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SOFT COMPUTING</w:t>
      </w:r>
    </w:p>
    <w:p w:rsidR="00000000" w:rsidDel="00000000" w:rsidP="00000000" w:rsidRDefault="00000000" w:rsidRPr="00000000" w14:paraId="00000002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-9</w:t>
      </w:r>
    </w:p>
    <w:p w:rsidR="00000000" w:rsidDel="00000000" w:rsidP="00000000" w:rsidRDefault="00000000" w:rsidRPr="00000000" w14:paraId="00000003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4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AP21110010201</w:t>
      </w:r>
    </w:p>
    <w:p w:rsidR="00000000" w:rsidDel="00000000" w:rsidP="00000000" w:rsidRDefault="00000000" w:rsidRPr="00000000" w14:paraId="00000005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</w:rPr>
        <w:drawing>
          <wp:inline distB="114300" distT="114300" distL="114300" distR="114300">
            <wp:extent cx="6613654" cy="50874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3654" cy="508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9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A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num_features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num_clusters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.weights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np.random.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(num_features, num_clusters)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Initialize weights randomly</w:t>
      </w:r>
    </w:p>
    <w:p w:rsidR="00000000" w:rsidDel="00000000" w:rsidP="00000000" w:rsidRDefault="00000000" w:rsidRPr="00000000" w14:paraId="0000000E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find_winner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Calculate the Euclidean distance from the sample to each weight vector</w:t>
      </w:r>
    </w:p>
    <w:p w:rsidR="00000000" w:rsidDel="00000000" w:rsidP="00000000" w:rsidRDefault="00000000" w:rsidRPr="00000000" w14:paraId="00000011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distances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np.linalg.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.weights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sample[:, np.newaxis],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argmin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(distances)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Index of the closest weight vector (winning cluster)</w:t>
      </w:r>
    </w:p>
    <w:p w:rsidR="00000000" w:rsidDel="00000000" w:rsidP="00000000" w:rsidRDefault="00000000" w:rsidRPr="00000000" w14:paraId="00000013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update_weights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winner_index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learning_rate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Update the weights of the winning cluster</w:t>
      </w:r>
    </w:p>
    <w:p w:rsidR="00000000" w:rsidDel="00000000" w:rsidP="00000000" w:rsidRDefault="00000000" w:rsidRPr="00000000" w14:paraId="00000016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.weights[:, winner_index]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learning_rate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(sample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a6fb"/>
          <w:sz w:val="24"/>
          <w:szCs w:val="24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.weights[:, winner_index])</w:t>
      </w:r>
    </w:p>
    <w:p w:rsidR="00000000" w:rsidDel="00000000" w:rsidP="00000000" w:rsidRDefault="00000000" w:rsidRPr="00000000" w14:paraId="00000017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acafff"/>
          <w:sz w:val="24"/>
          <w:szCs w:val="24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Load data from CSV file</w:t>
      </w:r>
    </w:p>
    <w:p w:rsidR="00000000" w:rsidDel="00000000" w:rsidP="00000000" w:rsidRDefault="00000000" w:rsidRPr="00000000" w14:paraId="0000001A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data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pd.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(file_path)</w:t>
      </w:r>
    </w:p>
    <w:p w:rsidR="00000000" w:rsidDel="00000000" w:rsidP="00000000" w:rsidRDefault="00000000" w:rsidRPr="00000000" w14:paraId="0000001B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data</w:t>
      </w:r>
    </w:p>
    <w:p w:rsidR="00000000" w:rsidDel="00000000" w:rsidP="00000000" w:rsidRDefault="00000000" w:rsidRPr="00000000" w14:paraId="0000001C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():</w:t>
      </w:r>
    </w:p>
    <w:p w:rsidR="00000000" w:rsidDel="00000000" w:rsidP="00000000" w:rsidRDefault="00000000" w:rsidRPr="00000000" w14:paraId="0000001E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Load the training dataset</w:t>
      </w:r>
    </w:p>
    <w:p w:rsidR="00000000" w:rsidDel="00000000" w:rsidP="00000000" w:rsidRDefault="00000000" w:rsidRPr="00000000" w14:paraId="0000001F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68ed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train_file_path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E:\SRM\Soft Computing\Lab 9 - 15th Oct\training_dataset_students(1000).csv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020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training_data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(train_file_path)</w:t>
      </w:r>
    </w:p>
    <w:p w:rsidR="00000000" w:rsidDel="00000000" w:rsidP="00000000" w:rsidRDefault="00000000" w:rsidRPr="00000000" w14:paraId="00000021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Prepare the data: dropping non-numeric and unnecessary columns</w:t>
      </w:r>
    </w:p>
    <w:p w:rsidR="00000000" w:rsidDel="00000000" w:rsidP="00000000" w:rsidRDefault="00000000" w:rsidRPr="00000000" w14:paraId="00000023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features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training_data.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'st_id'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).values</w:t>
      </w:r>
    </w:p>
    <w:p w:rsidR="00000000" w:rsidDel="00000000" w:rsidP="00000000" w:rsidRDefault="00000000" w:rsidRPr="00000000" w14:paraId="00000024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num_features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features.shape[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num_clusters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Two clusters: Pass and Fail</w:t>
      </w:r>
    </w:p>
    <w:p w:rsidR="00000000" w:rsidDel="00000000" w:rsidP="00000000" w:rsidRDefault="00000000" w:rsidRPr="00000000" w14:paraId="00000027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Initialize and train the Self-Organizing Map</w:t>
      </w:r>
    </w:p>
    <w:p w:rsidR="00000000" w:rsidDel="00000000" w:rsidP="00000000" w:rsidRDefault="00000000" w:rsidRPr="00000000" w14:paraId="00000029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som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SOM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(num_features, num_clusters)</w:t>
      </w:r>
    </w:p>
    <w:p w:rsidR="00000000" w:rsidDel="00000000" w:rsidP="00000000" w:rsidRDefault="00000000" w:rsidRPr="00000000" w14:paraId="0000002A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learning_rate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0.6</w:t>
      </w:r>
    </w:p>
    <w:p w:rsidR="00000000" w:rsidDel="00000000" w:rsidP="00000000" w:rsidRDefault="00000000" w:rsidRPr="00000000" w14:paraId="0000002B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Training process</w:t>
      </w:r>
    </w:p>
    <w:p w:rsidR="00000000" w:rsidDel="00000000" w:rsidP="00000000" w:rsidRDefault="00000000" w:rsidRPr="00000000" w14:paraId="0000002D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Adjust the number of epochs as necessary</w:t>
      </w:r>
    </w:p>
    <w:p w:rsidR="00000000" w:rsidDel="00000000" w:rsidP="00000000" w:rsidRDefault="00000000" w:rsidRPr="00000000" w14:paraId="0000002E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sample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features:</w:t>
      </w:r>
    </w:p>
    <w:p w:rsidR="00000000" w:rsidDel="00000000" w:rsidP="00000000" w:rsidRDefault="00000000" w:rsidRPr="00000000" w14:paraId="0000002F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winner_index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som.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find_winner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(sample)</w:t>
      </w:r>
    </w:p>
    <w:p w:rsidR="00000000" w:rsidDel="00000000" w:rsidP="00000000" w:rsidRDefault="00000000" w:rsidRPr="00000000" w14:paraId="00000030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som.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update_weights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(sample, winner_index, learning_rate)</w:t>
      </w:r>
    </w:p>
    <w:p w:rsidR="00000000" w:rsidDel="00000000" w:rsidP="00000000" w:rsidRDefault="00000000" w:rsidRPr="00000000" w14:paraId="00000031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learning_rate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1.01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Decay the learning rate</w:t>
      </w:r>
    </w:p>
    <w:p w:rsidR="00000000" w:rsidDel="00000000" w:rsidP="00000000" w:rsidRDefault="00000000" w:rsidRPr="00000000" w14:paraId="00000032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Testing dataset</w:t>
      </w:r>
    </w:p>
    <w:p w:rsidR="00000000" w:rsidDel="00000000" w:rsidP="00000000" w:rsidRDefault="00000000" w:rsidRPr="00000000" w14:paraId="00000034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68ed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test_file_path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E:\SRM\Soft Computing\Lab 9 - 15th Oct\students_testing.csv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035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testing_data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(test_file_path)</w:t>
      </w:r>
    </w:p>
    <w:p w:rsidR="00000000" w:rsidDel="00000000" w:rsidP="00000000" w:rsidRDefault="00000000" w:rsidRPr="00000000" w14:paraId="00000036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test_features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testing_data.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'st_id'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88dad"/>
          <w:sz w:val="24"/>
          <w:szCs w:val="24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'ignore'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).values</w:t>
      </w:r>
    </w:p>
    <w:p w:rsidR="00000000" w:rsidDel="00000000" w:rsidP="00000000" w:rsidRDefault="00000000" w:rsidRPr="00000000" w14:paraId="00000037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Classify test samples</w:t>
      </w:r>
    </w:p>
    <w:p w:rsidR="00000000" w:rsidDel="00000000" w:rsidP="00000000" w:rsidRDefault="00000000" w:rsidRPr="00000000" w14:paraId="00000039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"Student Cluster Assignments (Pass/Fail) in Testing Dataset:"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idx, test_sample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(test_features):</w:t>
      </w:r>
    </w:p>
    <w:p w:rsidR="00000000" w:rsidDel="00000000" w:rsidP="00000000" w:rsidRDefault="00000000" w:rsidRPr="00000000" w14:paraId="0000003B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winner_index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som.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find_winner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(test_sample)</w:t>
      </w:r>
    </w:p>
    <w:p w:rsidR="00000000" w:rsidDel="00000000" w:rsidP="00000000" w:rsidRDefault="00000000" w:rsidRPr="00000000" w14:paraId="0000003C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winner_index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result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Cluster 0 for Pass</w:t>
      </w:r>
    </w:p>
    <w:p w:rsidR="00000000" w:rsidDel="00000000" w:rsidP="00000000" w:rsidRDefault="00000000" w:rsidRPr="00000000" w14:paraId="0000003E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Check if the student fails based on the given condition</w:t>
      </w:r>
    </w:p>
    <w:p w:rsidR="00000000" w:rsidDel="00000000" w:rsidP="00000000" w:rsidRDefault="00000000" w:rsidRPr="00000000" w14:paraId="00000040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(test_sample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c6370"/>
          <w:sz w:val="24"/>
          <w:szCs w:val="24"/>
          <w:rtl w:val="0"/>
        </w:rPr>
        <w:t xml:space="preserve"># Cluster 1 for Fail</w:t>
      </w:r>
    </w:p>
    <w:p w:rsidR="00000000" w:rsidDel="00000000" w:rsidP="00000000" w:rsidRDefault="00000000" w:rsidRPr="00000000" w14:paraId="00000042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68ed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"Pass"</w:t>
      </w:r>
    </w:p>
    <w:p w:rsidR="00000000" w:rsidDel="00000000" w:rsidP="00000000" w:rsidRDefault="00000000" w:rsidRPr="00000000" w14:paraId="00000044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45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a68fb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"Student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idx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1}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acafff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da68fb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88dad"/>
          <w:sz w:val="24"/>
          <w:szCs w:val="24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68edc6"/>
          <w:sz w:val="24"/>
          <w:szCs w:val="24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cc9f5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51517" w:val="clear"/>
        <w:spacing w:line="330" w:lineRule="auto"/>
        <w:ind w:left="-540" w:right="-720" w:firstLine="0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4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</w:rPr>
        <w:drawing>
          <wp:inline distB="114300" distT="114300" distL="114300" distR="114300">
            <wp:extent cx="59436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right="-720" w:firstLine="0"/>
        <w:jc w:val="left"/>
        <w:rPr>
          <w:rFonts w:ascii="Georgia" w:cs="Georgia" w:eastAsia="Georgia" w:hAnsi="Georg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