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7F8D" w14:textId="77777777" w:rsidR="0027146A" w:rsidRPr="007D00BF" w:rsidRDefault="0027146A" w:rsidP="0027146A">
      <w:pPr>
        <w:jc w:val="center"/>
        <w:rPr>
          <w:rFonts w:ascii="Arial" w:eastAsia="Times New Roman" w:hAnsi="Arial" w:cs="Arial"/>
          <w:sz w:val="22"/>
          <w:szCs w:val="22"/>
          <w:lang w:bidi="si-LK"/>
        </w:rPr>
      </w:pPr>
      <w:r w:rsidRPr="007D00BF">
        <w:rPr>
          <w:rFonts w:ascii="Arial" w:eastAsia="Times New Roman" w:hAnsi="Arial" w:cs="Arial"/>
          <w:sz w:val="22"/>
          <w:szCs w:val="22"/>
          <w:lang w:bidi="si-LK"/>
        </w:rPr>
        <w:t>Department of Computer Science and Engineering</w:t>
      </w:r>
    </w:p>
    <w:p w14:paraId="30052CF9" w14:textId="77777777" w:rsidR="0027146A" w:rsidRPr="007D00BF" w:rsidRDefault="0027146A" w:rsidP="0027146A">
      <w:pPr>
        <w:jc w:val="center"/>
        <w:rPr>
          <w:rFonts w:ascii="Arial" w:eastAsia="Times New Roman" w:hAnsi="Arial" w:cs="Arial"/>
          <w:sz w:val="22"/>
          <w:szCs w:val="22"/>
          <w:lang w:bidi="si-LK"/>
        </w:rPr>
      </w:pPr>
      <w:r w:rsidRPr="007D00BF">
        <w:rPr>
          <w:rFonts w:ascii="Arial" w:eastAsia="Times New Roman" w:hAnsi="Arial" w:cs="Arial"/>
          <w:sz w:val="22"/>
          <w:szCs w:val="22"/>
          <w:lang w:bidi="si-LK"/>
        </w:rPr>
        <w:t>Faculty of Engineering</w:t>
      </w:r>
    </w:p>
    <w:p w14:paraId="519B23BF" w14:textId="77777777" w:rsidR="0027146A" w:rsidRPr="007D00BF" w:rsidRDefault="0027146A" w:rsidP="0027146A">
      <w:pPr>
        <w:jc w:val="center"/>
        <w:rPr>
          <w:rFonts w:ascii="Arial" w:eastAsia="Times New Roman" w:hAnsi="Arial" w:cs="Arial"/>
          <w:sz w:val="22"/>
          <w:szCs w:val="22"/>
          <w:lang w:bidi="si-LK"/>
        </w:rPr>
      </w:pPr>
      <w:r w:rsidRPr="007D00BF">
        <w:rPr>
          <w:rFonts w:ascii="Arial" w:eastAsia="Times New Roman" w:hAnsi="Arial" w:cs="Arial"/>
          <w:sz w:val="22"/>
          <w:szCs w:val="22"/>
          <w:lang w:bidi="si-LK"/>
        </w:rPr>
        <w:t>University of North Texas</w:t>
      </w:r>
    </w:p>
    <w:p w14:paraId="47B747AE" w14:textId="3ACC84A6" w:rsidR="0027146A" w:rsidRPr="007D00BF" w:rsidRDefault="0027146A" w:rsidP="0027146A">
      <w:pPr>
        <w:jc w:val="center"/>
        <w:rPr>
          <w:rFonts w:ascii="Arial" w:eastAsia="Times New Roman" w:hAnsi="Arial" w:cs="Arial"/>
          <w:sz w:val="22"/>
          <w:szCs w:val="22"/>
          <w:lang w:bidi="si-LK"/>
        </w:rPr>
      </w:pPr>
      <w:r w:rsidRPr="007D00BF">
        <w:rPr>
          <w:rFonts w:ascii="Arial" w:eastAsia="Times New Roman" w:hAnsi="Arial" w:cs="Arial"/>
          <w:sz w:val="22"/>
          <w:szCs w:val="22"/>
          <w:lang w:bidi="si-LK"/>
        </w:rPr>
        <w:t xml:space="preserve">Assignment </w:t>
      </w:r>
      <w:r w:rsidR="00A11536" w:rsidRPr="007D00BF">
        <w:rPr>
          <w:rFonts w:ascii="Arial" w:eastAsia="Times New Roman" w:hAnsi="Arial" w:cs="Arial"/>
          <w:sz w:val="22"/>
          <w:szCs w:val="22"/>
          <w:lang w:bidi="si-LK"/>
        </w:rPr>
        <w:t>2</w:t>
      </w:r>
      <w:r w:rsidRPr="007D00BF">
        <w:rPr>
          <w:rFonts w:ascii="Arial" w:eastAsia="Times New Roman" w:hAnsi="Arial" w:cs="Arial"/>
          <w:sz w:val="22"/>
          <w:szCs w:val="22"/>
          <w:lang w:bidi="si-LK"/>
        </w:rPr>
        <w:tab/>
      </w:r>
      <w:r w:rsidRPr="007D00BF">
        <w:rPr>
          <w:rFonts w:ascii="Arial" w:eastAsia="Times New Roman" w:hAnsi="Arial" w:cs="Arial"/>
          <w:sz w:val="22"/>
          <w:szCs w:val="22"/>
          <w:lang w:bidi="si-LK"/>
        </w:rPr>
        <w:tab/>
        <w:t xml:space="preserve">    CSCE5</w:t>
      </w:r>
      <w:r w:rsidR="00A504EE" w:rsidRPr="007D00BF">
        <w:rPr>
          <w:rFonts w:ascii="Arial" w:eastAsia="Times New Roman" w:hAnsi="Arial" w:cs="Arial"/>
          <w:sz w:val="22"/>
          <w:szCs w:val="22"/>
          <w:lang w:bidi="si-LK"/>
        </w:rPr>
        <w:t>30</w:t>
      </w:r>
      <w:r w:rsidRPr="007D00BF">
        <w:rPr>
          <w:rFonts w:ascii="Arial" w:eastAsia="Times New Roman" w:hAnsi="Arial" w:cs="Arial"/>
          <w:sz w:val="22"/>
          <w:szCs w:val="22"/>
          <w:lang w:bidi="si-LK"/>
        </w:rPr>
        <w:t>0</w:t>
      </w:r>
      <w:r w:rsidRPr="007D00BF">
        <w:rPr>
          <w:rFonts w:ascii="Arial" w:eastAsia="Times New Roman" w:hAnsi="Arial" w:cs="Arial"/>
          <w:sz w:val="22"/>
          <w:szCs w:val="22"/>
          <w:lang w:bidi="si-LK"/>
        </w:rPr>
        <w:tab/>
      </w:r>
      <w:r w:rsidRPr="007D00BF">
        <w:rPr>
          <w:rFonts w:ascii="Arial" w:eastAsia="Times New Roman" w:hAnsi="Arial" w:cs="Arial"/>
          <w:sz w:val="22"/>
          <w:szCs w:val="22"/>
          <w:lang w:bidi="si-LK"/>
        </w:rPr>
        <w:tab/>
      </w:r>
      <w:r w:rsidRPr="007D00BF">
        <w:rPr>
          <w:rFonts w:ascii="Arial" w:eastAsia="Times New Roman" w:hAnsi="Arial" w:cs="Arial"/>
          <w:sz w:val="22"/>
          <w:szCs w:val="22"/>
          <w:lang w:bidi="si-LK"/>
        </w:rPr>
        <w:tab/>
      </w:r>
      <w:r w:rsidR="00A504EE" w:rsidRPr="007D00BF">
        <w:rPr>
          <w:rFonts w:ascii="Arial" w:eastAsia="Times New Roman" w:hAnsi="Arial" w:cs="Arial"/>
          <w:sz w:val="22"/>
          <w:szCs w:val="22"/>
          <w:lang w:bidi="si-LK"/>
        </w:rPr>
        <w:t>Spring</w:t>
      </w:r>
      <w:r w:rsidRPr="007D00BF">
        <w:rPr>
          <w:rFonts w:ascii="Arial" w:eastAsia="Times New Roman" w:hAnsi="Arial" w:cs="Arial"/>
          <w:sz w:val="22"/>
          <w:szCs w:val="22"/>
          <w:lang w:bidi="si-LK"/>
        </w:rPr>
        <w:t xml:space="preserve"> 202</w:t>
      </w:r>
      <w:r w:rsidR="00A504EE" w:rsidRPr="007D00BF">
        <w:rPr>
          <w:rFonts w:ascii="Arial" w:eastAsia="Times New Roman" w:hAnsi="Arial" w:cs="Arial"/>
          <w:sz w:val="22"/>
          <w:szCs w:val="22"/>
          <w:lang w:bidi="si-LK"/>
        </w:rPr>
        <w:t>4</w:t>
      </w:r>
    </w:p>
    <w:p w14:paraId="5D45AA43" w14:textId="77777777" w:rsidR="0027146A" w:rsidRPr="007D00BF" w:rsidRDefault="0027146A" w:rsidP="0027146A">
      <w:pPr>
        <w:jc w:val="center"/>
        <w:rPr>
          <w:rFonts w:ascii="Arial" w:eastAsia="Times New Roman" w:hAnsi="Arial" w:cs="Arial"/>
          <w:sz w:val="22"/>
          <w:szCs w:val="22"/>
          <w:lang w:bidi="si-LK"/>
        </w:rPr>
      </w:pPr>
    </w:p>
    <w:p w14:paraId="79B7C888" w14:textId="3AF36CED" w:rsidR="00E84BEA" w:rsidRPr="007D00BF" w:rsidRDefault="0027146A" w:rsidP="00E84BEA">
      <w:pPr>
        <w:jc w:val="center"/>
        <w:rPr>
          <w:rFonts w:ascii="Arial" w:eastAsia="Times New Roman" w:hAnsi="Arial" w:cs="Arial"/>
          <w:sz w:val="22"/>
          <w:szCs w:val="22"/>
          <w:lang w:bidi="si-LK"/>
        </w:rPr>
      </w:pPr>
      <w:r w:rsidRPr="007D00BF">
        <w:rPr>
          <w:rFonts w:ascii="Arial" w:eastAsia="Times New Roman" w:hAnsi="Arial" w:cs="Arial"/>
          <w:sz w:val="22"/>
          <w:szCs w:val="22"/>
          <w:lang w:bidi="si-LK"/>
        </w:rPr>
        <w:t xml:space="preserve">Due on or before </w:t>
      </w:r>
      <w:r w:rsidR="002F4ED4" w:rsidRPr="007D00BF">
        <w:rPr>
          <w:rFonts w:ascii="Arial" w:eastAsia="Times New Roman" w:hAnsi="Arial" w:cs="Arial"/>
          <w:sz w:val="22"/>
          <w:szCs w:val="22"/>
          <w:lang w:bidi="si-LK"/>
        </w:rPr>
        <w:t>15</w:t>
      </w:r>
      <w:r w:rsidR="002F4ED4" w:rsidRPr="007D00BF">
        <w:rPr>
          <w:rFonts w:ascii="Arial" w:eastAsia="Times New Roman" w:hAnsi="Arial" w:cs="Arial"/>
          <w:sz w:val="22"/>
          <w:szCs w:val="22"/>
          <w:vertAlign w:val="superscript"/>
          <w:lang w:bidi="si-LK"/>
        </w:rPr>
        <w:t>th</w:t>
      </w:r>
      <w:r w:rsidR="002F4ED4" w:rsidRPr="007D00BF">
        <w:rPr>
          <w:rFonts w:ascii="Arial" w:eastAsia="Times New Roman" w:hAnsi="Arial" w:cs="Arial"/>
          <w:sz w:val="22"/>
          <w:szCs w:val="22"/>
          <w:lang w:bidi="si-LK"/>
        </w:rPr>
        <w:t xml:space="preserve"> March 2024</w:t>
      </w:r>
      <w:r w:rsidR="00E84BEA" w:rsidRPr="007D00BF">
        <w:rPr>
          <w:rFonts w:ascii="Arial" w:eastAsia="Times New Roman" w:hAnsi="Arial" w:cs="Arial"/>
          <w:sz w:val="22"/>
          <w:szCs w:val="22"/>
          <w:lang w:bidi="si-LK"/>
        </w:rPr>
        <w:t>.</w:t>
      </w:r>
    </w:p>
    <w:p w14:paraId="75A4D01A" w14:textId="4ED07B0B" w:rsidR="00E84BEA" w:rsidRPr="007D00BF" w:rsidRDefault="00E04DEE" w:rsidP="00E84BEA">
      <w:pPr>
        <w:jc w:val="center"/>
        <w:rPr>
          <w:rFonts w:ascii="Arial" w:eastAsia="Times New Roman" w:hAnsi="Arial" w:cs="Arial"/>
          <w:sz w:val="22"/>
          <w:szCs w:val="22"/>
          <w:lang w:bidi="si-LK"/>
        </w:rPr>
      </w:pPr>
      <w:r w:rsidRPr="00E04DEE">
        <w:rPr>
          <w:rFonts w:ascii="Arial" w:eastAsia="Times New Roman" w:hAnsi="Arial" w:cs="Arial"/>
          <w:noProof/>
          <w:sz w:val="22"/>
          <w:szCs w:val="22"/>
          <w:lang w:bidi="si-LK"/>
          <w14:ligatures w14:val="standardContextual"/>
        </w:rPr>
        <w:pict w14:anchorId="2F0D29BE">
          <v:rect id="_x0000_i1025" alt="" style="width:468pt;height:.05pt;mso-width-percent:0;mso-height-percent:0;mso-width-percent:0;mso-height-percent:0" o:hralign="center" o:hrstd="t" o:hr="t" fillcolor="#a0a0a0" stroked="f"/>
        </w:pict>
      </w:r>
    </w:p>
    <w:p w14:paraId="4E571ECF" w14:textId="69316C9E" w:rsidR="0027146A" w:rsidRPr="007D00BF" w:rsidRDefault="00E760DC" w:rsidP="00E760DC">
      <w:pPr>
        <w:rPr>
          <w:rFonts w:ascii="Arial" w:eastAsia="Times New Roman" w:hAnsi="Arial" w:cs="Arial"/>
          <w:sz w:val="22"/>
          <w:szCs w:val="22"/>
          <w:lang w:bidi="si-LK"/>
        </w:rPr>
      </w:pPr>
      <w:r w:rsidRPr="007D00BF">
        <w:rPr>
          <w:rFonts w:ascii="Arial" w:hAnsi="Arial" w:cs="Arial"/>
          <w:sz w:val="22"/>
          <w:szCs w:val="22"/>
          <w:shd w:val="clear" w:color="auto" w:fill="FFFFFF"/>
        </w:rPr>
        <w:t>You need to</w:t>
      </w:r>
      <w:r w:rsidRPr="007D00BF">
        <w:rPr>
          <w:rFonts w:ascii="Arial" w:hAnsi="Arial" w:cs="Arial"/>
          <w:sz w:val="22"/>
          <w:szCs w:val="22"/>
          <w:shd w:val="clear" w:color="auto" w:fill="FFFFFF"/>
        </w:rPr>
        <w:t xml:space="preserve"> build a Logistic Regression classifier to predict whether or not it will rain tomorrow in Australia. </w:t>
      </w:r>
      <w:r w:rsidRPr="007D00BF">
        <w:rPr>
          <w:rFonts w:ascii="Arial" w:hAnsi="Arial" w:cs="Arial"/>
          <w:sz w:val="22"/>
          <w:szCs w:val="22"/>
          <w:shd w:val="clear" w:color="auto" w:fill="FFFFFF"/>
        </w:rPr>
        <w:t>You must train a</w:t>
      </w:r>
      <w:r w:rsidRPr="007D00BF">
        <w:rPr>
          <w:rFonts w:ascii="Arial" w:hAnsi="Arial" w:cs="Arial"/>
          <w:sz w:val="22"/>
          <w:szCs w:val="22"/>
          <w:shd w:val="clear" w:color="auto" w:fill="FFFFFF"/>
        </w:rPr>
        <w:t xml:space="preserve"> binary classification m</w:t>
      </w:r>
      <w:r w:rsidR="003A4675">
        <w:rPr>
          <w:rFonts w:ascii="Arial" w:hAnsi="Arial" w:cs="Arial"/>
          <w:sz w:val="22"/>
          <w:szCs w:val="22"/>
          <w:shd w:val="clear" w:color="auto" w:fill="FFFFFF"/>
        </w:rPr>
        <w:t>odel</w:t>
      </w:r>
      <w:r w:rsidRPr="007D00BF">
        <w:rPr>
          <w:rFonts w:ascii="Arial" w:hAnsi="Arial" w:cs="Arial"/>
          <w:sz w:val="22"/>
          <w:szCs w:val="22"/>
          <w:shd w:val="clear" w:color="auto" w:fill="FFFFFF"/>
        </w:rPr>
        <w:t>.</w:t>
      </w:r>
      <w:r w:rsidR="0027146A" w:rsidRPr="007D00BF">
        <w:rPr>
          <w:rFonts w:ascii="Arial" w:eastAsia="Times New Roman" w:hAnsi="Arial" w:cs="Arial"/>
          <w:sz w:val="22"/>
          <w:szCs w:val="22"/>
          <w:lang w:bidi="si-LK"/>
        </w:rPr>
        <w:t xml:space="preserve"> </w:t>
      </w:r>
    </w:p>
    <w:p w14:paraId="27074746" w14:textId="42B08467" w:rsidR="00A11536" w:rsidRPr="007D00BF" w:rsidRDefault="00A11536" w:rsidP="00A11536">
      <w:pPr>
        <w:rPr>
          <w:rFonts w:ascii="Arial" w:eastAsia="Times New Roman" w:hAnsi="Arial" w:cs="Arial"/>
          <w:sz w:val="22"/>
          <w:szCs w:val="22"/>
          <w:lang w:bidi="si-LK"/>
        </w:rPr>
      </w:pPr>
    </w:p>
    <w:p w14:paraId="2FFF6001" w14:textId="77777777" w:rsidR="00E760DC" w:rsidRPr="007D00BF" w:rsidRDefault="00E760DC" w:rsidP="00E760DC">
      <w:pPr>
        <w:pStyle w:val="HTMLPreformatted"/>
        <w:shd w:val="clear" w:color="auto" w:fill="FFFFFF"/>
        <w:wordWrap w:val="0"/>
        <w:rPr>
          <w:rFonts w:ascii="Arial" w:hAnsi="Arial" w:cs="Arial"/>
          <w:sz w:val="22"/>
          <w:szCs w:val="22"/>
        </w:rPr>
      </w:pPr>
      <w:r w:rsidRPr="007D00BF">
        <w:rPr>
          <w:rFonts w:ascii="Arial" w:hAnsi="Arial" w:cs="Arial"/>
          <w:sz w:val="22"/>
          <w:szCs w:val="22"/>
        </w:rPr>
        <w:t xml:space="preserve">The data set is provided. The shape of the dataset is </w:t>
      </w:r>
      <w:r w:rsidRPr="007D00BF">
        <w:rPr>
          <w:rFonts w:ascii="Arial" w:hAnsi="Arial" w:cs="Arial"/>
          <w:sz w:val="22"/>
          <w:szCs w:val="22"/>
        </w:rPr>
        <w:t>(145460, 23)</w:t>
      </w:r>
      <w:r w:rsidRPr="007D00BF">
        <w:rPr>
          <w:rFonts w:ascii="Arial" w:hAnsi="Arial" w:cs="Arial"/>
          <w:sz w:val="22"/>
          <w:szCs w:val="22"/>
        </w:rPr>
        <w:t xml:space="preserve">. </w:t>
      </w:r>
    </w:p>
    <w:p w14:paraId="31F72D31" w14:textId="77777777" w:rsidR="00E760DC" w:rsidRPr="007D00BF" w:rsidRDefault="00E760DC" w:rsidP="00E760DC">
      <w:pPr>
        <w:pStyle w:val="HTMLPreformatted"/>
        <w:shd w:val="clear" w:color="auto" w:fill="FFFFFF"/>
        <w:wordWrap w:val="0"/>
        <w:rPr>
          <w:rFonts w:ascii="Arial" w:hAnsi="Arial" w:cs="Arial"/>
          <w:sz w:val="22"/>
          <w:szCs w:val="22"/>
        </w:rPr>
      </w:pPr>
    </w:p>
    <w:p w14:paraId="0CDAA908" w14:textId="7312C407" w:rsidR="00A11536" w:rsidRPr="007D00BF" w:rsidRDefault="00E760DC" w:rsidP="00E760DC">
      <w:pPr>
        <w:pStyle w:val="HTMLPreformatted"/>
        <w:shd w:val="clear" w:color="auto" w:fill="FFFFFF"/>
        <w:wordWrap w:val="0"/>
        <w:rPr>
          <w:rFonts w:ascii="Arial" w:hAnsi="Arial" w:cs="Arial"/>
          <w:sz w:val="22"/>
          <w:szCs w:val="22"/>
        </w:rPr>
      </w:pPr>
      <w:r w:rsidRPr="007D00BF">
        <w:rPr>
          <w:rFonts w:ascii="Arial" w:hAnsi="Arial" w:cs="Arial"/>
          <w:sz w:val="22"/>
          <w:szCs w:val="22"/>
        </w:rPr>
        <w:t>Perform the following actions on the dataset prior to build the model.</w:t>
      </w:r>
    </w:p>
    <w:p w14:paraId="44770EF6" w14:textId="77777777" w:rsidR="00E760DC" w:rsidRPr="007D00BF" w:rsidRDefault="00E760DC" w:rsidP="00E760DC">
      <w:pPr>
        <w:rPr>
          <w:rFonts w:ascii="Arial" w:eastAsia="Times New Roman" w:hAnsi="Arial" w:cs="Arial"/>
          <w:sz w:val="22"/>
          <w:szCs w:val="22"/>
          <w:lang w:bidi="si-LK"/>
        </w:rPr>
      </w:pPr>
    </w:p>
    <w:p w14:paraId="73DF55CA" w14:textId="01395521" w:rsidR="00E760DC" w:rsidRPr="007D00BF" w:rsidRDefault="00E760DC" w:rsidP="00E760DC">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Explore the dataset to find what are the categorical variables in the dataset. List categorical variable names.</w:t>
      </w:r>
    </w:p>
    <w:p w14:paraId="44209106" w14:textId="3CABF31D" w:rsidR="00E760DC" w:rsidRPr="007D00BF" w:rsidRDefault="00E760DC" w:rsidP="00E760DC">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 xml:space="preserve">Explore how many categorical variables have null values. </w:t>
      </w:r>
    </w:p>
    <w:p w14:paraId="6F34905C" w14:textId="0811791A" w:rsidR="00E760DC" w:rsidRPr="007D00BF" w:rsidRDefault="00E760DC" w:rsidP="00E760DC">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Get the frequency count of each categorical variable. For instance, how many discrete values in each categorical variable and how many</w:t>
      </w:r>
      <w:r w:rsidR="006C12B6" w:rsidRPr="007D00BF">
        <w:rPr>
          <w:rFonts w:ascii="Arial" w:eastAsia="Times New Roman" w:hAnsi="Arial" w:cs="Arial"/>
          <w:sz w:val="22"/>
          <w:szCs w:val="22"/>
          <w:lang w:bidi="si-LK"/>
        </w:rPr>
        <w:t xml:space="preserve"> </w:t>
      </w:r>
      <w:r w:rsidR="001D5DE8">
        <w:rPr>
          <w:rFonts w:ascii="Arial" w:eastAsia="Times New Roman" w:hAnsi="Arial" w:cs="Arial"/>
          <w:sz w:val="22"/>
          <w:szCs w:val="22"/>
          <w:lang w:bidi="si-LK"/>
        </w:rPr>
        <w:t xml:space="preserve">datapoints </w:t>
      </w:r>
      <w:r w:rsidR="006C12B6" w:rsidRPr="007D00BF">
        <w:rPr>
          <w:rFonts w:ascii="Arial" w:eastAsia="Times New Roman" w:hAnsi="Arial" w:cs="Arial"/>
          <w:sz w:val="22"/>
          <w:szCs w:val="22"/>
          <w:lang w:bidi="si-LK"/>
        </w:rPr>
        <w:t xml:space="preserve">from each </w:t>
      </w:r>
      <w:r w:rsidR="00037109">
        <w:rPr>
          <w:rFonts w:ascii="Arial" w:eastAsia="Times New Roman" w:hAnsi="Arial" w:cs="Arial"/>
          <w:sz w:val="22"/>
          <w:szCs w:val="22"/>
          <w:lang w:bidi="si-LK"/>
        </w:rPr>
        <w:t xml:space="preserve">distinct </w:t>
      </w:r>
      <w:r w:rsidR="006C12B6" w:rsidRPr="007D00BF">
        <w:rPr>
          <w:rFonts w:ascii="Arial" w:eastAsia="Times New Roman" w:hAnsi="Arial" w:cs="Arial"/>
          <w:sz w:val="22"/>
          <w:szCs w:val="22"/>
          <w:lang w:bidi="si-LK"/>
        </w:rPr>
        <w:t>value</w:t>
      </w:r>
      <w:r w:rsidRPr="007D00BF">
        <w:rPr>
          <w:rFonts w:ascii="Arial" w:eastAsia="Times New Roman" w:hAnsi="Arial" w:cs="Arial"/>
          <w:sz w:val="22"/>
          <w:szCs w:val="22"/>
          <w:lang w:bidi="si-LK"/>
        </w:rPr>
        <w:t>.</w:t>
      </w:r>
    </w:p>
    <w:p w14:paraId="06D4FE45" w14:textId="57D5B131" w:rsidR="00E760DC" w:rsidRPr="007D00BF" w:rsidRDefault="004B7BDE" w:rsidP="00E760DC">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Print the first five rows of the dataset.</w:t>
      </w:r>
    </w:p>
    <w:p w14:paraId="1937B7CE" w14:textId="77777777" w:rsidR="004B7BDE" w:rsidRPr="007D00BF" w:rsidRDefault="004B7BDE" w:rsidP="004B7BDE">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What are the available columns of the dataset?</w:t>
      </w:r>
    </w:p>
    <w:p w14:paraId="19EF6C9F" w14:textId="05FE4022" w:rsidR="004B7BDE" w:rsidRPr="007D00BF" w:rsidRDefault="004B7BDE" w:rsidP="004B7BDE">
      <w:pPr>
        <w:pStyle w:val="ListParagraph"/>
        <w:numPr>
          <w:ilvl w:val="0"/>
          <w:numId w:val="3"/>
        </w:numPr>
        <w:rPr>
          <w:rFonts w:ascii="Arial" w:eastAsia="Times New Roman" w:hAnsi="Arial" w:cs="Arial"/>
          <w:sz w:val="22"/>
          <w:szCs w:val="22"/>
          <w:lang w:bidi="si-LK"/>
        </w:rPr>
      </w:pPr>
      <w:r w:rsidRPr="007D00BF">
        <w:rPr>
          <w:rFonts w:ascii="Arial" w:hAnsi="Arial" w:cs="Arial"/>
          <w:sz w:val="22"/>
          <w:szCs w:val="22"/>
          <w:lang w:bidi="si-LK"/>
        </w:rPr>
        <w:t xml:space="preserve">Drop RISK_MM </w:t>
      </w:r>
      <w:r w:rsidRPr="007D00BF">
        <w:rPr>
          <w:rFonts w:ascii="Arial" w:hAnsi="Arial" w:cs="Arial"/>
          <w:sz w:val="22"/>
          <w:szCs w:val="22"/>
          <w:lang w:bidi="si-LK"/>
        </w:rPr>
        <w:t>variable</w:t>
      </w:r>
      <w:r w:rsidR="00DC4AAE">
        <w:rPr>
          <w:rFonts w:ascii="Arial" w:hAnsi="Arial" w:cs="Arial"/>
          <w:sz w:val="22"/>
          <w:szCs w:val="22"/>
          <w:lang w:bidi="si-LK"/>
        </w:rPr>
        <w:t xml:space="preserve"> column</w:t>
      </w:r>
      <w:r w:rsidRPr="007D00BF">
        <w:rPr>
          <w:rFonts w:ascii="Arial" w:hAnsi="Arial" w:cs="Arial"/>
          <w:sz w:val="22"/>
          <w:szCs w:val="22"/>
          <w:lang w:bidi="si-LK"/>
        </w:rPr>
        <w:t>.</w:t>
      </w:r>
    </w:p>
    <w:p w14:paraId="29FD5570" w14:textId="7EA95945" w:rsidR="004B7BDE" w:rsidRPr="007D00BF" w:rsidRDefault="004B7BDE" w:rsidP="00E760DC">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Get the summary of the dataset.</w:t>
      </w:r>
    </w:p>
    <w:p w14:paraId="4E861E68" w14:textId="49F7192C" w:rsidR="004B7BDE" w:rsidRPr="007D00BF" w:rsidRDefault="004B7BDE" w:rsidP="00E760DC">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List first five rows only for categorical variables.</w:t>
      </w:r>
    </w:p>
    <w:p w14:paraId="6B016C6B" w14:textId="06647131" w:rsidR="004B7BDE" w:rsidRPr="007D00BF" w:rsidRDefault="004B7BDE" w:rsidP="00E760DC">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Decompose the date field into year, month, and day</w:t>
      </w:r>
      <w:r w:rsidR="006C12B6" w:rsidRPr="007D00BF">
        <w:rPr>
          <w:rFonts w:ascii="Arial" w:eastAsia="Times New Roman" w:hAnsi="Arial" w:cs="Arial"/>
          <w:sz w:val="22"/>
          <w:szCs w:val="22"/>
          <w:lang w:bidi="si-LK"/>
        </w:rPr>
        <w:t xml:space="preserve"> fields</w:t>
      </w:r>
      <w:r w:rsidRPr="007D00BF">
        <w:rPr>
          <w:rFonts w:ascii="Arial" w:eastAsia="Times New Roman" w:hAnsi="Arial" w:cs="Arial"/>
          <w:sz w:val="22"/>
          <w:szCs w:val="22"/>
          <w:lang w:bidi="si-LK"/>
        </w:rPr>
        <w:t>. Then drop the original date field.</w:t>
      </w:r>
    </w:p>
    <w:p w14:paraId="4D6305B5" w14:textId="3535BF4D" w:rsidR="004B7BDE" w:rsidRPr="007D00BF" w:rsidRDefault="006C12B6" w:rsidP="00E760DC">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How many unique locations are there in the dataset?</w:t>
      </w:r>
    </w:p>
    <w:p w14:paraId="4FEB6FC5" w14:textId="1D3D6925" w:rsidR="00144703" w:rsidRPr="007D00BF" w:rsidRDefault="0011538B" w:rsidP="00E760DC">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Print the number of times each unique location appears in the dataset.</w:t>
      </w:r>
    </w:p>
    <w:p w14:paraId="3BF7E648" w14:textId="1C4D2131" w:rsidR="0011538B" w:rsidRPr="005D181E" w:rsidRDefault="0011538B" w:rsidP="005D181E">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Perform One Hot Encoding for each categorical variable</w:t>
      </w:r>
      <w:r w:rsidRPr="005D181E">
        <w:rPr>
          <w:rFonts w:ascii="Arial" w:eastAsia="Times New Roman" w:hAnsi="Arial" w:cs="Arial"/>
          <w:sz w:val="22"/>
          <w:szCs w:val="22"/>
          <w:lang w:bidi="si-LK"/>
        </w:rPr>
        <w:t>.</w:t>
      </w:r>
    </w:p>
    <w:p w14:paraId="4FD3EA07" w14:textId="3D65D654" w:rsidR="0011538B" w:rsidRPr="007D00BF" w:rsidRDefault="001F34B3" w:rsidP="00E760DC">
      <w:pPr>
        <w:pStyle w:val="ListParagraph"/>
        <w:numPr>
          <w:ilvl w:val="0"/>
          <w:numId w:val="3"/>
        </w:numPr>
        <w:rPr>
          <w:rFonts w:ascii="Arial" w:eastAsia="Times New Roman" w:hAnsi="Arial" w:cs="Arial"/>
          <w:sz w:val="22"/>
          <w:szCs w:val="22"/>
          <w:lang w:bidi="si-LK"/>
        </w:rPr>
      </w:pPr>
      <w:r>
        <w:rPr>
          <w:rFonts w:ascii="Arial" w:eastAsia="Times New Roman" w:hAnsi="Arial" w:cs="Arial"/>
          <w:sz w:val="22"/>
          <w:szCs w:val="22"/>
          <w:lang w:bidi="si-LK"/>
        </w:rPr>
        <w:t xml:space="preserve">The </w:t>
      </w:r>
      <w:proofErr w:type="spellStart"/>
      <w:r w:rsidR="0011538B" w:rsidRPr="007D00BF">
        <w:rPr>
          <w:rFonts w:ascii="Arial" w:eastAsia="Times New Roman" w:hAnsi="Arial" w:cs="Arial"/>
          <w:sz w:val="22"/>
          <w:szCs w:val="22"/>
          <w:lang w:bidi="si-LK"/>
        </w:rPr>
        <w:t>RainTomorrow</w:t>
      </w:r>
      <w:proofErr w:type="spellEnd"/>
      <w:r w:rsidR="0011538B" w:rsidRPr="007D00BF">
        <w:rPr>
          <w:rFonts w:ascii="Arial" w:eastAsia="Times New Roman" w:hAnsi="Arial" w:cs="Arial"/>
          <w:sz w:val="22"/>
          <w:szCs w:val="22"/>
          <w:lang w:bidi="si-LK"/>
        </w:rPr>
        <w:t xml:space="preserve"> </w:t>
      </w:r>
      <w:r>
        <w:rPr>
          <w:rFonts w:ascii="Arial" w:eastAsia="Times New Roman" w:hAnsi="Arial" w:cs="Arial"/>
          <w:sz w:val="22"/>
          <w:szCs w:val="22"/>
          <w:lang w:bidi="si-LK"/>
        </w:rPr>
        <w:t>is the label, and all other fields are features.</w:t>
      </w:r>
    </w:p>
    <w:p w14:paraId="43F623A7" w14:textId="10964BEA" w:rsidR="0011538B" w:rsidRPr="007D00BF" w:rsidRDefault="0011538B" w:rsidP="00E760DC">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You may use the median value (median imputation) of each field to fill null values</w:t>
      </w:r>
      <w:r w:rsidR="00A44868" w:rsidRPr="007D00BF">
        <w:rPr>
          <w:rFonts w:ascii="Arial" w:eastAsia="Times New Roman" w:hAnsi="Arial" w:cs="Arial"/>
          <w:sz w:val="22"/>
          <w:szCs w:val="22"/>
          <w:lang w:bidi="si-LK"/>
        </w:rPr>
        <w:t xml:space="preserve"> if it is a numerical column. Use the most frequent value in case of a categorical column.</w:t>
      </w:r>
    </w:p>
    <w:p w14:paraId="0A371538" w14:textId="5406668A" w:rsidR="00A44868" w:rsidRPr="007D00BF" w:rsidRDefault="00A44868" w:rsidP="00E760DC">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Normalize each numerical column (bring it to a value between 0 and 1)</w:t>
      </w:r>
    </w:p>
    <w:p w14:paraId="0C97BC42" w14:textId="3828001B" w:rsidR="00A44868" w:rsidRPr="007D00BF" w:rsidRDefault="000C3E5A" w:rsidP="00E760DC">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Train your Logistic Regression model on the training dataset</w:t>
      </w:r>
      <w:r w:rsidR="001F34B3">
        <w:rPr>
          <w:rFonts w:ascii="Arial" w:eastAsia="Times New Roman" w:hAnsi="Arial" w:cs="Arial"/>
          <w:sz w:val="22"/>
          <w:szCs w:val="22"/>
          <w:lang w:bidi="si-LK"/>
        </w:rPr>
        <w:t xml:space="preserve"> (70% 30% split)</w:t>
      </w:r>
      <w:r w:rsidRPr="007D00BF">
        <w:rPr>
          <w:rFonts w:ascii="Arial" w:eastAsia="Times New Roman" w:hAnsi="Arial" w:cs="Arial"/>
          <w:sz w:val="22"/>
          <w:szCs w:val="22"/>
          <w:lang w:bidi="si-LK"/>
        </w:rPr>
        <w:t>.</w:t>
      </w:r>
    </w:p>
    <w:p w14:paraId="7A83F0BC" w14:textId="2E3DE93C" w:rsidR="000C3E5A" w:rsidRPr="007D00BF" w:rsidRDefault="000C3E5A" w:rsidP="00E760DC">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 xml:space="preserve">Predict the </w:t>
      </w:r>
      <w:proofErr w:type="spellStart"/>
      <w:r w:rsidRPr="007D00BF">
        <w:rPr>
          <w:rFonts w:ascii="Arial" w:eastAsia="Times New Roman" w:hAnsi="Arial" w:cs="Arial"/>
          <w:sz w:val="22"/>
          <w:szCs w:val="22"/>
          <w:lang w:bidi="si-LK"/>
        </w:rPr>
        <w:t>RainTomorrow</w:t>
      </w:r>
      <w:proofErr w:type="spellEnd"/>
      <w:r w:rsidRPr="007D00BF">
        <w:rPr>
          <w:rFonts w:ascii="Arial" w:eastAsia="Times New Roman" w:hAnsi="Arial" w:cs="Arial"/>
          <w:sz w:val="22"/>
          <w:szCs w:val="22"/>
          <w:lang w:bidi="si-LK"/>
        </w:rPr>
        <w:t xml:space="preserve"> for the test set.</w:t>
      </w:r>
    </w:p>
    <w:p w14:paraId="062FDDF9" w14:textId="29212458" w:rsidR="000C3E5A" w:rsidRPr="007D00BF" w:rsidRDefault="000C3E5A" w:rsidP="00E760DC">
      <w:pPr>
        <w:pStyle w:val="ListParagraph"/>
        <w:numPr>
          <w:ilvl w:val="0"/>
          <w:numId w:val="3"/>
        </w:numPr>
        <w:rPr>
          <w:rFonts w:ascii="Arial" w:eastAsia="Times New Roman" w:hAnsi="Arial" w:cs="Arial"/>
          <w:sz w:val="22"/>
          <w:szCs w:val="22"/>
          <w:lang w:bidi="si-LK"/>
        </w:rPr>
      </w:pPr>
      <w:r w:rsidRPr="007D00BF">
        <w:rPr>
          <w:rFonts w:ascii="Arial" w:eastAsia="Times New Roman" w:hAnsi="Arial" w:cs="Arial"/>
          <w:sz w:val="22"/>
          <w:szCs w:val="22"/>
          <w:lang w:bidi="si-LK"/>
        </w:rPr>
        <w:t xml:space="preserve">Describe the performance of your model using the confusion matrix and print TP, TN, FP, and FN. In </w:t>
      </w:r>
      <w:r w:rsidR="00D51E0D" w:rsidRPr="007D00BF">
        <w:rPr>
          <w:rFonts w:ascii="Arial" w:eastAsia="Times New Roman" w:hAnsi="Arial" w:cs="Arial"/>
          <w:sz w:val="22"/>
          <w:szCs w:val="22"/>
          <w:lang w:bidi="si-LK"/>
        </w:rPr>
        <w:t>addition,</w:t>
      </w:r>
      <w:r w:rsidRPr="007D00BF">
        <w:rPr>
          <w:rFonts w:ascii="Arial" w:eastAsia="Times New Roman" w:hAnsi="Arial" w:cs="Arial"/>
          <w:sz w:val="22"/>
          <w:szCs w:val="22"/>
          <w:lang w:bidi="si-LK"/>
        </w:rPr>
        <w:t xml:space="preserve"> provide the accuracy and F1 score of your model.</w:t>
      </w:r>
    </w:p>
    <w:p w14:paraId="075D51D5" w14:textId="77777777" w:rsidR="006C12B6" w:rsidRPr="007D00BF" w:rsidRDefault="006C12B6" w:rsidP="006C12B6">
      <w:pPr>
        <w:rPr>
          <w:rFonts w:ascii="Arial" w:eastAsia="Times New Roman" w:hAnsi="Arial" w:cs="Arial"/>
          <w:sz w:val="22"/>
          <w:szCs w:val="22"/>
          <w:lang w:bidi="si-LK"/>
        </w:rPr>
      </w:pPr>
    </w:p>
    <w:p w14:paraId="3D6B6AE4" w14:textId="77777777" w:rsidR="006C12B6" w:rsidRPr="007D00BF" w:rsidRDefault="006C12B6" w:rsidP="006C12B6">
      <w:pPr>
        <w:rPr>
          <w:rFonts w:ascii="Arial" w:eastAsia="Times New Roman" w:hAnsi="Arial" w:cs="Arial"/>
          <w:sz w:val="22"/>
          <w:szCs w:val="22"/>
          <w:lang w:bidi="si-LK"/>
        </w:rPr>
      </w:pPr>
    </w:p>
    <w:p w14:paraId="4D8EB833" w14:textId="0412F82F" w:rsidR="00A11536" w:rsidRPr="007D00BF" w:rsidRDefault="007D00BF" w:rsidP="00A11536">
      <w:pPr>
        <w:ind w:left="720" w:hanging="630"/>
        <w:rPr>
          <w:rFonts w:ascii="Arial" w:eastAsia="Times New Roman" w:hAnsi="Arial" w:cs="Arial"/>
          <w:sz w:val="22"/>
          <w:szCs w:val="22"/>
          <w:lang w:bidi="si-LK"/>
        </w:rPr>
      </w:pPr>
      <w:r w:rsidRPr="007D00BF">
        <w:rPr>
          <w:rFonts w:ascii="Arial" w:eastAsia="Times New Roman" w:hAnsi="Arial" w:cs="Arial"/>
          <w:sz w:val="22"/>
          <w:szCs w:val="22"/>
          <w:lang w:bidi="si-LK"/>
        </w:rPr>
        <w:t>Submission Guidelines:</w:t>
      </w:r>
    </w:p>
    <w:p w14:paraId="705A4A17" w14:textId="7E45921A" w:rsidR="00E029AF" w:rsidRPr="00EB18D3" w:rsidRDefault="007D00BF" w:rsidP="000C71C5">
      <w:pPr>
        <w:pStyle w:val="ListParagraph"/>
        <w:numPr>
          <w:ilvl w:val="0"/>
          <w:numId w:val="4"/>
        </w:numPr>
        <w:rPr>
          <w:rFonts w:ascii="Arial" w:eastAsia="Times New Roman" w:hAnsi="Arial" w:cs="Arial"/>
          <w:sz w:val="22"/>
          <w:szCs w:val="22"/>
          <w:lang w:bidi="si-LK"/>
        </w:rPr>
      </w:pPr>
      <w:r w:rsidRPr="007D00BF">
        <w:rPr>
          <w:rFonts w:ascii="Arial" w:eastAsia="Times New Roman" w:hAnsi="Arial" w:cs="Arial"/>
          <w:sz w:val="22"/>
          <w:szCs w:val="22"/>
          <w:lang w:bidi="si-LK"/>
        </w:rPr>
        <w:t>Submit your code as a notebook file. Include comments in the file itself. Provide the answers in this file</w:t>
      </w:r>
      <w:r w:rsidR="005D181E">
        <w:rPr>
          <w:rFonts w:ascii="Arial" w:eastAsia="Times New Roman" w:hAnsi="Arial" w:cs="Arial"/>
          <w:sz w:val="22"/>
          <w:szCs w:val="22"/>
          <w:lang w:bidi="si-LK"/>
        </w:rPr>
        <w:t xml:space="preserve"> itself</w:t>
      </w:r>
      <w:r w:rsidRPr="007D00BF">
        <w:rPr>
          <w:rFonts w:ascii="Arial" w:eastAsia="Times New Roman" w:hAnsi="Arial" w:cs="Arial"/>
          <w:sz w:val="22"/>
          <w:szCs w:val="22"/>
          <w:lang w:bidi="si-LK"/>
        </w:rPr>
        <w:t>. You may use a text cell or keep the actual output of the program as the answer for the question. Please clearly mention the question number in each step that you perform in this file.</w:t>
      </w:r>
    </w:p>
    <w:p w14:paraId="765A0605" w14:textId="77777777" w:rsidR="00E029AF" w:rsidRDefault="00E029AF" w:rsidP="000C71C5">
      <w:pPr>
        <w:rPr>
          <w:rFonts w:ascii="Arial" w:eastAsia="Times New Roman" w:hAnsi="Arial" w:cs="Arial"/>
          <w:sz w:val="22"/>
          <w:szCs w:val="22"/>
          <w:lang w:bidi="si-LK"/>
        </w:rPr>
      </w:pPr>
    </w:p>
    <w:p w14:paraId="35AE9F11" w14:textId="52D95335" w:rsidR="000C71C5" w:rsidRDefault="000C71C5" w:rsidP="000C71C5">
      <w:pPr>
        <w:rPr>
          <w:rFonts w:ascii="Arial" w:eastAsia="Times New Roman" w:hAnsi="Arial" w:cs="Arial"/>
          <w:sz w:val="22"/>
          <w:szCs w:val="22"/>
          <w:lang w:bidi="si-LK"/>
        </w:rPr>
      </w:pPr>
      <w:r>
        <w:rPr>
          <w:rFonts w:ascii="Arial" w:eastAsia="Times New Roman" w:hAnsi="Arial" w:cs="Arial"/>
          <w:sz w:val="22"/>
          <w:szCs w:val="22"/>
          <w:lang w:bidi="si-LK"/>
        </w:rPr>
        <w:t>Useful Tips:</w:t>
      </w:r>
    </w:p>
    <w:p w14:paraId="3C0EA750" w14:textId="77777777" w:rsidR="00E24B3E" w:rsidRDefault="000C71C5" w:rsidP="00E24B3E">
      <w:pPr>
        <w:pStyle w:val="ListParagraph"/>
        <w:numPr>
          <w:ilvl w:val="0"/>
          <w:numId w:val="5"/>
        </w:numPr>
      </w:pPr>
      <w:proofErr w:type="spellStart"/>
      <w:r>
        <w:rPr>
          <w:rFonts w:ascii="Arial" w:eastAsia="Times New Roman" w:hAnsi="Arial" w:cs="Arial"/>
          <w:sz w:val="22"/>
          <w:szCs w:val="22"/>
          <w:lang w:bidi="si-LK"/>
        </w:rPr>
        <w:t>OneHotEncoder</w:t>
      </w:r>
      <w:proofErr w:type="spellEnd"/>
      <w:r>
        <w:rPr>
          <w:rFonts w:ascii="Arial" w:eastAsia="Times New Roman" w:hAnsi="Arial" w:cs="Arial"/>
          <w:sz w:val="22"/>
          <w:szCs w:val="22"/>
          <w:lang w:bidi="si-LK"/>
        </w:rPr>
        <w:t xml:space="preserve"> </w:t>
      </w:r>
      <w:r w:rsidRPr="000C71C5">
        <w:t>(</w:t>
      </w:r>
      <w:proofErr w:type="spellStart"/>
      <w:proofErr w:type="gramStart"/>
      <w:r w:rsidRPr="000C71C5">
        <w:t>pyspark.ml.feature</w:t>
      </w:r>
      <w:proofErr w:type="gramEnd"/>
      <w:r w:rsidRPr="000C71C5">
        <w:t>.OneHotEncoder</w:t>
      </w:r>
      <w:proofErr w:type="spellEnd"/>
      <w:r w:rsidRPr="000C71C5">
        <w:t>)</w:t>
      </w:r>
    </w:p>
    <w:p w14:paraId="6C5E30BE" w14:textId="5798B162" w:rsidR="00E24B3E" w:rsidRDefault="00F9532C" w:rsidP="00E24B3E">
      <w:pPr>
        <w:pStyle w:val="ListParagraph"/>
        <w:numPr>
          <w:ilvl w:val="0"/>
          <w:numId w:val="5"/>
        </w:numPr>
      </w:pPr>
      <w:proofErr w:type="spellStart"/>
      <w:r>
        <w:rPr>
          <w:lang w:bidi="si-LK"/>
        </w:rPr>
        <w:t>V</w:t>
      </w:r>
      <w:r w:rsidR="00E029AF">
        <w:rPr>
          <w:lang w:bidi="si-LK"/>
        </w:rPr>
        <w:t>ec</w:t>
      </w:r>
      <w:r w:rsidR="00E24B3E" w:rsidRPr="00E24B3E">
        <w:rPr>
          <w:lang w:bidi="si-LK"/>
        </w:rPr>
        <w:t>VectorAssembler</w:t>
      </w:r>
      <w:proofErr w:type="spellEnd"/>
    </w:p>
    <w:p w14:paraId="107FFD06" w14:textId="071FDC97" w:rsidR="00E24B3E" w:rsidRPr="00E24B3E" w:rsidRDefault="00E24B3E" w:rsidP="00E24B3E">
      <w:pPr>
        <w:pStyle w:val="ListParagraph"/>
        <w:numPr>
          <w:ilvl w:val="0"/>
          <w:numId w:val="5"/>
        </w:numPr>
      </w:pPr>
      <w:proofErr w:type="spellStart"/>
      <w:proofErr w:type="gramStart"/>
      <w:r w:rsidRPr="00E24B3E">
        <w:rPr>
          <w:lang w:bidi="si-LK"/>
        </w:rPr>
        <w:t>pyspark.ml.evaluation</w:t>
      </w:r>
      <w:proofErr w:type="gramEnd"/>
      <w:r>
        <w:rPr>
          <w:lang w:bidi="si-LK"/>
        </w:rPr>
        <w:t>.</w:t>
      </w:r>
      <w:r w:rsidRPr="00E24B3E">
        <w:rPr>
          <w:lang w:bidi="si-LK"/>
        </w:rPr>
        <w:t>BinaryClassificationEvaluator</w:t>
      </w:r>
      <w:proofErr w:type="spellEnd"/>
    </w:p>
    <w:p w14:paraId="3C611ED2" w14:textId="74BD2E07" w:rsidR="007D00BF" w:rsidRPr="00E029AF" w:rsidRDefault="007D00BF" w:rsidP="00E029AF">
      <w:pPr>
        <w:ind w:left="360"/>
        <w:rPr>
          <w:rFonts w:ascii="Arial" w:eastAsia="Times New Roman" w:hAnsi="Arial" w:cs="Arial"/>
          <w:sz w:val="22"/>
          <w:szCs w:val="22"/>
          <w:lang w:bidi="si-LK"/>
        </w:rPr>
      </w:pPr>
    </w:p>
    <w:sectPr w:rsidR="007D00BF" w:rsidRPr="00E029AF" w:rsidSect="00E04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42BC"/>
    <w:multiLevelType w:val="hybridMultilevel"/>
    <w:tmpl w:val="AFC49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83BBE"/>
    <w:multiLevelType w:val="hybridMultilevel"/>
    <w:tmpl w:val="13DEAE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31974"/>
    <w:multiLevelType w:val="hybridMultilevel"/>
    <w:tmpl w:val="D108ABCE"/>
    <w:lvl w:ilvl="0" w:tplc="4CDE311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2A5138D"/>
    <w:multiLevelType w:val="hybridMultilevel"/>
    <w:tmpl w:val="3C644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194B72"/>
    <w:multiLevelType w:val="hybridMultilevel"/>
    <w:tmpl w:val="AD68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659506">
    <w:abstractNumId w:val="3"/>
  </w:num>
  <w:num w:numId="2" w16cid:durableId="288055332">
    <w:abstractNumId w:val="1"/>
  </w:num>
  <w:num w:numId="3" w16cid:durableId="2130472659">
    <w:abstractNumId w:val="0"/>
  </w:num>
  <w:num w:numId="4" w16cid:durableId="126431395">
    <w:abstractNumId w:val="2"/>
  </w:num>
  <w:num w:numId="5" w16cid:durableId="541021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6A"/>
    <w:rsid w:val="00037109"/>
    <w:rsid w:val="00050182"/>
    <w:rsid w:val="00080B99"/>
    <w:rsid w:val="000C3E5A"/>
    <w:rsid w:val="000C71C5"/>
    <w:rsid w:val="0011538B"/>
    <w:rsid w:val="00144703"/>
    <w:rsid w:val="001D5DE8"/>
    <w:rsid w:val="001F34B3"/>
    <w:rsid w:val="00263493"/>
    <w:rsid w:val="0027146A"/>
    <w:rsid w:val="002F4ED4"/>
    <w:rsid w:val="003A4675"/>
    <w:rsid w:val="00403D16"/>
    <w:rsid w:val="00431C38"/>
    <w:rsid w:val="004535DA"/>
    <w:rsid w:val="0049647D"/>
    <w:rsid w:val="004A6A0C"/>
    <w:rsid w:val="004B7BDE"/>
    <w:rsid w:val="00517572"/>
    <w:rsid w:val="00543771"/>
    <w:rsid w:val="0059003D"/>
    <w:rsid w:val="005B0702"/>
    <w:rsid w:val="005D181E"/>
    <w:rsid w:val="005D74F3"/>
    <w:rsid w:val="005F1BC2"/>
    <w:rsid w:val="006436E2"/>
    <w:rsid w:val="0067405C"/>
    <w:rsid w:val="006B2AB3"/>
    <w:rsid w:val="006C12B6"/>
    <w:rsid w:val="006F5CA1"/>
    <w:rsid w:val="007164C3"/>
    <w:rsid w:val="007D00BF"/>
    <w:rsid w:val="008D672F"/>
    <w:rsid w:val="008E1967"/>
    <w:rsid w:val="00917EB1"/>
    <w:rsid w:val="009C299E"/>
    <w:rsid w:val="009F59B2"/>
    <w:rsid w:val="00A11536"/>
    <w:rsid w:val="00A44868"/>
    <w:rsid w:val="00A504EE"/>
    <w:rsid w:val="00B84054"/>
    <w:rsid w:val="00BA59AE"/>
    <w:rsid w:val="00BB0BF7"/>
    <w:rsid w:val="00C52F1E"/>
    <w:rsid w:val="00CB1102"/>
    <w:rsid w:val="00D01EAA"/>
    <w:rsid w:val="00D51E0D"/>
    <w:rsid w:val="00DC4AAE"/>
    <w:rsid w:val="00E029AF"/>
    <w:rsid w:val="00E04DEE"/>
    <w:rsid w:val="00E24B3E"/>
    <w:rsid w:val="00E760DC"/>
    <w:rsid w:val="00E84BEA"/>
    <w:rsid w:val="00EB18D3"/>
    <w:rsid w:val="00F5705E"/>
    <w:rsid w:val="00F9532C"/>
    <w:rsid w:val="00F96BDF"/>
    <w:rsid w:val="00FA050D"/>
    <w:rsid w:val="00FC25C4"/>
    <w:rsid w:val="00FC2CAD"/>
    <w:rsid w:val="00FE2E4C"/>
    <w:rsid w:val="00FE708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2BD7"/>
  <w15:chartTrackingRefBased/>
  <w15:docId w15:val="{F1171045-E7B7-2644-861F-BE553410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46A"/>
    <w:rPr>
      <w:kern w:val="0"/>
      <w14:ligatures w14:val="none"/>
    </w:rPr>
  </w:style>
  <w:style w:type="paragraph" w:styleId="Heading3">
    <w:name w:val="heading 3"/>
    <w:basedOn w:val="Normal"/>
    <w:link w:val="Heading3Char"/>
    <w:uiPriority w:val="9"/>
    <w:qFormat/>
    <w:rsid w:val="004B7BDE"/>
    <w:pPr>
      <w:spacing w:before="100" w:beforeAutospacing="1" w:after="100" w:afterAutospacing="1"/>
      <w:outlineLvl w:val="2"/>
    </w:pPr>
    <w:rPr>
      <w:rFonts w:ascii="Times New Roman" w:eastAsia="Times New Roman" w:hAnsi="Times New Roman" w:cs="Times New Roman"/>
      <w:b/>
      <w:bCs/>
      <w:sz w:val="27"/>
      <w:szCs w:val="27"/>
      <w:lang w:bidi="si-L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46A"/>
    <w:pPr>
      <w:ind w:left="720"/>
      <w:contextualSpacing/>
    </w:pPr>
  </w:style>
  <w:style w:type="table" w:styleId="TableGrid">
    <w:name w:val="Table Grid"/>
    <w:basedOn w:val="TableNormal"/>
    <w:uiPriority w:val="39"/>
    <w:rsid w:val="00FC2C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6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E760DC"/>
    <w:rPr>
      <w:rFonts w:ascii="Courier New" w:eastAsia="Times New Roman" w:hAnsi="Courier New" w:cs="Courier New"/>
      <w:kern w:val="0"/>
      <w:sz w:val="20"/>
      <w:szCs w:val="20"/>
      <w:lang w:bidi="si-LK"/>
      <w14:ligatures w14:val="none"/>
    </w:rPr>
  </w:style>
  <w:style w:type="character" w:customStyle="1" w:styleId="Heading3Char">
    <w:name w:val="Heading 3 Char"/>
    <w:basedOn w:val="DefaultParagraphFont"/>
    <w:link w:val="Heading3"/>
    <w:uiPriority w:val="9"/>
    <w:rsid w:val="004B7BDE"/>
    <w:rPr>
      <w:rFonts w:ascii="Times New Roman" w:eastAsia="Times New Roman" w:hAnsi="Times New Roman" w:cs="Times New Roman"/>
      <w:b/>
      <w:bCs/>
      <w:kern w:val="0"/>
      <w:sz w:val="27"/>
      <w:szCs w:val="27"/>
      <w:lang w:bidi="si-LK"/>
      <w14:ligatures w14:val="none"/>
    </w:rPr>
  </w:style>
  <w:style w:type="character" w:styleId="HTMLCode">
    <w:name w:val="HTML Code"/>
    <w:basedOn w:val="DefaultParagraphFont"/>
    <w:uiPriority w:val="99"/>
    <w:semiHidden/>
    <w:unhideWhenUsed/>
    <w:rsid w:val="000C7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75124">
      <w:bodyDiv w:val="1"/>
      <w:marLeft w:val="0"/>
      <w:marRight w:val="0"/>
      <w:marTop w:val="0"/>
      <w:marBottom w:val="0"/>
      <w:divBdr>
        <w:top w:val="none" w:sz="0" w:space="0" w:color="auto"/>
        <w:left w:val="none" w:sz="0" w:space="0" w:color="auto"/>
        <w:bottom w:val="none" w:sz="0" w:space="0" w:color="auto"/>
        <w:right w:val="none" w:sz="0" w:space="0" w:color="auto"/>
      </w:divBdr>
    </w:div>
    <w:div w:id="1130435031">
      <w:bodyDiv w:val="1"/>
      <w:marLeft w:val="0"/>
      <w:marRight w:val="0"/>
      <w:marTop w:val="0"/>
      <w:marBottom w:val="0"/>
      <w:divBdr>
        <w:top w:val="none" w:sz="0" w:space="0" w:color="auto"/>
        <w:left w:val="none" w:sz="0" w:space="0" w:color="auto"/>
        <w:bottom w:val="none" w:sz="0" w:space="0" w:color="auto"/>
        <w:right w:val="none" w:sz="0" w:space="0" w:color="auto"/>
      </w:divBdr>
      <w:divsChild>
        <w:div w:id="1431925903">
          <w:marLeft w:val="0"/>
          <w:marRight w:val="0"/>
          <w:marTop w:val="0"/>
          <w:marBottom w:val="0"/>
          <w:divBdr>
            <w:top w:val="none" w:sz="0" w:space="0" w:color="auto"/>
            <w:left w:val="none" w:sz="0" w:space="0" w:color="auto"/>
            <w:bottom w:val="none" w:sz="0" w:space="0" w:color="auto"/>
            <w:right w:val="none" w:sz="0" w:space="0" w:color="auto"/>
          </w:divBdr>
          <w:divsChild>
            <w:div w:id="179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9493">
      <w:bodyDiv w:val="1"/>
      <w:marLeft w:val="0"/>
      <w:marRight w:val="0"/>
      <w:marTop w:val="0"/>
      <w:marBottom w:val="0"/>
      <w:divBdr>
        <w:top w:val="none" w:sz="0" w:space="0" w:color="auto"/>
        <w:left w:val="none" w:sz="0" w:space="0" w:color="auto"/>
        <w:bottom w:val="none" w:sz="0" w:space="0" w:color="auto"/>
        <w:right w:val="none" w:sz="0" w:space="0" w:color="auto"/>
      </w:divBdr>
    </w:div>
    <w:div w:id="1796099282">
      <w:bodyDiv w:val="1"/>
      <w:marLeft w:val="0"/>
      <w:marRight w:val="0"/>
      <w:marTop w:val="0"/>
      <w:marBottom w:val="0"/>
      <w:divBdr>
        <w:top w:val="none" w:sz="0" w:space="0" w:color="auto"/>
        <w:left w:val="none" w:sz="0" w:space="0" w:color="auto"/>
        <w:bottom w:val="none" w:sz="0" w:space="0" w:color="auto"/>
        <w:right w:val="none" w:sz="0" w:space="0" w:color="auto"/>
      </w:divBdr>
      <w:divsChild>
        <w:div w:id="1827550451">
          <w:marLeft w:val="0"/>
          <w:marRight w:val="0"/>
          <w:marTop w:val="0"/>
          <w:marBottom w:val="0"/>
          <w:divBdr>
            <w:top w:val="none" w:sz="0" w:space="0" w:color="auto"/>
            <w:left w:val="none" w:sz="0" w:space="0" w:color="auto"/>
            <w:bottom w:val="none" w:sz="0" w:space="0" w:color="auto"/>
            <w:right w:val="none" w:sz="0" w:space="0" w:color="auto"/>
          </w:divBdr>
          <w:divsChild>
            <w:div w:id="17033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Jayantha Kumara, Ph.D.</dc:creator>
  <cp:keywords/>
  <dc:description/>
  <cp:lastModifiedBy>Jayantha Kumara, Ph.D.</cp:lastModifiedBy>
  <cp:revision>27</cp:revision>
  <dcterms:created xsi:type="dcterms:W3CDTF">2024-03-01T17:20:00Z</dcterms:created>
  <dcterms:modified xsi:type="dcterms:W3CDTF">2024-03-01T18:33:00Z</dcterms:modified>
</cp:coreProperties>
</file>