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C77B7" w14:textId="77777777" w:rsidR="00CD28A9" w:rsidRDefault="00CD28A9" w:rsidP="00A54491">
      <w:pPr>
        <w:jc w:val="center"/>
        <w:rPr>
          <w:rFonts w:ascii="Times New Roman" w:eastAsia="Times New Roman" w:hAnsi="Times New Roman" w:cs="Times New Roman"/>
          <w:lang w:bidi="si-LK"/>
        </w:rPr>
      </w:pPr>
      <w:r>
        <w:rPr>
          <w:rFonts w:ascii="Times New Roman" w:eastAsia="Times New Roman" w:hAnsi="Times New Roman" w:cs="Times New Roman"/>
          <w:lang w:bidi="si-LK"/>
        </w:rPr>
        <w:t>Department of Computer Science and Engineering</w:t>
      </w:r>
    </w:p>
    <w:p w14:paraId="2C09A523" w14:textId="77777777" w:rsidR="00CD28A9" w:rsidRDefault="00CD28A9" w:rsidP="00A54491">
      <w:pPr>
        <w:jc w:val="center"/>
        <w:rPr>
          <w:rFonts w:ascii="Times New Roman" w:eastAsia="Times New Roman" w:hAnsi="Times New Roman" w:cs="Times New Roman"/>
          <w:lang w:bidi="si-LK"/>
        </w:rPr>
      </w:pPr>
      <w:r>
        <w:rPr>
          <w:rFonts w:ascii="Times New Roman" w:eastAsia="Times New Roman" w:hAnsi="Times New Roman" w:cs="Times New Roman"/>
          <w:lang w:bidi="si-LK"/>
        </w:rPr>
        <w:t>Faculty of Engineering</w:t>
      </w:r>
    </w:p>
    <w:p w14:paraId="0910FAB9" w14:textId="77777777" w:rsidR="00CD28A9" w:rsidRDefault="00CD28A9" w:rsidP="00A54491">
      <w:pPr>
        <w:jc w:val="center"/>
        <w:rPr>
          <w:rFonts w:ascii="Times New Roman" w:eastAsia="Times New Roman" w:hAnsi="Times New Roman" w:cs="Times New Roman"/>
          <w:lang w:bidi="si-LK"/>
        </w:rPr>
      </w:pPr>
      <w:r>
        <w:rPr>
          <w:rFonts w:ascii="Times New Roman" w:eastAsia="Times New Roman" w:hAnsi="Times New Roman" w:cs="Times New Roman"/>
          <w:lang w:bidi="si-LK"/>
        </w:rPr>
        <w:t>University of North Texas</w:t>
      </w:r>
    </w:p>
    <w:p w14:paraId="6B6F37DD" w14:textId="6A55D37B" w:rsidR="00CD28A9" w:rsidRDefault="00CC5FD3" w:rsidP="00A54491">
      <w:pPr>
        <w:jc w:val="center"/>
        <w:rPr>
          <w:rFonts w:ascii="Times New Roman" w:eastAsia="Times New Roman" w:hAnsi="Times New Roman" w:cs="Times New Roman"/>
          <w:lang w:bidi="si-LK"/>
        </w:rPr>
      </w:pPr>
      <w:r>
        <w:rPr>
          <w:rFonts w:ascii="Times New Roman" w:eastAsia="Times New Roman" w:hAnsi="Times New Roman" w:cs="Times New Roman"/>
          <w:lang w:bidi="si-LK"/>
        </w:rPr>
        <w:t>Final Project</w:t>
      </w:r>
      <w:r w:rsidR="00CD28A9">
        <w:rPr>
          <w:rFonts w:ascii="Times New Roman" w:eastAsia="Times New Roman" w:hAnsi="Times New Roman" w:cs="Times New Roman"/>
          <w:lang w:bidi="si-LK"/>
        </w:rPr>
        <w:tab/>
      </w:r>
      <w:r w:rsidR="00CD28A9">
        <w:rPr>
          <w:rFonts w:ascii="Times New Roman" w:eastAsia="Times New Roman" w:hAnsi="Times New Roman" w:cs="Times New Roman"/>
          <w:lang w:bidi="si-LK"/>
        </w:rPr>
        <w:tab/>
        <w:t xml:space="preserve">         CSCE5</w:t>
      </w:r>
      <w:r>
        <w:rPr>
          <w:rFonts w:ascii="Times New Roman" w:eastAsia="Times New Roman" w:hAnsi="Times New Roman" w:cs="Times New Roman"/>
          <w:lang w:bidi="si-LK"/>
        </w:rPr>
        <w:t>300</w:t>
      </w:r>
      <w:r w:rsidR="00CD28A9">
        <w:rPr>
          <w:rFonts w:ascii="Times New Roman" w:eastAsia="Times New Roman" w:hAnsi="Times New Roman" w:cs="Times New Roman"/>
          <w:lang w:bidi="si-LK"/>
        </w:rPr>
        <w:tab/>
      </w:r>
      <w:r w:rsidR="00CD28A9">
        <w:rPr>
          <w:rFonts w:ascii="Times New Roman" w:eastAsia="Times New Roman" w:hAnsi="Times New Roman" w:cs="Times New Roman"/>
          <w:lang w:bidi="si-LK"/>
        </w:rPr>
        <w:tab/>
      </w:r>
      <w:r w:rsidR="00527782">
        <w:rPr>
          <w:rFonts w:ascii="Times New Roman" w:eastAsia="Times New Roman" w:hAnsi="Times New Roman" w:cs="Times New Roman"/>
          <w:lang w:bidi="si-LK"/>
        </w:rPr>
        <w:t>Spring</w:t>
      </w:r>
      <w:r w:rsidR="00CD28A9">
        <w:rPr>
          <w:rFonts w:ascii="Times New Roman" w:eastAsia="Times New Roman" w:hAnsi="Times New Roman" w:cs="Times New Roman"/>
          <w:lang w:bidi="si-LK"/>
        </w:rPr>
        <w:t xml:space="preserve"> 202</w:t>
      </w:r>
      <w:r w:rsidR="00527782">
        <w:rPr>
          <w:rFonts w:ascii="Times New Roman" w:eastAsia="Times New Roman" w:hAnsi="Times New Roman" w:cs="Times New Roman"/>
          <w:lang w:bidi="si-LK"/>
        </w:rPr>
        <w:t>4</w:t>
      </w:r>
    </w:p>
    <w:p w14:paraId="24BEFD04" w14:textId="77777777" w:rsidR="00CD28A9" w:rsidRDefault="00CD28A9" w:rsidP="00A54491">
      <w:pPr>
        <w:jc w:val="center"/>
        <w:rPr>
          <w:rFonts w:ascii="Times New Roman" w:eastAsia="Times New Roman" w:hAnsi="Times New Roman" w:cs="Times New Roman"/>
          <w:lang w:bidi="si-LK"/>
        </w:rPr>
      </w:pPr>
    </w:p>
    <w:p w14:paraId="4DFD534D" w14:textId="2A0B5B5D" w:rsidR="00CD28A9" w:rsidRDefault="00CD28A9" w:rsidP="00A54491">
      <w:pPr>
        <w:jc w:val="center"/>
        <w:rPr>
          <w:rFonts w:ascii="Times New Roman" w:eastAsia="Times New Roman" w:hAnsi="Times New Roman" w:cs="Times New Roman"/>
          <w:lang w:bidi="si-LK"/>
        </w:rPr>
      </w:pPr>
      <w:r>
        <w:rPr>
          <w:rFonts w:ascii="Times New Roman" w:eastAsia="Times New Roman" w:hAnsi="Times New Roman" w:cs="Times New Roman"/>
          <w:lang w:bidi="si-LK"/>
        </w:rPr>
        <w:t xml:space="preserve">Due on or before </w:t>
      </w:r>
      <w:r w:rsidR="004453BE">
        <w:rPr>
          <w:rFonts w:ascii="Times New Roman" w:eastAsia="Times New Roman" w:hAnsi="Times New Roman" w:cs="Times New Roman"/>
          <w:lang w:bidi="si-LK"/>
        </w:rPr>
        <w:t>30</w:t>
      </w:r>
      <w:r w:rsidR="004453BE" w:rsidRPr="004453BE">
        <w:rPr>
          <w:rFonts w:ascii="Times New Roman" w:eastAsia="Times New Roman" w:hAnsi="Times New Roman" w:cs="Times New Roman"/>
          <w:vertAlign w:val="superscript"/>
          <w:lang w:bidi="si-LK"/>
        </w:rPr>
        <w:t>th</w:t>
      </w:r>
      <w:r w:rsidR="004453BE">
        <w:rPr>
          <w:rFonts w:ascii="Times New Roman" w:eastAsia="Times New Roman" w:hAnsi="Times New Roman" w:cs="Times New Roman"/>
          <w:lang w:bidi="si-LK"/>
        </w:rPr>
        <w:t xml:space="preserve"> of </w:t>
      </w:r>
      <w:r w:rsidR="00FC7F58">
        <w:rPr>
          <w:rFonts w:ascii="Times New Roman" w:eastAsia="Times New Roman" w:hAnsi="Times New Roman" w:cs="Times New Roman"/>
          <w:lang w:bidi="si-LK"/>
        </w:rPr>
        <w:t>April</w:t>
      </w:r>
      <w:r>
        <w:rPr>
          <w:rFonts w:ascii="Times New Roman" w:eastAsia="Times New Roman" w:hAnsi="Times New Roman" w:cs="Times New Roman"/>
          <w:lang w:bidi="si-LK"/>
        </w:rPr>
        <w:t xml:space="preserve"> 202</w:t>
      </w:r>
      <w:r w:rsidR="00527782">
        <w:rPr>
          <w:rFonts w:ascii="Times New Roman" w:eastAsia="Times New Roman" w:hAnsi="Times New Roman" w:cs="Times New Roman"/>
          <w:lang w:bidi="si-LK"/>
        </w:rPr>
        <w:t>4</w:t>
      </w:r>
    </w:p>
    <w:p w14:paraId="0A718A71" w14:textId="77777777" w:rsidR="00CD28A9" w:rsidRDefault="00CD28A9" w:rsidP="00A54491">
      <w:pPr>
        <w:jc w:val="center"/>
        <w:rPr>
          <w:rFonts w:ascii="Times New Roman" w:eastAsia="Times New Roman" w:hAnsi="Times New Roman" w:cs="Times New Roman"/>
          <w:lang w:bidi="si-LK"/>
        </w:rPr>
      </w:pPr>
    </w:p>
    <w:p w14:paraId="40D8BFE2" w14:textId="77777777" w:rsidR="00CD28A9" w:rsidRDefault="00000000" w:rsidP="00A54491">
      <w:pPr>
        <w:jc w:val="center"/>
        <w:rPr>
          <w:rFonts w:ascii="Times New Roman" w:eastAsia="Times New Roman" w:hAnsi="Times New Roman" w:cs="Times New Roman"/>
          <w:lang w:bidi="si-LK"/>
        </w:rPr>
      </w:pPr>
      <w:r>
        <w:rPr>
          <w:rFonts w:ascii="Times New Roman" w:eastAsia="Times New Roman" w:hAnsi="Times New Roman" w:cs="Times New Roman"/>
          <w:noProof/>
          <w:lang w:bidi="si-LK"/>
        </w:rPr>
        <w:pict w14:anchorId="57C9E0A6">
          <v:rect id="_x0000_i1025" alt="" style="width:468pt;height:.05pt;mso-width-percent:0;mso-height-percent:0;mso-width-percent:0;mso-height-percent:0" o:hralign="center" o:hrstd="t" o:hr="t" fillcolor="#a0a0a0" stroked="f"/>
        </w:pict>
      </w:r>
    </w:p>
    <w:p w14:paraId="0C27EB59" w14:textId="77777777" w:rsidR="00CD28A9" w:rsidRDefault="00CD28A9" w:rsidP="00A54491">
      <w:pPr>
        <w:shd w:val="clear" w:color="auto" w:fill="FFFFFF"/>
        <w:spacing w:after="100" w:afterAutospacing="1"/>
        <w:rPr>
          <w:rFonts w:ascii="Segoe UI" w:eastAsia="Times New Roman" w:hAnsi="Segoe UI" w:cs="Segoe UI"/>
          <w:color w:val="212529"/>
          <w:lang w:bidi="si-LK"/>
        </w:rPr>
      </w:pPr>
    </w:p>
    <w:p w14:paraId="1666BC86" w14:textId="295E1EB9" w:rsidR="0017080F" w:rsidRPr="0017080F" w:rsidRDefault="0017080F" w:rsidP="00A54491">
      <w:pPr>
        <w:shd w:val="clear" w:color="auto" w:fill="FFFFFF"/>
        <w:spacing w:before="300" w:after="300"/>
        <w:rPr>
          <w:rFonts w:ascii="Segoe UI" w:eastAsia="Times New Roman" w:hAnsi="Segoe UI" w:cs="Segoe UI"/>
          <w:b/>
          <w:bCs/>
          <w:color w:val="0D0D0D"/>
          <w:lang w:bidi="si-LK"/>
        </w:rPr>
      </w:pPr>
      <w:r w:rsidRPr="0017080F">
        <w:rPr>
          <w:rFonts w:ascii="Segoe UI" w:eastAsia="Times New Roman" w:hAnsi="Segoe UI" w:cs="Segoe UI"/>
          <w:b/>
          <w:bCs/>
          <w:color w:val="0D0D0D"/>
          <w:lang w:bidi="si-LK"/>
        </w:rPr>
        <w:t>Predicting Customer Churn in Telecom Industry using Random Forest</w:t>
      </w:r>
    </w:p>
    <w:p w14:paraId="7E5B1A5F" w14:textId="279788BC" w:rsidR="0017080F" w:rsidRPr="0017080F" w:rsidRDefault="0017080F" w:rsidP="00A54491">
      <w:pPr>
        <w:shd w:val="clear" w:color="auto" w:fill="FFFFFF"/>
        <w:spacing w:before="300" w:after="300"/>
        <w:rPr>
          <w:rFonts w:ascii="Segoe UI" w:eastAsia="Times New Roman" w:hAnsi="Segoe UI" w:cs="Segoe UI"/>
          <w:color w:val="0D0D0D"/>
          <w:lang w:bidi="si-LK"/>
        </w:rPr>
      </w:pPr>
      <w:r w:rsidRPr="0017080F">
        <w:rPr>
          <w:rFonts w:ascii="Segoe UI" w:eastAsia="Times New Roman" w:hAnsi="Segoe UI" w:cs="Segoe UI"/>
          <w:color w:val="0D0D0D"/>
          <w:lang w:bidi="si-LK"/>
        </w:rPr>
        <w:t>The telecommunications industry faces the challenge of customer churn, where customers switch from one service provider to another. In this project, you'll develop a predictive model using Random Forest to identify customers who are likely to churn based on their usage patterns and demographics. The goal is to help telecom companies proactively retain customers by targeting them with personalized retention strategies.</w:t>
      </w:r>
    </w:p>
    <w:p w14:paraId="080FA979" w14:textId="77777777" w:rsidR="0017080F" w:rsidRPr="0017080F" w:rsidRDefault="0017080F" w:rsidP="00A54491">
      <w:pPr>
        <w:shd w:val="clear" w:color="auto" w:fill="FFFFFF"/>
        <w:spacing w:before="300" w:after="300"/>
        <w:rPr>
          <w:rFonts w:ascii="Segoe UI" w:eastAsia="Times New Roman" w:hAnsi="Segoe UI" w:cs="Segoe UI"/>
          <w:color w:val="0D0D0D"/>
          <w:lang w:bidi="si-LK"/>
        </w:rPr>
      </w:pPr>
      <w:r w:rsidRPr="0017080F">
        <w:rPr>
          <w:rFonts w:ascii="Segoe UI" w:eastAsia="Times New Roman" w:hAnsi="Segoe UI" w:cs="Segoe UI"/>
          <w:color w:val="0D0D0D"/>
          <w:lang w:bidi="si-LK"/>
        </w:rPr>
        <w:t>Project Tasks:</w:t>
      </w:r>
    </w:p>
    <w:p w14:paraId="5BE53D47" w14:textId="2C9CAC6C" w:rsidR="0017080F" w:rsidRPr="0017080F" w:rsidRDefault="0017080F" w:rsidP="00A54491">
      <w:pPr>
        <w:numPr>
          <w:ilvl w:val="0"/>
          <w:numId w:val="7"/>
        </w:numPr>
        <w:shd w:val="clear" w:color="auto" w:fill="FFFFFF"/>
        <w:rPr>
          <w:rFonts w:ascii="Segoe UI" w:eastAsia="Times New Roman" w:hAnsi="Segoe UI" w:cs="Segoe UI"/>
          <w:color w:val="0D0D0D"/>
          <w:lang w:bidi="si-LK"/>
        </w:rPr>
      </w:pPr>
      <w:r w:rsidRPr="0017080F">
        <w:rPr>
          <w:rFonts w:ascii="Segoe UI" w:eastAsia="Times New Roman" w:hAnsi="Segoe UI" w:cs="Segoe UI"/>
          <w:color w:val="0D0D0D"/>
          <w:lang w:bidi="si-LK"/>
        </w:rPr>
        <w:t xml:space="preserve">Data </w:t>
      </w:r>
      <w:r w:rsidR="004453BE">
        <w:rPr>
          <w:rFonts w:ascii="Segoe UI" w:eastAsia="Times New Roman" w:hAnsi="Segoe UI" w:cs="Segoe UI"/>
          <w:color w:val="0D0D0D"/>
          <w:lang w:bidi="si-LK"/>
        </w:rPr>
        <w:t>set</w:t>
      </w:r>
      <w:r w:rsidRPr="0017080F">
        <w:rPr>
          <w:rFonts w:ascii="Segoe UI" w:eastAsia="Times New Roman" w:hAnsi="Segoe UI" w:cs="Segoe UI"/>
          <w:color w:val="0D0D0D"/>
          <w:lang w:bidi="si-LK"/>
        </w:rPr>
        <w:t xml:space="preserve"> and Exploration:</w:t>
      </w:r>
    </w:p>
    <w:p w14:paraId="046CC116" w14:textId="4F90D265" w:rsidR="0017080F" w:rsidRPr="0017080F" w:rsidRDefault="004453BE" w:rsidP="00A54491">
      <w:pPr>
        <w:numPr>
          <w:ilvl w:val="1"/>
          <w:numId w:val="7"/>
        </w:numPr>
        <w:shd w:val="clear" w:color="auto" w:fill="FFFFFF"/>
        <w:rPr>
          <w:rFonts w:ascii="Segoe UI" w:eastAsia="Times New Roman" w:hAnsi="Segoe UI" w:cs="Segoe UI"/>
          <w:color w:val="0D0D0D"/>
          <w:lang w:bidi="si-LK"/>
        </w:rPr>
      </w:pPr>
      <w:r>
        <w:rPr>
          <w:rFonts w:ascii="Segoe UI" w:eastAsia="Times New Roman" w:hAnsi="Segoe UI" w:cs="Segoe UI"/>
          <w:color w:val="0D0D0D"/>
          <w:lang w:bidi="si-LK"/>
        </w:rPr>
        <w:t xml:space="preserve">Use the </w:t>
      </w:r>
      <w:r w:rsidR="00611817">
        <w:rPr>
          <w:rFonts w:ascii="Segoe UI" w:eastAsia="Times New Roman" w:hAnsi="Segoe UI" w:cs="Segoe UI"/>
          <w:color w:val="0D0D0D"/>
          <w:lang w:bidi="si-LK"/>
        </w:rPr>
        <w:t xml:space="preserve">dataset </w:t>
      </w:r>
      <w:r>
        <w:rPr>
          <w:rFonts w:ascii="Segoe UI" w:eastAsia="Times New Roman" w:hAnsi="Segoe UI" w:cs="Segoe UI"/>
          <w:color w:val="0D0D0D"/>
          <w:lang w:bidi="si-LK"/>
        </w:rPr>
        <w:t>provided</w:t>
      </w:r>
      <w:r w:rsidR="00CD7A9B">
        <w:rPr>
          <w:rFonts w:ascii="Segoe UI" w:eastAsia="Times New Roman" w:hAnsi="Segoe UI" w:cs="Segoe UI"/>
          <w:color w:val="0D0D0D"/>
          <w:lang w:bidi="si-LK"/>
        </w:rPr>
        <w:t xml:space="preserve"> </w:t>
      </w:r>
      <w:r w:rsidR="007D05FF">
        <w:rPr>
          <w:rFonts w:ascii="Segoe UI" w:eastAsia="Times New Roman" w:hAnsi="Segoe UI" w:cs="Segoe UI"/>
          <w:color w:val="0D0D0D"/>
          <w:lang w:bidi="si-LK"/>
        </w:rPr>
        <w:t>(Telecom_Churn.csv)</w:t>
      </w:r>
      <w:r w:rsidR="00611817">
        <w:rPr>
          <w:rFonts w:ascii="Segoe UI" w:eastAsia="Times New Roman" w:hAnsi="Segoe UI" w:cs="Segoe UI"/>
          <w:color w:val="0D0D0D"/>
          <w:lang w:bidi="si-LK"/>
        </w:rPr>
        <w:t>.</w:t>
      </w:r>
    </w:p>
    <w:p w14:paraId="5B3818DF" w14:textId="77777777" w:rsidR="0017080F" w:rsidRPr="0017080F" w:rsidRDefault="0017080F" w:rsidP="00A54491">
      <w:pPr>
        <w:numPr>
          <w:ilvl w:val="1"/>
          <w:numId w:val="7"/>
        </w:numPr>
        <w:shd w:val="clear" w:color="auto" w:fill="FFFFFF"/>
        <w:rPr>
          <w:rFonts w:ascii="Segoe UI" w:eastAsia="Times New Roman" w:hAnsi="Segoe UI" w:cs="Segoe UI"/>
          <w:color w:val="0D0D0D"/>
          <w:lang w:bidi="si-LK"/>
        </w:rPr>
      </w:pPr>
      <w:r w:rsidRPr="0017080F">
        <w:rPr>
          <w:rFonts w:ascii="Segoe UI" w:eastAsia="Times New Roman" w:hAnsi="Segoe UI" w:cs="Segoe UI"/>
          <w:color w:val="0D0D0D"/>
          <w:lang w:bidi="si-LK"/>
        </w:rPr>
        <w:t>Explore the data to understand its distribution, identify missing values, outliers, and correlations between different features.</w:t>
      </w:r>
    </w:p>
    <w:p w14:paraId="121EFF7A" w14:textId="77777777" w:rsidR="0017080F" w:rsidRPr="0017080F" w:rsidRDefault="0017080F" w:rsidP="00A54491">
      <w:pPr>
        <w:numPr>
          <w:ilvl w:val="0"/>
          <w:numId w:val="7"/>
        </w:numPr>
        <w:shd w:val="clear" w:color="auto" w:fill="FFFFFF"/>
        <w:rPr>
          <w:rFonts w:ascii="Segoe UI" w:eastAsia="Times New Roman" w:hAnsi="Segoe UI" w:cs="Segoe UI"/>
          <w:color w:val="0D0D0D"/>
          <w:lang w:bidi="si-LK"/>
        </w:rPr>
      </w:pPr>
      <w:r w:rsidRPr="0017080F">
        <w:rPr>
          <w:rFonts w:ascii="Segoe UI" w:eastAsia="Times New Roman" w:hAnsi="Segoe UI" w:cs="Segoe UI"/>
          <w:color w:val="0D0D0D"/>
          <w:lang w:bidi="si-LK"/>
        </w:rPr>
        <w:t>Data Preprocessing:</w:t>
      </w:r>
    </w:p>
    <w:p w14:paraId="4A3BA457" w14:textId="77777777" w:rsidR="0017080F" w:rsidRPr="0017080F" w:rsidRDefault="0017080F" w:rsidP="00A54491">
      <w:pPr>
        <w:numPr>
          <w:ilvl w:val="1"/>
          <w:numId w:val="7"/>
        </w:numPr>
        <w:shd w:val="clear" w:color="auto" w:fill="FFFFFF"/>
        <w:rPr>
          <w:rFonts w:ascii="Segoe UI" w:eastAsia="Times New Roman" w:hAnsi="Segoe UI" w:cs="Segoe UI"/>
          <w:color w:val="0D0D0D"/>
          <w:lang w:bidi="si-LK"/>
        </w:rPr>
      </w:pPr>
      <w:r w:rsidRPr="0017080F">
        <w:rPr>
          <w:rFonts w:ascii="Segoe UI" w:eastAsia="Times New Roman" w:hAnsi="Segoe UI" w:cs="Segoe UI"/>
          <w:color w:val="0D0D0D"/>
          <w:lang w:bidi="si-LK"/>
        </w:rPr>
        <w:t>Preprocess the data by handling missing values, encoding categorical variables, and scaling numerical features as required.</w:t>
      </w:r>
    </w:p>
    <w:p w14:paraId="6D1C8035" w14:textId="77777777" w:rsidR="0017080F" w:rsidRPr="0017080F" w:rsidRDefault="0017080F" w:rsidP="00A54491">
      <w:pPr>
        <w:numPr>
          <w:ilvl w:val="1"/>
          <w:numId w:val="7"/>
        </w:numPr>
        <w:shd w:val="clear" w:color="auto" w:fill="FFFFFF"/>
        <w:rPr>
          <w:rFonts w:ascii="Segoe UI" w:eastAsia="Times New Roman" w:hAnsi="Segoe UI" w:cs="Segoe UI"/>
          <w:color w:val="0D0D0D"/>
          <w:lang w:bidi="si-LK"/>
        </w:rPr>
      </w:pPr>
      <w:r w:rsidRPr="0017080F">
        <w:rPr>
          <w:rFonts w:ascii="Segoe UI" w:eastAsia="Times New Roman" w:hAnsi="Segoe UI" w:cs="Segoe UI"/>
          <w:color w:val="0D0D0D"/>
          <w:lang w:bidi="si-LK"/>
        </w:rPr>
        <w:t>Perform feature engineering to create new features or transform existing ones that may be more informative for predicting churn.</w:t>
      </w:r>
    </w:p>
    <w:p w14:paraId="796F72F4" w14:textId="77777777" w:rsidR="0017080F" w:rsidRPr="0017080F" w:rsidRDefault="0017080F" w:rsidP="00A54491">
      <w:pPr>
        <w:numPr>
          <w:ilvl w:val="0"/>
          <w:numId w:val="7"/>
        </w:numPr>
        <w:shd w:val="clear" w:color="auto" w:fill="FFFFFF"/>
        <w:rPr>
          <w:rFonts w:ascii="Segoe UI" w:eastAsia="Times New Roman" w:hAnsi="Segoe UI" w:cs="Segoe UI"/>
          <w:color w:val="0D0D0D"/>
          <w:lang w:bidi="si-LK"/>
        </w:rPr>
      </w:pPr>
      <w:r w:rsidRPr="0017080F">
        <w:rPr>
          <w:rFonts w:ascii="Segoe UI" w:eastAsia="Times New Roman" w:hAnsi="Segoe UI" w:cs="Segoe UI"/>
          <w:color w:val="0D0D0D"/>
          <w:lang w:bidi="si-LK"/>
        </w:rPr>
        <w:t>Model Development:</w:t>
      </w:r>
    </w:p>
    <w:p w14:paraId="4399E4AA" w14:textId="0601E934" w:rsidR="0017080F" w:rsidRPr="0017080F" w:rsidRDefault="0017080F" w:rsidP="00A54491">
      <w:pPr>
        <w:numPr>
          <w:ilvl w:val="1"/>
          <w:numId w:val="7"/>
        </w:numPr>
        <w:shd w:val="clear" w:color="auto" w:fill="FFFFFF"/>
        <w:rPr>
          <w:rFonts w:ascii="Segoe UI" w:eastAsia="Times New Roman" w:hAnsi="Segoe UI" w:cs="Segoe UI"/>
          <w:color w:val="0D0D0D"/>
          <w:lang w:bidi="si-LK"/>
        </w:rPr>
      </w:pPr>
      <w:r w:rsidRPr="0017080F">
        <w:rPr>
          <w:rFonts w:ascii="Segoe UI" w:eastAsia="Times New Roman" w:hAnsi="Segoe UI" w:cs="Segoe UI"/>
          <w:color w:val="0D0D0D"/>
          <w:lang w:bidi="si-LK"/>
        </w:rPr>
        <w:t xml:space="preserve">Implement a Random Forest classifier using libraries </w:t>
      </w:r>
      <w:r w:rsidR="004453BE">
        <w:rPr>
          <w:rFonts w:ascii="Segoe UI" w:eastAsia="Times New Roman" w:hAnsi="Segoe UI" w:cs="Segoe UI"/>
          <w:color w:val="0D0D0D"/>
          <w:lang w:bidi="si-LK"/>
        </w:rPr>
        <w:t xml:space="preserve">found in </w:t>
      </w:r>
      <w:proofErr w:type="spellStart"/>
      <w:r w:rsidR="004453BE">
        <w:rPr>
          <w:rFonts w:ascii="Segoe UI" w:eastAsia="Times New Roman" w:hAnsi="Segoe UI" w:cs="Segoe UI"/>
          <w:color w:val="0D0D0D"/>
          <w:lang w:bidi="si-LK"/>
        </w:rPr>
        <w:t>pyspark</w:t>
      </w:r>
      <w:proofErr w:type="spellEnd"/>
      <w:r w:rsidR="004453BE">
        <w:rPr>
          <w:rFonts w:ascii="Segoe UI" w:eastAsia="Times New Roman" w:hAnsi="Segoe UI" w:cs="Segoe UI"/>
          <w:color w:val="0D0D0D"/>
          <w:lang w:bidi="si-LK"/>
        </w:rPr>
        <w:t xml:space="preserve"> (use python as the base language)</w:t>
      </w:r>
      <w:r w:rsidRPr="0017080F">
        <w:rPr>
          <w:rFonts w:ascii="Segoe UI" w:eastAsia="Times New Roman" w:hAnsi="Segoe UI" w:cs="Segoe UI"/>
          <w:color w:val="0D0D0D"/>
          <w:lang w:bidi="si-LK"/>
        </w:rPr>
        <w:t>.</w:t>
      </w:r>
    </w:p>
    <w:p w14:paraId="01E62880" w14:textId="76971E5B" w:rsidR="0017080F" w:rsidRPr="0017080F" w:rsidRDefault="0017080F" w:rsidP="00A54491">
      <w:pPr>
        <w:numPr>
          <w:ilvl w:val="1"/>
          <w:numId w:val="7"/>
        </w:numPr>
        <w:shd w:val="clear" w:color="auto" w:fill="FFFFFF"/>
        <w:rPr>
          <w:rFonts w:ascii="Segoe UI" w:eastAsia="Times New Roman" w:hAnsi="Segoe UI" w:cs="Segoe UI"/>
          <w:color w:val="0D0D0D"/>
          <w:lang w:bidi="si-LK"/>
        </w:rPr>
      </w:pPr>
      <w:r w:rsidRPr="0017080F">
        <w:rPr>
          <w:rFonts w:ascii="Segoe UI" w:eastAsia="Times New Roman" w:hAnsi="Segoe UI" w:cs="Segoe UI"/>
          <w:color w:val="0D0D0D"/>
          <w:lang w:bidi="si-LK"/>
        </w:rPr>
        <w:t xml:space="preserve">Split the data into training and testing </w:t>
      </w:r>
      <w:r w:rsidR="004453BE" w:rsidRPr="0017080F">
        <w:rPr>
          <w:rFonts w:ascii="Segoe UI" w:eastAsia="Times New Roman" w:hAnsi="Segoe UI" w:cs="Segoe UI"/>
          <w:color w:val="0D0D0D"/>
          <w:lang w:bidi="si-LK"/>
        </w:rPr>
        <w:t>sets and</w:t>
      </w:r>
      <w:r w:rsidRPr="0017080F">
        <w:rPr>
          <w:rFonts w:ascii="Segoe UI" w:eastAsia="Times New Roman" w:hAnsi="Segoe UI" w:cs="Segoe UI"/>
          <w:color w:val="0D0D0D"/>
          <w:lang w:bidi="si-LK"/>
        </w:rPr>
        <w:t xml:space="preserve"> train the Random Forest model on the training data.</w:t>
      </w:r>
    </w:p>
    <w:p w14:paraId="75AC68B3" w14:textId="77777777" w:rsidR="0017080F" w:rsidRPr="0017080F" w:rsidRDefault="0017080F" w:rsidP="00A54491">
      <w:pPr>
        <w:numPr>
          <w:ilvl w:val="1"/>
          <w:numId w:val="7"/>
        </w:numPr>
        <w:shd w:val="clear" w:color="auto" w:fill="FFFFFF"/>
        <w:rPr>
          <w:rFonts w:ascii="Segoe UI" w:eastAsia="Times New Roman" w:hAnsi="Segoe UI" w:cs="Segoe UI"/>
          <w:color w:val="0D0D0D"/>
          <w:lang w:bidi="si-LK"/>
        </w:rPr>
      </w:pPr>
      <w:r w:rsidRPr="0017080F">
        <w:rPr>
          <w:rFonts w:ascii="Segoe UI" w:eastAsia="Times New Roman" w:hAnsi="Segoe UI" w:cs="Segoe UI"/>
          <w:color w:val="0D0D0D"/>
          <w:lang w:bidi="si-LK"/>
        </w:rPr>
        <w:t>Tune the hyperparameters of the Random Forest model using techniques like grid search or random search to optimize performance.</w:t>
      </w:r>
    </w:p>
    <w:p w14:paraId="72398FB1" w14:textId="77777777" w:rsidR="0017080F" w:rsidRPr="0017080F" w:rsidRDefault="0017080F" w:rsidP="00A54491">
      <w:pPr>
        <w:numPr>
          <w:ilvl w:val="0"/>
          <w:numId w:val="7"/>
        </w:numPr>
        <w:shd w:val="clear" w:color="auto" w:fill="FFFFFF"/>
        <w:rPr>
          <w:rFonts w:ascii="Segoe UI" w:eastAsia="Times New Roman" w:hAnsi="Segoe UI" w:cs="Segoe UI"/>
          <w:color w:val="0D0D0D"/>
          <w:lang w:bidi="si-LK"/>
        </w:rPr>
      </w:pPr>
      <w:r w:rsidRPr="0017080F">
        <w:rPr>
          <w:rFonts w:ascii="Segoe UI" w:eastAsia="Times New Roman" w:hAnsi="Segoe UI" w:cs="Segoe UI"/>
          <w:color w:val="0D0D0D"/>
          <w:lang w:bidi="si-LK"/>
        </w:rPr>
        <w:t>Model Evaluation:</w:t>
      </w:r>
    </w:p>
    <w:p w14:paraId="254A6307" w14:textId="77777777" w:rsidR="0017080F" w:rsidRPr="0017080F" w:rsidRDefault="0017080F" w:rsidP="00482ABC">
      <w:pPr>
        <w:numPr>
          <w:ilvl w:val="1"/>
          <w:numId w:val="7"/>
        </w:numPr>
        <w:rPr>
          <w:rFonts w:ascii="Segoe UI" w:eastAsia="Times New Roman" w:hAnsi="Segoe UI" w:cs="Segoe UI"/>
          <w:color w:val="0D0D0D"/>
          <w:lang w:bidi="si-LK"/>
        </w:rPr>
      </w:pPr>
      <w:r w:rsidRPr="0017080F">
        <w:rPr>
          <w:rFonts w:ascii="Segoe UI" w:eastAsia="Times New Roman" w:hAnsi="Segoe UI" w:cs="Segoe UI"/>
          <w:color w:val="0D0D0D"/>
          <w:lang w:bidi="si-LK"/>
        </w:rPr>
        <w:t>Evaluate the performance of the trained Random Forest model using appropriate evaluation metrics such as accuracy, precision, recall, F1-score, and ROC-AUC score.</w:t>
      </w:r>
    </w:p>
    <w:p w14:paraId="31C5C269" w14:textId="77777777" w:rsidR="0017080F" w:rsidRPr="0017080F" w:rsidRDefault="0017080F" w:rsidP="00482ABC">
      <w:pPr>
        <w:numPr>
          <w:ilvl w:val="1"/>
          <w:numId w:val="7"/>
        </w:numPr>
        <w:rPr>
          <w:rFonts w:ascii="Segoe UI" w:eastAsia="Times New Roman" w:hAnsi="Segoe UI" w:cs="Segoe UI"/>
          <w:color w:val="0D0D0D"/>
          <w:lang w:bidi="si-LK"/>
        </w:rPr>
      </w:pPr>
      <w:r w:rsidRPr="0017080F">
        <w:rPr>
          <w:rFonts w:ascii="Segoe UI" w:eastAsia="Times New Roman" w:hAnsi="Segoe UI" w:cs="Segoe UI"/>
          <w:color w:val="0D0D0D"/>
          <w:lang w:bidi="si-LK"/>
        </w:rPr>
        <w:lastRenderedPageBreak/>
        <w:t>Visualize the model's performance using techniques like ROC curves and confusion matrices to gain insights into its strengths and weaknesses.</w:t>
      </w:r>
    </w:p>
    <w:p w14:paraId="0ABFF8D6" w14:textId="77777777" w:rsidR="0017080F" w:rsidRPr="0017080F" w:rsidRDefault="0017080F" w:rsidP="00482ABC">
      <w:pPr>
        <w:numPr>
          <w:ilvl w:val="0"/>
          <w:numId w:val="7"/>
        </w:numPr>
        <w:rPr>
          <w:rFonts w:ascii="Segoe UI" w:eastAsia="Times New Roman" w:hAnsi="Segoe UI" w:cs="Segoe UI"/>
          <w:color w:val="0D0D0D"/>
          <w:lang w:bidi="si-LK"/>
        </w:rPr>
      </w:pPr>
      <w:r w:rsidRPr="0017080F">
        <w:rPr>
          <w:rFonts w:ascii="Segoe UI" w:eastAsia="Times New Roman" w:hAnsi="Segoe UI" w:cs="Segoe UI"/>
          <w:color w:val="0D0D0D"/>
          <w:lang w:bidi="si-LK"/>
        </w:rPr>
        <w:t>Deployment and Interpretability:</w:t>
      </w:r>
    </w:p>
    <w:p w14:paraId="01B9D02F" w14:textId="77777777" w:rsidR="0017080F" w:rsidRPr="0017080F" w:rsidRDefault="0017080F" w:rsidP="00482ABC">
      <w:pPr>
        <w:numPr>
          <w:ilvl w:val="1"/>
          <w:numId w:val="7"/>
        </w:numPr>
        <w:rPr>
          <w:rFonts w:ascii="Segoe UI" w:eastAsia="Times New Roman" w:hAnsi="Segoe UI" w:cs="Segoe UI"/>
          <w:color w:val="0D0D0D"/>
          <w:lang w:bidi="si-LK"/>
        </w:rPr>
      </w:pPr>
      <w:r w:rsidRPr="0017080F">
        <w:rPr>
          <w:rFonts w:ascii="Segoe UI" w:eastAsia="Times New Roman" w:hAnsi="Segoe UI" w:cs="Segoe UI"/>
          <w:color w:val="0D0D0D"/>
          <w:lang w:bidi="si-LK"/>
        </w:rPr>
        <w:t>Deploy the trained Random Forest model in a production environment where it can be used to predict customer churn in real-time.</w:t>
      </w:r>
    </w:p>
    <w:p w14:paraId="50745585" w14:textId="77777777" w:rsidR="0017080F" w:rsidRPr="0017080F" w:rsidRDefault="0017080F" w:rsidP="00482ABC">
      <w:pPr>
        <w:numPr>
          <w:ilvl w:val="1"/>
          <w:numId w:val="7"/>
        </w:numPr>
        <w:rPr>
          <w:rFonts w:ascii="Segoe UI" w:eastAsia="Times New Roman" w:hAnsi="Segoe UI" w:cs="Segoe UI"/>
          <w:color w:val="0D0D0D"/>
          <w:lang w:bidi="si-LK"/>
        </w:rPr>
      </w:pPr>
      <w:r w:rsidRPr="0017080F">
        <w:rPr>
          <w:rFonts w:ascii="Segoe UI" w:eastAsia="Times New Roman" w:hAnsi="Segoe UI" w:cs="Segoe UI"/>
          <w:color w:val="0D0D0D"/>
          <w:lang w:bidi="si-LK"/>
        </w:rPr>
        <w:t>Interpret the model's predictions and identify key features contributing to churn prediction using techniques like feature importance.</w:t>
      </w:r>
    </w:p>
    <w:p w14:paraId="1A019CDF" w14:textId="77777777" w:rsidR="0017080F" w:rsidRPr="0017080F" w:rsidRDefault="0017080F" w:rsidP="00482ABC">
      <w:pPr>
        <w:numPr>
          <w:ilvl w:val="0"/>
          <w:numId w:val="7"/>
        </w:numPr>
        <w:rPr>
          <w:rFonts w:ascii="Segoe UI" w:eastAsia="Times New Roman" w:hAnsi="Segoe UI" w:cs="Segoe UI"/>
          <w:color w:val="0D0D0D"/>
          <w:lang w:bidi="si-LK"/>
        </w:rPr>
      </w:pPr>
      <w:r w:rsidRPr="0017080F">
        <w:rPr>
          <w:rFonts w:ascii="Segoe UI" w:eastAsia="Times New Roman" w:hAnsi="Segoe UI" w:cs="Segoe UI"/>
          <w:color w:val="0D0D0D"/>
          <w:lang w:bidi="si-LK"/>
        </w:rPr>
        <w:t>Business Insights and Recommendations:</w:t>
      </w:r>
    </w:p>
    <w:p w14:paraId="4AEBE16A" w14:textId="77777777" w:rsidR="0017080F" w:rsidRPr="0017080F" w:rsidRDefault="0017080F" w:rsidP="00482ABC">
      <w:pPr>
        <w:numPr>
          <w:ilvl w:val="1"/>
          <w:numId w:val="7"/>
        </w:numPr>
        <w:rPr>
          <w:rFonts w:ascii="Segoe UI" w:eastAsia="Times New Roman" w:hAnsi="Segoe UI" w:cs="Segoe UI"/>
          <w:color w:val="0D0D0D"/>
          <w:lang w:bidi="si-LK"/>
        </w:rPr>
      </w:pPr>
      <w:r w:rsidRPr="0017080F">
        <w:rPr>
          <w:rFonts w:ascii="Segoe UI" w:eastAsia="Times New Roman" w:hAnsi="Segoe UI" w:cs="Segoe UI"/>
          <w:color w:val="0D0D0D"/>
          <w:lang w:bidi="si-LK"/>
        </w:rPr>
        <w:t>Analyze the results of the predictive model to gain actionable insights into factors influencing customer churn.</w:t>
      </w:r>
    </w:p>
    <w:p w14:paraId="56338782" w14:textId="77777777" w:rsidR="0017080F" w:rsidRPr="0017080F" w:rsidRDefault="0017080F" w:rsidP="00482ABC">
      <w:pPr>
        <w:numPr>
          <w:ilvl w:val="1"/>
          <w:numId w:val="7"/>
        </w:numPr>
        <w:rPr>
          <w:rFonts w:ascii="Segoe UI" w:eastAsia="Times New Roman" w:hAnsi="Segoe UI" w:cs="Segoe UI"/>
          <w:color w:val="0D0D0D"/>
          <w:lang w:bidi="si-LK"/>
        </w:rPr>
      </w:pPr>
      <w:r w:rsidRPr="0017080F">
        <w:rPr>
          <w:rFonts w:ascii="Segoe UI" w:eastAsia="Times New Roman" w:hAnsi="Segoe UI" w:cs="Segoe UI"/>
          <w:color w:val="0D0D0D"/>
          <w:lang w:bidi="si-LK"/>
        </w:rPr>
        <w:t>Provide recommendations to the telecom company on targeted marketing strategies, service improvements, and customer retention initiatives based on the model's findings.</w:t>
      </w:r>
    </w:p>
    <w:p w14:paraId="11E26490" w14:textId="77777777" w:rsidR="0017080F" w:rsidRPr="0017080F" w:rsidRDefault="0017080F" w:rsidP="00A54491">
      <w:pPr>
        <w:numPr>
          <w:ilvl w:val="0"/>
          <w:numId w:val="7"/>
        </w:numPr>
        <w:shd w:val="clear" w:color="auto" w:fill="FFFFFF"/>
        <w:rPr>
          <w:rFonts w:ascii="Segoe UI" w:eastAsia="Times New Roman" w:hAnsi="Segoe UI" w:cs="Segoe UI"/>
          <w:color w:val="0D0D0D"/>
          <w:lang w:bidi="si-LK"/>
        </w:rPr>
      </w:pPr>
      <w:r w:rsidRPr="0017080F">
        <w:rPr>
          <w:rFonts w:ascii="Segoe UI" w:eastAsia="Times New Roman" w:hAnsi="Segoe UI" w:cs="Segoe UI"/>
          <w:color w:val="0D0D0D"/>
          <w:lang w:bidi="si-LK"/>
        </w:rPr>
        <w:t>Documentation and Presentation:</w:t>
      </w:r>
    </w:p>
    <w:p w14:paraId="3538B617" w14:textId="77777777" w:rsidR="0017080F" w:rsidRPr="0017080F" w:rsidRDefault="0017080F" w:rsidP="00A54491">
      <w:pPr>
        <w:numPr>
          <w:ilvl w:val="1"/>
          <w:numId w:val="7"/>
        </w:numPr>
        <w:shd w:val="clear" w:color="auto" w:fill="FFFFFF"/>
        <w:rPr>
          <w:rFonts w:ascii="Segoe UI" w:eastAsia="Times New Roman" w:hAnsi="Segoe UI" w:cs="Segoe UI"/>
          <w:color w:val="0D0D0D"/>
          <w:lang w:bidi="si-LK"/>
        </w:rPr>
      </w:pPr>
      <w:r w:rsidRPr="0017080F">
        <w:rPr>
          <w:rFonts w:ascii="Segoe UI" w:eastAsia="Times New Roman" w:hAnsi="Segoe UI" w:cs="Segoe UI"/>
          <w:color w:val="0D0D0D"/>
          <w:lang w:bidi="si-LK"/>
        </w:rPr>
        <w:t>Document the entire project, including data preprocessing steps, model development, evaluation results, and business insights.</w:t>
      </w:r>
    </w:p>
    <w:p w14:paraId="5BAE58A9" w14:textId="77777777" w:rsidR="0017080F" w:rsidRPr="0017080F" w:rsidRDefault="0017080F" w:rsidP="00A54491">
      <w:pPr>
        <w:numPr>
          <w:ilvl w:val="1"/>
          <w:numId w:val="7"/>
        </w:numPr>
        <w:shd w:val="clear" w:color="auto" w:fill="FFFFFF"/>
        <w:rPr>
          <w:rFonts w:ascii="Segoe UI" w:eastAsia="Times New Roman" w:hAnsi="Segoe UI" w:cs="Segoe UI"/>
          <w:color w:val="0D0D0D"/>
          <w:lang w:bidi="si-LK"/>
        </w:rPr>
      </w:pPr>
      <w:r w:rsidRPr="0017080F">
        <w:rPr>
          <w:rFonts w:ascii="Segoe UI" w:eastAsia="Times New Roman" w:hAnsi="Segoe UI" w:cs="Segoe UI"/>
          <w:color w:val="0D0D0D"/>
          <w:lang w:bidi="si-LK"/>
        </w:rPr>
        <w:t>Prepare a comprehensive report and presentation summarizing the project's objectives, methodologies, results, and recommendations for stakeholders.</w:t>
      </w:r>
    </w:p>
    <w:p w14:paraId="4A8C3019" w14:textId="77777777" w:rsidR="0017080F" w:rsidRPr="0017080F" w:rsidRDefault="0017080F" w:rsidP="00A54491">
      <w:pPr>
        <w:rPr>
          <w:rFonts w:ascii="Times New Roman" w:eastAsia="Times New Roman" w:hAnsi="Times New Roman" w:cs="Times New Roman"/>
          <w:lang w:bidi="si-LK"/>
        </w:rPr>
      </w:pPr>
    </w:p>
    <w:p w14:paraId="6BEE499E" w14:textId="2E6DB0CB" w:rsidR="00B57E47" w:rsidRPr="0048394D" w:rsidRDefault="004453BE" w:rsidP="0048394D">
      <w:pPr>
        <w:shd w:val="clear" w:color="auto" w:fill="FFFFFF"/>
        <w:ind w:left="1080"/>
        <w:rPr>
          <w:rFonts w:ascii="Segoe UI" w:eastAsia="Times New Roman" w:hAnsi="Segoe UI" w:cs="Segoe UI"/>
          <w:b/>
          <w:bCs/>
          <w:color w:val="0D0D0D"/>
          <w:lang w:bidi="si-LK"/>
        </w:rPr>
      </w:pPr>
      <w:r w:rsidRPr="0048394D">
        <w:rPr>
          <w:rFonts w:ascii="Segoe UI" w:eastAsia="Times New Roman" w:hAnsi="Segoe UI" w:cs="Segoe UI"/>
          <w:b/>
          <w:bCs/>
          <w:color w:val="0D0D0D"/>
          <w:lang w:bidi="si-LK"/>
        </w:rPr>
        <w:t>Submission guidelines:</w:t>
      </w:r>
    </w:p>
    <w:p w14:paraId="20884273" w14:textId="77777777" w:rsidR="004453BE" w:rsidRPr="0048394D" w:rsidRDefault="004453BE" w:rsidP="0048394D">
      <w:pPr>
        <w:shd w:val="clear" w:color="auto" w:fill="FFFFFF"/>
        <w:ind w:left="1080"/>
        <w:rPr>
          <w:rFonts w:ascii="Segoe UI" w:eastAsia="Times New Roman" w:hAnsi="Segoe UI" w:cs="Segoe UI"/>
          <w:color w:val="0D0D0D"/>
          <w:lang w:bidi="si-LK"/>
        </w:rPr>
      </w:pPr>
    </w:p>
    <w:p w14:paraId="499063FD" w14:textId="57B6797D" w:rsidR="004453BE" w:rsidRPr="0048394D" w:rsidRDefault="004453BE" w:rsidP="0048394D">
      <w:pPr>
        <w:shd w:val="clear" w:color="auto" w:fill="FFFFFF"/>
        <w:ind w:left="1080"/>
        <w:rPr>
          <w:rFonts w:ascii="Segoe UI" w:eastAsia="Times New Roman" w:hAnsi="Segoe UI" w:cs="Segoe UI"/>
          <w:color w:val="0D0D0D"/>
          <w:lang w:bidi="si-LK"/>
        </w:rPr>
      </w:pPr>
      <w:r w:rsidRPr="0048394D">
        <w:rPr>
          <w:rFonts w:ascii="Segoe UI" w:eastAsia="Times New Roman" w:hAnsi="Segoe UI" w:cs="Segoe UI"/>
          <w:color w:val="0D0D0D"/>
          <w:lang w:bidi="si-LK"/>
        </w:rPr>
        <w:t>Submit your code as a notebook file. Include the documentation as a MS word file. Do not use screenshots. Include your code as text.</w:t>
      </w:r>
    </w:p>
    <w:sectPr w:rsidR="004453BE" w:rsidRPr="0048394D" w:rsidSect="00EE7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A5728"/>
    <w:multiLevelType w:val="hybridMultilevel"/>
    <w:tmpl w:val="DD386970"/>
    <w:lvl w:ilvl="0" w:tplc="750A9320">
      <w:start w:val="1"/>
      <w:numFmt w:val="decimal"/>
      <w:lvlText w:val="%1."/>
      <w:lvlJc w:val="left"/>
      <w:pPr>
        <w:ind w:left="720" w:hanging="360"/>
      </w:pPr>
      <w:rPr>
        <w:rFonts w:hint="default"/>
        <w:color w:val="76B9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C25CF"/>
    <w:multiLevelType w:val="multilevel"/>
    <w:tmpl w:val="7376D8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42D9E"/>
    <w:multiLevelType w:val="multilevel"/>
    <w:tmpl w:val="67105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710E59"/>
    <w:multiLevelType w:val="multilevel"/>
    <w:tmpl w:val="58F2A7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C6802"/>
    <w:multiLevelType w:val="multilevel"/>
    <w:tmpl w:val="A036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B10490"/>
    <w:multiLevelType w:val="multilevel"/>
    <w:tmpl w:val="6728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6C6517"/>
    <w:multiLevelType w:val="hybridMultilevel"/>
    <w:tmpl w:val="1E54B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823342">
    <w:abstractNumId w:val="0"/>
  </w:num>
  <w:num w:numId="2" w16cid:durableId="848757178">
    <w:abstractNumId w:val="6"/>
  </w:num>
  <w:num w:numId="3" w16cid:durableId="198127402">
    <w:abstractNumId w:val="1"/>
  </w:num>
  <w:num w:numId="4" w16cid:durableId="18700068">
    <w:abstractNumId w:val="2"/>
  </w:num>
  <w:num w:numId="5" w16cid:durableId="1508324601">
    <w:abstractNumId w:val="5"/>
  </w:num>
  <w:num w:numId="6" w16cid:durableId="396559812">
    <w:abstractNumId w:val="4"/>
  </w:num>
  <w:num w:numId="7" w16cid:durableId="17035527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39"/>
    <w:rsid w:val="000302A9"/>
    <w:rsid w:val="00050182"/>
    <w:rsid w:val="000A6FAC"/>
    <w:rsid w:val="0017080F"/>
    <w:rsid w:val="001C7964"/>
    <w:rsid w:val="00263493"/>
    <w:rsid w:val="00293251"/>
    <w:rsid w:val="002E7E1D"/>
    <w:rsid w:val="003C50F6"/>
    <w:rsid w:val="004453BE"/>
    <w:rsid w:val="004535DA"/>
    <w:rsid w:val="00482ABC"/>
    <w:rsid w:val="0048394D"/>
    <w:rsid w:val="0049647D"/>
    <w:rsid w:val="004B0D1D"/>
    <w:rsid w:val="004E4F49"/>
    <w:rsid w:val="00527782"/>
    <w:rsid w:val="00566039"/>
    <w:rsid w:val="00577DD0"/>
    <w:rsid w:val="005B0702"/>
    <w:rsid w:val="005D74F3"/>
    <w:rsid w:val="00611817"/>
    <w:rsid w:val="006B1F14"/>
    <w:rsid w:val="006B2AB3"/>
    <w:rsid w:val="007164C3"/>
    <w:rsid w:val="007D05FF"/>
    <w:rsid w:val="008C381E"/>
    <w:rsid w:val="008F7839"/>
    <w:rsid w:val="009267B1"/>
    <w:rsid w:val="00941824"/>
    <w:rsid w:val="009F59B2"/>
    <w:rsid w:val="00A01F85"/>
    <w:rsid w:val="00A54491"/>
    <w:rsid w:val="00AE33DB"/>
    <w:rsid w:val="00B57E47"/>
    <w:rsid w:val="00B76896"/>
    <w:rsid w:val="00BD3C0C"/>
    <w:rsid w:val="00BE4D42"/>
    <w:rsid w:val="00C763C1"/>
    <w:rsid w:val="00CC5FD3"/>
    <w:rsid w:val="00CD28A9"/>
    <w:rsid w:val="00CD7A9B"/>
    <w:rsid w:val="00CE6142"/>
    <w:rsid w:val="00D01EAA"/>
    <w:rsid w:val="00D0497E"/>
    <w:rsid w:val="00D11162"/>
    <w:rsid w:val="00EA29E1"/>
    <w:rsid w:val="00EE7EA7"/>
    <w:rsid w:val="00EF2F51"/>
    <w:rsid w:val="00F5668C"/>
    <w:rsid w:val="00FC7F58"/>
    <w:rsid w:val="00FE2E4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E616"/>
  <w15:chartTrackingRefBased/>
  <w15:docId w15:val="{ED7364BD-4BF8-BB4F-9FCF-19307C728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6039"/>
    <w:pPr>
      <w:spacing w:before="100" w:beforeAutospacing="1" w:after="100" w:afterAutospacing="1"/>
      <w:outlineLvl w:val="1"/>
    </w:pPr>
    <w:rPr>
      <w:rFonts w:ascii="Times New Roman" w:eastAsia="Times New Roman" w:hAnsi="Times New Roman" w:cs="Times New Roman"/>
      <w:b/>
      <w:bCs/>
      <w:sz w:val="36"/>
      <w:szCs w:val="36"/>
      <w:lang w:bidi="si-LK"/>
    </w:rPr>
  </w:style>
  <w:style w:type="paragraph" w:styleId="Heading3">
    <w:name w:val="heading 3"/>
    <w:basedOn w:val="Normal"/>
    <w:link w:val="Heading3Char"/>
    <w:uiPriority w:val="9"/>
    <w:qFormat/>
    <w:rsid w:val="00566039"/>
    <w:pPr>
      <w:spacing w:before="100" w:beforeAutospacing="1" w:after="100" w:afterAutospacing="1"/>
      <w:outlineLvl w:val="2"/>
    </w:pPr>
    <w:rPr>
      <w:rFonts w:ascii="Times New Roman" w:eastAsia="Times New Roman" w:hAnsi="Times New Roman" w:cs="Times New Roman"/>
      <w:b/>
      <w:bCs/>
      <w:sz w:val="27"/>
      <w:szCs w:val="27"/>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6039"/>
    <w:pPr>
      <w:spacing w:before="100" w:beforeAutospacing="1" w:after="100" w:afterAutospacing="1"/>
    </w:pPr>
    <w:rPr>
      <w:rFonts w:ascii="Times New Roman" w:eastAsia="Times New Roman" w:hAnsi="Times New Roman" w:cs="Times New Roman"/>
      <w:lang w:bidi="si-LK"/>
    </w:rPr>
  </w:style>
  <w:style w:type="character" w:customStyle="1" w:styleId="Heading2Char">
    <w:name w:val="Heading 2 Char"/>
    <w:basedOn w:val="DefaultParagraphFont"/>
    <w:link w:val="Heading2"/>
    <w:uiPriority w:val="9"/>
    <w:rsid w:val="00566039"/>
    <w:rPr>
      <w:rFonts w:ascii="Times New Roman" w:eastAsia="Times New Roman" w:hAnsi="Times New Roman" w:cs="Times New Roman"/>
      <w:b/>
      <w:bCs/>
      <w:sz w:val="36"/>
      <w:szCs w:val="36"/>
      <w:lang w:bidi="si-LK"/>
    </w:rPr>
  </w:style>
  <w:style w:type="character" w:customStyle="1" w:styleId="Heading3Char">
    <w:name w:val="Heading 3 Char"/>
    <w:basedOn w:val="DefaultParagraphFont"/>
    <w:link w:val="Heading3"/>
    <w:uiPriority w:val="9"/>
    <w:rsid w:val="00566039"/>
    <w:rPr>
      <w:rFonts w:ascii="Times New Roman" w:eastAsia="Times New Roman" w:hAnsi="Times New Roman" w:cs="Times New Roman"/>
      <w:b/>
      <w:bCs/>
      <w:sz w:val="27"/>
      <w:szCs w:val="27"/>
      <w:lang w:bidi="si-LK"/>
    </w:rPr>
  </w:style>
  <w:style w:type="character" w:styleId="Hyperlink">
    <w:name w:val="Hyperlink"/>
    <w:basedOn w:val="DefaultParagraphFont"/>
    <w:uiPriority w:val="99"/>
    <w:semiHidden/>
    <w:unhideWhenUsed/>
    <w:rsid w:val="00566039"/>
    <w:rPr>
      <w:color w:val="0000FF"/>
      <w:u w:val="single"/>
    </w:rPr>
  </w:style>
  <w:style w:type="paragraph" w:styleId="ListParagraph">
    <w:name w:val="List Paragraph"/>
    <w:basedOn w:val="Normal"/>
    <w:uiPriority w:val="34"/>
    <w:qFormat/>
    <w:rsid w:val="00566039"/>
    <w:pPr>
      <w:ind w:left="720"/>
      <w:contextualSpacing/>
    </w:pPr>
  </w:style>
  <w:style w:type="character" w:styleId="Strong">
    <w:name w:val="Strong"/>
    <w:basedOn w:val="DefaultParagraphFont"/>
    <w:uiPriority w:val="22"/>
    <w:qFormat/>
    <w:rsid w:val="00B57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316703">
      <w:bodyDiv w:val="1"/>
      <w:marLeft w:val="0"/>
      <w:marRight w:val="0"/>
      <w:marTop w:val="0"/>
      <w:marBottom w:val="0"/>
      <w:divBdr>
        <w:top w:val="none" w:sz="0" w:space="0" w:color="auto"/>
        <w:left w:val="none" w:sz="0" w:space="0" w:color="auto"/>
        <w:bottom w:val="none" w:sz="0" w:space="0" w:color="auto"/>
        <w:right w:val="none" w:sz="0" w:space="0" w:color="auto"/>
      </w:divBdr>
    </w:div>
    <w:div w:id="1573806361">
      <w:bodyDiv w:val="1"/>
      <w:marLeft w:val="0"/>
      <w:marRight w:val="0"/>
      <w:marTop w:val="0"/>
      <w:marBottom w:val="0"/>
      <w:divBdr>
        <w:top w:val="none" w:sz="0" w:space="0" w:color="auto"/>
        <w:left w:val="none" w:sz="0" w:space="0" w:color="auto"/>
        <w:bottom w:val="none" w:sz="0" w:space="0" w:color="auto"/>
        <w:right w:val="none" w:sz="0" w:space="0" w:color="auto"/>
      </w:divBdr>
    </w:div>
    <w:div w:id="1596015616">
      <w:bodyDiv w:val="1"/>
      <w:marLeft w:val="0"/>
      <w:marRight w:val="0"/>
      <w:marTop w:val="0"/>
      <w:marBottom w:val="0"/>
      <w:divBdr>
        <w:top w:val="none" w:sz="0" w:space="0" w:color="auto"/>
        <w:left w:val="none" w:sz="0" w:space="0" w:color="auto"/>
        <w:bottom w:val="none" w:sz="0" w:space="0" w:color="auto"/>
        <w:right w:val="none" w:sz="0" w:space="0" w:color="auto"/>
      </w:divBdr>
    </w:div>
    <w:div w:id="1952129302">
      <w:bodyDiv w:val="1"/>
      <w:marLeft w:val="0"/>
      <w:marRight w:val="0"/>
      <w:marTop w:val="0"/>
      <w:marBottom w:val="0"/>
      <w:divBdr>
        <w:top w:val="none" w:sz="0" w:space="0" w:color="auto"/>
        <w:left w:val="none" w:sz="0" w:space="0" w:color="auto"/>
        <w:bottom w:val="none" w:sz="0" w:space="0" w:color="auto"/>
        <w:right w:val="none" w:sz="0" w:space="0" w:color="auto"/>
      </w:divBdr>
    </w:div>
    <w:div w:id="213313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Jayantha Kumara, Ph.D.</dc:creator>
  <cp:keywords/>
  <dc:description/>
  <cp:lastModifiedBy>Perumalla, Srinu</cp:lastModifiedBy>
  <cp:revision>14</cp:revision>
  <dcterms:created xsi:type="dcterms:W3CDTF">2024-03-19T02:45:00Z</dcterms:created>
  <dcterms:modified xsi:type="dcterms:W3CDTF">2024-06-20T19:39:00Z</dcterms:modified>
</cp:coreProperties>
</file>