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Egzaminy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Egzaminy przed sesją (traktowane jako dobrowolne, ale z sankcją przy niezaliczeniu):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15.12.2021 17:45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12.01.2021 17:45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Egzaminy w sesji - oficjalne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31.01.2021 8:00 - pierwszy termin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14.02.2021 8:00 - drugi termin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18.02.2021 8:00 - trzeci termin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Wszystkie egzaminy planowane są do realizacji w formie wideo-rozmowy przez MS Teams. Może ulec to zmianie w przypadku modyfikacji odgórnych przepisów.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194263</wp:posOffset>
            </wp:positionV>
            <wp:extent cx="5731200" cy="11176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69F450201F3A4284EBFA9BE307D76E" ma:contentTypeVersion="5" ma:contentTypeDescription="Utwórz nowy dokument." ma:contentTypeScope="" ma:versionID="70611f14b6ad3a98d2fd7f6262938f6c">
  <xsd:schema xmlns:xsd="http://www.w3.org/2001/XMLSchema" xmlns:xs="http://www.w3.org/2001/XMLSchema" xmlns:p="http://schemas.microsoft.com/office/2006/metadata/properties" xmlns:ns2="a3fb90f9-7d4c-4982-a443-a4f60b02be11" targetNamespace="http://schemas.microsoft.com/office/2006/metadata/properties" ma:root="true" ma:fieldsID="149141977d7e9c645c3c460e5f464fd3" ns2:_="">
    <xsd:import namespace="a3fb90f9-7d4c-4982-a443-a4f60b02be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b90f9-7d4c-4982-a443-a4f60b02be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49FE7F-D37E-41E1-B158-9B41641A2E37}"/>
</file>

<file path=customXml/itemProps2.xml><?xml version="1.0" encoding="utf-8"?>
<ds:datastoreItem xmlns:ds="http://schemas.openxmlformats.org/officeDocument/2006/customXml" ds:itemID="{99483729-EA47-4D3F-8011-5AC41E90A58A}"/>
</file>

<file path=customXml/itemProps3.xml><?xml version="1.0" encoding="utf-8"?>
<ds:datastoreItem xmlns:ds="http://schemas.openxmlformats.org/officeDocument/2006/customXml" ds:itemID="{0068F660-CB4D-487C-9301-E1FE5928C53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0x0101002069F450201F3A4284EBFA9BE307D76E</vt:lpwstr>
  </property>
</Properties>
</file>