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C8D69" w14:textId="77777777" w:rsidR="00DE4175" w:rsidRPr="00DE4175" w:rsidRDefault="00DE4175" w:rsidP="00DE4175">
      <w:pPr>
        <w:rPr>
          <w:rFonts w:ascii="Verdana" w:hAnsi="Verdana"/>
          <w:b/>
          <w:bCs/>
        </w:rPr>
      </w:pPr>
      <w:r w:rsidRPr="00DE4175">
        <w:rPr>
          <w:rFonts w:ascii="Verdana" w:hAnsi="Verdana"/>
          <w:b/>
          <w:bCs/>
        </w:rPr>
        <w:t>Basic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540"/>
      </w:tblGrid>
      <w:tr w:rsidR="00DE4175" w:rsidRPr="00DE4175" w14:paraId="52396152" w14:textId="77777777" w:rsidTr="00DE4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9E325" w14:textId="77777777" w:rsidR="00DE4175" w:rsidRPr="00DE4175" w:rsidRDefault="00DE4175" w:rsidP="00DE4175">
            <w:pPr>
              <w:rPr>
                <w:rFonts w:ascii="Verdana" w:hAnsi="Verdana"/>
                <w:b/>
                <w:bCs/>
              </w:rPr>
            </w:pPr>
            <w:r w:rsidRPr="00DE4175">
              <w:rPr>
                <w:rFonts w:ascii="Verdana" w:hAnsi="Verdana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BBA86D" w14:textId="77777777" w:rsidR="00DE4175" w:rsidRPr="00DE4175" w:rsidRDefault="00DE4175" w:rsidP="00DE4175">
            <w:pPr>
              <w:rPr>
                <w:rFonts w:ascii="Verdana" w:hAnsi="Verdana"/>
                <w:b/>
                <w:bCs/>
              </w:rPr>
            </w:pPr>
            <w:r w:rsidRPr="00DE4175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E4175" w:rsidRPr="00DE4175" w14:paraId="261AC611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6D36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B05BC6E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>Pellucid Reverence – LIU Residence</w:t>
            </w:r>
          </w:p>
        </w:tc>
      </w:tr>
      <w:tr w:rsidR="00DE4175" w:rsidRPr="00DE4175" w14:paraId="059F98CA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48A0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04802C9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>Pellucid Reverence: A Dialogue Between Concrete and Wood</w:t>
            </w:r>
          </w:p>
        </w:tc>
      </w:tr>
      <w:tr w:rsidR="00DE4175" w:rsidRPr="00DE4175" w14:paraId="759E9355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2099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Short Summary (Excerpt)</w:t>
            </w:r>
          </w:p>
        </w:tc>
        <w:tc>
          <w:tcPr>
            <w:tcW w:w="0" w:type="auto"/>
            <w:vAlign w:val="center"/>
            <w:hideMark/>
          </w:tcPr>
          <w:p w14:paraId="7DB075A7" w14:textId="12491DD0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i/>
                <w:iCs/>
              </w:rPr>
              <w:t>Pellucid Reverence</w:t>
            </w:r>
            <w:r w:rsidRPr="00DE4175">
              <w:rPr>
                <w:rFonts w:ascii="Verdana" w:hAnsi="Verdana"/>
              </w:rPr>
              <w:t xml:space="preserve"> captures the balance between permanence and warmth through the interplay of concrete and wood. This three-</w:t>
            </w:r>
            <w:proofErr w:type="spellStart"/>
            <w:r w:rsidRPr="00DE4175">
              <w:rPr>
                <w:rFonts w:ascii="Verdana" w:hAnsi="Verdana"/>
              </w:rPr>
              <w:t>storey</w:t>
            </w:r>
            <w:proofErr w:type="spellEnd"/>
            <w:r w:rsidRPr="00DE4175">
              <w:rPr>
                <w:rFonts w:ascii="Verdana" w:hAnsi="Verdana"/>
              </w:rPr>
              <w:t xml:space="preserve"> residence in Mandaue City embraces natural light, sustainable design, and a seamless connection between indoor and outdoor spaces creating a home that feels both grounded and alive.</w:t>
            </w:r>
          </w:p>
        </w:tc>
      </w:tr>
      <w:tr w:rsidR="00DE4175" w:rsidRPr="00DE4175" w14:paraId="65D7E9D9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13E5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13274F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>Projects</w:t>
            </w:r>
          </w:p>
        </w:tc>
      </w:tr>
      <w:tr w:rsidR="00DE4175" w:rsidRPr="00DE4175" w14:paraId="57962C06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3161B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DE3CF57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 xml:space="preserve">architecture, residential design, Cebu, modern home, sustainable design, SketchUp, </w:t>
            </w:r>
            <w:proofErr w:type="spellStart"/>
            <w:r w:rsidRPr="00DE4175">
              <w:rPr>
                <w:rFonts w:ascii="Verdana" w:hAnsi="Verdana"/>
              </w:rPr>
              <w:t>Twinmotion</w:t>
            </w:r>
            <w:proofErr w:type="spellEnd"/>
          </w:p>
        </w:tc>
      </w:tr>
    </w:tbl>
    <w:p w14:paraId="3723BFEA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pict w14:anchorId="126EB2ED">
          <v:rect id="_x0000_i1043" style="width:0;height:1.5pt" o:hralign="center" o:hrstd="t" o:hr="t" fillcolor="#a0a0a0" stroked="f"/>
        </w:pict>
      </w:r>
    </w:p>
    <w:p w14:paraId="718656C3" w14:textId="77777777" w:rsidR="00DE4175" w:rsidRPr="00DE4175" w:rsidRDefault="00DE4175" w:rsidP="00DE4175">
      <w:pPr>
        <w:rPr>
          <w:rFonts w:ascii="Verdana" w:hAnsi="Verdana"/>
          <w:b/>
          <w:bCs/>
        </w:rPr>
      </w:pPr>
      <w:r w:rsidRPr="00DE4175">
        <w:rPr>
          <w:rFonts w:ascii="Verdana" w:hAnsi="Verdana"/>
          <w:b/>
          <w:bCs/>
        </w:rPr>
        <w:t>SEO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960"/>
      </w:tblGrid>
      <w:tr w:rsidR="00DE4175" w:rsidRPr="00DE4175" w14:paraId="58F570D6" w14:textId="77777777" w:rsidTr="00DE4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B601D" w14:textId="77777777" w:rsidR="00DE4175" w:rsidRPr="00DE4175" w:rsidRDefault="00DE4175" w:rsidP="00DE4175">
            <w:pPr>
              <w:rPr>
                <w:rFonts w:ascii="Verdana" w:hAnsi="Verdana"/>
                <w:b/>
                <w:bCs/>
              </w:rPr>
            </w:pPr>
            <w:r w:rsidRPr="00DE4175">
              <w:rPr>
                <w:rFonts w:ascii="Verdana" w:hAnsi="Verdana"/>
                <w:b/>
                <w:bCs/>
              </w:rPr>
              <w:t>SEO Field</w:t>
            </w:r>
          </w:p>
        </w:tc>
        <w:tc>
          <w:tcPr>
            <w:tcW w:w="0" w:type="auto"/>
            <w:vAlign w:val="center"/>
            <w:hideMark/>
          </w:tcPr>
          <w:p w14:paraId="34631A51" w14:textId="77777777" w:rsidR="00DE4175" w:rsidRPr="00DE4175" w:rsidRDefault="00DE4175" w:rsidP="00DE4175">
            <w:pPr>
              <w:rPr>
                <w:rFonts w:ascii="Verdana" w:hAnsi="Verdana"/>
                <w:b/>
                <w:bCs/>
              </w:rPr>
            </w:pPr>
            <w:r w:rsidRPr="00DE4175">
              <w:rPr>
                <w:rFonts w:ascii="Verdana" w:hAnsi="Verdana"/>
                <w:b/>
                <w:bCs/>
              </w:rPr>
              <w:t>Details to Provide</w:t>
            </w:r>
          </w:p>
        </w:tc>
      </w:tr>
      <w:tr w:rsidR="00DE4175" w:rsidRPr="00DE4175" w14:paraId="7C341C2F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6B2A8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Focus Keyword</w:t>
            </w:r>
          </w:p>
        </w:tc>
        <w:tc>
          <w:tcPr>
            <w:tcW w:w="0" w:type="auto"/>
            <w:vAlign w:val="center"/>
            <w:hideMark/>
          </w:tcPr>
          <w:p w14:paraId="4530CCF8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>modern concrete and wood house</w:t>
            </w:r>
          </w:p>
        </w:tc>
      </w:tr>
      <w:tr w:rsidR="00DE4175" w:rsidRPr="00DE4175" w14:paraId="5D39E934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2BF6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Meta Title</w:t>
            </w:r>
          </w:p>
        </w:tc>
        <w:tc>
          <w:tcPr>
            <w:tcW w:w="0" w:type="auto"/>
            <w:vAlign w:val="center"/>
            <w:hideMark/>
          </w:tcPr>
          <w:p w14:paraId="4AE563FE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 xml:space="preserve">Triple G </w:t>
            </w:r>
            <w:proofErr w:type="spellStart"/>
            <w:r w:rsidRPr="00DE4175">
              <w:rPr>
                <w:rFonts w:ascii="Verdana" w:hAnsi="Verdana"/>
              </w:rPr>
              <w:t>BuildHub</w:t>
            </w:r>
            <w:proofErr w:type="spellEnd"/>
          </w:p>
        </w:tc>
      </w:tr>
      <w:tr w:rsidR="00DE4175" w:rsidRPr="00DE4175" w14:paraId="2B461F11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593E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4ED061D6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 xml:space="preserve">Explore </w:t>
            </w:r>
            <w:r w:rsidRPr="00DE4175">
              <w:rPr>
                <w:rFonts w:ascii="Verdana" w:hAnsi="Verdana"/>
                <w:i/>
                <w:iCs/>
              </w:rPr>
              <w:t>Pellucid Reverence</w:t>
            </w:r>
            <w:r w:rsidRPr="00DE4175">
              <w:rPr>
                <w:rFonts w:ascii="Verdana" w:hAnsi="Verdana"/>
              </w:rPr>
              <w:t>, a contemporary residence in Mandaue City blending concrete and wood for balance, warmth, and sustainability.</w:t>
            </w:r>
          </w:p>
        </w:tc>
      </w:tr>
      <w:tr w:rsidR="00DE4175" w:rsidRPr="00DE4175" w14:paraId="4A33A4C2" w14:textId="77777777" w:rsidTr="00DE41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9E3A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  <w:b/>
                <w:bCs/>
              </w:rPr>
              <w:t>Alt Text for Featured Image</w:t>
            </w:r>
          </w:p>
        </w:tc>
        <w:tc>
          <w:tcPr>
            <w:tcW w:w="0" w:type="auto"/>
            <w:vAlign w:val="center"/>
            <w:hideMark/>
          </w:tcPr>
          <w:p w14:paraId="171CE2C0" w14:textId="77777777" w:rsidR="00DE4175" w:rsidRPr="00DE4175" w:rsidRDefault="00DE4175" w:rsidP="00DE4175">
            <w:pPr>
              <w:rPr>
                <w:rFonts w:ascii="Verdana" w:hAnsi="Verdana"/>
              </w:rPr>
            </w:pPr>
            <w:r w:rsidRPr="00DE4175">
              <w:rPr>
                <w:rFonts w:ascii="Verdana" w:hAnsi="Verdana"/>
              </w:rPr>
              <w:t>Modern three-</w:t>
            </w:r>
            <w:proofErr w:type="spellStart"/>
            <w:r w:rsidRPr="00DE4175">
              <w:rPr>
                <w:rFonts w:ascii="Verdana" w:hAnsi="Verdana"/>
              </w:rPr>
              <w:t>storey</w:t>
            </w:r>
            <w:proofErr w:type="spellEnd"/>
            <w:r w:rsidRPr="00DE4175">
              <w:rPr>
                <w:rFonts w:ascii="Verdana" w:hAnsi="Verdana"/>
              </w:rPr>
              <w:t xml:space="preserve"> residence combining concrete and wood textures in Mandaue City.</w:t>
            </w:r>
          </w:p>
        </w:tc>
      </w:tr>
      <w:tr w:rsidR="00DE4175" w:rsidRPr="00DE4175" w14:paraId="28C3BB2F" w14:textId="77777777" w:rsidTr="00DE4175">
        <w:trPr>
          <w:tblCellSpacing w:w="15" w:type="dxa"/>
        </w:trPr>
        <w:tc>
          <w:tcPr>
            <w:tcW w:w="0" w:type="auto"/>
            <w:vAlign w:val="center"/>
          </w:tcPr>
          <w:p w14:paraId="3A448B7B" w14:textId="5947F213" w:rsidR="00DE4175" w:rsidRPr="00DE4175" w:rsidRDefault="00DE4175" w:rsidP="00DE4175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</w:tcPr>
          <w:p w14:paraId="72A7C1D3" w14:textId="62650A45" w:rsidR="00DE4175" w:rsidRPr="00DE4175" w:rsidRDefault="00DE4175" w:rsidP="00DE4175">
            <w:pPr>
              <w:rPr>
                <w:rFonts w:ascii="Verdana" w:hAnsi="Verdana"/>
              </w:rPr>
            </w:pPr>
          </w:p>
        </w:tc>
      </w:tr>
    </w:tbl>
    <w:p w14:paraId="77F0B38B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pict w14:anchorId="3BD2D895">
          <v:rect id="_x0000_i1044" style="width:0;height:1.5pt" o:hralign="center" o:hrstd="t" o:hr="t" fillcolor="#a0a0a0" stroked="f"/>
        </w:pict>
      </w:r>
    </w:p>
    <w:p w14:paraId="0CA77E56" w14:textId="77777777" w:rsidR="00DE4175" w:rsidRPr="00DE4175" w:rsidRDefault="00DE4175" w:rsidP="00DE4175">
      <w:pPr>
        <w:rPr>
          <w:rFonts w:ascii="Verdana" w:hAnsi="Verdana"/>
          <w:b/>
          <w:bCs/>
        </w:rPr>
      </w:pPr>
    </w:p>
    <w:p w14:paraId="6824C18C" w14:textId="1FDD6CE6" w:rsidR="00DE4175" w:rsidRPr="00DE4175" w:rsidRDefault="00DE4175" w:rsidP="00DE4175">
      <w:pPr>
        <w:rPr>
          <w:rFonts w:ascii="Verdana" w:hAnsi="Verdana"/>
          <w:b/>
          <w:bCs/>
        </w:rPr>
      </w:pPr>
      <w:r w:rsidRPr="00DE4175">
        <w:rPr>
          <w:rFonts w:ascii="Verdana" w:hAnsi="Verdana"/>
          <w:b/>
          <w:bCs/>
        </w:rPr>
        <w:lastRenderedPageBreak/>
        <w:t>Article Content</w:t>
      </w:r>
    </w:p>
    <w:p w14:paraId="652200FB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Pellucid Reverence: A Dialogue Between Concrete and Wood</w:t>
      </w:r>
    </w:p>
    <w:p w14:paraId="648C9751" w14:textId="0F7B0581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t xml:space="preserve">In </w:t>
      </w:r>
      <w:r w:rsidRPr="00DE4175">
        <w:rPr>
          <w:rFonts w:ascii="Verdana" w:hAnsi="Verdana"/>
          <w:i/>
          <w:iCs/>
        </w:rPr>
        <w:t>Pellucid Reverence</w:t>
      </w:r>
      <w:r w:rsidRPr="00DE4175">
        <w:rPr>
          <w:rFonts w:ascii="Verdana" w:hAnsi="Verdana"/>
        </w:rPr>
        <w:t>, the raw solidity of concrete meets the gentle warmth of wood a pairing that creates a modern home with soul and substance.</w:t>
      </w:r>
      <w:r w:rsidRPr="00DE4175">
        <w:rPr>
          <w:rFonts w:ascii="Verdana" w:hAnsi="Verdana"/>
        </w:rPr>
        <w:br/>
        <w:t>The concrete serves as a foundation, lending permanence and durability, while wooden inserts introduce a softer, more human touch that brings warmth and a natural vibe to the structure.</w:t>
      </w:r>
    </w:p>
    <w:p w14:paraId="0095DB1E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t>This balance forms a harmonious dialogue between materials, allowing the building to be both strikingly contemporary and timelessly welcoming.</w:t>
      </w:r>
    </w:p>
    <w:p w14:paraId="1003B577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t>The open design emphasizes the relationship between indoor and outdoor environments, maximizing natural light and enhancing airflow throughout the structure.</w:t>
      </w:r>
      <w:r w:rsidRPr="00DE4175">
        <w:rPr>
          <w:rFonts w:ascii="Verdana" w:hAnsi="Verdana"/>
        </w:rPr>
        <w:br/>
        <w:t>Its layout prioritizes functionality while ensuring that spaces feel expansive and connected to their surroundings.</w:t>
      </w:r>
    </w:p>
    <w:p w14:paraId="7955461C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t>Wooden features serve both aesthetic and practical purposes, softening the overall appearance while providing natural insulation.</w:t>
      </w:r>
      <w:r w:rsidRPr="00DE4175">
        <w:rPr>
          <w:rFonts w:ascii="Verdana" w:hAnsi="Verdana"/>
        </w:rPr>
        <w:br/>
        <w:t>The combination of materials aims to achieve a home that is visually appealing, sustainable, energy-efficient, and adaptable to the evolving needs of its occupants.</w:t>
      </w:r>
    </w:p>
    <w:p w14:paraId="576F8822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</w:rPr>
        <w:pict w14:anchorId="22CBA598">
          <v:rect id="_x0000_i1045" style="width:0;height:1.5pt" o:hralign="center" o:hrstd="t" o:hr="t" fillcolor="#a0a0a0" stroked="f"/>
        </w:pict>
      </w:r>
    </w:p>
    <w:p w14:paraId="6CC66E6B" w14:textId="77777777" w:rsidR="00DE4175" w:rsidRPr="00DE4175" w:rsidRDefault="00DE4175" w:rsidP="00DE4175">
      <w:p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Project Details</w:t>
      </w:r>
    </w:p>
    <w:p w14:paraId="1386F88F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Project Code:</w:t>
      </w:r>
      <w:r w:rsidRPr="00DE4175">
        <w:rPr>
          <w:rFonts w:ascii="Verdana" w:hAnsi="Verdana"/>
        </w:rPr>
        <w:t xml:space="preserve"> LIU</w:t>
      </w:r>
    </w:p>
    <w:p w14:paraId="3BFA38D3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Project:</w:t>
      </w:r>
      <w:r w:rsidRPr="00DE4175">
        <w:rPr>
          <w:rFonts w:ascii="Verdana" w:hAnsi="Verdana"/>
        </w:rPr>
        <w:t xml:space="preserve"> Proposed 3-Storey Residence</w:t>
      </w:r>
    </w:p>
    <w:p w14:paraId="0962DD4F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Location:</w:t>
      </w:r>
      <w:r w:rsidRPr="00DE4175">
        <w:rPr>
          <w:rFonts w:ascii="Verdana" w:hAnsi="Verdana"/>
        </w:rPr>
        <w:t xml:space="preserve"> Mandaue City, Cebu, Philippines</w:t>
      </w:r>
    </w:p>
    <w:p w14:paraId="30D0CD55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Status:</w:t>
      </w:r>
      <w:r w:rsidRPr="00DE4175">
        <w:rPr>
          <w:rFonts w:ascii="Verdana" w:hAnsi="Verdana"/>
        </w:rPr>
        <w:t xml:space="preserve"> Design Development Phase Completed</w:t>
      </w:r>
    </w:p>
    <w:p w14:paraId="5562011B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3D Modeling Application:</w:t>
      </w:r>
      <w:r w:rsidRPr="00DE4175">
        <w:rPr>
          <w:rFonts w:ascii="Verdana" w:hAnsi="Verdana"/>
        </w:rPr>
        <w:t xml:space="preserve"> SketchUp 2021 Pro</w:t>
      </w:r>
    </w:p>
    <w:p w14:paraId="2BD150BC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Rendering Engine:</w:t>
      </w:r>
      <w:r w:rsidRPr="00DE4175">
        <w:rPr>
          <w:rFonts w:ascii="Verdana" w:hAnsi="Verdana"/>
        </w:rPr>
        <w:t xml:space="preserve"> </w:t>
      </w:r>
      <w:proofErr w:type="spellStart"/>
      <w:r w:rsidRPr="00DE4175">
        <w:rPr>
          <w:rFonts w:ascii="Verdana" w:hAnsi="Verdana"/>
        </w:rPr>
        <w:t>Twinmotion</w:t>
      </w:r>
      <w:proofErr w:type="spellEnd"/>
    </w:p>
    <w:p w14:paraId="181313AB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Video Rendering Engine:</w:t>
      </w:r>
      <w:r w:rsidRPr="00DE4175">
        <w:rPr>
          <w:rFonts w:ascii="Verdana" w:hAnsi="Verdana"/>
        </w:rPr>
        <w:t xml:space="preserve"> N/A</w:t>
      </w:r>
    </w:p>
    <w:p w14:paraId="2EE632A8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Post-Processing Application:</w:t>
      </w:r>
      <w:r w:rsidRPr="00DE4175">
        <w:rPr>
          <w:rFonts w:ascii="Verdana" w:hAnsi="Verdana"/>
        </w:rPr>
        <w:t xml:space="preserve"> Adobe Photoshop 2024</w:t>
      </w:r>
    </w:p>
    <w:p w14:paraId="50321EF6" w14:textId="77777777" w:rsidR="00DE4175" w:rsidRPr="00DE4175" w:rsidRDefault="00DE4175" w:rsidP="00DE4175">
      <w:pPr>
        <w:numPr>
          <w:ilvl w:val="0"/>
          <w:numId w:val="1"/>
        </w:numPr>
        <w:rPr>
          <w:rFonts w:ascii="Verdana" w:hAnsi="Verdana"/>
        </w:rPr>
      </w:pPr>
      <w:r w:rsidRPr="00DE4175">
        <w:rPr>
          <w:rFonts w:ascii="Verdana" w:hAnsi="Verdana"/>
          <w:b/>
          <w:bCs/>
        </w:rPr>
        <w:t>Design Team:</w:t>
      </w:r>
      <w:r w:rsidRPr="00DE4175">
        <w:rPr>
          <w:rFonts w:ascii="Verdana" w:hAnsi="Verdana"/>
        </w:rPr>
        <w:t xml:space="preserve"> GGR, DKM, JRN, CLP, MMC</w:t>
      </w:r>
    </w:p>
    <w:p w14:paraId="082D2A0A" w14:textId="77777777" w:rsidR="00E81449" w:rsidRPr="00DE4175" w:rsidRDefault="00E81449">
      <w:pPr>
        <w:rPr>
          <w:rFonts w:ascii="Verdana" w:hAnsi="Verdana"/>
        </w:rPr>
      </w:pPr>
    </w:p>
    <w:sectPr w:rsidR="00E81449" w:rsidRPr="00DE4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599"/>
    <w:multiLevelType w:val="multilevel"/>
    <w:tmpl w:val="BB1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5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75"/>
    <w:rsid w:val="001031AF"/>
    <w:rsid w:val="00196686"/>
    <w:rsid w:val="004E74F3"/>
    <w:rsid w:val="00504FFD"/>
    <w:rsid w:val="00DC6242"/>
    <w:rsid w:val="00DE4175"/>
    <w:rsid w:val="00E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7089AA"/>
  <w15:chartTrackingRefBased/>
  <w15:docId w15:val="{37BE661B-143F-462E-B031-D790D0D5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341</Words>
  <Characters>2135</Characters>
  <Application>Microsoft Office Word</Application>
  <DocSecurity>0</DocSecurity>
  <Lines>73</Lines>
  <Paragraphs>45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Monceda</dc:creator>
  <cp:keywords/>
  <dc:description/>
  <cp:lastModifiedBy>Joan Monceda</cp:lastModifiedBy>
  <cp:revision>1</cp:revision>
  <dcterms:created xsi:type="dcterms:W3CDTF">2025-10-10T11:12:00Z</dcterms:created>
  <dcterms:modified xsi:type="dcterms:W3CDTF">2025-10-10T11:16:00Z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46900b9f-e156-424b-bf1a-72af92c319fb</vt:lpwstr>
  </property>
</Properties>
</file>