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8EA1" w14:textId="77777777" w:rsidR="00346486" w:rsidRPr="00346486" w:rsidRDefault="00346486" w:rsidP="00346486">
      <w:pPr>
        <w:rPr>
          <w:rFonts w:ascii="Verdana" w:hAnsi="Verdana"/>
          <w:b/>
          <w:bCs/>
        </w:rPr>
      </w:pPr>
      <w:r w:rsidRPr="00346486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7"/>
      </w:tblGrid>
      <w:tr w:rsidR="00346486" w:rsidRPr="00346486" w14:paraId="7EAA4B6F" w14:textId="77777777" w:rsidTr="003464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B38B" w14:textId="77777777" w:rsidR="00346486" w:rsidRPr="00346486" w:rsidRDefault="00346486" w:rsidP="00346486">
            <w:pPr>
              <w:rPr>
                <w:rFonts w:ascii="Verdana" w:hAnsi="Verdana"/>
                <w:b/>
                <w:bCs/>
              </w:rPr>
            </w:pPr>
            <w:r w:rsidRPr="00346486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BB67" w14:textId="77777777" w:rsidR="00346486" w:rsidRPr="00346486" w:rsidRDefault="00346486" w:rsidP="00346486">
            <w:pPr>
              <w:rPr>
                <w:rFonts w:ascii="Verdana" w:hAnsi="Verdana"/>
                <w:b/>
                <w:bCs/>
              </w:rPr>
            </w:pPr>
            <w:r w:rsidRPr="00346486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346486" w:rsidRPr="00346486" w14:paraId="0E2FD88B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EC8A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56DA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Unorthodox A-Frame</w:t>
            </w:r>
          </w:p>
        </w:tc>
      </w:tr>
      <w:tr w:rsidR="00346486" w:rsidRPr="00346486" w14:paraId="2900D0C1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FCF9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CA4E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Unorthodox A-Frame: Where Architecture Meets the Wild</w:t>
            </w:r>
          </w:p>
        </w:tc>
      </w:tr>
      <w:tr w:rsidR="00346486" w:rsidRPr="00346486" w14:paraId="69B15644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3B5B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D13A" w14:textId="42F4AE6A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i/>
                <w:iCs/>
              </w:rPr>
              <w:t>Unorthodox A-Frame</w:t>
            </w:r>
            <w:r w:rsidRPr="00346486">
              <w:rPr>
                <w:rFonts w:ascii="Verdana" w:hAnsi="Verdana"/>
              </w:rPr>
              <w:t xml:space="preserve"> reimagines the classic cabin form into a bold architectural statement rooted in nature. Set within a secluded woodland, these twin A-frame cabins blend raw design with </w:t>
            </w:r>
            <w:proofErr w:type="gramStart"/>
            <w:r w:rsidRPr="00346486">
              <w:rPr>
                <w:rFonts w:ascii="Verdana" w:hAnsi="Verdana"/>
              </w:rPr>
              <w:t>tranquility  creating</w:t>
            </w:r>
            <w:proofErr w:type="gramEnd"/>
            <w:r w:rsidRPr="00346486">
              <w:rPr>
                <w:rFonts w:ascii="Verdana" w:hAnsi="Verdana"/>
              </w:rPr>
              <w:t xml:space="preserve"> a modern sanctuary that invites stillness, reflection, and connection with the environment.</w:t>
            </w:r>
          </w:p>
        </w:tc>
      </w:tr>
      <w:tr w:rsidR="00346486" w:rsidRPr="00346486" w14:paraId="0484F01D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5162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9FEE8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Projects</w:t>
            </w:r>
          </w:p>
        </w:tc>
      </w:tr>
      <w:tr w:rsidR="00346486" w:rsidRPr="00346486" w14:paraId="368372B1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C3650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9A97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A-frame, architecture, nature, cabin design, sustainability, retreat, modern living</w:t>
            </w:r>
          </w:p>
        </w:tc>
      </w:tr>
    </w:tbl>
    <w:p w14:paraId="6BD3AFFD" w14:textId="77777777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pict w14:anchorId="3E891DE3">
          <v:rect id="_x0000_i1037" style="width:0;height:1.5pt" o:hralign="center" o:hrstd="t" o:hr="t" fillcolor="#a0a0a0" stroked="f"/>
        </w:pict>
      </w:r>
    </w:p>
    <w:p w14:paraId="331365E3" w14:textId="77777777" w:rsidR="00346486" w:rsidRPr="00346486" w:rsidRDefault="00346486" w:rsidP="00346486">
      <w:pPr>
        <w:rPr>
          <w:rFonts w:ascii="Verdana" w:hAnsi="Verdana"/>
          <w:b/>
          <w:bCs/>
        </w:rPr>
      </w:pPr>
      <w:r w:rsidRPr="00346486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968"/>
      </w:tblGrid>
      <w:tr w:rsidR="00346486" w:rsidRPr="00346486" w14:paraId="7A11A032" w14:textId="77777777" w:rsidTr="003464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87B60" w14:textId="77777777" w:rsidR="00346486" w:rsidRPr="00346486" w:rsidRDefault="00346486" w:rsidP="00346486">
            <w:pPr>
              <w:rPr>
                <w:rFonts w:ascii="Verdana" w:hAnsi="Verdana"/>
                <w:b/>
                <w:bCs/>
              </w:rPr>
            </w:pPr>
            <w:r w:rsidRPr="00346486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D769" w14:textId="77777777" w:rsidR="00346486" w:rsidRPr="00346486" w:rsidRDefault="00346486" w:rsidP="00346486">
            <w:pPr>
              <w:rPr>
                <w:rFonts w:ascii="Verdana" w:hAnsi="Verdana"/>
                <w:b/>
                <w:bCs/>
              </w:rPr>
            </w:pPr>
            <w:r w:rsidRPr="00346486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346486" w:rsidRPr="00346486" w14:paraId="57BE22D8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A231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E760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modern A-frame cabin design</w:t>
            </w:r>
          </w:p>
        </w:tc>
      </w:tr>
      <w:tr w:rsidR="00346486" w:rsidRPr="00346486" w14:paraId="155F9CFF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918F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BF3AA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 xml:space="preserve">Triple G </w:t>
            </w:r>
            <w:proofErr w:type="spellStart"/>
            <w:r w:rsidRPr="00346486">
              <w:rPr>
                <w:rFonts w:ascii="Verdana" w:hAnsi="Verdana"/>
              </w:rPr>
              <w:t>BuildHub</w:t>
            </w:r>
            <w:proofErr w:type="spellEnd"/>
          </w:p>
        </w:tc>
      </w:tr>
      <w:tr w:rsidR="00346486" w:rsidRPr="00346486" w14:paraId="7377CF13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AD1E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2081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 xml:space="preserve">Discover </w:t>
            </w:r>
            <w:r w:rsidRPr="00346486">
              <w:rPr>
                <w:rFonts w:ascii="Verdana" w:hAnsi="Verdana"/>
                <w:i/>
                <w:iCs/>
              </w:rPr>
              <w:t>Unorthodox A-Frame</w:t>
            </w:r>
            <w:r w:rsidRPr="00346486">
              <w:rPr>
                <w:rFonts w:ascii="Verdana" w:hAnsi="Verdana"/>
              </w:rPr>
              <w:t>, a pair of modern woodland cabins that redefine retreat living through bold architecture and harmony with nature.</w:t>
            </w:r>
          </w:p>
        </w:tc>
      </w:tr>
      <w:tr w:rsidR="00346486" w:rsidRPr="00346486" w14:paraId="0FDD5601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0006A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CCDBB" w14:textId="77777777" w:rsidR="00346486" w:rsidRPr="00346486" w:rsidRDefault="00346486" w:rsidP="00346486">
            <w:pPr>
              <w:rPr>
                <w:rFonts w:ascii="Verdana" w:hAnsi="Verdana"/>
              </w:rPr>
            </w:pPr>
            <w:r w:rsidRPr="00346486">
              <w:rPr>
                <w:rFonts w:ascii="Verdana" w:hAnsi="Verdana"/>
              </w:rPr>
              <w:t>Two modern A-frame cabins surrounded by dense woodland and natural light.</w:t>
            </w:r>
          </w:p>
        </w:tc>
      </w:tr>
      <w:tr w:rsidR="00346486" w:rsidRPr="00346486" w14:paraId="0C050FF8" w14:textId="77777777" w:rsidTr="003464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1A63" w14:textId="7BCC8DF4" w:rsidR="00346486" w:rsidRPr="00346486" w:rsidRDefault="00346486" w:rsidP="00346486">
            <w:pPr>
              <w:rPr>
                <w:rFonts w:ascii="Verdana" w:hAnsi="Verdan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2061" w14:textId="6FADDB8C" w:rsidR="00346486" w:rsidRPr="00346486" w:rsidRDefault="00346486" w:rsidP="00346486">
            <w:pPr>
              <w:rPr>
                <w:rFonts w:ascii="Verdana" w:hAnsi="Verdana"/>
              </w:rPr>
            </w:pPr>
          </w:p>
        </w:tc>
      </w:tr>
    </w:tbl>
    <w:p w14:paraId="394251B2" w14:textId="77777777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pict w14:anchorId="2D4C53D3">
          <v:rect id="_x0000_i1038" style="width:0;height:1.5pt" o:hralign="center" o:hrstd="t" o:hr="t" fillcolor="#a0a0a0" stroked="f"/>
        </w:pict>
      </w:r>
    </w:p>
    <w:p w14:paraId="6583CD5B" w14:textId="77777777" w:rsidR="00346486" w:rsidRDefault="00346486" w:rsidP="00346486">
      <w:pPr>
        <w:rPr>
          <w:rFonts w:ascii="Verdana" w:hAnsi="Verdana"/>
          <w:b/>
          <w:bCs/>
        </w:rPr>
      </w:pPr>
    </w:p>
    <w:p w14:paraId="4044E0C5" w14:textId="5927C37F" w:rsidR="00346486" w:rsidRPr="00346486" w:rsidRDefault="00346486" w:rsidP="00346486">
      <w:pPr>
        <w:rPr>
          <w:rFonts w:ascii="Verdana" w:hAnsi="Verdana"/>
          <w:b/>
          <w:bCs/>
        </w:rPr>
      </w:pPr>
      <w:r w:rsidRPr="00346486">
        <w:rPr>
          <w:rFonts w:ascii="Verdana" w:hAnsi="Verdana"/>
          <w:b/>
          <w:bCs/>
        </w:rPr>
        <w:lastRenderedPageBreak/>
        <w:t>Article Content</w:t>
      </w:r>
    </w:p>
    <w:p w14:paraId="2D6FCDDE" w14:textId="77777777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  <w:b/>
          <w:bCs/>
        </w:rPr>
        <w:t>Unorthodox A-Frame: Where Architecture Meets the Wild</w:t>
      </w:r>
    </w:p>
    <w:p w14:paraId="3539917F" w14:textId="6F2383F4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t>As 2025 begins, we’re seeing a growing appreciation for nature-driven architecture.</w:t>
      </w:r>
      <w:r w:rsidRPr="00346486">
        <w:rPr>
          <w:rFonts w:ascii="Verdana" w:hAnsi="Verdana"/>
        </w:rPr>
        <w:br/>
        <w:t xml:space="preserve">More than ever, people are seeking refuge from the relentless pace of city </w:t>
      </w:r>
      <w:proofErr w:type="gramStart"/>
      <w:r w:rsidRPr="00346486">
        <w:rPr>
          <w:rFonts w:ascii="Verdana" w:hAnsi="Verdana"/>
        </w:rPr>
        <w:t>life  gravitating</w:t>
      </w:r>
      <w:proofErr w:type="gramEnd"/>
      <w:r w:rsidRPr="00346486">
        <w:rPr>
          <w:rFonts w:ascii="Verdana" w:hAnsi="Verdana"/>
        </w:rPr>
        <w:t xml:space="preserve"> toward spaces that offer tranquility, greenery, and a deeper connection to the environment.</w:t>
      </w:r>
    </w:p>
    <w:p w14:paraId="7C8F726D" w14:textId="77777777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t>Our latest project embraces this shift: a pair of strikingly unorthodox A-frame cabins set deep within a secluded woodland.</w:t>
      </w:r>
      <w:r w:rsidRPr="00346486">
        <w:rPr>
          <w:rFonts w:ascii="Verdana" w:hAnsi="Verdana"/>
        </w:rPr>
        <w:br/>
        <w:t>Unlike traditional A-frame structures, these cabins challenge convention, blending bold architectural expression with the raw beauty of nature.</w:t>
      </w:r>
    </w:p>
    <w:p w14:paraId="2625AFC4" w14:textId="77777777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t>Designed to be both a retreat and an experience, they invite occupants to slow down, breathe in the forest air, and immerse themselves in the serenity of the landscape.</w:t>
      </w:r>
    </w:p>
    <w:p w14:paraId="0ED4C8E6" w14:textId="408A17A9" w:rsidR="00346486" w:rsidRPr="00346486" w:rsidRDefault="00346486" w:rsidP="00346486">
      <w:pPr>
        <w:rPr>
          <w:rFonts w:ascii="Verdana" w:hAnsi="Verdana"/>
        </w:rPr>
      </w:pPr>
      <w:r w:rsidRPr="00346486">
        <w:rPr>
          <w:rFonts w:ascii="Verdana" w:hAnsi="Verdana"/>
        </w:rPr>
        <w:t xml:space="preserve">As modern life accelerates, spaces like these remind us of the importance of </w:t>
      </w:r>
      <w:proofErr w:type="gramStart"/>
      <w:r w:rsidRPr="00346486">
        <w:rPr>
          <w:rFonts w:ascii="Verdana" w:hAnsi="Verdana"/>
        </w:rPr>
        <w:t>balance  of</w:t>
      </w:r>
      <w:proofErr w:type="gramEnd"/>
      <w:r w:rsidRPr="00346486">
        <w:rPr>
          <w:rFonts w:ascii="Verdana" w:hAnsi="Verdana"/>
        </w:rPr>
        <w:t xml:space="preserve"> finding moments of stillness within the chaos.</w:t>
      </w:r>
      <w:r w:rsidRPr="00346486">
        <w:rPr>
          <w:rFonts w:ascii="Verdana" w:hAnsi="Verdana"/>
        </w:rPr>
        <w:br/>
        <w:t>This project is more than just architecture; it’s a statement on how design can harmonize with nature to create a sanctuary for the soul.</w:t>
      </w:r>
    </w:p>
    <w:p w14:paraId="6E033B6E" w14:textId="77777777" w:rsidR="00E81449" w:rsidRPr="00346486" w:rsidRDefault="00E81449">
      <w:pPr>
        <w:rPr>
          <w:rFonts w:ascii="Verdana" w:hAnsi="Verdana"/>
        </w:rPr>
      </w:pPr>
    </w:p>
    <w:sectPr w:rsidR="00E81449" w:rsidRPr="0034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86"/>
    <w:rsid w:val="001031AF"/>
    <w:rsid w:val="00196686"/>
    <w:rsid w:val="00346486"/>
    <w:rsid w:val="004E74F3"/>
    <w:rsid w:val="00504FFD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FDFE4"/>
  <w15:chartTrackingRefBased/>
  <w15:docId w15:val="{45D2DAA8-C3E2-4641-98BE-6EEB8624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1720</Characters>
  <Application>Microsoft Office Word</Application>
  <DocSecurity>0</DocSecurity>
  <Lines>61</Lines>
  <Paragraphs>35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2025-10-10T11:04:00Z</dcterms:created>
  <dcterms:modified xsi:type="dcterms:W3CDTF">2025-10-10T11:08:00Z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94b006c0-b28d-422a-acb7-5a742c3e7859</vt:lpwstr>
  </property>
</Properties>
</file>