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10" w:rsidRPr="00463F10" w:rsidRDefault="00463F10" w:rsidP="00751117">
      <w:pPr>
        <w:pStyle w:val="a3"/>
        <w:widowControl w:val="0"/>
        <w:numPr>
          <w:ilvl w:val="0"/>
          <w:numId w:val="1"/>
        </w:numPr>
        <w:ind w:left="284" w:hanging="284"/>
      </w:pPr>
      <w:r w:rsidRPr="00463F10">
        <w:t xml:space="preserve">Таблица </w:t>
      </w:r>
      <w:r w:rsidR="00295E2C">
        <w:t>А</w:t>
      </w:r>
      <w:r w:rsidRPr="00463F10">
        <w:t xml:space="preserve"> имеет поля </w:t>
      </w:r>
      <w:proofErr w:type="spellStart"/>
      <w:r w:rsidRPr="00463F10">
        <w:t>id</w:t>
      </w:r>
      <w:proofErr w:type="spellEnd"/>
      <w:r w:rsidRPr="00463F10">
        <w:t xml:space="preserve"> и </w:t>
      </w:r>
      <w:r w:rsidRPr="00463F10">
        <w:rPr>
          <w:lang w:val="en-US"/>
        </w:rPr>
        <w:t>name</w:t>
      </w:r>
      <w:r w:rsidRPr="00463F10">
        <w:t xml:space="preserve"> и содержит следующие данные:</w:t>
      </w:r>
    </w:p>
    <w:p w:rsidR="00463F10" w:rsidRDefault="00463F10" w:rsidP="00463F10">
      <w:pPr>
        <w:widowControl w:val="0"/>
        <w:rPr>
          <w:rFonts w:ascii="Courier New" w:hAnsi="Courier New" w:cs="Courier New"/>
          <w:sz w:val="20"/>
          <w:szCs w:val="20"/>
        </w:rPr>
      </w:pPr>
    </w:p>
    <w:tbl>
      <w:tblPr>
        <w:tblW w:w="3112" w:type="dxa"/>
        <w:tblLook w:val="04A0" w:firstRow="1" w:lastRow="0" w:firstColumn="1" w:lastColumn="0" w:noHBand="0" w:noVBand="1"/>
      </w:tblPr>
      <w:tblGrid>
        <w:gridCol w:w="1555"/>
        <w:gridCol w:w="1557"/>
      </w:tblGrid>
      <w:tr w:rsidR="00463F10" w:rsidTr="00652C85">
        <w:trPr>
          <w:trHeight w:val="465"/>
        </w:trPr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3F10" w:rsidRDefault="0021629A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463F10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</w:p>
        </w:tc>
      </w:tr>
      <w:tr w:rsidR="00463F10" w:rsidTr="00652C8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name</w:t>
            </w:r>
          </w:p>
        </w:tc>
      </w:tr>
      <w:tr w:rsidR="00463F10" w:rsidTr="00652C8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652C85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A511FB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AAA</w:t>
            </w:r>
          </w:p>
        </w:tc>
      </w:tr>
      <w:tr w:rsidR="00463F10" w:rsidTr="00652C8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652C85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A511FB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BBB</w:t>
            </w:r>
          </w:p>
        </w:tc>
      </w:tr>
      <w:tr w:rsidR="00463F10" w:rsidTr="00652C85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652C85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F10" w:rsidRDefault="00463F10" w:rsidP="00A511FB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CCC</w:t>
            </w:r>
          </w:p>
        </w:tc>
      </w:tr>
    </w:tbl>
    <w:p w:rsidR="00463F10" w:rsidRDefault="00463F10" w:rsidP="00463F10">
      <w:pPr>
        <w:widowControl w:val="0"/>
        <w:rPr>
          <w:rFonts w:ascii="Courier New" w:hAnsi="Courier New" w:cs="Courier New"/>
          <w:sz w:val="20"/>
          <w:szCs w:val="20"/>
        </w:rPr>
      </w:pPr>
    </w:p>
    <w:p w:rsidR="00463F10" w:rsidRPr="00463F10" w:rsidRDefault="00463F10" w:rsidP="00463F10">
      <w:pPr>
        <w:widowControl w:val="0"/>
      </w:pPr>
      <w:r w:rsidRPr="00463F10">
        <w:t>Какой результат вернет каждый из следующих вариантов запроса?</w:t>
      </w:r>
    </w:p>
    <w:p w:rsidR="00463F10" w:rsidRPr="00463F10" w:rsidRDefault="00463F10" w:rsidP="00463F10">
      <w:pPr>
        <w:widowControl w:val="0"/>
      </w:pPr>
      <w:proofErr w:type="spellStart"/>
      <w:r w:rsidRPr="00463F10">
        <w:rPr>
          <w:lang w:val="en-US"/>
        </w:rPr>
        <w:t>Ответ</w:t>
      </w:r>
      <w:proofErr w:type="spellEnd"/>
      <w:r w:rsidRPr="00463F10">
        <w:t xml:space="preserve">ы </w:t>
      </w:r>
      <w:r w:rsidR="00751117">
        <w:t xml:space="preserve">желательно </w:t>
      </w:r>
      <w:r w:rsidRPr="00463F10">
        <w:t>пояснит</w:t>
      </w:r>
      <w:r w:rsidR="00751117">
        <w:t>ь</w:t>
      </w:r>
      <w:r w:rsidRPr="00463F10">
        <w:t>.</w:t>
      </w:r>
    </w:p>
    <w:p w:rsidR="00463F10" w:rsidRPr="006853BD" w:rsidRDefault="00463F10" w:rsidP="00463F10">
      <w:pPr>
        <w:widowControl w:val="0"/>
        <w:rPr>
          <w:rFonts w:ascii="Courier New" w:hAnsi="Courier New" w:cs="Courier New"/>
          <w:sz w:val="20"/>
          <w:szCs w:val="20"/>
        </w:rPr>
      </w:pPr>
    </w:p>
    <w:p w:rsidR="00463F10" w:rsidRPr="001F3586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declare @name </w:t>
      </w:r>
      <w:proofErr w:type="gramStart"/>
      <w:r w:rsidRPr="006853BD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853BD">
        <w:rPr>
          <w:rFonts w:ascii="Courier New" w:hAnsi="Courier New" w:cs="Courier New"/>
          <w:sz w:val="20"/>
          <w:szCs w:val="20"/>
          <w:lang w:val="en-US"/>
        </w:rPr>
        <w:t>10); select @name = 'XXXX'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select @name = name from A where id = 0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 @name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declare @name </w:t>
      </w:r>
      <w:proofErr w:type="gramStart"/>
      <w:r w:rsidRPr="006853BD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853BD">
        <w:rPr>
          <w:rFonts w:ascii="Courier New" w:hAnsi="Courier New" w:cs="Courier New"/>
          <w:sz w:val="20"/>
          <w:szCs w:val="20"/>
          <w:lang w:val="en-US"/>
        </w:rPr>
        <w:t>10); select @name = 'XXXX'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select @name = name from A where id = 1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 @name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declare @name </w:t>
      </w:r>
      <w:proofErr w:type="gramStart"/>
      <w:r w:rsidRPr="006853BD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853BD">
        <w:rPr>
          <w:rFonts w:ascii="Courier New" w:hAnsi="Courier New" w:cs="Courier New"/>
          <w:sz w:val="20"/>
          <w:szCs w:val="20"/>
          <w:lang w:val="en-US"/>
        </w:rPr>
        <w:t>10); select @name = 'XXXX'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select @name = name from A where id = 2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 @name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sz w:val="20"/>
          <w:szCs w:val="20"/>
          <w:lang w:val="en-US"/>
        </w:rPr>
        <w:t>d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declare @name </w:t>
      </w:r>
      <w:proofErr w:type="gramStart"/>
      <w:r w:rsidRPr="006853BD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853BD">
        <w:rPr>
          <w:rFonts w:ascii="Courier New" w:hAnsi="Courier New" w:cs="Courier New"/>
          <w:sz w:val="20"/>
          <w:szCs w:val="20"/>
          <w:lang w:val="en-US"/>
        </w:rPr>
        <w:t>10); select @name = 'XXXX'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set @name = (select name from A where id = 0)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 @name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declare @name </w:t>
      </w:r>
      <w:proofErr w:type="gramStart"/>
      <w:r w:rsidRPr="006853BD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853BD">
        <w:rPr>
          <w:rFonts w:ascii="Courier New" w:hAnsi="Courier New" w:cs="Courier New"/>
          <w:sz w:val="20"/>
          <w:szCs w:val="20"/>
          <w:lang w:val="en-US"/>
        </w:rPr>
        <w:t>10); select @name = 'XXXX'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set @name = (select name from A where id = 1)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 @name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 xml:space="preserve">declare @name </w:t>
      </w:r>
      <w:proofErr w:type="gramStart"/>
      <w:r w:rsidRPr="006853BD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6853BD">
        <w:rPr>
          <w:rFonts w:ascii="Courier New" w:hAnsi="Courier New" w:cs="Courier New"/>
          <w:sz w:val="20"/>
          <w:szCs w:val="20"/>
          <w:lang w:val="en-US"/>
        </w:rPr>
        <w:t>10); select @name = 'XXXX'</w:t>
      </w:r>
    </w:p>
    <w:p w:rsidR="00463F10" w:rsidRPr="006853BD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set @name = (select name from A where id = 2)</w:t>
      </w:r>
    </w:p>
    <w:p w:rsidR="00463F10" w:rsidRPr="00AD09FB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</w:t>
      </w:r>
      <w:r w:rsidRPr="00AD09FB">
        <w:rPr>
          <w:rFonts w:ascii="Courier New" w:hAnsi="Courier New" w:cs="Courier New"/>
          <w:sz w:val="20"/>
          <w:szCs w:val="20"/>
        </w:rPr>
        <w:t xml:space="preserve"> @</w:t>
      </w:r>
      <w:r w:rsidRPr="006853BD">
        <w:rPr>
          <w:rFonts w:ascii="Courier New" w:hAnsi="Courier New" w:cs="Courier New"/>
          <w:sz w:val="20"/>
          <w:szCs w:val="20"/>
          <w:lang w:val="en-US"/>
        </w:rPr>
        <w:t>name</w:t>
      </w:r>
    </w:p>
    <w:p w:rsidR="00310964" w:rsidRPr="00AD09FB" w:rsidRDefault="00463F10" w:rsidP="00751117">
      <w:pPr>
        <w:widowControl w:val="0"/>
        <w:ind w:left="851"/>
        <w:rPr>
          <w:rFonts w:ascii="Courier New" w:hAnsi="Courier New" w:cs="Courier New"/>
          <w:sz w:val="20"/>
          <w:szCs w:val="20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463F10" w:rsidRPr="00AD09FB" w:rsidRDefault="00463F10" w:rsidP="00463F10">
      <w:pPr>
        <w:rPr>
          <w:rFonts w:ascii="Courier New" w:hAnsi="Courier New" w:cs="Courier New"/>
          <w:sz w:val="20"/>
          <w:szCs w:val="20"/>
        </w:rPr>
      </w:pPr>
    </w:p>
    <w:p w:rsidR="001E768B" w:rsidRPr="00AD09FB" w:rsidRDefault="001E768B" w:rsidP="00463F10">
      <w:pPr>
        <w:rPr>
          <w:rFonts w:ascii="Courier New" w:hAnsi="Courier New" w:cs="Courier New"/>
          <w:sz w:val="20"/>
          <w:szCs w:val="20"/>
        </w:rPr>
      </w:pPr>
    </w:p>
    <w:p w:rsidR="009E7090" w:rsidRPr="00AD09FB" w:rsidRDefault="00422A25" w:rsidP="009E7090">
      <w:pPr>
        <w:ind w:firstLine="851"/>
        <w:rPr>
          <w:rFonts w:ascii="Courier New" w:hAnsi="Courier New" w:cs="Courier New"/>
          <w:color w:val="7030A0"/>
          <w:sz w:val="20"/>
          <w:szCs w:val="20"/>
        </w:rPr>
      </w:pPr>
      <w:r>
        <w:rPr>
          <w:rFonts w:ascii="Courier New" w:hAnsi="Courier New" w:cs="Courier New"/>
          <w:color w:val="7030A0"/>
          <w:sz w:val="20"/>
          <w:szCs w:val="20"/>
        </w:rPr>
        <w:t>--</w:t>
      </w:r>
      <w:r w:rsidR="001E768B" w:rsidRPr="00422A25">
        <w:rPr>
          <w:rFonts w:ascii="Courier New" w:hAnsi="Courier New" w:cs="Courier New"/>
          <w:color w:val="7030A0"/>
          <w:sz w:val="20"/>
          <w:szCs w:val="20"/>
        </w:rPr>
        <w:t>ответ</w:t>
      </w:r>
      <w:r w:rsidRPr="00422A25">
        <w:rPr>
          <w:rFonts w:ascii="Courier New" w:hAnsi="Courier New" w:cs="Courier New"/>
          <w:color w:val="7030A0"/>
          <w:sz w:val="20"/>
          <w:szCs w:val="20"/>
        </w:rPr>
        <w:t>ы</w:t>
      </w:r>
      <w:r w:rsidR="009E7090" w:rsidRPr="00422A25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="009E7090" w:rsidRPr="00AD09FB">
        <w:rPr>
          <w:rFonts w:ascii="Courier New" w:hAnsi="Courier New" w:cs="Courier New"/>
          <w:color w:val="7030A0"/>
          <w:sz w:val="20"/>
          <w:szCs w:val="20"/>
        </w:rPr>
        <w:t>@</w:t>
      </w:r>
      <w:proofErr w:type="spellStart"/>
      <w:r w:rsidR="009E7090"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>sqlmaster</w:t>
      </w:r>
      <w:proofErr w:type="spellEnd"/>
    </w:p>
    <w:p w:rsidR="00AD09FB" w:rsidRPr="00AD09FB" w:rsidRDefault="00AD09FB" w:rsidP="009E7090">
      <w:pPr>
        <w:ind w:firstLine="851"/>
        <w:rPr>
          <w:rFonts w:ascii="Courier New" w:hAnsi="Courier New" w:cs="Courier New"/>
          <w:color w:val="7030A0"/>
          <w:sz w:val="20"/>
          <w:szCs w:val="20"/>
        </w:rPr>
      </w:pP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</w:rPr>
      </w:pP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--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a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вернет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XXXX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так как @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name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= '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XXXX</w:t>
      </w:r>
      <w:r w:rsidRPr="009E7090">
        <w:rPr>
          <w:rFonts w:ascii="Courier New" w:hAnsi="Courier New" w:cs="Courier New"/>
          <w:color w:val="7030A0"/>
          <w:sz w:val="20"/>
          <w:szCs w:val="20"/>
        </w:rPr>
        <w:t>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declare @name </w:t>
      </w:r>
      <w:proofErr w:type="gram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varchar(</w:t>
      </w:r>
      <w:proofErr w:type="gram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10); select @name = 'XXXX'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select @name = name from A where id = 0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print @name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-- b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вернет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AAA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так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как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@name = name from A where id = 1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declare @name </w:t>
      </w:r>
      <w:proofErr w:type="gram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varchar(</w:t>
      </w:r>
      <w:proofErr w:type="gram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10); select @name = 'XXXX'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select @name = name from A where id = 1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print @name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-- c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вернет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CCC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так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как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@name = name from A where id = 2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declare @name </w:t>
      </w:r>
      <w:proofErr w:type="gram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varchar(</w:t>
      </w:r>
      <w:proofErr w:type="gram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10); select @name = 'XXXX'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select @name = name from A where id = 2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print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@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name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</w:rPr>
      </w:pP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--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d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ничего, так как подзапрос (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select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name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from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A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where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</w:t>
      </w: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id</w:t>
      </w:r>
      <w:r w:rsidRPr="009E7090">
        <w:rPr>
          <w:rFonts w:ascii="Courier New" w:hAnsi="Courier New" w:cs="Courier New"/>
          <w:color w:val="7030A0"/>
          <w:sz w:val="20"/>
          <w:szCs w:val="20"/>
        </w:rPr>
        <w:t xml:space="preserve"> = 0) ничего </w:t>
      </w:r>
      <w:r w:rsidRPr="009E7090">
        <w:rPr>
          <w:rFonts w:ascii="Courier New" w:hAnsi="Courier New" w:cs="Courier New"/>
          <w:color w:val="7030A0"/>
          <w:sz w:val="20"/>
          <w:szCs w:val="20"/>
        </w:rPr>
        <w:tab/>
      </w:r>
      <w:r w:rsidRPr="009E7090">
        <w:rPr>
          <w:rFonts w:ascii="Courier New" w:hAnsi="Courier New" w:cs="Courier New"/>
          <w:color w:val="7030A0"/>
          <w:sz w:val="20"/>
          <w:szCs w:val="20"/>
        </w:rPr>
        <w:tab/>
      </w:r>
      <w:r w:rsidRPr="009E7090">
        <w:rPr>
          <w:rFonts w:ascii="Courier New" w:hAnsi="Courier New" w:cs="Courier New"/>
          <w:color w:val="7030A0"/>
          <w:sz w:val="20"/>
          <w:szCs w:val="20"/>
        </w:rPr>
        <w:tab/>
        <w:t>не вернет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declare @name </w:t>
      </w:r>
      <w:proofErr w:type="gram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varchar(</w:t>
      </w:r>
      <w:proofErr w:type="gram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10); select @name = 'XXXX'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set @name = (select name from A where id = 0)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print @name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</w:p>
    <w:p w:rsidR="009E7090" w:rsidRPr="009E7090" w:rsidRDefault="009E7090" w:rsidP="009E7090">
      <w:pPr>
        <w:ind w:firstLine="708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lastRenderedPageBreak/>
        <w:t xml:space="preserve"> -- e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вернет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AAA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так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как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подзапрос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(select name from A where id = 1)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вернет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AAA       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declare @name </w:t>
      </w:r>
      <w:proofErr w:type="gram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varchar(</w:t>
      </w:r>
      <w:proofErr w:type="gram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10); select @name = 'XXXX'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set @name = (select name from A where id = 1)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print @name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-- f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ошибка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так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как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(select name from A where id = 2)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вернет</w:t>
      </w:r>
      <w:proofErr w:type="spell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2 </w:t>
      </w:r>
      <w:proofErr w:type="spell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строки</w:t>
      </w:r>
      <w:proofErr w:type="spellEnd"/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declare @name </w:t>
      </w:r>
      <w:proofErr w:type="gramStart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varchar(</w:t>
      </w:r>
      <w:proofErr w:type="gramEnd"/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10); select @name = 'XXXX'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set @name = (select name from A where id = 2)</w:t>
      </w:r>
    </w:p>
    <w:p w:rsidR="009E7090" w:rsidRPr="009E7090" w:rsidRDefault="009E7090" w:rsidP="009E7090">
      <w:pPr>
        <w:ind w:firstLine="851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print @name</w:t>
      </w:r>
    </w:p>
    <w:p w:rsidR="001E768B" w:rsidRPr="009E7090" w:rsidRDefault="009E7090" w:rsidP="009E7090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9E7090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  <w:r>
        <w:rPr>
          <w:rFonts w:ascii="Courier New" w:hAnsi="Courier New" w:cs="Courier New"/>
          <w:sz w:val="20"/>
          <w:szCs w:val="20"/>
          <w:lang w:val="en-US"/>
        </w:rPr>
        <w:br/>
      </w:r>
    </w:p>
    <w:p w:rsidR="0021629A" w:rsidRDefault="0021629A" w:rsidP="00463F10">
      <w:pPr>
        <w:rPr>
          <w:rFonts w:ascii="Courier New" w:hAnsi="Courier New" w:cs="Courier New"/>
          <w:sz w:val="20"/>
          <w:szCs w:val="20"/>
          <w:lang w:val="en-US"/>
        </w:rPr>
      </w:pPr>
    </w:p>
    <w:p w:rsidR="0021629A" w:rsidRPr="0021629A" w:rsidRDefault="0021629A" w:rsidP="0021629A">
      <w:pPr>
        <w:pStyle w:val="a3"/>
        <w:widowControl w:val="0"/>
        <w:numPr>
          <w:ilvl w:val="0"/>
          <w:numId w:val="1"/>
        </w:numPr>
        <w:ind w:left="284" w:hanging="284"/>
      </w:pPr>
      <w:r w:rsidRPr="0021629A">
        <w:t xml:space="preserve">Написать </w:t>
      </w:r>
      <w:r w:rsidR="00467207" w:rsidRPr="00467207">
        <w:rPr>
          <w:i/>
        </w:rPr>
        <w:t>один</w:t>
      </w:r>
      <w:r w:rsidR="00467207">
        <w:t xml:space="preserve"> </w:t>
      </w:r>
      <w:r w:rsidRPr="0021629A">
        <w:t>запрос, который на основе данных таблицы A вернет следующие значения:</w:t>
      </w:r>
    </w:p>
    <w:p w:rsidR="00295E2C" w:rsidRDefault="0021629A" w:rsidP="00295E2C">
      <w:pPr>
        <w:pStyle w:val="a3"/>
        <w:widowControl w:val="0"/>
        <w:numPr>
          <w:ilvl w:val="0"/>
          <w:numId w:val="4"/>
        </w:numPr>
      </w:pPr>
      <w:r w:rsidRPr="0021629A">
        <w:t xml:space="preserve">минимальное </w:t>
      </w:r>
      <w:r w:rsidR="00295E2C" w:rsidRPr="0021629A">
        <w:t>значение</w:t>
      </w:r>
      <w:r w:rsidR="00295E2C">
        <w:t xml:space="preserve"> </w:t>
      </w:r>
      <w:r w:rsidR="00295E2C" w:rsidRPr="0021629A">
        <w:t xml:space="preserve">по столбцу </w:t>
      </w:r>
      <w:proofErr w:type="spellStart"/>
      <w:r w:rsidR="00295E2C" w:rsidRPr="0021629A">
        <w:t>amount</w:t>
      </w:r>
      <w:proofErr w:type="spellEnd"/>
      <w:r w:rsidR="00295E2C" w:rsidRPr="00295E2C">
        <w:t>;</w:t>
      </w:r>
    </w:p>
    <w:p w:rsidR="00295E2C" w:rsidRDefault="0021629A" w:rsidP="00295E2C">
      <w:pPr>
        <w:pStyle w:val="a3"/>
        <w:widowControl w:val="0"/>
        <w:numPr>
          <w:ilvl w:val="0"/>
          <w:numId w:val="4"/>
        </w:numPr>
      </w:pPr>
      <w:r w:rsidRPr="0021629A">
        <w:t>максимально</w:t>
      </w:r>
      <w:r w:rsidR="00295E2C" w:rsidRPr="00295E2C">
        <w:t>е</w:t>
      </w:r>
      <w:r w:rsidRPr="0021629A">
        <w:t xml:space="preserve"> значение</w:t>
      </w:r>
      <w:r w:rsidR="00295E2C">
        <w:t xml:space="preserve"> </w:t>
      </w:r>
      <w:r w:rsidR="00295E2C" w:rsidRPr="0021629A">
        <w:t xml:space="preserve">по столбцу </w:t>
      </w:r>
      <w:proofErr w:type="spellStart"/>
      <w:r w:rsidR="00295E2C" w:rsidRPr="0021629A">
        <w:t>amount</w:t>
      </w:r>
      <w:proofErr w:type="spellEnd"/>
      <w:r w:rsidR="00295E2C" w:rsidRPr="00295E2C">
        <w:t>;</w:t>
      </w:r>
    </w:p>
    <w:p w:rsidR="0021629A" w:rsidRPr="0021629A" w:rsidRDefault="0021629A" w:rsidP="00295E2C">
      <w:pPr>
        <w:pStyle w:val="a3"/>
        <w:widowControl w:val="0"/>
        <w:numPr>
          <w:ilvl w:val="0"/>
          <w:numId w:val="4"/>
        </w:numPr>
      </w:pPr>
      <w:r w:rsidRPr="0021629A">
        <w:t xml:space="preserve">сумму по столбцу </w:t>
      </w:r>
      <w:proofErr w:type="spellStart"/>
      <w:r w:rsidRPr="0021629A">
        <w:t>amount</w:t>
      </w:r>
      <w:proofErr w:type="spellEnd"/>
      <w:r w:rsidRPr="0021629A">
        <w:t>;</w:t>
      </w:r>
    </w:p>
    <w:p w:rsidR="00295E2C" w:rsidRPr="0021629A" w:rsidRDefault="0021629A" w:rsidP="00295E2C">
      <w:pPr>
        <w:pStyle w:val="a3"/>
        <w:widowControl w:val="0"/>
        <w:numPr>
          <w:ilvl w:val="0"/>
          <w:numId w:val="4"/>
        </w:numPr>
      </w:pPr>
      <w:r w:rsidRPr="0021629A">
        <w:t xml:space="preserve">сумму всех </w:t>
      </w:r>
      <w:r w:rsidR="00295E2C" w:rsidRPr="0021629A">
        <w:t xml:space="preserve">положительных значений </w:t>
      </w:r>
      <w:proofErr w:type="spellStart"/>
      <w:r w:rsidR="00295E2C" w:rsidRPr="0021629A">
        <w:t>amount</w:t>
      </w:r>
      <w:proofErr w:type="spellEnd"/>
      <w:r w:rsidR="00295E2C" w:rsidRPr="0021629A">
        <w:t>;</w:t>
      </w:r>
    </w:p>
    <w:p w:rsidR="0021629A" w:rsidRPr="0021629A" w:rsidRDefault="0021629A" w:rsidP="00295E2C">
      <w:pPr>
        <w:pStyle w:val="a3"/>
        <w:widowControl w:val="0"/>
        <w:numPr>
          <w:ilvl w:val="0"/>
          <w:numId w:val="4"/>
        </w:numPr>
      </w:pPr>
      <w:r w:rsidRPr="0021629A">
        <w:t xml:space="preserve">сумму всех </w:t>
      </w:r>
      <w:r w:rsidR="00295E2C" w:rsidRPr="0021629A">
        <w:t xml:space="preserve">отрицательных </w:t>
      </w:r>
      <w:r w:rsidRPr="0021629A">
        <w:t xml:space="preserve">значений </w:t>
      </w:r>
      <w:proofErr w:type="spellStart"/>
      <w:r w:rsidRPr="0021629A">
        <w:t>amount</w:t>
      </w:r>
      <w:proofErr w:type="spellEnd"/>
      <w:r w:rsidRPr="0021629A">
        <w:t>;</w:t>
      </w:r>
    </w:p>
    <w:p w:rsidR="0021629A" w:rsidRDefault="0021629A" w:rsidP="00295E2C">
      <w:pPr>
        <w:pStyle w:val="a3"/>
        <w:widowControl w:val="0"/>
        <w:numPr>
          <w:ilvl w:val="0"/>
          <w:numId w:val="4"/>
        </w:numPr>
      </w:pPr>
      <w:r w:rsidRPr="0021629A">
        <w:t xml:space="preserve">число уникальных значений в столбце </w:t>
      </w:r>
      <w:proofErr w:type="spellStart"/>
      <w:r w:rsidRPr="0021629A">
        <w:t>amount</w:t>
      </w:r>
      <w:proofErr w:type="spellEnd"/>
      <w:r w:rsidRPr="0021629A">
        <w:t>.</w:t>
      </w:r>
    </w:p>
    <w:p w:rsidR="00DF5BEF" w:rsidRDefault="00DF5BEF" w:rsidP="00DF5BEF">
      <w:pPr>
        <w:pStyle w:val="a3"/>
        <w:widowControl w:val="0"/>
      </w:pPr>
    </w:p>
    <w:p w:rsidR="00422A25" w:rsidRDefault="00422A25" w:rsidP="00DF5BEF">
      <w:pPr>
        <w:pStyle w:val="a3"/>
        <w:widowControl w:val="0"/>
      </w:pPr>
    </w:p>
    <w:p w:rsidR="00A86002" w:rsidRPr="00422A25" w:rsidRDefault="00A86002" w:rsidP="00422A25">
      <w:pPr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422A25" w:rsidRPr="00422A25" w:rsidRDefault="00422A25" w:rsidP="00422A25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select min(amount) min, max(amount) max, sum(amount) sum, </w:t>
      </w:r>
    </w:p>
    <w:p w:rsidR="00422A25" w:rsidRPr="00422A25" w:rsidRDefault="00422A25" w:rsidP="00422A25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ab/>
        <w:t xml:space="preserve">sum (case when amount &gt; 0 then amount else 0 end) [&gt;0], </w:t>
      </w:r>
    </w:p>
    <w:p w:rsidR="00422A25" w:rsidRPr="00422A25" w:rsidRDefault="00422A25" w:rsidP="00422A25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ab/>
      </w: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ab/>
        <w:t>sum (case when amount &lt; 0 then amount else 0 end) [&lt;0],</w:t>
      </w:r>
    </w:p>
    <w:p w:rsidR="00422A25" w:rsidRPr="00422A25" w:rsidRDefault="00422A25" w:rsidP="00422A25">
      <w:pPr>
        <w:widowControl w:val="0"/>
        <w:rPr>
          <w:rFonts w:ascii="Courier New" w:hAnsi="Courier New" w:cs="Courier New"/>
          <w:color w:val="7030A0"/>
          <w:sz w:val="20"/>
          <w:szCs w:val="20"/>
        </w:rPr>
      </w:pP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ab/>
      </w: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ab/>
      </w:r>
      <w:r w:rsidRPr="00422A25">
        <w:rPr>
          <w:rFonts w:ascii="Courier New" w:hAnsi="Courier New" w:cs="Courier New"/>
          <w:color w:val="7030A0"/>
          <w:sz w:val="20"/>
          <w:szCs w:val="20"/>
          <w:lang w:val="en-US"/>
        </w:rPr>
        <w:tab/>
      </w:r>
      <w:proofErr w:type="gramStart"/>
      <w:r w:rsidRPr="00422A25">
        <w:rPr>
          <w:rFonts w:ascii="Courier New" w:hAnsi="Courier New" w:cs="Courier New"/>
          <w:color w:val="7030A0"/>
          <w:sz w:val="20"/>
          <w:szCs w:val="20"/>
        </w:rPr>
        <w:t>COUNT(</w:t>
      </w:r>
      <w:proofErr w:type="gramEnd"/>
      <w:r w:rsidRPr="00422A25">
        <w:rPr>
          <w:rFonts w:ascii="Courier New" w:hAnsi="Courier New" w:cs="Courier New"/>
          <w:color w:val="7030A0"/>
          <w:sz w:val="20"/>
          <w:szCs w:val="20"/>
        </w:rPr>
        <w:t xml:space="preserve">DISTINCT </w:t>
      </w:r>
      <w:proofErr w:type="spellStart"/>
      <w:r w:rsidRPr="00422A25">
        <w:rPr>
          <w:rFonts w:ascii="Courier New" w:hAnsi="Courier New" w:cs="Courier New"/>
          <w:color w:val="7030A0"/>
          <w:sz w:val="20"/>
          <w:szCs w:val="20"/>
        </w:rPr>
        <w:t>amount</w:t>
      </w:r>
      <w:proofErr w:type="spellEnd"/>
      <w:r w:rsidRPr="00422A25">
        <w:rPr>
          <w:rFonts w:ascii="Courier New" w:hAnsi="Courier New" w:cs="Courier New"/>
          <w:color w:val="7030A0"/>
          <w:sz w:val="20"/>
          <w:szCs w:val="20"/>
        </w:rPr>
        <w:t>)</w:t>
      </w:r>
    </w:p>
    <w:p w:rsidR="0021629A" w:rsidRPr="00422A25" w:rsidRDefault="00422A25" w:rsidP="00422A25">
      <w:pPr>
        <w:widowControl w:val="0"/>
        <w:rPr>
          <w:rFonts w:ascii="Courier New" w:hAnsi="Courier New" w:cs="Courier New"/>
          <w:color w:val="7030A0"/>
          <w:sz w:val="20"/>
          <w:szCs w:val="20"/>
        </w:rPr>
      </w:pPr>
      <w:r w:rsidRPr="00422A25">
        <w:rPr>
          <w:rFonts w:ascii="Courier New" w:hAnsi="Courier New" w:cs="Courier New"/>
          <w:color w:val="7030A0"/>
          <w:sz w:val="20"/>
          <w:szCs w:val="20"/>
        </w:rPr>
        <w:tab/>
      </w:r>
      <w:proofErr w:type="spellStart"/>
      <w:r w:rsidRPr="00422A25">
        <w:rPr>
          <w:rFonts w:ascii="Courier New" w:hAnsi="Courier New" w:cs="Courier New"/>
          <w:color w:val="7030A0"/>
          <w:sz w:val="20"/>
          <w:szCs w:val="20"/>
        </w:rPr>
        <w:t>from</w:t>
      </w:r>
      <w:proofErr w:type="spellEnd"/>
      <w:r w:rsidRPr="00422A25">
        <w:rPr>
          <w:rFonts w:ascii="Courier New" w:hAnsi="Courier New" w:cs="Courier New"/>
          <w:color w:val="7030A0"/>
          <w:sz w:val="20"/>
          <w:szCs w:val="20"/>
        </w:rPr>
        <w:t xml:space="preserve"> a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1366"/>
        <w:gridCol w:w="236"/>
      </w:tblGrid>
      <w:tr w:rsidR="002E34E8" w:rsidRPr="0021629A" w:rsidTr="002E34E8">
        <w:tc>
          <w:tcPr>
            <w:tcW w:w="2500" w:type="dxa"/>
            <w:gridSpan w:val="2"/>
            <w:shd w:val="clear" w:color="auto" w:fill="auto"/>
          </w:tcPr>
          <w:p w:rsidR="002E34E8" w:rsidRPr="00A96D75" w:rsidRDefault="002E34E8" w:rsidP="00652C85">
            <w:pPr>
              <w:widowControl w:val="0"/>
              <w:jc w:val="center"/>
            </w:pPr>
          </w:p>
        </w:tc>
        <w:tc>
          <w:tcPr>
            <w:tcW w:w="236" w:type="dxa"/>
            <w:shd w:val="clear" w:color="auto" w:fill="auto"/>
          </w:tcPr>
          <w:p w:rsidR="002E34E8" w:rsidRPr="0021629A" w:rsidRDefault="002E34E8" w:rsidP="00652C85">
            <w:pPr>
              <w:widowControl w:val="0"/>
              <w:jc w:val="center"/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00" w:type="dxa"/>
            <w:gridSpan w:val="2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proofErr w:type="spellStart"/>
            <w:r w:rsidRPr="00A96D75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Table</w:t>
            </w:r>
            <w:proofErr w:type="spellEnd"/>
            <w:r w:rsidRPr="00A96D75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proofErr w:type="spellStart"/>
            <w:r w:rsidRPr="00A96D75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r w:rsidRPr="00A96D75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3</w:t>
            </w: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1</w:t>
            </w: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511FB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2</w:t>
            </w: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1</w:t>
            </w: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3</w:t>
            </w: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511FB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2</w:t>
            </w:r>
            <w:r w:rsidRPr="00A96D75"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  <w:tr w:rsidR="002E34E8" w:rsidRPr="00A96D75" w:rsidTr="002E34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366" w:type="dxa"/>
            <w:shd w:val="clear" w:color="auto" w:fill="auto"/>
          </w:tcPr>
          <w:p w:rsidR="002E34E8" w:rsidRPr="00A96D75" w:rsidRDefault="002E34E8" w:rsidP="00A511FB">
            <w:pPr>
              <w:jc w:val="center"/>
              <w:rPr>
                <w:rFonts w:ascii="Century" w:hAnsi="Century" w:cs="Calibri"/>
                <w:bCs/>
                <w:color w:val="000000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</w:rPr>
              <w:t>-100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2E34E8" w:rsidRPr="00A96D75" w:rsidRDefault="002E34E8" w:rsidP="00A96D7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</w:p>
        </w:tc>
      </w:tr>
    </w:tbl>
    <w:p w:rsidR="00751117" w:rsidRPr="00751117" w:rsidRDefault="00751117" w:rsidP="00751117">
      <w:pPr>
        <w:pStyle w:val="a3"/>
        <w:widowControl w:val="0"/>
        <w:numPr>
          <w:ilvl w:val="0"/>
          <w:numId w:val="1"/>
        </w:numPr>
        <w:ind w:left="284" w:hanging="284"/>
      </w:pPr>
      <w:r w:rsidRPr="00751117">
        <w:t>В</w:t>
      </w:r>
      <w:r w:rsidRPr="00DF5BEF">
        <w:rPr>
          <w:lang w:val="en-US"/>
        </w:rPr>
        <w:t xml:space="preserve"> </w:t>
      </w:r>
      <w:r w:rsidRPr="00751117">
        <w:t>таблице</w:t>
      </w:r>
      <w:r w:rsidRPr="00DF5BEF">
        <w:rPr>
          <w:lang w:val="en-US"/>
        </w:rPr>
        <w:t xml:space="preserve"> </w:t>
      </w:r>
      <w:r w:rsidRPr="0021629A">
        <w:rPr>
          <w:lang w:val="en-US"/>
        </w:rPr>
        <w:t>A</w:t>
      </w:r>
      <w:r w:rsidRPr="00DF5BEF">
        <w:rPr>
          <w:lang w:val="en-US"/>
        </w:rPr>
        <w:t xml:space="preserve"> (</w:t>
      </w:r>
      <w:r w:rsidRPr="00751117">
        <w:t>столбец</w:t>
      </w:r>
      <w:r w:rsidRPr="00DF5BEF">
        <w:rPr>
          <w:lang w:val="en-US"/>
        </w:rPr>
        <w:t xml:space="preserve"> </w:t>
      </w:r>
      <w:r w:rsidRPr="0021629A">
        <w:rPr>
          <w:lang w:val="en-US"/>
        </w:rPr>
        <w:t>id</w:t>
      </w:r>
      <w:r w:rsidRPr="00DF5BEF">
        <w:rPr>
          <w:lang w:val="en-US"/>
        </w:rPr>
        <w:t xml:space="preserve"> – </w:t>
      </w:r>
      <w:r w:rsidRPr="0021629A">
        <w:rPr>
          <w:lang w:val="en-US"/>
        </w:rPr>
        <w:t>integer</w:t>
      </w:r>
      <w:r w:rsidRPr="00DF5BEF">
        <w:rPr>
          <w:lang w:val="en-US"/>
        </w:rPr>
        <w:t xml:space="preserve"> </w:t>
      </w:r>
      <w:r w:rsidRPr="0021629A">
        <w:rPr>
          <w:lang w:val="en-US"/>
        </w:rPr>
        <w:t>identity</w:t>
      </w:r>
      <w:r w:rsidRPr="00DF5BEF">
        <w:rPr>
          <w:lang w:val="en-US"/>
        </w:rPr>
        <w:t xml:space="preserve"> </w:t>
      </w:r>
      <w:r w:rsidRPr="0021629A">
        <w:rPr>
          <w:lang w:val="en-US"/>
        </w:rPr>
        <w:t>primary</w:t>
      </w:r>
      <w:r w:rsidRPr="00DF5BEF">
        <w:rPr>
          <w:lang w:val="en-US"/>
        </w:rPr>
        <w:t xml:space="preserve"> </w:t>
      </w:r>
      <w:r w:rsidRPr="0021629A">
        <w:rPr>
          <w:lang w:val="en-US"/>
        </w:rPr>
        <w:t>key</w:t>
      </w:r>
      <w:r w:rsidRPr="00DF5BEF">
        <w:rPr>
          <w:lang w:val="en-US"/>
        </w:rPr>
        <w:t xml:space="preserve">) </w:t>
      </w:r>
      <w:r w:rsidRPr="00751117">
        <w:t>было</w:t>
      </w:r>
      <w:r w:rsidRPr="00DF5BEF">
        <w:rPr>
          <w:lang w:val="en-US"/>
        </w:rPr>
        <w:t xml:space="preserve"> </w:t>
      </w:r>
      <w:r w:rsidR="0021629A" w:rsidRPr="00DF5BEF">
        <w:rPr>
          <w:lang w:val="en-US"/>
        </w:rPr>
        <w:t>2</w:t>
      </w:r>
      <w:r w:rsidRPr="00DF5BEF">
        <w:rPr>
          <w:lang w:val="en-US"/>
        </w:rPr>
        <w:t xml:space="preserve"> </w:t>
      </w:r>
      <w:r w:rsidRPr="00751117">
        <w:t>строки</w:t>
      </w:r>
      <w:r w:rsidRPr="00DF5BEF">
        <w:rPr>
          <w:lang w:val="en-US"/>
        </w:rPr>
        <w:t xml:space="preserve">. </w:t>
      </w:r>
      <w:r w:rsidRPr="00751117">
        <w:t>При выполнении следующего скрипта</w:t>
      </w:r>
    </w:p>
    <w:p w:rsidR="00751117" w:rsidRPr="0021629A" w:rsidRDefault="00751117" w:rsidP="00751117">
      <w:pPr>
        <w:widowControl w:val="0"/>
        <w:ind w:left="851"/>
        <w:rPr>
          <w:rFonts w:ascii="Courier New" w:hAnsi="Courier New" w:cs="Courier New"/>
          <w:sz w:val="20"/>
          <w:szCs w:val="20"/>
        </w:rPr>
      </w:pPr>
    </w:p>
    <w:p w:rsidR="00751117" w:rsidRPr="00751117" w:rsidRDefault="00751117" w:rsidP="00751117">
      <w:pPr>
        <w:widowControl w:val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751117">
        <w:rPr>
          <w:rFonts w:ascii="Courier New" w:hAnsi="Courier New" w:cs="Courier New"/>
          <w:sz w:val="20"/>
          <w:szCs w:val="20"/>
          <w:lang w:val="en-US"/>
        </w:rPr>
        <w:t>insert A(name) values('</w:t>
      </w:r>
      <w:r w:rsidR="00A511FB">
        <w:rPr>
          <w:rFonts w:ascii="Courier New" w:hAnsi="Courier New" w:cs="Courier New"/>
          <w:sz w:val="20"/>
          <w:szCs w:val="20"/>
        </w:rPr>
        <w:t>ССС</w:t>
      </w:r>
      <w:r w:rsidR="00A511FB">
        <w:rPr>
          <w:rFonts w:ascii="Courier New" w:hAnsi="Courier New" w:cs="Courier New"/>
          <w:sz w:val="20"/>
          <w:szCs w:val="20"/>
          <w:lang w:val="en-US"/>
        </w:rPr>
        <w:t>C</w:t>
      </w:r>
      <w:r w:rsidRPr="00751117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751117" w:rsidRPr="006853BD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 @@identity</w:t>
      </w:r>
    </w:p>
    <w:p w:rsidR="00751117" w:rsidRPr="006853BD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  <w:lang w:val="en-US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insert A(name) values(</w:t>
      </w:r>
      <w:r w:rsidR="00A511FB" w:rsidRPr="00751117">
        <w:rPr>
          <w:rFonts w:ascii="Courier New" w:hAnsi="Courier New" w:cs="Courier New"/>
          <w:sz w:val="20"/>
          <w:szCs w:val="20"/>
          <w:lang w:val="en-US"/>
        </w:rPr>
        <w:t>'DDD</w:t>
      </w:r>
      <w:r w:rsidR="00A511FB">
        <w:rPr>
          <w:rFonts w:ascii="Courier New" w:hAnsi="Courier New" w:cs="Courier New"/>
          <w:sz w:val="20"/>
          <w:szCs w:val="20"/>
          <w:lang w:val="en-US"/>
        </w:rPr>
        <w:t>D</w:t>
      </w:r>
      <w:r w:rsidR="00A511FB" w:rsidRPr="00751117">
        <w:rPr>
          <w:rFonts w:ascii="Courier New" w:hAnsi="Courier New" w:cs="Courier New"/>
          <w:sz w:val="20"/>
          <w:szCs w:val="20"/>
          <w:lang w:val="en-US"/>
        </w:rPr>
        <w:t>'</w:t>
      </w:r>
      <w:r w:rsidRPr="006853B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51117" w:rsidRPr="006853BD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print</w:t>
      </w:r>
      <w:r w:rsidRPr="006853BD">
        <w:rPr>
          <w:rFonts w:ascii="Courier New" w:hAnsi="Courier New" w:cs="Courier New"/>
          <w:sz w:val="20"/>
          <w:szCs w:val="20"/>
        </w:rPr>
        <w:t xml:space="preserve"> @@</w:t>
      </w:r>
      <w:r w:rsidRPr="006853BD">
        <w:rPr>
          <w:rFonts w:ascii="Courier New" w:hAnsi="Courier New" w:cs="Courier New"/>
          <w:sz w:val="20"/>
          <w:szCs w:val="20"/>
          <w:lang w:val="en-US"/>
        </w:rPr>
        <w:t>identity</w:t>
      </w:r>
    </w:p>
    <w:p w:rsidR="00751117" w:rsidRPr="006853BD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  <w:r w:rsidRPr="006853BD">
        <w:rPr>
          <w:rFonts w:ascii="Courier New" w:hAnsi="Courier New" w:cs="Courier New"/>
          <w:sz w:val="20"/>
          <w:szCs w:val="20"/>
          <w:lang w:val="en-US"/>
        </w:rPr>
        <w:t>go</w:t>
      </w:r>
    </w:p>
    <w:p w:rsidR="00751117" w:rsidRPr="006853BD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</w:p>
    <w:p w:rsidR="00751117" w:rsidRPr="00751117" w:rsidRDefault="00751117" w:rsidP="00751117">
      <w:pPr>
        <w:widowControl w:val="0"/>
      </w:pPr>
      <w:r w:rsidRPr="00751117">
        <w:t>выводится результат:</w:t>
      </w:r>
      <w:r w:rsidR="00540B0E">
        <w:t xml:space="preserve"> </w:t>
      </w:r>
    </w:p>
    <w:p w:rsidR="00751117" w:rsidRPr="006853BD" w:rsidRDefault="00751117" w:rsidP="00751117">
      <w:pPr>
        <w:widowControl w:val="0"/>
        <w:rPr>
          <w:rFonts w:ascii="Courier New" w:hAnsi="Courier New" w:cs="Courier New"/>
          <w:sz w:val="20"/>
          <w:szCs w:val="20"/>
        </w:rPr>
      </w:pPr>
    </w:p>
    <w:p w:rsidR="00751117" w:rsidRPr="00090162" w:rsidRDefault="0021629A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  <w:r w:rsidRPr="00090162">
        <w:rPr>
          <w:rFonts w:ascii="Courier New" w:hAnsi="Courier New" w:cs="Courier New"/>
          <w:sz w:val="20"/>
          <w:szCs w:val="20"/>
        </w:rPr>
        <w:t>3</w:t>
      </w:r>
    </w:p>
    <w:p w:rsidR="00751117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  <w:r w:rsidRPr="006853BD">
        <w:rPr>
          <w:rFonts w:ascii="Courier New" w:hAnsi="Courier New" w:cs="Courier New"/>
          <w:sz w:val="20"/>
          <w:szCs w:val="20"/>
        </w:rPr>
        <w:t>2</w:t>
      </w:r>
    </w:p>
    <w:p w:rsidR="0021629A" w:rsidRPr="006853BD" w:rsidRDefault="0021629A" w:rsidP="0021629A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</w:p>
    <w:p w:rsidR="0021629A" w:rsidRPr="00751117" w:rsidRDefault="0021629A" w:rsidP="0021629A">
      <w:pPr>
        <w:widowControl w:val="0"/>
      </w:pPr>
      <w:r w:rsidRPr="00751117">
        <w:t xml:space="preserve">Объясните, чем </w:t>
      </w:r>
      <w:r>
        <w:t xml:space="preserve">он может быть </w:t>
      </w:r>
      <w:r w:rsidRPr="00751117">
        <w:t>вызван</w:t>
      </w:r>
      <w:r>
        <w:t>, и к</w:t>
      </w:r>
      <w:r w:rsidRPr="00751117">
        <w:t>ак добиться правильного результата (</w:t>
      </w:r>
      <w:r w:rsidRPr="0021629A">
        <w:t>4</w:t>
      </w:r>
      <w:r w:rsidRPr="00751117">
        <w:t>) во втором случае?</w:t>
      </w:r>
    </w:p>
    <w:p w:rsidR="00751117" w:rsidRPr="0021629A" w:rsidRDefault="00751117" w:rsidP="00751117">
      <w:pPr>
        <w:widowControl w:val="0"/>
      </w:pPr>
      <w:r w:rsidRPr="0021629A">
        <w:t>Состояние таблицы:</w:t>
      </w:r>
    </w:p>
    <w:p w:rsidR="00751117" w:rsidRPr="0021629A" w:rsidRDefault="00751117" w:rsidP="00751117">
      <w:pPr>
        <w:widowControl w:val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38"/>
        <w:gridCol w:w="798"/>
        <w:gridCol w:w="1995"/>
      </w:tblGrid>
      <w:tr w:rsidR="00751117" w:rsidRPr="0021629A" w:rsidTr="00652C85">
        <w:tc>
          <w:tcPr>
            <w:tcW w:w="1938" w:type="dxa"/>
            <w:shd w:val="clear" w:color="auto" w:fill="auto"/>
          </w:tcPr>
          <w:p w:rsidR="00751117" w:rsidRPr="0021629A" w:rsidRDefault="00751117" w:rsidP="0021629A">
            <w:pPr>
              <w:widowControl w:val="0"/>
            </w:pPr>
            <w:r w:rsidRPr="0021629A">
              <w:t>до вставки</w:t>
            </w:r>
          </w:p>
        </w:tc>
        <w:tc>
          <w:tcPr>
            <w:tcW w:w="798" w:type="dxa"/>
            <w:shd w:val="clear" w:color="auto" w:fill="auto"/>
          </w:tcPr>
          <w:p w:rsidR="00751117" w:rsidRPr="0021629A" w:rsidRDefault="00751117" w:rsidP="0021629A">
            <w:pPr>
              <w:widowControl w:val="0"/>
            </w:pPr>
          </w:p>
        </w:tc>
        <w:tc>
          <w:tcPr>
            <w:tcW w:w="1995" w:type="dxa"/>
            <w:shd w:val="clear" w:color="auto" w:fill="auto"/>
          </w:tcPr>
          <w:p w:rsidR="00751117" w:rsidRPr="0021629A" w:rsidRDefault="00751117" w:rsidP="0021629A">
            <w:pPr>
              <w:widowControl w:val="0"/>
            </w:pPr>
            <w:r w:rsidRPr="0021629A">
              <w:t>после вставки</w:t>
            </w:r>
          </w:p>
        </w:tc>
      </w:tr>
    </w:tbl>
    <w:p w:rsidR="00751117" w:rsidRPr="00751117" w:rsidRDefault="00751117" w:rsidP="00751117">
      <w:pPr>
        <w:jc w:val="center"/>
        <w:rPr>
          <w:rFonts w:ascii="Century" w:hAnsi="Century" w:cs="Calibri"/>
          <w:b/>
          <w:bCs/>
          <w:color w:val="000000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1368"/>
        <w:gridCol w:w="798"/>
        <w:gridCol w:w="627"/>
        <w:gridCol w:w="2024"/>
      </w:tblGrid>
      <w:tr w:rsidR="00751117" w:rsidRPr="00751117" w:rsidTr="0021629A">
        <w:tc>
          <w:tcPr>
            <w:tcW w:w="193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751117" w:rsidRPr="00751117" w:rsidRDefault="0021629A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751117" w:rsidRPr="0075111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1117" w:rsidRPr="00751117" w:rsidRDefault="00751117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6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751117" w:rsidRPr="00751117" w:rsidRDefault="0021629A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751117" w:rsidRPr="0075111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</w:p>
        </w:tc>
      </w:tr>
      <w:tr w:rsidR="00751117" w:rsidRPr="00751117" w:rsidTr="0021629A">
        <w:tc>
          <w:tcPr>
            <w:tcW w:w="565" w:type="dxa"/>
            <w:shd w:val="clear" w:color="auto" w:fill="auto"/>
          </w:tcPr>
          <w:p w:rsidR="00751117" w:rsidRPr="00751117" w:rsidRDefault="00751117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 w:rsidRPr="0075111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368" w:type="dxa"/>
            <w:tcBorders>
              <w:right w:val="single" w:sz="4" w:space="0" w:color="auto"/>
            </w:tcBorders>
            <w:shd w:val="clear" w:color="auto" w:fill="auto"/>
          </w:tcPr>
          <w:p w:rsidR="00751117" w:rsidRPr="00751117" w:rsidRDefault="00751117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 w:rsidRPr="0075111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1117" w:rsidRPr="00751117" w:rsidRDefault="00751117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left w:val="single" w:sz="4" w:space="0" w:color="auto"/>
            </w:tcBorders>
            <w:shd w:val="clear" w:color="auto" w:fill="auto"/>
          </w:tcPr>
          <w:p w:rsidR="00751117" w:rsidRPr="00751117" w:rsidRDefault="00751117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 w:rsidRPr="0075111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2024" w:type="dxa"/>
            <w:shd w:val="clear" w:color="auto" w:fill="auto"/>
          </w:tcPr>
          <w:p w:rsidR="00751117" w:rsidRPr="00751117" w:rsidRDefault="00751117" w:rsidP="0075111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 w:rsidRPr="0075111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name</w:t>
            </w:r>
          </w:p>
        </w:tc>
      </w:tr>
      <w:tr w:rsidR="00751117" w:rsidRPr="0021629A" w:rsidTr="0021629A">
        <w:tc>
          <w:tcPr>
            <w:tcW w:w="565" w:type="dxa"/>
            <w:shd w:val="clear" w:color="auto" w:fill="auto"/>
          </w:tcPr>
          <w:p w:rsidR="00751117" w:rsidRPr="0021629A" w:rsidRDefault="00751117" w:rsidP="0021629A">
            <w:pPr>
              <w:jc w:val="right"/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368" w:type="dxa"/>
            <w:tcBorders>
              <w:right w:val="single" w:sz="4" w:space="0" w:color="auto"/>
            </w:tcBorders>
            <w:shd w:val="clear" w:color="auto" w:fill="auto"/>
          </w:tcPr>
          <w:p w:rsidR="00751117" w:rsidRPr="0021629A" w:rsidRDefault="00751117" w:rsidP="0021629A">
            <w:pPr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AAA</w:t>
            </w:r>
            <w:r w:rsidR="00A511FB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1117" w:rsidRPr="0021629A" w:rsidRDefault="00751117" w:rsidP="00751117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left w:val="single" w:sz="4" w:space="0" w:color="auto"/>
            </w:tcBorders>
            <w:shd w:val="clear" w:color="auto" w:fill="auto"/>
          </w:tcPr>
          <w:p w:rsidR="00751117" w:rsidRPr="0021629A" w:rsidRDefault="00751117" w:rsidP="0021629A">
            <w:pPr>
              <w:jc w:val="right"/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024" w:type="dxa"/>
            <w:shd w:val="clear" w:color="auto" w:fill="auto"/>
          </w:tcPr>
          <w:p w:rsidR="00751117" w:rsidRPr="0021629A" w:rsidRDefault="00751117" w:rsidP="0021629A">
            <w:pPr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AAA</w:t>
            </w:r>
            <w:r w:rsidR="00A511FB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A</w:t>
            </w:r>
          </w:p>
        </w:tc>
      </w:tr>
      <w:tr w:rsidR="00751117" w:rsidRPr="0021629A" w:rsidTr="0021629A">
        <w:tc>
          <w:tcPr>
            <w:tcW w:w="565" w:type="dxa"/>
            <w:tcBorders>
              <w:bottom w:val="single" w:sz="4" w:space="0" w:color="auto"/>
            </w:tcBorders>
            <w:shd w:val="clear" w:color="auto" w:fill="auto"/>
          </w:tcPr>
          <w:p w:rsidR="00751117" w:rsidRPr="0021629A" w:rsidRDefault="00751117" w:rsidP="0021629A">
            <w:pPr>
              <w:jc w:val="right"/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1117" w:rsidRPr="0021629A" w:rsidRDefault="00751117" w:rsidP="0021629A">
            <w:pPr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BBB</w:t>
            </w:r>
            <w:r w:rsidR="00A511FB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51117" w:rsidRPr="0021629A" w:rsidRDefault="00751117" w:rsidP="00751117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left w:val="single" w:sz="4" w:space="0" w:color="auto"/>
            </w:tcBorders>
            <w:shd w:val="clear" w:color="auto" w:fill="auto"/>
          </w:tcPr>
          <w:p w:rsidR="00751117" w:rsidRPr="0021629A" w:rsidRDefault="00751117" w:rsidP="0021629A">
            <w:pPr>
              <w:jc w:val="right"/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024" w:type="dxa"/>
            <w:shd w:val="clear" w:color="auto" w:fill="auto"/>
          </w:tcPr>
          <w:p w:rsidR="00751117" w:rsidRPr="0021629A" w:rsidRDefault="00751117" w:rsidP="0021629A">
            <w:pPr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BBB</w:t>
            </w:r>
            <w:r w:rsidR="00A511FB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B</w:t>
            </w:r>
          </w:p>
        </w:tc>
      </w:tr>
      <w:tr w:rsidR="00751117" w:rsidRPr="0021629A" w:rsidTr="0021629A"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1117" w:rsidRPr="0021629A" w:rsidRDefault="00751117" w:rsidP="00751117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51117" w:rsidRPr="0021629A" w:rsidRDefault="00751117" w:rsidP="00751117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51117" w:rsidRPr="0021629A" w:rsidRDefault="00751117" w:rsidP="00751117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51117" w:rsidRPr="0021629A" w:rsidRDefault="0021629A" w:rsidP="0021629A">
            <w:pPr>
              <w:jc w:val="right"/>
              <w:rPr>
                <w:rFonts w:ascii="Century" w:hAnsi="Century" w:cs="Calibri"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shd w:val="clear" w:color="auto" w:fill="auto"/>
          </w:tcPr>
          <w:p w:rsidR="00751117" w:rsidRPr="0021629A" w:rsidRDefault="0021629A" w:rsidP="0021629A">
            <w:pPr>
              <w:rPr>
                <w:rFonts w:ascii="Century" w:hAnsi="Century" w:cs="Calibri"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CCC</w:t>
            </w:r>
            <w:r w:rsidR="00A511FB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</w:tr>
      <w:tr w:rsidR="0021629A" w:rsidRPr="0021629A" w:rsidTr="0021629A"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29A" w:rsidRPr="0021629A" w:rsidRDefault="0021629A" w:rsidP="0021629A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1629A" w:rsidRPr="0021629A" w:rsidRDefault="0021629A" w:rsidP="0021629A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1629A" w:rsidRPr="0021629A" w:rsidRDefault="0021629A" w:rsidP="0021629A">
            <w:pPr>
              <w:jc w:val="center"/>
              <w:rPr>
                <w:rFonts w:ascii="Century" w:hAnsi="Century" w:cs="Calibri"/>
                <w:bCs/>
                <w:color w:val="000000"/>
                <w:lang w:val="en-US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29A" w:rsidRPr="0021629A" w:rsidRDefault="0021629A" w:rsidP="0021629A">
            <w:pPr>
              <w:jc w:val="right"/>
              <w:rPr>
                <w:rFonts w:ascii="Century" w:hAnsi="Century" w:cs="Calibri"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29A" w:rsidRPr="0021629A" w:rsidRDefault="0021629A" w:rsidP="0021629A">
            <w:pPr>
              <w:rPr>
                <w:rFonts w:ascii="Century" w:hAnsi="Century" w:cs="Calibri"/>
                <w:bCs/>
                <w:color w:val="000000"/>
                <w:lang w:val="en-US"/>
              </w:rPr>
            </w:pPr>
            <w:r w:rsidRPr="0021629A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DDD</w:t>
            </w:r>
            <w:r w:rsidR="00A511FB">
              <w:rPr>
                <w:rFonts w:ascii="Century" w:hAnsi="Century" w:cs="Calibri"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</w:tbl>
    <w:p w:rsidR="00751117" w:rsidRPr="0021629A" w:rsidRDefault="00751117" w:rsidP="00751117">
      <w:pPr>
        <w:widowControl w:val="0"/>
        <w:rPr>
          <w:rFonts w:ascii="Courier New" w:hAnsi="Courier New" w:cs="Courier New"/>
          <w:sz w:val="4"/>
          <w:szCs w:val="4"/>
        </w:rPr>
      </w:pPr>
    </w:p>
    <w:p w:rsidR="00C850B4" w:rsidRDefault="00C850B4" w:rsidP="00751117">
      <w:pPr>
        <w:widowControl w:val="0"/>
        <w:rPr>
          <w:rFonts w:ascii="Courier New" w:hAnsi="Courier New" w:cs="Courier New"/>
          <w:sz w:val="20"/>
          <w:szCs w:val="20"/>
          <w:lang w:val="en-US"/>
        </w:rPr>
      </w:pPr>
    </w:p>
    <w:p w:rsidR="00390CCF" w:rsidRPr="00540B0E" w:rsidRDefault="00390CCF" w:rsidP="00751117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drop table a</w:t>
      </w: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ab/>
        <w:t>;</w:t>
      </w: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ab/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CREATE TABLE </w:t>
      </w:r>
      <w:proofErr w:type="gramStart"/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A( [</w:t>
      </w:r>
      <w:proofErr w:type="gramEnd"/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ID] [int] IDENTITY(1,1) NOT NULL, [name] [varchar](50));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insert into a(name) values ('AAA');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insert into a(name) values ('BBB');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insert A(name) values('СССC')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print @@identity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insert A(name) values('DDDD')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print @@identity</w:t>
      </w:r>
    </w:p>
    <w:p w:rsidR="00390CCF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00540B0E">
        <w:rPr>
          <w:rFonts w:ascii="Courier New" w:hAnsi="Courier New" w:cs="Courier New"/>
          <w:color w:val="7030A0"/>
          <w:sz w:val="20"/>
          <w:szCs w:val="20"/>
          <w:lang w:val="en-US"/>
        </w:rPr>
        <w:t>go</w:t>
      </w:r>
    </w:p>
    <w:p w:rsid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</w:p>
    <w:p w:rsidR="00540B0E" w:rsidRPr="00AD09FB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  <w:lang w:val="en-US"/>
        </w:rPr>
      </w:pPr>
      <w:r>
        <w:rPr>
          <w:rFonts w:ascii="Courier New" w:hAnsi="Courier New" w:cs="Courier New"/>
          <w:color w:val="7030A0"/>
          <w:sz w:val="20"/>
          <w:szCs w:val="20"/>
        </w:rPr>
        <w:t>результат</w:t>
      </w:r>
      <w:r w:rsidRPr="00AD09FB">
        <w:rPr>
          <w:rFonts w:ascii="Courier New" w:hAnsi="Courier New" w:cs="Courier New"/>
          <w:color w:val="7030A0"/>
          <w:sz w:val="20"/>
          <w:szCs w:val="20"/>
          <w:lang w:val="en-US"/>
        </w:rPr>
        <w:t>:</w:t>
      </w:r>
      <w:r w:rsidRPr="00AD09FB">
        <w:rPr>
          <w:rFonts w:ascii="Courier New" w:hAnsi="Courier New" w:cs="Courier New"/>
          <w:color w:val="7030A0"/>
          <w:sz w:val="20"/>
          <w:szCs w:val="20"/>
          <w:lang w:val="en-US"/>
        </w:rPr>
        <w:br/>
      </w:r>
    </w:p>
    <w:p w:rsidR="00540B0E" w:rsidRPr="00540B0E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540B0E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(1 row affected)</w:t>
      </w:r>
    </w:p>
    <w:p w:rsidR="00540B0E" w:rsidRPr="00540B0E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</w:p>
    <w:p w:rsidR="00540B0E" w:rsidRPr="00540B0E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540B0E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(1 row affected)</w:t>
      </w:r>
    </w:p>
    <w:p w:rsidR="00540B0E" w:rsidRPr="00540B0E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</w:p>
    <w:p w:rsidR="00540B0E" w:rsidRPr="00540B0E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540B0E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(1 row affected)</w:t>
      </w:r>
    </w:p>
    <w:p w:rsidR="00540B0E" w:rsidRPr="00AD09FB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AD09FB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3</w:t>
      </w:r>
    </w:p>
    <w:p w:rsidR="00540B0E" w:rsidRPr="00AD09FB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</w:p>
    <w:p w:rsidR="00540B0E" w:rsidRPr="00AD09FB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AD09FB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(1 row affected)</w:t>
      </w:r>
    </w:p>
    <w:p w:rsidR="00540B0E" w:rsidRPr="00540B0E" w:rsidRDefault="00540B0E" w:rsidP="00540B0E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  <w:r w:rsidRPr="00540B0E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4</w:t>
      </w:r>
    </w:p>
    <w:p w:rsidR="00540B0E" w:rsidRPr="00540B0E" w:rsidRDefault="00540B0E" w:rsidP="00540B0E">
      <w:pPr>
        <w:widowControl w:val="0"/>
        <w:rPr>
          <w:rFonts w:ascii="Courier New" w:hAnsi="Courier New" w:cs="Courier New"/>
          <w:color w:val="7030A0"/>
          <w:sz w:val="20"/>
          <w:szCs w:val="20"/>
        </w:rPr>
      </w:pPr>
    </w:p>
    <w:p w:rsidR="00C850B4" w:rsidRDefault="00C850B4" w:rsidP="00C850B4">
      <w:pPr>
        <w:pStyle w:val="a3"/>
        <w:widowControl w:val="0"/>
        <w:numPr>
          <w:ilvl w:val="0"/>
          <w:numId w:val="1"/>
        </w:numPr>
        <w:ind w:left="284" w:hanging="284"/>
      </w:pPr>
      <w:r w:rsidRPr="00C850B4">
        <w:t xml:space="preserve">Таблица А содержит полностью дублирующие строки. </w:t>
      </w:r>
    </w:p>
    <w:p w:rsidR="00C850B4" w:rsidRDefault="00C850B4" w:rsidP="00C850B4">
      <w:pPr>
        <w:widowControl w:val="0"/>
      </w:pPr>
      <w:r w:rsidRPr="00C850B4">
        <w:t xml:space="preserve">Написать запрос, который выберет такие записи. </w:t>
      </w:r>
    </w:p>
    <w:p w:rsidR="00751117" w:rsidRDefault="00C850B4" w:rsidP="00C850B4">
      <w:pPr>
        <w:widowControl w:val="0"/>
      </w:pPr>
      <w:r w:rsidRPr="00C850B4">
        <w:t>Написать скрипт, который позволит избавиться от ненужных дублей (допускается модификация таблицы, использование других объектов, переименование</w:t>
      </w:r>
      <w:r w:rsidR="00180661" w:rsidRPr="00180661">
        <w:t xml:space="preserve"> </w:t>
      </w:r>
      <w:r w:rsidR="00180661">
        <w:t>и</w:t>
      </w:r>
      <w:r w:rsidR="00180661" w:rsidRPr="00180661">
        <w:t xml:space="preserve"> т.п.</w:t>
      </w:r>
      <w:r w:rsidRPr="00C850B4">
        <w:t>).</w:t>
      </w:r>
    </w:p>
    <w:p w:rsidR="00A86002" w:rsidRDefault="00A86002" w:rsidP="00C850B4">
      <w:pPr>
        <w:widowControl w:val="0"/>
      </w:pPr>
    </w:p>
    <w:p w:rsidR="00477B4A" w:rsidRPr="007D4669" w:rsidRDefault="007D4669" w:rsidP="00C850B4">
      <w:pPr>
        <w:widowControl w:val="0"/>
        <w:rPr>
          <w:color w:val="7030A0"/>
        </w:rPr>
      </w:pPr>
      <w:r w:rsidRPr="007D4669">
        <w:rPr>
          <w:color w:val="7030A0"/>
          <w:lang w:val="en-US"/>
        </w:rPr>
        <w:t>--</w:t>
      </w:r>
      <w:r w:rsidRPr="007D4669">
        <w:rPr>
          <w:color w:val="7030A0"/>
        </w:rPr>
        <w:t>выбираем дубли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>select * FROM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(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SELECT </w:t>
      </w:r>
      <w:proofErr w:type="spellStart"/>
      <w:proofErr w:type="gramStart"/>
      <w:r w:rsidRPr="007D4669">
        <w:rPr>
          <w:color w:val="7030A0"/>
          <w:lang w:val="en-US"/>
        </w:rPr>
        <w:t>id,name</w:t>
      </w:r>
      <w:proofErr w:type="gramEnd"/>
      <w:r w:rsidRPr="007D4669">
        <w:rPr>
          <w:color w:val="7030A0"/>
          <w:lang w:val="en-US"/>
        </w:rPr>
        <w:t>,property,date</w:t>
      </w:r>
      <w:proofErr w:type="spellEnd"/>
      <w:r w:rsidRPr="007D4669">
        <w:rPr>
          <w:color w:val="7030A0"/>
          <w:lang w:val="en-US"/>
        </w:rPr>
        <w:t xml:space="preserve">, ROW_NUMBER() OVER(ORDER BY </w:t>
      </w:r>
      <w:proofErr w:type="spellStart"/>
      <w:r w:rsidRPr="007D4669">
        <w:rPr>
          <w:color w:val="7030A0"/>
          <w:lang w:val="en-US"/>
        </w:rPr>
        <w:t>id,name,property,date</w:t>
      </w:r>
      <w:proofErr w:type="spellEnd"/>
      <w:r w:rsidRPr="007D4669">
        <w:rPr>
          <w:color w:val="7030A0"/>
          <w:lang w:val="en-US"/>
        </w:rPr>
        <w:t xml:space="preserve">) AS </w:t>
      </w:r>
      <w:proofErr w:type="spellStart"/>
      <w:r w:rsidRPr="007D4669">
        <w:rPr>
          <w:color w:val="7030A0"/>
          <w:lang w:val="en-US"/>
        </w:rPr>
        <w:t>RowNum</w:t>
      </w:r>
      <w:proofErr w:type="spellEnd"/>
      <w:r w:rsidRPr="007D4669">
        <w:rPr>
          <w:color w:val="7030A0"/>
          <w:lang w:val="en-US"/>
        </w:rPr>
        <w:t xml:space="preserve"> 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FROM A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</w:t>
      </w:r>
      <w:proofErr w:type="gramStart"/>
      <w:r w:rsidRPr="007D4669">
        <w:rPr>
          <w:color w:val="7030A0"/>
          <w:lang w:val="en-US"/>
        </w:rPr>
        <w:t>)D</w:t>
      </w:r>
      <w:proofErr w:type="gramEnd"/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JOIN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(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SELECT </w:t>
      </w:r>
      <w:proofErr w:type="spellStart"/>
      <w:proofErr w:type="gramStart"/>
      <w:r w:rsidRPr="007D4669">
        <w:rPr>
          <w:color w:val="7030A0"/>
          <w:lang w:val="en-US"/>
        </w:rPr>
        <w:t>id,name</w:t>
      </w:r>
      <w:proofErr w:type="gramEnd"/>
      <w:r w:rsidRPr="007D4669">
        <w:rPr>
          <w:color w:val="7030A0"/>
          <w:lang w:val="en-US"/>
        </w:rPr>
        <w:t>,property,date</w:t>
      </w:r>
      <w:proofErr w:type="spellEnd"/>
      <w:r w:rsidRPr="007D4669">
        <w:rPr>
          <w:color w:val="7030A0"/>
          <w:lang w:val="en-US"/>
        </w:rPr>
        <w:t xml:space="preserve">, ROW_NUMBER() OVER(ORDER BY </w:t>
      </w:r>
      <w:proofErr w:type="spellStart"/>
      <w:r w:rsidRPr="007D4669">
        <w:rPr>
          <w:color w:val="7030A0"/>
          <w:lang w:val="en-US"/>
        </w:rPr>
        <w:t>id,name,property,date</w:t>
      </w:r>
      <w:proofErr w:type="spellEnd"/>
      <w:r w:rsidRPr="007D4669">
        <w:rPr>
          <w:color w:val="7030A0"/>
          <w:lang w:val="en-US"/>
        </w:rPr>
        <w:t xml:space="preserve">) AS </w:t>
      </w:r>
      <w:proofErr w:type="spellStart"/>
      <w:r w:rsidRPr="007D4669">
        <w:rPr>
          <w:color w:val="7030A0"/>
          <w:lang w:val="en-US"/>
        </w:rPr>
        <w:t>RowNum</w:t>
      </w:r>
      <w:proofErr w:type="spellEnd"/>
      <w:r w:rsidRPr="007D4669">
        <w:rPr>
          <w:color w:val="7030A0"/>
          <w:lang w:val="en-US"/>
        </w:rPr>
        <w:t xml:space="preserve"> 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FROM A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</w:t>
      </w:r>
      <w:proofErr w:type="gramStart"/>
      <w:r w:rsidRPr="007D4669">
        <w:rPr>
          <w:color w:val="7030A0"/>
          <w:lang w:val="en-US"/>
        </w:rPr>
        <w:t>)E</w:t>
      </w:r>
      <w:proofErr w:type="gramEnd"/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on D.id = E.id and D.name = E.name and </w:t>
      </w:r>
      <w:proofErr w:type="spellStart"/>
      <w:proofErr w:type="gramStart"/>
      <w:r w:rsidRPr="007D4669">
        <w:rPr>
          <w:color w:val="7030A0"/>
          <w:lang w:val="en-US"/>
        </w:rPr>
        <w:t>D.property</w:t>
      </w:r>
      <w:proofErr w:type="spellEnd"/>
      <w:proofErr w:type="gramEnd"/>
      <w:r w:rsidRPr="007D4669">
        <w:rPr>
          <w:color w:val="7030A0"/>
          <w:lang w:val="en-US"/>
        </w:rPr>
        <w:t xml:space="preserve"> = </w:t>
      </w:r>
      <w:proofErr w:type="spellStart"/>
      <w:r w:rsidRPr="007D4669">
        <w:rPr>
          <w:color w:val="7030A0"/>
          <w:lang w:val="en-US"/>
        </w:rPr>
        <w:t>E.property</w:t>
      </w:r>
      <w:proofErr w:type="spellEnd"/>
      <w:r w:rsidRPr="007D4669">
        <w:rPr>
          <w:color w:val="7030A0"/>
          <w:lang w:val="en-US"/>
        </w:rPr>
        <w:t xml:space="preserve"> and </w:t>
      </w:r>
      <w:proofErr w:type="spellStart"/>
      <w:r w:rsidRPr="007D4669">
        <w:rPr>
          <w:color w:val="7030A0"/>
          <w:lang w:val="en-US"/>
        </w:rPr>
        <w:t>D.date</w:t>
      </w:r>
      <w:proofErr w:type="spellEnd"/>
      <w:r w:rsidRPr="007D4669">
        <w:rPr>
          <w:color w:val="7030A0"/>
          <w:lang w:val="en-US"/>
        </w:rPr>
        <w:t xml:space="preserve"> = </w:t>
      </w:r>
      <w:proofErr w:type="spellStart"/>
      <w:r w:rsidRPr="007D4669">
        <w:rPr>
          <w:color w:val="7030A0"/>
          <w:lang w:val="en-US"/>
        </w:rPr>
        <w:t>E.date</w:t>
      </w:r>
      <w:proofErr w:type="spellEnd"/>
    </w:p>
    <w:p w:rsidR="00477B4A" w:rsidRPr="00AD09FB" w:rsidRDefault="007D4669" w:rsidP="007D4669">
      <w:pPr>
        <w:widowControl w:val="0"/>
        <w:rPr>
          <w:color w:val="7030A0"/>
          <w:lang w:val="en-US"/>
        </w:rPr>
      </w:pPr>
      <w:r w:rsidRPr="00AD09FB">
        <w:rPr>
          <w:color w:val="7030A0"/>
          <w:lang w:val="en-US"/>
        </w:rPr>
        <w:t xml:space="preserve">AND </w:t>
      </w:r>
      <w:proofErr w:type="spellStart"/>
      <w:proofErr w:type="gramStart"/>
      <w:r w:rsidRPr="00AD09FB">
        <w:rPr>
          <w:color w:val="7030A0"/>
          <w:lang w:val="en-US"/>
        </w:rPr>
        <w:t>D.RowNum</w:t>
      </w:r>
      <w:proofErr w:type="spellEnd"/>
      <w:proofErr w:type="gramEnd"/>
      <w:r w:rsidRPr="00AD09FB">
        <w:rPr>
          <w:color w:val="7030A0"/>
          <w:lang w:val="en-US"/>
        </w:rPr>
        <w:t xml:space="preserve"> &lt; </w:t>
      </w:r>
      <w:proofErr w:type="spellStart"/>
      <w:r w:rsidRPr="00AD09FB">
        <w:rPr>
          <w:color w:val="7030A0"/>
          <w:lang w:val="en-US"/>
        </w:rPr>
        <w:t>E.RowNum</w:t>
      </w:r>
      <w:proofErr w:type="spellEnd"/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>--</w:t>
      </w:r>
      <w:r>
        <w:rPr>
          <w:color w:val="7030A0"/>
        </w:rPr>
        <w:t>удаляем</w:t>
      </w:r>
      <w:r w:rsidRPr="007D4669">
        <w:rPr>
          <w:color w:val="7030A0"/>
          <w:lang w:val="en-US"/>
        </w:rPr>
        <w:t xml:space="preserve"> </w:t>
      </w:r>
      <w:r w:rsidRPr="007D4669">
        <w:rPr>
          <w:color w:val="7030A0"/>
        </w:rPr>
        <w:t>дубли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>
        <w:rPr>
          <w:color w:val="7030A0"/>
          <w:lang w:val="en-US"/>
        </w:rPr>
        <w:t>delete D</w:t>
      </w:r>
      <w:r w:rsidRPr="007D4669">
        <w:rPr>
          <w:color w:val="7030A0"/>
          <w:lang w:val="en-US"/>
        </w:rPr>
        <w:t xml:space="preserve"> FROM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(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SELECT </w:t>
      </w:r>
      <w:proofErr w:type="spellStart"/>
      <w:proofErr w:type="gramStart"/>
      <w:r w:rsidRPr="007D4669">
        <w:rPr>
          <w:color w:val="7030A0"/>
          <w:lang w:val="en-US"/>
        </w:rPr>
        <w:t>id,name</w:t>
      </w:r>
      <w:proofErr w:type="gramEnd"/>
      <w:r w:rsidRPr="007D4669">
        <w:rPr>
          <w:color w:val="7030A0"/>
          <w:lang w:val="en-US"/>
        </w:rPr>
        <w:t>,property,date</w:t>
      </w:r>
      <w:proofErr w:type="spellEnd"/>
      <w:r w:rsidRPr="007D4669">
        <w:rPr>
          <w:color w:val="7030A0"/>
          <w:lang w:val="en-US"/>
        </w:rPr>
        <w:t xml:space="preserve">, ROW_NUMBER() OVER(ORDER BY </w:t>
      </w:r>
      <w:proofErr w:type="spellStart"/>
      <w:r w:rsidRPr="007D4669">
        <w:rPr>
          <w:color w:val="7030A0"/>
          <w:lang w:val="en-US"/>
        </w:rPr>
        <w:t>id,name,property,date</w:t>
      </w:r>
      <w:proofErr w:type="spellEnd"/>
      <w:r w:rsidRPr="007D4669">
        <w:rPr>
          <w:color w:val="7030A0"/>
          <w:lang w:val="en-US"/>
        </w:rPr>
        <w:t xml:space="preserve">) AS </w:t>
      </w:r>
      <w:proofErr w:type="spellStart"/>
      <w:r w:rsidRPr="007D4669">
        <w:rPr>
          <w:color w:val="7030A0"/>
          <w:lang w:val="en-US"/>
        </w:rPr>
        <w:t>RowNum</w:t>
      </w:r>
      <w:proofErr w:type="spellEnd"/>
      <w:r w:rsidRPr="007D4669">
        <w:rPr>
          <w:color w:val="7030A0"/>
          <w:lang w:val="en-US"/>
        </w:rPr>
        <w:t xml:space="preserve"> 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FROM A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</w:t>
      </w:r>
      <w:proofErr w:type="gramStart"/>
      <w:r w:rsidRPr="007D4669">
        <w:rPr>
          <w:color w:val="7030A0"/>
          <w:lang w:val="en-US"/>
        </w:rPr>
        <w:t>)D</w:t>
      </w:r>
      <w:proofErr w:type="gramEnd"/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JOIN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(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SELECT </w:t>
      </w:r>
      <w:proofErr w:type="spellStart"/>
      <w:proofErr w:type="gramStart"/>
      <w:r w:rsidRPr="007D4669">
        <w:rPr>
          <w:color w:val="7030A0"/>
          <w:lang w:val="en-US"/>
        </w:rPr>
        <w:t>id,name</w:t>
      </w:r>
      <w:proofErr w:type="gramEnd"/>
      <w:r w:rsidRPr="007D4669">
        <w:rPr>
          <w:color w:val="7030A0"/>
          <w:lang w:val="en-US"/>
        </w:rPr>
        <w:t>,property,date</w:t>
      </w:r>
      <w:proofErr w:type="spellEnd"/>
      <w:r w:rsidRPr="007D4669">
        <w:rPr>
          <w:color w:val="7030A0"/>
          <w:lang w:val="en-US"/>
        </w:rPr>
        <w:t xml:space="preserve">, ROW_NUMBER() OVER(ORDER BY </w:t>
      </w:r>
      <w:proofErr w:type="spellStart"/>
      <w:r w:rsidRPr="007D4669">
        <w:rPr>
          <w:color w:val="7030A0"/>
          <w:lang w:val="en-US"/>
        </w:rPr>
        <w:t>id,name,property,date</w:t>
      </w:r>
      <w:proofErr w:type="spellEnd"/>
      <w:r w:rsidRPr="007D4669">
        <w:rPr>
          <w:color w:val="7030A0"/>
          <w:lang w:val="en-US"/>
        </w:rPr>
        <w:t xml:space="preserve">) AS </w:t>
      </w:r>
      <w:proofErr w:type="spellStart"/>
      <w:r w:rsidRPr="007D4669">
        <w:rPr>
          <w:color w:val="7030A0"/>
          <w:lang w:val="en-US"/>
        </w:rPr>
        <w:t>RowNum</w:t>
      </w:r>
      <w:proofErr w:type="spellEnd"/>
      <w:r w:rsidRPr="007D4669">
        <w:rPr>
          <w:color w:val="7030A0"/>
          <w:lang w:val="en-US"/>
        </w:rPr>
        <w:t xml:space="preserve"> 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FROM A</w:t>
      </w:r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    </w:t>
      </w:r>
      <w:proofErr w:type="gramStart"/>
      <w:r w:rsidRPr="007D4669">
        <w:rPr>
          <w:color w:val="7030A0"/>
          <w:lang w:val="en-US"/>
        </w:rPr>
        <w:t>)E</w:t>
      </w:r>
      <w:proofErr w:type="gramEnd"/>
    </w:p>
    <w:p w:rsidR="007D4669" w:rsidRPr="007D4669" w:rsidRDefault="007D4669" w:rsidP="007D4669">
      <w:pPr>
        <w:widowControl w:val="0"/>
        <w:rPr>
          <w:color w:val="7030A0"/>
          <w:lang w:val="en-US"/>
        </w:rPr>
      </w:pPr>
      <w:r w:rsidRPr="007D4669">
        <w:rPr>
          <w:color w:val="7030A0"/>
          <w:lang w:val="en-US"/>
        </w:rPr>
        <w:t xml:space="preserve">on D.id = E.id and D.name = E.name and </w:t>
      </w:r>
      <w:proofErr w:type="spellStart"/>
      <w:proofErr w:type="gramStart"/>
      <w:r w:rsidRPr="007D4669">
        <w:rPr>
          <w:color w:val="7030A0"/>
          <w:lang w:val="en-US"/>
        </w:rPr>
        <w:t>D.property</w:t>
      </w:r>
      <w:proofErr w:type="spellEnd"/>
      <w:proofErr w:type="gramEnd"/>
      <w:r w:rsidRPr="007D4669">
        <w:rPr>
          <w:color w:val="7030A0"/>
          <w:lang w:val="en-US"/>
        </w:rPr>
        <w:t xml:space="preserve"> = </w:t>
      </w:r>
      <w:proofErr w:type="spellStart"/>
      <w:r w:rsidRPr="007D4669">
        <w:rPr>
          <w:color w:val="7030A0"/>
          <w:lang w:val="en-US"/>
        </w:rPr>
        <w:t>E.property</w:t>
      </w:r>
      <w:proofErr w:type="spellEnd"/>
      <w:r w:rsidRPr="007D4669">
        <w:rPr>
          <w:color w:val="7030A0"/>
          <w:lang w:val="en-US"/>
        </w:rPr>
        <w:t xml:space="preserve"> and </w:t>
      </w:r>
      <w:proofErr w:type="spellStart"/>
      <w:r w:rsidRPr="007D4669">
        <w:rPr>
          <w:color w:val="7030A0"/>
          <w:lang w:val="en-US"/>
        </w:rPr>
        <w:t>D.date</w:t>
      </w:r>
      <w:proofErr w:type="spellEnd"/>
      <w:r w:rsidRPr="007D4669">
        <w:rPr>
          <w:color w:val="7030A0"/>
          <w:lang w:val="en-US"/>
        </w:rPr>
        <w:t xml:space="preserve"> = </w:t>
      </w:r>
      <w:proofErr w:type="spellStart"/>
      <w:r w:rsidRPr="007D4669">
        <w:rPr>
          <w:color w:val="7030A0"/>
          <w:lang w:val="en-US"/>
        </w:rPr>
        <w:t>E.date</w:t>
      </w:r>
      <w:proofErr w:type="spellEnd"/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  <w:r w:rsidRPr="00AD09FB">
        <w:rPr>
          <w:color w:val="7030A0"/>
          <w:lang w:val="en-US"/>
        </w:rPr>
        <w:t xml:space="preserve">AND </w:t>
      </w:r>
      <w:proofErr w:type="spellStart"/>
      <w:proofErr w:type="gramStart"/>
      <w:r w:rsidRPr="00AD09FB">
        <w:rPr>
          <w:color w:val="7030A0"/>
          <w:lang w:val="en-US"/>
        </w:rPr>
        <w:t>D.RowNum</w:t>
      </w:r>
      <w:proofErr w:type="spellEnd"/>
      <w:proofErr w:type="gramEnd"/>
      <w:r w:rsidRPr="00AD09FB">
        <w:rPr>
          <w:color w:val="7030A0"/>
          <w:lang w:val="en-US"/>
        </w:rPr>
        <w:t xml:space="preserve"> &lt; </w:t>
      </w:r>
      <w:proofErr w:type="spellStart"/>
      <w:r w:rsidRPr="00AD09FB">
        <w:rPr>
          <w:color w:val="7030A0"/>
          <w:lang w:val="en-US"/>
        </w:rPr>
        <w:t>E.RowNum</w:t>
      </w:r>
      <w:proofErr w:type="spellEnd"/>
    </w:p>
    <w:p w:rsidR="007D4669" w:rsidRPr="00AD09FB" w:rsidRDefault="007D4669" w:rsidP="007D4669">
      <w:pPr>
        <w:widowControl w:val="0"/>
        <w:rPr>
          <w:color w:val="7030A0"/>
          <w:lang w:val="en-US"/>
        </w:rPr>
      </w:pPr>
    </w:p>
    <w:p w:rsidR="00C850B4" w:rsidRPr="00AD09FB" w:rsidRDefault="00C850B4" w:rsidP="00C850B4">
      <w:pPr>
        <w:pStyle w:val="a3"/>
        <w:widowControl w:val="0"/>
        <w:ind w:left="1211"/>
        <w:rPr>
          <w:rFonts w:ascii="Courier New" w:hAnsi="Courier New" w:cs="Courier New"/>
          <w:sz w:val="20"/>
          <w:szCs w:val="20"/>
          <w:lang w:val="en-US"/>
        </w:rPr>
      </w:pPr>
    </w:p>
    <w:p w:rsidR="00C850B4" w:rsidRPr="00AD09FB" w:rsidRDefault="00C850B4" w:rsidP="00180661">
      <w:pPr>
        <w:pStyle w:val="a3"/>
        <w:widowControl w:val="0"/>
        <w:ind w:left="1416"/>
        <w:rPr>
          <w:lang w:val="en-US"/>
        </w:rPr>
      </w:pPr>
      <w:r w:rsidRPr="00180661">
        <w:t>Пример</w:t>
      </w:r>
      <w:r w:rsidRPr="00AD09FB">
        <w:rPr>
          <w:lang w:val="en-US"/>
        </w:rPr>
        <w:t xml:space="preserve"> </w:t>
      </w:r>
      <w:r w:rsidRPr="00180661">
        <w:t>таблицы</w:t>
      </w:r>
    </w:p>
    <w:tbl>
      <w:tblPr>
        <w:tblW w:w="6226" w:type="dxa"/>
        <w:tblLook w:val="04A0" w:firstRow="1" w:lastRow="0" w:firstColumn="1" w:lastColumn="0" w:noHBand="0" w:noVBand="1"/>
      </w:tblPr>
      <w:tblGrid>
        <w:gridCol w:w="1555"/>
        <w:gridCol w:w="1557"/>
        <w:gridCol w:w="1557"/>
        <w:gridCol w:w="1557"/>
      </w:tblGrid>
      <w:tr w:rsidR="00090162" w:rsidTr="007B0F30">
        <w:trPr>
          <w:trHeight w:val="465"/>
        </w:trPr>
        <w:tc>
          <w:tcPr>
            <w:tcW w:w="6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0162" w:rsidRDefault="00090162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A</w:t>
            </w:r>
          </w:p>
        </w:tc>
      </w:tr>
      <w:tr w:rsidR="00C850B4" w:rsidTr="00C850B4">
        <w:trPr>
          <w:trHeight w:val="26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Pr="00C850B4" w:rsidRDefault="00C850B4" w:rsidP="00C850B4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B57AE5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N</w:t>
            </w:r>
            <w:r w:rsidR="00C850B4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property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C850B4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C850B4" w:rsidP="00652C85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AAA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2020-10-11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C850B4" w:rsidP="00652C85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BBB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C850B4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2020-10-10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C850B4" w:rsidP="00652C85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BBB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2020-10-10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CCC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2020-10-12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DDD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2020-10-12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DDD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2020-10-12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DDD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2020-10-12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EEE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2020-10-11</w:t>
            </w:r>
          </w:p>
        </w:tc>
      </w:tr>
      <w:tr w:rsidR="00C850B4" w:rsidTr="00C850B4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FFF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Pr="00C850B4" w:rsidRDefault="00C850B4" w:rsidP="00652C85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50B4" w:rsidRDefault="00C850B4" w:rsidP="00652C85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2020-10-13</w:t>
            </w:r>
          </w:p>
        </w:tc>
      </w:tr>
    </w:tbl>
    <w:p w:rsidR="00751117" w:rsidRDefault="00751117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</w:p>
    <w:p w:rsidR="00180661" w:rsidRDefault="00180661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</w:p>
    <w:p w:rsidR="00180661" w:rsidRPr="00180661" w:rsidRDefault="00180661" w:rsidP="005C2C47">
      <w:pPr>
        <w:pStyle w:val="a3"/>
        <w:widowControl w:val="0"/>
        <w:numPr>
          <w:ilvl w:val="0"/>
          <w:numId w:val="1"/>
        </w:numPr>
        <w:ind w:left="0" w:firstLine="0"/>
      </w:pPr>
      <w:r w:rsidRPr="00180661">
        <w:t xml:space="preserve">Покупатель имеет бонусную карту, привязанную </w:t>
      </w:r>
      <w:r w:rsidR="0083697D">
        <w:t xml:space="preserve">только </w:t>
      </w:r>
      <w:r w:rsidRPr="00180661">
        <w:t xml:space="preserve">к </w:t>
      </w:r>
      <w:r>
        <w:t xml:space="preserve">его </w:t>
      </w:r>
      <w:r w:rsidRPr="00180661">
        <w:t>но</w:t>
      </w:r>
      <w:r>
        <w:t xml:space="preserve">меру телефона. Покупатель </w:t>
      </w:r>
      <w:r w:rsidRPr="00180661">
        <w:t>может заменить бонусную карту по причине утери, либо какой-то другой. При этом все данные со старой карты клонируются на новую, включая номер телефона, а старая очищается.</w:t>
      </w:r>
      <w:r w:rsidR="00A344D7">
        <w:t xml:space="preserve"> После этого старая карта считается свободной </w:t>
      </w:r>
      <w:r w:rsidR="00A344D7" w:rsidRPr="002C083A">
        <w:rPr>
          <w:b/>
          <w:i/>
        </w:rPr>
        <w:t xml:space="preserve">для </w:t>
      </w:r>
      <w:r w:rsidR="009914E7" w:rsidRPr="002C083A">
        <w:rPr>
          <w:b/>
          <w:i/>
        </w:rPr>
        <w:t>следующей</w:t>
      </w:r>
      <w:r w:rsidR="00090162" w:rsidRPr="002C083A">
        <w:rPr>
          <w:b/>
          <w:i/>
        </w:rPr>
        <w:t xml:space="preserve"> выдачи</w:t>
      </w:r>
      <w:r w:rsidR="00090162">
        <w:t xml:space="preserve"> либо</w:t>
      </w:r>
      <w:r w:rsidR="009914E7">
        <w:t xml:space="preserve"> </w:t>
      </w:r>
      <w:r w:rsidR="009914E7" w:rsidRPr="002C083A">
        <w:rPr>
          <w:b/>
          <w:i/>
        </w:rPr>
        <w:t xml:space="preserve">замены </w:t>
      </w:r>
      <w:r w:rsidR="009914E7">
        <w:t>(переноса данных)</w:t>
      </w:r>
      <w:r w:rsidR="00A344D7">
        <w:t>.</w:t>
      </w:r>
      <w:r w:rsidR="009914E7">
        <w:t xml:space="preserve"> </w:t>
      </w:r>
      <w:r w:rsidR="005C2C47">
        <w:t xml:space="preserve">Поскольку покупатель всегда имеет </w:t>
      </w:r>
      <w:r w:rsidR="005C2C47" w:rsidRPr="00180661">
        <w:t xml:space="preserve">право </w:t>
      </w:r>
      <w:r w:rsidR="005C2C47">
        <w:t xml:space="preserve">поменять номер телефона и </w:t>
      </w:r>
      <w:r w:rsidR="005C2C47" w:rsidRPr="00180661">
        <w:t>перепривязать бонусн</w:t>
      </w:r>
      <w:r w:rsidR="005C2C47">
        <w:t>ую</w:t>
      </w:r>
      <w:r w:rsidR="005C2C47" w:rsidRPr="00180661">
        <w:t xml:space="preserve"> карт</w:t>
      </w:r>
      <w:r w:rsidR="005C2C47">
        <w:t>у</w:t>
      </w:r>
      <w:r w:rsidR="005C2C47" w:rsidRPr="00180661">
        <w:t xml:space="preserve"> </w:t>
      </w:r>
      <w:r w:rsidR="005C2C47">
        <w:t xml:space="preserve">к нему, </w:t>
      </w:r>
      <w:r w:rsidR="009914E7">
        <w:t xml:space="preserve">идентифицируем </w:t>
      </w:r>
      <w:r w:rsidR="005C2C47">
        <w:t xml:space="preserve">покупателя </w:t>
      </w:r>
      <w:r w:rsidR="009914E7">
        <w:t>на текущий момент как владельца той или иной бонусной карты.</w:t>
      </w:r>
    </w:p>
    <w:p w:rsidR="00B57AE5" w:rsidRDefault="00180661" w:rsidP="00180661">
      <w:pPr>
        <w:widowControl w:val="0"/>
      </w:pPr>
      <w:r w:rsidRPr="00180661">
        <w:t>Один покупатель не имеет права осуществлять более 5 переносов с карты на карту</w:t>
      </w:r>
      <w:r w:rsidR="00A344D7">
        <w:t xml:space="preserve"> в </w:t>
      </w:r>
      <w:r w:rsidR="0083697D">
        <w:t>год</w:t>
      </w:r>
      <w:r w:rsidR="00CE675C" w:rsidRPr="00CE675C">
        <w:t xml:space="preserve"> (@</w:t>
      </w:r>
      <w:r w:rsidR="00CE675C">
        <w:rPr>
          <w:lang w:val="en-US"/>
        </w:rPr>
        <w:t>limit</w:t>
      </w:r>
      <w:r w:rsidR="00CE675C" w:rsidRPr="00CE675C">
        <w:t xml:space="preserve"> = 5)</w:t>
      </w:r>
      <w:r w:rsidRPr="00180661">
        <w:t>.</w:t>
      </w:r>
      <w:r w:rsidR="00B57AE5">
        <w:t xml:space="preserve"> </w:t>
      </w:r>
    </w:p>
    <w:p w:rsidR="00A344D7" w:rsidRDefault="0083697D" w:rsidP="00180661">
      <w:pPr>
        <w:widowControl w:val="0"/>
      </w:pPr>
      <w:r>
        <w:t>Есть процедура</w:t>
      </w:r>
      <w:r w:rsidR="000A359B">
        <w:t xml:space="preserve"> замены</w:t>
      </w:r>
      <w:r>
        <w:t>, получающая на вход два номера карты – текущий</w:t>
      </w:r>
      <w:r w:rsidR="000A359B" w:rsidRPr="000A359B">
        <w:t xml:space="preserve"> (@</w:t>
      </w:r>
      <w:r w:rsidR="005C2C47">
        <w:rPr>
          <w:lang w:val="en-US"/>
        </w:rPr>
        <w:t>old</w:t>
      </w:r>
      <w:r w:rsidR="000A359B" w:rsidRPr="000A359B">
        <w:t>_</w:t>
      </w:r>
      <w:r w:rsidR="000A359B">
        <w:rPr>
          <w:lang w:val="en-US"/>
        </w:rPr>
        <w:t>card</w:t>
      </w:r>
      <w:r w:rsidR="000A359B" w:rsidRPr="000A359B">
        <w:t>)</w:t>
      </w:r>
      <w:r>
        <w:t xml:space="preserve"> и новый</w:t>
      </w:r>
      <w:r w:rsidR="000A359B" w:rsidRPr="000A359B">
        <w:t xml:space="preserve"> (@</w:t>
      </w:r>
      <w:r w:rsidR="000A359B">
        <w:rPr>
          <w:lang w:val="en-US"/>
        </w:rPr>
        <w:t>new</w:t>
      </w:r>
      <w:r w:rsidR="000A359B" w:rsidRPr="000A359B">
        <w:t>_</w:t>
      </w:r>
      <w:r w:rsidR="000A359B">
        <w:rPr>
          <w:lang w:val="en-US"/>
        </w:rPr>
        <w:t>card</w:t>
      </w:r>
      <w:r w:rsidR="000A359B" w:rsidRPr="000A359B">
        <w:t>)</w:t>
      </w:r>
      <w:r>
        <w:t>.</w:t>
      </w:r>
    </w:p>
    <w:p w:rsidR="000A359B" w:rsidRPr="00A344D7" w:rsidRDefault="000A359B" w:rsidP="000A359B">
      <w:pPr>
        <w:widowControl w:val="0"/>
      </w:pPr>
      <w:r>
        <w:t xml:space="preserve">Требуется написать скрипт для </w:t>
      </w:r>
      <w:r w:rsidRPr="000A359B">
        <w:t>н</w:t>
      </w:r>
      <w:r>
        <w:t xml:space="preserve">ее, определяющий, позволяется ли покупателю осуществить текущий перенос (достиг ли он лимита), если лимит достигнут, когда он сможет в следующий раз воспользоваться заменой карты. </w:t>
      </w:r>
    </w:p>
    <w:p w:rsidR="00180661" w:rsidRPr="00180661" w:rsidRDefault="00180661" w:rsidP="00180661">
      <w:pPr>
        <w:widowControl w:val="0"/>
      </w:pPr>
      <w:r w:rsidRPr="00180661">
        <w:t>Есть таблица переносов</w:t>
      </w:r>
      <w:r w:rsidR="00A344D7" w:rsidRPr="00A344D7">
        <w:t xml:space="preserve"> </w:t>
      </w:r>
      <w:r w:rsidR="00A344D7">
        <w:rPr>
          <w:lang w:val="en-US"/>
        </w:rPr>
        <w:t>c</w:t>
      </w:r>
      <w:r w:rsidR="00A344D7" w:rsidRPr="00A344D7">
        <w:t xml:space="preserve"> карты</w:t>
      </w:r>
      <w:r w:rsidR="00A344D7">
        <w:t xml:space="preserve"> на карту</w:t>
      </w:r>
      <w:r w:rsidRPr="00180661">
        <w:t>:</w:t>
      </w:r>
    </w:p>
    <w:p w:rsidR="00180661" w:rsidRDefault="00180661" w:rsidP="00751117">
      <w:pPr>
        <w:widowControl w:val="0"/>
        <w:ind w:firstLine="855"/>
        <w:rPr>
          <w:rFonts w:ascii="Courier New" w:hAnsi="Courier New" w:cs="Courier New"/>
          <w:sz w:val="20"/>
          <w:szCs w:val="20"/>
        </w:rPr>
      </w:pPr>
    </w:p>
    <w:tbl>
      <w:tblPr>
        <w:tblW w:w="4670" w:type="dxa"/>
        <w:tblLook w:val="04A0" w:firstRow="1" w:lastRow="0" w:firstColumn="1" w:lastColumn="0" w:noHBand="0" w:noVBand="1"/>
      </w:tblPr>
      <w:tblGrid>
        <w:gridCol w:w="1555"/>
        <w:gridCol w:w="1558"/>
        <w:gridCol w:w="1557"/>
      </w:tblGrid>
      <w:tr w:rsidR="0083697D" w:rsidTr="00152587">
        <w:trPr>
          <w:trHeight w:val="465"/>
        </w:trPr>
        <w:tc>
          <w:tcPr>
            <w:tcW w:w="4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697D" w:rsidRDefault="0083697D" w:rsidP="00652C85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Table</w:t>
            </w:r>
            <w:proofErr w:type="spellEnd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cards_transfer</w:t>
            </w:r>
            <w:proofErr w:type="spellEnd"/>
          </w:p>
        </w:tc>
      </w:tr>
      <w:tr w:rsidR="0083697D" w:rsidTr="0083697D">
        <w:trPr>
          <w:trHeight w:val="26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Pr="00A344D7" w:rsidRDefault="0083697D" w:rsidP="0083697D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old_</w:t>
            </w: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</w:rPr>
              <w:t>card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Default="0083697D" w:rsidP="0083697D">
            <w:pPr>
              <w:jc w:val="center"/>
              <w:rPr>
                <w:rFonts w:ascii="Century" w:hAnsi="Century" w:cs="Calibri"/>
                <w:b/>
                <w:bCs/>
                <w:color w:val="000000"/>
              </w:rPr>
            </w:pPr>
            <w:proofErr w:type="spellStart"/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new_card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Pr="00A344D7" w:rsidRDefault="0083697D" w:rsidP="00EB2167">
            <w:pPr>
              <w:jc w:val="center"/>
              <w:rPr>
                <w:rFonts w:ascii="Century" w:hAnsi="Century" w:cs="Calibri"/>
                <w:b/>
                <w:bCs/>
                <w:color w:val="000000"/>
                <w:lang w:val="en-US"/>
              </w:rPr>
            </w:pPr>
            <w:r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  <w:r w:rsidR="00EB2167">
              <w:rPr>
                <w:rFonts w:ascii="Century" w:hAnsi="Century" w:cs="Calibri"/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1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-09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2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-10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3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-11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lastRenderedPageBreak/>
              <w:t>444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C850B4" w:rsidRDefault="0083697D" w:rsidP="005C2C47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4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-12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5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-12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6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-13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7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-14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C850B4" w:rsidRDefault="0083697D" w:rsidP="0083697D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888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8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-15</w:t>
            </w:r>
          </w:p>
        </w:tc>
      </w:tr>
      <w:tr w:rsidR="0083697D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C850B4" w:rsidRDefault="0083697D" w:rsidP="0083697D">
            <w:pPr>
              <w:jc w:val="right"/>
              <w:rPr>
                <w:rFonts w:ascii="Century" w:hAnsi="Century" w:cs="Calibri"/>
                <w:color w:val="000000"/>
                <w:lang w:val="en-US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999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697D" w:rsidRPr="00A344D7" w:rsidRDefault="0083697D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97D" w:rsidRDefault="0083697D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2020-0</w:t>
            </w:r>
            <w:r>
              <w:rPr>
                <w:rFonts w:ascii="Century" w:hAnsi="Century" w:cs="Calibri"/>
                <w:color w:val="000000"/>
                <w:sz w:val="22"/>
                <w:szCs w:val="22"/>
              </w:rPr>
              <w:t>9</w:t>
            </w:r>
            <w:r>
              <w:rPr>
                <w:rFonts w:ascii="Century" w:hAnsi="Century" w:cs="Calibri"/>
                <w:color w:val="000000"/>
                <w:sz w:val="22"/>
                <w:szCs w:val="22"/>
                <w:lang w:val="en-US"/>
              </w:rPr>
              <w:t>-16</w:t>
            </w:r>
          </w:p>
        </w:tc>
      </w:tr>
      <w:tr w:rsidR="00EB2167" w:rsidTr="0083697D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167" w:rsidRPr="00EB2167" w:rsidRDefault="00EB2167" w:rsidP="0083697D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223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2167" w:rsidRDefault="00EB2167" w:rsidP="005C2C47">
            <w:pPr>
              <w:jc w:val="right"/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2167" w:rsidRPr="00EB2167" w:rsidRDefault="00EB2167" w:rsidP="0083697D">
            <w:pPr>
              <w:rPr>
                <w:rFonts w:ascii="Century" w:hAnsi="Century" w:cs="Calibri"/>
                <w:color w:val="000000"/>
              </w:rPr>
            </w:pPr>
            <w:r>
              <w:rPr>
                <w:rFonts w:ascii="Century" w:hAnsi="Century" w:cs="Calibri"/>
                <w:color w:val="000000"/>
                <w:sz w:val="22"/>
                <w:szCs w:val="22"/>
              </w:rPr>
              <w:t>2020-10-16</w:t>
            </w:r>
          </w:p>
        </w:tc>
      </w:tr>
    </w:tbl>
    <w:p w:rsidR="009914E7" w:rsidRDefault="009914E7" w:rsidP="009914E7">
      <w:pPr>
        <w:widowControl w:val="0"/>
        <w:rPr>
          <w:rFonts w:ascii="Courier New" w:hAnsi="Courier New" w:cs="Courier New"/>
          <w:sz w:val="20"/>
          <w:szCs w:val="20"/>
        </w:rPr>
      </w:pPr>
    </w:p>
    <w:p w:rsidR="009914E7" w:rsidRDefault="00B57AE5" w:rsidP="009914E7">
      <w:pPr>
        <w:widowControl w:val="0"/>
      </w:pPr>
      <w:r>
        <w:t>Таким образом, с</w:t>
      </w:r>
      <w:r w:rsidRPr="009914E7">
        <w:t xml:space="preserve">огласно </w:t>
      </w:r>
      <w:r>
        <w:t>данным в примере</w:t>
      </w:r>
      <w:r w:rsidRPr="009914E7">
        <w:t>, владел</w:t>
      </w:r>
      <w:r w:rsidR="005C2C47">
        <w:t>ец</w:t>
      </w:r>
      <w:r w:rsidRPr="009914E7">
        <w:t xml:space="preserve"> карты 000</w:t>
      </w:r>
      <w:r w:rsidR="005C2C47">
        <w:t xml:space="preserve"> </w:t>
      </w:r>
      <w:r w:rsidRPr="009914E7">
        <w:t>не мо</w:t>
      </w:r>
      <w:r w:rsidR="005C2C47">
        <w:t>жет</w:t>
      </w:r>
      <w:r w:rsidRPr="009914E7">
        <w:t xml:space="preserve"> осуществлять замену карты до 09.01.2021</w:t>
      </w:r>
      <w:r w:rsidR="002C083A">
        <w:t xml:space="preserve">. </w:t>
      </w:r>
    </w:p>
    <w:p w:rsidR="00873B82" w:rsidRDefault="00873B82" w:rsidP="009914E7">
      <w:pPr>
        <w:widowControl w:val="0"/>
      </w:pP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CREATE PROC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change_card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@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old_card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INT, @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new_card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INT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AS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declare @dt date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set @dt</w:t>
      </w:r>
      <w:proofErr w:type="gram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=(</w:t>
      </w:r>
      <w:proofErr w:type="gram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select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a.dt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from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cards_transfer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a join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cards_transfer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b on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a.new_card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=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b.old_card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ab/>
        <w:t xml:space="preserve">join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cards_transfer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c on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b.new_card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=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c.old_card</w:t>
      </w:r>
      <w:proofErr w:type="spellEnd"/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ab/>
        <w:t xml:space="preserve">join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cards_transfer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d on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c.new_card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=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d.old_card</w:t>
      </w:r>
      <w:proofErr w:type="spellEnd"/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ab/>
        <w:t xml:space="preserve">join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cards_transfer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e on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d.new_card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=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e.old_card</w:t>
      </w:r>
      <w:proofErr w:type="spellEnd"/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where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a.old_card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= @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old_card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);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select case when @dt is null then '</w:t>
      </w:r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можно</w:t>
      </w: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</w:t>
      </w:r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менять</w:t>
      </w: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 </w:t>
      </w:r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карту</w:t>
      </w:r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 xml:space="preserve">' else (SELECT </w:t>
      </w:r>
      <w:proofErr w:type="gramStart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DATEADD(</w:t>
      </w:r>
      <w:proofErr w:type="gramEnd"/>
      <w:r w:rsidRPr="00BB5A2C">
        <w:rPr>
          <w:rFonts w:ascii="Consolas" w:eastAsiaTheme="minorHAnsi" w:hAnsi="Consolas" w:cs="Consolas"/>
          <w:color w:val="7030A0"/>
          <w:sz w:val="19"/>
          <w:szCs w:val="19"/>
          <w:lang w:val="en-US" w:eastAsia="en-US"/>
        </w:rPr>
        <w:t>month, 12, @dt)) end;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--проверка и вывод даты возможной замены сделаны, далее логика добавления @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new_card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 xml:space="preserve"> в задании это не указано</w:t>
      </w:r>
      <w:bookmarkStart w:id="0" w:name="_GoBack"/>
      <w:bookmarkEnd w:id="0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 xml:space="preserve"> </w:t>
      </w:r>
    </w:p>
    <w:p w:rsidR="00873B82" w:rsidRPr="00BB5A2C" w:rsidRDefault="00873B82" w:rsidP="00873B82">
      <w:pPr>
        <w:autoSpaceDE w:val="0"/>
        <w:autoSpaceDN w:val="0"/>
        <w:adjustRightInd w:val="0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</w:p>
    <w:p w:rsidR="00873B82" w:rsidRDefault="00873B82" w:rsidP="00873B82">
      <w:pPr>
        <w:widowControl w:val="0"/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</w:pP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exec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 xml:space="preserve"> </w:t>
      </w:r>
      <w:proofErr w:type="spellStart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>change_card</w:t>
      </w:r>
      <w:proofErr w:type="spellEnd"/>
      <w:r w:rsidRPr="00BB5A2C">
        <w:rPr>
          <w:rFonts w:ascii="Consolas" w:eastAsiaTheme="minorHAnsi" w:hAnsi="Consolas" w:cs="Consolas"/>
          <w:color w:val="7030A0"/>
          <w:sz w:val="19"/>
          <w:szCs w:val="19"/>
          <w:lang w:eastAsia="en-US"/>
        </w:rPr>
        <w:t xml:space="preserve"> 111,222</w:t>
      </w:r>
    </w:p>
    <w:p w:rsidR="00BB5A2C" w:rsidRDefault="00BB5A2C" w:rsidP="00873B82">
      <w:pPr>
        <w:widowControl w:val="0"/>
        <w:rPr>
          <w:color w:val="7030A0"/>
        </w:rPr>
      </w:pPr>
    </w:p>
    <w:p w:rsidR="00BB5A2C" w:rsidRPr="00BB5A2C" w:rsidRDefault="00BB5A2C" w:rsidP="00873B82">
      <w:pPr>
        <w:widowControl w:val="0"/>
        <w:rPr>
          <w:color w:val="7030A0"/>
        </w:rPr>
      </w:pPr>
      <w:r>
        <w:rPr>
          <w:color w:val="7030A0"/>
        </w:rPr>
        <w:t>результат</w:t>
      </w:r>
      <w:r>
        <w:rPr>
          <w:color w:val="7030A0"/>
        </w:rPr>
        <w:br/>
      </w:r>
      <w:r w:rsidRPr="00BB5A2C">
        <w:rPr>
          <w:color w:val="7030A0"/>
        </w:rPr>
        <w:t>2021-01-09</w:t>
      </w:r>
    </w:p>
    <w:sectPr w:rsidR="00BB5A2C" w:rsidRPr="00BB5A2C" w:rsidSect="00090162">
      <w:pgSz w:w="11906" w:h="16838"/>
      <w:pgMar w:top="709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E5"/>
    <w:multiLevelType w:val="hybridMultilevel"/>
    <w:tmpl w:val="29B20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7CDD"/>
    <w:multiLevelType w:val="hybridMultilevel"/>
    <w:tmpl w:val="EAEAB6EA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2F8F4C73"/>
    <w:multiLevelType w:val="hybridMultilevel"/>
    <w:tmpl w:val="B366FE6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039D3"/>
    <w:multiLevelType w:val="hybridMultilevel"/>
    <w:tmpl w:val="434E865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10"/>
    <w:rsid w:val="0000048C"/>
    <w:rsid w:val="00017689"/>
    <w:rsid w:val="00090162"/>
    <w:rsid w:val="000A359B"/>
    <w:rsid w:val="00166FB7"/>
    <w:rsid w:val="00180661"/>
    <w:rsid w:val="001E768B"/>
    <w:rsid w:val="0021629A"/>
    <w:rsid w:val="00295E2C"/>
    <w:rsid w:val="002C083A"/>
    <w:rsid w:val="002E34E8"/>
    <w:rsid w:val="00310964"/>
    <w:rsid w:val="00390CCF"/>
    <w:rsid w:val="00422A25"/>
    <w:rsid w:val="00463F10"/>
    <w:rsid w:val="00467207"/>
    <w:rsid w:val="00477B4A"/>
    <w:rsid w:val="004F53B4"/>
    <w:rsid w:val="00540B0E"/>
    <w:rsid w:val="005C2C47"/>
    <w:rsid w:val="00751117"/>
    <w:rsid w:val="007D4669"/>
    <w:rsid w:val="0083697D"/>
    <w:rsid w:val="00873B82"/>
    <w:rsid w:val="009914E7"/>
    <w:rsid w:val="009E7090"/>
    <w:rsid w:val="00A344D7"/>
    <w:rsid w:val="00A5070F"/>
    <w:rsid w:val="00A511FB"/>
    <w:rsid w:val="00A86002"/>
    <w:rsid w:val="00A96D75"/>
    <w:rsid w:val="00AD09FB"/>
    <w:rsid w:val="00B57AE5"/>
    <w:rsid w:val="00BB5A2C"/>
    <w:rsid w:val="00C31510"/>
    <w:rsid w:val="00C850B4"/>
    <w:rsid w:val="00CE675C"/>
    <w:rsid w:val="00CF56A9"/>
    <w:rsid w:val="00DF5BEF"/>
    <w:rsid w:val="00EB2167"/>
    <w:rsid w:val="00E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B358"/>
  <w15:docId w15:val="{9A2EE76C-11E5-4498-98AC-E5C42EFA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3F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Программист</dc:creator>
  <cp:lastModifiedBy>alek</cp:lastModifiedBy>
  <cp:revision>12</cp:revision>
  <dcterms:created xsi:type="dcterms:W3CDTF">2021-12-17T17:49:00Z</dcterms:created>
  <dcterms:modified xsi:type="dcterms:W3CDTF">2021-12-17T21:19:00Z</dcterms:modified>
</cp:coreProperties>
</file>