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F8" w:rsidRDefault="003F23F8" w:rsidP="00587F83">
      <w:pPr>
        <w:tabs>
          <w:tab w:val="left" w:pos="1751"/>
        </w:tabs>
      </w:pPr>
      <w:bookmarkStart w:id="0" w:name="_GoBack"/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0C0FCF4C" wp14:editId="55905D0A">
            <wp:simplePos x="0" y="0"/>
            <wp:positionH relativeFrom="column">
              <wp:posOffset>38379</wp:posOffset>
            </wp:positionH>
            <wp:positionV relativeFrom="paragraph">
              <wp:posOffset>149225</wp:posOffset>
            </wp:positionV>
            <wp:extent cx="2245995" cy="314325"/>
            <wp:effectExtent l="0" t="0" r="1905" b="9525"/>
            <wp:wrapNone/>
            <wp:docPr id="1" name="Grafik 1" descr="Presida Treuhand 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ida Treuhand A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84D80">
        <w:tab/>
      </w:r>
    </w:p>
    <w:p w:rsidR="008B1999" w:rsidRDefault="00FE16E9"/>
    <w:sectPr w:rsidR="008B1999" w:rsidSect="00245C07">
      <w:pgSz w:w="11906" w:h="16838"/>
      <w:pgMar w:top="851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02"/>
    <w:rsid w:val="00245C07"/>
    <w:rsid w:val="003F23F8"/>
    <w:rsid w:val="0046759C"/>
    <w:rsid w:val="00587F83"/>
    <w:rsid w:val="00C84D80"/>
    <w:rsid w:val="00DE50E9"/>
    <w:rsid w:val="00F70F02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6E6FF-873A-463E-B7C8-5B4142D6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F2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23F8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Müller</dc:creator>
  <cp:keywords/>
  <dc:description/>
  <cp:lastModifiedBy>Harald Müller</cp:lastModifiedBy>
  <cp:revision>3</cp:revision>
  <cp:lastPrinted>2014-10-08T11:52:00Z</cp:lastPrinted>
  <dcterms:created xsi:type="dcterms:W3CDTF">2014-10-08T11:52:00Z</dcterms:created>
  <dcterms:modified xsi:type="dcterms:W3CDTF">2014-10-08T11:53:00Z</dcterms:modified>
</cp:coreProperties>
</file>