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F8" w:rsidRDefault="003F23F8" w:rsidP="00245C07">
      <w:pPr>
        <w:pBdr>
          <w:bottom w:val="single" w:sz="8" w:space="1" w:color="auto"/>
        </w:pBdr>
        <w:tabs>
          <w:tab w:val="left" w:pos="1751"/>
        </w:tabs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0C0FCF4C" wp14:editId="55905D0A">
            <wp:simplePos x="0" y="0"/>
            <wp:positionH relativeFrom="column">
              <wp:posOffset>-483591</wp:posOffset>
            </wp:positionH>
            <wp:positionV relativeFrom="paragraph">
              <wp:posOffset>-114300</wp:posOffset>
            </wp:positionV>
            <wp:extent cx="2245995" cy="314325"/>
            <wp:effectExtent l="0" t="0" r="1905" b="9525"/>
            <wp:wrapNone/>
            <wp:docPr id="1" name="Grafik 1" descr="Presida Treuhand 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ida Treuhand A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D80">
        <w:tab/>
      </w:r>
      <w:bookmarkStart w:id="0" w:name="_GoBack"/>
      <w:bookmarkEnd w:id="0"/>
    </w:p>
    <w:p w:rsidR="008B1999" w:rsidRDefault="00245C07"/>
    <w:sectPr w:rsidR="008B1999" w:rsidSect="00245C07">
      <w:pgSz w:w="11906" w:h="16838"/>
      <w:pgMar w:top="851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02"/>
    <w:rsid w:val="00245C07"/>
    <w:rsid w:val="003F23F8"/>
    <w:rsid w:val="0046759C"/>
    <w:rsid w:val="00C84D80"/>
    <w:rsid w:val="00DE50E9"/>
    <w:rsid w:val="00F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6E6FF-873A-463E-B7C8-5B4142D6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F2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3F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Müller</dc:creator>
  <cp:keywords/>
  <dc:description/>
  <cp:lastModifiedBy>Harald Müller</cp:lastModifiedBy>
  <cp:revision>4</cp:revision>
  <cp:lastPrinted>2014-10-08T09:10:00Z</cp:lastPrinted>
  <dcterms:created xsi:type="dcterms:W3CDTF">2014-10-08T08:45:00Z</dcterms:created>
  <dcterms:modified xsi:type="dcterms:W3CDTF">2014-10-08T09:13:00Z</dcterms:modified>
</cp:coreProperties>
</file>