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7944" w:rsidRPr="005104BB" w:rsidRDefault="00107944" w:rsidP="005104BB">
      <w:pPr>
        <w:spacing w:line="360" w:lineRule="auto"/>
        <w:jc w:val="center"/>
        <w:rPr>
          <w:sz w:val="28"/>
          <w:szCs w:val="28"/>
        </w:rPr>
      </w:pPr>
      <w:r w:rsidRPr="005104BB">
        <w:rPr>
          <w:spacing w:val="-2"/>
          <w:sz w:val="28"/>
          <w:szCs w:val="28"/>
        </w:rPr>
        <w:t>МИНИСТЕРСТВО</w:t>
      </w:r>
      <w:r w:rsidRPr="005104BB">
        <w:rPr>
          <w:spacing w:val="-15"/>
          <w:sz w:val="28"/>
          <w:szCs w:val="28"/>
        </w:rPr>
        <w:t xml:space="preserve"> </w:t>
      </w:r>
      <w:r w:rsidRPr="005104BB">
        <w:rPr>
          <w:spacing w:val="-2"/>
          <w:sz w:val="28"/>
          <w:szCs w:val="28"/>
        </w:rPr>
        <w:t>НАУКИ</w:t>
      </w:r>
      <w:r w:rsidRPr="005104BB">
        <w:rPr>
          <w:spacing w:val="-15"/>
          <w:sz w:val="28"/>
          <w:szCs w:val="28"/>
        </w:rPr>
        <w:t xml:space="preserve"> </w:t>
      </w:r>
      <w:r w:rsidRPr="005104BB">
        <w:rPr>
          <w:spacing w:val="-2"/>
          <w:sz w:val="28"/>
          <w:szCs w:val="28"/>
        </w:rPr>
        <w:t>И</w:t>
      </w:r>
      <w:r w:rsidRPr="005104BB">
        <w:rPr>
          <w:spacing w:val="-15"/>
          <w:sz w:val="28"/>
          <w:szCs w:val="28"/>
        </w:rPr>
        <w:t xml:space="preserve"> </w:t>
      </w:r>
      <w:r w:rsidRPr="005104BB">
        <w:rPr>
          <w:spacing w:val="-2"/>
          <w:sz w:val="28"/>
          <w:szCs w:val="28"/>
        </w:rPr>
        <w:t>ВЫСШЕГО</w:t>
      </w:r>
      <w:r w:rsidRPr="005104BB">
        <w:rPr>
          <w:spacing w:val="-15"/>
          <w:sz w:val="28"/>
          <w:szCs w:val="28"/>
        </w:rPr>
        <w:t xml:space="preserve"> </w:t>
      </w:r>
      <w:r w:rsidRPr="005104BB">
        <w:rPr>
          <w:spacing w:val="-2"/>
          <w:sz w:val="28"/>
          <w:szCs w:val="28"/>
        </w:rPr>
        <w:t xml:space="preserve">ОБРАЗОВАНИЯ </w:t>
      </w:r>
      <w:r w:rsidRPr="005104BB">
        <w:rPr>
          <w:sz w:val="28"/>
          <w:szCs w:val="28"/>
        </w:rPr>
        <w:t>РОССИЙСКОЙ ФЕДЕРАЦИИ</w:t>
      </w:r>
    </w:p>
    <w:p w:rsidR="00107944" w:rsidRPr="005104BB" w:rsidRDefault="00107944" w:rsidP="005104BB">
      <w:pPr>
        <w:spacing w:line="360" w:lineRule="auto"/>
        <w:jc w:val="center"/>
        <w:rPr>
          <w:sz w:val="28"/>
          <w:szCs w:val="28"/>
        </w:rPr>
      </w:pPr>
    </w:p>
    <w:p w:rsidR="00107944" w:rsidRPr="005104BB" w:rsidRDefault="00107944" w:rsidP="005104BB">
      <w:pPr>
        <w:spacing w:line="360" w:lineRule="auto"/>
        <w:jc w:val="center"/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07944" w:rsidRPr="005104BB" w:rsidRDefault="00107944" w:rsidP="005104BB">
      <w:pPr>
        <w:spacing w:line="360" w:lineRule="auto"/>
        <w:ind w:right="12"/>
        <w:jc w:val="center"/>
        <w:rPr>
          <w:b/>
          <w:sz w:val="28"/>
          <w:szCs w:val="28"/>
        </w:rPr>
      </w:pPr>
      <w:r w:rsidRPr="005104BB">
        <w:rPr>
          <w:b/>
          <w:sz w:val="28"/>
          <w:szCs w:val="28"/>
        </w:rPr>
        <w:t>«НАЦИОНАЛЬНЫЙ ИССЛЕДОВАТЕЛЬСКИЙ ТЕХНОЛОГИЧЕСКИЙ</w:t>
      </w:r>
      <w:r w:rsidRPr="005104BB">
        <w:rPr>
          <w:b/>
          <w:spacing w:val="-18"/>
          <w:sz w:val="28"/>
          <w:szCs w:val="28"/>
        </w:rPr>
        <w:t xml:space="preserve"> </w:t>
      </w:r>
      <w:r w:rsidRPr="005104BB">
        <w:rPr>
          <w:b/>
          <w:sz w:val="28"/>
          <w:szCs w:val="28"/>
        </w:rPr>
        <w:t>УНИВЕРСИТЕТ</w:t>
      </w:r>
      <w:r w:rsidRPr="005104BB">
        <w:rPr>
          <w:b/>
          <w:spacing w:val="-17"/>
          <w:sz w:val="28"/>
          <w:szCs w:val="28"/>
        </w:rPr>
        <w:t xml:space="preserve"> </w:t>
      </w:r>
      <w:r w:rsidRPr="005104BB">
        <w:rPr>
          <w:b/>
          <w:sz w:val="28"/>
          <w:szCs w:val="28"/>
        </w:rPr>
        <w:t>«МИСИС»</w:t>
      </w:r>
    </w:p>
    <w:p w:rsidR="00107944" w:rsidRPr="005104BB" w:rsidRDefault="00107944" w:rsidP="005104BB">
      <w:pPr>
        <w:pStyle w:val="ac"/>
        <w:spacing w:before="160" w:line="360" w:lineRule="auto"/>
        <w:ind w:right="12"/>
        <w:jc w:val="center"/>
      </w:pPr>
      <w:r w:rsidRPr="005104BB">
        <w:rPr>
          <w:spacing w:val="-2"/>
        </w:rPr>
        <w:t>ИНСТИТУТ</w:t>
      </w:r>
      <w:r w:rsidRPr="005104BB">
        <w:rPr>
          <w:spacing w:val="-5"/>
        </w:rPr>
        <w:t xml:space="preserve"> </w:t>
      </w:r>
      <w:r w:rsidRPr="005104BB">
        <w:rPr>
          <w:spacing w:val="-2"/>
        </w:rPr>
        <w:t>КОМПЬЮТЕРНЫХ</w:t>
      </w:r>
      <w:r w:rsidRPr="005104BB">
        <w:rPr>
          <w:spacing w:val="-5"/>
        </w:rPr>
        <w:t xml:space="preserve"> </w:t>
      </w:r>
      <w:r w:rsidRPr="005104BB">
        <w:rPr>
          <w:spacing w:val="-2"/>
        </w:rPr>
        <w:t>НАУК</w:t>
      </w:r>
      <w:r w:rsidRPr="005104BB">
        <w:rPr>
          <w:spacing w:val="-4"/>
        </w:rPr>
        <w:t xml:space="preserve"> </w:t>
      </w:r>
      <w:r w:rsidRPr="005104BB">
        <w:rPr>
          <w:spacing w:val="-2"/>
        </w:rPr>
        <w:t>(ИКН)</w:t>
      </w:r>
    </w:p>
    <w:p w:rsidR="00107944" w:rsidRPr="005104BB" w:rsidRDefault="00107944" w:rsidP="005104BB">
      <w:pPr>
        <w:pStyle w:val="ac"/>
        <w:spacing w:line="360" w:lineRule="auto"/>
      </w:pPr>
    </w:p>
    <w:p w:rsidR="00107944" w:rsidRPr="005104BB" w:rsidRDefault="00107944" w:rsidP="005104BB">
      <w:pPr>
        <w:pStyle w:val="ac"/>
        <w:spacing w:line="360" w:lineRule="auto"/>
      </w:pPr>
    </w:p>
    <w:p w:rsidR="00107944" w:rsidRPr="005104BB" w:rsidRDefault="00107944" w:rsidP="005104BB">
      <w:pPr>
        <w:pStyle w:val="ac"/>
        <w:spacing w:before="318" w:line="360" w:lineRule="auto"/>
      </w:pPr>
    </w:p>
    <w:p w:rsidR="00107944" w:rsidRPr="005104BB" w:rsidRDefault="00107944" w:rsidP="005104BB">
      <w:pPr>
        <w:pStyle w:val="ac"/>
        <w:spacing w:line="360" w:lineRule="auto"/>
        <w:ind w:right="12"/>
        <w:jc w:val="center"/>
      </w:pPr>
      <w:r w:rsidRPr="005104BB">
        <w:t>Курсовая</w:t>
      </w:r>
      <w:r w:rsidRPr="005104BB">
        <w:rPr>
          <w:spacing w:val="-13"/>
        </w:rPr>
        <w:t xml:space="preserve"> </w:t>
      </w:r>
      <w:r w:rsidRPr="005104BB">
        <w:t>работа</w:t>
      </w:r>
      <w:r w:rsidRPr="005104BB">
        <w:rPr>
          <w:spacing w:val="-13"/>
        </w:rPr>
        <w:t xml:space="preserve"> </w:t>
      </w:r>
      <w:r w:rsidRPr="005104BB">
        <w:t>на</w:t>
      </w:r>
      <w:r w:rsidRPr="005104BB">
        <w:rPr>
          <w:spacing w:val="-13"/>
        </w:rPr>
        <w:t xml:space="preserve"> </w:t>
      </w:r>
      <w:r w:rsidRPr="005104BB">
        <w:rPr>
          <w:spacing w:val="-4"/>
        </w:rPr>
        <w:t>тему</w:t>
      </w:r>
    </w:p>
    <w:p w:rsidR="00107944" w:rsidRPr="005104BB" w:rsidRDefault="00107944" w:rsidP="005104BB">
      <w:pPr>
        <w:pStyle w:val="ac"/>
        <w:spacing w:before="321" w:line="360" w:lineRule="auto"/>
        <w:ind w:right="12"/>
        <w:jc w:val="center"/>
      </w:pPr>
      <w:r w:rsidRPr="005104BB">
        <w:rPr>
          <w:spacing w:val="-2"/>
        </w:rPr>
        <w:t>«</w:t>
      </w:r>
      <w:r w:rsidR="005104BB" w:rsidRPr="005104BB">
        <w:rPr>
          <w:spacing w:val="-2"/>
        </w:rPr>
        <w:t>Поиск мостов в графе</w:t>
      </w:r>
      <w:r w:rsidRPr="005104BB">
        <w:rPr>
          <w:spacing w:val="-2"/>
        </w:rPr>
        <w:t>»</w:t>
      </w:r>
    </w:p>
    <w:p w:rsidR="00107944" w:rsidRPr="005104BB" w:rsidRDefault="00107944" w:rsidP="005104BB">
      <w:pPr>
        <w:pStyle w:val="ac"/>
        <w:spacing w:line="360" w:lineRule="auto"/>
      </w:pPr>
    </w:p>
    <w:p w:rsidR="00107944" w:rsidRPr="005104BB" w:rsidRDefault="00107944" w:rsidP="005104BB">
      <w:pPr>
        <w:pStyle w:val="ac"/>
        <w:spacing w:line="360" w:lineRule="auto"/>
      </w:pPr>
    </w:p>
    <w:p w:rsidR="00107944" w:rsidRPr="005104BB" w:rsidRDefault="00107944" w:rsidP="005104BB">
      <w:pPr>
        <w:pStyle w:val="ac"/>
        <w:spacing w:line="360" w:lineRule="auto"/>
      </w:pPr>
    </w:p>
    <w:p w:rsidR="00107944" w:rsidRPr="005104BB" w:rsidRDefault="00107944" w:rsidP="005104BB">
      <w:pPr>
        <w:pStyle w:val="ac"/>
        <w:spacing w:before="319" w:line="360" w:lineRule="auto"/>
      </w:pPr>
    </w:p>
    <w:p w:rsidR="00107944" w:rsidRPr="005104BB" w:rsidRDefault="00107944" w:rsidP="005104BB">
      <w:pPr>
        <w:pStyle w:val="ac"/>
        <w:spacing w:line="360" w:lineRule="auto"/>
        <w:ind w:right="35"/>
        <w:jc w:val="right"/>
      </w:pPr>
      <w:r w:rsidRPr="005104BB">
        <w:rPr>
          <w:spacing w:val="-2"/>
        </w:rPr>
        <w:t>Выполнил: студент</w:t>
      </w:r>
      <w:r w:rsidRPr="005104BB">
        <w:t xml:space="preserve"> </w:t>
      </w:r>
      <w:r w:rsidRPr="005104BB">
        <w:rPr>
          <w:spacing w:val="-2"/>
        </w:rPr>
        <w:t>группы</w:t>
      </w:r>
      <w:r w:rsidRPr="005104BB">
        <w:rPr>
          <w:spacing w:val="1"/>
        </w:rPr>
        <w:t xml:space="preserve"> </w:t>
      </w:r>
      <w:r w:rsidRPr="005104BB">
        <w:rPr>
          <w:spacing w:val="-2"/>
        </w:rPr>
        <w:t>БИВТ-23-</w:t>
      </w:r>
      <w:r w:rsidRPr="005104BB">
        <w:rPr>
          <w:spacing w:val="-10"/>
        </w:rPr>
        <w:t>6</w:t>
      </w:r>
    </w:p>
    <w:p w:rsidR="00107944" w:rsidRPr="005104BB" w:rsidRDefault="00107944" w:rsidP="005104BB">
      <w:pPr>
        <w:pStyle w:val="ac"/>
        <w:spacing w:before="321" w:line="360" w:lineRule="auto"/>
        <w:ind w:right="35"/>
        <w:jc w:val="right"/>
      </w:pPr>
      <w:r w:rsidRPr="005104BB">
        <w:t>Пешков Матвей Евгеньевич</w:t>
      </w:r>
    </w:p>
    <w:p w:rsidR="00107944" w:rsidRPr="005104BB" w:rsidRDefault="00107944" w:rsidP="005104BB">
      <w:pPr>
        <w:pStyle w:val="ac"/>
        <w:spacing w:line="360" w:lineRule="auto"/>
      </w:pPr>
    </w:p>
    <w:p w:rsidR="005104BB" w:rsidRPr="005104BB" w:rsidRDefault="005104BB" w:rsidP="005104BB">
      <w:pPr>
        <w:pStyle w:val="ac"/>
        <w:spacing w:line="360" w:lineRule="auto"/>
      </w:pPr>
    </w:p>
    <w:p w:rsidR="005104BB" w:rsidRPr="005104BB" w:rsidRDefault="005104BB" w:rsidP="005104BB">
      <w:pPr>
        <w:pStyle w:val="ac"/>
        <w:spacing w:line="360" w:lineRule="auto"/>
        <w:rPr>
          <w:lang w:val="en-US"/>
        </w:rPr>
      </w:pPr>
    </w:p>
    <w:p w:rsidR="005104BB" w:rsidRDefault="005104BB" w:rsidP="005104BB">
      <w:pPr>
        <w:pStyle w:val="ac"/>
        <w:spacing w:line="360" w:lineRule="auto"/>
        <w:jc w:val="center"/>
      </w:pPr>
      <w:r w:rsidRPr="005104BB">
        <w:t>Москва</w:t>
      </w:r>
      <w:r w:rsidRPr="005104BB">
        <w:rPr>
          <w:lang w:val="en-US"/>
        </w:rPr>
        <w:t xml:space="preserve">, </w:t>
      </w:r>
      <w:r w:rsidRPr="005104BB">
        <w:t>2025</w:t>
      </w:r>
    </w:p>
    <w:p w:rsidR="005104BB" w:rsidRPr="005104BB" w:rsidRDefault="005104BB" w:rsidP="005104BB">
      <w:pPr>
        <w:widowControl/>
        <w:autoSpaceDE/>
        <w:autoSpaceDN/>
        <w:spacing w:after="160" w:line="278" w:lineRule="auto"/>
        <w:rPr>
          <w:sz w:val="28"/>
          <w:szCs w:val="28"/>
        </w:rPr>
      </w:pPr>
      <w:r>
        <w:br w:type="page"/>
      </w:r>
    </w:p>
    <w:p w:rsidR="005104BB" w:rsidRPr="005104BB" w:rsidRDefault="005104BB" w:rsidP="005104BB">
      <w:pPr>
        <w:widowControl/>
        <w:autoSpaceDE/>
        <w:autoSpaceDN/>
        <w:spacing w:before="100" w:beforeAutospacing="1" w:after="100" w:afterAutospacing="1" w:line="360" w:lineRule="auto"/>
        <w:outlineLvl w:val="2"/>
        <w:rPr>
          <w:b/>
          <w:bCs/>
          <w:sz w:val="28"/>
          <w:szCs w:val="28"/>
          <w:lang w:eastAsia="ru-RU"/>
        </w:rPr>
      </w:pPr>
      <w:r w:rsidRPr="005104BB">
        <w:rPr>
          <w:b/>
          <w:bCs/>
          <w:sz w:val="28"/>
          <w:szCs w:val="28"/>
          <w:lang w:eastAsia="ru-RU"/>
        </w:rPr>
        <w:lastRenderedPageBreak/>
        <w:t>Введение</w:t>
      </w:r>
    </w:p>
    <w:p w:rsidR="005104BB" w:rsidRPr="005104BB" w:rsidRDefault="005104BB" w:rsidP="005104BB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104BB">
        <w:rPr>
          <w:sz w:val="28"/>
          <w:szCs w:val="28"/>
          <w:lang w:eastAsia="ru-RU"/>
        </w:rPr>
        <w:t xml:space="preserve">Графы — это важный объект в информатике и смежных науках, позволяющий моделировать множество реальных систем: от компьютерных сетей и социальных связей до электрических схем и дорог. Одним из ключевых элементов в теории графов являются </w:t>
      </w:r>
      <w:r w:rsidRPr="005104BB">
        <w:rPr>
          <w:b/>
          <w:bCs/>
          <w:sz w:val="28"/>
          <w:szCs w:val="28"/>
          <w:lang w:eastAsia="ru-RU"/>
        </w:rPr>
        <w:t>мосты</w:t>
      </w:r>
      <w:r w:rsidRPr="005104BB">
        <w:rPr>
          <w:sz w:val="28"/>
          <w:szCs w:val="28"/>
          <w:lang w:eastAsia="ru-RU"/>
        </w:rPr>
        <w:t xml:space="preserve"> — такие рёбра, удаление которых увеличивает количество компонент связности графа. Другими словами, мост — это критическое соединение, без которого нарушается целостность структуры.</w:t>
      </w:r>
    </w:p>
    <w:p w:rsidR="005104BB" w:rsidRPr="005104BB" w:rsidRDefault="005104BB" w:rsidP="005104BB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104BB">
        <w:rPr>
          <w:sz w:val="28"/>
          <w:szCs w:val="28"/>
          <w:lang w:eastAsia="ru-RU"/>
        </w:rPr>
        <w:t xml:space="preserve">Задача </w:t>
      </w:r>
      <w:r w:rsidRPr="005104BB">
        <w:rPr>
          <w:b/>
          <w:bCs/>
          <w:sz w:val="28"/>
          <w:szCs w:val="28"/>
          <w:lang w:eastAsia="ru-RU"/>
        </w:rPr>
        <w:t>поиска мостов</w:t>
      </w:r>
      <w:r w:rsidRPr="005104BB">
        <w:rPr>
          <w:sz w:val="28"/>
          <w:szCs w:val="28"/>
          <w:lang w:eastAsia="ru-RU"/>
        </w:rPr>
        <w:t xml:space="preserve"> в неориентированном графе имеет важное прикладное значение. Например:</w:t>
      </w:r>
    </w:p>
    <w:p w:rsidR="005104BB" w:rsidRPr="005104BB" w:rsidRDefault="005104BB" w:rsidP="005104B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104BB">
        <w:rPr>
          <w:sz w:val="28"/>
          <w:szCs w:val="28"/>
          <w:lang w:eastAsia="ru-RU"/>
        </w:rPr>
        <w:t>В компьютерных сетях мосты могут указывать на критические соединения, отказ которых приведёт к разрыву связи.</w:t>
      </w:r>
    </w:p>
    <w:p w:rsidR="005104BB" w:rsidRPr="005104BB" w:rsidRDefault="005104BB" w:rsidP="005104B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104BB">
        <w:rPr>
          <w:sz w:val="28"/>
          <w:szCs w:val="28"/>
          <w:lang w:eastAsia="ru-RU"/>
        </w:rPr>
        <w:t>В проектировании дорожных сетей важно знать, какие дороги являются единственным соединением между районами.</w:t>
      </w:r>
    </w:p>
    <w:p w:rsidR="005104BB" w:rsidRPr="005104BB" w:rsidRDefault="005104BB" w:rsidP="005104B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104BB">
        <w:rPr>
          <w:sz w:val="28"/>
          <w:szCs w:val="28"/>
          <w:lang w:eastAsia="ru-RU"/>
        </w:rPr>
        <w:t>В социальных графах мост может указывать на уникальную связь между сообществами.</w:t>
      </w:r>
    </w:p>
    <w:p w:rsidR="005104BB" w:rsidRDefault="005104BB" w:rsidP="005104BB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en-US" w:eastAsia="ru-RU"/>
        </w:rPr>
      </w:pPr>
      <w:r w:rsidRPr="005104BB">
        <w:rPr>
          <w:sz w:val="28"/>
          <w:szCs w:val="28"/>
          <w:lang w:eastAsia="ru-RU"/>
        </w:rPr>
        <w:t>В данной работе реализован алгоритм поиска мостов в графе, основанный на углублённом поиске в глубину (</w:t>
      </w:r>
      <w:r w:rsidRPr="005104BB">
        <w:rPr>
          <w:b/>
          <w:bCs/>
          <w:sz w:val="28"/>
          <w:szCs w:val="28"/>
          <w:lang w:eastAsia="ru-RU"/>
        </w:rPr>
        <w:t>DFS</w:t>
      </w:r>
      <w:r w:rsidRPr="005104BB">
        <w:rPr>
          <w:sz w:val="28"/>
          <w:szCs w:val="28"/>
          <w:lang w:eastAsia="ru-RU"/>
        </w:rPr>
        <w:t>). Алгоритм обладает линейной сложностью по числу вершин и рёбер и эффективен даже для больших графов. Кроме того, в проекте реализована визуализация, автоматическое тестирование и структура, позволяющая легко использовать и модифицировать код.</w:t>
      </w:r>
    </w:p>
    <w:p w:rsidR="005104BB" w:rsidRPr="005104BB" w:rsidRDefault="005104BB" w:rsidP="005104BB">
      <w:pPr>
        <w:widowControl/>
        <w:autoSpaceDE/>
        <w:autoSpaceDN/>
        <w:spacing w:after="160" w:line="278" w:lineRule="auto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br w:type="page"/>
      </w:r>
    </w:p>
    <w:p w:rsidR="005104BB" w:rsidRPr="005104BB" w:rsidRDefault="005104BB" w:rsidP="005104BB">
      <w:pPr>
        <w:pStyle w:val="ae"/>
        <w:spacing w:line="360" w:lineRule="auto"/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lastRenderedPageBreak/>
        <w:t>Теоретическая часть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Мост в графе — это ребро, удаление которого приводит к увеличению числа компонент связности. Иначе говоря, если удалить мост, то граф распадается на части. Формально, для неориентированного графа </w:t>
      </w:r>
      <w:r w:rsidRPr="005104BB">
        <w:rPr>
          <w:rStyle w:val="mord"/>
          <w:rFonts w:eastAsiaTheme="majorEastAsia"/>
          <w:sz w:val="28"/>
          <w:szCs w:val="28"/>
        </w:rPr>
        <w:t>G</w:t>
      </w:r>
      <w:r w:rsidRPr="005104BB">
        <w:rPr>
          <w:rStyle w:val="mrel"/>
          <w:rFonts w:eastAsiaTheme="majorEastAsia"/>
          <w:sz w:val="28"/>
          <w:szCs w:val="28"/>
        </w:rPr>
        <w:t>=</w:t>
      </w:r>
      <w:r w:rsidRPr="005104BB">
        <w:rPr>
          <w:rStyle w:val="mopen"/>
          <w:sz w:val="28"/>
          <w:szCs w:val="28"/>
        </w:rPr>
        <w:t>(</w:t>
      </w:r>
      <w:proofErr w:type="gramStart"/>
      <w:r w:rsidRPr="005104BB">
        <w:rPr>
          <w:rStyle w:val="mord"/>
          <w:rFonts w:eastAsiaTheme="majorEastAsia"/>
          <w:sz w:val="28"/>
          <w:szCs w:val="28"/>
        </w:rPr>
        <w:t>V</w:t>
      </w:r>
      <w:r w:rsidRPr="005104BB">
        <w:rPr>
          <w:rStyle w:val="mpunct"/>
          <w:rFonts w:eastAsiaTheme="majorEastAsia"/>
          <w:sz w:val="28"/>
          <w:szCs w:val="28"/>
        </w:rPr>
        <w:t>,</w:t>
      </w:r>
      <w:r w:rsidRPr="005104BB">
        <w:rPr>
          <w:rStyle w:val="mord"/>
          <w:rFonts w:eastAsiaTheme="majorEastAsia"/>
          <w:sz w:val="28"/>
          <w:szCs w:val="28"/>
        </w:rPr>
        <w:t>E</w:t>
      </w:r>
      <w:proofErr w:type="gramEnd"/>
      <w:r w:rsidRPr="005104BB">
        <w:rPr>
          <w:rStyle w:val="mclose"/>
          <w:sz w:val="28"/>
          <w:szCs w:val="28"/>
        </w:rPr>
        <w:t>)</w:t>
      </w:r>
      <w:r w:rsidRPr="005104BB">
        <w:rPr>
          <w:sz w:val="28"/>
          <w:szCs w:val="28"/>
        </w:rPr>
        <w:t xml:space="preserve">, ребро </w:t>
      </w:r>
      <w:r w:rsidRPr="005104BB">
        <w:rPr>
          <w:rStyle w:val="katex-mathml"/>
          <w:rFonts w:eastAsiaTheme="majorEastAsia"/>
          <w:sz w:val="28"/>
          <w:szCs w:val="28"/>
        </w:rPr>
        <w:t>(</w:t>
      </w:r>
      <w:proofErr w:type="spellStart"/>
      <w:r w:rsidRPr="005104BB">
        <w:rPr>
          <w:rStyle w:val="katex-mathml"/>
          <w:rFonts w:eastAsiaTheme="majorEastAsia"/>
          <w:sz w:val="28"/>
          <w:szCs w:val="28"/>
        </w:rPr>
        <w:t>u,v</w:t>
      </w:r>
      <w:proofErr w:type="spellEnd"/>
      <w:r w:rsidRPr="005104BB">
        <w:rPr>
          <w:rStyle w:val="katex-mathml"/>
          <w:rFonts w:eastAsiaTheme="majorEastAsia"/>
          <w:sz w:val="28"/>
          <w:szCs w:val="28"/>
        </w:rPr>
        <w:t>)</w:t>
      </w:r>
      <w:r w:rsidRPr="005104BB">
        <w:rPr>
          <w:rStyle w:val="katex-mathml"/>
          <w:rFonts w:ascii="Cambria Math" w:eastAsiaTheme="majorEastAsia" w:hAnsi="Cambria Math" w:cs="Cambria Math"/>
          <w:sz w:val="28"/>
          <w:szCs w:val="28"/>
        </w:rPr>
        <w:t>∈</w:t>
      </w:r>
      <w:r w:rsidRPr="005104BB">
        <w:rPr>
          <w:rStyle w:val="katex-mathml"/>
          <w:rFonts w:eastAsiaTheme="majorEastAsia"/>
          <w:sz w:val="28"/>
          <w:szCs w:val="28"/>
        </w:rPr>
        <w:t>E</w:t>
      </w:r>
      <w:r w:rsidRPr="005104BB">
        <w:rPr>
          <w:sz w:val="28"/>
          <w:szCs w:val="28"/>
        </w:rPr>
        <w:t xml:space="preserve"> является мостом, если после его удаления количество компонент связности увеличивается.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Для поиска мостов в графе используется модифицированный алгоритм поиска в глубину (</w:t>
      </w:r>
      <w:r w:rsidRPr="005104BB">
        <w:rPr>
          <w:rStyle w:val="af"/>
          <w:sz w:val="28"/>
          <w:szCs w:val="28"/>
        </w:rPr>
        <w:t>DFS</w:t>
      </w:r>
      <w:r w:rsidRPr="005104BB">
        <w:rPr>
          <w:sz w:val="28"/>
          <w:szCs w:val="28"/>
        </w:rPr>
        <w:t xml:space="preserve">, </w:t>
      </w:r>
      <w:proofErr w:type="spellStart"/>
      <w:r w:rsidRPr="005104BB">
        <w:rPr>
          <w:sz w:val="28"/>
          <w:szCs w:val="28"/>
        </w:rPr>
        <w:t>depth-first</w:t>
      </w:r>
      <w:proofErr w:type="spellEnd"/>
      <w:r w:rsidRPr="005104BB">
        <w:rPr>
          <w:sz w:val="28"/>
          <w:szCs w:val="28"/>
        </w:rPr>
        <w:t xml:space="preserve"> </w:t>
      </w:r>
      <w:proofErr w:type="spellStart"/>
      <w:r w:rsidRPr="005104BB">
        <w:rPr>
          <w:sz w:val="28"/>
          <w:szCs w:val="28"/>
        </w:rPr>
        <w:t>search</w:t>
      </w:r>
      <w:proofErr w:type="spellEnd"/>
      <w:r w:rsidRPr="005104BB">
        <w:rPr>
          <w:sz w:val="28"/>
          <w:szCs w:val="28"/>
        </w:rPr>
        <w:t>). В процессе обхода графа поддерживаются два массива:</w:t>
      </w:r>
    </w:p>
    <w:p w:rsidR="005104BB" w:rsidRPr="005104BB" w:rsidRDefault="005104BB" w:rsidP="005104BB">
      <w:pPr>
        <w:pStyle w:val="ae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5104BB">
        <w:rPr>
          <w:rStyle w:val="HTML"/>
          <w:rFonts w:ascii="Times New Roman" w:hAnsi="Times New Roman" w:cs="Times New Roman"/>
          <w:sz w:val="28"/>
          <w:szCs w:val="28"/>
        </w:rPr>
        <w:t>tin</w:t>
      </w:r>
      <w:proofErr w:type="spellEnd"/>
      <w:r w:rsidRPr="005104BB">
        <w:rPr>
          <w:rStyle w:val="HTML"/>
          <w:rFonts w:ascii="Times New Roman" w:hAnsi="Times New Roman" w:cs="Times New Roman"/>
          <w:sz w:val="28"/>
          <w:szCs w:val="28"/>
        </w:rPr>
        <w:t>[v]</w:t>
      </w:r>
      <w:r w:rsidRPr="005104BB">
        <w:rPr>
          <w:sz w:val="28"/>
          <w:szCs w:val="28"/>
        </w:rPr>
        <w:t xml:space="preserve"> — время входа вершины </w:t>
      </w:r>
      <w:r w:rsidRPr="005104BB">
        <w:rPr>
          <w:rStyle w:val="mord"/>
          <w:rFonts w:eastAsiaTheme="majorEastAsia"/>
          <w:sz w:val="28"/>
          <w:szCs w:val="28"/>
        </w:rPr>
        <w:t>v</w:t>
      </w:r>
      <w:r w:rsidRPr="005104BB">
        <w:rPr>
          <w:sz w:val="28"/>
          <w:szCs w:val="28"/>
        </w:rPr>
        <w:t xml:space="preserve"> в стек обхода;</w:t>
      </w:r>
    </w:p>
    <w:p w:rsidR="005104BB" w:rsidRPr="005104BB" w:rsidRDefault="005104BB" w:rsidP="005104BB">
      <w:pPr>
        <w:pStyle w:val="ae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5104BB">
        <w:rPr>
          <w:rStyle w:val="HTML"/>
          <w:rFonts w:ascii="Times New Roman" w:hAnsi="Times New Roman" w:cs="Times New Roman"/>
          <w:sz w:val="28"/>
          <w:szCs w:val="28"/>
        </w:rPr>
        <w:t>low</w:t>
      </w:r>
      <w:proofErr w:type="spellEnd"/>
      <w:r w:rsidRPr="005104BB">
        <w:rPr>
          <w:rStyle w:val="HTML"/>
          <w:rFonts w:ascii="Times New Roman" w:hAnsi="Times New Roman" w:cs="Times New Roman"/>
          <w:sz w:val="28"/>
          <w:szCs w:val="28"/>
        </w:rPr>
        <w:t>[v]</w:t>
      </w:r>
      <w:r w:rsidRPr="005104BB">
        <w:rPr>
          <w:sz w:val="28"/>
          <w:szCs w:val="28"/>
        </w:rPr>
        <w:t xml:space="preserve"> — минимальное </w:t>
      </w:r>
      <w:proofErr w:type="spellStart"/>
      <w:r w:rsidRPr="005104BB">
        <w:rPr>
          <w:rStyle w:val="HTML"/>
          <w:rFonts w:ascii="Times New Roman" w:hAnsi="Times New Roman" w:cs="Times New Roman"/>
          <w:sz w:val="28"/>
          <w:szCs w:val="28"/>
        </w:rPr>
        <w:t>tin</w:t>
      </w:r>
      <w:proofErr w:type="spellEnd"/>
      <w:r w:rsidRPr="005104BB">
        <w:rPr>
          <w:sz w:val="28"/>
          <w:szCs w:val="28"/>
        </w:rPr>
        <w:t xml:space="preserve"> достижимое из вершины </w:t>
      </w:r>
      <w:r w:rsidRPr="005104BB">
        <w:rPr>
          <w:rStyle w:val="mord"/>
          <w:rFonts w:eastAsiaTheme="majorEastAsia"/>
          <w:sz w:val="28"/>
          <w:szCs w:val="28"/>
        </w:rPr>
        <w:t>v</w:t>
      </w:r>
      <w:r w:rsidRPr="005104BB">
        <w:rPr>
          <w:sz w:val="28"/>
          <w:szCs w:val="28"/>
        </w:rPr>
        <w:t xml:space="preserve"> или её потомков по дереву DFS, используя не более одного обратного ребра.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Если в процессе обхода графа обнаруживается, что для некоторой вершины </w:t>
      </w:r>
      <w:r w:rsidRPr="005104BB">
        <w:rPr>
          <w:rStyle w:val="katex-mathml"/>
          <w:rFonts w:eastAsiaTheme="majorEastAsia"/>
          <w:sz w:val="28"/>
          <w:szCs w:val="28"/>
        </w:rPr>
        <w:t>u</w:t>
      </w:r>
      <w:r w:rsidRPr="005104BB">
        <w:rPr>
          <w:sz w:val="28"/>
          <w:szCs w:val="28"/>
        </w:rPr>
        <w:t xml:space="preserve">, которая является потомком вершины </w:t>
      </w:r>
      <w:r w:rsidRPr="005104BB">
        <w:rPr>
          <w:rStyle w:val="mord"/>
          <w:rFonts w:eastAsiaTheme="majorEastAsia"/>
          <w:sz w:val="28"/>
          <w:szCs w:val="28"/>
        </w:rPr>
        <w:t>v</w:t>
      </w:r>
      <w:r w:rsidRPr="005104BB">
        <w:rPr>
          <w:sz w:val="28"/>
          <w:szCs w:val="28"/>
        </w:rPr>
        <w:t>, выполняется условие:</w:t>
      </w:r>
    </w:p>
    <w:p w:rsidR="005104BB" w:rsidRP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r w:rsidRPr="005104BB">
        <w:rPr>
          <w:rStyle w:val="katex-mathml"/>
          <w:rFonts w:eastAsiaTheme="majorEastAsia"/>
          <w:sz w:val="28"/>
          <w:szCs w:val="28"/>
          <w:lang w:val="en-US"/>
        </w:rPr>
        <w:t>low[u] &gt; tin[v]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то ребро </w:t>
      </w:r>
      <w:r w:rsidRPr="005104BB">
        <w:rPr>
          <w:rStyle w:val="katex-mathml"/>
          <w:rFonts w:eastAsiaTheme="majorEastAsia"/>
          <w:sz w:val="28"/>
          <w:szCs w:val="28"/>
        </w:rPr>
        <w:t>(</w:t>
      </w:r>
      <w:proofErr w:type="spellStart"/>
      <w:proofErr w:type="gramStart"/>
      <w:r w:rsidRPr="005104BB">
        <w:rPr>
          <w:rStyle w:val="mord"/>
          <w:rFonts w:eastAsiaTheme="majorEastAsia"/>
          <w:sz w:val="28"/>
          <w:szCs w:val="28"/>
        </w:rPr>
        <w:t>v</w:t>
      </w:r>
      <w:r w:rsidRPr="005104BB">
        <w:rPr>
          <w:rStyle w:val="mpunct"/>
          <w:rFonts w:eastAsiaTheme="majorEastAsia"/>
          <w:sz w:val="28"/>
          <w:szCs w:val="28"/>
        </w:rPr>
        <w:t>,</w:t>
      </w:r>
      <w:r w:rsidRPr="005104BB">
        <w:rPr>
          <w:rStyle w:val="mord"/>
          <w:rFonts w:eastAsiaTheme="majorEastAsia"/>
          <w:sz w:val="28"/>
          <w:szCs w:val="28"/>
        </w:rPr>
        <w:t>u</w:t>
      </w:r>
      <w:proofErr w:type="spellEnd"/>
      <w:proofErr w:type="gramEnd"/>
      <w:r w:rsidRPr="005104BB">
        <w:rPr>
          <w:rStyle w:val="mclose"/>
          <w:sz w:val="28"/>
          <w:szCs w:val="28"/>
        </w:rPr>
        <w:t>)</w:t>
      </w:r>
      <w:r w:rsidRPr="005104BB">
        <w:rPr>
          <w:sz w:val="28"/>
          <w:szCs w:val="28"/>
        </w:rPr>
        <w:t xml:space="preserve"> является мостом. Это означает, что из поддерева вершины </w:t>
      </w:r>
      <w:proofErr w:type="spellStart"/>
      <w:r w:rsidRPr="005104BB">
        <w:rPr>
          <w:rStyle w:val="katex-mathml"/>
          <w:rFonts w:eastAsiaTheme="majorEastAsia"/>
          <w:sz w:val="28"/>
          <w:szCs w:val="28"/>
        </w:rPr>
        <w:t>uu</w:t>
      </w:r>
      <w:r w:rsidRPr="005104BB">
        <w:rPr>
          <w:rStyle w:val="mord"/>
          <w:rFonts w:eastAsiaTheme="majorEastAsia"/>
          <w:sz w:val="28"/>
          <w:szCs w:val="28"/>
        </w:rPr>
        <w:t>u</w:t>
      </w:r>
      <w:proofErr w:type="spellEnd"/>
      <w:r w:rsidRPr="005104BB">
        <w:rPr>
          <w:sz w:val="28"/>
          <w:szCs w:val="28"/>
        </w:rPr>
        <w:t xml:space="preserve"> нельзя попасть обратно в более ранние вершины графа, минуя </w:t>
      </w:r>
      <w:r w:rsidRPr="005104BB">
        <w:rPr>
          <w:rStyle w:val="katex-mathml"/>
          <w:rFonts w:eastAsiaTheme="majorEastAsia"/>
          <w:sz w:val="28"/>
          <w:szCs w:val="28"/>
        </w:rPr>
        <w:t>v</w:t>
      </w:r>
      <w:r w:rsidRPr="005104BB">
        <w:rPr>
          <w:sz w:val="28"/>
          <w:szCs w:val="28"/>
        </w:rPr>
        <w:t>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Алгоритм имеет линейную временную сложность </w:t>
      </w:r>
      <w:proofErr w:type="gramStart"/>
      <w:r w:rsidRPr="005104BB">
        <w:rPr>
          <w:rStyle w:val="af"/>
          <w:sz w:val="28"/>
          <w:szCs w:val="28"/>
        </w:rPr>
        <w:t>O(</w:t>
      </w:r>
      <w:proofErr w:type="gramEnd"/>
      <w:r w:rsidRPr="005104BB">
        <w:rPr>
          <w:rStyle w:val="af"/>
          <w:sz w:val="28"/>
          <w:szCs w:val="28"/>
        </w:rPr>
        <w:t>V + E)</w:t>
      </w:r>
      <w:r w:rsidRPr="005104BB">
        <w:rPr>
          <w:sz w:val="28"/>
          <w:szCs w:val="28"/>
        </w:rPr>
        <w:t>, что делает его применимым к большим графам.</w:t>
      </w:r>
    </w:p>
    <w:p w:rsidR="005104BB" w:rsidRPr="005104BB" w:rsidRDefault="005104BB" w:rsidP="005104BB">
      <w:pPr>
        <w:spacing w:line="360" w:lineRule="auto"/>
        <w:rPr>
          <w:sz w:val="28"/>
          <w:szCs w:val="28"/>
          <w:lang w:val="en-US"/>
        </w:rPr>
      </w:pPr>
    </w:p>
    <w:p w:rsidR="005104BB" w:rsidRPr="005104BB" w:rsidRDefault="005104BB" w:rsidP="005104BB">
      <w:pPr>
        <w:spacing w:line="360" w:lineRule="auto"/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t>Структура проекта и реализация алгоритма</w:t>
      </w:r>
    </w:p>
    <w:p w:rsid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Проект реализован на языке Python и состоит из нескольких модулей, каждый из которых выполняет отдельную функцию. Это позволяет удобно разделять логику, тестировать и использовать код повторно.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  <w:lang w:val="en-US"/>
        </w:rPr>
      </w:pPr>
      <w:r w:rsidRPr="005104BB">
        <w:rPr>
          <w:sz w:val="28"/>
          <w:szCs w:val="28"/>
        </w:rPr>
        <w:lastRenderedPageBreak/>
        <w:t>Структура проекта</w:t>
      </w:r>
      <w:r w:rsidRPr="005104BB">
        <w:rPr>
          <w:sz w:val="28"/>
          <w:szCs w:val="28"/>
          <w:lang w:val="en-US"/>
        </w:rPr>
        <w:t>:</w:t>
      </w:r>
    </w:p>
    <w:p w:rsid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r w:rsidRPr="005104BB">
        <w:rPr>
          <w:sz w:val="28"/>
          <w:szCs w:val="28"/>
          <w:lang w:val="en-US"/>
        </w:rPr>
        <w:drawing>
          <wp:inline distT="0" distB="0" distL="0" distR="0" wp14:anchorId="43F078B8" wp14:editId="63B7230D">
            <wp:extent cx="2997200" cy="2247900"/>
            <wp:effectExtent l="0" t="0" r="0" b="0"/>
            <wp:docPr id="105002032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2032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Pr="005104BB" w:rsidRDefault="005104BB" w:rsidP="005104BB">
      <w:pPr>
        <w:spacing w:line="360" w:lineRule="auto"/>
        <w:rPr>
          <w:sz w:val="28"/>
          <w:szCs w:val="28"/>
          <w:lang w:val="en-US"/>
        </w:rPr>
      </w:pPr>
    </w:p>
    <w:p w:rsidR="005104BB" w:rsidRPr="005104BB" w:rsidRDefault="005104BB" w:rsidP="005104B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5104BB">
        <w:rPr>
          <w:b/>
          <w:bCs/>
          <w:sz w:val="28"/>
          <w:szCs w:val="28"/>
        </w:rPr>
        <w:t>еализация алгоритма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bridge</w:t>
      </w:r>
      <w:r w:rsidRPr="005104BB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b/>
          <w:bCs/>
          <w:sz w:val="28"/>
          <w:szCs w:val="28"/>
        </w:rPr>
        <w:t>)</w:t>
      </w:r>
    </w:p>
    <w:p w:rsidR="005104BB" w:rsidRPr="005104BB" w:rsidRDefault="005104BB" w:rsidP="005104BB">
      <w:pPr>
        <w:spacing w:line="360" w:lineRule="auto"/>
        <w:rPr>
          <w:lang w:val="en-US"/>
        </w:rPr>
      </w:pPr>
      <w:r w:rsidRPr="005104BB">
        <w:rPr>
          <w:sz w:val="28"/>
          <w:szCs w:val="28"/>
        </w:rPr>
        <w:t xml:space="preserve">Алгоритм реализован в виде функции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find_bridges</w:t>
      </w:r>
      <w:proofErr w:type="spellEnd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graph</w:t>
      </w:r>
      <w:proofErr w:type="spellEnd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5104BB">
        <w:rPr>
          <w:sz w:val="28"/>
          <w:szCs w:val="28"/>
        </w:rPr>
        <w:t>, которая принимает список смежности и возвращает список мостов. Он основан на DFS и сохраняет для каждой вершины время входа и наименьшее достижимое время (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tin</w:t>
      </w:r>
      <w:proofErr w:type="spellEnd"/>
      <w:r w:rsidRPr="005104BB">
        <w:rPr>
          <w:sz w:val="28"/>
          <w:szCs w:val="28"/>
        </w:rPr>
        <w:t xml:space="preserve"> и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low</w:t>
      </w:r>
      <w:proofErr w:type="spellEnd"/>
      <w:r w:rsidRPr="005104BB">
        <w:rPr>
          <w:sz w:val="28"/>
          <w:szCs w:val="28"/>
        </w:rPr>
        <w:t xml:space="preserve">). Рёбра, удовлетворяющие условию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low</w:t>
      </w:r>
      <w:proofErr w:type="spellEnd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[u</w:t>
      </w:r>
      <w:proofErr w:type="gram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] &gt;</w:t>
      </w:r>
      <w:proofErr w:type="gramEnd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tin</w:t>
      </w:r>
      <w:proofErr w:type="spellEnd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[v]</w:t>
      </w:r>
      <w:r w:rsidRPr="005104BB">
        <w:rPr>
          <w:sz w:val="28"/>
          <w:szCs w:val="28"/>
        </w:rPr>
        <w:t>, считаются мостами.</w:t>
      </w:r>
    </w:p>
    <w:p w:rsid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r w:rsidRPr="005104BB">
        <w:rPr>
          <w:sz w:val="28"/>
          <w:szCs w:val="28"/>
          <w:lang w:val="en-US"/>
        </w:rPr>
        <w:drawing>
          <wp:inline distT="0" distB="0" distL="0" distR="0" wp14:anchorId="6C718879" wp14:editId="7FE39C21">
            <wp:extent cx="3956179" cy="3850682"/>
            <wp:effectExtent l="0" t="0" r="6350" b="0"/>
            <wp:docPr id="129052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26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569" cy="38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P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</w:p>
    <w:p w:rsidR="005104BB" w:rsidRPr="005104BB" w:rsidRDefault="005104BB" w:rsidP="005104BB">
      <w:pPr>
        <w:spacing w:line="360" w:lineRule="auto"/>
        <w:rPr>
          <w:sz w:val="28"/>
          <w:szCs w:val="28"/>
          <w:lang w:val="en-US"/>
        </w:rPr>
      </w:pPr>
      <w:r w:rsidRPr="005104BB">
        <w:rPr>
          <w:sz w:val="28"/>
          <w:szCs w:val="28"/>
        </w:rPr>
        <w:lastRenderedPageBreak/>
        <w:t xml:space="preserve">Дополнительно реализована функция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read_graph_from_file</w:t>
      </w:r>
      <w:proofErr w:type="spellEnd"/>
      <w:r w:rsidRPr="005104BB">
        <w:rPr>
          <w:sz w:val="28"/>
          <w:szCs w:val="28"/>
        </w:rPr>
        <w:t>, позволяющая читать граф из текстового файла. Граф задаётся в виде количества вершин и списка смежности для каждой из них.</w:t>
      </w:r>
    </w:p>
    <w:p w:rsidR="005104BB" w:rsidRP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r w:rsidRPr="005104BB">
        <w:rPr>
          <w:sz w:val="28"/>
          <w:szCs w:val="28"/>
          <w:lang w:val="en-US"/>
        </w:rPr>
        <w:drawing>
          <wp:inline distT="0" distB="0" distL="0" distR="0" wp14:anchorId="2EDF19B1" wp14:editId="78D867EA">
            <wp:extent cx="4838700" cy="1651000"/>
            <wp:effectExtent l="0" t="0" r="0" b="0"/>
            <wp:docPr id="74720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07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Pr="005104BB" w:rsidRDefault="005104BB" w:rsidP="005104BB">
      <w:pPr>
        <w:spacing w:line="360" w:lineRule="auto"/>
        <w:rPr>
          <w:lang w:val="en-US"/>
        </w:rPr>
      </w:pPr>
    </w:p>
    <w:p w:rsidR="005104BB" w:rsidRPr="005104BB" w:rsidRDefault="005104BB" w:rsidP="005104BB">
      <w:pPr>
        <w:spacing w:line="360" w:lineRule="auto"/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t xml:space="preserve">Визуализация и пример использования 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  <w:lang w:val="en-US"/>
        </w:rPr>
      </w:pPr>
      <w:r w:rsidRPr="005104BB">
        <w:rPr>
          <w:sz w:val="28"/>
          <w:szCs w:val="28"/>
        </w:rPr>
        <w:t xml:space="preserve">Для удобства анализа результатов реализована визуализация графа с выделением мостов. Визуализация построена с использованием библиотек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networkx</w:t>
      </w:r>
      <w:proofErr w:type="spellEnd"/>
      <w:r w:rsidRPr="005104BB">
        <w:rPr>
          <w:sz w:val="28"/>
          <w:szCs w:val="28"/>
        </w:rPr>
        <w:t xml:space="preserve"> и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matplotlib</w:t>
      </w:r>
      <w:proofErr w:type="spellEnd"/>
      <w:r w:rsidRPr="005104BB">
        <w:rPr>
          <w:sz w:val="28"/>
          <w:szCs w:val="28"/>
        </w:rPr>
        <w:t>.</w:t>
      </w:r>
      <w:r w:rsidRPr="005104BB">
        <w:rPr>
          <w:sz w:val="28"/>
          <w:szCs w:val="28"/>
        </w:rPr>
        <w:t xml:space="preserve"> </w:t>
      </w:r>
      <w:r w:rsidRPr="005104BB">
        <w:rPr>
          <w:sz w:val="28"/>
          <w:szCs w:val="28"/>
        </w:rPr>
        <w:t xml:space="preserve">Модуль </w:t>
      </w:r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visualize.py</w:t>
      </w:r>
      <w:r w:rsidRPr="005104BB">
        <w:rPr>
          <w:sz w:val="28"/>
          <w:szCs w:val="28"/>
        </w:rPr>
        <w:t xml:space="preserve"> содержит функцию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draw_graph</w:t>
      </w:r>
      <w:proofErr w:type="spellEnd"/>
      <w:r w:rsidRPr="005104BB">
        <w:rPr>
          <w:sz w:val="28"/>
          <w:szCs w:val="28"/>
        </w:rPr>
        <w:t>, которая принимает на вход граф в виде списка смежности, а также (опционально) список мостов. Граф отображается в виде вершин и рёбер, причём мосты выделяются красным цветом.</w:t>
      </w:r>
    </w:p>
    <w:p w:rsidR="005104BB" w:rsidRP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r w:rsidRPr="005104BB">
        <w:rPr>
          <w:sz w:val="28"/>
          <w:szCs w:val="28"/>
          <w:lang w:val="en-US"/>
        </w:rPr>
        <w:drawing>
          <wp:inline distT="0" distB="0" distL="0" distR="0" wp14:anchorId="4C867B03" wp14:editId="0C1272D9">
            <wp:extent cx="5365102" cy="3808620"/>
            <wp:effectExtent l="0" t="0" r="0" b="1905"/>
            <wp:docPr id="41044193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193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557" cy="38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Pr="005104BB" w:rsidRDefault="005104BB" w:rsidP="005104BB">
      <w:pPr>
        <w:spacing w:line="360" w:lineRule="auto"/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lastRenderedPageBreak/>
        <w:t>Пример использования (</w:t>
      </w:r>
      <w:r w:rsidRPr="005104BB">
        <w:rPr>
          <w:b/>
          <w:bCs/>
          <w:sz w:val="28"/>
          <w:szCs w:val="28"/>
          <w:lang w:val="en-US"/>
        </w:rPr>
        <w:t>example.py</w:t>
      </w:r>
      <w:r w:rsidRPr="005104BB">
        <w:rPr>
          <w:b/>
          <w:bCs/>
          <w:sz w:val="28"/>
          <w:szCs w:val="28"/>
        </w:rPr>
        <w:t>)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  <w:lang w:val="en-US"/>
        </w:rPr>
      </w:pPr>
      <w:r w:rsidRPr="005104BB">
        <w:rPr>
          <w:sz w:val="28"/>
          <w:szCs w:val="28"/>
        </w:rPr>
        <w:t xml:space="preserve">В модуле </w:t>
      </w:r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example.py</w:t>
      </w:r>
      <w:r w:rsidRPr="005104BB">
        <w:rPr>
          <w:sz w:val="28"/>
          <w:szCs w:val="28"/>
        </w:rPr>
        <w:t xml:space="preserve"> демонстрируется работа алгоритма на простом графе. В коде представлен список смежности и вызов функций поиска мостов и их визуализации:</w:t>
      </w:r>
    </w:p>
    <w:p w:rsid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r w:rsidRPr="005104BB">
        <w:rPr>
          <w:sz w:val="28"/>
          <w:szCs w:val="28"/>
          <w:lang w:val="en-US"/>
        </w:rPr>
        <w:drawing>
          <wp:inline distT="0" distB="0" distL="0" distR="0" wp14:anchorId="3175F913" wp14:editId="792EBC29">
            <wp:extent cx="5054600" cy="4610100"/>
            <wp:effectExtent l="0" t="0" r="0" b="0"/>
            <wp:docPr id="1990218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8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Default="005104BB" w:rsidP="005104BB">
      <w:pPr>
        <w:spacing w:line="360" w:lineRule="auto"/>
        <w:rPr>
          <w:sz w:val="28"/>
          <w:szCs w:val="28"/>
          <w:lang w:val="en-US"/>
        </w:rPr>
      </w:pPr>
      <w:r w:rsidRPr="005104BB">
        <w:rPr>
          <w:sz w:val="28"/>
          <w:szCs w:val="28"/>
        </w:rPr>
        <w:t>Граф до построения мостов</w:t>
      </w:r>
      <w:r>
        <w:rPr>
          <w:sz w:val="28"/>
          <w:szCs w:val="28"/>
        </w:rPr>
        <w:t>:</w:t>
      </w:r>
    </w:p>
    <w:p w:rsidR="005104BB" w:rsidRPr="005104BB" w:rsidRDefault="005104BB" w:rsidP="005104BB">
      <w:pPr>
        <w:spacing w:line="360" w:lineRule="auto"/>
        <w:rPr>
          <w:sz w:val="28"/>
          <w:szCs w:val="28"/>
          <w:lang w:val="en-US"/>
        </w:rPr>
      </w:pPr>
    </w:p>
    <w:p w:rsidR="005104BB" w:rsidRP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r w:rsidRPr="005104BB">
        <w:rPr>
          <w:sz w:val="28"/>
          <w:szCs w:val="28"/>
          <w:lang w:val="en-US"/>
        </w:rPr>
        <w:drawing>
          <wp:inline distT="0" distB="0" distL="0" distR="0" wp14:anchorId="79D112CC" wp14:editId="603D8CE5">
            <wp:extent cx="2875232" cy="2304661"/>
            <wp:effectExtent l="0" t="0" r="0" b="0"/>
            <wp:docPr id="1131946828" name="Рисунок 1" descr="Изображение выглядит как линия, круг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46828" name="Рисунок 1" descr="Изображение выглядит как линия, круг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97" cy="23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Pr="005104BB" w:rsidRDefault="005104BB" w:rsidP="005104BB">
      <w:p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lastRenderedPageBreak/>
        <w:t>В результате выполнения будет создано изображение графа, в котором мосты выделены красным.</w:t>
      </w:r>
    </w:p>
    <w:p w:rsidR="005104BB" w:rsidRDefault="005104BB" w:rsidP="005104BB">
      <w:pPr>
        <w:spacing w:line="360" w:lineRule="auto"/>
        <w:jc w:val="center"/>
        <w:rPr>
          <w:sz w:val="28"/>
          <w:szCs w:val="28"/>
        </w:rPr>
      </w:pPr>
      <w:r w:rsidRPr="005104BB">
        <w:rPr>
          <w:sz w:val="28"/>
          <w:szCs w:val="28"/>
          <w:lang w:val="en-US"/>
        </w:rPr>
        <w:drawing>
          <wp:inline distT="0" distB="0" distL="0" distR="0" wp14:anchorId="518D8717" wp14:editId="1987C589">
            <wp:extent cx="3263900" cy="2603500"/>
            <wp:effectExtent l="0" t="0" r="0" b="0"/>
            <wp:docPr id="84940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3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Pr="005104BB" w:rsidRDefault="005104BB" w:rsidP="005104BB">
      <w:pPr>
        <w:spacing w:line="360" w:lineRule="auto"/>
        <w:jc w:val="center"/>
        <w:rPr>
          <w:sz w:val="28"/>
          <w:szCs w:val="28"/>
        </w:rPr>
      </w:pPr>
    </w:p>
    <w:p w:rsidR="005104BB" w:rsidRPr="005104BB" w:rsidRDefault="005104BB" w:rsidP="005104BB">
      <w:pPr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t>Автоматическое тестирование и проверка корректности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Для надёжной и корректной работы любого алгоритма важно убедиться, что он обрабатывает как стандартные, так и граничные случаи. В данном проекте реализован набор </w:t>
      </w:r>
      <w:r w:rsidRPr="005104BB">
        <w:rPr>
          <w:rStyle w:val="af"/>
          <w:rFonts w:eastAsiaTheme="majorEastAsia"/>
          <w:sz w:val="28"/>
          <w:szCs w:val="28"/>
        </w:rPr>
        <w:t>автоматических тестов</w:t>
      </w:r>
      <w:r w:rsidRPr="005104BB">
        <w:rPr>
          <w:sz w:val="28"/>
          <w:szCs w:val="28"/>
        </w:rPr>
        <w:t>, позволяющих убедиться в правильности работы алгоритма поиска мостов. Это особенно важно, поскольку ошибки в реализации могут привести к неверному анализу структуры графа, что критично в практических задачах — от проектирования сетей до анализа социальных структур.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Модуль </w:t>
      </w:r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test.py</w:t>
      </w:r>
      <w:r w:rsidRPr="005104BB">
        <w:rPr>
          <w:sz w:val="28"/>
          <w:szCs w:val="28"/>
        </w:rPr>
        <w:t xml:space="preserve"> использует стандартную библиотеку </w:t>
      </w:r>
      <w:proofErr w:type="spellStart"/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unittest</w:t>
      </w:r>
      <w:proofErr w:type="spellEnd"/>
      <w:r w:rsidRPr="005104BB">
        <w:rPr>
          <w:sz w:val="28"/>
          <w:szCs w:val="28"/>
        </w:rPr>
        <w:t xml:space="preserve"> и содержит несколько тестов для типичных ситуаций:</w:t>
      </w:r>
    </w:p>
    <w:p w:rsidR="005104BB" w:rsidRPr="005104BB" w:rsidRDefault="005104BB" w:rsidP="005104BB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104BB">
        <w:rPr>
          <w:rStyle w:val="af"/>
          <w:rFonts w:eastAsiaTheme="majorEastAsia"/>
          <w:sz w:val="28"/>
          <w:szCs w:val="28"/>
        </w:rPr>
        <w:t>Пустой граф</w:t>
      </w:r>
      <w:r w:rsidRPr="005104BB">
        <w:rPr>
          <w:sz w:val="28"/>
          <w:szCs w:val="28"/>
        </w:rPr>
        <w:t xml:space="preserve"> — не содержит вершин и рёбер, мостов быть не может.</w:t>
      </w:r>
    </w:p>
    <w:p w:rsidR="005104BB" w:rsidRPr="005104BB" w:rsidRDefault="005104BB" w:rsidP="005104BB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104BB">
        <w:rPr>
          <w:rStyle w:val="af"/>
          <w:rFonts w:eastAsiaTheme="majorEastAsia"/>
          <w:sz w:val="28"/>
          <w:szCs w:val="28"/>
        </w:rPr>
        <w:t>Граф из одного ребра</w:t>
      </w:r>
      <w:r w:rsidRPr="005104BB">
        <w:rPr>
          <w:sz w:val="28"/>
          <w:szCs w:val="28"/>
        </w:rPr>
        <w:t xml:space="preserve"> — это ребро является мостом, так как его удаление разрывает граф.</w:t>
      </w:r>
    </w:p>
    <w:p w:rsidR="005104BB" w:rsidRPr="005104BB" w:rsidRDefault="005104BB" w:rsidP="005104BB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104BB">
        <w:rPr>
          <w:rStyle w:val="af"/>
          <w:rFonts w:eastAsiaTheme="majorEastAsia"/>
          <w:sz w:val="28"/>
          <w:szCs w:val="28"/>
        </w:rPr>
        <w:t>Циклический граф</w:t>
      </w:r>
      <w:r w:rsidRPr="005104BB">
        <w:rPr>
          <w:sz w:val="28"/>
          <w:szCs w:val="28"/>
        </w:rPr>
        <w:t xml:space="preserve"> — например, квадрат, не содержит мостов, так как удаление любого ребра не нарушает связность.</w:t>
      </w:r>
    </w:p>
    <w:p w:rsidR="005104BB" w:rsidRPr="005104BB" w:rsidRDefault="005104BB" w:rsidP="005104BB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104BB">
        <w:rPr>
          <w:rStyle w:val="af"/>
          <w:rFonts w:eastAsiaTheme="majorEastAsia"/>
          <w:sz w:val="28"/>
          <w:szCs w:val="28"/>
        </w:rPr>
        <w:t>Дерево</w:t>
      </w:r>
      <w:r w:rsidRPr="005104BB">
        <w:rPr>
          <w:sz w:val="28"/>
          <w:szCs w:val="28"/>
        </w:rPr>
        <w:t xml:space="preserve"> — в любом дереве каждое ребро является мостом, потому что нет альтернативных путей.</w:t>
      </w:r>
    </w:p>
    <w:p w:rsidR="005104BB" w:rsidRPr="005104BB" w:rsidRDefault="005104BB" w:rsidP="005104BB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104BB">
        <w:rPr>
          <w:rStyle w:val="af"/>
          <w:rFonts w:eastAsiaTheme="majorEastAsia"/>
          <w:sz w:val="28"/>
          <w:szCs w:val="28"/>
        </w:rPr>
        <w:lastRenderedPageBreak/>
        <w:t>Сложный граф</w:t>
      </w:r>
      <w:r w:rsidRPr="005104BB">
        <w:rPr>
          <w:sz w:val="28"/>
          <w:szCs w:val="28"/>
        </w:rPr>
        <w:t xml:space="preserve"> — комбинация циклов и цепочек, включающая мосты и не-мосты.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Пример тестов:</w:t>
      </w:r>
    </w:p>
    <w:p w:rsidR="005104BB" w:rsidRPr="005104BB" w:rsidRDefault="005104BB" w:rsidP="005104BB">
      <w:pPr>
        <w:spacing w:line="360" w:lineRule="auto"/>
        <w:rPr>
          <w:sz w:val="28"/>
          <w:szCs w:val="28"/>
          <w:lang w:val="en-US"/>
        </w:rPr>
      </w:pPr>
      <w:r w:rsidRPr="005104BB">
        <w:rPr>
          <w:sz w:val="28"/>
          <w:szCs w:val="28"/>
          <w:lang w:val="en-US"/>
        </w:rPr>
        <w:drawing>
          <wp:inline distT="0" distB="0" distL="0" distR="0" wp14:anchorId="6E426218" wp14:editId="1558067D">
            <wp:extent cx="4902200" cy="6565900"/>
            <wp:effectExtent l="0" t="0" r="0" b="0"/>
            <wp:docPr id="200715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3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Default="005104BB" w:rsidP="005104BB">
      <w:p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Тесты позволяют убедиться в корректности реализации алгоритма, и могут быть запущены в любой момент, например при модификации логики или добавлении новых функций. Это особенно важно при работе в команде или использовании кода как части более крупного проекта. Автоматизация </w:t>
      </w:r>
      <w:r w:rsidRPr="005104BB">
        <w:rPr>
          <w:sz w:val="28"/>
          <w:szCs w:val="28"/>
        </w:rPr>
        <w:lastRenderedPageBreak/>
        <w:t>проверки даёт уверенность в том, что базовый функционал не нарушается при дальнейшем развитии проекта.</w:t>
      </w:r>
    </w:p>
    <w:p w:rsidR="005104BB" w:rsidRPr="005104BB" w:rsidRDefault="005104BB" w:rsidP="005104BB">
      <w:pPr>
        <w:spacing w:line="360" w:lineRule="auto"/>
        <w:rPr>
          <w:sz w:val="28"/>
          <w:szCs w:val="28"/>
          <w:lang w:val="en-US"/>
        </w:rPr>
      </w:pPr>
    </w:p>
    <w:p w:rsidR="005104BB" w:rsidRPr="005104BB" w:rsidRDefault="005104BB" w:rsidP="005104BB">
      <w:pPr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t>Зависимости, запуск и документация проекта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Для корректной работы проекта необходимо установить несколько внешних библиотек, которые используются для визуализации и построения графов. Все зависимости указаны в файле </w:t>
      </w:r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requirements.txt</w:t>
      </w:r>
      <w:r w:rsidRPr="005104BB">
        <w:rPr>
          <w:sz w:val="28"/>
          <w:szCs w:val="28"/>
        </w:rPr>
        <w:t>, который позволяет автоматически установить всё необходимое одной командой. Это удобно и ускоряет развёртывание проекта в новой среде.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Содержимое файла </w:t>
      </w:r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requirements.txt</w:t>
      </w:r>
      <w:r w:rsidRPr="005104BB">
        <w:rPr>
          <w:sz w:val="28"/>
          <w:szCs w:val="28"/>
        </w:rPr>
        <w:t>:</w:t>
      </w:r>
    </w:p>
    <w:p w:rsidR="005104BB" w:rsidRP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r w:rsidRPr="005104BB">
        <w:rPr>
          <w:sz w:val="28"/>
          <w:szCs w:val="28"/>
        </w:rPr>
        <w:drawing>
          <wp:inline distT="0" distB="0" distL="0" distR="0" wp14:anchorId="5958D062" wp14:editId="73AB8B1D">
            <wp:extent cx="1917700" cy="609600"/>
            <wp:effectExtent l="0" t="0" r="0" b="0"/>
            <wp:docPr id="1398800137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0137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B" w:rsidRPr="005104BB" w:rsidRDefault="005104BB" w:rsidP="005104BB">
      <w:pPr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t>Запуск кода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После установки зависимостей можно запустить демонстрационный пример, который находится в файле </w:t>
      </w:r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example.py</w:t>
      </w:r>
      <w:r w:rsidRPr="005104BB">
        <w:rPr>
          <w:sz w:val="28"/>
          <w:szCs w:val="28"/>
        </w:rPr>
        <w:t>. Он создаёт небольшой граф, выполняет поиск мостов и сохраняет визуализацию:</w:t>
      </w:r>
    </w:p>
    <w:p w:rsidR="005104BB" w:rsidRPr="005104BB" w:rsidRDefault="005104BB" w:rsidP="005104BB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5104BB">
        <w:rPr>
          <w:sz w:val="28"/>
          <w:szCs w:val="28"/>
        </w:rPr>
        <w:t>python</w:t>
      </w:r>
      <w:proofErr w:type="spellEnd"/>
      <w:r w:rsidRPr="005104BB">
        <w:rPr>
          <w:sz w:val="28"/>
          <w:szCs w:val="28"/>
        </w:rPr>
        <w:t xml:space="preserve"> example.py</w:t>
      </w:r>
    </w:p>
    <w:p w:rsid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После запуска в рабочей директории появится изображение </w:t>
      </w:r>
      <w:r w:rsidRPr="005104BB">
        <w:rPr>
          <w:rStyle w:val="HTML"/>
          <w:rFonts w:ascii="Times New Roman" w:eastAsiaTheme="majorEastAsia" w:hAnsi="Times New Roman" w:cs="Times New Roman"/>
          <w:sz w:val="28"/>
          <w:szCs w:val="28"/>
        </w:rPr>
        <w:t>graph_with_bridges.png</w:t>
      </w:r>
      <w:r w:rsidRPr="005104BB">
        <w:rPr>
          <w:sz w:val="28"/>
          <w:szCs w:val="28"/>
        </w:rPr>
        <w:t>, на котором отображены вершины, рёбра и найденные мосты (красным цветом).</w:t>
      </w:r>
    </w:p>
    <w:p w:rsidR="005104BB" w:rsidRPr="005104BB" w:rsidRDefault="005104BB" w:rsidP="005104BB">
      <w:pPr>
        <w:widowControl/>
        <w:autoSpaceDE/>
        <w:autoSpaceDN/>
        <w:spacing w:after="160" w:line="278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104BB" w:rsidRPr="005104BB" w:rsidRDefault="005104BB" w:rsidP="005104BB">
      <w:pPr>
        <w:pStyle w:val="ae"/>
        <w:spacing w:line="360" w:lineRule="auto"/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lastRenderedPageBreak/>
        <w:t>Структура проекта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Для удобства работы и навигации по коду проект организован по модулям:</w:t>
      </w:r>
    </w:p>
    <w:p w:rsidR="005104BB" w:rsidRPr="005104BB" w:rsidRDefault="005104BB" w:rsidP="005104BB">
      <w:pPr>
        <w:pStyle w:val="a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4B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bridge.py</w:t>
      </w:r>
      <w:r w:rsidRPr="005104BB">
        <w:rPr>
          <w:sz w:val="28"/>
          <w:szCs w:val="28"/>
        </w:rPr>
        <w:t xml:space="preserve"> — основной модуль, содержащий реализацию алгоритма поиска мостов.</w:t>
      </w:r>
    </w:p>
    <w:p w:rsidR="005104BB" w:rsidRPr="005104BB" w:rsidRDefault="005104BB" w:rsidP="005104BB">
      <w:pPr>
        <w:pStyle w:val="a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4B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visualize.py</w:t>
      </w:r>
      <w:r w:rsidRPr="005104BB">
        <w:rPr>
          <w:sz w:val="28"/>
          <w:szCs w:val="28"/>
        </w:rPr>
        <w:t xml:space="preserve"> — модуль, отвечающий за построение и сохранение графических изображений графов.</w:t>
      </w:r>
    </w:p>
    <w:p w:rsidR="005104BB" w:rsidRPr="005104BB" w:rsidRDefault="005104BB" w:rsidP="005104BB">
      <w:pPr>
        <w:pStyle w:val="a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4B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test.py</w:t>
      </w:r>
      <w:r w:rsidRPr="005104BB">
        <w:rPr>
          <w:sz w:val="28"/>
          <w:szCs w:val="28"/>
        </w:rPr>
        <w:t xml:space="preserve"> — модуль с автоматическими тестами для проверки корректности алгоритма.</w:t>
      </w:r>
    </w:p>
    <w:p w:rsidR="005104BB" w:rsidRPr="005104BB" w:rsidRDefault="005104BB" w:rsidP="005104BB">
      <w:pPr>
        <w:pStyle w:val="a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4B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example.py</w:t>
      </w:r>
      <w:r w:rsidRPr="005104BB">
        <w:rPr>
          <w:sz w:val="28"/>
          <w:szCs w:val="28"/>
        </w:rPr>
        <w:t xml:space="preserve"> — файл с демонстрационным примером использования алгоритма.</w:t>
      </w:r>
    </w:p>
    <w:p w:rsidR="005104BB" w:rsidRPr="005104BB" w:rsidRDefault="005104BB" w:rsidP="005104BB">
      <w:pPr>
        <w:pStyle w:val="a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4B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requirements.txt</w:t>
      </w:r>
      <w:r w:rsidRPr="005104BB">
        <w:rPr>
          <w:sz w:val="28"/>
          <w:szCs w:val="28"/>
        </w:rPr>
        <w:t xml:space="preserve"> — список зависимостей, используемых в проекте.</w:t>
      </w:r>
    </w:p>
    <w:p w:rsidR="005104BB" w:rsidRPr="005104BB" w:rsidRDefault="005104BB" w:rsidP="005104BB">
      <w:pPr>
        <w:pStyle w:val="a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4B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README.md</w:t>
      </w:r>
      <w:r w:rsidRPr="005104BB">
        <w:rPr>
          <w:sz w:val="28"/>
          <w:szCs w:val="28"/>
        </w:rPr>
        <w:t xml:space="preserve"> — краткая текстовая инструкция по запуску и использованию проекта.</w:t>
      </w:r>
    </w:p>
    <w:p w:rsidR="005104BB" w:rsidRPr="005104BB" w:rsidRDefault="005104BB" w:rsidP="005104BB">
      <w:pPr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t>Заключение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В ходе выполнения курсовой работы была разработана и реализована программа для поиска мостов в неориентированном графе. Задача поиска мостов относится к числу важных в теории графов и находит широкое применение в прикладных задачах — от анализа устойчивости сетей до обнаружения критических связей в социальных или транспортных системах.</w:t>
      </w:r>
    </w:p>
    <w:p w:rsid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 xml:space="preserve">В работе был реализован эффективный алгоритм на основе поиска в глубину (DFS), обладающий линейной сложностью </w:t>
      </w:r>
      <w:proofErr w:type="gramStart"/>
      <w:r w:rsidRPr="005104BB">
        <w:rPr>
          <w:rStyle w:val="af"/>
          <w:rFonts w:eastAsiaTheme="majorEastAsia"/>
          <w:sz w:val="28"/>
          <w:szCs w:val="28"/>
        </w:rPr>
        <w:t>O(</w:t>
      </w:r>
      <w:proofErr w:type="gramEnd"/>
      <w:r w:rsidRPr="005104BB">
        <w:rPr>
          <w:rStyle w:val="af"/>
          <w:rFonts w:eastAsiaTheme="majorEastAsia"/>
          <w:sz w:val="28"/>
          <w:szCs w:val="28"/>
        </w:rPr>
        <w:t>V + E)</w:t>
      </w:r>
      <w:r w:rsidRPr="005104BB">
        <w:rPr>
          <w:sz w:val="28"/>
          <w:szCs w:val="28"/>
        </w:rPr>
        <w:t>, что позволяет использовать его на графах большого размера. Реализация охватывает не только сам алгоритм, но и систему автоматического тестирования, визуализацию результата и пример использования. Такой подход позволяет не только убедиться в корректности работы программы, но и удобно демонстрировать её результат.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lastRenderedPageBreak/>
        <w:t>Проект обладает рядом преимуществ:</w:t>
      </w:r>
    </w:p>
    <w:p w:rsidR="005104BB" w:rsidRPr="005104BB" w:rsidRDefault="005104BB" w:rsidP="005104BB">
      <w:pPr>
        <w:pStyle w:val="a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Простая и понятная структура;</w:t>
      </w:r>
    </w:p>
    <w:p w:rsidR="005104BB" w:rsidRPr="005104BB" w:rsidRDefault="005104BB" w:rsidP="005104BB">
      <w:pPr>
        <w:pStyle w:val="a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Отделение логики, визуализации и тестов по отдельным модулям;</w:t>
      </w:r>
    </w:p>
    <w:p w:rsidR="005104BB" w:rsidRPr="005104BB" w:rsidRDefault="005104BB" w:rsidP="005104BB">
      <w:pPr>
        <w:pStyle w:val="a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Возможность легко модифицировать или расширять функциональность;</w:t>
      </w:r>
    </w:p>
    <w:p w:rsidR="005104BB" w:rsidRPr="005104BB" w:rsidRDefault="005104BB" w:rsidP="005104BB">
      <w:pPr>
        <w:pStyle w:val="a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Автоматизированные тесты повышают надёжность при доработке;</w:t>
      </w:r>
    </w:p>
    <w:p w:rsidR="005104BB" w:rsidRPr="005104BB" w:rsidRDefault="005104BB" w:rsidP="005104BB">
      <w:pPr>
        <w:pStyle w:val="a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Возможность визуально анализировать найденные мосты.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Разработанная программа может быть использована как основа для более сложных решений, например:</w:t>
      </w:r>
    </w:p>
    <w:p w:rsidR="005104BB" w:rsidRPr="005104BB" w:rsidRDefault="005104BB" w:rsidP="005104BB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анализа сетевой устойчивости;</w:t>
      </w:r>
    </w:p>
    <w:p w:rsidR="005104BB" w:rsidRPr="005104BB" w:rsidRDefault="005104BB" w:rsidP="005104BB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динамического обновления графа и мостов в реальном времени;</w:t>
      </w:r>
    </w:p>
    <w:p w:rsidR="005104BB" w:rsidRPr="005104BB" w:rsidRDefault="005104BB" w:rsidP="005104BB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работы с взвешенными графами или ориентированными структурами;</w:t>
      </w:r>
    </w:p>
    <w:p w:rsidR="005104BB" w:rsidRPr="005104BB" w:rsidRDefault="005104BB" w:rsidP="005104BB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интеграции с пользовательским интерфейсом или веб-приложением.</w:t>
      </w:r>
    </w:p>
    <w:p w:rsidR="00586AD6" w:rsidRPr="005104BB" w:rsidRDefault="005104BB" w:rsidP="005104BB">
      <w:pPr>
        <w:pStyle w:val="ae"/>
        <w:spacing w:line="360" w:lineRule="auto"/>
        <w:rPr>
          <w:sz w:val="28"/>
          <w:szCs w:val="28"/>
          <w:lang w:val="en-US"/>
        </w:rPr>
      </w:pPr>
      <w:r w:rsidRPr="005104BB">
        <w:rPr>
          <w:sz w:val="28"/>
          <w:szCs w:val="28"/>
        </w:rPr>
        <w:t>Таким образом, поставленная задача была успешно решена, и полученное решение может быть эффективно применено в различных задачах анализа графов как в учебных, так и в прикладных целях.</w:t>
      </w:r>
    </w:p>
    <w:p w:rsidR="005104BB" w:rsidRPr="005104BB" w:rsidRDefault="005104BB" w:rsidP="005104BB">
      <w:pPr>
        <w:pStyle w:val="ae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анализа сетевой устойчивости;</w:t>
      </w:r>
    </w:p>
    <w:p w:rsidR="005104BB" w:rsidRPr="005104BB" w:rsidRDefault="005104BB" w:rsidP="005104BB">
      <w:pPr>
        <w:pStyle w:val="ae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динамического обновления графа и мостов в реальном времени;</w:t>
      </w:r>
    </w:p>
    <w:p w:rsidR="005104BB" w:rsidRPr="005104BB" w:rsidRDefault="005104BB" w:rsidP="005104BB">
      <w:pPr>
        <w:pStyle w:val="ae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работы с взвешенными графами или ориентированными структурами;</w:t>
      </w:r>
    </w:p>
    <w:p w:rsidR="005104BB" w:rsidRPr="005104BB" w:rsidRDefault="005104BB" w:rsidP="005104BB">
      <w:pPr>
        <w:pStyle w:val="ae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интеграции с пользовательским интерфейсом или веб-приложением.</w:t>
      </w:r>
    </w:p>
    <w:p w:rsidR="005104BB" w:rsidRPr="005104BB" w:rsidRDefault="005104BB" w:rsidP="005104BB">
      <w:pPr>
        <w:pStyle w:val="ae"/>
        <w:spacing w:line="360" w:lineRule="auto"/>
        <w:rPr>
          <w:sz w:val="28"/>
          <w:szCs w:val="28"/>
        </w:rPr>
      </w:pPr>
      <w:r w:rsidRPr="005104BB">
        <w:rPr>
          <w:sz w:val="28"/>
          <w:szCs w:val="28"/>
        </w:rPr>
        <w:t>Таким образом, поставленная задача была успешно решена, и полученное решение может быть эффективно применено в различных задачах анализа графов как в учебных, так и в прикладных целях.</w:t>
      </w:r>
    </w:p>
    <w:p w:rsidR="005104BB" w:rsidRPr="005104BB" w:rsidRDefault="005104BB" w:rsidP="005104BB">
      <w:pPr>
        <w:rPr>
          <w:b/>
          <w:bCs/>
          <w:sz w:val="28"/>
          <w:szCs w:val="28"/>
        </w:rPr>
      </w:pPr>
      <w:r w:rsidRPr="005104BB">
        <w:rPr>
          <w:b/>
          <w:bCs/>
          <w:sz w:val="28"/>
          <w:szCs w:val="28"/>
        </w:rPr>
        <w:t>Источник</w:t>
      </w:r>
    </w:p>
    <w:p w:rsidR="005104BB" w:rsidRPr="005104BB" w:rsidRDefault="005104BB" w:rsidP="005104BB">
      <w:pPr>
        <w:pStyle w:val="ac"/>
        <w:spacing w:before="241" w:line="360" w:lineRule="auto"/>
        <w:ind w:left="23"/>
      </w:pPr>
      <w:r w:rsidRPr="005104BB">
        <w:t>Исходный</w:t>
      </w:r>
      <w:r w:rsidRPr="005104BB">
        <w:rPr>
          <w:spacing w:val="40"/>
        </w:rPr>
        <w:t xml:space="preserve"> </w:t>
      </w:r>
      <w:r w:rsidRPr="005104BB">
        <w:t>код</w:t>
      </w:r>
      <w:r w:rsidRPr="005104BB">
        <w:rPr>
          <w:spacing w:val="40"/>
        </w:rPr>
        <w:t xml:space="preserve"> </w:t>
      </w:r>
      <w:r w:rsidRPr="005104BB">
        <w:t>-</w:t>
      </w:r>
      <w:r w:rsidRPr="005104BB">
        <w:t xml:space="preserve"> </w:t>
      </w:r>
      <w:hyperlink r:id="rId15" w:history="1">
        <w:r w:rsidRPr="005104BB">
          <w:rPr>
            <w:rStyle w:val="af0"/>
          </w:rPr>
          <w:t>https://github.com/Pesh</w:t>
        </w:r>
        <w:r w:rsidRPr="005104BB">
          <w:rPr>
            <w:rStyle w:val="af0"/>
          </w:rPr>
          <w:t>k</w:t>
        </w:r>
        <w:r w:rsidRPr="005104BB">
          <w:rPr>
            <w:rStyle w:val="af0"/>
          </w:rPr>
          <w:t>ov-Matvei/bridge-finder</w:t>
        </w:r>
      </w:hyperlink>
      <w:r w:rsidRPr="005104BB">
        <w:t>.</w:t>
      </w:r>
    </w:p>
    <w:sectPr w:rsidR="005104BB" w:rsidRPr="0051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5BE7"/>
    <w:multiLevelType w:val="multilevel"/>
    <w:tmpl w:val="FFBC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A4E1F"/>
    <w:multiLevelType w:val="multilevel"/>
    <w:tmpl w:val="61E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B0E0F"/>
    <w:multiLevelType w:val="multilevel"/>
    <w:tmpl w:val="337A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179FA"/>
    <w:multiLevelType w:val="multilevel"/>
    <w:tmpl w:val="8684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B5724"/>
    <w:multiLevelType w:val="multilevel"/>
    <w:tmpl w:val="AF5A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37401"/>
    <w:multiLevelType w:val="multilevel"/>
    <w:tmpl w:val="503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D134A"/>
    <w:multiLevelType w:val="multilevel"/>
    <w:tmpl w:val="52B6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4849">
    <w:abstractNumId w:val="1"/>
  </w:num>
  <w:num w:numId="2" w16cid:durableId="1111977310">
    <w:abstractNumId w:val="0"/>
  </w:num>
  <w:num w:numId="3" w16cid:durableId="763110402">
    <w:abstractNumId w:val="5"/>
  </w:num>
  <w:num w:numId="4" w16cid:durableId="753359610">
    <w:abstractNumId w:val="4"/>
  </w:num>
  <w:num w:numId="5" w16cid:durableId="95906264">
    <w:abstractNumId w:val="3"/>
  </w:num>
  <w:num w:numId="6" w16cid:durableId="1476526688">
    <w:abstractNumId w:val="6"/>
  </w:num>
  <w:num w:numId="7" w16cid:durableId="191361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D6"/>
    <w:rsid w:val="00107944"/>
    <w:rsid w:val="004874EF"/>
    <w:rsid w:val="005104BB"/>
    <w:rsid w:val="0058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3DFB"/>
  <w15:chartTrackingRefBased/>
  <w15:docId w15:val="{F0A59DAC-06EC-5145-AFC1-A4ED00FE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86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A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A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A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A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6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6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86A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6A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6A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6A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6A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6A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6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6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6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6A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6A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6A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6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6A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6AD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107944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10794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e">
    <w:name w:val="Normal (Web)"/>
    <w:basedOn w:val="a"/>
    <w:uiPriority w:val="99"/>
    <w:unhideWhenUsed/>
    <w:rsid w:val="005104B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104BB"/>
    <w:rPr>
      <w:b/>
      <w:bCs/>
    </w:rPr>
  </w:style>
  <w:style w:type="character" w:customStyle="1" w:styleId="katex-mathml">
    <w:name w:val="katex-mathml"/>
    <w:basedOn w:val="a0"/>
    <w:rsid w:val="005104BB"/>
  </w:style>
  <w:style w:type="character" w:customStyle="1" w:styleId="mord">
    <w:name w:val="mord"/>
    <w:basedOn w:val="a0"/>
    <w:rsid w:val="005104BB"/>
  </w:style>
  <w:style w:type="character" w:customStyle="1" w:styleId="mrel">
    <w:name w:val="mrel"/>
    <w:basedOn w:val="a0"/>
    <w:rsid w:val="005104BB"/>
  </w:style>
  <w:style w:type="character" w:customStyle="1" w:styleId="mopen">
    <w:name w:val="mopen"/>
    <w:basedOn w:val="a0"/>
    <w:rsid w:val="005104BB"/>
  </w:style>
  <w:style w:type="character" w:customStyle="1" w:styleId="mpunct">
    <w:name w:val="mpunct"/>
    <w:basedOn w:val="a0"/>
    <w:rsid w:val="005104BB"/>
  </w:style>
  <w:style w:type="character" w:customStyle="1" w:styleId="mclose">
    <w:name w:val="mclose"/>
    <w:basedOn w:val="a0"/>
    <w:rsid w:val="005104BB"/>
  </w:style>
  <w:style w:type="character" w:styleId="HTML">
    <w:name w:val="HTML Code"/>
    <w:basedOn w:val="a0"/>
    <w:uiPriority w:val="99"/>
    <w:semiHidden/>
    <w:unhideWhenUsed/>
    <w:rsid w:val="005104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0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04B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5104BB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104B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04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shkov-Matvei/bridge-find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4B813-FB0C-2C47-82B9-7D056188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Пешков</dc:creator>
  <cp:keywords/>
  <dc:description/>
  <cp:lastModifiedBy>Матвей Пешков</cp:lastModifiedBy>
  <cp:revision>3</cp:revision>
  <dcterms:created xsi:type="dcterms:W3CDTF">2025-06-07T16:18:00Z</dcterms:created>
  <dcterms:modified xsi:type="dcterms:W3CDTF">2025-06-07T21:37:00Z</dcterms:modified>
</cp:coreProperties>
</file>