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551"/>
        <w:gridCol w:w="1693"/>
        <w:gridCol w:w="1693"/>
        <w:gridCol w:w="1693"/>
      </w:tblGrid>
      <w:tr w:rsidR="00121FD4" w:rsidRPr="00523E57" w14:paraId="572AE8B1" w14:textId="77777777" w:rsidTr="00121FD4">
        <w:tc>
          <w:tcPr>
            <w:tcW w:w="3551" w:type="dxa"/>
          </w:tcPr>
          <w:p w14:paraId="1F9E6BE0" w14:textId="77777777" w:rsidR="00121FD4" w:rsidRPr="00121FD4" w:rsidRDefault="00121FD4" w:rsidP="00121FD4">
            <w:pPr>
              <w:ind w:left="360"/>
              <w:rPr>
                <w:lang w:val="uk-UA"/>
              </w:rPr>
            </w:pPr>
          </w:p>
        </w:tc>
        <w:tc>
          <w:tcPr>
            <w:tcW w:w="1693" w:type="dxa"/>
          </w:tcPr>
          <w:p w14:paraId="1B9D3C2B" w14:textId="4B91B3D8" w:rsidR="00121FD4" w:rsidRPr="00121FD4" w:rsidRDefault="00121FD4" w:rsidP="00523E57">
            <w:pPr>
              <w:ind w:left="360"/>
            </w:pPr>
            <w:r>
              <w:t>Estimate</w:t>
            </w:r>
          </w:p>
        </w:tc>
        <w:tc>
          <w:tcPr>
            <w:tcW w:w="1693" w:type="dxa"/>
          </w:tcPr>
          <w:p w14:paraId="7A19F9E6" w14:textId="2B146B54" w:rsidR="00121FD4" w:rsidRPr="00121FD4" w:rsidRDefault="00121FD4" w:rsidP="00523E57">
            <w:pPr>
              <w:ind w:left="360"/>
            </w:pPr>
            <w:r>
              <w:t>Story point</w:t>
            </w:r>
          </w:p>
        </w:tc>
        <w:tc>
          <w:tcPr>
            <w:tcW w:w="1693" w:type="dxa"/>
          </w:tcPr>
          <w:p w14:paraId="5194DE8F" w14:textId="1DDAEA66" w:rsidR="00121FD4" w:rsidRPr="00121FD4" w:rsidRDefault="00121FD4" w:rsidP="00523E57">
            <w:pPr>
              <w:ind w:left="360"/>
            </w:pPr>
            <w:r>
              <w:t>Sprint</w:t>
            </w:r>
          </w:p>
        </w:tc>
      </w:tr>
      <w:tr w:rsidR="00121FD4" w:rsidRPr="00523E57" w14:paraId="0E86BEB9" w14:textId="6C540FB1" w:rsidTr="00121FD4">
        <w:tc>
          <w:tcPr>
            <w:tcW w:w="3551" w:type="dxa"/>
          </w:tcPr>
          <w:p w14:paraId="297527DB" w14:textId="77777777" w:rsidR="00121FD4" w:rsidRPr="00523E57" w:rsidRDefault="00121FD4" w:rsidP="00EA19AA">
            <w:pPr>
              <w:pStyle w:val="ListParagraph"/>
              <w:numPr>
                <w:ilvl w:val="0"/>
                <w:numId w:val="1"/>
              </w:numPr>
              <w:rPr>
                <w:lang w:val="uk-UA"/>
              </w:rPr>
            </w:pPr>
            <w:r w:rsidRPr="00523E57">
              <w:rPr>
                <w:lang w:val="uk-UA"/>
              </w:rPr>
              <w:t xml:space="preserve">Обговорення концепції гри  </w:t>
            </w:r>
          </w:p>
        </w:tc>
        <w:tc>
          <w:tcPr>
            <w:tcW w:w="1693" w:type="dxa"/>
            <w:vAlign w:val="center"/>
          </w:tcPr>
          <w:p w14:paraId="55B03729" w14:textId="36571751" w:rsidR="00121FD4" w:rsidRPr="00121FD4" w:rsidRDefault="00121FD4" w:rsidP="00121FD4">
            <w:pPr>
              <w:ind w:left="360"/>
              <w:jc w:val="center"/>
            </w:pPr>
            <w:r>
              <w:t>4</w:t>
            </w:r>
          </w:p>
        </w:tc>
        <w:tc>
          <w:tcPr>
            <w:tcW w:w="1693" w:type="dxa"/>
            <w:vAlign w:val="center"/>
          </w:tcPr>
          <w:p w14:paraId="5D61F8F5" w14:textId="6799DD89" w:rsidR="00121FD4" w:rsidRPr="00003A8D" w:rsidRDefault="00003A8D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Merge w:val="restart"/>
            <w:vAlign w:val="center"/>
          </w:tcPr>
          <w:p w14:paraId="6FEAE56B" w14:textId="6F5F69D3" w:rsidR="00121FD4" w:rsidRPr="00121FD4" w:rsidRDefault="00121FD4" w:rsidP="00121FD4">
            <w:pPr>
              <w:ind w:left="360"/>
              <w:jc w:val="center"/>
            </w:pPr>
            <w:r>
              <w:t>1</w:t>
            </w:r>
          </w:p>
        </w:tc>
      </w:tr>
      <w:tr w:rsidR="00121FD4" w:rsidRPr="00523E57" w14:paraId="1F2B7B83" w14:textId="21703E46" w:rsidTr="00121FD4">
        <w:tc>
          <w:tcPr>
            <w:tcW w:w="3551" w:type="dxa"/>
          </w:tcPr>
          <w:p w14:paraId="624F8197" w14:textId="77777777" w:rsidR="00121FD4" w:rsidRPr="00523E57" w:rsidRDefault="00121FD4" w:rsidP="00EA19AA">
            <w:pPr>
              <w:pStyle w:val="ListParagraph"/>
              <w:numPr>
                <w:ilvl w:val="0"/>
                <w:numId w:val="1"/>
              </w:numPr>
              <w:rPr>
                <w:lang w:val="uk-UA"/>
              </w:rPr>
            </w:pPr>
            <w:r w:rsidRPr="00523E57">
              <w:rPr>
                <w:lang w:val="uk-UA"/>
              </w:rPr>
              <w:t xml:space="preserve">Початкова </w:t>
            </w:r>
            <w:proofErr w:type="spellStart"/>
            <w:r w:rsidRPr="00523E57">
              <w:rPr>
                <w:lang w:val="uk-UA"/>
              </w:rPr>
              <w:t>проработка</w:t>
            </w:r>
            <w:proofErr w:type="spellEnd"/>
            <w:r w:rsidRPr="00523E57">
              <w:rPr>
                <w:lang w:val="uk-UA"/>
              </w:rPr>
              <w:t xml:space="preserve"> ігрового дизайну</w:t>
            </w:r>
          </w:p>
        </w:tc>
        <w:tc>
          <w:tcPr>
            <w:tcW w:w="1693" w:type="dxa"/>
            <w:vAlign w:val="center"/>
          </w:tcPr>
          <w:p w14:paraId="2E34B664" w14:textId="36EE024B" w:rsidR="00121FD4" w:rsidRPr="00121FD4" w:rsidRDefault="00121FD4" w:rsidP="00121FD4">
            <w:pPr>
              <w:jc w:val="center"/>
            </w:pPr>
            <w:r>
              <w:t>3</w:t>
            </w:r>
          </w:p>
        </w:tc>
        <w:tc>
          <w:tcPr>
            <w:tcW w:w="1693" w:type="dxa"/>
            <w:vAlign w:val="center"/>
          </w:tcPr>
          <w:p w14:paraId="069D8C1E" w14:textId="14D4BDDE" w:rsidR="00121FD4" w:rsidRPr="00003A8D" w:rsidRDefault="00003A8D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Merge/>
            <w:vAlign w:val="center"/>
          </w:tcPr>
          <w:p w14:paraId="6A11B568" w14:textId="4C295796" w:rsidR="00121FD4" w:rsidRPr="00121FD4" w:rsidRDefault="00121FD4" w:rsidP="00121FD4">
            <w:pPr>
              <w:ind w:left="360"/>
              <w:jc w:val="center"/>
            </w:pPr>
          </w:p>
        </w:tc>
      </w:tr>
      <w:tr w:rsidR="00121FD4" w:rsidRPr="00523E57" w14:paraId="1DE2895F" w14:textId="4469368A" w:rsidTr="00121FD4">
        <w:tc>
          <w:tcPr>
            <w:tcW w:w="3551" w:type="dxa"/>
          </w:tcPr>
          <w:p w14:paraId="622E1B84" w14:textId="77777777" w:rsidR="00121FD4" w:rsidRPr="00523E57" w:rsidRDefault="00121FD4" w:rsidP="00EA19AA">
            <w:pPr>
              <w:pStyle w:val="ListParagraph"/>
              <w:numPr>
                <w:ilvl w:val="0"/>
                <w:numId w:val="1"/>
              </w:numPr>
              <w:rPr>
                <w:lang w:val="uk-UA"/>
              </w:rPr>
            </w:pPr>
            <w:r w:rsidRPr="00523E57">
              <w:t>Vision</w:t>
            </w:r>
            <w:r w:rsidRPr="00523E57">
              <w:rPr>
                <w:lang w:val="ru-RU"/>
              </w:rPr>
              <w:t xml:space="preserve"> (</w:t>
            </w:r>
            <w:r w:rsidRPr="00523E57">
              <w:rPr>
                <w:lang w:val="uk-UA"/>
              </w:rPr>
              <w:t>Розгорнутий документ який описує концепцію гри</w:t>
            </w:r>
            <w:r w:rsidRPr="00523E57">
              <w:rPr>
                <w:lang w:val="ru-RU"/>
              </w:rPr>
              <w:t>)</w:t>
            </w:r>
          </w:p>
        </w:tc>
        <w:tc>
          <w:tcPr>
            <w:tcW w:w="1693" w:type="dxa"/>
            <w:vAlign w:val="center"/>
          </w:tcPr>
          <w:p w14:paraId="0D623916" w14:textId="71FA5F6A" w:rsidR="00121FD4" w:rsidRPr="00121FD4" w:rsidRDefault="00121FD4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Align w:val="center"/>
          </w:tcPr>
          <w:p w14:paraId="73D26AAC" w14:textId="4084B31B" w:rsidR="00121FD4" w:rsidRPr="00003A8D" w:rsidRDefault="00003A8D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Merge/>
            <w:vAlign w:val="center"/>
          </w:tcPr>
          <w:p w14:paraId="135E2B38" w14:textId="391094CD" w:rsidR="00121FD4" w:rsidRPr="00121FD4" w:rsidRDefault="00121FD4" w:rsidP="00121FD4">
            <w:pPr>
              <w:ind w:left="360"/>
              <w:jc w:val="center"/>
            </w:pPr>
          </w:p>
        </w:tc>
      </w:tr>
      <w:tr w:rsidR="00121FD4" w:rsidRPr="00523E57" w14:paraId="6291A765" w14:textId="1EACCA14" w:rsidTr="00121FD4">
        <w:tc>
          <w:tcPr>
            <w:tcW w:w="3551" w:type="dxa"/>
          </w:tcPr>
          <w:p w14:paraId="16BCC300" w14:textId="77777777" w:rsidR="00121FD4" w:rsidRPr="00523E57" w:rsidRDefault="00121FD4" w:rsidP="00EA19AA">
            <w:pPr>
              <w:pStyle w:val="ListParagraph"/>
              <w:numPr>
                <w:ilvl w:val="0"/>
                <w:numId w:val="1"/>
              </w:numPr>
              <w:rPr>
                <w:lang w:val="uk-UA"/>
              </w:rPr>
            </w:pPr>
            <w:r w:rsidRPr="00523E57">
              <w:t>Concept</w:t>
            </w:r>
            <w:r w:rsidRPr="00523E57">
              <w:rPr>
                <w:lang w:val="ru-RU"/>
              </w:rPr>
              <w:t xml:space="preserve"> </w:t>
            </w:r>
            <w:r w:rsidRPr="00523E57">
              <w:t>Document</w:t>
            </w:r>
            <w:r w:rsidRPr="00523E57">
              <w:rPr>
                <w:lang w:val="ru-RU"/>
              </w:rPr>
              <w:t xml:space="preserve"> (</w:t>
            </w:r>
            <w:r w:rsidRPr="00523E57">
              <w:rPr>
                <w:lang w:val="uk-UA"/>
              </w:rPr>
              <w:t xml:space="preserve">Початкова </w:t>
            </w:r>
            <w:proofErr w:type="spellStart"/>
            <w:r w:rsidRPr="00523E57">
              <w:rPr>
                <w:lang w:val="uk-UA"/>
              </w:rPr>
              <w:t>проработка</w:t>
            </w:r>
            <w:proofErr w:type="spellEnd"/>
            <w:r w:rsidRPr="00523E57">
              <w:rPr>
                <w:lang w:val="uk-UA"/>
              </w:rPr>
              <w:t xml:space="preserve"> всіх аспектів гри</w:t>
            </w:r>
            <w:r w:rsidRPr="00523E57">
              <w:rPr>
                <w:lang w:val="ru-RU"/>
              </w:rPr>
              <w:t>)</w:t>
            </w:r>
          </w:p>
        </w:tc>
        <w:tc>
          <w:tcPr>
            <w:tcW w:w="1693" w:type="dxa"/>
            <w:vAlign w:val="center"/>
          </w:tcPr>
          <w:p w14:paraId="5EF8FA60" w14:textId="2D2B4E09" w:rsidR="00121FD4" w:rsidRPr="00121FD4" w:rsidRDefault="00121FD4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Align w:val="center"/>
          </w:tcPr>
          <w:p w14:paraId="18A53346" w14:textId="21CEF4C3" w:rsidR="00121FD4" w:rsidRPr="00003A8D" w:rsidRDefault="00003A8D" w:rsidP="00121FD4">
            <w:pPr>
              <w:ind w:left="360"/>
              <w:jc w:val="center"/>
            </w:pPr>
            <w:r>
              <w:t>10</w:t>
            </w:r>
          </w:p>
        </w:tc>
        <w:tc>
          <w:tcPr>
            <w:tcW w:w="1693" w:type="dxa"/>
            <w:vMerge/>
            <w:vAlign w:val="center"/>
          </w:tcPr>
          <w:p w14:paraId="65D126B9" w14:textId="54D2E10D" w:rsidR="00121FD4" w:rsidRPr="00121FD4" w:rsidRDefault="00121FD4" w:rsidP="00121FD4">
            <w:pPr>
              <w:ind w:left="360"/>
            </w:pPr>
          </w:p>
        </w:tc>
      </w:tr>
      <w:tr w:rsidR="00121FD4" w:rsidRPr="00523E57" w14:paraId="26880276" w14:textId="23C76FA9" w:rsidTr="00121FD4">
        <w:tc>
          <w:tcPr>
            <w:tcW w:w="3551" w:type="dxa"/>
          </w:tcPr>
          <w:p w14:paraId="08CFCA13" w14:textId="77777777" w:rsidR="00121FD4" w:rsidRPr="00523E57" w:rsidRDefault="00121FD4" w:rsidP="00EA19AA">
            <w:pPr>
              <w:rPr>
                <w:lang w:val="uk-UA"/>
              </w:rPr>
            </w:pPr>
            <w:r w:rsidRPr="00523E57">
              <w:rPr>
                <w:lang w:val="uk-UA"/>
              </w:rPr>
              <w:t xml:space="preserve">4.1) Створення </w:t>
            </w:r>
            <w:proofErr w:type="spellStart"/>
            <w:r w:rsidRPr="00523E57">
              <w:rPr>
                <w:lang w:val="uk-UA"/>
              </w:rPr>
              <w:t>юзкейсів</w:t>
            </w:r>
            <w:proofErr w:type="spellEnd"/>
          </w:p>
        </w:tc>
        <w:tc>
          <w:tcPr>
            <w:tcW w:w="1693" w:type="dxa"/>
            <w:vAlign w:val="center"/>
          </w:tcPr>
          <w:p w14:paraId="66DDF5D5" w14:textId="715D71BA" w:rsidR="00121FD4" w:rsidRPr="00121FD4" w:rsidRDefault="00121FD4" w:rsidP="00121FD4">
            <w:pPr>
              <w:ind w:left="360"/>
              <w:jc w:val="center"/>
            </w:pPr>
            <w:r>
              <w:t>5</w:t>
            </w:r>
          </w:p>
        </w:tc>
        <w:tc>
          <w:tcPr>
            <w:tcW w:w="1693" w:type="dxa"/>
            <w:vAlign w:val="center"/>
          </w:tcPr>
          <w:p w14:paraId="454280F9" w14:textId="1B9091E4" w:rsidR="00121FD4" w:rsidRPr="00003A8D" w:rsidRDefault="00003A8D" w:rsidP="00121FD4">
            <w:pPr>
              <w:ind w:left="360"/>
              <w:jc w:val="center"/>
            </w:pPr>
            <w:r>
              <w:t>4</w:t>
            </w:r>
          </w:p>
        </w:tc>
        <w:tc>
          <w:tcPr>
            <w:tcW w:w="1693" w:type="dxa"/>
            <w:vMerge w:val="restart"/>
            <w:vAlign w:val="center"/>
          </w:tcPr>
          <w:p w14:paraId="725945D7" w14:textId="77777777" w:rsidR="00121FD4" w:rsidRPr="00121FD4" w:rsidRDefault="00121FD4" w:rsidP="00121FD4">
            <w:pPr>
              <w:ind w:left="360"/>
              <w:jc w:val="center"/>
            </w:pPr>
            <w:r>
              <w:t>2</w:t>
            </w:r>
          </w:p>
          <w:p w14:paraId="351361D0" w14:textId="075B01FE" w:rsidR="00121FD4" w:rsidRPr="00121FD4" w:rsidRDefault="00121FD4" w:rsidP="00121FD4">
            <w:pPr>
              <w:ind w:left="360"/>
              <w:jc w:val="center"/>
            </w:pPr>
          </w:p>
        </w:tc>
      </w:tr>
      <w:tr w:rsidR="00121FD4" w:rsidRPr="00523E57" w14:paraId="22A22EBC" w14:textId="439C43FA" w:rsidTr="00121FD4">
        <w:tc>
          <w:tcPr>
            <w:tcW w:w="3551" w:type="dxa"/>
          </w:tcPr>
          <w:p w14:paraId="4AD32E40" w14:textId="77777777" w:rsidR="00121FD4" w:rsidRPr="00523E57" w:rsidRDefault="00121FD4" w:rsidP="00EA19AA">
            <w:pPr>
              <w:rPr>
                <w:lang w:val="uk-UA"/>
              </w:rPr>
            </w:pPr>
            <w:r w:rsidRPr="00523E57">
              <w:rPr>
                <w:lang w:val="uk-UA"/>
              </w:rPr>
              <w:t xml:space="preserve">4.2) Створення </w:t>
            </w:r>
            <w:r w:rsidRPr="00523E57">
              <w:t>UI</w:t>
            </w:r>
            <w:r w:rsidRPr="00523E57">
              <w:rPr>
                <w:lang w:val="uk-UA"/>
              </w:rPr>
              <w:t>/</w:t>
            </w:r>
            <w:r w:rsidRPr="00523E57">
              <w:t>HUD</w:t>
            </w:r>
            <w:r w:rsidRPr="00523E57">
              <w:rPr>
                <w:lang w:val="uk-UA"/>
              </w:rPr>
              <w:t>-</w:t>
            </w:r>
            <w:r w:rsidRPr="00523E57">
              <w:t>Mockup</w:t>
            </w:r>
            <w:r w:rsidRPr="00523E57">
              <w:rPr>
                <w:lang w:val="uk-UA"/>
              </w:rPr>
              <w:t xml:space="preserve"> інтерфейсу</w:t>
            </w:r>
          </w:p>
        </w:tc>
        <w:tc>
          <w:tcPr>
            <w:tcW w:w="1693" w:type="dxa"/>
            <w:vAlign w:val="center"/>
          </w:tcPr>
          <w:p w14:paraId="0EF36A8B" w14:textId="28E0F132" w:rsidR="00121FD4" w:rsidRPr="00121FD4" w:rsidRDefault="00121FD4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Align w:val="center"/>
          </w:tcPr>
          <w:p w14:paraId="690A4E5B" w14:textId="1439A263" w:rsidR="00121FD4" w:rsidRPr="00003A8D" w:rsidRDefault="00003A8D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Merge/>
            <w:vAlign w:val="center"/>
          </w:tcPr>
          <w:p w14:paraId="5CE8985F" w14:textId="2D4CB219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4B3869C8" w14:textId="622A6A72" w:rsidTr="00121FD4">
        <w:tc>
          <w:tcPr>
            <w:tcW w:w="3551" w:type="dxa"/>
          </w:tcPr>
          <w:p w14:paraId="42E7A1D6" w14:textId="77777777" w:rsidR="00121FD4" w:rsidRPr="00523E57" w:rsidRDefault="00121FD4" w:rsidP="00EA19AA">
            <w:pPr>
              <w:rPr>
                <w:lang w:val="uk-UA"/>
              </w:rPr>
            </w:pPr>
            <w:r w:rsidRPr="00523E57">
              <w:rPr>
                <w:lang w:val="uk-UA"/>
              </w:rPr>
              <w:t xml:space="preserve">4.3) </w:t>
            </w:r>
            <w:proofErr w:type="spellStart"/>
            <w:r w:rsidRPr="00523E57">
              <w:rPr>
                <w:lang w:val="uk-UA"/>
              </w:rPr>
              <w:t>Прототипування</w:t>
            </w:r>
            <w:proofErr w:type="spellEnd"/>
            <w:r w:rsidRPr="00523E57">
              <w:rPr>
                <w:lang w:val="uk-UA"/>
              </w:rPr>
              <w:t xml:space="preserve"> діаграми класів</w:t>
            </w:r>
          </w:p>
        </w:tc>
        <w:tc>
          <w:tcPr>
            <w:tcW w:w="1693" w:type="dxa"/>
            <w:vAlign w:val="center"/>
          </w:tcPr>
          <w:p w14:paraId="77CD7282" w14:textId="5891D21F" w:rsidR="00121FD4" w:rsidRPr="00121FD4" w:rsidRDefault="00121FD4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Align w:val="center"/>
          </w:tcPr>
          <w:p w14:paraId="2C338D14" w14:textId="54C4E970" w:rsidR="00121FD4" w:rsidRPr="00003A8D" w:rsidRDefault="00003A8D" w:rsidP="00121FD4">
            <w:pPr>
              <w:ind w:left="360"/>
              <w:jc w:val="center"/>
            </w:pPr>
            <w:r>
              <w:t>10</w:t>
            </w:r>
          </w:p>
        </w:tc>
        <w:tc>
          <w:tcPr>
            <w:tcW w:w="1693" w:type="dxa"/>
            <w:vMerge/>
            <w:vAlign w:val="center"/>
          </w:tcPr>
          <w:p w14:paraId="104293E0" w14:textId="13A1C00C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5EE6491C" w14:textId="652FA089" w:rsidTr="00121FD4">
        <w:tc>
          <w:tcPr>
            <w:tcW w:w="3551" w:type="dxa"/>
          </w:tcPr>
          <w:p w14:paraId="4E3EEBBB" w14:textId="77777777" w:rsidR="00121FD4" w:rsidRPr="00523E57" w:rsidRDefault="00121FD4" w:rsidP="00EA19AA">
            <w:pPr>
              <w:rPr>
                <w:lang w:val="uk-UA"/>
              </w:rPr>
            </w:pPr>
            <w:r w:rsidRPr="00523E57">
              <w:rPr>
                <w:lang w:val="uk-UA"/>
              </w:rPr>
              <w:t xml:space="preserve">4.4) </w:t>
            </w:r>
            <w:r w:rsidRPr="00523E57">
              <w:t xml:space="preserve">Entity framework </w:t>
            </w:r>
            <w:r w:rsidRPr="00523E57">
              <w:rPr>
                <w:lang w:val="uk-UA"/>
              </w:rPr>
              <w:t>діаграми</w:t>
            </w:r>
          </w:p>
        </w:tc>
        <w:tc>
          <w:tcPr>
            <w:tcW w:w="1693" w:type="dxa"/>
            <w:vAlign w:val="center"/>
          </w:tcPr>
          <w:p w14:paraId="106E63B3" w14:textId="6D36C99F" w:rsidR="00121FD4" w:rsidRPr="00121FD4" w:rsidRDefault="00121FD4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Align w:val="center"/>
          </w:tcPr>
          <w:p w14:paraId="3C9375E9" w14:textId="213C6295" w:rsidR="00121FD4" w:rsidRPr="00003A8D" w:rsidRDefault="00003A8D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Merge/>
            <w:vAlign w:val="center"/>
          </w:tcPr>
          <w:p w14:paraId="6F2E8F65" w14:textId="654F7B6A" w:rsidR="00121FD4" w:rsidRPr="00121FD4" w:rsidRDefault="00121FD4" w:rsidP="00121FD4">
            <w:pPr>
              <w:ind w:left="360"/>
              <w:jc w:val="center"/>
            </w:pPr>
          </w:p>
        </w:tc>
      </w:tr>
      <w:tr w:rsidR="00121FD4" w:rsidRPr="00523E57" w14:paraId="7AA3193E" w14:textId="683FF78C" w:rsidTr="00121FD4">
        <w:tc>
          <w:tcPr>
            <w:tcW w:w="3551" w:type="dxa"/>
          </w:tcPr>
          <w:p w14:paraId="438FB1C1" w14:textId="77777777" w:rsidR="00121FD4" w:rsidRPr="00523E57" w:rsidRDefault="00121FD4" w:rsidP="00EA19AA">
            <w:pPr>
              <w:pStyle w:val="ListParagraph"/>
              <w:numPr>
                <w:ilvl w:val="0"/>
                <w:numId w:val="1"/>
              </w:numPr>
              <w:rPr>
                <w:lang w:val="uk-UA"/>
              </w:rPr>
            </w:pPr>
            <w:r w:rsidRPr="00523E57">
              <w:rPr>
                <w:lang w:val="uk-UA"/>
              </w:rPr>
              <w:t>Розробка сайту-візитку</w:t>
            </w:r>
          </w:p>
        </w:tc>
        <w:tc>
          <w:tcPr>
            <w:tcW w:w="1693" w:type="dxa"/>
            <w:vAlign w:val="center"/>
          </w:tcPr>
          <w:p w14:paraId="188476A7" w14:textId="69E1DB36" w:rsidR="00121FD4" w:rsidRPr="00121FD4" w:rsidRDefault="00121FD4" w:rsidP="00121FD4">
            <w:pPr>
              <w:ind w:left="360"/>
              <w:jc w:val="center"/>
            </w:pPr>
            <w:r>
              <w:t>4</w:t>
            </w:r>
          </w:p>
        </w:tc>
        <w:tc>
          <w:tcPr>
            <w:tcW w:w="1693" w:type="dxa"/>
            <w:vAlign w:val="center"/>
          </w:tcPr>
          <w:p w14:paraId="48273556" w14:textId="249EA008" w:rsidR="00121FD4" w:rsidRPr="00003A8D" w:rsidRDefault="00003A8D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Merge w:val="restart"/>
            <w:vAlign w:val="center"/>
          </w:tcPr>
          <w:p w14:paraId="79089863" w14:textId="31ECBD1E" w:rsidR="00121FD4" w:rsidRPr="00121FD4" w:rsidRDefault="00121FD4" w:rsidP="00121FD4">
            <w:pPr>
              <w:ind w:left="360"/>
              <w:jc w:val="center"/>
            </w:pPr>
            <w:r>
              <w:t>3</w:t>
            </w:r>
          </w:p>
        </w:tc>
      </w:tr>
      <w:tr w:rsidR="00121FD4" w:rsidRPr="00523E57" w14:paraId="1C03516C" w14:textId="59CB08B2" w:rsidTr="00121FD4">
        <w:tc>
          <w:tcPr>
            <w:tcW w:w="3551" w:type="dxa"/>
          </w:tcPr>
          <w:p w14:paraId="5E0C6173" w14:textId="77777777" w:rsidR="00121FD4" w:rsidRPr="00523E57" w:rsidRDefault="00121FD4" w:rsidP="00EA19AA">
            <w:pPr>
              <w:pStyle w:val="ListParagraph"/>
              <w:numPr>
                <w:ilvl w:val="0"/>
                <w:numId w:val="1"/>
              </w:numPr>
              <w:rPr>
                <w:lang w:val="uk-UA"/>
              </w:rPr>
            </w:pPr>
            <w:r w:rsidRPr="00523E57">
              <w:rPr>
                <w:lang w:val="uk-UA"/>
              </w:rPr>
              <w:t>Створення контенту</w:t>
            </w:r>
          </w:p>
        </w:tc>
        <w:tc>
          <w:tcPr>
            <w:tcW w:w="1693" w:type="dxa"/>
            <w:vAlign w:val="center"/>
          </w:tcPr>
          <w:p w14:paraId="25EC1BD7" w14:textId="18A3899A" w:rsidR="00121FD4" w:rsidRPr="00121FD4" w:rsidRDefault="00121FD4" w:rsidP="00121FD4">
            <w:pPr>
              <w:ind w:left="360"/>
              <w:jc w:val="center"/>
            </w:pPr>
            <w:r>
              <w:t>9</w:t>
            </w:r>
          </w:p>
        </w:tc>
        <w:tc>
          <w:tcPr>
            <w:tcW w:w="1693" w:type="dxa"/>
            <w:vAlign w:val="center"/>
          </w:tcPr>
          <w:p w14:paraId="6702C6F9" w14:textId="746E2BB2" w:rsidR="00121FD4" w:rsidRPr="00003A8D" w:rsidRDefault="00003A8D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Merge/>
            <w:vAlign w:val="center"/>
          </w:tcPr>
          <w:p w14:paraId="5D1982E2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1DEA72AE" w14:textId="36BEF95C" w:rsidTr="00121FD4">
        <w:tc>
          <w:tcPr>
            <w:tcW w:w="3551" w:type="dxa"/>
          </w:tcPr>
          <w:p w14:paraId="46574B24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ru-RU"/>
              </w:rPr>
              <w:t xml:space="preserve">6.1) </w:t>
            </w:r>
            <w:r w:rsidRPr="00523E57">
              <w:rPr>
                <w:lang w:val="uk-UA"/>
              </w:rPr>
              <w:t>Створення текстури персонажа та анімацій(переміщення, взаємодії з об’єктами)</w:t>
            </w:r>
          </w:p>
        </w:tc>
        <w:tc>
          <w:tcPr>
            <w:tcW w:w="1693" w:type="dxa"/>
            <w:vAlign w:val="center"/>
          </w:tcPr>
          <w:p w14:paraId="63F3D1C7" w14:textId="54E28A66" w:rsidR="00121FD4" w:rsidRPr="00121FD4" w:rsidRDefault="00121FD4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Align w:val="center"/>
          </w:tcPr>
          <w:p w14:paraId="18F3EA3D" w14:textId="418F2EDF" w:rsidR="00121FD4" w:rsidRPr="00003A8D" w:rsidRDefault="00003A8D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Merge/>
            <w:vAlign w:val="center"/>
          </w:tcPr>
          <w:p w14:paraId="57710F6B" w14:textId="77777777" w:rsidR="00121FD4" w:rsidRPr="00523E57" w:rsidRDefault="00121FD4" w:rsidP="00121FD4">
            <w:pPr>
              <w:ind w:left="360"/>
              <w:jc w:val="center"/>
              <w:rPr>
                <w:lang w:val="ru-RU"/>
              </w:rPr>
            </w:pPr>
          </w:p>
        </w:tc>
      </w:tr>
      <w:tr w:rsidR="00121FD4" w:rsidRPr="00523E57" w14:paraId="5DFADDC9" w14:textId="27696346" w:rsidTr="00121FD4">
        <w:tc>
          <w:tcPr>
            <w:tcW w:w="3551" w:type="dxa"/>
          </w:tcPr>
          <w:p w14:paraId="463E4571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6.2) Створення першої локації для гри</w:t>
            </w:r>
          </w:p>
        </w:tc>
        <w:tc>
          <w:tcPr>
            <w:tcW w:w="1693" w:type="dxa"/>
            <w:vAlign w:val="center"/>
          </w:tcPr>
          <w:p w14:paraId="3C2C6420" w14:textId="11E44067" w:rsidR="00121FD4" w:rsidRPr="00121FD4" w:rsidRDefault="00121FD4" w:rsidP="00121FD4">
            <w:pPr>
              <w:ind w:left="360"/>
              <w:jc w:val="center"/>
            </w:pPr>
            <w:r>
              <w:t>9</w:t>
            </w:r>
          </w:p>
        </w:tc>
        <w:tc>
          <w:tcPr>
            <w:tcW w:w="1693" w:type="dxa"/>
            <w:vAlign w:val="center"/>
          </w:tcPr>
          <w:p w14:paraId="7090DBE7" w14:textId="2D05E75F" w:rsidR="00121FD4" w:rsidRPr="00003A8D" w:rsidRDefault="00003A8D" w:rsidP="00121FD4">
            <w:pPr>
              <w:ind w:left="360"/>
              <w:jc w:val="center"/>
            </w:pPr>
            <w:r>
              <w:t>9</w:t>
            </w:r>
          </w:p>
        </w:tc>
        <w:tc>
          <w:tcPr>
            <w:tcW w:w="1693" w:type="dxa"/>
            <w:vMerge/>
            <w:vAlign w:val="center"/>
          </w:tcPr>
          <w:p w14:paraId="11124162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3E107734" w14:textId="046314FC" w:rsidTr="00121FD4">
        <w:tc>
          <w:tcPr>
            <w:tcW w:w="3551" w:type="dxa"/>
          </w:tcPr>
          <w:p w14:paraId="7C1B4AC6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6</w:t>
            </w:r>
            <w:r w:rsidRPr="00523E57">
              <w:rPr>
                <w:lang w:val="ru-RU"/>
              </w:rPr>
              <w:t xml:space="preserve">.3) </w:t>
            </w:r>
            <w:r w:rsidRPr="00523E57">
              <w:rPr>
                <w:lang w:val="uk-UA"/>
              </w:rPr>
              <w:t>Створення текстури ворога та анімацій(переміщення, взаємодія з гравцем)</w:t>
            </w:r>
          </w:p>
        </w:tc>
        <w:tc>
          <w:tcPr>
            <w:tcW w:w="1693" w:type="dxa"/>
            <w:vAlign w:val="center"/>
          </w:tcPr>
          <w:p w14:paraId="2DA8F371" w14:textId="7C875E9F" w:rsidR="00121FD4" w:rsidRPr="00121FD4" w:rsidRDefault="00121FD4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Align w:val="center"/>
          </w:tcPr>
          <w:p w14:paraId="4337674A" w14:textId="5689F07E" w:rsidR="00121FD4" w:rsidRPr="00003A8D" w:rsidRDefault="00003A8D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Merge/>
            <w:vAlign w:val="center"/>
          </w:tcPr>
          <w:p w14:paraId="6828CCDA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2EF98CE6" w14:textId="0047C814" w:rsidTr="00121FD4">
        <w:tc>
          <w:tcPr>
            <w:tcW w:w="3551" w:type="dxa"/>
          </w:tcPr>
          <w:p w14:paraId="18B9E7AD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6.4) Створення базових об’єктів на локації (текстури та колізії та 3</w:t>
            </w:r>
            <w:r w:rsidRPr="00523E57">
              <w:t>D</w:t>
            </w:r>
            <w:r w:rsidRPr="00523E57">
              <w:rPr>
                <w:lang w:val="ru-RU"/>
              </w:rPr>
              <w:t xml:space="preserve"> </w:t>
            </w:r>
            <w:r w:rsidRPr="00523E57">
              <w:rPr>
                <w:lang w:val="uk-UA"/>
              </w:rPr>
              <w:t>моделі)</w:t>
            </w:r>
          </w:p>
        </w:tc>
        <w:tc>
          <w:tcPr>
            <w:tcW w:w="1693" w:type="dxa"/>
            <w:vAlign w:val="center"/>
          </w:tcPr>
          <w:p w14:paraId="40180E05" w14:textId="7045E43B" w:rsidR="00121FD4" w:rsidRPr="00121FD4" w:rsidRDefault="00121FD4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Align w:val="center"/>
          </w:tcPr>
          <w:p w14:paraId="042E68FD" w14:textId="04DBE878" w:rsidR="00121FD4" w:rsidRPr="00003A8D" w:rsidRDefault="00003A8D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Merge/>
            <w:vAlign w:val="center"/>
          </w:tcPr>
          <w:p w14:paraId="5CD34490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1152E7C0" w14:textId="2FFA22FA" w:rsidTr="00121FD4">
        <w:tc>
          <w:tcPr>
            <w:tcW w:w="3551" w:type="dxa"/>
          </w:tcPr>
          <w:p w14:paraId="369F1E1C" w14:textId="77777777" w:rsidR="00121FD4" w:rsidRPr="00523E57" w:rsidRDefault="00121FD4" w:rsidP="00EA19AA">
            <w:pPr>
              <w:rPr>
                <w:lang w:val="ru-RU"/>
              </w:rPr>
            </w:pPr>
            <w:r w:rsidRPr="00523E57">
              <w:rPr>
                <w:lang w:val="uk-UA"/>
              </w:rPr>
              <w:t xml:space="preserve">8)   Створення </w:t>
            </w:r>
            <w:r w:rsidRPr="00523E57">
              <w:t>UI</w:t>
            </w:r>
          </w:p>
        </w:tc>
        <w:tc>
          <w:tcPr>
            <w:tcW w:w="1693" w:type="dxa"/>
            <w:vAlign w:val="center"/>
          </w:tcPr>
          <w:p w14:paraId="7CF9BB32" w14:textId="4451AFFB" w:rsidR="00121FD4" w:rsidRPr="00121FD4" w:rsidRDefault="00121FD4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Align w:val="center"/>
          </w:tcPr>
          <w:p w14:paraId="2340B5EC" w14:textId="0371FD25" w:rsidR="00121FD4" w:rsidRPr="00003A8D" w:rsidRDefault="00003A8D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Merge w:val="restart"/>
            <w:vAlign w:val="center"/>
          </w:tcPr>
          <w:p w14:paraId="2A1CB0CE" w14:textId="259DF531" w:rsidR="00121FD4" w:rsidRPr="00121FD4" w:rsidRDefault="00121FD4" w:rsidP="00121FD4">
            <w:pPr>
              <w:ind w:left="360"/>
              <w:jc w:val="center"/>
            </w:pPr>
            <w:r>
              <w:t>4</w:t>
            </w:r>
          </w:p>
        </w:tc>
      </w:tr>
      <w:tr w:rsidR="00121FD4" w:rsidRPr="00523E57" w14:paraId="482F1D35" w14:textId="29B79C77" w:rsidTr="00121FD4">
        <w:tc>
          <w:tcPr>
            <w:tcW w:w="3551" w:type="dxa"/>
          </w:tcPr>
          <w:p w14:paraId="3491607B" w14:textId="77777777" w:rsidR="00121FD4" w:rsidRPr="00523E57" w:rsidRDefault="00121FD4" w:rsidP="00EA19AA">
            <w:pPr>
              <w:rPr>
                <w:lang w:val="uk-UA"/>
              </w:rPr>
            </w:pPr>
            <w:r w:rsidRPr="00523E57">
              <w:rPr>
                <w:lang w:val="ru-RU"/>
              </w:rPr>
              <w:t xml:space="preserve">8.1) </w:t>
            </w:r>
            <w:r w:rsidRPr="00523E57">
              <w:rPr>
                <w:lang w:val="uk-UA"/>
              </w:rPr>
              <w:t>Створення меню</w:t>
            </w:r>
          </w:p>
        </w:tc>
        <w:tc>
          <w:tcPr>
            <w:tcW w:w="1693" w:type="dxa"/>
            <w:vAlign w:val="center"/>
          </w:tcPr>
          <w:p w14:paraId="02186D3E" w14:textId="0CD91677" w:rsidR="00121FD4" w:rsidRPr="00121FD4" w:rsidRDefault="00121FD4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Align w:val="center"/>
          </w:tcPr>
          <w:p w14:paraId="20B622CB" w14:textId="470914BC" w:rsidR="00121FD4" w:rsidRPr="00003A8D" w:rsidRDefault="00003A8D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Merge/>
            <w:vAlign w:val="center"/>
          </w:tcPr>
          <w:p w14:paraId="03FA3B9B" w14:textId="77777777" w:rsidR="00121FD4" w:rsidRPr="00523E57" w:rsidRDefault="00121FD4" w:rsidP="00121FD4">
            <w:pPr>
              <w:ind w:left="360"/>
              <w:jc w:val="center"/>
              <w:rPr>
                <w:lang w:val="ru-RU"/>
              </w:rPr>
            </w:pPr>
          </w:p>
        </w:tc>
      </w:tr>
      <w:tr w:rsidR="00121FD4" w:rsidRPr="00523E57" w14:paraId="2237D699" w14:textId="31CD4987" w:rsidTr="00121FD4">
        <w:tc>
          <w:tcPr>
            <w:tcW w:w="3551" w:type="dxa"/>
          </w:tcPr>
          <w:p w14:paraId="528061E1" w14:textId="77777777" w:rsidR="00121FD4" w:rsidRPr="00523E57" w:rsidRDefault="00121FD4" w:rsidP="00EA19AA">
            <w:pPr>
              <w:rPr>
                <w:lang w:val="uk-UA"/>
              </w:rPr>
            </w:pPr>
            <w:r w:rsidRPr="00523E57">
              <w:rPr>
                <w:lang w:val="uk-UA"/>
              </w:rPr>
              <w:t>8.2) Створення меню паузи</w:t>
            </w:r>
          </w:p>
        </w:tc>
        <w:tc>
          <w:tcPr>
            <w:tcW w:w="1693" w:type="dxa"/>
            <w:vAlign w:val="center"/>
          </w:tcPr>
          <w:p w14:paraId="357BD727" w14:textId="7F3F8461" w:rsidR="00121FD4" w:rsidRPr="00121FD4" w:rsidRDefault="00121FD4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Align w:val="center"/>
          </w:tcPr>
          <w:p w14:paraId="688202B1" w14:textId="426D5527" w:rsidR="00121FD4" w:rsidRPr="00003A8D" w:rsidRDefault="00003A8D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Merge/>
            <w:vAlign w:val="center"/>
          </w:tcPr>
          <w:p w14:paraId="2B8A9DEE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03034562" w14:textId="7FD97DC9" w:rsidTr="00121FD4">
        <w:tc>
          <w:tcPr>
            <w:tcW w:w="3551" w:type="dxa"/>
          </w:tcPr>
          <w:p w14:paraId="53306799" w14:textId="77777777" w:rsidR="00121FD4" w:rsidRPr="00523E57" w:rsidRDefault="00121FD4" w:rsidP="00EA19AA">
            <w:pPr>
              <w:rPr>
                <w:lang w:val="uk-UA"/>
              </w:rPr>
            </w:pPr>
            <w:r w:rsidRPr="00523E57">
              <w:rPr>
                <w:lang w:val="uk-UA"/>
              </w:rPr>
              <w:t xml:space="preserve">8.3) Створення відображення основної інформації на екрані(здоров’я, кількість патронів та речей у інвентарі) </w:t>
            </w:r>
          </w:p>
        </w:tc>
        <w:tc>
          <w:tcPr>
            <w:tcW w:w="1693" w:type="dxa"/>
            <w:vAlign w:val="center"/>
          </w:tcPr>
          <w:p w14:paraId="0824467A" w14:textId="42C6836F" w:rsidR="00121FD4" w:rsidRPr="00121FD4" w:rsidRDefault="00121FD4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Align w:val="center"/>
          </w:tcPr>
          <w:p w14:paraId="59613AE9" w14:textId="77687F5F" w:rsidR="00121FD4" w:rsidRPr="00003A8D" w:rsidRDefault="00003A8D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Merge/>
            <w:vAlign w:val="center"/>
          </w:tcPr>
          <w:p w14:paraId="55BB8F6A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45BB8603" w14:textId="1779B80B" w:rsidTr="00121FD4">
        <w:tc>
          <w:tcPr>
            <w:tcW w:w="3551" w:type="dxa"/>
          </w:tcPr>
          <w:p w14:paraId="2F896A30" w14:textId="77777777" w:rsidR="00121FD4" w:rsidRPr="00523E57" w:rsidRDefault="00121FD4" w:rsidP="00EA19AA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  <w:proofErr w:type="spellStart"/>
            <w:r w:rsidRPr="00523E57">
              <w:rPr>
                <w:lang w:val="uk-UA"/>
              </w:rPr>
              <w:t>Прототипування</w:t>
            </w:r>
            <w:proofErr w:type="spellEnd"/>
          </w:p>
        </w:tc>
        <w:tc>
          <w:tcPr>
            <w:tcW w:w="1693" w:type="dxa"/>
            <w:vAlign w:val="center"/>
          </w:tcPr>
          <w:p w14:paraId="75618292" w14:textId="54AD1F73" w:rsidR="00121FD4" w:rsidRPr="00121FD4" w:rsidRDefault="00121FD4" w:rsidP="00121FD4">
            <w:pPr>
              <w:ind w:left="360"/>
              <w:jc w:val="center"/>
            </w:pPr>
            <w:r>
              <w:t>9</w:t>
            </w:r>
          </w:p>
        </w:tc>
        <w:tc>
          <w:tcPr>
            <w:tcW w:w="1693" w:type="dxa"/>
            <w:vAlign w:val="center"/>
          </w:tcPr>
          <w:p w14:paraId="50916400" w14:textId="7EEB6747" w:rsidR="00121FD4" w:rsidRPr="00003A8D" w:rsidRDefault="00003A8D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Merge w:val="restart"/>
            <w:vAlign w:val="center"/>
          </w:tcPr>
          <w:p w14:paraId="33962C01" w14:textId="4102B5CB" w:rsidR="00121FD4" w:rsidRPr="00121FD4" w:rsidRDefault="00121FD4" w:rsidP="00121FD4">
            <w:pPr>
              <w:ind w:left="360"/>
              <w:jc w:val="center"/>
            </w:pPr>
            <w:r>
              <w:t>5</w:t>
            </w:r>
          </w:p>
        </w:tc>
      </w:tr>
      <w:tr w:rsidR="00121FD4" w:rsidRPr="00523E57" w14:paraId="13213D87" w14:textId="2322EA12" w:rsidTr="00121FD4">
        <w:tc>
          <w:tcPr>
            <w:tcW w:w="3551" w:type="dxa"/>
          </w:tcPr>
          <w:p w14:paraId="4610F203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9.1) Створення скрипту для камери</w:t>
            </w:r>
          </w:p>
        </w:tc>
        <w:tc>
          <w:tcPr>
            <w:tcW w:w="1693" w:type="dxa"/>
            <w:vAlign w:val="center"/>
          </w:tcPr>
          <w:p w14:paraId="47BF7622" w14:textId="6DB8678B" w:rsidR="00121FD4" w:rsidRPr="00121FD4" w:rsidRDefault="00121FD4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Align w:val="center"/>
          </w:tcPr>
          <w:p w14:paraId="0AF2A654" w14:textId="27E61418" w:rsidR="00121FD4" w:rsidRPr="00003A8D" w:rsidRDefault="00003A8D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Merge/>
            <w:vAlign w:val="center"/>
          </w:tcPr>
          <w:p w14:paraId="0D7A87DD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6A3CCA1E" w14:textId="30BADC2A" w:rsidTr="00121FD4">
        <w:tc>
          <w:tcPr>
            <w:tcW w:w="3551" w:type="dxa"/>
          </w:tcPr>
          <w:p w14:paraId="7D420EC0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9.2) Створення скрипту для переміщення гравця</w:t>
            </w:r>
          </w:p>
        </w:tc>
        <w:tc>
          <w:tcPr>
            <w:tcW w:w="1693" w:type="dxa"/>
            <w:vAlign w:val="center"/>
          </w:tcPr>
          <w:p w14:paraId="55134CAB" w14:textId="1A177D51" w:rsidR="00121FD4" w:rsidRPr="00121FD4" w:rsidRDefault="00121FD4" w:rsidP="00121FD4">
            <w:pPr>
              <w:ind w:left="360"/>
              <w:jc w:val="center"/>
            </w:pPr>
            <w:r>
              <w:t>10</w:t>
            </w:r>
          </w:p>
        </w:tc>
        <w:tc>
          <w:tcPr>
            <w:tcW w:w="1693" w:type="dxa"/>
            <w:vAlign w:val="center"/>
          </w:tcPr>
          <w:p w14:paraId="4C47B190" w14:textId="409D9597" w:rsidR="00121FD4" w:rsidRPr="00003A8D" w:rsidRDefault="00003A8D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Merge/>
            <w:vAlign w:val="center"/>
          </w:tcPr>
          <w:p w14:paraId="0B9CF78D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0798D159" w14:textId="1FD189DB" w:rsidTr="00121FD4">
        <w:tc>
          <w:tcPr>
            <w:tcW w:w="3551" w:type="dxa"/>
          </w:tcPr>
          <w:p w14:paraId="3922D02B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9.3)Створення скрипту для переміщення та атак ворогів</w:t>
            </w:r>
          </w:p>
        </w:tc>
        <w:tc>
          <w:tcPr>
            <w:tcW w:w="1693" w:type="dxa"/>
            <w:vAlign w:val="center"/>
          </w:tcPr>
          <w:p w14:paraId="6F6C98A1" w14:textId="122F588E" w:rsidR="00121FD4" w:rsidRPr="00121FD4" w:rsidRDefault="00121FD4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Align w:val="center"/>
          </w:tcPr>
          <w:p w14:paraId="76F33567" w14:textId="78809685" w:rsidR="00121FD4" w:rsidRPr="00003A8D" w:rsidRDefault="00003A8D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Merge/>
            <w:vAlign w:val="center"/>
          </w:tcPr>
          <w:p w14:paraId="44A261C9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0AC72349" w14:textId="248E43F2" w:rsidTr="00121FD4">
        <w:tc>
          <w:tcPr>
            <w:tcW w:w="3551" w:type="dxa"/>
          </w:tcPr>
          <w:p w14:paraId="0CA40100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9.4) Розташування ворогів на локації</w:t>
            </w:r>
          </w:p>
        </w:tc>
        <w:tc>
          <w:tcPr>
            <w:tcW w:w="1693" w:type="dxa"/>
            <w:vAlign w:val="center"/>
          </w:tcPr>
          <w:p w14:paraId="08418E42" w14:textId="3D65080B" w:rsidR="00121FD4" w:rsidRPr="00121FD4" w:rsidRDefault="00121FD4" w:rsidP="00121FD4">
            <w:pPr>
              <w:ind w:left="360"/>
              <w:jc w:val="center"/>
            </w:pPr>
            <w:r>
              <w:t>5</w:t>
            </w:r>
          </w:p>
        </w:tc>
        <w:tc>
          <w:tcPr>
            <w:tcW w:w="1693" w:type="dxa"/>
            <w:vAlign w:val="center"/>
          </w:tcPr>
          <w:p w14:paraId="287932FF" w14:textId="781B7642" w:rsidR="00121FD4" w:rsidRPr="00003A8D" w:rsidRDefault="00003A8D" w:rsidP="00121FD4">
            <w:pPr>
              <w:ind w:left="360"/>
              <w:jc w:val="center"/>
            </w:pPr>
            <w:r>
              <w:t>4</w:t>
            </w:r>
          </w:p>
        </w:tc>
        <w:tc>
          <w:tcPr>
            <w:tcW w:w="1693" w:type="dxa"/>
            <w:vMerge/>
            <w:vAlign w:val="center"/>
          </w:tcPr>
          <w:p w14:paraId="00D17249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0F5A6139" w14:textId="7E1A060D" w:rsidTr="00121FD4">
        <w:tc>
          <w:tcPr>
            <w:tcW w:w="3551" w:type="dxa"/>
          </w:tcPr>
          <w:p w14:paraId="14A16989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9.5) Створення скрипту для головного меню та меню паузи</w:t>
            </w:r>
          </w:p>
        </w:tc>
        <w:tc>
          <w:tcPr>
            <w:tcW w:w="1693" w:type="dxa"/>
            <w:vAlign w:val="center"/>
          </w:tcPr>
          <w:p w14:paraId="223C1399" w14:textId="67F25A45" w:rsidR="00121FD4" w:rsidRPr="00121FD4" w:rsidRDefault="00121FD4" w:rsidP="00121FD4">
            <w:pPr>
              <w:ind w:left="360"/>
              <w:jc w:val="center"/>
            </w:pPr>
            <w:r>
              <w:t>5</w:t>
            </w:r>
          </w:p>
        </w:tc>
        <w:tc>
          <w:tcPr>
            <w:tcW w:w="1693" w:type="dxa"/>
            <w:vAlign w:val="center"/>
          </w:tcPr>
          <w:p w14:paraId="1E2FC23D" w14:textId="5094AB40" w:rsidR="00121FD4" w:rsidRPr="00003A8D" w:rsidRDefault="00003A8D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Merge/>
            <w:vAlign w:val="center"/>
          </w:tcPr>
          <w:p w14:paraId="47670F05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406D01EB" w14:textId="57B80037" w:rsidTr="00121FD4">
        <w:tc>
          <w:tcPr>
            <w:tcW w:w="3551" w:type="dxa"/>
          </w:tcPr>
          <w:p w14:paraId="195080E1" w14:textId="77777777" w:rsidR="00121FD4" w:rsidRPr="00523E57" w:rsidRDefault="00121FD4" w:rsidP="00EA19AA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  <w:r w:rsidRPr="00523E57">
              <w:t>Pre-Alpha</w:t>
            </w:r>
            <w:r w:rsidRPr="00523E57">
              <w:rPr>
                <w:lang w:val="uk-UA"/>
              </w:rPr>
              <w:t xml:space="preserve"> </w:t>
            </w:r>
          </w:p>
        </w:tc>
        <w:tc>
          <w:tcPr>
            <w:tcW w:w="1693" w:type="dxa"/>
            <w:vAlign w:val="center"/>
          </w:tcPr>
          <w:p w14:paraId="2954D668" w14:textId="577E05D2" w:rsidR="00121FD4" w:rsidRPr="00523E57" w:rsidRDefault="00121FD4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Align w:val="center"/>
          </w:tcPr>
          <w:p w14:paraId="6663CD1B" w14:textId="727A9807" w:rsidR="00121FD4" w:rsidRPr="00523E57" w:rsidRDefault="00003A8D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Merge w:val="restart"/>
            <w:vAlign w:val="center"/>
          </w:tcPr>
          <w:p w14:paraId="1459EB4F" w14:textId="58A4FE01" w:rsidR="00121FD4" w:rsidRDefault="00121FD4" w:rsidP="00121FD4">
            <w:pPr>
              <w:ind w:left="360"/>
              <w:jc w:val="center"/>
            </w:pPr>
            <w:r>
              <w:t>6</w:t>
            </w:r>
          </w:p>
          <w:p w14:paraId="48ED302C" w14:textId="35D3AB28" w:rsidR="00121FD4" w:rsidRPr="00523E57" w:rsidRDefault="00121FD4" w:rsidP="00121FD4">
            <w:pPr>
              <w:ind w:left="360"/>
              <w:jc w:val="center"/>
            </w:pPr>
            <w:r>
              <w:lastRenderedPageBreak/>
              <w:t>6</w:t>
            </w:r>
          </w:p>
        </w:tc>
      </w:tr>
      <w:tr w:rsidR="00121FD4" w:rsidRPr="00523E57" w14:paraId="6B612AED" w14:textId="4E5DDAEE" w:rsidTr="00121FD4">
        <w:tc>
          <w:tcPr>
            <w:tcW w:w="3551" w:type="dxa"/>
          </w:tcPr>
          <w:p w14:paraId="30EF6778" w14:textId="77777777" w:rsidR="00121FD4" w:rsidRPr="00523E57" w:rsidRDefault="00121FD4" w:rsidP="00EA19AA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  <w:r w:rsidRPr="00523E57">
              <w:rPr>
                <w:lang w:val="uk-UA"/>
              </w:rPr>
              <w:lastRenderedPageBreak/>
              <w:t>Створення системи нагород</w:t>
            </w:r>
          </w:p>
        </w:tc>
        <w:tc>
          <w:tcPr>
            <w:tcW w:w="1693" w:type="dxa"/>
            <w:vAlign w:val="center"/>
          </w:tcPr>
          <w:p w14:paraId="6B061005" w14:textId="18B233B1" w:rsidR="00121FD4" w:rsidRPr="00121FD4" w:rsidRDefault="00121FD4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Align w:val="center"/>
          </w:tcPr>
          <w:p w14:paraId="7A68BC0A" w14:textId="64274651" w:rsidR="00121FD4" w:rsidRPr="00003A8D" w:rsidRDefault="00003A8D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Merge/>
            <w:vAlign w:val="center"/>
          </w:tcPr>
          <w:p w14:paraId="01A4B93A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0EA2607C" w14:textId="2762949A" w:rsidTr="00121FD4">
        <w:tc>
          <w:tcPr>
            <w:tcW w:w="3551" w:type="dxa"/>
          </w:tcPr>
          <w:p w14:paraId="09B8B91E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9.1) Створення скрипту для отримання бонусів за проходження етапів гри та ліквідування ворогів</w:t>
            </w:r>
          </w:p>
        </w:tc>
        <w:tc>
          <w:tcPr>
            <w:tcW w:w="1693" w:type="dxa"/>
            <w:vAlign w:val="center"/>
          </w:tcPr>
          <w:p w14:paraId="68CEBC34" w14:textId="0775BE15" w:rsidR="00121FD4" w:rsidRPr="00121FD4" w:rsidRDefault="00121FD4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Align w:val="center"/>
          </w:tcPr>
          <w:p w14:paraId="481670B7" w14:textId="51C18258" w:rsidR="00121FD4" w:rsidRPr="00003A8D" w:rsidRDefault="00003A8D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Merge/>
            <w:vAlign w:val="center"/>
          </w:tcPr>
          <w:p w14:paraId="0BEBAA12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18FB894F" w14:textId="6AE83683" w:rsidTr="00121FD4">
        <w:tc>
          <w:tcPr>
            <w:tcW w:w="3551" w:type="dxa"/>
          </w:tcPr>
          <w:p w14:paraId="065C2B73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9.2) Створення анімації отримання бонусів</w:t>
            </w:r>
          </w:p>
        </w:tc>
        <w:tc>
          <w:tcPr>
            <w:tcW w:w="1693" w:type="dxa"/>
            <w:vAlign w:val="center"/>
          </w:tcPr>
          <w:p w14:paraId="32D5D3D2" w14:textId="4B09E89F" w:rsidR="00121FD4" w:rsidRPr="00121FD4" w:rsidRDefault="00121FD4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Align w:val="center"/>
          </w:tcPr>
          <w:p w14:paraId="2D585A5E" w14:textId="07B2398C" w:rsidR="00121FD4" w:rsidRPr="00003A8D" w:rsidRDefault="00003A8D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Merge/>
            <w:vAlign w:val="center"/>
          </w:tcPr>
          <w:p w14:paraId="69802A19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24B4EE21" w14:textId="74DBF5E4" w:rsidTr="00121FD4">
        <w:tc>
          <w:tcPr>
            <w:tcW w:w="3551" w:type="dxa"/>
          </w:tcPr>
          <w:p w14:paraId="04CF6DD3" w14:textId="77777777" w:rsidR="00121FD4" w:rsidRPr="00523E57" w:rsidRDefault="00121FD4" w:rsidP="00EA19AA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  <w:r w:rsidRPr="00523E57">
              <w:rPr>
                <w:lang w:val="uk-UA"/>
              </w:rPr>
              <w:t>Створення системи речей</w:t>
            </w:r>
          </w:p>
        </w:tc>
        <w:tc>
          <w:tcPr>
            <w:tcW w:w="1693" w:type="dxa"/>
            <w:vAlign w:val="center"/>
          </w:tcPr>
          <w:p w14:paraId="3F6EF647" w14:textId="562DF00E" w:rsidR="00121FD4" w:rsidRPr="00121FD4" w:rsidRDefault="00121FD4" w:rsidP="00121FD4">
            <w:pPr>
              <w:ind w:left="360"/>
              <w:jc w:val="center"/>
            </w:pPr>
            <w:r>
              <w:t>9</w:t>
            </w:r>
          </w:p>
        </w:tc>
        <w:tc>
          <w:tcPr>
            <w:tcW w:w="1693" w:type="dxa"/>
            <w:vAlign w:val="center"/>
          </w:tcPr>
          <w:p w14:paraId="6CC7E9C8" w14:textId="5B565F96" w:rsidR="00121FD4" w:rsidRPr="00003A8D" w:rsidRDefault="00003A8D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Merge w:val="restart"/>
            <w:vAlign w:val="center"/>
          </w:tcPr>
          <w:p w14:paraId="357532DA" w14:textId="11E787A9" w:rsidR="00121FD4" w:rsidRPr="00121FD4" w:rsidRDefault="00121FD4" w:rsidP="00121FD4">
            <w:pPr>
              <w:ind w:left="360"/>
              <w:jc w:val="center"/>
            </w:pPr>
            <w:r>
              <w:t>7</w:t>
            </w:r>
          </w:p>
        </w:tc>
      </w:tr>
      <w:tr w:rsidR="00121FD4" w:rsidRPr="00523E57" w14:paraId="0718126A" w14:textId="6C2C94F5" w:rsidTr="00121FD4">
        <w:tc>
          <w:tcPr>
            <w:tcW w:w="3551" w:type="dxa"/>
          </w:tcPr>
          <w:p w14:paraId="4C201D7D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12.1) Створення інвентаря</w:t>
            </w:r>
          </w:p>
        </w:tc>
        <w:tc>
          <w:tcPr>
            <w:tcW w:w="1693" w:type="dxa"/>
            <w:vAlign w:val="center"/>
          </w:tcPr>
          <w:p w14:paraId="309A22D0" w14:textId="3B5F3030" w:rsidR="00121FD4" w:rsidRPr="00121FD4" w:rsidRDefault="00121FD4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Align w:val="center"/>
          </w:tcPr>
          <w:p w14:paraId="2D6A6293" w14:textId="4E28F175" w:rsidR="00121FD4" w:rsidRPr="00003A8D" w:rsidRDefault="00003A8D" w:rsidP="00121FD4">
            <w:pPr>
              <w:ind w:left="360"/>
              <w:jc w:val="center"/>
            </w:pPr>
            <w:r>
              <w:t>5</w:t>
            </w:r>
          </w:p>
        </w:tc>
        <w:tc>
          <w:tcPr>
            <w:tcW w:w="1693" w:type="dxa"/>
            <w:vMerge/>
            <w:vAlign w:val="center"/>
          </w:tcPr>
          <w:p w14:paraId="055B6AF3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78643265" w14:textId="1F22AE24" w:rsidTr="00121FD4">
        <w:tc>
          <w:tcPr>
            <w:tcW w:w="3551" w:type="dxa"/>
          </w:tcPr>
          <w:p w14:paraId="4187235B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12.2) Створення скрипту для інвентаря</w:t>
            </w:r>
          </w:p>
        </w:tc>
        <w:tc>
          <w:tcPr>
            <w:tcW w:w="1693" w:type="dxa"/>
            <w:vAlign w:val="center"/>
          </w:tcPr>
          <w:p w14:paraId="52F9FAFB" w14:textId="4DC878E1" w:rsidR="00121FD4" w:rsidRPr="00121FD4" w:rsidRDefault="00121FD4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Align w:val="center"/>
          </w:tcPr>
          <w:p w14:paraId="741FF5AB" w14:textId="15685ADE" w:rsidR="00121FD4" w:rsidRPr="00003A8D" w:rsidRDefault="00003A8D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Merge/>
            <w:vAlign w:val="center"/>
          </w:tcPr>
          <w:p w14:paraId="107F67F5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6FEBD4CB" w14:textId="02C3E36C" w:rsidTr="00121FD4">
        <w:tc>
          <w:tcPr>
            <w:tcW w:w="3551" w:type="dxa"/>
          </w:tcPr>
          <w:p w14:paraId="36EE52D0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12.3) Створення анімації для інвентаря</w:t>
            </w:r>
          </w:p>
        </w:tc>
        <w:tc>
          <w:tcPr>
            <w:tcW w:w="1693" w:type="dxa"/>
            <w:vAlign w:val="center"/>
          </w:tcPr>
          <w:p w14:paraId="33E71CB9" w14:textId="386D6B34" w:rsidR="00121FD4" w:rsidRPr="00121FD4" w:rsidRDefault="00121FD4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Align w:val="center"/>
          </w:tcPr>
          <w:p w14:paraId="4210B363" w14:textId="13C4024E" w:rsidR="00121FD4" w:rsidRPr="00003A8D" w:rsidRDefault="00003A8D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Merge/>
            <w:vAlign w:val="center"/>
          </w:tcPr>
          <w:p w14:paraId="2FF8494D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12C03807" w14:textId="6320E91D" w:rsidTr="00121FD4">
        <w:tc>
          <w:tcPr>
            <w:tcW w:w="3551" w:type="dxa"/>
          </w:tcPr>
          <w:p w14:paraId="454F6AC7" w14:textId="77777777" w:rsidR="00121FD4" w:rsidRPr="00523E57" w:rsidRDefault="00121FD4" w:rsidP="00EA19AA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  <w:r w:rsidRPr="00523E57">
              <w:rPr>
                <w:lang w:val="uk-UA"/>
              </w:rPr>
              <w:t>Створення локацій та їх налаштування</w:t>
            </w:r>
          </w:p>
        </w:tc>
        <w:tc>
          <w:tcPr>
            <w:tcW w:w="1693" w:type="dxa"/>
            <w:vAlign w:val="center"/>
          </w:tcPr>
          <w:p w14:paraId="420FA8EC" w14:textId="58B66B01" w:rsidR="00121FD4" w:rsidRPr="00121FD4" w:rsidRDefault="00121FD4" w:rsidP="00121FD4">
            <w:pPr>
              <w:jc w:val="center"/>
            </w:pPr>
            <w:r>
              <w:t>8</w:t>
            </w:r>
          </w:p>
        </w:tc>
        <w:tc>
          <w:tcPr>
            <w:tcW w:w="1693" w:type="dxa"/>
            <w:vAlign w:val="center"/>
          </w:tcPr>
          <w:p w14:paraId="50DC69FB" w14:textId="619913EB" w:rsidR="00121FD4" w:rsidRPr="00003A8D" w:rsidRDefault="00003A8D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Merge/>
            <w:vAlign w:val="center"/>
          </w:tcPr>
          <w:p w14:paraId="009BDBB9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62747923" w14:textId="7649080B" w:rsidTr="00121FD4">
        <w:tc>
          <w:tcPr>
            <w:tcW w:w="3551" w:type="dxa"/>
          </w:tcPr>
          <w:p w14:paraId="73320EF3" w14:textId="77777777" w:rsidR="00121FD4" w:rsidRPr="00523E57" w:rsidRDefault="00121FD4" w:rsidP="00EA19AA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  <w:r w:rsidRPr="00523E57">
              <w:rPr>
                <w:lang w:val="uk-UA"/>
              </w:rPr>
              <w:t>Вертикальний зріз</w:t>
            </w:r>
          </w:p>
        </w:tc>
        <w:tc>
          <w:tcPr>
            <w:tcW w:w="1693" w:type="dxa"/>
            <w:vAlign w:val="center"/>
          </w:tcPr>
          <w:p w14:paraId="66803A77" w14:textId="6933D948" w:rsidR="00121FD4" w:rsidRPr="00121FD4" w:rsidRDefault="00121FD4" w:rsidP="00121FD4">
            <w:pPr>
              <w:jc w:val="center"/>
            </w:pPr>
            <w:r>
              <w:t>8</w:t>
            </w:r>
          </w:p>
        </w:tc>
        <w:tc>
          <w:tcPr>
            <w:tcW w:w="1693" w:type="dxa"/>
            <w:vAlign w:val="center"/>
          </w:tcPr>
          <w:p w14:paraId="08F0B4B9" w14:textId="489E174E" w:rsidR="00121FD4" w:rsidRPr="00003A8D" w:rsidRDefault="00003A8D" w:rsidP="00121FD4">
            <w:pPr>
              <w:ind w:left="360"/>
              <w:jc w:val="center"/>
            </w:pPr>
            <w:r>
              <w:t>9</w:t>
            </w:r>
          </w:p>
        </w:tc>
        <w:tc>
          <w:tcPr>
            <w:tcW w:w="1693" w:type="dxa"/>
            <w:vMerge w:val="restart"/>
            <w:vAlign w:val="center"/>
          </w:tcPr>
          <w:p w14:paraId="6AC684E8" w14:textId="7A4C0893" w:rsidR="00121FD4" w:rsidRPr="00121FD4" w:rsidRDefault="00121FD4" w:rsidP="00121FD4">
            <w:pPr>
              <w:ind w:left="360"/>
              <w:jc w:val="center"/>
            </w:pPr>
            <w:r>
              <w:t>8</w:t>
            </w:r>
          </w:p>
        </w:tc>
      </w:tr>
      <w:tr w:rsidR="00121FD4" w:rsidRPr="00523E57" w14:paraId="31FB9309" w14:textId="5CE5A7D9" w:rsidTr="00121FD4">
        <w:tc>
          <w:tcPr>
            <w:tcW w:w="3551" w:type="dxa"/>
          </w:tcPr>
          <w:p w14:paraId="29580D1B" w14:textId="77777777" w:rsidR="00121FD4" w:rsidRPr="00523E57" w:rsidRDefault="00121FD4" w:rsidP="00EA19AA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  <w:r w:rsidRPr="00523E57">
              <w:rPr>
                <w:lang w:val="uk-UA"/>
              </w:rPr>
              <w:t>Бета тестування</w:t>
            </w:r>
          </w:p>
        </w:tc>
        <w:tc>
          <w:tcPr>
            <w:tcW w:w="1693" w:type="dxa"/>
            <w:vAlign w:val="center"/>
          </w:tcPr>
          <w:p w14:paraId="700791B0" w14:textId="21BE3B22" w:rsidR="00121FD4" w:rsidRPr="00121FD4" w:rsidRDefault="00121FD4" w:rsidP="00121FD4">
            <w:pPr>
              <w:ind w:left="360"/>
            </w:pPr>
            <w:r>
              <w:t xml:space="preserve">       7</w:t>
            </w:r>
          </w:p>
        </w:tc>
        <w:tc>
          <w:tcPr>
            <w:tcW w:w="1693" w:type="dxa"/>
            <w:vAlign w:val="center"/>
          </w:tcPr>
          <w:p w14:paraId="01299F72" w14:textId="73F0EB9E" w:rsidR="00121FD4" w:rsidRPr="00003A8D" w:rsidRDefault="00003A8D" w:rsidP="00121FD4">
            <w:pPr>
              <w:ind w:left="360"/>
              <w:jc w:val="center"/>
            </w:pPr>
            <w:r>
              <w:t>6</w:t>
            </w:r>
          </w:p>
        </w:tc>
        <w:tc>
          <w:tcPr>
            <w:tcW w:w="1693" w:type="dxa"/>
            <w:vMerge/>
            <w:vAlign w:val="center"/>
          </w:tcPr>
          <w:p w14:paraId="71651B80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2FBC8E29" w14:textId="4EDCFE60" w:rsidTr="00121FD4">
        <w:tc>
          <w:tcPr>
            <w:tcW w:w="3551" w:type="dxa"/>
          </w:tcPr>
          <w:p w14:paraId="1B448C06" w14:textId="77777777" w:rsidR="00121FD4" w:rsidRPr="00523E57" w:rsidRDefault="00121FD4" w:rsidP="00EA19AA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  <w:r w:rsidRPr="00523E57">
              <w:t>Feature freeze</w:t>
            </w:r>
          </w:p>
        </w:tc>
        <w:tc>
          <w:tcPr>
            <w:tcW w:w="1693" w:type="dxa"/>
            <w:vAlign w:val="center"/>
          </w:tcPr>
          <w:p w14:paraId="0C2DA95D" w14:textId="3F698357" w:rsidR="00121FD4" w:rsidRPr="00523E57" w:rsidRDefault="00121FD4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Align w:val="center"/>
          </w:tcPr>
          <w:p w14:paraId="2523629E" w14:textId="7C8BF5E5" w:rsidR="00121FD4" w:rsidRPr="00523E57" w:rsidRDefault="00003A8D" w:rsidP="00121FD4">
            <w:pPr>
              <w:ind w:left="360"/>
              <w:jc w:val="center"/>
            </w:pPr>
            <w:r>
              <w:t>5</w:t>
            </w:r>
          </w:p>
        </w:tc>
        <w:tc>
          <w:tcPr>
            <w:tcW w:w="1693" w:type="dxa"/>
            <w:vMerge/>
            <w:vAlign w:val="center"/>
          </w:tcPr>
          <w:p w14:paraId="0F1792E7" w14:textId="77777777" w:rsidR="00121FD4" w:rsidRPr="00523E57" w:rsidRDefault="00121FD4" w:rsidP="00121FD4">
            <w:pPr>
              <w:ind w:left="360"/>
              <w:jc w:val="center"/>
            </w:pPr>
          </w:p>
        </w:tc>
      </w:tr>
      <w:tr w:rsidR="00121FD4" w:rsidRPr="00523E57" w14:paraId="2CFA0E84" w14:textId="18FA6CFA" w:rsidTr="00121FD4">
        <w:tc>
          <w:tcPr>
            <w:tcW w:w="3551" w:type="dxa"/>
          </w:tcPr>
          <w:p w14:paraId="10B93A30" w14:textId="77777777" w:rsidR="00121FD4" w:rsidRPr="00523E57" w:rsidRDefault="00121FD4" w:rsidP="00EA19AA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  <w:r w:rsidRPr="00523E57">
              <w:rPr>
                <w:lang w:val="uk-UA"/>
              </w:rPr>
              <w:t>Тестування</w:t>
            </w:r>
          </w:p>
        </w:tc>
        <w:tc>
          <w:tcPr>
            <w:tcW w:w="1693" w:type="dxa"/>
            <w:vAlign w:val="center"/>
          </w:tcPr>
          <w:p w14:paraId="0155C83B" w14:textId="4DE07799" w:rsidR="00121FD4" w:rsidRPr="00121FD4" w:rsidRDefault="00121FD4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Align w:val="center"/>
          </w:tcPr>
          <w:p w14:paraId="7BFA0E49" w14:textId="206548CE" w:rsidR="00121FD4" w:rsidRPr="00003A8D" w:rsidRDefault="00003A8D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Merge/>
            <w:vAlign w:val="center"/>
          </w:tcPr>
          <w:p w14:paraId="5A335ECD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2C9C7829" w14:textId="7FC8D036" w:rsidTr="00121FD4">
        <w:tc>
          <w:tcPr>
            <w:tcW w:w="3551" w:type="dxa"/>
          </w:tcPr>
          <w:p w14:paraId="100BB7F2" w14:textId="77777777" w:rsidR="00121FD4" w:rsidRPr="00523E57" w:rsidRDefault="00121FD4" w:rsidP="00EA19AA">
            <w:pPr>
              <w:rPr>
                <w:lang w:val="uk-UA"/>
              </w:rPr>
            </w:pPr>
            <w:r w:rsidRPr="00523E57">
              <w:rPr>
                <w:lang w:val="uk-UA"/>
              </w:rPr>
              <w:t>17.1) Автоматизація тестування</w:t>
            </w:r>
          </w:p>
        </w:tc>
        <w:tc>
          <w:tcPr>
            <w:tcW w:w="1693" w:type="dxa"/>
            <w:vAlign w:val="center"/>
          </w:tcPr>
          <w:p w14:paraId="3D7B2694" w14:textId="3758FE00" w:rsidR="00121FD4" w:rsidRPr="00121FD4" w:rsidRDefault="00121FD4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Align w:val="center"/>
          </w:tcPr>
          <w:p w14:paraId="654E2294" w14:textId="68A6CEFD" w:rsidR="00121FD4" w:rsidRPr="00003A8D" w:rsidRDefault="00003A8D" w:rsidP="00121FD4">
            <w:pPr>
              <w:ind w:left="360"/>
              <w:jc w:val="center"/>
            </w:pPr>
            <w:r>
              <w:t>7</w:t>
            </w:r>
          </w:p>
        </w:tc>
        <w:tc>
          <w:tcPr>
            <w:tcW w:w="1693" w:type="dxa"/>
            <w:vMerge/>
            <w:vAlign w:val="center"/>
          </w:tcPr>
          <w:p w14:paraId="55E89D7A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54E80AF8" w14:textId="57EE46E2" w:rsidTr="00121FD4">
        <w:tc>
          <w:tcPr>
            <w:tcW w:w="3551" w:type="dxa"/>
          </w:tcPr>
          <w:p w14:paraId="09BA8E0C" w14:textId="77777777" w:rsidR="00121FD4" w:rsidRPr="00523E57" w:rsidRDefault="00121FD4" w:rsidP="00EA19AA">
            <w:pPr>
              <w:pStyle w:val="ListParagraph"/>
              <w:ind w:left="0"/>
              <w:rPr>
                <w:lang w:val="uk-UA"/>
              </w:rPr>
            </w:pPr>
            <w:r w:rsidRPr="00523E57">
              <w:rPr>
                <w:lang w:val="uk-UA"/>
              </w:rPr>
              <w:t>17.2) Інтеграційне тестування</w:t>
            </w:r>
          </w:p>
        </w:tc>
        <w:tc>
          <w:tcPr>
            <w:tcW w:w="1693" w:type="dxa"/>
            <w:vAlign w:val="center"/>
          </w:tcPr>
          <w:p w14:paraId="31C96DF6" w14:textId="6C152289" w:rsidR="00121FD4" w:rsidRPr="00121FD4" w:rsidRDefault="00121FD4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Align w:val="center"/>
          </w:tcPr>
          <w:p w14:paraId="419C6602" w14:textId="625FBD0A" w:rsidR="00121FD4" w:rsidRPr="00003A8D" w:rsidRDefault="00003A8D" w:rsidP="00121FD4">
            <w:pPr>
              <w:ind w:left="360"/>
              <w:jc w:val="center"/>
            </w:pPr>
            <w:r>
              <w:t>4</w:t>
            </w:r>
          </w:p>
        </w:tc>
        <w:tc>
          <w:tcPr>
            <w:tcW w:w="1693" w:type="dxa"/>
            <w:vMerge/>
            <w:vAlign w:val="center"/>
          </w:tcPr>
          <w:p w14:paraId="6B2225B7" w14:textId="77777777" w:rsidR="00121FD4" w:rsidRPr="00523E57" w:rsidRDefault="00121FD4" w:rsidP="00121FD4">
            <w:pPr>
              <w:ind w:left="360"/>
              <w:jc w:val="center"/>
              <w:rPr>
                <w:lang w:val="uk-UA"/>
              </w:rPr>
            </w:pPr>
          </w:p>
        </w:tc>
      </w:tr>
      <w:tr w:rsidR="00121FD4" w:rsidRPr="00523E57" w14:paraId="5AF4B5C0" w14:textId="180DC09D" w:rsidTr="00121FD4">
        <w:tc>
          <w:tcPr>
            <w:tcW w:w="3551" w:type="dxa"/>
          </w:tcPr>
          <w:p w14:paraId="64F9B72A" w14:textId="77777777" w:rsidR="00121FD4" w:rsidRPr="00523E57" w:rsidRDefault="00121FD4" w:rsidP="00EA19AA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  <w:proofErr w:type="spellStart"/>
            <w:r w:rsidRPr="00523E57">
              <w:rPr>
                <w:lang w:val="uk-UA"/>
              </w:rPr>
              <w:t>Відлагодження</w:t>
            </w:r>
            <w:proofErr w:type="spellEnd"/>
          </w:p>
        </w:tc>
        <w:tc>
          <w:tcPr>
            <w:tcW w:w="1693" w:type="dxa"/>
            <w:vAlign w:val="center"/>
          </w:tcPr>
          <w:p w14:paraId="795E9BEB" w14:textId="01DAC820" w:rsidR="00121FD4" w:rsidRPr="00121FD4" w:rsidRDefault="00121FD4" w:rsidP="00121FD4">
            <w:pPr>
              <w:ind w:left="360"/>
              <w:jc w:val="center"/>
            </w:pPr>
            <w:r>
              <w:t>8</w:t>
            </w:r>
          </w:p>
        </w:tc>
        <w:tc>
          <w:tcPr>
            <w:tcW w:w="1693" w:type="dxa"/>
            <w:vAlign w:val="center"/>
          </w:tcPr>
          <w:p w14:paraId="74E17BC1" w14:textId="0DE40F83" w:rsidR="00121FD4" w:rsidRPr="00003A8D" w:rsidRDefault="00003A8D" w:rsidP="00121FD4">
            <w:pPr>
              <w:ind w:left="360"/>
              <w:jc w:val="center"/>
            </w:pPr>
            <w:r>
              <w:t>4</w:t>
            </w:r>
          </w:p>
        </w:tc>
        <w:tc>
          <w:tcPr>
            <w:tcW w:w="1693" w:type="dxa"/>
            <w:vMerge w:val="restart"/>
            <w:vAlign w:val="center"/>
          </w:tcPr>
          <w:p w14:paraId="62A3067F" w14:textId="19281127" w:rsidR="00121FD4" w:rsidRPr="00121FD4" w:rsidRDefault="00121FD4" w:rsidP="00121FD4">
            <w:pPr>
              <w:ind w:left="360"/>
              <w:jc w:val="center"/>
            </w:pPr>
            <w:r>
              <w:t>9</w:t>
            </w:r>
          </w:p>
        </w:tc>
      </w:tr>
      <w:tr w:rsidR="00121FD4" w:rsidRPr="006F0284" w14:paraId="473D3FE7" w14:textId="233D3092" w:rsidTr="00121FD4">
        <w:tc>
          <w:tcPr>
            <w:tcW w:w="3551" w:type="dxa"/>
          </w:tcPr>
          <w:p w14:paraId="78ED6B60" w14:textId="77777777" w:rsidR="00121FD4" w:rsidRPr="006F0284" w:rsidRDefault="00121FD4" w:rsidP="00EA19AA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  <w:r w:rsidRPr="00523E57">
              <w:t>Release</w:t>
            </w:r>
          </w:p>
        </w:tc>
        <w:tc>
          <w:tcPr>
            <w:tcW w:w="1693" w:type="dxa"/>
            <w:vAlign w:val="center"/>
          </w:tcPr>
          <w:p w14:paraId="6CC3E45B" w14:textId="3C6CD9D8" w:rsidR="00121FD4" w:rsidRPr="00523E57" w:rsidRDefault="00121FD4" w:rsidP="00121FD4">
            <w:pPr>
              <w:ind w:left="360"/>
              <w:jc w:val="center"/>
            </w:pPr>
            <w:r>
              <w:t>10</w:t>
            </w:r>
          </w:p>
        </w:tc>
        <w:tc>
          <w:tcPr>
            <w:tcW w:w="1693" w:type="dxa"/>
            <w:vAlign w:val="center"/>
          </w:tcPr>
          <w:p w14:paraId="304071B2" w14:textId="3CD0CBDB" w:rsidR="00121FD4" w:rsidRPr="00523E57" w:rsidRDefault="00003A8D" w:rsidP="00121FD4">
            <w:pPr>
              <w:ind w:left="360"/>
              <w:jc w:val="center"/>
            </w:pPr>
            <w:r>
              <w:t>10</w:t>
            </w:r>
          </w:p>
        </w:tc>
        <w:tc>
          <w:tcPr>
            <w:tcW w:w="1693" w:type="dxa"/>
            <w:vMerge/>
            <w:vAlign w:val="center"/>
          </w:tcPr>
          <w:p w14:paraId="7D7D233B" w14:textId="77777777" w:rsidR="00121FD4" w:rsidRPr="00523E57" w:rsidRDefault="00121FD4" w:rsidP="00121FD4">
            <w:pPr>
              <w:ind w:left="360"/>
              <w:jc w:val="center"/>
            </w:pPr>
          </w:p>
        </w:tc>
      </w:tr>
    </w:tbl>
    <w:p w14:paraId="09533C6B" w14:textId="43C64C97" w:rsidR="001C4697" w:rsidRPr="00523E57" w:rsidRDefault="001C4697" w:rsidP="00523E57">
      <w:pPr>
        <w:rPr>
          <w:lang w:val="uk-UA"/>
        </w:rPr>
      </w:pPr>
    </w:p>
    <w:sectPr w:rsidR="001C4697" w:rsidRPr="00523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D6222"/>
    <w:multiLevelType w:val="multilevel"/>
    <w:tmpl w:val="1FD6C5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2562C6B"/>
    <w:multiLevelType w:val="hybridMultilevel"/>
    <w:tmpl w:val="5B5687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81905"/>
    <w:multiLevelType w:val="hybridMultilevel"/>
    <w:tmpl w:val="9DECFA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D6CFF"/>
    <w:multiLevelType w:val="hybridMultilevel"/>
    <w:tmpl w:val="A7A267E6"/>
    <w:lvl w:ilvl="0" w:tplc="04090011">
      <w:start w:val="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97"/>
    <w:rsid w:val="00003A8D"/>
    <w:rsid w:val="00121FD4"/>
    <w:rsid w:val="00194D74"/>
    <w:rsid w:val="001C4697"/>
    <w:rsid w:val="00355B9B"/>
    <w:rsid w:val="00523E57"/>
    <w:rsid w:val="006F0284"/>
    <w:rsid w:val="00962692"/>
    <w:rsid w:val="009C1739"/>
    <w:rsid w:val="009E519B"/>
    <w:rsid w:val="00C04E75"/>
    <w:rsid w:val="00DE7AB9"/>
    <w:rsid w:val="00E065F6"/>
    <w:rsid w:val="00E2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6026"/>
  <w15:chartTrackingRefBased/>
  <w15:docId w15:val="{7383D71F-42C7-4976-8E8F-CF389E9E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697"/>
    <w:pPr>
      <w:ind w:left="720"/>
      <w:contextualSpacing/>
    </w:pPr>
  </w:style>
  <w:style w:type="table" w:styleId="TableGrid">
    <w:name w:val="Table Grid"/>
    <w:basedOn w:val="TableNormal"/>
    <w:uiPriority w:val="39"/>
    <w:rsid w:val="00523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Ткач Дмитро Ігорович</dc:creator>
  <cp:keywords/>
  <dc:description/>
  <cp:lastModifiedBy>Ткач Дмитро Ігорович</cp:lastModifiedBy>
  <cp:revision>2</cp:revision>
  <dcterms:created xsi:type="dcterms:W3CDTF">2022-02-14T13:46:00Z</dcterms:created>
  <dcterms:modified xsi:type="dcterms:W3CDTF">2022-02-14T13:46:00Z</dcterms:modified>
</cp:coreProperties>
</file>