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61" w:type="dxa"/>
        <w:jc w:val="left"/>
        <w:tblInd w:w="-21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55" w:type="dxa"/>
          <w:bottom w:w="0" w:type="dxa"/>
          <w:right w:w="80" w:type="dxa"/>
        </w:tblCellMar>
        <w:tblLook w:firstRow="0" w:noVBand="0" w:lastRow="0" w:firstColumn="0" w:lastColumn="0" w:noHBand="0" w:val="0000"/>
      </w:tblPr>
      <w:tblGrid>
        <w:gridCol w:w="2695"/>
        <w:gridCol w:w="140"/>
        <w:gridCol w:w="1018"/>
        <w:gridCol w:w="1023"/>
        <w:gridCol w:w="1985"/>
        <w:gridCol w:w="883"/>
        <w:gridCol w:w="2116"/>
      </w:tblGrid>
      <w:tr>
        <w:trPr>
          <w:cantSplit w:val="true"/>
        </w:trPr>
        <w:tc>
          <w:tcPr>
            <w:tcW w:w="28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before="360" w:after="0"/>
              <w:ind w:right="-159" w:hanging="0"/>
              <w:jc w:val="center"/>
              <w:rPr>
                <w:rFonts w:ascii="Arial" w:hAnsi="Arial"/>
                <w:b/>
                <w:b/>
                <w:sz w:val="36"/>
                <w:lang w:val="en-US"/>
              </w:rPr>
            </w:pPr>
            <w:r>
              <w:rPr/>
              <w:drawing>
                <wp:inline distT="0" distB="0" distL="0" distR="0">
                  <wp:extent cx="723900" cy="723900"/>
                  <wp:effectExtent l="0" t="0" r="0" b="0"/>
                  <wp:docPr id="1" name="Imagen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5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before="160" w:after="60"/>
              <w:jc w:val="center"/>
              <w:rPr>
                <w:rFonts w:ascii="Arial" w:hAnsi="Arial"/>
                <w:b/>
                <w:b/>
                <w:sz w:val="28"/>
                <w:highlight w:val="yellow"/>
              </w:rPr>
            </w:pPr>
            <w:r>
              <w:rPr>
                <w:rFonts w:ascii="Arial" w:hAnsi="Arial"/>
                <w:b/>
                <w:sz w:val="28"/>
                <w:highlight w:val="yellow"/>
              </w:rPr>
            </w:r>
          </w:p>
          <w:p>
            <w:pPr>
              <w:pStyle w:val="Normal"/>
              <w:spacing w:before="160" w:after="60"/>
              <w:jc w:val="center"/>
              <w:rPr>
                <w:highlight w:val="white"/>
              </w:rPr>
            </w:pPr>
            <w:r>
              <w:rPr>
                <w:rFonts w:ascii="Arial" w:hAnsi="Arial"/>
                <w:b/>
                <w:sz w:val="28"/>
                <w:highlight w:val="white"/>
              </w:rPr>
              <w:t>APP Universidad de Cantabria</w:t>
            </w:r>
          </w:p>
          <w:p>
            <w:pPr>
              <w:pStyle w:val="Normal"/>
              <w:spacing w:before="60" w:after="160"/>
              <w:jc w:val="center"/>
              <w:rPr>
                <w:rFonts w:ascii="Arial" w:hAnsi="Arial"/>
                <w:sz w:val="36"/>
              </w:rPr>
            </w:pPr>
            <w:r>
              <w:rPr>
                <w:rFonts w:ascii="Arial" w:hAnsi="Arial"/>
                <w:sz w:val="36"/>
              </w:rPr>
            </w:r>
          </w:p>
        </w:tc>
      </w:tr>
      <w:tr>
        <w:trPr>
          <w:cantSplit w:val="true"/>
        </w:trPr>
        <w:tc>
          <w:tcPr>
            <w:tcW w:w="9860" w:type="dxa"/>
            <w:gridSpan w:val="7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before="12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Ayuda"/>
              <w:jc w:val="center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cs="Arial" w:ascii="Arial" w:hAnsi="Arial"/>
                <w:b/>
                <w:szCs w:val="24"/>
              </w:rPr>
              <w:t>ESPECIFICACIÓN FUNCIONAL/DISEÑO DE LA APLICACIÓN</w:t>
            </w:r>
          </w:p>
          <w:p>
            <w:pPr>
              <w:pStyle w:val="NormalAyuda"/>
              <w:rPr/>
            </w:pPr>
            <w:r>
              <w:rPr/>
            </w:r>
          </w:p>
          <w:p>
            <w:pPr>
              <w:pStyle w:val="NormalAyuda"/>
              <w:rPr/>
            </w:pPr>
            <w:r>
              <w:rPr/>
            </w:r>
          </w:p>
          <w:p>
            <w:pPr>
              <w:pStyle w:val="Normal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</w:tc>
      </w:tr>
      <w:tr>
        <w:trPr>
          <w:cantSplit w:val="true"/>
        </w:trPr>
        <w:tc>
          <w:tcPr>
            <w:tcW w:w="2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tabs>
                <w:tab w:val="left" w:pos="504" w:leader="none"/>
              </w:tabs>
              <w:spacing w:before="120" w:after="0"/>
              <w:ind w:left="-57" w:right="-164" w:hanging="0"/>
              <w:rPr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 </w:t>
            </w:r>
            <w:r>
              <w:rPr>
                <w:rFonts w:ascii="Arial" w:hAnsi="Arial"/>
                <w:sz w:val="18"/>
                <w:szCs w:val="18"/>
              </w:rPr>
              <w:t>DOC.</w:t>
              <w:tab/>
            </w:r>
            <w:r>
              <w:rPr>
                <w:rFonts w:ascii="Arial" w:hAnsi="Arial"/>
                <w:sz w:val="18"/>
                <w:szCs w:val="18"/>
                <w:highlight w:val="yellow"/>
              </w:rPr>
              <w:t>NÚMERO</w:t>
            </w:r>
          </w:p>
        </w:tc>
        <w:tc>
          <w:tcPr>
            <w:tcW w:w="5049" w:type="dxa"/>
            <w:gridSpan w:val="5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tabs>
                <w:tab w:val="left" w:pos="504" w:leader="none"/>
              </w:tabs>
              <w:spacing w:before="120" w:after="0"/>
              <w:ind w:left="-57" w:right="-164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widowControl/>
              <w:bidi w:val="0"/>
              <w:spacing w:before="120" w:after="0"/>
              <w:jc w:val="both"/>
              <w:rPr/>
            </w:pPr>
            <w:r>
              <w:rPr>
                <w:rFonts w:ascii="Arial" w:hAnsi="Arial"/>
                <w:sz w:val="18"/>
              </w:rPr>
              <w:t>Página</w:t>
            </w:r>
          </w:p>
        </w:tc>
      </w:tr>
      <w:tr>
        <w:trPr>
          <w:cantSplit w:val="true"/>
        </w:trPr>
        <w:tc>
          <w:tcPr>
            <w:tcW w:w="2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tabs>
                <w:tab w:val="left" w:pos="1077" w:leader="none"/>
              </w:tabs>
              <w:spacing w:before="60" w:after="0"/>
              <w:jc w:val="left"/>
              <w:rPr/>
            </w:pPr>
            <w:r>
              <w:rPr>
                <w:rFonts w:ascii="Arial" w:hAnsi="Arial"/>
                <w:sz w:val="18"/>
              </w:rPr>
              <w:t>REV.</w:t>
              <w:tab/>
            </w:r>
            <w:r>
              <w:rPr>
                <w:rFonts w:ascii="Arial" w:hAnsi="Arial"/>
                <w:sz w:val="18"/>
                <w:highlight w:val="yellow"/>
              </w:rPr>
              <w:t>nº</w:t>
            </w:r>
          </w:p>
        </w:tc>
        <w:tc>
          <w:tcPr>
            <w:tcW w:w="5049" w:type="dxa"/>
            <w:gridSpan w:val="5"/>
            <w:vMerge w:val="continue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tabs>
                <w:tab w:val="left" w:pos="1077" w:leader="none"/>
              </w:tabs>
              <w:spacing w:before="60" w:after="0"/>
              <w:jc w:val="left"/>
              <w:rPr/>
            </w:pPr>
            <w:r>
              <w:rPr/>
            </w:r>
          </w:p>
        </w:tc>
        <w:tc>
          <w:tcPr>
            <w:tcW w:w="21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tabs>
                <w:tab w:val="left" w:pos="289" w:leader="none"/>
                <w:tab w:val="right" w:pos="856" w:leader="none"/>
              </w:tabs>
              <w:spacing w:before="60" w:after="0"/>
              <w:jc w:val="left"/>
              <w:rPr/>
            </w:pPr>
            <w:r>
              <w:rPr/>
              <w:tab/>
            </w:r>
            <w:r>
              <w:rPr>
                <w:rFonts w:ascii="Arial" w:hAnsi="Arial"/>
                <w:sz w:val="18"/>
              </w:rPr>
              <w:t>de</w:t>
            </w:r>
            <w:r>
              <w:rPr/>
              <w:tab/>
            </w:r>
            <w:r>
              <w:rPr/>
              <w:fldChar w:fldCharType="begin"/>
            </w:r>
            <w:r>
              <w:instrText> NUMPAGES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p>
        </w:tc>
      </w:tr>
      <w:tr>
        <w:trPr>
          <w:cantSplit w:val="true"/>
        </w:trPr>
        <w:tc>
          <w:tcPr>
            <w:tcW w:w="2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before="40" w:after="4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PREPARADO POR</w:t>
            </w:r>
          </w:p>
        </w:tc>
        <w:tc>
          <w:tcPr>
            <w:tcW w:w="5049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before="40" w:after="4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Angel Luis Bernaldez Pereda</w:t>
            </w:r>
          </w:p>
        </w:tc>
        <w:tc>
          <w:tcPr>
            <w:tcW w:w="21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before="40" w:after="40"/>
              <w:jc w:val="left"/>
              <w:rPr/>
            </w:pPr>
            <w:r>
              <w:rPr>
                <w:rFonts w:ascii="Arial" w:hAnsi="Arial"/>
                <w:sz w:val="18"/>
              </w:rPr>
              <w:t>Fecha:</w:t>
            </w:r>
            <w:r>
              <w:rPr>
                <w:rFonts w:ascii="Arial" w:hAnsi="Arial"/>
                <w:sz w:val="18"/>
              </w:rPr>
              <w:t>16/04/2018</w:t>
            </w:r>
          </w:p>
        </w:tc>
      </w:tr>
      <w:tr>
        <w:trPr>
          <w:cantSplit w:val="true"/>
        </w:trPr>
        <w:tc>
          <w:tcPr>
            <w:tcW w:w="2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before="40" w:after="4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REVISADO POR</w:t>
            </w:r>
          </w:p>
        </w:tc>
        <w:tc>
          <w:tcPr>
            <w:tcW w:w="115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before="40" w:after="4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FIRMA</w:t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before="40" w:after="4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FECHA</w:t>
            </w:r>
          </w:p>
        </w:tc>
        <w:tc>
          <w:tcPr>
            <w:tcW w:w="1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before="40" w:after="4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APROBADO POR</w:t>
            </w:r>
          </w:p>
        </w:tc>
        <w:tc>
          <w:tcPr>
            <w:tcW w:w="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before="40" w:after="4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FIRMA</w:t>
            </w:r>
          </w:p>
        </w:tc>
        <w:tc>
          <w:tcPr>
            <w:tcW w:w="21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before="40" w:after="4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FECHA</w:t>
            </w:r>
          </w:p>
        </w:tc>
      </w:tr>
      <w:tr>
        <w:trPr>
          <w:cantSplit w:val="true"/>
        </w:trPr>
        <w:tc>
          <w:tcPr>
            <w:tcW w:w="2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before="120" w:after="0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  <w:highlight w:val="yellow"/>
              </w:rPr>
              <w:t>NOMBRE</w:t>
            </w:r>
          </w:p>
        </w:tc>
        <w:tc>
          <w:tcPr>
            <w:tcW w:w="115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widowControl/>
              <w:bidi w:val="0"/>
              <w:spacing w:before="120" w:after="0"/>
              <w:jc w:val="both"/>
              <w:rPr/>
            </w:pPr>
            <w:r>
              <w:rPr/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widowControl/>
              <w:bidi w:val="0"/>
              <w:spacing w:before="120" w:after="0"/>
              <w:jc w:val="both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widowControl/>
              <w:bidi w:val="0"/>
              <w:spacing w:before="120" w:after="0"/>
              <w:jc w:val="both"/>
              <w:rPr/>
            </w:pPr>
            <w:r>
              <w:rPr/>
            </w:r>
          </w:p>
        </w:tc>
        <w:tc>
          <w:tcPr>
            <w:tcW w:w="21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widowControl/>
              <w:bidi w:val="0"/>
              <w:spacing w:before="120" w:after="0"/>
              <w:jc w:val="both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115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widowControl/>
              <w:bidi w:val="0"/>
              <w:spacing w:before="120" w:after="0"/>
              <w:jc w:val="both"/>
              <w:rPr/>
            </w:pPr>
            <w:r>
              <w:rPr/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widowControl/>
              <w:bidi w:val="0"/>
              <w:spacing w:before="120" w:after="0"/>
              <w:jc w:val="both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widowControl/>
              <w:bidi w:val="0"/>
              <w:spacing w:before="120" w:after="0"/>
              <w:jc w:val="both"/>
              <w:rPr/>
            </w:pPr>
            <w:r>
              <w:rPr/>
            </w:r>
          </w:p>
        </w:tc>
        <w:tc>
          <w:tcPr>
            <w:tcW w:w="21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widowControl/>
              <w:bidi w:val="0"/>
              <w:spacing w:before="120" w:after="0"/>
              <w:jc w:val="both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115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widowControl/>
              <w:bidi w:val="0"/>
              <w:spacing w:before="120" w:after="0"/>
              <w:jc w:val="both"/>
              <w:rPr/>
            </w:pPr>
            <w:r>
              <w:rPr/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widowControl/>
              <w:bidi w:val="0"/>
              <w:spacing w:before="120" w:after="0"/>
              <w:jc w:val="both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widowControl/>
              <w:bidi w:val="0"/>
              <w:spacing w:before="120" w:after="0"/>
              <w:jc w:val="both"/>
              <w:rPr/>
            </w:pPr>
            <w:r>
              <w:rPr/>
            </w:r>
          </w:p>
        </w:tc>
        <w:tc>
          <w:tcPr>
            <w:tcW w:w="21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widowControl/>
              <w:bidi w:val="0"/>
              <w:spacing w:before="120" w:after="0"/>
              <w:jc w:val="both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418" w:right="567" w:header="0" w:top="851" w:footer="0" w:bottom="1021" w:gutter="0"/>
          <w:pgNumType w:fmt="decimal"/>
          <w:formProt w:val="false"/>
          <w:textDirection w:val="lrTb"/>
          <w:docGrid w:type="default" w:linePitch="360" w:charSpace="4294961151"/>
        </w:sectPr>
        <w:pStyle w:val="NormalAyuda"/>
        <w:rPr/>
      </w:pPr>
      <w:r>
        <w:rPr/>
      </w:r>
    </w:p>
    <w:p>
      <w:pPr>
        <w:pStyle w:val="NormalAyuda"/>
        <w:jc w:val="center"/>
        <w:rPr>
          <w:b/>
          <w:b/>
        </w:rPr>
      </w:pPr>
      <w:r>
        <w:rPr>
          <w:b/>
        </w:rPr>
        <w:t>HISTORIA DE LAS MODIFICACIONES</w:t>
      </w:r>
    </w:p>
    <w:p>
      <w:pPr>
        <w:pStyle w:val="NormalAyuda"/>
        <w:jc w:val="center"/>
        <w:rPr>
          <w:b/>
          <w:b/>
        </w:rPr>
      </w:pPr>
      <w:r>
        <w:rPr>
          <w:b/>
        </w:rPr>
      </w:r>
    </w:p>
    <w:p>
      <w:pPr>
        <w:pStyle w:val="NormalAyuda"/>
        <w:jc w:val="center"/>
        <w:rPr>
          <w:b/>
          <w:b/>
        </w:rPr>
      </w:pPr>
      <w:r>
        <w:rPr>
          <w:b/>
        </w:rPr>
      </w:r>
    </w:p>
    <w:tbl>
      <w:tblPr>
        <w:tblW w:w="9804" w:type="dxa"/>
        <w:jc w:val="left"/>
        <w:tblInd w:w="-21" w:type="dxa"/>
        <w:tblBorders>
          <w:top w:val="single" w:sz="6" w:space="0" w:color="00000A"/>
          <w:left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55" w:type="dxa"/>
          <w:bottom w:w="0" w:type="dxa"/>
          <w:right w:w="80" w:type="dxa"/>
        </w:tblCellMar>
        <w:tblLook w:firstRow="0" w:noVBand="0" w:lastRow="0" w:firstColumn="0" w:lastColumn="0" w:noHBand="0" w:val="0000"/>
      </w:tblPr>
      <w:tblGrid>
        <w:gridCol w:w="1200"/>
        <w:gridCol w:w="1685"/>
        <w:gridCol w:w="2244"/>
        <w:gridCol w:w="4674"/>
      </w:tblGrid>
      <w:tr>
        <w:trPr>
          <w:cantSplit w:val="true"/>
        </w:trPr>
        <w:tc>
          <w:tcPr>
            <w:tcW w:w="120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before="40" w:after="4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szCs w:val="18"/>
              </w:rPr>
              <w:t>REVISIÓN</w:t>
            </w:r>
          </w:p>
        </w:tc>
        <w:tc>
          <w:tcPr>
            <w:tcW w:w="16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before="40" w:after="4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FECHA REVISIÓN</w:t>
            </w:r>
          </w:p>
        </w:tc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before="40" w:after="4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FECHA APROBACIÓN</w:t>
            </w:r>
          </w:p>
        </w:tc>
        <w:tc>
          <w:tcPr>
            <w:tcW w:w="46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before="40" w:after="4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MOTIVO REVISIÓN</w:t>
            </w:r>
          </w:p>
        </w:tc>
      </w:tr>
      <w:tr>
        <w:trPr>
          <w:cantSplit w:val="true"/>
        </w:trPr>
        <w:tc>
          <w:tcPr>
            <w:tcW w:w="1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before="120" w:after="0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</w:r>
          </w:p>
        </w:tc>
        <w:tc>
          <w:tcPr>
            <w:tcW w:w="16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widowControl/>
              <w:bidi w:val="0"/>
              <w:spacing w:before="120" w:after="0"/>
              <w:jc w:val="both"/>
              <w:rPr/>
            </w:pPr>
            <w:r>
              <w:rPr/>
            </w:r>
          </w:p>
        </w:tc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widowControl/>
              <w:bidi w:val="0"/>
              <w:spacing w:before="120" w:after="0"/>
              <w:jc w:val="both"/>
              <w:rPr/>
            </w:pPr>
            <w:r>
              <w:rPr/>
            </w:r>
          </w:p>
        </w:tc>
        <w:tc>
          <w:tcPr>
            <w:tcW w:w="46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16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widowControl/>
              <w:bidi w:val="0"/>
              <w:spacing w:before="120" w:after="0"/>
              <w:jc w:val="both"/>
              <w:rPr/>
            </w:pPr>
            <w:r>
              <w:rPr/>
            </w:r>
          </w:p>
        </w:tc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widowControl/>
              <w:bidi w:val="0"/>
              <w:spacing w:before="120" w:after="0"/>
              <w:jc w:val="both"/>
              <w:rPr/>
            </w:pPr>
            <w:r>
              <w:rPr/>
            </w:r>
          </w:p>
        </w:tc>
        <w:tc>
          <w:tcPr>
            <w:tcW w:w="46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16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widowControl/>
              <w:bidi w:val="0"/>
              <w:spacing w:before="120" w:after="0"/>
              <w:jc w:val="both"/>
              <w:rPr/>
            </w:pPr>
            <w:r>
              <w:rPr/>
            </w:r>
          </w:p>
        </w:tc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widowControl/>
              <w:bidi w:val="0"/>
              <w:spacing w:before="120" w:after="0"/>
              <w:jc w:val="both"/>
              <w:rPr/>
            </w:pPr>
            <w:r>
              <w:rPr/>
            </w:r>
          </w:p>
        </w:tc>
        <w:tc>
          <w:tcPr>
            <w:tcW w:w="46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16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widowControl/>
              <w:bidi w:val="0"/>
              <w:spacing w:before="120" w:after="0"/>
              <w:jc w:val="both"/>
              <w:rPr/>
            </w:pPr>
            <w:r>
              <w:rPr/>
            </w:r>
          </w:p>
        </w:tc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widowControl/>
              <w:bidi w:val="0"/>
              <w:spacing w:before="120" w:after="0"/>
              <w:jc w:val="both"/>
              <w:rPr/>
            </w:pPr>
            <w:r>
              <w:rPr/>
            </w:r>
          </w:p>
        </w:tc>
        <w:tc>
          <w:tcPr>
            <w:tcW w:w="46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16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widowControl/>
              <w:bidi w:val="0"/>
              <w:spacing w:before="120" w:after="0"/>
              <w:jc w:val="both"/>
              <w:rPr/>
            </w:pPr>
            <w:r>
              <w:rPr/>
            </w:r>
          </w:p>
        </w:tc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widowControl/>
              <w:bidi w:val="0"/>
              <w:spacing w:before="120" w:after="0"/>
              <w:jc w:val="both"/>
              <w:rPr/>
            </w:pPr>
            <w:r>
              <w:rPr/>
            </w:r>
          </w:p>
        </w:tc>
        <w:tc>
          <w:tcPr>
            <w:tcW w:w="46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</w:tr>
    </w:tbl>
    <w:p>
      <w:pPr>
        <w:pStyle w:val="NormalAyuda"/>
        <w:jc w:val="center"/>
        <w:rPr>
          <w:b/>
          <w:b/>
        </w:rPr>
      </w:pPr>
      <w:r>
        <w:rPr>
          <w:b/>
        </w:rPr>
      </w:r>
    </w:p>
    <w:p>
      <w:pPr>
        <w:pStyle w:val="NormalAyuda"/>
        <w:jc w:val="center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Ayuda"/>
        <w:jc w:val="center"/>
        <w:rPr>
          <w:b/>
          <w:b/>
        </w:rPr>
      </w:pPr>
      <w:r>
        <w:rPr>
          <w:b/>
        </w:rPr>
        <w:t>ÍNDICE</w:t>
      </w:r>
    </w:p>
    <w:p>
      <w:pPr>
        <w:pStyle w:val="NormalAyuda"/>
        <w:jc w:val="center"/>
        <w:rPr/>
      </w:pPr>
      <w:r>
        <w:rPr/>
      </w:r>
    </w:p>
    <w:p>
      <w:pPr>
        <w:pStyle w:val="Sumario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</w:rPr>
      </w:pPr>
      <w:r>
        <w:fldChar w:fldCharType="begin"/>
      </w:r>
      <w:r>
        <w:instrText> TOC \o "1-3" \u \h</w:instrText>
      </w:r>
      <w:r>
        <w:fldChar w:fldCharType="separate"/>
      </w:r>
      <w:r>
        <w:rPr/>
        <w:t>1.</w:t>
      </w:r>
      <w:r>
        <w:rPr>
          <w:rFonts w:eastAsia="" w:cs="" w:ascii="Calibri" w:hAnsi="Calibri" w:asciiTheme="minorHAnsi" w:cstheme="minorBidi" w:eastAsiaTheme="minorEastAsia" w:hAnsiTheme="minorHAnsi"/>
          <w:b w:val="false"/>
          <w:bCs w:val="false"/>
          <w:caps w:val="false"/>
          <w:smallCaps w:val="false"/>
          <w:sz w:val="22"/>
          <w:szCs w:val="22"/>
        </w:rPr>
        <w:tab/>
      </w:r>
      <w:r>
        <w:rPr/>
        <w:t>OBJETO</w:t>
        <w:tab/>
        <w:t>4</w:t>
      </w:r>
    </w:p>
    <w:p>
      <w:pPr>
        <w:pStyle w:val="Sumario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</w:rPr>
      </w:pPr>
      <w:r>
        <w:rPr/>
        <w:t>2.</w:t>
      </w:r>
      <w:r>
        <w:rPr>
          <w:rFonts w:eastAsia="" w:cs="" w:ascii="Calibri" w:hAnsi="Calibri" w:asciiTheme="minorHAnsi" w:cstheme="minorBidi" w:eastAsiaTheme="minorEastAsia" w:hAnsiTheme="minorHAnsi"/>
          <w:b w:val="false"/>
          <w:bCs w:val="false"/>
          <w:caps w:val="false"/>
          <w:smallCaps w:val="false"/>
          <w:sz w:val="22"/>
          <w:szCs w:val="22"/>
        </w:rPr>
        <w:tab/>
      </w:r>
      <w:r>
        <w:rPr/>
        <w:t>ALCANCE</w:t>
        <w:tab/>
        <w:t>4</w:t>
      </w:r>
    </w:p>
    <w:p>
      <w:pPr>
        <w:pStyle w:val="Sumario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</w:rPr>
      </w:pPr>
      <w:r>
        <w:rPr/>
        <w:t>3.</w:t>
      </w:r>
      <w:r>
        <w:rPr>
          <w:rFonts w:eastAsia="" w:cs="" w:ascii="Calibri" w:hAnsi="Calibri" w:asciiTheme="minorHAnsi" w:cstheme="minorBidi" w:eastAsiaTheme="minorEastAsia" w:hAnsiTheme="minorHAnsi"/>
          <w:b w:val="false"/>
          <w:bCs w:val="false"/>
          <w:caps w:val="false"/>
          <w:smallCaps w:val="false"/>
          <w:sz w:val="22"/>
          <w:szCs w:val="22"/>
        </w:rPr>
        <w:tab/>
      </w:r>
      <w:r>
        <w:rPr/>
        <w:t>DESCRIPCIÓN DE LA APLICACIÓN</w:t>
        <w:tab/>
        <w:t>4</w:t>
      </w:r>
    </w:p>
    <w:p>
      <w:pPr>
        <w:pStyle w:val="Sumario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</w:rPr>
      </w:pPr>
      <w:r>
        <w:rPr/>
        <w:t>4.</w:t>
      </w:r>
      <w:r>
        <w:rPr>
          <w:rFonts w:eastAsia="" w:cs="" w:ascii="Calibri" w:hAnsi="Calibri" w:asciiTheme="minorHAnsi" w:cstheme="minorBidi" w:eastAsiaTheme="minorEastAsia" w:hAnsiTheme="minorHAnsi"/>
          <w:b w:val="false"/>
          <w:bCs w:val="false"/>
          <w:caps w:val="false"/>
          <w:smallCaps w:val="false"/>
          <w:sz w:val="22"/>
          <w:szCs w:val="22"/>
        </w:rPr>
        <w:tab/>
      </w:r>
      <w:r>
        <w:rPr/>
        <w:t>descripción de las FUNCIONES</w:t>
        <w:tab/>
        <w:t>4</w:t>
      </w:r>
    </w:p>
    <w:p>
      <w:pPr>
        <w:pStyle w:val="Sumario2"/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</w:rPr>
      </w:pPr>
      <w:r>
        <w:rPr/>
        <w:t>4.1.</w:t>
      </w:r>
      <w:r>
        <w:rPr>
          <w:rFonts w:eastAsia="" w:cs="" w:ascii="Calibri" w:hAnsi="Calibri" w:asciiTheme="minorHAnsi" w:cstheme="minorBidi" w:eastAsiaTheme="minorEastAsia" w:hAnsiTheme="minorHAnsi"/>
          <w:caps w:val="false"/>
          <w:smallCaps w:val="false"/>
          <w:sz w:val="22"/>
          <w:szCs w:val="22"/>
        </w:rPr>
        <w:tab/>
      </w:r>
      <w:r>
        <w:rPr/>
        <w:t>Función Gestión de Artículos</w:t>
        <w:tab/>
        <w:t>4</w:t>
      </w:r>
    </w:p>
    <w:p>
      <w:pPr>
        <w:pStyle w:val="Sumario2"/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</w:rPr>
      </w:pPr>
      <w:r>
        <w:rPr/>
        <w:t>4.1.</w:t>
      </w:r>
      <w:r>
        <w:rPr>
          <w:rFonts w:eastAsia="" w:cs="" w:ascii="Calibri" w:hAnsi="Calibri" w:asciiTheme="minorHAnsi" w:cstheme="minorBidi" w:eastAsiaTheme="minorEastAsia" w:hAnsiTheme="minorHAnsi"/>
          <w:caps w:val="false"/>
          <w:smallCaps w:val="false"/>
          <w:sz w:val="22"/>
          <w:szCs w:val="22"/>
        </w:rPr>
        <w:tab/>
      </w:r>
      <w:r>
        <w:rPr/>
        <w:t>Función Gestión de Artículos</w:t>
        <w:tab/>
        <w:t>4</w:t>
      </w:r>
    </w:p>
    <w:p>
      <w:pPr>
        <w:pStyle w:val="Sumario2"/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</w:rPr>
      </w:pPr>
      <w:r>
        <w:rPr/>
        <w:t>4.2.</w:t>
      </w:r>
      <w:r>
        <w:rPr>
          <w:rFonts w:eastAsia="" w:cs="" w:ascii="Calibri" w:hAnsi="Calibri" w:asciiTheme="minorHAnsi" w:cstheme="minorBidi" w:eastAsiaTheme="minorEastAsia" w:hAnsiTheme="minorHAnsi"/>
          <w:caps w:val="false"/>
          <w:smallCaps w:val="false"/>
          <w:sz w:val="22"/>
          <w:szCs w:val="22"/>
        </w:rPr>
        <w:tab/>
      </w:r>
      <w:r>
        <w:rPr/>
        <w:t>Función Gestión de Proveedores</w:t>
        <w:tab/>
        <w:t>5</w:t>
      </w:r>
    </w:p>
    <w:p>
      <w:pPr>
        <w:pStyle w:val="Sumario2"/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</w:rPr>
      </w:pPr>
      <w:r>
        <w:rPr/>
        <w:t>4.3.</w:t>
      </w:r>
      <w:r>
        <w:rPr>
          <w:rFonts w:eastAsia="" w:cs="" w:ascii="Calibri" w:hAnsi="Calibri" w:asciiTheme="minorHAnsi" w:cstheme="minorBidi" w:eastAsiaTheme="minorEastAsia" w:hAnsiTheme="minorHAnsi"/>
          <w:caps w:val="false"/>
          <w:smallCaps w:val="false"/>
          <w:sz w:val="22"/>
          <w:szCs w:val="22"/>
        </w:rPr>
        <w:tab/>
      </w:r>
      <w:r>
        <w:rPr/>
        <w:t>Función Gestión de Pedidos</w:t>
        <w:tab/>
        <w:t>5</w:t>
      </w:r>
    </w:p>
    <w:p>
      <w:pPr>
        <w:pStyle w:val="Sumario2"/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</w:rPr>
      </w:pPr>
      <w:r>
        <w:rPr/>
        <w:t>4.4.</w:t>
      </w:r>
      <w:r>
        <w:rPr>
          <w:rFonts w:eastAsia="" w:cs="" w:ascii="Calibri" w:hAnsi="Calibri" w:asciiTheme="minorHAnsi" w:cstheme="minorBidi" w:eastAsiaTheme="minorEastAsia" w:hAnsiTheme="minorHAnsi"/>
          <w:caps w:val="false"/>
          <w:smallCaps w:val="false"/>
          <w:sz w:val="22"/>
          <w:szCs w:val="22"/>
        </w:rPr>
        <w:tab/>
      </w:r>
      <w:r>
        <w:rPr/>
        <w:t>Función Gestión Stock</w:t>
        <w:tab/>
        <w:t>5</w:t>
      </w:r>
    </w:p>
    <w:p>
      <w:pPr>
        <w:pStyle w:val="Sumario2"/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</w:rPr>
      </w:pPr>
      <w:r>
        <w:rPr/>
        <w:t>4.5.</w:t>
      </w:r>
      <w:r>
        <w:rPr>
          <w:rFonts w:eastAsia="" w:cs="" w:ascii="Calibri" w:hAnsi="Calibri" w:asciiTheme="minorHAnsi" w:cstheme="minorBidi" w:eastAsiaTheme="minorEastAsia" w:hAnsiTheme="minorHAnsi"/>
          <w:caps w:val="false"/>
          <w:smallCaps w:val="false"/>
          <w:sz w:val="22"/>
          <w:szCs w:val="22"/>
        </w:rPr>
        <w:tab/>
      </w:r>
      <w:r>
        <w:rPr/>
        <w:t>Función xx</w:t>
        <w:tab/>
        <w:t>5</w:t>
      </w:r>
    </w:p>
    <w:p>
      <w:pPr>
        <w:pStyle w:val="Sumario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</w:rPr>
      </w:pPr>
      <w:r>
        <w:rPr/>
        <w:t>5.</w:t>
      </w:r>
      <w:r>
        <w:rPr>
          <w:rFonts w:eastAsia="" w:cs="" w:ascii="Calibri" w:hAnsi="Calibri" w:asciiTheme="minorHAnsi" w:cstheme="minorBidi" w:eastAsiaTheme="minorEastAsia" w:hAnsiTheme="minorHAnsi"/>
          <w:b w:val="false"/>
          <w:bCs w:val="false"/>
          <w:caps w:val="false"/>
          <w:smallCaps w:val="false"/>
          <w:sz w:val="22"/>
          <w:szCs w:val="22"/>
        </w:rPr>
        <w:tab/>
      </w:r>
      <w:r>
        <w:rPr/>
        <w:t>esquema relacional</w:t>
        <w:tab/>
        <w:t>5</w:t>
      </w:r>
    </w:p>
    <w:p>
      <w:pPr>
        <w:pStyle w:val="Sumario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</w:rPr>
      </w:pPr>
      <w:r>
        <w:rPr/>
        <w:t>6.</w:t>
      </w:r>
      <w:r>
        <w:rPr>
          <w:rFonts w:eastAsia="" w:cs="" w:ascii="Calibri" w:hAnsi="Calibri" w:asciiTheme="minorHAnsi" w:cstheme="minorBidi" w:eastAsiaTheme="minorEastAsia" w:hAnsiTheme="minorHAnsi"/>
          <w:b w:val="false"/>
          <w:bCs w:val="false"/>
          <w:caps w:val="false"/>
          <w:smallCaps w:val="false"/>
          <w:sz w:val="22"/>
          <w:szCs w:val="22"/>
        </w:rPr>
        <w:tab/>
      </w:r>
      <w:r>
        <w:rPr/>
        <w:t>ESQUEMA DE APLICACIÓN</w:t>
        <w:tab/>
        <w:t>6</w:t>
      </w:r>
    </w:p>
    <w:p>
      <w:pPr>
        <w:pStyle w:val="Sumario2"/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</w:rPr>
      </w:pPr>
      <w:r>
        <w:rPr/>
        <w:t>6.1.</w:t>
      </w:r>
      <w:r>
        <w:rPr>
          <w:rFonts w:eastAsia="" w:cs="" w:ascii="Calibri" w:hAnsi="Calibri" w:asciiTheme="minorHAnsi" w:cstheme="minorBidi" w:eastAsiaTheme="minorEastAsia" w:hAnsiTheme="minorHAnsi"/>
          <w:caps w:val="false"/>
          <w:smallCaps w:val="false"/>
          <w:sz w:val="22"/>
          <w:szCs w:val="22"/>
        </w:rPr>
        <w:tab/>
      </w:r>
      <w:r>
        <w:rPr/>
        <w:t>Relación de formularios</w:t>
        <w:tab/>
        <w:t>6</w:t>
      </w:r>
    </w:p>
    <w:p>
      <w:pPr>
        <w:pStyle w:val="Sumario2"/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</w:rPr>
      </w:pPr>
      <w:r>
        <w:rPr/>
        <w:t>6.2.</w:t>
      </w:r>
      <w:r>
        <w:rPr>
          <w:rFonts w:eastAsia="" w:cs="" w:ascii="Calibri" w:hAnsi="Calibri" w:asciiTheme="minorHAnsi" w:cstheme="minorBidi" w:eastAsiaTheme="minorEastAsia" w:hAnsiTheme="minorHAnsi"/>
          <w:caps w:val="false"/>
          <w:smallCaps w:val="false"/>
          <w:sz w:val="22"/>
          <w:szCs w:val="22"/>
        </w:rPr>
        <w:tab/>
      </w:r>
      <w:r>
        <w:rPr/>
        <w:t>Relación de informes</w:t>
        <w:tab/>
        <w:t>6</w:t>
      </w:r>
    </w:p>
    <w:p>
      <w:pPr>
        <w:pStyle w:val="Sumario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</w:rPr>
      </w:pPr>
      <w:r>
        <w:rPr/>
        <w:t>7.</w:t>
      </w:r>
      <w:r>
        <w:rPr>
          <w:rFonts w:eastAsia="" w:cs="" w:ascii="Calibri" w:hAnsi="Calibri" w:asciiTheme="minorHAnsi" w:cstheme="minorBidi" w:eastAsiaTheme="minorEastAsia" w:hAnsiTheme="minorHAnsi"/>
          <w:b w:val="false"/>
          <w:bCs w:val="false"/>
          <w:caps w:val="false"/>
          <w:smallCaps w:val="false"/>
          <w:sz w:val="22"/>
          <w:szCs w:val="22"/>
        </w:rPr>
        <w:tab/>
      </w:r>
      <w:r>
        <w:rPr/>
        <w:t>ESPECIFICACIÓN DE COMPONENTES</w:t>
        <w:tab/>
        <w:t>6</w:t>
      </w:r>
    </w:p>
    <w:p>
      <w:pPr>
        <w:pStyle w:val="Sumario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</w:rPr>
      </w:pPr>
      <w:r>
        <w:rPr/>
        <w:t>8.</w:t>
      </w:r>
      <w:r>
        <w:rPr>
          <w:rFonts w:eastAsia="" w:cs="" w:ascii="Calibri" w:hAnsi="Calibri" w:asciiTheme="minorHAnsi" w:cstheme="minorBidi" w:eastAsiaTheme="minorEastAsia" w:hAnsiTheme="minorHAnsi"/>
          <w:b w:val="false"/>
          <w:bCs w:val="false"/>
          <w:caps w:val="false"/>
          <w:smallCaps w:val="false"/>
          <w:sz w:val="22"/>
          <w:szCs w:val="22"/>
        </w:rPr>
        <w:tab/>
      </w:r>
      <w:r>
        <w:rPr/>
        <w:t>DOCUMENTACIÓN DE REFERENCIA</w:t>
        <w:tab/>
        <w:t>7</w:t>
      </w:r>
    </w:p>
    <w:p>
      <w:pPr>
        <w:pStyle w:val="Sumario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</w:rPr>
      </w:pPr>
      <w:r>
        <w:rPr/>
        <w:t>9.</w:t>
      </w:r>
      <w:r>
        <w:rPr>
          <w:rFonts w:eastAsia="" w:cs="" w:ascii="Calibri" w:hAnsi="Calibri" w:asciiTheme="minorHAnsi" w:cstheme="minorBidi" w:eastAsiaTheme="minorEastAsia" w:hAnsiTheme="minorHAnsi"/>
          <w:b w:val="false"/>
          <w:bCs w:val="false"/>
          <w:caps w:val="false"/>
          <w:smallCaps w:val="false"/>
          <w:sz w:val="22"/>
          <w:szCs w:val="22"/>
        </w:rPr>
        <w:tab/>
      </w:r>
      <w:r>
        <w:rPr/>
        <w:t>ANEXOS</w:t>
        <w:tab/>
        <w:t>7</w:t>
      </w:r>
    </w:p>
    <w:p>
      <w:pPr>
        <w:pStyle w:val="NormalAyuda"/>
        <w:rPr/>
      </w:pPr>
      <w:r>
        <w:rPr/>
      </w:r>
      <w:r>
        <w:fldChar w:fldCharType="end"/>
      </w:r>
    </w:p>
    <w:p>
      <w:pPr>
        <w:pStyle w:val="Ttulo1"/>
        <w:numPr>
          <w:ilvl w:val="0"/>
          <w:numId w:val="2"/>
        </w:numPr>
        <w:rPr/>
      </w:pPr>
      <w:bookmarkStart w:id="0" w:name="_Toc97608131"/>
      <w:bookmarkStart w:id="1" w:name="_Toc354434431"/>
      <w:bookmarkEnd w:id="0"/>
      <w:bookmarkEnd w:id="1"/>
      <w:r>
        <w:rPr/>
        <w:t>OBJETO</w:t>
      </w:r>
    </w:p>
    <w:p>
      <w:pPr>
        <w:pStyle w:val="NormalAyuda"/>
        <w:rPr/>
      </w:pPr>
      <w:r>
        <w:rPr/>
        <w:t>Con el objetivo de introducir a nuestra universidad en el concepto de universidad 4.0, el</w:t>
      </w:r>
    </w:p>
    <w:p>
      <w:pPr>
        <w:pStyle w:val="NormalAyuda"/>
        <w:rPr/>
      </w:pPr>
      <w:r>
        <w:rPr/>
        <w:t>cual se engloba dentro de una cuarta revolución industrial que, bajo la influencia de las</w:t>
      </w:r>
    </w:p>
    <w:p>
      <w:pPr>
        <w:pStyle w:val="NormalAyuda"/>
        <w:rPr/>
      </w:pPr>
      <w:r>
        <w:rPr/>
        <w:t>nuevas tecnologías, conlleva a una nueva dimensión económica, social y ciudadana, la</w:t>
      </w:r>
    </w:p>
    <w:p>
      <w:pPr>
        <w:pStyle w:val="NormalAyuda"/>
        <w:rPr/>
      </w:pPr>
      <w:r>
        <w:rPr/>
        <w:t>cual requiere de un gran compromiso con los soportes digitales así como la elaboración</w:t>
      </w:r>
    </w:p>
    <w:p>
      <w:pPr>
        <w:pStyle w:val="NormalAyuda"/>
        <w:rPr/>
      </w:pPr>
      <w:r>
        <w:rPr/>
        <w:t>de nuevas estrategias que tengan el objetivo tanto de mejorar los sistemas actuales como</w:t>
      </w:r>
    </w:p>
    <w:p>
      <w:pPr>
        <w:pStyle w:val="NormalAyuda"/>
        <w:rPr/>
      </w:pPr>
      <w:r>
        <w:rPr/>
        <w:t>de formar a los alumnos en competencias que hasta ahora no se incluyen en el ámbito</w:t>
      </w:r>
    </w:p>
    <w:p>
      <w:pPr>
        <w:pStyle w:val="NormalAyuda"/>
        <w:rPr/>
      </w:pPr>
      <w:r>
        <w:rPr/>
        <w:t>académico.</w:t>
      </w:r>
    </w:p>
    <w:p>
      <w:pPr>
        <w:pStyle w:val="NormalAyuda"/>
        <w:rPr/>
      </w:pPr>
      <w:r>
        <w:rPr/>
        <w:t>Como un primer acercamiento, que sirva de base para una posterior evolución hacia el</w:t>
      </w:r>
    </w:p>
    <w:p>
      <w:pPr>
        <w:pStyle w:val="NormalAyuda"/>
        <w:rPr/>
      </w:pPr>
      <w:r>
        <w:rPr/>
        <w:t>paradigma tecnológico 4.0, desde el Consejo de Estudiante estamos desarrollando una</w:t>
      </w:r>
    </w:p>
    <w:p>
      <w:pPr>
        <w:pStyle w:val="NormalAyuda"/>
        <w:rPr/>
      </w:pPr>
      <w:r>
        <w:rPr/>
        <w:t>aplicación para dispositivos móviles, para sistema operativo Android en principio, con</w:t>
      </w:r>
    </w:p>
    <w:p>
      <w:pPr>
        <w:pStyle w:val="NormalAyuda"/>
        <w:rPr/>
      </w:pPr>
      <w:r>
        <w:rPr/>
        <w:t>diversos objetivos que podemos englobar en el área de servicios, tanto del CEUC y</w:t>
      </w:r>
    </w:p>
    <w:p>
      <w:pPr>
        <w:pStyle w:val="NormalAyuda"/>
        <w:rPr/>
      </w:pPr>
      <w:r>
        <w:rPr/>
        <w:t>otros órganos de la, ofreciendo información de interés para los alumnos, y otras vías de</w:t>
      </w:r>
    </w:p>
    <w:p>
      <w:pPr>
        <w:pStyle w:val="NormalAyuda"/>
        <w:rPr/>
      </w:pPr>
      <w:r>
        <w:rPr/>
        <w:t>comunicación que hagan la vida universitaria más participativa y permitan a los</w:t>
      </w:r>
    </w:p>
    <w:p>
      <w:pPr>
        <w:pStyle w:val="NormalAyuda"/>
        <w:rPr/>
      </w:pPr>
      <w:r>
        <w:rPr/>
        <w:t>representantes de estudiantes conocer mejor las ideas y opiniones de sus representados.</w:t>
      </w:r>
    </w:p>
    <w:p>
      <w:pPr>
        <w:pStyle w:val="Ttulo1"/>
        <w:numPr>
          <w:ilvl w:val="0"/>
          <w:numId w:val="2"/>
        </w:numPr>
        <w:rPr/>
      </w:pPr>
      <w:bookmarkStart w:id="2" w:name="_Toc97608132"/>
      <w:bookmarkStart w:id="3" w:name="_Toc354434432"/>
      <w:bookmarkEnd w:id="2"/>
      <w:bookmarkEnd w:id="3"/>
      <w:r>
        <w:rPr/>
        <w:t>ALCANCE</w:t>
      </w:r>
    </w:p>
    <w:p>
      <w:pPr>
        <w:pStyle w:val="NormalAyuda"/>
        <w:rPr/>
      </w:pPr>
      <w:r>
        <w:rPr/>
      </w:r>
    </w:p>
    <w:p>
      <w:pPr>
        <w:pStyle w:val="NormalAyuda"/>
        <w:rPr/>
      </w:pPr>
      <w:r>
        <w:rPr/>
        <w:t xml:space="preserve">En este documento trataremos en profundidad el servicio de registro de usuario, el de reserva de plazas para vehiculos compartidos y el de reserva de espacios de la universidad. Se dejaran para futuras versiones de la aplicacion otros servicios mas complejos como los foros, las encuestas  , la reserva de servicios y de instalaciones deportivas asi como la parte puramente informativa como la documentacion del portal de transparencia, los articulos y las noticias y el calendario academico, con la correspondiente ajenda de eventos.    </w:t>
      </w:r>
    </w:p>
    <w:p>
      <w:pPr>
        <w:pStyle w:val="NormalAyuda"/>
        <w:rPr/>
      </w:pPr>
      <w:r>
        <w:rPr/>
      </w:r>
    </w:p>
    <w:p>
      <w:pPr>
        <w:pStyle w:val="NormalAyuda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4" w:name="_Toc354434433"/>
      <w:bookmarkEnd w:id="4"/>
      <w:r>
        <w:rPr/>
        <w:t>DESCRIPCIÓN DE LA APLICACIÓN</w:t>
      </w:r>
    </w:p>
    <w:p>
      <w:pPr>
        <w:pStyle w:val="NormalAyuda"/>
        <w:rPr/>
      </w:pPr>
      <w:r>
        <w:rPr/>
      </w:r>
    </w:p>
    <w:p>
      <w:pPr>
        <w:pStyle w:val="NormalAyuda"/>
        <w:rPr/>
      </w:pPr>
      <w:r>
        <w:rPr/>
        <w:t>Aplicación para introducir a la Univesidad de Cantabria a el paradigma tecnológico 4.0</w:t>
      </w:r>
    </w:p>
    <w:p>
      <w:pPr>
        <w:pStyle w:val="NormalAyuda"/>
        <w:rPr/>
      </w:pPr>
      <w:r>
        <w:rPr/>
        <w:t>inclullendo los distinto servicios ofrecidos por la UC, el CEUC y demas organismos adscritos</w:t>
      </w:r>
    </w:p>
    <w:p>
      <w:pPr>
        <w:pStyle w:val="NormalAyuda"/>
        <w:rPr/>
      </w:pPr>
      <w:r>
        <w:rPr/>
        <w:t>asi como mejorando las vias de comunicación y participación entre la comunidad universitaria.</w:t>
      </w:r>
    </w:p>
    <w:p>
      <w:pPr>
        <w:pStyle w:val="NormalAyuda"/>
        <w:rPr/>
      </w:pPr>
      <w:r>
        <w:rPr/>
        <w:t>La aplicación seguirá una arquitectura cliente/servidor, el BackEnd sera escrito en Python y tendrá interfaz APP multiplataforma escrita sobre el entorno de desarrollo Apache Cordova en HTML, CSS y JavaScript. El intercambio de informacion cliente servidor se hara a traves de objetos JSON. La BD se alojará en SQL Server 2017</w:t>
      </w:r>
      <w:r>
        <w:rPr>
          <w:highlight w:val="white"/>
        </w:rPr>
        <w:t xml:space="preserve">. El esquema recogerá todas las restricciones de los datos a almacenar, las cuales se describen en apdo. 5 </w:t>
      </w:r>
    </w:p>
    <w:p>
      <w:pPr>
        <w:pStyle w:val="NormalAyuda"/>
        <w:rPr/>
      </w:pPr>
      <w:r>
        <w:rPr/>
        <w:t>Entre las pricipales funciones encontramos: Comunicacion con el alumnado en forma de foros, notificaciones y encuestas; Servicios de informacion como articulos, calendarios academicos, un portal de transparencia o informacion de las distintas delegaciones; un servicio para reserva de plazas de coche compartido; la reserva de distintos espacios; como aulas, salas de conferencias, instalaciones deportivas, y servicios como la impresion 3D,  la radio streaming o el punto morado entre otros.</w:t>
      </w:r>
    </w:p>
    <w:p>
      <w:pPr>
        <w:pStyle w:val="NormalAyuda"/>
        <w:rPr/>
      </w:pPr>
      <w:r>
        <w:rPr/>
      </w:r>
    </w:p>
    <w:p>
      <w:pPr>
        <w:pStyle w:val="NormalAyuda"/>
        <w:rPr/>
      </w:pPr>
      <w:r>
        <w:rPr/>
      </w:r>
    </w:p>
    <w:p>
      <w:pPr>
        <w:pStyle w:val="NormalAyuda"/>
        <w:rPr/>
      </w:pPr>
      <w:r>
        <w:rPr/>
      </w:r>
    </w:p>
    <w:p>
      <w:pPr>
        <w:pStyle w:val="NormalAyuda"/>
        <w:rPr/>
      </w:pPr>
      <w:r>
        <w:rPr/>
      </w:r>
    </w:p>
    <w:p>
      <w:pPr>
        <w:pStyle w:val="NormalAyuda"/>
        <w:rPr/>
      </w:pPr>
      <w:r>
        <w:rPr/>
      </w:r>
    </w:p>
    <w:p>
      <w:pPr>
        <w:pStyle w:val="NormalAyuda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5" w:name="_Toc354434434"/>
      <w:bookmarkEnd w:id="5"/>
      <w:r>
        <w:rPr/>
        <w:t>descripción de las FUNCIONES</w:t>
      </w:r>
    </w:p>
    <w:p>
      <w:pPr>
        <w:pStyle w:val="NormalAyuda"/>
        <w:rPr/>
      </w:pPr>
      <w:r>
        <w:rPr/>
      </w:r>
    </w:p>
    <w:p>
      <w:pPr>
        <w:pStyle w:val="NormalAyuda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6" w:name="_Toc354434437"/>
      <w:bookmarkEnd w:id="6"/>
      <w:r>
        <w:rPr/>
        <w:t xml:space="preserve">Función </w:t>
      </w:r>
      <w:r>
        <w:rPr/>
        <w:t>Gestion de Usuarios</w:t>
      </w:r>
    </w:p>
    <w:p>
      <w:pPr>
        <w:pStyle w:val="NormalAyuda"/>
        <w:rPr/>
      </w:pPr>
      <w:r>
        <w:rPr/>
        <w:t xml:space="preserve">Esta funcion permite crear y registrar usuarios para la aplicacion </w:t>
      </w:r>
      <w:r>
        <w:rPr/>
        <w:t>a traves de el correo electronico de la universidad</w:t>
      </w:r>
      <w:r>
        <w:rPr/>
        <w:t xml:space="preserve">, autenticando </w:t>
      </w:r>
      <w:r>
        <w:rPr/>
        <w:t xml:space="preserve">que estos son correos validos y que pertenecen a alumnos actualmente matriculados. </w:t>
      </w:r>
    </w:p>
    <w:p>
      <w:pPr>
        <w:pStyle w:val="NormalAyuda"/>
        <w:rPr/>
      </w:pPr>
      <w:r>
        <w:rPr/>
      </w:r>
    </w:p>
    <w:p>
      <w:pPr>
        <w:pStyle w:val="NormalAyuda"/>
        <w:rPr/>
      </w:pPr>
      <w:r>
        <w:rPr/>
        <w:t>Al inicio de la aplicacion, encontraremos una pantalla principal en la que estaran las opciones de inicio de sesion, ademas encontraremos un link a la pagina de registro.</w:t>
      </w:r>
    </w:p>
    <w:p>
      <w:pPr>
        <w:pStyle w:val="NormalAyuda"/>
        <w:rPr/>
      </w:pPr>
      <w:r>
        <w:rPr/>
        <w:t>Si el usuario ya dispone de una cuenta registrada introducira su correo electronico de la universidad y su contraseña; estas seran contrastadas con nuestra base de datos y de ser correctos  daran acceso a la pagina principal de la aplicacion.</w:t>
      </w:r>
    </w:p>
    <w:p>
      <w:pPr>
        <w:pStyle w:val="NormalAyuda"/>
        <w:rPr/>
      </w:pPr>
      <w:r>
        <w:rPr/>
      </w:r>
    </w:p>
    <w:p>
      <w:pPr>
        <w:pStyle w:val="NormalAyuda"/>
        <w:rPr/>
      </w:pPr>
      <w:r>
        <w:rPr/>
        <w:t>Si el usuario no tiene una cuenta registrada y cumple los requisitos de estar matriculado en la UC y dispone de un correo de est</w:t>
      </w:r>
      <w:r>
        <w:rPr/>
        <w:t>e dominio</w:t>
      </w:r>
      <w:r>
        <w:rPr/>
        <w:t xml:space="preserve">, entonces clickara en la opcion de registro; esta llevara a una pagina en la que encontraremos una casilla para el correo de la univesidad; dos casillas para la creacion del pasword y una casilla para un codigo de verificacion, ademas de dos botones: uno para enviar el codigo de verificacion a esa direccion de correo electronico y otro para completar el registro. </w:t>
      </w:r>
      <w:r>
        <w:rPr/>
        <w:t>Primero el usuario devera introducir su direccion y pulsar el boton para adquirir el codigo de verificacion; en ese momento nuestro servidor comporbara que esa direccion es de un correo perteneciente a un alumno matriculado y de ser asi enviara un correo con el codigo de verificacion a dicha direccion de correo, una vez recivido, el usuario completara el registro inclullendo el codigo en este y pulsara el boton para enviar el registro. Una vez hecho esto nuestro servidor comprobara el codigo de verificacion y de ser correcto añadira el usuario a la base de datos. El resto de informacion de usuario se trartara mas adelante.</w:t>
      </w:r>
    </w:p>
    <w:p>
      <w:pPr>
        <w:pStyle w:val="NormalAyuda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7" w:name="_Toc354434438"/>
      <w:bookmarkEnd w:id="7"/>
      <w:r>
        <w:rPr/>
        <w:t>Función Reserva de Espacios</w:t>
      </w:r>
    </w:p>
    <w:p>
      <w:pPr>
        <w:pStyle w:val="NormalAyuda"/>
        <w:rPr/>
      </w:pPr>
      <w:r>
        <w:rPr/>
        <w:t>Esta función permite la inserción, actualización, borrado y consulta de los pedidos. Además se podrá listar la información que se consulte. También se generará el impreso de cada pedido cuando se solicite por su código.</w:t>
      </w:r>
    </w:p>
    <w:p>
      <w:pPr>
        <w:pStyle w:val="NormalAyuda"/>
        <w:rPr/>
      </w:pPr>
      <w:r>
        <w:rPr/>
        <w:t xml:space="preserve">La información que se ha de recoger es: el número de pedido (nº correlativo independientemente del año), fecha del pedido, las unidades de cada artículo junto con su precio y descuento si lo hubiera, el proveedor a quién se le pide. El IVA aplica al total del pedido. Además se ha de tener en cuenta que </w:t>
      </w:r>
      <w:r>
        <w:rPr>
          <w:bCs/>
        </w:rPr>
        <w:t>no puede seleccionar un artículo descatalogado. Por otra parte, se desea que si el stock alcanza el mínimo establecido, se notifique un evento que avise de este hecho.</w:t>
      </w:r>
    </w:p>
    <w:p>
      <w:pPr>
        <w:pStyle w:val="Ttulo2"/>
        <w:numPr>
          <w:ilvl w:val="1"/>
          <w:numId w:val="2"/>
        </w:numPr>
        <w:rPr/>
      </w:pPr>
      <w:bookmarkStart w:id="8" w:name="_Toc354434440"/>
      <w:bookmarkEnd w:id="8"/>
      <w:r>
        <w:rPr/>
        <w:t>Función Vehiculos Compartidos</w:t>
      </w:r>
    </w:p>
    <w:p>
      <w:pPr>
        <w:pStyle w:val="NormalAyuda"/>
        <w:rPr/>
      </w:pPr>
      <w:r>
        <w:rPr/>
        <w:t xml:space="preserve">Esta funcion certificara que </w:t>
      </w:r>
    </w:p>
    <w:p>
      <w:pPr>
        <w:pStyle w:val="Ttulo1"/>
        <w:numPr>
          <w:ilvl w:val="0"/>
          <w:numId w:val="2"/>
        </w:numPr>
        <w:rPr/>
      </w:pPr>
      <w:bookmarkStart w:id="9" w:name="_Toc354434441"/>
      <w:bookmarkEnd w:id="9"/>
      <w:r>
        <w:rPr/>
        <w:t>esquema relacional</w:t>
      </w:r>
    </w:p>
    <w:p>
      <w:pPr>
        <w:pStyle w:val="NormalAyuda"/>
        <w:rPr/>
      </w:pPr>
      <w:r>
        <w:rPr/>
        <w:t>En este apartado se describirá el esquema relacional que permita recoger las necesidades de información de las funciones/procesos que conforman el sistema de información. Este describirá las tablas, columnas y restricciones de integridad necesarias para dar respuesta a dichas necesidades.</w:t>
      </w:r>
    </w:p>
    <w:p>
      <w:pPr>
        <w:pStyle w:val="NormalAyuda"/>
        <w:rPr/>
      </w:pPr>
      <w:r>
        <w:rPr/>
        <w:t xml:space="preserve">Para nuestro ejemplo sería poner el script de cada tabla y en un párrafo explicar el contenido de cada atributo, y si es necesario las restricciones definidas (checks, disparadores, etc.). </w:t>
      </w:r>
    </w:p>
    <w:p>
      <w:pPr>
        <w:pStyle w:val="NormalAyuda"/>
        <w:rPr/>
      </w:pPr>
      <w:r>
        <w:rPr/>
        <w:t>Después de las tablas, irá la descripción de funciones y procedimientos almacenados definidos.</w:t>
      </w:r>
    </w:p>
    <w:p>
      <w:pPr>
        <w:pStyle w:val="Ttulo1"/>
        <w:numPr>
          <w:ilvl w:val="0"/>
          <w:numId w:val="2"/>
        </w:numPr>
        <w:rPr/>
      </w:pPr>
      <w:bookmarkStart w:id="10" w:name="_Toc354434442"/>
      <w:r>
        <w:rPr/>
        <w:t>ESQUEMA DE APLICACIÓN</w:t>
      </w:r>
      <w:bookmarkEnd w:id="10"/>
      <w:r>
        <w:rPr/>
        <w:t xml:space="preserve"> </w:t>
      </w:r>
    </w:p>
    <w:p>
      <w:pPr>
        <w:pStyle w:val="NormalAyuda"/>
        <w:rPr/>
      </w:pPr>
      <w:r>
        <w:rPr/>
        <w:t>En esta sección se especifica la organización de formularios e informes programados y el menú que ofrece la aplicación para acceder a ellos. En general se representa de forma arbórea.</w:t>
      </w:r>
    </w:p>
    <w:p>
      <w:pPr>
        <w:pStyle w:val="NormalAyuda"/>
        <w:rPr/>
      </w:pPr>
      <w:r>
        <w:rPr/>
      </w:r>
    </w:p>
    <w:tbl>
      <w:tblPr>
        <w:tblW w:w="8079" w:type="dxa"/>
        <w:jc w:val="left"/>
        <w:tblInd w:w="51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74"/>
        <w:gridCol w:w="1699"/>
        <w:gridCol w:w="5106"/>
      </w:tblGrid>
      <w:tr>
        <w:trPr/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Ayuda"/>
              <w:widowControl/>
              <w:bidi w:val="0"/>
              <w:spacing w:before="100" w:after="0"/>
              <w:jc w:val="both"/>
              <w:rPr/>
            </w:pPr>
            <w:r>
              <w:rPr/>
              <w:t>Menú 1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Ayuda"/>
              <w:widowControl/>
              <w:bidi w:val="0"/>
              <w:spacing w:before="100" w:after="0"/>
              <w:jc w:val="both"/>
              <w:rPr/>
            </w:pPr>
            <w:r>
              <w:rPr/>
            </w:r>
          </w:p>
        </w:tc>
        <w:tc>
          <w:tcPr>
            <w:tcW w:w="5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Ayuda"/>
              <w:widowControl/>
              <w:bidi w:val="0"/>
              <w:spacing w:before="10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Ayuda"/>
              <w:widowControl/>
              <w:bidi w:val="0"/>
              <w:spacing w:before="100" w:after="0"/>
              <w:jc w:val="both"/>
              <w:rPr/>
            </w:pPr>
            <w:r>
              <w:rPr/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Ayuda"/>
              <w:widowControl/>
              <w:bidi w:val="0"/>
              <w:spacing w:before="100" w:after="0"/>
              <w:jc w:val="both"/>
              <w:rPr/>
            </w:pPr>
            <w:r>
              <w:rPr/>
              <w:t>SubMenú1</w:t>
            </w:r>
          </w:p>
        </w:tc>
        <w:tc>
          <w:tcPr>
            <w:tcW w:w="5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Ayuda"/>
              <w:widowControl/>
              <w:bidi w:val="0"/>
              <w:spacing w:before="100" w:after="0"/>
              <w:jc w:val="both"/>
              <w:rPr/>
            </w:pPr>
            <w:r>
              <w:rPr/>
              <w:t xml:space="preserve">Formulario1 </w:t>
            </w:r>
          </w:p>
          <w:p>
            <w:pPr>
              <w:pStyle w:val="NormalAyuda"/>
              <w:rPr/>
            </w:pPr>
            <w:r>
              <w:rPr/>
              <w:t>Informe 1,…n que se invocan desde el formulario</w:t>
            </w:r>
          </w:p>
        </w:tc>
      </w:tr>
      <w:tr>
        <w:trPr/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Ayuda"/>
              <w:widowControl/>
              <w:bidi w:val="0"/>
              <w:spacing w:before="100" w:after="0"/>
              <w:jc w:val="both"/>
              <w:rPr/>
            </w:pPr>
            <w:r>
              <w:rPr/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Ayuda"/>
              <w:widowControl/>
              <w:bidi w:val="0"/>
              <w:spacing w:before="100" w:after="0"/>
              <w:jc w:val="both"/>
              <w:rPr/>
            </w:pPr>
            <w:r>
              <w:rPr/>
              <w:t>SubMenú2</w:t>
            </w:r>
          </w:p>
        </w:tc>
        <w:tc>
          <w:tcPr>
            <w:tcW w:w="5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Ayuda"/>
              <w:widowControl/>
              <w:bidi w:val="0"/>
              <w:spacing w:before="100" w:after="0"/>
              <w:jc w:val="both"/>
              <w:rPr/>
            </w:pPr>
            <w:r>
              <w:rPr/>
              <w:t>Formulario2</w:t>
            </w:r>
          </w:p>
          <w:p>
            <w:pPr>
              <w:pStyle w:val="NormalAyuda"/>
              <w:rPr/>
            </w:pPr>
            <w:r>
              <w:rPr/>
              <w:t xml:space="preserve">Informe 1…n que se invocan desde el formulario </w:t>
            </w:r>
          </w:p>
        </w:tc>
      </w:tr>
      <w:tr>
        <w:trPr/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Ayuda"/>
              <w:widowControl/>
              <w:bidi w:val="0"/>
              <w:spacing w:before="100" w:after="0"/>
              <w:jc w:val="both"/>
              <w:rPr/>
            </w:pPr>
            <w:r>
              <w:rPr/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Ayuda"/>
              <w:widowControl/>
              <w:bidi w:val="0"/>
              <w:spacing w:before="100" w:after="0"/>
              <w:jc w:val="both"/>
              <w:rPr/>
            </w:pPr>
            <w:r>
              <w:rPr/>
              <w:t>SubMenú3</w:t>
            </w:r>
          </w:p>
        </w:tc>
        <w:tc>
          <w:tcPr>
            <w:tcW w:w="5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Ayuda"/>
              <w:widowControl/>
              <w:bidi w:val="0"/>
              <w:spacing w:before="100" w:after="0"/>
              <w:jc w:val="both"/>
              <w:rPr/>
            </w:pPr>
            <w:r>
              <w:rPr/>
              <w:t>Informe1 (informe general)</w:t>
            </w:r>
          </w:p>
        </w:tc>
      </w:tr>
    </w:tbl>
    <w:p>
      <w:pPr>
        <w:pStyle w:val="NormalAyuda"/>
        <w:rPr/>
      </w:pPr>
      <w:r>
        <w:rPr/>
      </w:r>
    </w:p>
    <w:p>
      <w:pPr>
        <w:pStyle w:val="NormalAyuda"/>
        <w:rPr/>
      </w:pPr>
      <w:r>
        <w:rPr/>
        <w:t>Para aplicaciones interactivas se incluirán, de forma genérica, los menús de opciones que las constituyen, así como un esquema en árbol que describa su secuencia.</w:t>
      </w:r>
    </w:p>
    <w:p>
      <w:pPr>
        <w:pStyle w:val="Ttulo2"/>
        <w:numPr>
          <w:ilvl w:val="1"/>
          <w:numId w:val="2"/>
        </w:numPr>
        <w:rPr/>
      </w:pPr>
      <w:bookmarkStart w:id="11" w:name="_Toc354434443"/>
      <w:bookmarkEnd w:id="11"/>
      <w:r>
        <w:rPr/>
        <w:t>Relación de formularios</w:t>
      </w:r>
    </w:p>
    <w:p>
      <w:pPr>
        <w:pStyle w:val="NormalAyuda"/>
        <w:rPr/>
      </w:pPr>
      <w:r>
        <w:rPr/>
        <w:t>En este apartado se incluirá una relación de los formularios de la aplicación, acompañado cada formulario de los siguientes datos:</w:t>
      </w:r>
    </w:p>
    <w:p>
      <w:pPr>
        <w:pStyle w:val="NormalAyuda"/>
        <w:rPr/>
      </w:pPr>
      <w:r>
        <w:rPr/>
        <w:t>- Código identificativo y título</w:t>
      </w:r>
    </w:p>
    <w:p>
      <w:pPr>
        <w:pStyle w:val="NormalAyuda"/>
        <w:rPr/>
      </w:pPr>
      <w:r>
        <w:rPr/>
        <w:t>- Descripción del formulario</w:t>
      </w:r>
    </w:p>
    <w:p>
      <w:pPr>
        <w:pStyle w:val="NormalAyuda"/>
        <w:rPr/>
      </w:pPr>
      <w:r>
        <w:rPr/>
        <w:t>- Funciones (del apartado 4) que recoge</w:t>
      </w:r>
    </w:p>
    <w:p>
      <w:pPr>
        <w:pStyle w:val="Ttulo2"/>
        <w:numPr>
          <w:ilvl w:val="1"/>
          <w:numId w:val="2"/>
        </w:numPr>
        <w:rPr/>
      </w:pPr>
      <w:bookmarkStart w:id="12" w:name="_Toc354434444"/>
      <w:bookmarkEnd w:id="12"/>
      <w:r>
        <w:rPr/>
        <w:t>Relación de informes</w:t>
      </w:r>
    </w:p>
    <w:p>
      <w:pPr>
        <w:pStyle w:val="NormalAyuda"/>
        <w:rPr/>
      </w:pPr>
      <w:r>
        <w:rPr/>
        <w:t>En este apartado se incluirá una relación de los informes de la aplicación, acompañado cada informe de los siguientes datos:</w:t>
      </w:r>
    </w:p>
    <w:p>
      <w:pPr>
        <w:pStyle w:val="NormalAyuda"/>
        <w:rPr/>
      </w:pPr>
      <w:r>
        <w:rPr/>
        <w:t>- Código identificativo y título</w:t>
      </w:r>
    </w:p>
    <w:p>
      <w:pPr>
        <w:pStyle w:val="NormalAyuda"/>
        <w:rPr/>
      </w:pPr>
      <w:r>
        <w:rPr/>
        <w:t>- Descripción del informe</w:t>
      </w:r>
    </w:p>
    <w:p>
      <w:pPr>
        <w:pStyle w:val="NormalAyuda"/>
        <w:rPr/>
      </w:pPr>
      <w:r>
        <w:rPr/>
        <w:t>- Funciones (del apartado 4) que recoge</w:t>
      </w:r>
    </w:p>
    <w:p>
      <w:pPr>
        <w:pStyle w:val="NormalAyuda"/>
        <w:rPr/>
      </w:pPr>
      <w:r>
        <w:rPr/>
        <w:t>- Medio físico de emisión (papel ó pantalla)</w:t>
      </w:r>
    </w:p>
    <w:p>
      <w:pPr>
        <w:pStyle w:val="Ttulo1"/>
        <w:numPr>
          <w:ilvl w:val="0"/>
          <w:numId w:val="2"/>
        </w:numPr>
        <w:rPr/>
      </w:pPr>
      <w:bookmarkStart w:id="13" w:name="_Toc354434445"/>
      <w:r>
        <w:rPr/>
        <w:t>ESPECIFICACIÓN DE COMPONENTES</w:t>
      </w:r>
      <w:bookmarkEnd w:id="13"/>
      <w:r>
        <w:rPr/>
        <w:t xml:space="preserve"> </w:t>
      </w:r>
    </w:p>
    <w:p>
      <w:pPr>
        <w:pStyle w:val="NormalAyuda"/>
        <w:rPr/>
      </w:pPr>
      <w:r>
        <w:rPr/>
        <w:t>En este apartado se describirá la arquitectura de componentes diseñada para implementar la funcionalidad de la aplicación. En nuestro caso se relacionarán los ficheros php, html y hojas de estilo construidas indicando la funcionalidad que recoge. Se puede complementar con un gráfico de dependencias.</w:t>
      </w:r>
    </w:p>
    <w:p>
      <w:pPr>
        <w:pStyle w:val="Ttulo1"/>
        <w:numPr>
          <w:ilvl w:val="0"/>
          <w:numId w:val="2"/>
        </w:numPr>
        <w:rPr/>
      </w:pPr>
      <w:bookmarkStart w:id="14" w:name="_Toc354434446"/>
      <w:bookmarkEnd w:id="14"/>
      <w:r>
        <w:rPr/>
        <w:t>DOCUMENTACIÓN DE REFERENCIA</w:t>
      </w:r>
    </w:p>
    <w:p>
      <w:pPr>
        <w:pStyle w:val="NormalAyuda"/>
        <w:rPr/>
      </w:pPr>
      <w:r>
        <w:rPr/>
        <w:t>Se incluirá la referencia de la documentación utilizada en la fase de Análisis Funcional/Diseño.</w:t>
      </w:r>
    </w:p>
    <w:p>
      <w:pPr>
        <w:pStyle w:val="Ttulo1"/>
        <w:numPr>
          <w:ilvl w:val="0"/>
          <w:numId w:val="2"/>
        </w:numPr>
        <w:rPr/>
      </w:pPr>
      <w:bookmarkStart w:id="15" w:name="_Toc354434447"/>
      <w:bookmarkEnd w:id="15"/>
      <w:r>
        <w:rPr/>
        <w:t>ANEXOS</w:t>
      </w:r>
    </w:p>
    <w:p>
      <w:pPr>
        <w:pStyle w:val="NormalAyuda"/>
        <w:rPr/>
      </w:pPr>
      <w:bookmarkStart w:id="16" w:name="_Toc97608133"/>
      <w:bookmarkEnd w:id="16"/>
      <w:r>
        <w:rPr/>
        <w:t>Siempre que sea necesario, y a efectos de mejorar la claridad del documento y segregar de éste aquellas partes no esenciales del mismo, se redactarán los anexos que se estime conveniente.</w:t>
      </w:r>
    </w:p>
    <w:sectPr>
      <w:headerReference w:type="default" r:id="rId3"/>
      <w:footerReference w:type="default" r:id="rId4"/>
      <w:type w:val="nextPage"/>
      <w:pgSz w:w="11906" w:h="16838"/>
      <w:pgMar w:left="1418" w:right="1134" w:header="676" w:top="733" w:footer="356" w:bottom="2552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30" w:type="dxa"/>
      <w:jc w:val="left"/>
      <w:tblInd w:w="0" w:type="dxa"/>
      <w:tblBorders>
        <w:top w:val="single" w:sz="4" w:space="0" w:color="00000A"/>
      </w:tblBorders>
      <w:tblCellMar>
        <w:top w:w="0" w:type="dxa"/>
        <w:left w:w="80" w:type="dxa"/>
        <w:bottom w:w="0" w:type="dxa"/>
        <w:right w:w="80" w:type="dxa"/>
      </w:tblCellMar>
      <w:tblLook w:firstRow="0" w:noVBand="0" w:lastRow="0" w:firstColumn="0" w:lastColumn="0" w:noHBand="0" w:val="0000"/>
    </w:tblPr>
    <w:tblGrid>
      <w:gridCol w:w="2323"/>
      <w:gridCol w:w="1774"/>
      <w:gridCol w:w="2901"/>
      <w:gridCol w:w="2431"/>
    </w:tblGrid>
    <w:tr>
      <w:trPr>
        <w:cantSplit w:val="true"/>
      </w:trPr>
      <w:tc>
        <w:tcPr>
          <w:tcW w:w="2323" w:type="dxa"/>
          <w:tcBorders>
            <w:top w:val="single" w:sz="4" w:space="0" w:color="00000A"/>
          </w:tcBorders>
          <w:shd w:fill="auto" w:val="clear"/>
        </w:tcPr>
        <w:p>
          <w:pPr>
            <w:pStyle w:val="Piedepgina"/>
            <w:tabs>
              <w:tab w:val="left" w:pos="187" w:leader="none"/>
              <w:tab w:val="left" w:pos="748" w:leader="none"/>
              <w:tab w:val="center" w:pos="4252" w:leader="none"/>
              <w:tab w:val="right" w:pos="8504" w:leader="none"/>
            </w:tabs>
            <w:spacing w:before="120" w:after="0"/>
            <w:rPr>
              <w:b/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ab/>
          </w:r>
          <w:r>
            <w:rPr>
              <w:rFonts w:ascii="Arial" w:hAnsi="Arial"/>
              <w:sz w:val="18"/>
              <w:szCs w:val="18"/>
            </w:rPr>
            <w:t>Doc:</w:t>
            <w:tab/>
            <w:t>NÚMERO</w:t>
          </w:r>
        </w:p>
      </w:tc>
      <w:tc>
        <w:tcPr>
          <w:tcW w:w="1774" w:type="dxa"/>
          <w:tcBorders>
            <w:top w:val="single" w:sz="4" w:space="0" w:color="00000A"/>
          </w:tcBorders>
          <w:shd w:fill="auto" w:val="clear"/>
        </w:tcPr>
        <w:p>
          <w:pPr>
            <w:pStyle w:val="Piedepgina"/>
            <w:tabs>
              <w:tab w:val="left" w:pos="144" w:leader="none"/>
              <w:tab w:val="left" w:pos="481" w:leader="none"/>
              <w:tab w:val="center" w:pos="4252" w:leader="none"/>
              <w:tab w:val="right" w:pos="8504" w:leader="none"/>
            </w:tabs>
            <w:spacing w:before="120" w:after="0"/>
            <w:ind w:right="-80" w:hanging="0"/>
            <w:rPr>
              <w:rFonts w:ascii="Arial" w:hAnsi="Arial"/>
              <w:sz w:val="18"/>
              <w:szCs w:val="18"/>
            </w:rPr>
          </w:pPr>
          <w:r>
            <w:rPr>
              <w:rFonts w:ascii="Arial" w:hAnsi="Arial"/>
              <w:sz w:val="18"/>
              <w:szCs w:val="18"/>
            </w:rPr>
            <w:t>Rev.</w:t>
            <w:tab/>
            <w:t>X</w:t>
          </w:r>
        </w:p>
      </w:tc>
      <w:tc>
        <w:tcPr>
          <w:tcW w:w="2901" w:type="dxa"/>
          <w:tcBorders>
            <w:top w:val="single" w:sz="4" w:space="0" w:color="00000A"/>
          </w:tcBorders>
          <w:shd w:fill="auto" w:val="clear"/>
        </w:tcPr>
        <w:p>
          <w:pPr>
            <w:pStyle w:val="Piedepgina"/>
            <w:tabs>
              <w:tab w:val="left" w:pos="107" w:leader="none"/>
              <w:tab w:val="left" w:pos="764" w:leader="none"/>
              <w:tab w:val="center" w:pos="4252" w:leader="none"/>
              <w:tab w:val="right" w:pos="8504" w:leader="none"/>
            </w:tabs>
            <w:spacing w:before="120" w:after="0"/>
            <w:rPr>
              <w:rFonts w:ascii="Arial" w:hAnsi="Arial"/>
              <w:sz w:val="18"/>
              <w:szCs w:val="18"/>
            </w:rPr>
          </w:pPr>
          <w:r>
            <w:rPr>
              <w:rFonts w:ascii="Arial" w:hAnsi="Arial"/>
              <w:sz w:val="18"/>
              <w:szCs w:val="18"/>
            </w:rPr>
          </w:r>
        </w:p>
      </w:tc>
      <w:tc>
        <w:tcPr>
          <w:tcW w:w="2431" w:type="dxa"/>
          <w:tcBorders>
            <w:top w:val="single" w:sz="4" w:space="0" w:color="00000A"/>
          </w:tcBorders>
          <w:shd w:fill="auto" w:val="clear"/>
        </w:tcPr>
        <w:p>
          <w:pPr>
            <w:pStyle w:val="Piedepgina"/>
            <w:tabs>
              <w:tab w:val="left" w:pos="481" w:leader="none"/>
              <w:tab w:val="center" w:pos="4252" w:leader="none"/>
              <w:tab w:val="right" w:pos="8504" w:leader="none"/>
            </w:tabs>
            <w:spacing w:before="120" w:after="0"/>
            <w:jc w:val="right"/>
            <w:rPr/>
          </w:pPr>
          <w:r>
            <w:rPr>
              <w:rFonts w:ascii="Arial" w:hAnsi="Arial"/>
              <w:sz w:val="18"/>
              <w:szCs w:val="18"/>
            </w:rPr>
            <w:t xml:space="preserve">Página </w:t>
          </w:r>
          <w:r>
            <w:rPr>
              <w:rFonts w:ascii="Arial" w:hAnsi="Arial"/>
              <w:sz w:val="18"/>
              <w:szCs w:val="18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Arial" w:hAnsi="Arial"/>
              <w:sz w:val="18"/>
              <w:szCs w:val="18"/>
            </w:rPr>
            <w:t xml:space="preserve"> de </w:t>
          </w:r>
          <w:r>
            <w:rPr>
              <w:rFonts w:ascii="Arial" w:hAnsi="Arial"/>
              <w:sz w:val="18"/>
              <w:szCs w:val="18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8</w:t>
          </w:r>
          <w:r>
            <w:fldChar w:fldCharType="end"/>
          </w:r>
        </w:p>
      </w:tc>
    </w:tr>
  </w:tbl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94" w:type="dxa"/>
      <w:jc w:val="left"/>
      <w:tblInd w:w="0" w:type="dxa"/>
      <w:tblBorders>
        <w:top w:val="single" w:sz="8" w:space="0" w:color="008000"/>
        <w:bottom w:val="single" w:sz="8" w:space="0" w:color="008000"/>
        <w:insideH w:val="single" w:sz="8" w:space="0" w:color="008000"/>
      </w:tblBorders>
      <w:tblCellMar>
        <w:top w:w="0" w:type="dxa"/>
        <w:left w:w="108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1230"/>
      <w:gridCol w:w="8263"/>
    </w:tblGrid>
    <w:tr>
      <w:trPr>
        <w:trHeight w:val="535" w:hRule="atLeast"/>
      </w:trPr>
      <w:tc>
        <w:tcPr>
          <w:tcW w:w="1230" w:type="dxa"/>
          <w:tcBorders>
            <w:top w:val="single" w:sz="8" w:space="0" w:color="008000"/>
            <w:bottom w:val="single" w:sz="8" w:space="0" w:color="008000"/>
            <w:insideH w:val="single" w:sz="8" w:space="0" w:color="008000"/>
          </w:tcBorders>
          <w:shd w:fill="auto" w:val="clear"/>
        </w:tcPr>
        <w:p>
          <w:pPr>
            <w:pStyle w:val="Cabecera"/>
            <w:spacing w:before="0" w:after="60"/>
            <w:rPr/>
          </w:pPr>
          <w:r>
            <w:rPr/>
            <w:drawing>
              <wp:inline distT="0" distB="0" distL="0" distR="0">
                <wp:extent cx="352425" cy="352425"/>
                <wp:effectExtent l="0" t="0" r="0" b="0"/>
                <wp:docPr id="2" name="Imagen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63" w:type="dxa"/>
          <w:tcBorders>
            <w:top w:val="single" w:sz="8" w:space="0" w:color="008000"/>
            <w:bottom w:val="single" w:sz="8" w:space="0" w:color="008000"/>
            <w:insideH w:val="single" w:sz="8" w:space="0" w:color="008000"/>
          </w:tcBorders>
          <w:shd w:fill="auto" w:val="clear"/>
        </w:tcPr>
        <w:p>
          <w:pPr>
            <w:pStyle w:val="Cabecera"/>
            <w:spacing w:before="0" w:after="60"/>
            <w:jc w:val="right"/>
            <w:rPr/>
          </w:pPr>
          <w:r>
            <w:rPr/>
            <w:t>Título del documento</w:t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pStyle w:val="Ttulo2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spacing w:before="120" w:after="0"/>
      <w:jc w:val="both"/>
    </w:pPr>
    <w:rPr>
      <w:rFonts w:ascii="Times New Roman" w:hAnsi="Times New Roman" w:eastAsia="Times New Roman" w:cs="Times New Roman"/>
      <w:color w:val="00000A"/>
      <w:sz w:val="24"/>
      <w:szCs w:val="20"/>
      <w:lang w:val="es-ES" w:eastAsia="es-ES" w:bidi="ar-SA"/>
    </w:rPr>
  </w:style>
  <w:style w:type="paragraph" w:styleId="Ttulo1">
    <w:name w:val="Heading 1"/>
    <w:basedOn w:val="Normal"/>
    <w:next w:val="Normal"/>
    <w:autoRedefine/>
    <w:qFormat/>
    <w:rsid w:val="00651230"/>
    <w:pPr>
      <w:keepNext/>
      <w:numPr>
        <w:ilvl w:val="0"/>
        <w:numId w:val="1"/>
      </w:numPr>
      <w:tabs>
        <w:tab w:val="left" w:pos="539" w:leader="none"/>
        <w:tab w:val="left" w:pos="935" w:leader="none"/>
      </w:tabs>
      <w:spacing w:before="240" w:after="60"/>
      <w:outlineLvl w:val="0"/>
      <w:outlineLvl w:val="0"/>
    </w:pPr>
    <w:rPr>
      <w:rFonts w:ascii="Arial" w:hAnsi="Arial" w:cs="Arial"/>
      <w:b/>
      <w:bCs/>
      <w:caps/>
      <w:sz w:val="32"/>
      <w:szCs w:val="32"/>
    </w:rPr>
  </w:style>
  <w:style w:type="paragraph" w:styleId="Ttulo2">
    <w:name w:val="Heading 2"/>
    <w:basedOn w:val="Normal"/>
    <w:next w:val="Normal"/>
    <w:qFormat/>
    <w:rsid w:val="00ca5812"/>
    <w:pPr>
      <w:keepNext/>
      <w:numPr>
        <w:ilvl w:val="1"/>
        <w:numId w:val="1"/>
      </w:numPr>
      <w:tabs>
        <w:tab w:val="left" w:pos="567" w:leader="none"/>
      </w:tabs>
      <w:spacing w:before="240" w:after="60"/>
      <w:outlineLvl w:val="1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tabs>
        <w:tab w:val="left" w:pos="737" w:leader="none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EnlacedeInternet">
    <w:name w:val="Enlace de Internet"/>
    <w:basedOn w:val="DefaultParagraphFont"/>
    <w:rPr>
      <w:color w:val="0000FF"/>
      <w:u w:val="single"/>
    </w:rPr>
  </w:style>
  <w:style w:type="character" w:styleId="Endnotereference">
    <w:name w:val="endnote reference"/>
    <w:basedOn w:val="DefaultParagraphFont"/>
    <w:semiHidden/>
    <w:qFormat/>
    <w:rPr>
      <w:vertAlign w:val="superscript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Caracteresdenotafinal">
    <w:name w:val="Caracteres de nota final"/>
    <w:qFormat/>
    <w:rPr/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Ayuda" w:customStyle="1">
    <w:name w:val="Normal-Ayuda"/>
    <w:qFormat/>
    <w:pPr>
      <w:widowControl/>
      <w:bidi w:val="0"/>
      <w:spacing w:before="100" w:after="0"/>
      <w:jc w:val="both"/>
    </w:pPr>
    <w:rPr>
      <w:rFonts w:ascii="Times New Roman" w:hAnsi="Times New Roman" w:eastAsia="Times New Roman" w:cs="Times New Roman"/>
      <w:color w:val="00000A"/>
      <w:sz w:val="24"/>
      <w:szCs w:val="20"/>
      <w:lang w:val="en-US" w:eastAsia="es-ES" w:bidi="ar-SA"/>
    </w:rPr>
  </w:style>
  <w:style w:type="paragraph" w:styleId="Piedefigura" w:customStyle="1">
    <w:name w:val="pie de figura"/>
    <w:basedOn w:val="NormalAyuda"/>
    <w:autoRedefine/>
    <w:qFormat/>
    <w:pPr>
      <w:jc w:val="center"/>
    </w:pPr>
    <w:rPr/>
  </w:style>
  <w:style w:type="paragraph" w:styleId="Portada1" w:customStyle="1">
    <w:name w:val="Portada-1.-"/>
    <w:basedOn w:val="Normal"/>
    <w:qFormat/>
    <w:pPr>
      <w:tabs>
        <w:tab w:val="left" w:pos="2180" w:leader="none"/>
      </w:tabs>
      <w:ind w:left="2180" w:right="15" w:hanging="480"/>
    </w:pPr>
    <w:rPr>
      <w:sz w:val="26"/>
      <w:lang w:val="en-US"/>
    </w:rPr>
  </w:style>
  <w:style w:type="paragraph" w:styleId="Cabecera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Sumario1">
    <w:name w:val="TOC 1"/>
    <w:basedOn w:val="Normal"/>
    <w:next w:val="Normal"/>
    <w:autoRedefine/>
    <w:uiPriority w:val="39"/>
    <w:pPr>
      <w:tabs>
        <w:tab w:val="left" w:pos="567" w:leader="none"/>
        <w:tab w:val="right" w:pos="9344" w:leader="dot"/>
      </w:tabs>
      <w:spacing w:before="120" w:after="120"/>
      <w:jc w:val="left"/>
    </w:pPr>
    <w:rPr>
      <w:b/>
      <w:bCs/>
      <w:caps/>
    </w:rPr>
  </w:style>
  <w:style w:type="paragraph" w:styleId="Sumario2">
    <w:name w:val="TOC 2"/>
    <w:basedOn w:val="Normal"/>
    <w:next w:val="Normal"/>
    <w:autoRedefine/>
    <w:uiPriority w:val="39"/>
    <w:pPr>
      <w:tabs>
        <w:tab w:val="left" w:pos="1134" w:leader="none"/>
        <w:tab w:val="right" w:pos="9344" w:leader="dot"/>
      </w:tabs>
      <w:spacing w:before="0" w:after="0"/>
      <w:ind w:left="567" w:hanging="0"/>
      <w:jc w:val="left"/>
    </w:pPr>
    <w:rPr>
      <w:smallCaps/>
    </w:rPr>
  </w:style>
  <w:style w:type="paragraph" w:styleId="Sumario3">
    <w:name w:val="TOC 3"/>
    <w:basedOn w:val="Normal"/>
    <w:next w:val="Normal"/>
    <w:autoRedefine/>
    <w:semiHidden/>
    <w:pPr>
      <w:tabs>
        <w:tab w:val="left" w:pos="1843" w:leader="none"/>
        <w:tab w:val="right" w:pos="9344" w:leader="dot"/>
      </w:tabs>
      <w:spacing w:before="0" w:after="0"/>
      <w:ind w:left="1134" w:hanging="0"/>
      <w:jc w:val="left"/>
    </w:pPr>
    <w:rPr>
      <w:i/>
      <w:iCs/>
    </w:rPr>
  </w:style>
  <w:style w:type="paragraph" w:styleId="Sumario4">
    <w:name w:val="TOC 4"/>
    <w:basedOn w:val="Normal"/>
    <w:next w:val="Normal"/>
    <w:autoRedefine/>
    <w:semiHidden/>
    <w:pPr>
      <w:spacing w:before="0" w:after="0"/>
      <w:ind w:left="720" w:hanging="0"/>
      <w:jc w:val="left"/>
    </w:pPr>
    <w:rPr>
      <w:sz w:val="18"/>
      <w:szCs w:val="18"/>
    </w:rPr>
  </w:style>
  <w:style w:type="paragraph" w:styleId="Sumario5">
    <w:name w:val="TOC 5"/>
    <w:basedOn w:val="Normal"/>
    <w:next w:val="Normal"/>
    <w:autoRedefine/>
    <w:semiHidden/>
    <w:pPr>
      <w:spacing w:before="0" w:after="0"/>
      <w:ind w:left="960" w:hanging="0"/>
      <w:jc w:val="left"/>
    </w:pPr>
    <w:rPr>
      <w:sz w:val="18"/>
      <w:szCs w:val="18"/>
    </w:rPr>
  </w:style>
  <w:style w:type="paragraph" w:styleId="Sumario6">
    <w:name w:val="TOC 6"/>
    <w:basedOn w:val="Normal"/>
    <w:next w:val="Normal"/>
    <w:autoRedefine/>
    <w:semiHidden/>
    <w:pPr>
      <w:spacing w:before="0" w:after="0"/>
      <w:ind w:left="1200" w:hanging="0"/>
      <w:jc w:val="left"/>
    </w:pPr>
    <w:rPr>
      <w:sz w:val="18"/>
      <w:szCs w:val="18"/>
    </w:rPr>
  </w:style>
  <w:style w:type="paragraph" w:styleId="Sumario7">
    <w:name w:val="TOC 7"/>
    <w:basedOn w:val="Normal"/>
    <w:next w:val="Normal"/>
    <w:autoRedefine/>
    <w:semiHidden/>
    <w:pPr>
      <w:spacing w:before="0" w:after="0"/>
      <w:ind w:left="1440" w:hanging="0"/>
      <w:jc w:val="left"/>
    </w:pPr>
    <w:rPr>
      <w:sz w:val="18"/>
      <w:szCs w:val="18"/>
    </w:rPr>
  </w:style>
  <w:style w:type="paragraph" w:styleId="Sumario8">
    <w:name w:val="TOC 8"/>
    <w:basedOn w:val="Normal"/>
    <w:next w:val="Normal"/>
    <w:autoRedefine/>
    <w:semiHidden/>
    <w:pPr>
      <w:spacing w:before="0" w:after="0"/>
      <w:ind w:left="1680" w:hanging="0"/>
      <w:jc w:val="left"/>
    </w:pPr>
    <w:rPr>
      <w:sz w:val="18"/>
      <w:szCs w:val="18"/>
    </w:rPr>
  </w:style>
  <w:style w:type="paragraph" w:styleId="Sumario9">
    <w:name w:val="TOC 9"/>
    <w:basedOn w:val="Normal"/>
    <w:next w:val="Normal"/>
    <w:autoRedefine/>
    <w:semiHidden/>
    <w:pPr>
      <w:spacing w:before="0" w:after="0"/>
      <w:ind w:left="1920" w:hanging="0"/>
      <w:jc w:val="left"/>
    </w:pPr>
    <w:rPr>
      <w:sz w:val="18"/>
      <w:szCs w:val="18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Parrf" w:customStyle="1">
    <w:name w:val="parrf -"/>
    <w:basedOn w:val="NormalAyuda"/>
    <w:qFormat/>
    <w:pPr>
      <w:tabs>
        <w:tab w:val="left" w:pos="284" w:leader="none"/>
      </w:tabs>
      <w:ind w:left="284" w:hanging="284"/>
    </w:pPr>
    <w:rPr>
      <w:lang w:val="es-ES"/>
    </w:rPr>
  </w:style>
  <w:style w:type="paragraph" w:styleId="Endnotetext">
    <w:name w:val="endnote text"/>
    <w:basedOn w:val="Normal"/>
    <w:semiHidden/>
    <w:qFormat/>
    <w:pPr/>
    <w:rPr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bf13ea"/>
    <w:pPr>
      <w:spacing w:before="120"/>
      <w:jc w:val="both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para especificación función.dot</Template>
  <TotalTime>1663</TotalTime>
  <Application>LibreOffice/5.2.2.2$Windows_x86 LibreOffice_project/8f96e87c890bf8fa77463cd4b640a2312823f3ad</Application>
  <Pages>8</Pages>
  <Words>1378</Words>
  <Characters>7371</Characters>
  <CharactersWithSpaces>8644</CharactersWithSpaces>
  <Paragraphs>112</Paragraphs>
  <Company>Universidad de Cantabria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2013-04-15T07:25:00Z</dcterms:created>
  <dc:creator>Marta Zorrilla</dc:creator>
  <dc:description/>
  <dc:language>es-ES</dc:language>
  <cp:lastModifiedBy/>
  <cp:lastPrinted>2005-10-20T09:03:00Z</cp:lastPrinted>
  <dcterms:modified xsi:type="dcterms:W3CDTF">2018-04-17T18:24:18Z</dcterms:modified>
  <cp:revision>17</cp:revision>
  <dc:subject/>
  <dc:title>plantilla para especificación función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Universidad de Cantabria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