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6C10" w14:textId="14C4C8E5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8F5861">
        <w:rPr>
          <w:rFonts w:ascii="Times New Roman" w:eastAsia="SimSun" w:hAnsi="Times New Roman" w:cs="Times New Roman"/>
          <w:noProof/>
          <w:color w:val="auto"/>
          <w:kern w:val="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C5BA6AC" wp14:editId="48719F3B">
                <wp:simplePos x="0" y="0"/>
                <wp:positionH relativeFrom="margin">
                  <wp:align>right</wp:align>
                </wp:positionH>
                <wp:positionV relativeFrom="page">
                  <wp:posOffset>182880</wp:posOffset>
                </wp:positionV>
                <wp:extent cx="6664729" cy="10195560"/>
                <wp:effectExtent l="0" t="0" r="22225" b="1524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4729" cy="10195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320D3" id="Прямоугольник 12" o:spid="_x0000_s1026" style="position:absolute;margin-left:473.6pt;margin-top:14.4pt;width:524.8pt;height:802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" o:allowincell="f" filled="f" strokeweight="2pt">
                <w10:wrap anchorx="margin" anchory="page"/>
              </v:rect>
            </w:pict>
          </mc:Fallback>
        </mc:AlternateContent>
      </w:r>
      <w:r w:rsidRPr="00815E2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FC28731" w14:textId="721AECD9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«Минский государственный колледж электроники»</w:t>
      </w:r>
    </w:p>
    <w:p w14:paraId="04C93381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35C98107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0E67C6FB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3E495211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DDE2993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6EEDA63F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2E0FA16B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28B05A51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085A41B" w14:textId="0DFD4708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14:paraId="71F548A4" w14:textId="3A67A5AB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КП</w:t>
      </w:r>
      <w:r>
        <w:rPr>
          <w:rFonts w:ascii="Times New Roman" w:hAnsi="Times New Roman" w:cs="Times New Roman"/>
          <w:sz w:val="28"/>
          <w:szCs w:val="28"/>
        </w:rPr>
        <w:t>57МН</w:t>
      </w:r>
      <w:r w:rsidRPr="00815E2F">
        <w:rPr>
          <w:rFonts w:ascii="Times New Roman" w:hAnsi="Times New Roman" w:cs="Times New Roman"/>
          <w:sz w:val="28"/>
          <w:szCs w:val="28"/>
        </w:rPr>
        <w:t>Э.00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15E2F">
        <w:rPr>
          <w:rFonts w:ascii="Times New Roman" w:hAnsi="Times New Roman" w:cs="Times New Roman"/>
          <w:sz w:val="28"/>
          <w:szCs w:val="28"/>
        </w:rPr>
        <w:t>404.081 ПЗ</w:t>
      </w:r>
    </w:p>
    <w:p w14:paraId="69F0BB8E" w14:textId="77777777" w:rsidR="008F5861" w:rsidRPr="00815E2F" w:rsidRDefault="008F5861" w:rsidP="008F586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535819B7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75DF673B" w14:textId="736B3910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>по учебной дисциплине</w:t>
      </w:r>
    </w:p>
    <w:p w14:paraId="168835E7" w14:textId="3732364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микроэлектронных устороиств</w:t>
      </w:r>
      <w:r w:rsidRPr="00815E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888EF3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0C450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80836" w14:textId="76BD5997" w:rsidR="008F5861" w:rsidRPr="004917F0" w:rsidRDefault="008F5861" w:rsidP="004917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15E2F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4917F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917F0" w:rsidRPr="004917F0">
        <w:rPr>
          <w:rFonts w:ascii="Times New Roman" w:hAnsi="Times New Roman" w:cs="Times New Roman"/>
          <w:color w:val="000000"/>
          <w:sz w:val="28"/>
          <w:szCs w:val="28"/>
        </w:rPr>
        <w:t>Проектирование интегральной микросхемы многоколлекторного формирователя амплитуды</w:t>
      </w:r>
      <w:r w:rsidR="004917F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BFAD3F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63B7A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63049F3E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435E0B54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09E56E62" w14:textId="721D3622" w:rsidR="008F5861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Специальность: 2 — 41 01 02 микро- и наноэлектронные технологий</w:t>
      </w:r>
    </w:p>
    <w:p w14:paraId="65B2AADD" w14:textId="1251CB83" w:rsidR="00666652" w:rsidRDefault="00666652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66F9114B" w14:textId="7C1946A1" w:rsidR="00666652" w:rsidRDefault="00666652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70B78D44" w14:textId="4CB3506E" w:rsidR="00666652" w:rsidRDefault="00666652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16216700" w14:textId="77777777" w:rsidR="00666652" w:rsidRPr="00815E2F" w:rsidRDefault="00666652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86969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4080C9BF" w14:textId="77777777" w:rsidR="008F5861" w:rsidRPr="00815E2F" w:rsidRDefault="008F5861" w:rsidP="008F5861">
      <w:pPr>
        <w:pStyle w:val="Standard"/>
        <w:tabs>
          <w:tab w:val="left" w:pos="7552"/>
        </w:tabs>
        <w:ind w:left="-454" w:right="-454"/>
        <w:jc w:val="center"/>
        <w:rPr>
          <w:rFonts w:ascii="Times New Roman" w:hAnsi="Times New Roman" w:cs="Times New Roman"/>
          <w:sz w:val="28"/>
          <w:szCs w:val="28"/>
        </w:rPr>
      </w:pPr>
    </w:p>
    <w:p w14:paraId="27C86DBE" w14:textId="77777777" w:rsidR="008F5861" w:rsidRPr="00815E2F" w:rsidRDefault="008F5861" w:rsidP="008F5861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4F26E531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22337A78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2BEE1620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67D39CDE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Разработал учащийся</w:t>
      </w:r>
    </w:p>
    <w:p w14:paraId="3C35E949" w14:textId="23F219C3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группы:           57</w:t>
      </w:r>
      <w:r w:rsidR="00BB1521">
        <w:rPr>
          <w:rFonts w:ascii="Times New Roman" w:hAnsi="Times New Roman" w:cs="Times New Roman"/>
          <w:sz w:val="28"/>
          <w:szCs w:val="28"/>
        </w:rPr>
        <w:t xml:space="preserve"> </w:t>
      </w:r>
      <w:r w:rsidRPr="00815E2F">
        <w:rPr>
          <w:rFonts w:ascii="Times New Roman" w:hAnsi="Times New Roman" w:cs="Times New Roman"/>
          <w:sz w:val="28"/>
          <w:szCs w:val="28"/>
        </w:rPr>
        <w:t>МНЭ                                                                   Игнатович</w:t>
      </w:r>
      <w:r>
        <w:rPr>
          <w:rFonts w:ascii="Times New Roman" w:hAnsi="Times New Roman" w:cs="Times New Roman"/>
          <w:sz w:val="28"/>
          <w:szCs w:val="28"/>
        </w:rPr>
        <w:t xml:space="preserve"> Н.М.</w:t>
      </w:r>
    </w:p>
    <w:p w14:paraId="7B4359ED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61DDD314" w14:textId="4F78EB80" w:rsidR="008F5861" w:rsidRPr="008F5861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Семенова Л.Н.</w:t>
      </w:r>
    </w:p>
    <w:p w14:paraId="15F79B62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5710AE68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sz w:val="28"/>
          <w:szCs w:val="28"/>
        </w:rPr>
        <w:t>Отметка:</w:t>
      </w:r>
    </w:p>
    <w:p w14:paraId="35FFA146" w14:textId="77777777" w:rsidR="008F5861" w:rsidRPr="00815E2F" w:rsidRDefault="008F5861" w:rsidP="008F5861">
      <w:pPr>
        <w:pStyle w:val="Standard"/>
        <w:tabs>
          <w:tab w:val="left" w:pos="8006"/>
        </w:tabs>
        <w:ind w:right="-454"/>
        <w:rPr>
          <w:rFonts w:ascii="Times New Roman" w:hAnsi="Times New Roman" w:cs="Times New Roman"/>
          <w:sz w:val="28"/>
          <w:szCs w:val="28"/>
        </w:rPr>
      </w:pPr>
    </w:p>
    <w:p w14:paraId="2ADADDF0" w14:textId="77777777" w:rsidR="008F5861" w:rsidRPr="00815E2F" w:rsidRDefault="008F5861" w:rsidP="008F5861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2980FC0F" w14:textId="77777777" w:rsidR="008F5861" w:rsidRPr="00815E2F" w:rsidRDefault="008F5861" w:rsidP="008F5861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545283F2" w14:textId="4B93C2F6" w:rsidR="008F5861" w:rsidRPr="00815E2F" w:rsidRDefault="006A7C00" w:rsidP="006A7C00">
      <w:pPr>
        <w:pStyle w:val="Standard"/>
        <w:tabs>
          <w:tab w:val="left" w:pos="7552"/>
        </w:tabs>
        <w:ind w:left="-454" w:right="-45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74A45A78" w14:textId="77777777" w:rsidR="006A7C00" w:rsidRPr="006A7C00" w:rsidRDefault="006A7C00" w:rsidP="006A7C00">
      <w:pPr>
        <w:widowControl w:val="0"/>
        <w:autoSpaceDE w:val="0"/>
        <w:autoSpaceDN w:val="0"/>
        <w:adjustRightInd w:val="0"/>
        <w:spacing w:after="0" w:line="480" w:lineRule="auto"/>
        <w:ind w:right="232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Содержание</w:t>
      </w:r>
    </w:p>
    <w:p w14:paraId="602FA328" w14:textId="77777777" w:rsidR="006A7C00" w:rsidRPr="006A7C00" w:rsidRDefault="006A7C00" w:rsidP="006A7C00">
      <w:pPr>
        <w:widowControl w:val="0"/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709" w:right="25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Введение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3</w:t>
      </w:r>
    </w:p>
    <w:p w14:paraId="1E930F39" w14:textId="77777777" w:rsidR="006A7C00" w:rsidRPr="006A7C00" w:rsidRDefault="006A7C00" w:rsidP="006A7C00">
      <w:pPr>
        <w:widowControl w:val="0"/>
        <w:numPr>
          <w:ilvl w:val="0"/>
          <w:numId w:val="5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709" w:right="255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задания на проектирование. Принцип работы устройства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5</w:t>
      </w:r>
    </w:p>
    <w:p w14:paraId="0ABBC172" w14:textId="77777777" w:rsidR="006A7C00" w:rsidRPr="006A7C00" w:rsidRDefault="006A7C00" w:rsidP="006A7C00">
      <w:pPr>
        <w:widowControl w:val="0"/>
        <w:numPr>
          <w:ilvl w:val="0"/>
          <w:numId w:val="5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709" w:right="255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Обоснование и выбор реализации устройства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7</w:t>
      </w:r>
    </w:p>
    <w:p w14:paraId="5FF8EDAE" w14:textId="327FF7E8" w:rsidR="006A7C00" w:rsidRPr="006A7C00" w:rsidRDefault="006A7C00" w:rsidP="006A7C00">
      <w:pPr>
        <w:widowControl w:val="0"/>
        <w:numPr>
          <w:ilvl w:val="1"/>
          <w:numId w:val="5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right="25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Выбор </w:t>
      </w:r>
      <w:r w:rsidR="00247B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способа реализации ИМС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8</w:t>
      </w:r>
    </w:p>
    <w:p w14:paraId="6BC3200C" w14:textId="12E58D02" w:rsidR="006A7C00" w:rsidRPr="006A7C00" w:rsidRDefault="006A7C00" w:rsidP="006A7C00">
      <w:pPr>
        <w:widowControl w:val="0"/>
        <w:numPr>
          <w:ilvl w:val="1"/>
          <w:numId w:val="5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1242" w:right="255" w:hanging="53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Выбор </w:t>
      </w:r>
      <w:r w:rsidR="00247B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изолляции ИМС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10</w:t>
      </w:r>
    </w:p>
    <w:p w14:paraId="37B16585" w14:textId="688079EB" w:rsidR="006A7C00" w:rsidRPr="006A7C00" w:rsidRDefault="006A7C00" w:rsidP="006A7C00">
      <w:pPr>
        <w:widowControl w:val="0"/>
        <w:numPr>
          <w:ilvl w:val="1"/>
          <w:numId w:val="5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1242" w:right="255" w:hanging="53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Выбор </w:t>
      </w:r>
      <w:r w:rsidR="00247B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структуры подложки 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12</w:t>
      </w:r>
    </w:p>
    <w:p w14:paraId="2B906E38" w14:textId="77777777" w:rsidR="006A7C00" w:rsidRPr="006A7C00" w:rsidRDefault="006A7C00" w:rsidP="006A7C00">
      <w:pPr>
        <w:widowControl w:val="0"/>
        <w:numPr>
          <w:ilvl w:val="0"/>
          <w:numId w:val="6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709" w:right="25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Расчет параметров элементов 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13</w:t>
      </w:r>
    </w:p>
    <w:p w14:paraId="5EE11815" w14:textId="77777777" w:rsidR="006A7C00" w:rsidRPr="006A7C00" w:rsidRDefault="006A7C00" w:rsidP="006A7C00">
      <w:pPr>
        <w:widowControl w:val="0"/>
        <w:numPr>
          <w:ilvl w:val="1"/>
          <w:numId w:val="7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1134" w:right="25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Расчет биполярного транзистора 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13</w:t>
      </w:r>
    </w:p>
    <w:p w14:paraId="7C65D13D" w14:textId="77777777" w:rsidR="006A7C00" w:rsidRPr="006A7C00" w:rsidRDefault="006A7C00" w:rsidP="006A7C00">
      <w:pPr>
        <w:widowControl w:val="0"/>
        <w:numPr>
          <w:ilvl w:val="1"/>
          <w:numId w:val="7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right="25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Расчет полупроводникового резистора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16</w:t>
      </w:r>
    </w:p>
    <w:p w14:paraId="69191BC6" w14:textId="77777777" w:rsidR="006A7C00" w:rsidRPr="006A7C00" w:rsidRDefault="006A7C00" w:rsidP="006A7C00">
      <w:pPr>
        <w:tabs>
          <w:tab w:val="left" w:leader="dot" w:pos="9639"/>
        </w:tabs>
        <w:spacing w:after="0" w:line="360" w:lineRule="auto"/>
        <w:ind w:left="709" w:right="255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3.3 Расчет полупроводникового конденсатора  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19</w:t>
      </w:r>
    </w:p>
    <w:p w14:paraId="034B7CA2" w14:textId="77777777" w:rsidR="006A7C00" w:rsidRPr="006A7C00" w:rsidRDefault="006A7C00" w:rsidP="006A7C00">
      <w:pPr>
        <w:widowControl w:val="0"/>
        <w:numPr>
          <w:ilvl w:val="0"/>
          <w:numId w:val="6"/>
        </w:numPr>
        <w:tabs>
          <w:tab w:val="left" w:leader="dot" w:pos="9639"/>
        </w:tabs>
        <w:autoSpaceDE w:val="0"/>
        <w:autoSpaceDN w:val="0"/>
        <w:adjustRightInd w:val="0"/>
        <w:spacing w:after="0" w:line="360" w:lineRule="auto"/>
        <w:ind w:left="709" w:right="255" w:hanging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Составление схемы коммутации устройства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20</w:t>
      </w:r>
    </w:p>
    <w:p w14:paraId="01F91671" w14:textId="77777777" w:rsidR="006A7C00" w:rsidRPr="006A7C00" w:rsidRDefault="006A7C00" w:rsidP="006A7C00">
      <w:pPr>
        <w:tabs>
          <w:tab w:val="left" w:leader="dot" w:pos="9639"/>
        </w:tabs>
        <w:spacing w:after="0" w:line="360" w:lineRule="auto"/>
        <w:ind w:left="709" w:right="2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4.1 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топологии микросхемы конструктивно технологических       ограничений с учетом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21</w:t>
      </w:r>
    </w:p>
    <w:p w14:paraId="4BDE9A62" w14:textId="77777777" w:rsidR="006A7C00" w:rsidRPr="006A7C00" w:rsidRDefault="006A7C00" w:rsidP="006A7C00">
      <w:pPr>
        <w:tabs>
          <w:tab w:val="left" w:leader="dot" w:pos="9639"/>
        </w:tabs>
        <w:spacing w:after="0" w:line="360" w:lineRule="auto"/>
        <w:ind w:right="255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4.2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Разработка эскиза топологии микросхемы</w:t>
      </w:r>
      <w:r w:rsidRPr="006A7C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22</w:t>
      </w:r>
    </w:p>
    <w:p w14:paraId="7C9CB31A" w14:textId="77777777" w:rsidR="008F5861" w:rsidRPr="00815E2F" w:rsidRDefault="008F5861" w:rsidP="008F5861">
      <w:pPr>
        <w:pStyle w:val="Standard"/>
        <w:tabs>
          <w:tab w:val="left" w:pos="7552"/>
        </w:tabs>
        <w:ind w:left="-454" w:right="-454"/>
        <w:rPr>
          <w:rFonts w:ascii="Times New Roman" w:hAnsi="Times New Roman" w:cs="Times New Roman"/>
          <w:sz w:val="28"/>
          <w:szCs w:val="28"/>
        </w:rPr>
      </w:pPr>
    </w:p>
    <w:p w14:paraId="03EF8491" w14:textId="06040EDE" w:rsidR="00666652" w:rsidRPr="004917F0" w:rsidRDefault="004917F0" w:rsidP="00666652">
      <w:r w:rsidRPr="00815E2F">
        <w:rPr>
          <w:rFonts w:ascii="Times New Roman" w:eastAsia="SimSu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6270EB61" wp14:editId="7EA3994F">
                <wp:simplePos x="0" y="0"/>
                <wp:positionH relativeFrom="margin">
                  <wp:align>right</wp:align>
                </wp:positionH>
                <wp:positionV relativeFrom="page">
                  <wp:posOffset>158115</wp:posOffset>
                </wp:positionV>
                <wp:extent cx="6590030" cy="10187940"/>
                <wp:effectExtent l="19050" t="19050" r="20320" b="22860"/>
                <wp:wrapNone/>
                <wp:docPr id="5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7940"/>
                          <a:chOff x="0" y="0"/>
                          <a:chExt cx="10378" cy="16044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" y="12926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4917F0" w14:paraId="36195E3C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8EDDBD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DD865D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B784412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D85FC6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DF04E0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8CAC5F7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lang w:val="ru-RU" w:eastAsia="en-US"/>
                                      </w:rPr>
                                      <w:t>КП57МНЭ.</w:t>
                                    </w:r>
                                    <w:r w:rsidRPr="00710188">
                                      <w:rPr>
                                        <w:lang w:val="ru-RU" w:eastAsia="en-US"/>
                                      </w:rPr>
                                      <w:t>00</w:t>
                                    </w:r>
                                    <w:r>
                                      <w:rPr>
                                        <w:lang w:val="ru-RU" w:eastAsia="en-US"/>
                                      </w:rPr>
                                      <w:t>8</w:t>
                                    </w:r>
                                    <w:r w:rsidRPr="00710188">
                                      <w:rPr>
                                        <w:lang w:val="ru-RU" w:eastAsia="en-US"/>
                                      </w:rPr>
                                      <w:t>404</w:t>
                                    </w:r>
                                    <w:r>
                                      <w:rPr>
                                        <w:lang w:val="ru-RU" w:eastAsia="en-US"/>
                                      </w:rPr>
                                      <w:t>.081 ПЗ</w:t>
                                    </w:r>
                                  </w:p>
                                </w:tc>
                              </w:tr>
                              <w:tr w:rsidR="004917F0" w14:paraId="5112760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4104E8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5FB59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68283F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DCEB74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190A4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335" w:type="dxa"/>
                                    <w:gridSpan w:val="7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856B2B5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8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4917F0" w14:paraId="1FB8CF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471E85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9B1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62B24A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5E8572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32219B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335" w:type="dxa"/>
                                    <w:gridSpan w:val="7"/>
                                    <w:vMerge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840242F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8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4917F0" w14:paraId="5D7192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0501D0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233EBD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2A98A7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val="en-US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2EF6CA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BE7F1A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37B040F" w14:textId="06B8B715" w:rsidR="004917F0" w:rsidRDefault="004917F0" w:rsidP="004917F0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</w:pPr>
                                    <w:r w:rsidRPr="004917F0"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  <w:t>Проектирование интегральной микросхемы многоколлекторного формирователя амплитуды</w:t>
                                    </w:r>
                                  </w:p>
                                  <w:p w14:paraId="7754462A" w14:textId="09B17C6A" w:rsidR="004917F0" w:rsidRPr="004917F0" w:rsidRDefault="004917F0" w:rsidP="004917F0">
                                    <w:pPr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  <w:t>Пояснительная записка</w:t>
                                    </w:r>
                                  </w:p>
                                  <w:p w14:paraId="37B1C331" w14:textId="132F51B2" w:rsidR="004917F0" w:rsidRPr="004917F0" w:rsidRDefault="004917F0" w:rsidP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rFonts w:ascii="Times New Roman" w:hAnsi="Times New Roman"/>
                                        <w:iCs/>
                                        <w:szCs w:val="28"/>
                                        <w:lang w:val="ru-RU" w:eastAsia="en-US"/>
                                      </w:rPr>
                                    </w:pPr>
                                    <w:r w:rsidRPr="004917F0">
                                      <w:rPr>
                                        <w:rFonts w:ascii="Times New Roman" w:hAnsi="Times New Roman"/>
                                        <w:iCs/>
                                        <w:szCs w:val="28"/>
                                        <w:lang w:eastAsia="en-US"/>
                                      </w:rPr>
                                      <w:fldChar w:fldCharType="begin"/>
                                    </w:r>
                                    <w:r w:rsidRPr="004917F0">
                                      <w:rPr>
                                        <w:rFonts w:ascii="Times New Roman" w:hAnsi="Times New Roman"/>
                                        <w:iCs/>
                                        <w:szCs w:val="28"/>
                                        <w:lang w:eastAsia="en-US"/>
                                      </w:rPr>
                                      <w:instrText xml:space="preserve"> Subject \* MERGEFORMAT </w:instrText>
                                    </w:r>
                                    <w:r w:rsidRPr="004917F0">
                                      <w:rPr>
                                        <w:rFonts w:ascii="Times New Roman" w:hAnsi="Times New Roman"/>
                                        <w:iCs/>
                                        <w:szCs w:val="28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99A0738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513AFB5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F488DB8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4917F0" w14:paraId="529B7E83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91F5C93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32F6D9C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D8CDD53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013A979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D594539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4C1735F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3F149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FC34F8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8D175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8344A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5B0354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4917F0" w14:paraId="69CFE9E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2514EFE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4503339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 w:eastAsia="en-US"/>
                                      </w:rPr>
                                      <w:t>Игнатович Н.М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CA0073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0279A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A7C0108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24071B1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D564859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2226F41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6" w:type="dxa"/>
                                    <w:gridSpan w:val="2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E12B9D2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F6FA9C0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4917F0" w14:paraId="0B5E7C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84D9491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0349615C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 w:eastAsia="en-US"/>
                                      </w:rPr>
                                      <w:t>Мурашко А.В.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28C25E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B54F9E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5DBC251B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5E86C4E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08FAA9B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290AD9C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16" w:type="dxa"/>
                                    <w:gridSpan w:val="2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3612771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132F7F0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18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4917F0" w14:paraId="26C86B3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42DBB4FC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BB0A02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7B95C3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2D4C08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BCAB8EE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6B255D1F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 w:eastAsia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372663A" w14:textId="77777777" w:rsidR="004917F0" w:rsidRDefault="004917F0" w:rsidP="009D06E3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 xml:space="preserve">Листов </w:t>
                                    </w:r>
                                  </w:p>
                                </w:tc>
                              </w:tr>
                              <w:tr w:rsidR="004917F0" w14:paraId="605B6BCB" w14:textId="77777777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1C58334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474F83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C22489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0094B5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17559DAD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A8EB8FC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 w:eastAsia="en-US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4917F0" w14:paraId="7F59A5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E433931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3F5DC99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CC494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E4A4A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7564E1A1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0" w:type="dxa"/>
                                    <w:gridSpan w:val="6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A30DB4B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4917F0" w14:paraId="139C01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2D22ED38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eastAsia="en-US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FF33B9C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2A757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1A7C04" w14:textId="77777777" w:rsidR="004917F0" w:rsidRDefault="004917F0">
                                    <w:pPr>
                                      <w:pStyle w:val="a"/>
                                      <w:spacing w:line="256" w:lineRule="auto"/>
                                      <w:rPr>
                                        <w:sz w:val="18"/>
                                        <w:lang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  <w:hideMark/>
                                  </w:tcPr>
                                  <w:p w14:paraId="34145CE7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0" w:type="dxa"/>
                                    <w:gridSpan w:val="6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C3CCD48" w14:textId="77777777" w:rsidR="004917F0" w:rsidRDefault="004917F0">
                                    <w:pPr>
                                      <w:spacing w:after="0"/>
                                      <w:rPr>
                                        <w:rFonts w:ascii="ISOCPEUR" w:eastAsia="Times New Roman" w:hAnsi="ISOCPEUR"/>
                                        <w:i/>
                                        <w:sz w:val="24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30382FE" w14:textId="77777777" w:rsidR="004917F0" w:rsidRDefault="004917F0" w:rsidP="004917F0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375" y="0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" y="16044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2926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0EB61" id="Группа 6" o:spid="_x0000_s1026" style="position:absolute;margin-left:467.7pt;margin-top:12.45pt;width:518.9pt;height:802.2pt;z-index:251663360;mso-position-horizontal:right;mso-position-horizontal-relative:margin;mso-position-vertical-relative:page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3;top:12926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4917F0" w14:paraId="36195E3C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8EDDBD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DD865D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B784412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D85FC6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DF04E0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8CAC5F7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lang w:val="ru-RU" w:eastAsia="en-US"/>
                                </w:rPr>
                              </w:pPr>
                              <w:r>
                                <w:rPr>
                                  <w:lang w:val="ru-RU" w:eastAsia="en-US"/>
                                </w:rPr>
                                <w:t>КП57МНЭ.</w:t>
                              </w:r>
                              <w:r w:rsidRPr="00710188">
                                <w:rPr>
                                  <w:lang w:val="ru-RU" w:eastAsia="en-US"/>
                                </w:rPr>
                                <w:t>00</w:t>
                              </w:r>
                              <w:r>
                                <w:rPr>
                                  <w:lang w:val="ru-RU" w:eastAsia="en-US"/>
                                </w:rPr>
                                <w:t>8</w:t>
                              </w:r>
                              <w:r w:rsidRPr="00710188">
                                <w:rPr>
                                  <w:lang w:val="ru-RU" w:eastAsia="en-US"/>
                                </w:rPr>
                                <w:t>404</w:t>
                              </w:r>
                              <w:r>
                                <w:rPr>
                                  <w:lang w:val="ru-RU" w:eastAsia="en-US"/>
                                </w:rPr>
                                <w:t>.081 ПЗ</w:t>
                              </w:r>
                            </w:p>
                          </w:tc>
                        </w:tr>
                        <w:tr w:rsidR="004917F0" w14:paraId="5112760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4104E8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5FB59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68283F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DCEB74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190A4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335" w:type="dxa"/>
                              <w:gridSpan w:val="7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856B2B5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917F0" w14:paraId="1FB8CF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471E85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9B1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C62B24A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5E8572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32219B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335" w:type="dxa"/>
                              <w:gridSpan w:val="7"/>
                              <w:vMerge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840242F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8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917F0" w14:paraId="5D7192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0501D0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4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233EBD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22A98A7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val="en-US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2EF6CA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BE7F1A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37B040F" w14:textId="06B8B715" w:rsidR="004917F0" w:rsidRDefault="004917F0" w:rsidP="004917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 w:rsidRPr="004917F0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w:t>Проектирование интегральной микросхемы многоколлекторного формирователя амплитуды</w:t>
                              </w:r>
                            </w:p>
                            <w:p w14:paraId="7754462A" w14:textId="09B17C6A" w:rsidR="004917F0" w:rsidRPr="004917F0" w:rsidRDefault="004917F0" w:rsidP="004917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w:t>Пояснительная записка</w:t>
                              </w:r>
                            </w:p>
                            <w:p w14:paraId="37B1C331" w14:textId="132F51B2" w:rsidR="004917F0" w:rsidRPr="004917F0" w:rsidRDefault="004917F0" w:rsidP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rFonts w:ascii="Times New Roman" w:hAnsi="Times New Roman"/>
                                  <w:iCs/>
                                  <w:szCs w:val="28"/>
                                  <w:lang w:val="ru-RU" w:eastAsia="en-US"/>
                                </w:rPr>
                              </w:pPr>
                              <w:r w:rsidRPr="004917F0">
                                <w:rPr>
                                  <w:rFonts w:ascii="Times New Roman" w:hAnsi="Times New Roman"/>
                                  <w:iCs/>
                                  <w:szCs w:val="28"/>
                                  <w:lang w:eastAsia="en-US"/>
                                </w:rPr>
                                <w:fldChar w:fldCharType="begin"/>
                              </w:r>
                              <w:r w:rsidRPr="004917F0">
                                <w:rPr>
                                  <w:rFonts w:ascii="Times New Roman" w:hAnsi="Times New Roman"/>
                                  <w:iCs/>
                                  <w:szCs w:val="28"/>
                                  <w:lang w:eastAsia="en-US"/>
                                </w:rPr>
                                <w:instrText xml:space="preserve"> Subject \* MERGEFORMAT </w:instrText>
                              </w:r>
                              <w:r w:rsidRPr="004917F0">
                                <w:rPr>
                                  <w:rFonts w:ascii="Times New Roman" w:hAnsi="Times New Roman"/>
                                  <w:iCs/>
                                  <w:szCs w:val="28"/>
                                  <w:lang w:eastAsia="en-US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99A0738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513AFB5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F488DB8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4917F0" w14:paraId="529B7E83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91F5C93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32F6D9C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D8CDD53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013A979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D594539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4C1735F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3F149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FC34F8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8D175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8344A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5B0354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</w:tr>
                        <w:tr w:rsidR="004917F0" w14:paraId="69CFE9E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2514EFE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4503339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val="ru-RU" w:eastAsia="en-US"/>
                                </w:rPr>
                                <w:t>Игнатович Н.М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CA0073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0279A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A7C0108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24071B1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D564859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2226F41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416" w:type="dxa"/>
                              <w:gridSpan w:val="2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E12B9D2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F6FA9C0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4917F0" w14:paraId="0B5E7C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84D9491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0349615C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val="ru-RU" w:eastAsia="en-US"/>
                                </w:rPr>
                                <w:t>Мурашко А.В.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28C25E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B54F9E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5DBC251B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5E86C4E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08FAA9B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290AD9C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416" w:type="dxa"/>
                              <w:gridSpan w:val="2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3612771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132F7F0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4917F0" w14:paraId="26C86B3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42DBB4FC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BB0A02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7B95C3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2D4C08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BCAB8EE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6B255D1F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 w:eastAsia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372663A" w14:textId="77777777" w:rsidR="004917F0" w:rsidRDefault="004917F0" w:rsidP="009D06E3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 xml:space="preserve">Листов </w:t>
                              </w:r>
                            </w:p>
                          </w:tc>
                        </w:tr>
                        <w:tr w:rsidR="004917F0" w14:paraId="605B6BCB" w14:textId="77777777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1C58334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1474F83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C22489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0094B5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17559DAD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A8EB8FC" w14:textId="77777777" w:rsidR="004917F0" w:rsidRDefault="004917F0">
                              <w:pPr>
                                <w:pStyle w:val="a"/>
                                <w:spacing w:line="256" w:lineRule="auto"/>
                                <w:jc w:val="center"/>
                                <w:rPr>
                                  <w:sz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sz w:val="24"/>
                                  <w:lang w:val="ru-RU" w:eastAsia="en-US"/>
                                </w:rPr>
                                <w:t>МГКЭ</w:t>
                              </w:r>
                            </w:p>
                          </w:tc>
                        </w:tr>
                        <w:tr w:rsidR="004917F0" w14:paraId="7F59A5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E433931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3F5DC99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CC494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E4A4A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7564E1A1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6670" w:type="dxa"/>
                              <w:gridSpan w:val="6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A30DB4B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4917F0" w14:paraId="139C01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2D22ED38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  <w:r>
                                <w:rPr>
                                  <w:sz w:val="18"/>
                                  <w:lang w:eastAsia="en-US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FF33B9C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2A757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1A7C04" w14:textId="77777777" w:rsidR="004917F0" w:rsidRDefault="004917F0">
                              <w:pPr>
                                <w:pStyle w:val="a"/>
                                <w:spacing w:line="256" w:lineRule="auto"/>
                                <w:rPr>
                                  <w:sz w:val="18"/>
                                  <w:lang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  <w:hideMark/>
                            </w:tcPr>
                            <w:p w14:paraId="34145CE7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6670" w:type="dxa"/>
                              <w:gridSpan w:val="6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C3CCD48" w14:textId="77777777" w:rsidR="004917F0" w:rsidRDefault="004917F0">
                              <w:pPr>
                                <w:spacing w:after="0"/>
                                <w:rPr>
                                  <w:rFonts w:ascii="ISOCPEUR" w:eastAsia="Times New Roman" w:hAnsi="ISOCPEUR"/>
                                  <w:i/>
                                  <w:sz w:val="24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30382FE" w14:textId="77777777" w:rsidR="004917F0" w:rsidRDefault="004917F0" w:rsidP="004917F0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shape>
                <v:line id="Line 5" o:spid="_x0000_s1028" style="position:absolute;visibility:visible;mso-wrap-style:squar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Line 6" o:spid="_x0000_s1029" style="position:absolute;visibility:visible;mso-wrap-style:squar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7" o:spid="_x0000_s1030" style="position:absolute;visibility:visible;mso-wrap-style:squar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8" o:spid="_x0000_s1031" style="position:absolute;visibility:visible;mso-wrap-style:square" from="0,12926" to="10375,1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9" o:spid="_x0000_s1032" style="position:absolute;visibility:visible;mso-wrap-style:squar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w10:wrap anchorx="margin" anchory="page"/>
              </v:group>
            </w:pict>
          </mc:Fallback>
        </mc:AlternateContent>
      </w:r>
      <w:r w:rsidR="008F5861">
        <w:br w:type="page"/>
      </w:r>
    </w:p>
    <w:p w14:paraId="0051B128" w14:textId="59146640" w:rsidR="00B23CEB" w:rsidRPr="006A7C00" w:rsidRDefault="006A7C00" w:rsidP="006A7C00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0"/>
          <w:lang w:val="ru-RU"/>
        </w:rPr>
      </w:pPr>
      <w:r w:rsidRPr="006A7C00"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07272BD" wp14:editId="3D93D3F8">
                <wp:simplePos x="0" y="0"/>
                <wp:positionH relativeFrom="margin">
                  <wp:posOffset>140624</wp:posOffset>
                </wp:positionH>
                <wp:positionV relativeFrom="margin">
                  <wp:posOffset>-175375</wp:posOffset>
                </wp:positionV>
                <wp:extent cx="6522720" cy="10267950"/>
                <wp:effectExtent l="19050" t="19050" r="30480" b="19050"/>
                <wp:wrapNone/>
                <wp:docPr id="128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67950"/>
                          <a:chOff x="1134" y="397"/>
                          <a:chExt cx="10378" cy="16044"/>
                        </a:xfrm>
                      </wpg:grpSpPr>
                      <wps:wsp>
                        <wps:cNvPr id="12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A7C00" w14:paraId="53C489A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9624B5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0B3C5A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170143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986CDC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52823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19610" w14:textId="77777777" w:rsidR="006A7C00" w:rsidRPr="001407D4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56CB5E" w14:textId="77777777" w:rsidR="006A7C00" w:rsidRDefault="006A7C00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A7C00" w14:paraId="24A0423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E271FD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BBCF8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DCD4990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8C007D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FB99D2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E209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A143774" w14:textId="77777777" w:rsidR="006A7C00" w:rsidRPr="00865DDD" w:rsidRDefault="006A7C00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3</w:t>
                                    </w:r>
                                  </w:p>
                                </w:tc>
                              </w:tr>
                              <w:tr w:rsidR="006A7C00" w14:paraId="6DE5A5D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193975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E128C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DA64EB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5E5FF7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46357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B3EDEE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BB7788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176E97" w14:textId="77777777" w:rsidR="006A7C00" w:rsidRDefault="006A7C00" w:rsidP="006A7C0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272BD" id="Группа 128" o:spid="_x0000_s1033" style="position:absolute;left:0;text-align:left;margin-left:11.05pt;margin-top:-13.8pt;width:513.6pt;height:808.5pt;z-index:251665408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" o:allowincell="f">
                <v:line id="Line 18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yJ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" strokeweight="2.25pt"/>
                <v:line id="Line 19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" strokeweight="2.25pt"/>
                <v:line id="Line 20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ZS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" strokeweight="2.25pt"/>
                <v:line id="Line 21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gl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" strokeweight="2.25pt"/>
                <v:line id="Line 22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" strokeweight="2.25pt"/>
                <v:shape id="Text Box 23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A7C00" w14:paraId="53C489A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9624B5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0B3C5A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6170143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986CDC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52823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19610" w14:textId="77777777" w:rsidR="006A7C00" w:rsidRPr="001407D4" w:rsidRDefault="006A7C0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356CB5E" w14:textId="77777777" w:rsidR="006A7C00" w:rsidRDefault="006A7C00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A7C00" w14:paraId="24A0423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E271FD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BBCF8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DCD4990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8C007D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FB99D2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E209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A143774" w14:textId="77777777" w:rsidR="006A7C00" w:rsidRPr="00865DDD" w:rsidRDefault="006A7C00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3</w:t>
                              </w:r>
                            </w:p>
                          </w:tc>
                        </w:tr>
                        <w:tr w:rsidR="006A7C00" w14:paraId="6DE5A5D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193975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E128C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DA64EB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5E5FF7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46357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B3EDEE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BB7788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176E97" w14:textId="77777777" w:rsidR="006A7C00" w:rsidRDefault="006A7C00" w:rsidP="006A7C0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F5861" w:rsidRPr="001B161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4CBC4BE2" w14:textId="77777777" w:rsidR="001B161D" w:rsidRPr="001B161D" w:rsidRDefault="001B161D" w:rsidP="006A7C00">
      <w:pPr>
        <w:pStyle w:val="NormalWeb"/>
        <w:ind w:left="426" w:right="282" w:firstLine="283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6EB7F883" w14:textId="77777777" w:rsidR="001B161D" w:rsidRPr="001B161D" w:rsidRDefault="001B161D" w:rsidP="006A7C00">
      <w:pPr>
        <w:pStyle w:val="NormalWeb"/>
        <w:ind w:left="426" w:right="282" w:firstLine="283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22C5AA82" w14:textId="77777777" w:rsidR="001B161D" w:rsidRPr="001B161D" w:rsidRDefault="001B161D" w:rsidP="006A7C00">
      <w:pPr>
        <w:pStyle w:val="NormalWeb"/>
        <w:ind w:left="426" w:right="282" w:firstLine="283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142B0CE1" w14:textId="77777777" w:rsidR="001B161D" w:rsidRPr="001B161D" w:rsidRDefault="001B161D" w:rsidP="006A7C00">
      <w:pPr>
        <w:pStyle w:val="NormalWeb"/>
        <w:ind w:left="426" w:right="282" w:firstLine="283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70F7F517" w14:textId="400BE130" w:rsidR="001B161D" w:rsidRPr="001B161D" w:rsidRDefault="001B161D" w:rsidP="006A7C00">
      <w:pPr>
        <w:pStyle w:val="NormalWeb"/>
        <w:ind w:left="426" w:right="282" w:firstLine="283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 w:rsidR="00BC5DE0">
        <w:rPr>
          <w:sz w:val="28"/>
          <w:szCs w:val="28"/>
          <w:lang w:val="ru-RU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73825B5A" w14:textId="7ABF678D" w:rsidR="001B161D" w:rsidRPr="001B161D" w:rsidRDefault="001B161D" w:rsidP="006A7C00">
      <w:pPr>
        <w:pStyle w:val="NormalWeb"/>
        <w:ind w:left="426" w:right="282" w:firstLine="283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1BF47846" w14:textId="77777777" w:rsidR="001B161D" w:rsidRPr="001B161D" w:rsidRDefault="001B161D" w:rsidP="006A7C00">
      <w:pPr>
        <w:pStyle w:val="NormalWeb"/>
        <w:ind w:left="426" w:right="282" w:firstLine="283"/>
        <w:jc w:val="both"/>
        <w:rPr>
          <w:sz w:val="28"/>
          <w:szCs w:val="28"/>
        </w:rPr>
      </w:pPr>
    </w:p>
    <w:p w14:paraId="75E7BC61" w14:textId="77777777" w:rsidR="001B161D" w:rsidRPr="001B161D" w:rsidRDefault="001B161D" w:rsidP="006A7C00">
      <w:pPr>
        <w:spacing w:before="100" w:beforeAutospacing="1" w:after="100" w:afterAutospacing="1" w:line="240" w:lineRule="auto"/>
        <w:ind w:left="426" w:right="282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5632C4F5" w14:textId="0209106A" w:rsidR="001B161D" w:rsidRPr="001B161D" w:rsidRDefault="006A7C00" w:rsidP="006A7C00">
      <w:p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30C75AE5" wp14:editId="6AF6D95C">
                <wp:simplePos x="0" y="0"/>
                <wp:positionH relativeFrom="margin">
                  <wp:posOffset>95250</wp:posOffset>
                </wp:positionH>
                <wp:positionV relativeFrom="margin">
                  <wp:posOffset>-271780</wp:posOffset>
                </wp:positionV>
                <wp:extent cx="6522720" cy="10218420"/>
                <wp:effectExtent l="19050" t="19050" r="30480" b="30480"/>
                <wp:wrapNone/>
                <wp:docPr id="1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18420"/>
                          <a:chOff x="1134" y="397"/>
                          <a:chExt cx="10378" cy="16044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A7C00" w14:paraId="209E04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4685E6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8B95E2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F01C3F6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C78B6E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3CFDB7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DE079C" w14:textId="77777777" w:rsidR="006A7C00" w:rsidRPr="001407D4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D6B301" w14:textId="77777777" w:rsidR="006A7C00" w:rsidRDefault="006A7C00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A7C00" w14:paraId="4611443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42CBC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050D13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D37781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9C7564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505BE3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E1F625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ACCBBE" w14:textId="4DB15DBA" w:rsidR="006A7C00" w:rsidRPr="00865DDD" w:rsidRDefault="006A7C00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4</w:t>
                                    </w:r>
                                  </w:p>
                                </w:tc>
                              </w:tr>
                              <w:tr w:rsidR="006A7C00" w14:paraId="0BDFC75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72C621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792CB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6372F11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15774A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8E431A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B1019B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9763E3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F03B11" w14:textId="77777777" w:rsidR="006A7C00" w:rsidRDefault="006A7C00" w:rsidP="006A7C0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75AE5" id="_x0000_s1040" style="position:absolute;left:0;text-align:left;margin-left:7.5pt;margin-top:-21.4pt;width:513.6pt;height:804.6pt;z-index:251667456;mso-position-horizontal-relative:margin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" o:allowincell="f">
                <v:line id="Line 18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Line 19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20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21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22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shape id="Text Box 23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A7C00" w14:paraId="209E04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4685E6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8B95E2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F01C3F6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C78B6E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3CFDB7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DE079C" w14:textId="77777777" w:rsidR="006A7C00" w:rsidRPr="001407D4" w:rsidRDefault="006A7C0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DD6B301" w14:textId="77777777" w:rsidR="006A7C00" w:rsidRDefault="006A7C00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A7C00" w14:paraId="4611443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42CBC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050D13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D37781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9C7564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505BE3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E1F625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ACCBBE" w14:textId="4DB15DBA" w:rsidR="006A7C00" w:rsidRPr="00865DDD" w:rsidRDefault="006A7C00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4</w:t>
                              </w:r>
                            </w:p>
                          </w:tc>
                        </w:tr>
                        <w:tr w:rsidR="006A7C00" w14:paraId="0BDFC75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72C621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792CB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6372F11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15774A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8E431A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B1019B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9763E3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F03B11" w14:textId="77777777" w:rsidR="006A7C00" w:rsidRDefault="006A7C00" w:rsidP="006A7C00"/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B161D" w:rsidRPr="001B161D">
        <w:rPr>
          <w:rFonts w:ascii="Times New Roman" w:eastAsia="Times New Roman" w:hAnsi="Times New Roman" w:cs="Times New Roman"/>
          <w:sz w:val="28"/>
          <w:szCs w:val="28"/>
        </w:rPr>
        <w:t>По функциональному назначению и характеру выполняемых операций интегральные микросхемы делятся на аналоговые и цифровые.</w:t>
      </w:r>
    </w:p>
    <w:p w14:paraId="74BABE3F" w14:textId="77777777" w:rsidR="001B161D" w:rsidRPr="001B161D" w:rsidRDefault="001B161D" w:rsidP="006A7C00">
      <w:p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3B216F86" w14:textId="77777777" w:rsidR="001B161D" w:rsidRPr="001B161D" w:rsidRDefault="001B161D" w:rsidP="006A7C00">
      <w:p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0CC02C3E" w14:textId="77777777" w:rsidR="001B161D" w:rsidRPr="001B161D" w:rsidRDefault="001B161D" w:rsidP="006A7C00">
      <w:p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Показателем сложности микросхемы является степень интеграции К, которая характеризует число содержащихся в ней элементов и компонентов N (К= lg АО, К округляют до ближайшего большего целого числа.</w:t>
      </w:r>
    </w:p>
    <w:p w14:paraId="436E01B8" w14:textId="77777777" w:rsidR="001B161D" w:rsidRPr="001B161D" w:rsidRDefault="001B161D" w:rsidP="006A7C00">
      <w:p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6E44B659" w14:textId="22CAD71D" w:rsidR="001B161D" w:rsidRPr="001B161D" w:rsidRDefault="001B161D" w:rsidP="006A7C00">
      <w:pPr>
        <w:numPr>
          <w:ilvl w:val="0"/>
          <w:numId w:val="1"/>
        </w:num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5D14719C" w14:textId="5AAB43DB" w:rsidR="001B161D" w:rsidRPr="001B161D" w:rsidRDefault="001B161D" w:rsidP="006A7C00">
      <w:pPr>
        <w:numPr>
          <w:ilvl w:val="0"/>
          <w:numId w:val="1"/>
        </w:num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7457627B" w14:textId="77571DF8" w:rsidR="001B161D" w:rsidRPr="001B161D" w:rsidRDefault="001B161D" w:rsidP="006A7C00">
      <w:pPr>
        <w:numPr>
          <w:ilvl w:val="0"/>
          <w:numId w:val="2"/>
        </w:num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576A0FB4" w14:textId="0FC55197" w:rsidR="00BC5DE0" w:rsidRDefault="001B161D" w:rsidP="006A7C00">
      <w:pPr>
        <w:numPr>
          <w:ilvl w:val="0"/>
          <w:numId w:val="2"/>
        </w:numPr>
        <w:spacing w:before="100" w:beforeAutospacing="1" w:after="100" w:afterAutospacing="1" w:line="240" w:lineRule="auto"/>
        <w:ind w:left="426" w:right="282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61979894" w14:textId="07DD3F67" w:rsidR="001B161D" w:rsidRDefault="00BC5DE0" w:rsidP="006A7C00">
      <w:pPr>
        <w:ind w:left="426" w:right="282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D5FA81" w14:textId="19C54BB8" w:rsidR="00BC5DE0" w:rsidRPr="006D5DC6" w:rsidRDefault="006A7C00" w:rsidP="006A7C00">
      <w:pPr>
        <w:ind w:left="426" w:right="28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40F68D0A" wp14:editId="37AD0ED7">
                <wp:simplePos x="0" y="0"/>
                <wp:positionH relativeFrom="margin">
                  <wp:align>right</wp:align>
                </wp:positionH>
                <wp:positionV relativeFrom="page">
                  <wp:align>center</wp:align>
                </wp:positionV>
                <wp:extent cx="6522720" cy="10218420"/>
                <wp:effectExtent l="19050" t="19050" r="30480" b="30480"/>
                <wp:wrapNone/>
                <wp:docPr id="17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18420"/>
                          <a:chOff x="1134" y="397"/>
                          <a:chExt cx="10378" cy="16044"/>
                        </a:xfrm>
                      </wpg:grpSpPr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A7C00" w14:paraId="1E6576E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03B0B0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E20DC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5F785C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990C22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733C5C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DF7540" w14:textId="77777777" w:rsidR="006A7C00" w:rsidRPr="001407D4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3A224AB" w14:textId="77777777" w:rsidR="006A7C00" w:rsidRDefault="006A7C00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A7C00" w14:paraId="107502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8E8FDF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323AB3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02B2F4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810E3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CC8A90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EC95B2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37B058" w14:textId="2E00BAEB" w:rsidR="006A7C00" w:rsidRPr="00865DDD" w:rsidRDefault="006A7C00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5</w:t>
                                    </w:r>
                                  </w:p>
                                </w:tc>
                              </w:tr>
                              <w:tr w:rsidR="006A7C00" w14:paraId="36277C9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E51D41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A0410C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EC3BB5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BB5A22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7D99DA" w14:textId="77777777" w:rsidR="006A7C00" w:rsidRDefault="006A7C0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840F51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4C8F70" w14:textId="77777777" w:rsidR="006A7C00" w:rsidRDefault="006A7C0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E2F8C8" w14:textId="77777777" w:rsidR="006A7C00" w:rsidRDefault="006A7C00" w:rsidP="006A7C0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68D0A" id="_x0000_s1047" style="position:absolute;left:0;text-align:left;margin-left:462.4pt;margin-top:0;width:513.6pt;height:804.6pt;z-index:251669504;mso-position-horizontal:right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" o:allowincell="f">
                <v:line id="Line 18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Line 19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20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Line 21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Line 22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shape id="Text Box 23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A7C00" w14:paraId="1E6576E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03B0B0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E20DC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5F785C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990C22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733C5C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DF7540" w14:textId="77777777" w:rsidR="006A7C00" w:rsidRPr="001407D4" w:rsidRDefault="006A7C0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3A224AB" w14:textId="77777777" w:rsidR="006A7C00" w:rsidRDefault="006A7C00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A7C00" w14:paraId="107502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8E8FDF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323AB3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02B2F4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810E3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CC8A90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EC95B2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37B058" w14:textId="2E00BAEB" w:rsidR="006A7C00" w:rsidRPr="00865DDD" w:rsidRDefault="006A7C00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5</w:t>
                              </w:r>
                            </w:p>
                          </w:tc>
                        </w:tr>
                        <w:tr w:rsidR="006A7C00" w14:paraId="36277C9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E51D41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A0410C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EC3BB5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BB5A22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7D99DA" w14:textId="77777777" w:rsidR="006A7C00" w:rsidRDefault="006A7C0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840F51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4C8F70" w14:textId="77777777" w:rsidR="006A7C00" w:rsidRDefault="006A7C0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E2F8C8" w14:textId="77777777" w:rsidR="006A7C00" w:rsidRDefault="006A7C00" w:rsidP="006A7C00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C5DE0" w:rsidRPr="006D5D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1.Анализ задания на проектироование .Принцип работы устроиства.</w:t>
      </w:r>
    </w:p>
    <w:p w14:paraId="570F10FE" w14:textId="77777777" w:rsidR="006F4BCA" w:rsidRDefault="006F4BCA" w:rsidP="006F4BCA">
      <w:pPr>
        <w:ind w:left="426" w:right="282"/>
        <w:jc w:val="center"/>
        <w:rPr>
          <w:noProof/>
        </w:rPr>
      </w:pPr>
      <w:r>
        <w:rPr>
          <w:noProof/>
        </w:rPr>
        <w:drawing>
          <wp:inline distT="0" distB="0" distL="0" distR="0" wp14:anchorId="48C92939" wp14:editId="683F45B9">
            <wp:extent cx="4836496" cy="484724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94" t="26026" r="32542" b="13464"/>
                    <a:stretch/>
                  </pic:blipFill>
                  <pic:spPr bwMode="auto">
                    <a:xfrm>
                      <a:off x="0" y="0"/>
                      <a:ext cx="4868289" cy="487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9374" w14:textId="0C3E8F60" w:rsidR="006A7C00" w:rsidRPr="006F4BCA" w:rsidRDefault="00186CEF" w:rsidP="006F4BCA">
      <w:pPr>
        <w:ind w:left="426" w:right="282"/>
        <w:jc w:val="center"/>
        <w:rPr>
          <w:noProof/>
          <w:color w:val="000000" w:themeColor="text1"/>
        </w:rPr>
      </w:pPr>
      <w:r w:rsidRPr="00B459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Рисунок 1.</w:t>
      </w:r>
      <w:r w:rsidRPr="006F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</w:t>
      </w:r>
      <w:r w:rsidR="00247B52" w:rsidRPr="006F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электрическая </w:t>
      </w:r>
      <w:r w:rsidRPr="006F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принципиальная . Многоколекторный формирователь амплитуды.</w:t>
      </w:r>
    </w:p>
    <w:p w14:paraId="6F58D801" w14:textId="77777777" w:rsidR="0076597D" w:rsidRDefault="008625BD" w:rsidP="006A7C00">
      <w:pPr>
        <w:ind w:left="426" w:right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Формирователь</w:t>
      </w:r>
      <w:r w:rsidRPr="008625BD">
        <w:rPr>
          <w:rFonts w:ascii="Times New Roman" w:eastAsia="Times New Roman" w:hAnsi="Times New Roman" w:cs="Times New Roman"/>
          <w:sz w:val="28"/>
          <w:szCs w:val="28"/>
        </w:rPr>
        <w:t xml:space="preserve"> выполнен на ТС , в качестве кото-</w:t>
      </w:r>
      <w:r w:rsidRPr="008625BD">
        <w:rPr>
          <w:rFonts w:ascii="Times New Roman" w:eastAsia="Times New Roman" w:hAnsi="Times New Roman" w:cs="Times New Roman"/>
          <w:sz w:val="28"/>
          <w:szCs w:val="28"/>
        </w:rPr>
        <w:br/>
        <w:t>рой работают транзисторы T13 и T15, и ДТС на транзисторах T12 и T14 в каче-</w:t>
      </w:r>
      <w:r w:rsidRPr="008625BD">
        <w:rPr>
          <w:rFonts w:ascii="Times New Roman" w:eastAsia="Times New Roman" w:hAnsi="Times New Roman" w:cs="Times New Roman"/>
          <w:sz w:val="28"/>
          <w:szCs w:val="28"/>
        </w:rPr>
        <w:br/>
        <w:t xml:space="preserve">стве динамической нагрузки. </w:t>
      </w:r>
    </w:p>
    <w:p w14:paraId="513EF990" w14:textId="312EE6CB" w:rsidR="008625BD" w:rsidRPr="008625BD" w:rsidRDefault="008625BD" w:rsidP="006A7C00">
      <w:pPr>
        <w:ind w:left="426" w:right="28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5BD">
        <w:rPr>
          <w:rFonts w:ascii="Times New Roman" w:eastAsia="Times New Roman" w:hAnsi="Times New Roman" w:cs="Times New Roman"/>
          <w:sz w:val="28"/>
          <w:szCs w:val="28"/>
        </w:rPr>
        <w:t>Рабочий ток I02 каскада задает транзистор T12 в</w:t>
      </w:r>
      <w:r w:rsidRPr="008625BD">
        <w:rPr>
          <w:rFonts w:ascii="Times New Roman" w:eastAsia="Times New Roman" w:hAnsi="Times New Roman" w:cs="Times New Roman"/>
          <w:sz w:val="28"/>
          <w:szCs w:val="28"/>
        </w:rPr>
        <w:br/>
        <w:t>диодном включении, который соединяется со свободным выводом резистора</w:t>
      </w:r>
    </w:p>
    <w:p w14:paraId="0BECD346" w14:textId="77777777" w:rsidR="0076597D" w:rsidRDefault="00BD24C9" w:rsidP="006A7C00">
      <w:pPr>
        <w:ind w:left="426" w:right="282"/>
        <w:rPr>
          <w:rFonts w:ascii="Times New Roman" w:hAnsi="Times New Roman" w:cs="Times New Roman"/>
          <w:sz w:val="28"/>
          <w:szCs w:val="28"/>
        </w:rPr>
      </w:pPr>
      <w:r w:rsidRPr="00BD24C9">
        <w:rPr>
          <w:rFonts w:ascii="Times New Roman" w:hAnsi="Times New Roman" w:cs="Times New Roman"/>
          <w:sz w:val="28"/>
          <w:szCs w:val="28"/>
        </w:rPr>
        <w:t>Транзистор Т13 и резистор R6 образуют ЭП, который совместно с рези-</w:t>
      </w:r>
      <w:r w:rsidRPr="00BD24C9">
        <w:rPr>
          <w:rFonts w:ascii="Times New Roman" w:hAnsi="Times New Roman" w:cs="Times New Roman"/>
          <w:sz w:val="28"/>
          <w:szCs w:val="28"/>
        </w:rPr>
        <w:br/>
        <w:t>стором R7, создающим местную ООС Z-типа для транзистора T15, позволяет</w:t>
      </w:r>
      <w:r w:rsidRPr="00BD24C9">
        <w:rPr>
          <w:rFonts w:ascii="Times New Roman" w:hAnsi="Times New Roman" w:cs="Times New Roman"/>
          <w:sz w:val="28"/>
          <w:szCs w:val="28"/>
        </w:rPr>
        <w:br/>
        <w:t>согласовать по постоянному току вход каскада с выходом ДУ и повысить вход-</w:t>
      </w:r>
      <w:r w:rsidRPr="00BD24C9">
        <w:rPr>
          <w:rFonts w:ascii="Times New Roman" w:hAnsi="Times New Roman" w:cs="Times New Roman"/>
          <w:sz w:val="28"/>
          <w:szCs w:val="28"/>
        </w:rPr>
        <w:br/>
        <w:t xml:space="preserve">ное сопротивление. </w:t>
      </w:r>
    </w:p>
    <w:p w14:paraId="081272D3" w14:textId="030A5E0E" w:rsidR="0076597D" w:rsidRDefault="00BD24C9" w:rsidP="006A7C00">
      <w:pPr>
        <w:ind w:left="426" w:right="282"/>
        <w:rPr>
          <w:rFonts w:ascii="Times New Roman" w:hAnsi="Times New Roman" w:cs="Times New Roman"/>
          <w:sz w:val="28"/>
          <w:szCs w:val="28"/>
        </w:rPr>
      </w:pPr>
      <w:r w:rsidRPr="00BD24C9">
        <w:rPr>
          <w:rFonts w:ascii="Times New Roman" w:hAnsi="Times New Roman" w:cs="Times New Roman"/>
          <w:sz w:val="28"/>
          <w:szCs w:val="28"/>
        </w:rPr>
        <w:t>ООС Z-типа, повышая выходное сопротивление и снижая</w:t>
      </w:r>
      <w:r w:rsidRPr="00BD24C9">
        <w:rPr>
          <w:rFonts w:ascii="Times New Roman" w:hAnsi="Times New Roman" w:cs="Times New Roman"/>
          <w:sz w:val="28"/>
          <w:szCs w:val="28"/>
        </w:rPr>
        <w:br/>
        <w:t>коэффициент передачи, стабилизирует работу формирователя амплитуды по</w:t>
      </w:r>
      <w:r w:rsidRPr="00BD24C9">
        <w:rPr>
          <w:rFonts w:ascii="Times New Roman" w:hAnsi="Times New Roman" w:cs="Times New Roman"/>
          <w:sz w:val="28"/>
          <w:szCs w:val="28"/>
        </w:rPr>
        <w:br/>
        <w:t>постоянному</w:t>
      </w:r>
      <w:r w:rsidR="006A7C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24C9">
        <w:rPr>
          <w:rFonts w:ascii="Times New Roman" w:hAnsi="Times New Roman" w:cs="Times New Roman"/>
          <w:sz w:val="28"/>
          <w:szCs w:val="28"/>
        </w:rPr>
        <w:t>и переменному токам.</w:t>
      </w:r>
      <w:r w:rsidRPr="00BD24C9">
        <w:rPr>
          <w:rFonts w:ascii="Times New Roman" w:hAnsi="Times New Roman" w:cs="Times New Roman"/>
          <w:sz w:val="28"/>
          <w:szCs w:val="28"/>
        </w:rPr>
        <w:br/>
      </w:r>
    </w:p>
    <w:p w14:paraId="10C0B261" w14:textId="77777777" w:rsidR="0076597D" w:rsidRDefault="00BD24C9" w:rsidP="006A7C00">
      <w:pPr>
        <w:ind w:left="426" w:right="282"/>
        <w:rPr>
          <w:rFonts w:ascii="Times New Roman" w:hAnsi="Times New Roman" w:cs="Times New Roman"/>
          <w:sz w:val="28"/>
          <w:szCs w:val="28"/>
        </w:rPr>
      </w:pPr>
      <w:r w:rsidRPr="00BD24C9">
        <w:rPr>
          <w:rFonts w:ascii="Times New Roman" w:hAnsi="Times New Roman" w:cs="Times New Roman"/>
          <w:sz w:val="28"/>
          <w:szCs w:val="28"/>
        </w:rPr>
        <w:lastRenderedPageBreak/>
        <w:t>Транзистор Т'16, фиксируя разность потенциалов между входом и выходом</w:t>
      </w:r>
      <w:r w:rsidRPr="00BD24C9">
        <w:rPr>
          <w:rFonts w:ascii="Times New Roman" w:hAnsi="Times New Roman" w:cs="Times New Roman"/>
          <w:sz w:val="28"/>
          <w:szCs w:val="28"/>
        </w:rPr>
        <w:br/>
        <w:t>формирователя на уровне UБЭ, предотвращает режим насыщения транзисторов</w:t>
      </w:r>
      <w:r w:rsidRPr="00BD24C9">
        <w:rPr>
          <w:rFonts w:ascii="Times New Roman" w:hAnsi="Times New Roman" w:cs="Times New Roman"/>
          <w:sz w:val="28"/>
          <w:szCs w:val="28"/>
        </w:rPr>
        <w:br/>
        <w:t xml:space="preserve">Т13, Т15 при чрезмерном их открывании входным сигналом. </w:t>
      </w:r>
    </w:p>
    <w:p w14:paraId="0F04743A" w14:textId="77777777" w:rsidR="0076597D" w:rsidRDefault="00BD24C9" w:rsidP="006A7C00">
      <w:pPr>
        <w:ind w:left="426" w:right="282"/>
        <w:rPr>
          <w:rFonts w:ascii="Times New Roman" w:hAnsi="Times New Roman" w:cs="Times New Roman"/>
          <w:sz w:val="28"/>
          <w:szCs w:val="28"/>
        </w:rPr>
      </w:pPr>
      <w:r w:rsidRPr="00BD24C9">
        <w:rPr>
          <w:rFonts w:ascii="Times New Roman" w:hAnsi="Times New Roman" w:cs="Times New Roman"/>
          <w:sz w:val="28"/>
          <w:szCs w:val="28"/>
        </w:rPr>
        <w:t>Транзистор T17, исходно закрытый и выполняющий роль управляемого источника тока, участвует вработе по защите от случайных коротких замыканий (КЗ) выходного ЭП ОУ.</w:t>
      </w:r>
    </w:p>
    <w:p w14:paraId="65F25D6B" w14:textId="77777777" w:rsidR="0076597D" w:rsidRDefault="00BD24C9" w:rsidP="006A7C00">
      <w:pPr>
        <w:ind w:left="426" w:right="282"/>
        <w:rPr>
          <w:rFonts w:ascii="Times New Roman" w:hAnsi="Times New Roman" w:cs="Times New Roman"/>
          <w:sz w:val="28"/>
          <w:szCs w:val="28"/>
        </w:rPr>
      </w:pPr>
      <w:r w:rsidRPr="00BD24C9">
        <w:rPr>
          <w:rFonts w:ascii="Times New Roman" w:hAnsi="Times New Roman" w:cs="Times New Roman"/>
          <w:sz w:val="28"/>
          <w:szCs w:val="28"/>
        </w:rPr>
        <w:t>Конденсатор С1 является элементом коррекции АЧХ и ФЧХ ОУ в целом.</w:t>
      </w:r>
      <w:r w:rsidRPr="00BD24C9">
        <w:rPr>
          <w:rFonts w:ascii="Times New Roman" w:hAnsi="Times New Roman" w:cs="Times New Roman"/>
          <w:sz w:val="28"/>
          <w:szCs w:val="28"/>
        </w:rPr>
        <w:br/>
        <w:t xml:space="preserve"> ОУ представляет собой модифицированную схему двухтактного усилителя мощности с защитой от случайных КЗ</w:t>
      </w:r>
      <w:r w:rsidR="007659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CF756C" w14:textId="61991CA4" w:rsidR="00BD24C9" w:rsidRDefault="008625BD" w:rsidP="006A7C00">
      <w:pPr>
        <w:ind w:left="426" w:right="2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D24C9" w:rsidRPr="00BD24C9">
        <w:rPr>
          <w:rFonts w:ascii="Times New Roman" w:hAnsi="Times New Roman" w:cs="Times New Roman"/>
          <w:sz w:val="28"/>
          <w:szCs w:val="28"/>
        </w:rPr>
        <w:t>ормировател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BD24C9" w:rsidRPr="00BD24C9">
        <w:rPr>
          <w:rFonts w:ascii="Times New Roman" w:hAnsi="Times New Roman" w:cs="Times New Roman"/>
          <w:sz w:val="28"/>
          <w:szCs w:val="28"/>
        </w:rPr>
        <w:t xml:space="preserve"> амплитуды реализуются соответственно на основе одного двух-</w:t>
      </w:r>
      <w:r w:rsidR="00BD24C9" w:rsidRPr="00BD24C9">
        <w:rPr>
          <w:rFonts w:ascii="Times New Roman" w:hAnsi="Times New Roman" w:cs="Times New Roman"/>
          <w:sz w:val="28"/>
          <w:szCs w:val="28"/>
        </w:rPr>
        <w:br/>
        <w:t>коллекторного (Т14) и одного двухэмиттерного (Т16) транзисторов, что позво-</w:t>
      </w:r>
      <w:r w:rsidR="00BD24C9" w:rsidRPr="00BD24C9">
        <w:rPr>
          <w:rFonts w:ascii="Times New Roman" w:hAnsi="Times New Roman" w:cs="Times New Roman"/>
          <w:sz w:val="28"/>
          <w:szCs w:val="28"/>
        </w:rPr>
        <w:br/>
        <w:t>ляет обеспечить требуемые тепловой режим и токораспределение в обоих</w:t>
      </w:r>
      <w:r w:rsidR="006A7C00">
        <w:rPr>
          <w:rFonts w:ascii="Times New Roman" w:hAnsi="Times New Roman" w:cs="Times New Roman"/>
          <w:sz w:val="28"/>
          <w:szCs w:val="28"/>
          <w:lang w:val="ru-RU"/>
        </w:rPr>
        <w:t xml:space="preserve"> каскадах.</w:t>
      </w:r>
    </w:p>
    <w:p w14:paraId="0D87F8B2" w14:textId="5A22C09B" w:rsidR="006F4BCA" w:rsidRDefault="006F4BCA" w:rsidP="006A7C00">
      <w:pPr>
        <w:ind w:left="426" w:right="28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Напряжение питания схемы 5 В. Рабочая частота 5 кГц.Оборудование на основе </w:t>
      </w:r>
    </w:p>
    <w:p w14:paraId="0068521E" w14:textId="3B554790" w:rsidR="006F4BCA" w:rsidRPr="006F4BCA" w:rsidRDefault="006F4BCA" w:rsidP="006F4BCA">
      <w:pPr>
        <w:ind w:left="426" w:right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 схемы будет применятся в жестких условиях эксплуатации </w:t>
      </w:r>
      <w:r w:rsidRPr="006F4BC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884BD6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6F4BCA">
        <w:rPr>
          <w:rFonts w:ascii="Times New Roman" w:hAnsi="Times New Roman" w:cs="Times New Roman"/>
          <w:color w:val="000000"/>
          <w:sz w:val="28"/>
          <w:szCs w:val="28"/>
        </w:rPr>
        <w:t>от минус 20 до 20</w:t>
      </w:r>
      <w:r w:rsidRPr="006F4BCA">
        <w:rPr>
          <w:rStyle w:val="FontStyle275"/>
          <w:rFonts w:ascii="Times New Roman" w:hAnsi="Times New Roman" w:cs="Times New Roman"/>
          <w:b w:val="0"/>
          <w:i w:val="0"/>
          <w:sz w:val="28"/>
          <w:szCs w:val="28"/>
        </w:rPr>
        <w:sym w:font="Symbol" w:char="F0B0"/>
      </w:r>
      <w:r w:rsidRPr="006F4BCA">
        <w:rPr>
          <w:rStyle w:val="FontStyle275"/>
          <w:rFonts w:ascii="Times New Roman" w:hAnsi="Times New Roman" w:cs="Times New Roman"/>
          <w:b w:val="0"/>
          <w:i w:val="0"/>
          <w:sz w:val="28"/>
          <w:szCs w:val="28"/>
        </w:rPr>
        <w:t>С</w:t>
      </w:r>
      <w:r w:rsidRPr="006F4BCA">
        <w:rPr>
          <w:rFonts w:ascii="Times New Roman" w:hAnsi="Times New Roman" w:cs="Times New Roman"/>
          <w:sz w:val="28"/>
          <w:szCs w:val="28"/>
        </w:rPr>
        <w:t>, Относительная влажность 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Pr="006F4BCA">
        <w:rPr>
          <w:rFonts w:ascii="Times New Roman" w:hAnsi="Times New Roman" w:cs="Times New Roman"/>
          <w:sz w:val="28"/>
          <w:szCs w:val="28"/>
        </w:rPr>
        <w:t>Область применения:аппаратура стабилизации ледокольного оборудования</w:t>
      </w:r>
      <w:r w:rsidRPr="006F4BC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6F4BCA">
        <w:rPr>
          <w:rFonts w:ascii="Times New Roman" w:hAnsi="Times New Roman" w:cs="Times New Roman"/>
          <w:color w:val="000000"/>
          <w:sz w:val="28"/>
          <w:szCs w:val="28"/>
        </w:rPr>
        <w:t> 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55B44DB" w14:textId="77777777" w:rsidR="006F4BCA" w:rsidRDefault="006F4BCA" w:rsidP="006A7C00">
      <w:pPr>
        <w:ind w:left="426" w:right="282"/>
        <w:rPr>
          <w:rFonts w:ascii="Times New Roman" w:hAnsi="Times New Roman" w:cs="Times New Roman"/>
          <w:sz w:val="28"/>
          <w:szCs w:val="28"/>
        </w:rPr>
      </w:pPr>
    </w:p>
    <w:p w14:paraId="1C1D6BAB" w14:textId="08BB1FA1" w:rsidR="0076597D" w:rsidRDefault="00186CEF" w:rsidP="00BB1521">
      <w:pPr>
        <w:jc w:val="both"/>
        <w:rPr>
          <w:rFonts w:ascii="Times New Roman" w:hAnsi="Times New Roman" w:cs="Times New Roman"/>
          <w:sz w:val="28"/>
          <w:szCs w:val="28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561B7C9F" wp14:editId="241C4E75">
                <wp:simplePos x="0" y="0"/>
                <wp:positionH relativeFrom="margin">
                  <wp:posOffset>124690</wp:posOffset>
                </wp:positionH>
                <wp:positionV relativeFrom="page">
                  <wp:posOffset>181668</wp:posOffset>
                </wp:positionV>
                <wp:extent cx="6522720" cy="10218420"/>
                <wp:effectExtent l="19050" t="19050" r="30480" b="30480"/>
                <wp:wrapNone/>
                <wp:docPr id="25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18420"/>
                          <a:chOff x="1134" y="397"/>
                          <a:chExt cx="10378" cy="16044"/>
                        </a:xfrm>
                      </wpg:grpSpPr>
                      <wps:wsp>
                        <wps:cNvPr id="2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86CEF" w14:paraId="08F738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C16182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C6A027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FACF88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88CAB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39440E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F48EF4" w14:textId="77777777" w:rsidR="00186CEF" w:rsidRPr="001407D4" w:rsidRDefault="00186CEF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1CCD27" w14:textId="77777777" w:rsidR="00186CEF" w:rsidRDefault="00186CEF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86CEF" w14:paraId="65F430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5070D0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048753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4C8319F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24A2FD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D920F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9349A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D3A1D5" w14:textId="52EADEA2" w:rsidR="00186CEF" w:rsidRPr="00865DDD" w:rsidRDefault="00186CEF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6</w:t>
                                    </w:r>
                                  </w:p>
                                </w:tc>
                              </w:tr>
                              <w:tr w:rsidR="00186CEF" w14:paraId="6A081BB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F3FA2A" w14:textId="77777777" w:rsidR="00186CEF" w:rsidRDefault="00186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D116F2" w14:textId="77777777" w:rsidR="00186CEF" w:rsidRDefault="00186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9F4CA" w14:textId="77777777" w:rsidR="00186CEF" w:rsidRDefault="00186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E0D00A" w14:textId="77777777" w:rsidR="00186CEF" w:rsidRDefault="00186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99BD6B" w14:textId="77777777" w:rsidR="00186CEF" w:rsidRDefault="00186CE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464AD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B96FA2A" w14:textId="77777777" w:rsidR="00186CEF" w:rsidRDefault="00186CEF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1CEC83" w14:textId="77777777" w:rsidR="00186CEF" w:rsidRDefault="00186CEF" w:rsidP="00186CE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B7C9F" id="_x0000_s1054" style="position:absolute;left:0;text-align:left;margin-left:9.8pt;margin-top:14.3pt;width:513.6pt;height:804.6pt;z-index:251671552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" o:allowincell="f">
                <v:line id="Line 18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19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Line 20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Line 21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Line 22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shape id="Text Box 31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86CEF" w14:paraId="08F738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C16182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C6A027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FACF88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88CAB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39440E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F48EF4" w14:textId="77777777" w:rsidR="00186CEF" w:rsidRPr="001407D4" w:rsidRDefault="00186CEF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1CCD27" w14:textId="77777777" w:rsidR="00186CEF" w:rsidRDefault="00186CEF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86CEF" w14:paraId="65F430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5070D0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048753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4C8319F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24A2FD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D920F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9349A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D3A1D5" w14:textId="52EADEA2" w:rsidR="00186CEF" w:rsidRPr="00865DDD" w:rsidRDefault="00186CEF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6</w:t>
                              </w:r>
                            </w:p>
                          </w:tc>
                        </w:tr>
                        <w:tr w:rsidR="00186CEF" w14:paraId="6A081BB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F3FA2A" w14:textId="77777777" w:rsidR="00186CEF" w:rsidRDefault="00186CE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D116F2" w14:textId="77777777" w:rsidR="00186CEF" w:rsidRDefault="00186CE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9F4CA" w14:textId="77777777" w:rsidR="00186CEF" w:rsidRDefault="00186CE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E0D00A" w14:textId="77777777" w:rsidR="00186CEF" w:rsidRDefault="00186CE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99BD6B" w14:textId="77777777" w:rsidR="00186CEF" w:rsidRDefault="00186CEF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464AD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B96FA2A" w14:textId="77777777" w:rsidR="00186CEF" w:rsidRDefault="00186CEF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41CEC83" w14:textId="77777777" w:rsidR="00186CEF" w:rsidRDefault="00186CEF" w:rsidP="00186CEF"/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DB91AF0" w14:textId="77777777" w:rsidR="006F4BCA" w:rsidRDefault="006F4BCA" w:rsidP="00BB15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41598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7F887A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1D1FDE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0CAD00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AF344B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957110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D7C850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0A55B8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48DDE9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5AD1F5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0326F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8586DE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729E9F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C9B798" w14:textId="4C439A3A" w:rsidR="0076597D" w:rsidRPr="006D5DC6" w:rsidRDefault="006F4BCA" w:rsidP="006F4BCA">
      <w:pPr>
        <w:ind w:left="284" w:right="28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17BA8332" wp14:editId="7D72A5A3">
                <wp:simplePos x="0" y="0"/>
                <wp:positionH relativeFrom="margin">
                  <wp:align>right</wp:align>
                </wp:positionH>
                <wp:positionV relativeFrom="page">
                  <wp:posOffset>208962</wp:posOffset>
                </wp:positionV>
                <wp:extent cx="6522720" cy="10288731"/>
                <wp:effectExtent l="19050" t="19050" r="30480" b="36830"/>
                <wp:wrapNone/>
                <wp:docPr id="33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88731"/>
                          <a:chOff x="1134" y="397"/>
                          <a:chExt cx="10378" cy="16044"/>
                        </a:xfrm>
                      </wpg:grpSpPr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4BCA" w14:paraId="09598F7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63D0D4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4F30A8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0A5621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96F334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FCC2BF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C7DD58" w14:textId="77777777" w:rsidR="006F4BCA" w:rsidRPr="001407D4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36F81" w14:textId="77777777" w:rsidR="006F4BCA" w:rsidRDefault="006F4BC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4BCA" w14:paraId="7474783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29057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C842F4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BD7351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DBABF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226CD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5239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9AA470C" w14:textId="77777777" w:rsidR="006F4BCA" w:rsidRPr="00865DDD" w:rsidRDefault="006F4BCA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6</w:t>
                                    </w:r>
                                  </w:p>
                                </w:tc>
                              </w:tr>
                              <w:tr w:rsidR="006F4BCA" w14:paraId="67ECAEB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35B70B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BBF6A4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F1BCA7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DF5306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80C680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4BF49E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F41C41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DF6CEA2" w14:textId="77777777" w:rsidR="006F4BCA" w:rsidRDefault="006F4BCA" w:rsidP="006F4BC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A8332" id="_x0000_s1061" style="position:absolute;left:0;text-align:left;margin-left:462.4pt;margin-top:16.45pt;width:513.6pt;height:810.15pt;z-index:251673600;mso-position-horizontal:right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" o:allowincell="f">
                <v:line id="Line 18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19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Line 20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Line 21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Line 22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shape id="Text Box 39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4BCA" w14:paraId="09598F7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63D0D4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4F30A8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0A5621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96F334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FCC2BF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C7DD58" w14:textId="77777777" w:rsidR="006F4BCA" w:rsidRPr="001407D4" w:rsidRDefault="006F4BC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36F81" w14:textId="77777777" w:rsidR="006F4BCA" w:rsidRDefault="006F4BC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4BCA" w14:paraId="7474783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29057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C842F4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6BD7351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DBABF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226CD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5239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9AA470C" w14:textId="77777777" w:rsidR="006F4BCA" w:rsidRPr="00865DDD" w:rsidRDefault="006F4BCA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6</w:t>
                              </w:r>
                            </w:p>
                          </w:tc>
                        </w:tr>
                        <w:tr w:rsidR="006F4BCA" w14:paraId="67ECAEB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35B70B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BBF6A4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BF1BCA7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DF5306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80C680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4BF49E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F41C41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DF6CEA2" w14:textId="77777777" w:rsidR="006F4BCA" w:rsidRDefault="006F4BCA" w:rsidP="006F4BCA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7A7981" w:rsidRPr="006D5DC6">
        <w:rPr>
          <w:rFonts w:ascii="Times New Roman" w:hAnsi="Times New Roman" w:cs="Times New Roman"/>
          <w:b/>
          <w:bCs/>
          <w:sz w:val="28"/>
          <w:szCs w:val="28"/>
          <w:lang w:val="ru-RU"/>
        </w:rPr>
        <w:t>2.Обоснование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A7981" w:rsidRPr="006D5DC6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выбор реализации  устроиства и технологии изготовления микросхемы.</w:t>
      </w:r>
    </w:p>
    <w:p w14:paraId="153B8D8A" w14:textId="06AE0CF9" w:rsidR="005F1711" w:rsidRPr="00707226" w:rsidRDefault="007A7981" w:rsidP="006F4BCA">
      <w:pPr>
        <w:ind w:left="284" w:right="28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5DC6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Выбор способа реализации ИМС</w:t>
      </w:r>
    </w:p>
    <w:p w14:paraId="7BA32D62" w14:textId="1E6C60DF" w:rsidR="007A7981" w:rsidRPr="002D0F1D" w:rsidRDefault="007A7981" w:rsidP="006F4BCA">
      <w:pPr>
        <w:ind w:left="284" w:right="282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получили широкое применение в основном из-за массового их использования в вычислительной технике.</w:t>
      </w:r>
    </w:p>
    <w:p w14:paraId="77D80BEB" w14:textId="3ECD00D0" w:rsidR="007A7981" w:rsidRPr="002D0F1D" w:rsidRDefault="007A7981" w:rsidP="006F4BCA">
      <w:pPr>
        <w:ind w:left="284" w:right="282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0F1D">
        <w:rPr>
          <w:rFonts w:ascii="Times New Roman" w:hAnsi="Times New Roman" w:cs="Times New Roman"/>
          <w:sz w:val="28"/>
          <w:szCs w:val="28"/>
          <w:lang w:val="ru-RU"/>
        </w:rPr>
        <w:t>Полупроводниковые ИМС – интегральная микросхема , все элементы и  межэлементные соединения которой выполнены в обьеме и на поверхности кристалла полкпроводниковой подложки .</w:t>
      </w:r>
    </w:p>
    <w:p w14:paraId="59A4EF12" w14:textId="5826D210" w:rsidR="007A7981" w:rsidRPr="002D0F1D" w:rsidRDefault="005F1711" w:rsidP="006F4BCA">
      <w:pPr>
        <w:ind w:left="284" w:right="282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изготовляют на основе планарной технологии полупроводниковых приборов. Все элементы полупроводниковых ИМС (транзисторы, диоды, резисторы, конденсаторы и др.) формируют в едином технологическом потоке в тонком поверхностном слое полупроводниковой пластины (подложки) диаметром 40-150 мм и толщиной 0.2-0,4 мм</w:t>
      </w:r>
    </w:p>
    <w:p w14:paraId="5F9EA766" w14:textId="77777777" w:rsidR="002D0F1D" w:rsidRPr="002D0F1D" w:rsidRDefault="005F1711" w:rsidP="006F4BCA">
      <w:pPr>
        <w:spacing w:before="100" w:beforeAutospacing="1" w:after="100" w:afterAutospacing="1" w:line="240" w:lineRule="auto"/>
        <w:ind w:left="284" w:right="282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0F1D">
        <w:rPr>
          <w:rFonts w:ascii="Times New Roman" w:eastAsia="Times New Roman" w:hAnsi="Times New Roman" w:cs="Times New Roman"/>
          <w:sz w:val="28"/>
          <w:szCs w:val="28"/>
          <w:lang w:val="ru-RU"/>
        </w:rPr>
        <w:t>По сравнению с гибридными ИС полупроводниковые микросхемы имеют наиболее</w:t>
      </w:r>
      <w:r w:rsidR="002D0F1D" w:rsidRPr="002D0F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высокое число элементов  в единице обьема  и наибольшую надёжность , т.е. наименьшую интенсивность отказов . </w:t>
      </w:r>
    </w:p>
    <w:p w14:paraId="622F7FC2" w14:textId="1D5BA391" w:rsidR="005F1711" w:rsidRPr="002D0F1D" w:rsidRDefault="002D0F1D" w:rsidP="006F4BCA">
      <w:pPr>
        <w:spacing w:before="100" w:beforeAutospacing="1" w:after="100" w:afterAutospacing="1" w:line="240" w:lineRule="auto"/>
        <w:ind w:left="720" w:right="28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0F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Недостаток полупроводниковых ИМС </w:t>
      </w:r>
      <w:r w:rsidRPr="002D0F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7453A7C" w14:textId="3C6FAB82" w:rsidR="002D0F1D" w:rsidRPr="002D0F1D" w:rsidRDefault="002D0F1D" w:rsidP="006F4B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28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0F1D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  в области высоких частот ухудшается из-за наличия паразитных емкостей ;</w:t>
      </w:r>
    </w:p>
    <w:p w14:paraId="23137D5C" w14:textId="17EA94D0" w:rsidR="002D0F1D" w:rsidRPr="002D0F1D" w:rsidRDefault="002D0F1D" w:rsidP="006F4B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282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D0F1D">
        <w:rPr>
          <w:rFonts w:ascii="Times New Roman" w:eastAsia="Times New Roman" w:hAnsi="Times New Roman" w:cs="Times New Roman"/>
          <w:sz w:val="28"/>
          <w:szCs w:val="28"/>
          <w:lang w:val="ru-RU"/>
        </w:rPr>
        <w:t>Пассивные элементы Ис имеют большие значения температурных коэффициентов ;</w:t>
      </w:r>
    </w:p>
    <w:p w14:paraId="48516EE5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D2376E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AE0E6F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74F850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CA4D7C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727A19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2023E7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6A4515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E9B212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10F1AB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339ED9" w14:textId="77777777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972BA5" w14:textId="74E8897C" w:rsidR="006F4BCA" w:rsidRDefault="006F4BCA" w:rsidP="00BB15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404EF237" wp14:editId="17EF56E1">
                <wp:simplePos x="0" y="0"/>
                <wp:positionH relativeFrom="margin">
                  <wp:align>right</wp:align>
                </wp:positionH>
                <wp:positionV relativeFrom="page">
                  <wp:posOffset>180241</wp:posOffset>
                </wp:positionV>
                <wp:extent cx="6522720" cy="10288731"/>
                <wp:effectExtent l="19050" t="19050" r="30480" b="36830"/>
                <wp:wrapNone/>
                <wp:docPr id="40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88731"/>
                          <a:chOff x="1134" y="397"/>
                          <a:chExt cx="10378" cy="16044"/>
                        </a:xfrm>
                      </wpg:grpSpPr>
                      <wps:wsp>
                        <wps:cNvPr id="4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4BCA" w14:paraId="13A311B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0AAA6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F6990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BE18930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58C20B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18DE0A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0AE864" w14:textId="77777777" w:rsidR="006F4BCA" w:rsidRPr="001407D4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823E77" w14:textId="77777777" w:rsidR="006F4BCA" w:rsidRDefault="006F4BC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4BCA" w14:paraId="692030D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EB0240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C2459D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F57552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A2AA18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645CB7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45DE61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70F97E" w14:textId="77777777" w:rsidR="006F4BCA" w:rsidRPr="00865DDD" w:rsidRDefault="006F4BCA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6</w:t>
                                    </w:r>
                                  </w:p>
                                </w:tc>
                              </w:tr>
                              <w:tr w:rsidR="006F4BCA" w14:paraId="0631FE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FE6852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4DED1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114C747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2DAFFC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C50B13" w14:textId="77777777" w:rsidR="006F4BCA" w:rsidRDefault="006F4BC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46A38A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EFCE034" w14:textId="77777777" w:rsidR="006F4BCA" w:rsidRDefault="006F4BC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70935D2" w14:textId="77777777" w:rsidR="006F4BCA" w:rsidRDefault="006F4BCA" w:rsidP="006F4BC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EF237" id="_x0000_s1068" style="position:absolute;left:0;text-align:left;margin-left:462.4pt;margin-top:14.2pt;width:513.6pt;height:810.15pt;z-index:251675648;mso-position-horizontal:right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" o:allowincell="f">
                <v:line id="Line 18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19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Line 20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Line 21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Line 22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shape id="Text Box 46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4BCA" w14:paraId="13A311B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0AAA6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F6990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BE18930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58C20B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18DE0A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0AE864" w14:textId="77777777" w:rsidR="006F4BCA" w:rsidRPr="001407D4" w:rsidRDefault="006F4BC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823E77" w14:textId="77777777" w:rsidR="006F4BCA" w:rsidRDefault="006F4BC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4BCA" w14:paraId="692030D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EB0240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C2459D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F57552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A2AA18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645CB7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45DE61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70F97E" w14:textId="77777777" w:rsidR="006F4BCA" w:rsidRPr="00865DDD" w:rsidRDefault="006F4BCA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6</w:t>
                              </w:r>
                            </w:p>
                          </w:tc>
                        </w:tr>
                        <w:tr w:rsidR="006F4BCA" w14:paraId="0631FE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FE6852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4DED1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114C747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2DAFFC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C50B13" w14:textId="77777777" w:rsidR="006F4BCA" w:rsidRDefault="006F4BC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46A38A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EFCE034" w14:textId="77777777" w:rsidR="006F4BCA" w:rsidRDefault="006F4BC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70935D2" w14:textId="77777777" w:rsidR="006F4BCA" w:rsidRDefault="006F4BCA" w:rsidP="006F4BCA"/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4558FCB" w14:textId="2343A39D" w:rsidR="005F1711" w:rsidRPr="00BD24C9" w:rsidRDefault="002D0F1D" w:rsidP="006F4BCA">
      <w:pPr>
        <w:ind w:left="284" w:right="1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5DC6"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Выбор изоляции ИМС</w:t>
      </w:r>
    </w:p>
    <w:p w14:paraId="349040AB" w14:textId="77777777" w:rsidR="006D5DC6" w:rsidRDefault="006D5DC6" w:rsidP="006F4BCA">
      <w:pPr>
        <w:spacing w:before="100" w:beforeAutospacing="1" w:after="100" w:afterAutospacing="1" w:line="240" w:lineRule="auto"/>
        <w:ind w:left="284" w:right="1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одном кристалле полупроводниковой ИМС различными методами формируются отдельные элементы в схему, а также могут формироваться несколько отдельных схем (областей). Все элементы и компоненты схем и отдельные схемы (области) находятся на очень малом расстоянии друг от друга, что требует обеспечения хороших изоляционных свойств между элементами и схемами для исключения нежелательных паразитных емкостных, индуктивных и резистивных связей между ними.</w:t>
      </w:r>
    </w:p>
    <w:p w14:paraId="6DBC6555" w14:textId="119C4F05" w:rsidR="006D5DC6" w:rsidRPr="006D5DC6" w:rsidRDefault="006D5DC6" w:rsidP="006F4BCA">
      <w:pPr>
        <w:spacing w:before="100" w:beforeAutospacing="1" w:after="100" w:afterAutospacing="1" w:line="240" w:lineRule="auto"/>
        <w:ind w:left="284" w:right="1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Наиболее распространенными методами изоляции элементов и компонентов, а также отдельных схем (областей), являются метод изоляции обратно смещенным электронно-дырочным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р-п-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переходом, диэлектрическая изоляция с помощью диэлектрика Si0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2 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комбинированный метод изоляции, выполняемые по планарной технологии.</w:t>
      </w:r>
    </w:p>
    <w:p w14:paraId="6F8872F3" w14:textId="77777777" w:rsidR="006D5DC6" w:rsidRPr="006D5DC6" w:rsidRDefault="006D5DC6" w:rsidP="006F4BCA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Количество и процент выхода годных микросхем зависит от изоляции элементов .</w:t>
      </w:r>
    </w:p>
    <w:p w14:paraId="60AEC4E5" w14:textId="5A72090F" w:rsidR="006D5DC6" w:rsidRDefault="006D5DC6" w:rsidP="006F4BCA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Существуют паразитные связи и изоляция служит для их подавления.</w:t>
      </w:r>
    </w:p>
    <w:p w14:paraId="6BE0BE4E" w14:textId="77777777" w:rsidR="006D5DC6" w:rsidRPr="00C34CAA" w:rsidRDefault="006D5DC6" w:rsidP="006F4BCA">
      <w:pPr>
        <w:spacing w:before="150" w:after="150" w:line="379" w:lineRule="atLeast"/>
        <w:ind w:left="284" w:right="14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Изоляция элементов полупроводниковых микросхем с 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помощью обратно смещенного </w:t>
      </w:r>
      <w:r w:rsidRPr="006D5DC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перехода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кроме указанного имеет и другие принципиально неустранимые недостатки. К ним относятся: большая паразитная емкость изолирующих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переходов и появление дополнительных паразитных элементов в структуре микросхемы; необходимость подачи на изолирующий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 определенного по величине и знаку напряжения смещения; наличие четырехслойных структур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n–p–n 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p–n–p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типа, которые обладают положительной обратной связью по току, вследствие чего при воздействии на них ионизирующих факторов увеличение тока через эти структуры будет приводить к еще большему его возрастанию.</w:t>
      </w:r>
    </w:p>
    <w:p w14:paraId="27F1BA10" w14:textId="77777777" w:rsidR="006D5DC6" w:rsidRPr="00105D0A" w:rsidRDefault="006D5DC6" w:rsidP="006F4BCA">
      <w:pPr>
        <w:spacing w:before="150" w:after="150" w:line="379" w:lineRule="atLeast"/>
        <w:ind w:left="284" w:right="14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Указанные недостатки не позволяют добиться существенных успехов в росте быстродействия микросхем, увеличения степени их интеграции, радиационной стойкости и стабильности в интервале температур.</w:t>
      </w:r>
    </w:p>
    <w:p w14:paraId="4181C5DA" w14:textId="7D22567C" w:rsidR="006D5DC6" w:rsidRDefault="006D5DC6" w:rsidP="006F4BCA">
      <w:pPr>
        <w:spacing w:before="150" w:after="150" w:line="379" w:lineRule="atLeast"/>
        <w:ind w:left="284" w:right="14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Основными недостатками конструкций с 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диэлектрической изоляцией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элементов являются: сложный технологический процесс и малый выход годных микросхем; плохой отвод тепла от элементов микросхемы в подложку, поскольку тепловое сопротивление диэлектрических материалов в десятки раз больше теплового сопротивления монокристаллического кремния; трудность создания разводки из–за сравнительно большого перепада высот рельефа поверхности в </w:t>
      </w:r>
      <w:r w:rsidR="00B459A7"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0" allowOverlap="1" wp14:anchorId="295CD93F" wp14:editId="30347383">
                <wp:simplePos x="0" y="0"/>
                <wp:positionH relativeFrom="margin">
                  <wp:align>right</wp:align>
                </wp:positionH>
                <wp:positionV relativeFrom="page">
                  <wp:posOffset>144827</wp:posOffset>
                </wp:positionV>
                <wp:extent cx="6522720" cy="10288731"/>
                <wp:effectExtent l="19050" t="19050" r="30480" b="36830"/>
                <wp:wrapNone/>
                <wp:docPr id="47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88731"/>
                          <a:chOff x="1134" y="397"/>
                          <a:chExt cx="10378" cy="16044"/>
                        </a:xfrm>
                      </wpg:grpSpPr>
                      <wps:wsp>
                        <wps:cNvPr id="4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459A7" w14:paraId="0963EE4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C095A9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3A4F49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0063A9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C1073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10059D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418D9" w14:textId="77777777" w:rsidR="00B459A7" w:rsidRPr="001407D4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2A1B3E" w14:textId="77777777" w:rsidR="00B459A7" w:rsidRDefault="00B459A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459A7" w14:paraId="10E53FA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B89140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A92955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A356A1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3F3389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A8C877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F51D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92E844" w14:textId="77777777" w:rsidR="00B459A7" w:rsidRPr="00865DDD" w:rsidRDefault="00B459A7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6</w:t>
                                    </w:r>
                                  </w:p>
                                </w:tc>
                              </w:tr>
                              <w:tr w:rsidR="00B459A7" w14:paraId="17C9C0C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C810C2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37BE91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967D38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E9E31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179745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2E0E6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4A9F30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1F5E2BF" w14:textId="77777777" w:rsidR="00B459A7" w:rsidRDefault="00B459A7" w:rsidP="00B459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CD93F" id="_x0000_s1075" style="position:absolute;left:0;text-align:left;margin-left:462.4pt;margin-top:11.4pt;width:513.6pt;height:810.15pt;z-index:251677696;mso-position-horizontal:right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" o:allowincell="f">
                <v:line id="Line 18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9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20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21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22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shape id="Text Box 53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459A7" w14:paraId="0963EE4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C095A9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3A4F49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0063A9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C1073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10059D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418D9" w14:textId="77777777" w:rsidR="00B459A7" w:rsidRPr="001407D4" w:rsidRDefault="00B459A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2A1B3E" w14:textId="77777777" w:rsidR="00B459A7" w:rsidRDefault="00B459A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459A7" w14:paraId="10E53FA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B89140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A92955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CA356A1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3F3389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A8C877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F51D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92E844" w14:textId="77777777" w:rsidR="00B459A7" w:rsidRPr="00865DDD" w:rsidRDefault="00B459A7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6</w:t>
                              </w:r>
                            </w:p>
                          </w:tc>
                        </w:tr>
                        <w:tr w:rsidR="00B459A7" w14:paraId="17C9C0C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C810C2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37BE91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967D38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E9E31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179745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2E0E6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4A9F30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1F5E2BF" w14:textId="77777777" w:rsidR="00B459A7" w:rsidRDefault="00B459A7" w:rsidP="00B459A7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структурах КНД; высокая плотность дефектов структуры в изолированных островках кремния и низкая воспроизводимость параметров элементов микросхем.</w:t>
      </w:r>
    </w:p>
    <w:p w14:paraId="742D12E4" w14:textId="77777777" w:rsidR="006D5DC6" w:rsidRPr="006D5DC6" w:rsidRDefault="006D5DC6" w:rsidP="006F4BCA">
      <w:pPr>
        <w:spacing w:before="150" w:after="150" w:line="379" w:lineRule="atLeast"/>
        <w:ind w:left="284" w:right="140"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Комбинированная изоляция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сочетает технологичность изоляции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переходом и высокие качества диэлектрической изоляции: элементы микросхемы со стороны подложки изолированы обратно–смещенными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переходами, а с боковых сторон – диэлектриком (окислом, стеклом, керамикой, поликремнием и т.д.). Таким образом, изоляция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переходами заменяется изоляцией диэлектриком в наиболее уязвимом приповерхностном слое и с боковых сторон.</w:t>
      </w:r>
    </w:p>
    <w:tbl>
      <w:tblPr>
        <w:tblW w:w="0" w:type="auto"/>
        <w:tblCellSpacing w:w="15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4"/>
      </w:tblGrid>
      <w:tr w:rsidR="006D5DC6" w:rsidRPr="006D5DC6" w14:paraId="684839C1" w14:textId="77777777" w:rsidTr="00B459A7">
        <w:trPr>
          <w:tblCellSpacing w:w="15" w:type="dxa"/>
        </w:trPr>
        <w:tc>
          <w:tcPr>
            <w:tcW w:w="9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EC73" w14:textId="77777777" w:rsidR="006D5DC6" w:rsidRDefault="006D5DC6" w:rsidP="006F4BCA">
            <w:pPr>
              <w:spacing w:after="0" w:line="240" w:lineRule="auto"/>
              <w:ind w:left="284" w:right="14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</w:pPr>
          </w:p>
          <w:p w14:paraId="003ABBEE" w14:textId="77844EBF" w:rsidR="006D5DC6" w:rsidRPr="006D5DC6" w:rsidRDefault="006D5DC6" w:rsidP="006F4BCA">
            <w:pPr>
              <w:spacing w:after="0" w:line="240" w:lineRule="auto"/>
              <w:ind w:left="284" w:right="1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D5DC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0447BB2F" wp14:editId="20E7CBDB">
                  <wp:extent cx="5994400" cy="162929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270"/>
                          <a:stretch/>
                        </pic:blipFill>
                        <pic:spPr bwMode="auto">
                          <a:xfrm>
                            <a:off x="0" y="0"/>
                            <a:ext cx="5994400" cy="162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6A420" w14:textId="7767BDC8" w:rsidR="006D5DC6" w:rsidRPr="006D5DC6" w:rsidRDefault="006D5DC6" w:rsidP="006F4BCA">
      <w:pPr>
        <w:spacing w:before="150" w:after="150" w:line="379" w:lineRule="atLeast"/>
        <w:ind w:left="284" w:right="1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459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Рисунок 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Конструкция интегральных транзисторов  с комбинированной изоляцией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а-локальноу окисление кремния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б- анизатропное травление кремния  с последующим окислением и заполнением канавок поликремнием.</w:t>
      </w:r>
    </w:p>
    <w:p w14:paraId="35DC85F8" w14:textId="2DC75EA5" w:rsidR="006D5DC6" w:rsidRPr="006D5DC6" w:rsidRDefault="006D5DC6" w:rsidP="006F4BCA">
      <w:pPr>
        <w:spacing w:before="150" w:after="150" w:line="379" w:lineRule="atLeast"/>
        <w:ind w:left="284" w:right="140"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Наибольшее распространение сегодня получили такие варианты комбинированной изоляции, как локальное окисление (изопланарная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а) и вертикальное анизотропное травление с последующем заполнением канавок поликристаллическим кремнием (полипланарная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б).</w:t>
      </w:r>
    </w:p>
    <w:p w14:paraId="680C4FB0" w14:textId="77777777" w:rsidR="006D5DC6" w:rsidRPr="006D5DC6" w:rsidRDefault="006D5DC6" w:rsidP="006F4BCA">
      <w:pPr>
        <w:spacing w:before="150" w:after="150" w:line="379" w:lineRule="atLeast"/>
        <w:ind w:left="284" w:right="140"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основе технологических процессов лежит локальное сквозное “прокисление” или протравление тонкого (2…3 мкм) эпитаксиального слоя кремния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–типа, в результате этот слой оказывается разделенным на островки, в которых формируются элементы микросхем.</w:t>
      </w:r>
    </w:p>
    <w:p w14:paraId="3B59EF8D" w14:textId="3AB7871E" w:rsidR="006D5DC6" w:rsidRPr="006D5DC6" w:rsidRDefault="006D5DC6" w:rsidP="006F4BCA">
      <w:pPr>
        <w:spacing w:before="150" w:after="150" w:line="379" w:lineRule="atLeast"/>
        <w:ind w:left="284" w:right="140" w:firstLine="5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Комбинированная изоляция позволяет уменьшить паразитные емкости изолированных областей на подложку за счет устранения боковых участков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), устранить токи утечки в области выхода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переходов на поверхность и на боковых участках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 В то же время при методе комбинированной изоляции удается обеспечить хорошие условия теплоотвода и увеличить степень интеграции элементов в микросхеме за счет сокращения площади, отводимой под изоляцию.</w:t>
      </w:r>
    </w:p>
    <w:p w14:paraId="04CBC54E" w14:textId="77777777" w:rsidR="00B459A7" w:rsidRDefault="00B459A7" w:rsidP="006F4BCA">
      <w:pPr>
        <w:ind w:left="284" w:right="1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4AD7C" w14:textId="00BD725B" w:rsidR="006D5DC6" w:rsidRPr="00105D0A" w:rsidRDefault="00B459A7" w:rsidP="006F4BCA">
      <w:pPr>
        <w:ind w:left="284" w:right="1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7ED8D0CA" wp14:editId="23D4E46C">
                <wp:simplePos x="0" y="0"/>
                <wp:positionH relativeFrom="margin">
                  <wp:posOffset>136026</wp:posOffset>
                </wp:positionH>
                <wp:positionV relativeFrom="page">
                  <wp:posOffset>167498</wp:posOffset>
                </wp:positionV>
                <wp:extent cx="6522720" cy="10288731"/>
                <wp:effectExtent l="19050" t="19050" r="30480" b="36830"/>
                <wp:wrapNone/>
                <wp:docPr id="54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88731"/>
                          <a:chOff x="1134" y="397"/>
                          <a:chExt cx="10378" cy="16044"/>
                        </a:xfrm>
                      </wpg:grpSpPr>
                      <wps:wsp>
                        <wps:cNvPr id="5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459A7" w14:paraId="08FC8D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905C6E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6B1B1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4BA2F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B72156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86D103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D21CD" w14:textId="77777777" w:rsidR="00B459A7" w:rsidRPr="001407D4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D69AC8" w14:textId="77777777" w:rsidR="00B459A7" w:rsidRDefault="00B459A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459A7" w14:paraId="43C7037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DE6BF5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E0772F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493678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BB5EC2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2EDEB1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21F83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93BBCCE" w14:textId="77777777" w:rsidR="00B459A7" w:rsidRPr="00865DDD" w:rsidRDefault="00B459A7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6</w:t>
                                    </w:r>
                                  </w:p>
                                </w:tc>
                              </w:tr>
                              <w:tr w:rsidR="00B459A7" w14:paraId="077D507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DD3497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375374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8977BC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C34508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3C26A9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40AAC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E3A23D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848D8A" w14:textId="77777777" w:rsidR="00B459A7" w:rsidRDefault="00B459A7" w:rsidP="00B459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8D0CA" id="_x0000_s1082" style="position:absolute;left:0;text-align:left;margin-left:10.7pt;margin-top:13.2pt;width:513.6pt;height:810.15pt;z-index:251679744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" o:allowincell="f">
                <v:line id="Line 18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9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20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21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22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shape id="Text Box 60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459A7" w14:paraId="08FC8D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905C6E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6B1B1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4BA2F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B72156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86D103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D21CD" w14:textId="77777777" w:rsidR="00B459A7" w:rsidRPr="001407D4" w:rsidRDefault="00B459A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D69AC8" w14:textId="77777777" w:rsidR="00B459A7" w:rsidRDefault="00B459A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459A7" w14:paraId="43C7037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DE6BF5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E0772F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4493678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BB5EC2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2EDEB1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21F83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93BBCCE" w14:textId="77777777" w:rsidR="00B459A7" w:rsidRPr="00865DDD" w:rsidRDefault="00B459A7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6</w:t>
                              </w:r>
                            </w:p>
                          </w:tc>
                        </w:tr>
                        <w:tr w:rsidR="00B459A7" w14:paraId="077D507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DD3497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375374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8977BC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C34508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3C26A9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40AAC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E3A23D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848D8A" w14:textId="77777777" w:rsidR="00B459A7" w:rsidRDefault="00B459A7" w:rsidP="00B459A7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D5DC6"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Комбинированный метод изоляции является самым эффективным но также самым дорогим  с</w:t>
      </w:r>
      <w:r w:rsidR="006D5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DC6"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точки зрения технологического процесса и сложным в практической реализации. Но данный метод имеет достаточное количество преимуществ перед другими методами . Комбинированный метод   сильно понижает паразитные емкости и токи утечки, в отличии от более дешевого метода изоляции </w:t>
      </w:r>
      <w:r w:rsidR="006D5DC6"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6D5DC6"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D5DC6"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6D5DC6"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переходом .Также имеет хорошие условия для теплоотвода.</w:t>
      </w:r>
    </w:p>
    <w:p w14:paraId="77F05822" w14:textId="61E89139" w:rsidR="006D5DC6" w:rsidRDefault="006D5DC6" w:rsidP="006F4BCA">
      <w:pPr>
        <w:ind w:left="284" w:right="1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Самым главным плюсом является высокая степень интеграции ИМС.</w:t>
      </w:r>
    </w:p>
    <w:p w14:paraId="32182361" w14:textId="006F1BC6" w:rsidR="006D5DC6" w:rsidRDefault="00707226" w:rsidP="00B459A7">
      <w:pPr>
        <w:ind w:left="284" w:right="1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072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2.3 Выбор структуры подложки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. </w:t>
      </w:r>
    </w:p>
    <w:p w14:paraId="484D0BDE" w14:textId="77777777" w:rsidR="00707226" w:rsidRPr="005F1711" w:rsidRDefault="00707226" w:rsidP="00B459A7">
      <w:pPr>
        <w:spacing w:before="100" w:beforeAutospacing="1" w:after="100" w:afterAutospacing="1" w:line="240" w:lineRule="auto"/>
        <w:ind w:left="284" w:right="1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– несущая часть ИС, на или в которой формируются слои, элементы и компоненты ИС.</w:t>
      </w:r>
    </w:p>
    <w:p w14:paraId="4ECD1120" w14:textId="77777777" w:rsidR="00707226" w:rsidRPr="005F1711" w:rsidRDefault="00707226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является одним из важнейших конструктивных элементов ИС.</w:t>
      </w:r>
    </w:p>
    <w:p w14:paraId="2C16CB6C" w14:textId="77777777" w:rsidR="00707226" w:rsidRPr="005F1711" w:rsidRDefault="00707226" w:rsidP="00B459A7">
      <w:pPr>
        <w:spacing w:before="100" w:beforeAutospacing="1" w:after="100" w:afterAutospacing="1" w:line="240" w:lineRule="auto"/>
        <w:ind w:left="284" w:right="1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выполняет конструктивно-технологические и электрические функции, являясь обычно изолятором между элементами ИС.</w:t>
      </w:r>
    </w:p>
    <w:p w14:paraId="41893899" w14:textId="4E3A8B45" w:rsidR="00707226" w:rsidRPr="00BB1521" w:rsidRDefault="00707226" w:rsidP="00B459A7">
      <w:pPr>
        <w:ind w:left="284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>Подложки полупроводниковых микросхем могут быть проводящими и непроводящими. Вопрос о выборе материалов при конструировании полупроводниковых микросхем решается в зависимости от многочисленных факторов. Прежде всего принимаются во внимание электрические и другие параметры, которыми должна обладать микросхема. В качестве материала для проводящих подложек чаще всего используют монокристаллический кремний в виде пластин диаметром 60…150 мм и толщиной 250…400 мкм. Технология изготовления пластин должна обеспечивать необходимое качество обработки поверхности, причем рабочая поверхность обрабатывается до14-го класса чистоты, а нерабочая – до 12-го класса. Поверхность подложки ориентируется параллельно плоскости (111), (100) или (110).</w:t>
      </w:r>
    </w:p>
    <w:p w14:paraId="36FDA438" w14:textId="57859FB6" w:rsidR="00707226" w:rsidRPr="00BB1521" w:rsidRDefault="00707226" w:rsidP="00B459A7">
      <w:pPr>
        <w:ind w:left="284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 xml:space="preserve">Очень часто для изготовления полупроводниковых микросхем используют двухслойные кремниевые эпитаксиальные пластины различных марок, а также эпитаксиальные структуры со скрытым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 xml:space="preserve">-слоем (рис. 5.1), состоящие из трех слоев: слоя кремния проводимостью р-типа; локального низкоомного слоя кремния проводимостью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 xml:space="preserve">-типа (скрытый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>-слой); эпитаксиального слоя кремния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>-типа.</w:t>
      </w:r>
    </w:p>
    <w:p w14:paraId="7548736D" w14:textId="77777777" w:rsidR="00707226" w:rsidRPr="00BB1521" w:rsidRDefault="00707226" w:rsidP="00B459A7">
      <w:pPr>
        <w:pStyle w:val="p36"/>
        <w:ind w:left="284" w:right="140"/>
        <w:jc w:val="both"/>
        <w:rPr>
          <w:sz w:val="28"/>
          <w:szCs w:val="28"/>
        </w:rPr>
      </w:pPr>
      <w:r w:rsidRPr="00BB1521">
        <w:rPr>
          <w:sz w:val="28"/>
          <w:szCs w:val="28"/>
        </w:rPr>
        <w:t>К диэлектрическим подложкам предъявляются следующие требования:</w:t>
      </w:r>
    </w:p>
    <w:p w14:paraId="77811C46" w14:textId="690AD365" w:rsidR="00707226" w:rsidRPr="00BB1521" w:rsidRDefault="00707226" w:rsidP="00B459A7">
      <w:pPr>
        <w:pStyle w:val="p606"/>
        <w:ind w:left="284" w:right="140"/>
        <w:jc w:val="both"/>
        <w:rPr>
          <w:sz w:val="28"/>
          <w:szCs w:val="28"/>
        </w:rPr>
      </w:pPr>
      <w:r w:rsidRPr="00BB1521">
        <w:rPr>
          <w:rStyle w:val="ft4"/>
          <w:sz w:val="28"/>
          <w:szCs w:val="28"/>
        </w:rPr>
        <w:t>1.</w:t>
      </w:r>
      <w:r w:rsidRPr="00BB1521">
        <w:rPr>
          <w:rStyle w:val="ft38"/>
          <w:sz w:val="28"/>
          <w:szCs w:val="28"/>
        </w:rPr>
        <w:t>Материал подложки должен обладать малыми значениями тангенса угла диэлектрических потерь</w:t>
      </w:r>
      <w:r w:rsidRPr="00BB1521">
        <w:rPr>
          <w:rStyle w:val="ft38"/>
          <w:sz w:val="28"/>
          <w:szCs w:val="28"/>
          <w:lang w:val="ru-RU"/>
        </w:rPr>
        <w:t xml:space="preserve"> </w:t>
      </w:r>
      <w:r w:rsidRPr="00BB1521">
        <w:rPr>
          <w:rStyle w:val="ft38"/>
          <w:sz w:val="28"/>
          <w:szCs w:val="28"/>
        </w:rPr>
        <w:t>tg</w:t>
      </w:r>
      <w:r w:rsidRPr="00BB1521">
        <w:rPr>
          <w:rStyle w:val="ft39"/>
          <w:sz w:val="28"/>
          <w:szCs w:val="28"/>
        </w:rPr>
        <w:t xml:space="preserve">d </w:t>
      </w:r>
      <w:r w:rsidRPr="00BB1521">
        <w:rPr>
          <w:sz w:val="28"/>
          <w:szCs w:val="28"/>
        </w:rPr>
        <w:t xml:space="preserve">и относительной диэлектрической проницаемости </w:t>
      </w:r>
      <w:r w:rsidRPr="00BB1521">
        <w:rPr>
          <w:rStyle w:val="ft39"/>
          <w:sz w:val="28"/>
          <w:szCs w:val="28"/>
        </w:rPr>
        <w:t>e</w:t>
      </w:r>
      <w:r w:rsidRPr="00BB1521">
        <w:rPr>
          <w:sz w:val="28"/>
          <w:szCs w:val="28"/>
        </w:rPr>
        <w:t>. Это обеспечивает получение минимальных токов утечки и паразитных емкостей между -об ластями монокристаллического кремния.</w:t>
      </w:r>
    </w:p>
    <w:p w14:paraId="2F26970D" w14:textId="77777777" w:rsidR="00707226" w:rsidRPr="00BB1521" w:rsidRDefault="00707226" w:rsidP="00B459A7">
      <w:pPr>
        <w:pStyle w:val="p607"/>
        <w:ind w:left="284" w:right="140"/>
        <w:jc w:val="both"/>
        <w:rPr>
          <w:sz w:val="28"/>
          <w:szCs w:val="28"/>
        </w:rPr>
      </w:pPr>
      <w:r w:rsidRPr="00BB1521">
        <w:rPr>
          <w:rStyle w:val="ft4"/>
          <w:sz w:val="28"/>
          <w:szCs w:val="28"/>
        </w:rPr>
        <w:t>2.</w:t>
      </w:r>
      <w:r w:rsidRPr="00BB1521">
        <w:rPr>
          <w:rStyle w:val="ft364"/>
          <w:sz w:val="28"/>
          <w:szCs w:val="28"/>
        </w:rPr>
        <w:t>Механическая прочность подложки должна быть высокой даже при небольшой толщине.</w:t>
      </w:r>
    </w:p>
    <w:p w14:paraId="767D9DAB" w14:textId="68A7A009" w:rsidR="00707226" w:rsidRPr="00BB1521" w:rsidRDefault="00B459A7" w:rsidP="00B459A7">
      <w:pPr>
        <w:pStyle w:val="p260"/>
        <w:ind w:left="284" w:right="140"/>
        <w:jc w:val="both"/>
        <w:rPr>
          <w:sz w:val="28"/>
          <w:szCs w:val="28"/>
        </w:rPr>
      </w:pPr>
      <w:r w:rsidRPr="00815E2F"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01B36CBD" wp14:editId="6584012E">
                <wp:simplePos x="0" y="0"/>
                <wp:positionH relativeFrom="margin">
                  <wp:posOffset>136027</wp:posOffset>
                </wp:positionH>
                <wp:positionV relativeFrom="page">
                  <wp:posOffset>152384</wp:posOffset>
                </wp:positionV>
                <wp:extent cx="6522720" cy="10288731"/>
                <wp:effectExtent l="19050" t="19050" r="30480" b="36830"/>
                <wp:wrapNone/>
                <wp:docPr id="61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88731"/>
                          <a:chOff x="1134" y="397"/>
                          <a:chExt cx="10378" cy="16044"/>
                        </a:xfrm>
                      </wpg:grpSpPr>
                      <wps:wsp>
                        <wps:cNvPr id="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459A7" w14:paraId="17CC3A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97E03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F40F55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FD0C57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F44FE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96808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CD234A" w14:textId="77777777" w:rsidR="00B459A7" w:rsidRPr="001407D4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CFB7D6" w14:textId="77777777" w:rsidR="00B459A7" w:rsidRDefault="00B459A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459A7" w14:paraId="73334EB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DCC0A0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665CE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F0C8C11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6484E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F0DA4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F214FA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1BB673" w14:textId="77777777" w:rsidR="00B459A7" w:rsidRPr="00865DDD" w:rsidRDefault="00B459A7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6</w:t>
                                    </w:r>
                                  </w:p>
                                </w:tc>
                              </w:tr>
                              <w:tr w:rsidR="00B459A7" w14:paraId="1C167D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609742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97765A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A41717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169044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A96269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312A97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3BB187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5DD7CED" w14:textId="77777777" w:rsidR="00B459A7" w:rsidRDefault="00B459A7" w:rsidP="00B459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36CBD" id="_x0000_s1089" style="position:absolute;left:0;text-align:left;margin-left:10.7pt;margin-top:12pt;width:513.6pt;height:810.15pt;z-index:251681792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" o:allowincell="f">
                <v:line id="Line 18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Line 19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20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" strokeweight="2.25pt"/>
                <v:line id="Line 21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" strokeweight="2.25pt"/>
                <v:line id="Line 22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u9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P/2E5zPxArl+AAAA//8DAFBLAQItABQABgAIAAAAIQDb4fbL7gAAAIUBAAATAAAAAAAAAAAAAAAA&#10;AAAAAABbQ29udGVudF9UeXBlc10ueG1sUEsBAi0AFAAGAAgAAAAhAFr0LFu/AAAAFQEAAAsAAAAA&#10;AAAAAAAAAAAAHwEAAF9yZWxzLy5yZWxzUEsBAi0AFAAGAAgAAAAhABalm73BAAAA3AAAAA8AAAAA&#10;AAAAAAAAAAAABwIAAGRycy9kb3ducmV2LnhtbFBLBQYAAAAAAwADALcAAAD1AgAAAAA=&#10;" strokeweight="2.25pt"/>
                <v:shape id="Text Box 138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459A7" w14:paraId="17CC3A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97E03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F40F55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FD0C57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F44FE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96808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CD234A" w14:textId="77777777" w:rsidR="00B459A7" w:rsidRPr="001407D4" w:rsidRDefault="00B459A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CFB7D6" w14:textId="77777777" w:rsidR="00B459A7" w:rsidRDefault="00B459A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459A7" w14:paraId="73334EB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DCC0A0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665CE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F0C8C11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6484E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F0DA4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F214FA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1BB673" w14:textId="77777777" w:rsidR="00B459A7" w:rsidRPr="00865DDD" w:rsidRDefault="00B459A7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6</w:t>
                              </w:r>
                            </w:p>
                          </w:tc>
                        </w:tr>
                        <w:tr w:rsidR="00B459A7" w14:paraId="1C167D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609742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97765A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3A41717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169044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A96269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312A97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3BB187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5DD7CED" w14:textId="77777777" w:rsidR="00B459A7" w:rsidRDefault="00B459A7" w:rsidP="00B459A7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707226" w:rsidRPr="00BB1521">
        <w:rPr>
          <w:rStyle w:val="ft4"/>
          <w:sz w:val="28"/>
          <w:szCs w:val="28"/>
        </w:rPr>
        <w:t>3.</w:t>
      </w:r>
      <w:r w:rsidR="00707226" w:rsidRPr="00BB1521">
        <w:rPr>
          <w:rStyle w:val="ft33"/>
          <w:sz w:val="28"/>
          <w:szCs w:val="28"/>
        </w:rPr>
        <w:t xml:space="preserve">Рабочая поверхность подложки должна поддаваться обработке не ниже, чем до </w:t>
      </w:r>
      <w:r w:rsidR="00707226" w:rsidRPr="00BB1521">
        <w:rPr>
          <w:sz w:val="28"/>
          <w:szCs w:val="28"/>
        </w:rPr>
        <w:t>14-го класса чистоты.</w:t>
      </w:r>
    </w:p>
    <w:p w14:paraId="4C16A20E" w14:textId="77777777" w:rsidR="00707226" w:rsidRPr="00BB1521" w:rsidRDefault="00707226" w:rsidP="00B459A7">
      <w:pPr>
        <w:pStyle w:val="p608"/>
        <w:ind w:left="284" w:right="140"/>
        <w:jc w:val="both"/>
        <w:rPr>
          <w:sz w:val="28"/>
          <w:szCs w:val="28"/>
        </w:rPr>
      </w:pPr>
      <w:r w:rsidRPr="00BB1521">
        <w:rPr>
          <w:rStyle w:val="ft4"/>
          <w:sz w:val="28"/>
          <w:szCs w:val="28"/>
        </w:rPr>
        <w:t>4.</w:t>
      </w:r>
      <w:r w:rsidRPr="00BB1521">
        <w:rPr>
          <w:rStyle w:val="ft365"/>
          <w:sz w:val="28"/>
          <w:szCs w:val="28"/>
        </w:rPr>
        <w:t>Коэффициент термического расширения (КТР) материала подложки должен быть согласован с КТР монокристаллического кремния.</w:t>
      </w:r>
    </w:p>
    <w:p w14:paraId="1B53D385" w14:textId="3391689A" w:rsidR="00707226" w:rsidRPr="00BB1521" w:rsidRDefault="00707226" w:rsidP="00B459A7">
      <w:pPr>
        <w:pStyle w:val="p94"/>
        <w:ind w:left="284" w:right="140"/>
        <w:jc w:val="both"/>
        <w:rPr>
          <w:rStyle w:val="ft366"/>
          <w:sz w:val="28"/>
          <w:szCs w:val="28"/>
        </w:rPr>
      </w:pPr>
      <w:r w:rsidRPr="00BB1521">
        <w:rPr>
          <w:rStyle w:val="ft4"/>
          <w:sz w:val="28"/>
          <w:szCs w:val="28"/>
        </w:rPr>
        <w:t>5.</w:t>
      </w:r>
      <w:r w:rsidRPr="00BB1521">
        <w:rPr>
          <w:rStyle w:val="ft366"/>
          <w:sz w:val="28"/>
          <w:szCs w:val="28"/>
        </w:rPr>
        <w:t>Материал подложки должен обладать высокой химической стойкостью относительно воздействия жидких и газовых сред, применяемых в процессе производства полупроводниковых микросхем.</w:t>
      </w:r>
    </w:p>
    <w:p w14:paraId="6C669E54" w14:textId="5F5CB4EA" w:rsidR="00707226" w:rsidRPr="00BB1521" w:rsidRDefault="00707226" w:rsidP="00B459A7">
      <w:pPr>
        <w:pStyle w:val="p94"/>
        <w:ind w:left="284" w:right="140"/>
        <w:jc w:val="both"/>
        <w:rPr>
          <w:sz w:val="28"/>
          <w:szCs w:val="28"/>
        </w:rPr>
      </w:pPr>
      <w:r w:rsidRPr="00BB1521">
        <w:rPr>
          <w:sz w:val="28"/>
          <w:szCs w:val="28"/>
        </w:rPr>
        <w:t>6. Материал подложки должен иметь высокую теплопроводность для обеспечения отвода тепла от элементов микросхем.</w:t>
      </w:r>
    </w:p>
    <w:p w14:paraId="6EF11F01" w14:textId="1FF5F1B4" w:rsidR="00707226" w:rsidRPr="00BB1521" w:rsidRDefault="00707226" w:rsidP="00B459A7">
      <w:pPr>
        <w:spacing w:before="100" w:beforeAutospacing="1" w:after="100" w:afterAutospacing="1" w:line="240" w:lineRule="auto"/>
        <w:ind w:left="284" w:right="1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226">
        <w:rPr>
          <w:rFonts w:ascii="Times New Roman" w:eastAsia="Times New Roman" w:hAnsi="Times New Roman" w:cs="Times New Roman"/>
          <w:sz w:val="28"/>
          <w:szCs w:val="28"/>
        </w:rPr>
        <w:t>Эпитаксиальные пластины кремния применяются в производстве высокопроизводительных микросхем, радиационно-стойкой электроники, дискретных приборов на контактах металл-полупроводник. Основным преимуществом данных пластин по сравнению с пластинами монокристаллического кремния является наличие p-n перехода между приборным слоем и основной частью подложки — это позволяет уменьшить токи утечки, паразитные явления между соседними элементами, а значит снизить электрическую мощность, потребляемую конечными изделиями.</w:t>
      </w:r>
    </w:p>
    <w:p w14:paraId="5618D958" w14:textId="0B213EFF" w:rsidR="00BB1521" w:rsidRPr="00BB1521" w:rsidRDefault="00BB1521" w:rsidP="00B459A7">
      <w:pPr>
        <w:spacing w:before="100" w:beforeAutospacing="1" w:after="100" w:afterAutospacing="1" w:line="240" w:lineRule="auto"/>
        <w:ind w:left="284" w:right="140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Конкурентные преимущества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B1521">
        <w:rPr>
          <w:rFonts w:ascii="Times New Roman" w:eastAsia="Times New Roman" w:hAnsi="Times New Roman" w:cs="Times New Roman"/>
          <w:sz w:val="28"/>
          <w:szCs w:val="28"/>
          <w:lang w:val="ru-RU"/>
        </w:rPr>
        <w:t>к данному типу пластин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56D84B" w14:textId="6B18D01C" w:rsidR="00BB1521" w:rsidRPr="00BB1521" w:rsidRDefault="00BB1521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5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Превосходное кристаллическое совершенство эпитаксиальных слоев за счет высочайшей степени предэпитаксиальной доочистки процессных газов и реагентов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B46820" w14:textId="30DEB6D5" w:rsidR="00BB1521" w:rsidRPr="00BB1521" w:rsidRDefault="00BB1521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5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Уникальная технология подавления автолегирования при выращивании толстых и сверх-высокоомных эпитаксиальных слоев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0B53EA" w14:textId="14F25CCC" w:rsidR="00BB1521" w:rsidRPr="00BB1521" w:rsidRDefault="00BB1521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5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Эффективное соотношение стоимости и характеристик эпитаксиальных структур за счет групповой обработки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9F0C01" w14:textId="31F4ADFF" w:rsidR="00BB1521" w:rsidRDefault="00BB1521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5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Возможность поставки структур малыми партиями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39D281" w14:textId="77777777" w:rsidR="00B459A7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A4A357C" w14:textId="77777777" w:rsidR="00B459A7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A61C69" w14:textId="77777777" w:rsidR="00B459A7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C0254D1" w14:textId="77777777" w:rsidR="00B459A7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FB6D0B" w14:textId="77777777" w:rsidR="00B459A7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712C80A" w14:textId="77777777" w:rsidR="00B459A7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83C5F3B" w14:textId="77777777" w:rsidR="00B459A7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A213A37" w14:textId="2D65F8B0" w:rsidR="00BB1521" w:rsidRPr="00BB1521" w:rsidRDefault="00B459A7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15E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3C024497" wp14:editId="499AC89D">
                <wp:simplePos x="0" y="0"/>
                <wp:positionH relativeFrom="margin">
                  <wp:posOffset>113355</wp:posOffset>
                </wp:positionH>
                <wp:positionV relativeFrom="page">
                  <wp:posOffset>152384</wp:posOffset>
                </wp:positionV>
                <wp:extent cx="6522720" cy="10288731"/>
                <wp:effectExtent l="19050" t="19050" r="30480" b="36830"/>
                <wp:wrapNone/>
                <wp:docPr id="139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10288731"/>
                          <a:chOff x="1134" y="397"/>
                          <a:chExt cx="10378" cy="16044"/>
                        </a:xfrm>
                      </wpg:grpSpPr>
                      <wps:wsp>
                        <wps:cNvPr id="14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459A7" w14:paraId="04354C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F9070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850449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023810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2DABF5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2AB04B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BA025E" w14:textId="77777777" w:rsidR="00B459A7" w:rsidRPr="001407D4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КП57МНЭ.00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F990CF" w14:textId="77777777" w:rsidR="00B459A7" w:rsidRDefault="00B459A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459A7" w14:paraId="58172D7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B2D242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8F169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92354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124FAA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86FE0E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CD3BFF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838878" w14:textId="77777777" w:rsidR="00B459A7" w:rsidRPr="00865DDD" w:rsidRDefault="00B459A7" w:rsidP="0062014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 6</w:t>
                                    </w:r>
                                  </w:p>
                                </w:tc>
                              </w:tr>
                              <w:tr w:rsidR="00B459A7" w14:paraId="77C9DC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38588C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9A150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E9E6B94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91EDB9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59ADB2" w14:textId="77777777" w:rsidR="00B459A7" w:rsidRDefault="00B459A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695730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4297E4" w14:textId="77777777" w:rsidR="00B459A7" w:rsidRDefault="00B459A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151A9E" w14:textId="77777777" w:rsidR="00B459A7" w:rsidRDefault="00B459A7" w:rsidP="00B459A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24497" id="_x0000_s1096" style="position:absolute;left:0;text-align:left;margin-left:8.95pt;margin-top:12pt;width:513.6pt;height:810.15pt;z-index:25168384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" o:allowincell="f">
                <v:line id="Line 18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C0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8eUYm0OtfAAAA//8DAFBLAQItABQABgAIAAAAIQDb4fbL7gAAAIUBAAATAAAAAAAAAAAA&#10;AAAAAAAAAABbQ29udGVudF9UeXBlc10ueG1sUEsBAi0AFAAGAAgAAAAhAFr0LFu/AAAAFQEAAAsA&#10;AAAAAAAAAAAAAAAAHwEAAF9yZWxzLy5yZWxzUEsBAi0AFAAGAAgAAAAhAMFKcLTEAAAA3AAAAA8A&#10;AAAAAAAAAAAAAAAABwIAAGRycy9kb3ducmV2LnhtbFBLBQYAAAAAAwADALcAAAD4AgAAAAA=&#10;" strokeweight="2.25pt"/>
                <v:line id="Line 19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Uv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bAr/z8QL5OoPAAD//wMAUEsBAi0AFAAGAAgAAAAhANvh9svuAAAAhQEAABMAAAAAAAAAAAAAAAAA&#10;AAAAAFtDb250ZW50X1R5cGVzXS54bWxQSwECLQAUAAYACAAAACEAWvQsW78AAAAVAQAACwAAAAAA&#10;AAAAAAAAAAAfAQAAX3JlbHMvLnJlbHNQSwECLQAUAAYACAAAACEArgbVL8AAAADcAAAADwAAAAAA&#10;AAAAAAAAAAAHAgAAZHJzL2Rvd25yZXYueG1sUEsFBgAAAAADAAMAtwAAAPQCAAAAAA==&#10;" strokeweight="2.25pt"/>
                <v:line id="Line 20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EtY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" strokeweight="2.25pt"/>
                <v:line id="Line 21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<v:line id="Line 22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" strokeweight="2.25pt"/>
                <v:shape id="Text Box 145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459A7" w14:paraId="04354C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F9070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850449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023810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2DABF5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2AB04B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BA025E" w14:textId="77777777" w:rsidR="00B459A7" w:rsidRPr="001407D4" w:rsidRDefault="00B459A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КП57МНЭ.00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F990CF" w14:textId="77777777" w:rsidR="00B459A7" w:rsidRDefault="00B459A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459A7" w14:paraId="58172D7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B2D242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8F169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92354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124FAA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86FE0E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CD3BFF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838878" w14:textId="77777777" w:rsidR="00B459A7" w:rsidRPr="00865DDD" w:rsidRDefault="00B459A7" w:rsidP="0062014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6</w:t>
                              </w:r>
                            </w:p>
                          </w:tc>
                        </w:tr>
                        <w:tr w:rsidR="00B459A7" w14:paraId="77C9DC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38588C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9A150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E9E6B94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91EDB9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59ADB2" w14:textId="77777777" w:rsidR="00B459A7" w:rsidRDefault="00B459A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695730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4297E4" w14:textId="77777777" w:rsidR="00B459A7" w:rsidRDefault="00B459A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151A9E" w14:textId="77777777" w:rsidR="00B459A7" w:rsidRDefault="00B459A7" w:rsidP="00B459A7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B1521" w:rsidRPr="00BB15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3. Расчет и выбор элементов схемы </w:t>
      </w:r>
    </w:p>
    <w:p w14:paraId="0B21F003" w14:textId="067157B7" w:rsidR="00BB1521" w:rsidRPr="00BB1521" w:rsidRDefault="00BB1521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B15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3.1. Расчет </w:t>
      </w:r>
      <w:r w:rsidR="00247B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биполярного </w:t>
      </w:r>
      <w:r w:rsidRPr="00BB152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транзистор</w:t>
      </w:r>
      <w:r w:rsidR="00247B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</w:p>
    <w:tbl>
      <w:tblPr>
        <w:tblStyle w:val="TableGrid"/>
        <w:tblpPr w:leftFromText="180" w:rightFromText="180" w:vertAnchor="text" w:horzAnchor="margin" w:tblpX="421" w:tblpY="360"/>
        <w:tblW w:w="0" w:type="auto"/>
        <w:tblLook w:val="04A0" w:firstRow="1" w:lastRow="0" w:firstColumn="1" w:lastColumn="0" w:noHBand="0" w:noVBand="1"/>
      </w:tblPr>
      <w:tblGrid>
        <w:gridCol w:w="7650"/>
        <w:gridCol w:w="2126"/>
      </w:tblGrid>
      <w:tr w:rsidR="00B459A7" w14:paraId="1114FBB7" w14:textId="77777777" w:rsidTr="00B459A7">
        <w:trPr>
          <w:trHeight w:val="460"/>
        </w:trPr>
        <w:tc>
          <w:tcPr>
            <w:tcW w:w="7650" w:type="dxa"/>
          </w:tcPr>
          <w:p w14:paraId="03B2E08D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Максимальное напряжение К-Б, (</w:t>
            </w:r>
            <w:r w:rsidRPr="00247B52">
              <w:rPr>
                <w:sz w:val="28"/>
                <w:szCs w:val="28"/>
                <w:lang w:val="en-US"/>
              </w:rPr>
              <w:t>U</w:t>
            </w:r>
            <w:r w:rsidRPr="00247B52">
              <w:rPr>
                <w:sz w:val="28"/>
                <w:szCs w:val="28"/>
                <w:vertAlign w:val="subscript"/>
              </w:rPr>
              <w:t>кбмах</w:t>
            </w:r>
            <w:r w:rsidRPr="00247B52">
              <w:rPr>
                <w:sz w:val="28"/>
                <w:szCs w:val="28"/>
              </w:rPr>
              <w:t>), В</w:t>
            </w:r>
          </w:p>
        </w:tc>
        <w:tc>
          <w:tcPr>
            <w:tcW w:w="2126" w:type="dxa"/>
          </w:tcPr>
          <w:p w14:paraId="005D29B0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10</w:t>
            </w:r>
          </w:p>
        </w:tc>
      </w:tr>
      <w:tr w:rsidR="00B459A7" w14:paraId="584BDDD0" w14:textId="77777777" w:rsidTr="00B459A7">
        <w:trPr>
          <w:trHeight w:val="428"/>
        </w:trPr>
        <w:tc>
          <w:tcPr>
            <w:tcW w:w="7650" w:type="dxa"/>
          </w:tcPr>
          <w:p w14:paraId="6D09467D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Рабочее напряжение К-Б, (</w:t>
            </w:r>
            <w:r w:rsidRPr="00247B52">
              <w:rPr>
                <w:sz w:val="28"/>
                <w:szCs w:val="28"/>
                <w:lang w:val="en-US"/>
              </w:rPr>
              <w:t>U</w:t>
            </w:r>
            <w:r w:rsidRPr="00247B52">
              <w:rPr>
                <w:sz w:val="28"/>
                <w:szCs w:val="28"/>
                <w:vertAlign w:val="subscript"/>
              </w:rPr>
              <w:t>кбраб</w:t>
            </w:r>
            <w:r w:rsidRPr="00247B52">
              <w:rPr>
                <w:sz w:val="28"/>
                <w:szCs w:val="28"/>
              </w:rPr>
              <w:t>), В</w:t>
            </w:r>
          </w:p>
        </w:tc>
        <w:tc>
          <w:tcPr>
            <w:tcW w:w="2126" w:type="dxa"/>
          </w:tcPr>
          <w:p w14:paraId="17E21BA9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5</w:t>
            </w:r>
          </w:p>
        </w:tc>
      </w:tr>
      <w:tr w:rsidR="00B459A7" w14:paraId="6724D686" w14:textId="77777777" w:rsidTr="00B459A7">
        <w:trPr>
          <w:trHeight w:val="460"/>
        </w:trPr>
        <w:tc>
          <w:tcPr>
            <w:tcW w:w="7650" w:type="dxa"/>
          </w:tcPr>
          <w:p w14:paraId="71894FF9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Напряжение Э-К, (</w:t>
            </w:r>
            <w:r w:rsidRPr="00247B52">
              <w:rPr>
                <w:sz w:val="28"/>
                <w:szCs w:val="28"/>
                <w:lang w:val="en-US"/>
              </w:rPr>
              <w:t>U</w:t>
            </w:r>
            <w:r w:rsidRPr="00247B52">
              <w:rPr>
                <w:sz w:val="28"/>
                <w:szCs w:val="28"/>
                <w:vertAlign w:val="subscript"/>
              </w:rPr>
              <w:t>эк</w:t>
            </w:r>
            <w:r w:rsidRPr="00247B52">
              <w:rPr>
                <w:sz w:val="28"/>
                <w:szCs w:val="28"/>
              </w:rPr>
              <w:t>), В</w:t>
            </w:r>
          </w:p>
        </w:tc>
        <w:tc>
          <w:tcPr>
            <w:tcW w:w="2126" w:type="dxa"/>
          </w:tcPr>
          <w:p w14:paraId="3BCDF460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10</w:t>
            </w:r>
          </w:p>
        </w:tc>
      </w:tr>
      <w:tr w:rsidR="00B459A7" w14:paraId="33BEFB99" w14:textId="77777777" w:rsidTr="00B459A7">
        <w:trPr>
          <w:trHeight w:val="460"/>
        </w:trPr>
        <w:tc>
          <w:tcPr>
            <w:tcW w:w="7650" w:type="dxa"/>
          </w:tcPr>
          <w:p w14:paraId="0B46AFBF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Максимальное напряжение Э-Б, (</w:t>
            </w:r>
            <w:r w:rsidRPr="00247B52">
              <w:rPr>
                <w:sz w:val="28"/>
                <w:szCs w:val="28"/>
                <w:lang w:val="en-US"/>
              </w:rPr>
              <w:t>U</w:t>
            </w:r>
            <w:r w:rsidRPr="00247B52">
              <w:rPr>
                <w:sz w:val="28"/>
                <w:szCs w:val="28"/>
                <w:vertAlign w:val="subscript"/>
              </w:rPr>
              <w:t xml:space="preserve">эбмах </w:t>
            </w:r>
            <w:r w:rsidRPr="00247B52">
              <w:rPr>
                <w:sz w:val="28"/>
                <w:szCs w:val="28"/>
              </w:rPr>
              <w:t>), В</w:t>
            </w:r>
          </w:p>
        </w:tc>
        <w:tc>
          <w:tcPr>
            <w:tcW w:w="2126" w:type="dxa"/>
          </w:tcPr>
          <w:p w14:paraId="31D0D66E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-</w:t>
            </w:r>
          </w:p>
        </w:tc>
      </w:tr>
      <w:tr w:rsidR="00B459A7" w14:paraId="650E951C" w14:textId="77777777" w:rsidTr="00B459A7">
        <w:trPr>
          <w:trHeight w:val="428"/>
        </w:trPr>
        <w:tc>
          <w:tcPr>
            <w:tcW w:w="7650" w:type="dxa"/>
          </w:tcPr>
          <w:p w14:paraId="40C6FAEB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Максимальная мощность, (</w:t>
            </w:r>
            <w:r w:rsidRPr="00247B52">
              <w:rPr>
                <w:sz w:val="28"/>
                <w:szCs w:val="28"/>
                <w:lang w:val="en-US"/>
              </w:rPr>
              <w:t>P</w:t>
            </w:r>
            <w:r w:rsidRPr="00247B52">
              <w:rPr>
                <w:sz w:val="28"/>
                <w:szCs w:val="28"/>
                <w:vertAlign w:val="subscript"/>
              </w:rPr>
              <w:t>кмах</w:t>
            </w:r>
            <w:r w:rsidRPr="00247B52">
              <w:rPr>
                <w:sz w:val="28"/>
                <w:szCs w:val="28"/>
              </w:rPr>
              <w:t>), мВТ</w:t>
            </w:r>
          </w:p>
        </w:tc>
        <w:tc>
          <w:tcPr>
            <w:tcW w:w="2126" w:type="dxa"/>
          </w:tcPr>
          <w:p w14:paraId="2C94D726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150</w:t>
            </w:r>
          </w:p>
        </w:tc>
      </w:tr>
      <w:tr w:rsidR="00B459A7" w14:paraId="53E51573" w14:textId="77777777" w:rsidTr="00B459A7">
        <w:trPr>
          <w:trHeight w:val="460"/>
        </w:trPr>
        <w:tc>
          <w:tcPr>
            <w:tcW w:w="7650" w:type="dxa"/>
          </w:tcPr>
          <w:p w14:paraId="7B7B37DF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Максимальная сила тока на коллекторе, (</w:t>
            </w:r>
            <w:r w:rsidRPr="00247B52">
              <w:rPr>
                <w:sz w:val="28"/>
                <w:szCs w:val="28"/>
                <w:lang w:val="en-US"/>
              </w:rPr>
              <w:t>I</w:t>
            </w:r>
            <w:r w:rsidRPr="00247B52">
              <w:rPr>
                <w:sz w:val="28"/>
                <w:szCs w:val="28"/>
                <w:vertAlign w:val="subscript"/>
              </w:rPr>
              <w:t>кмах</w:t>
            </w:r>
            <w:r w:rsidRPr="00247B52">
              <w:rPr>
                <w:sz w:val="28"/>
                <w:szCs w:val="28"/>
              </w:rPr>
              <w:t>), мА</w:t>
            </w:r>
          </w:p>
        </w:tc>
        <w:tc>
          <w:tcPr>
            <w:tcW w:w="2126" w:type="dxa"/>
          </w:tcPr>
          <w:p w14:paraId="411B6B02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20</w:t>
            </w:r>
          </w:p>
        </w:tc>
      </w:tr>
      <w:tr w:rsidR="00B459A7" w14:paraId="03B50A6C" w14:textId="77777777" w:rsidTr="00B459A7">
        <w:trPr>
          <w:trHeight w:val="460"/>
        </w:trPr>
        <w:tc>
          <w:tcPr>
            <w:tcW w:w="7650" w:type="dxa"/>
          </w:tcPr>
          <w:p w14:paraId="1674C1EF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Ток коллектора, (</w:t>
            </w:r>
            <w:r w:rsidRPr="00247B52">
              <w:rPr>
                <w:sz w:val="28"/>
                <w:szCs w:val="28"/>
                <w:lang w:val="en-US"/>
              </w:rPr>
              <w:t>I</w:t>
            </w:r>
            <w:r w:rsidRPr="00247B52">
              <w:rPr>
                <w:sz w:val="28"/>
                <w:szCs w:val="28"/>
                <w:vertAlign w:val="subscript"/>
              </w:rPr>
              <w:t>к</w:t>
            </w:r>
            <w:r w:rsidRPr="00247B52">
              <w:rPr>
                <w:sz w:val="28"/>
                <w:szCs w:val="28"/>
              </w:rPr>
              <w:t>), мА</w:t>
            </w:r>
          </w:p>
        </w:tc>
        <w:tc>
          <w:tcPr>
            <w:tcW w:w="2126" w:type="dxa"/>
          </w:tcPr>
          <w:p w14:paraId="1840A98B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100</w:t>
            </w:r>
          </w:p>
        </w:tc>
      </w:tr>
      <w:tr w:rsidR="00B459A7" w14:paraId="4F3A8426" w14:textId="77777777" w:rsidTr="00B459A7">
        <w:trPr>
          <w:trHeight w:val="428"/>
        </w:trPr>
        <w:tc>
          <w:tcPr>
            <w:tcW w:w="7650" w:type="dxa"/>
          </w:tcPr>
          <w:p w14:paraId="535D8B4E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Ток эмиттера, (</w:t>
            </w:r>
            <w:r w:rsidRPr="00247B52">
              <w:rPr>
                <w:sz w:val="28"/>
                <w:szCs w:val="28"/>
                <w:lang w:val="en-US"/>
              </w:rPr>
              <w:t>I</w:t>
            </w:r>
            <w:r w:rsidRPr="00247B52">
              <w:rPr>
                <w:sz w:val="28"/>
                <w:szCs w:val="28"/>
                <w:vertAlign w:val="subscript"/>
              </w:rPr>
              <w:t>э</w:t>
            </w:r>
            <w:r w:rsidRPr="00247B52">
              <w:rPr>
                <w:sz w:val="28"/>
                <w:szCs w:val="28"/>
              </w:rPr>
              <w:t>), мА</w:t>
            </w:r>
          </w:p>
        </w:tc>
        <w:tc>
          <w:tcPr>
            <w:tcW w:w="2126" w:type="dxa"/>
          </w:tcPr>
          <w:p w14:paraId="46B60069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</w:t>
            </w:r>
          </w:p>
        </w:tc>
      </w:tr>
      <w:tr w:rsidR="00B459A7" w14:paraId="05407944" w14:textId="77777777" w:rsidTr="00B459A7">
        <w:trPr>
          <w:trHeight w:val="460"/>
        </w:trPr>
        <w:tc>
          <w:tcPr>
            <w:tcW w:w="7650" w:type="dxa"/>
          </w:tcPr>
          <w:p w14:paraId="12EC9500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proofErr w:type="spellStart"/>
            <w:r w:rsidRPr="00247B52">
              <w:rPr>
                <w:sz w:val="28"/>
                <w:szCs w:val="28"/>
                <w:lang w:val="en-US"/>
              </w:rPr>
              <w:t>X</w:t>
            </w:r>
            <w:r w:rsidRPr="00247B52">
              <w:rPr>
                <w:sz w:val="28"/>
                <w:szCs w:val="28"/>
                <w:vertAlign w:val="subscript"/>
                <w:lang w:val="en-US"/>
              </w:rPr>
              <w:t>jk</w:t>
            </w:r>
            <w:proofErr w:type="spellEnd"/>
            <w:r w:rsidRPr="00247B52">
              <w:rPr>
                <w:sz w:val="28"/>
                <w:szCs w:val="28"/>
              </w:rPr>
              <w:t>, мкм</w:t>
            </w:r>
          </w:p>
        </w:tc>
        <w:tc>
          <w:tcPr>
            <w:tcW w:w="2126" w:type="dxa"/>
          </w:tcPr>
          <w:p w14:paraId="191CE9C2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70</w:t>
            </w:r>
          </w:p>
        </w:tc>
      </w:tr>
      <w:tr w:rsidR="00B459A7" w14:paraId="5109C918" w14:textId="77777777" w:rsidTr="00B459A7">
        <w:trPr>
          <w:trHeight w:val="460"/>
        </w:trPr>
        <w:tc>
          <w:tcPr>
            <w:tcW w:w="7650" w:type="dxa"/>
          </w:tcPr>
          <w:p w14:paraId="1578EB9D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Поверхностная концентрация акцепторной примеси, (</w:t>
            </w:r>
            <w:proofErr w:type="spellStart"/>
            <w:r w:rsidRPr="00247B52">
              <w:rPr>
                <w:sz w:val="28"/>
                <w:szCs w:val="28"/>
                <w:lang w:val="en-US"/>
              </w:rPr>
              <w:t>N</w:t>
            </w:r>
            <w:r w:rsidRPr="00247B52">
              <w:rPr>
                <w:sz w:val="28"/>
                <w:szCs w:val="28"/>
                <w:vertAlign w:val="subscript"/>
                <w:lang w:val="en-US"/>
              </w:rPr>
              <w:t>as</w:t>
            </w:r>
            <w:proofErr w:type="spellEnd"/>
            <w:r w:rsidRPr="00247B52">
              <w:rPr>
                <w:sz w:val="28"/>
                <w:szCs w:val="28"/>
              </w:rPr>
              <w:t>), см</w:t>
            </w:r>
            <w:r w:rsidRPr="00247B52">
              <w:rPr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2126" w:type="dxa"/>
          </w:tcPr>
          <w:p w14:paraId="5AF3AB91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10</w:t>
            </w:r>
            <w:r w:rsidRPr="00B459A7">
              <w:rPr>
                <w:sz w:val="28"/>
                <w:szCs w:val="28"/>
                <w:vertAlign w:val="superscript"/>
              </w:rPr>
              <w:t>17</w:t>
            </w:r>
          </w:p>
        </w:tc>
      </w:tr>
      <w:tr w:rsidR="00B459A7" w14:paraId="5B4317A6" w14:textId="77777777" w:rsidTr="00B459A7">
        <w:trPr>
          <w:trHeight w:val="428"/>
        </w:trPr>
        <w:tc>
          <w:tcPr>
            <w:tcW w:w="7650" w:type="dxa"/>
          </w:tcPr>
          <w:p w14:paraId="7F747B60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Диэлектрическая проницаемость, (</w:t>
            </w:r>
            <w:r w:rsidRPr="00247B52">
              <w:rPr>
                <w:sz w:val="28"/>
                <w:szCs w:val="28"/>
                <w:lang w:val="en-US"/>
              </w:rPr>
              <w:t>E</w:t>
            </w:r>
            <w:r w:rsidRPr="00247B52">
              <w:rPr>
                <w:sz w:val="28"/>
                <w:szCs w:val="28"/>
                <w:vertAlign w:val="subscript"/>
              </w:rPr>
              <w:t>0</w:t>
            </w:r>
            <w:r w:rsidRPr="00247B52">
              <w:rPr>
                <w:sz w:val="28"/>
                <w:szCs w:val="28"/>
              </w:rPr>
              <w:t>), В/см</w:t>
            </w:r>
          </w:p>
        </w:tc>
        <w:tc>
          <w:tcPr>
            <w:tcW w:w="2126" w:type="dxa"/>
          </w:tcPr>
          <w:p w14:paraId="32AE1407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8.85*10</w:t>
            </w:r>
            <w:r w:rsidRPr="00B459A7">
              <w:rPr>
                <w:sz w:val="28"/>
                <w:szCs w:val="28"/>
                <w:vertAlign w:val="superscript"/>
              </w:rPr>
              <w:t>-12</w:t>
            </w:r>
          </w:p>
        </w:tc>
      </w:tr>
      <w:tr w:rsidR="00B459A7" w14:paraId="65D94CD2" w14:textId="77777777" w:rsidTr="00B459A7">
        <w:trPr>
          <w:trHeight w:val="460"/>
        </w:trPr>
        <w:tc>
          <w:tcPr>
            <w:tcW w:w="7650" w:type="dxa"/>
          </w:tcPr>
          <w:p w14:paraId="37EF239B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Элементарный заряд, (</w:t>
            </w:r>
            <w:r w:rsidRPr="00247B52">
              <w:rPr>
                <w:sz w:val="28"/>
                <w:szCs w:val="28"/>
                <w:lang w:val="en-US"/>
              </w:rPr>
              <w:t>q)</w:t>
            </w:r>
            <w:r w:rsidRPr="00247B52">
              <w:rPr>
                <w:sz w:val="28"/>
                <w:szCs w:val="28"/>
              </w:rPr>
              <w:t>, Кл</w:t>
            </w:r>
          </w:p>
        </w:tc>
        <w:tc>
          <w:tcPr>
            <w:tcW w:w="2126" w:type="dxa"/>
          </w:tcPr>
          <w:p w14:paraId="6C35C527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1.6*10</w:t>
            </w:r>
            <w:r w:rsidRPr="00B459A7">
              <w:rPr>
                <w:sz w:val="28"/>
                <w:szCs w:val="28"/>
                <w:vertAlign w:val="superscript"/>
              </w:rPr>
              <w:t>-19</w:t>
            </w:r>
          </w:p>
        </w:tc>
      </w:tr>
      <w:tr w:rsidR="00B459A7" w14:paraId="6F04F8FB" w14:textId="77777777" w:rsidTr="00B459A7">
        <w:trPr>
          <w:trHeight w:val="430"/>
        </w:trPr>
        <w:tc>
          <w:tcPr>
            <w:tcW w:w="7650" w:type="dxa"/>
          </w:tcPr>
          <w:p w14:paraId="5C65049B" w14:textId="77777777" w:rsidR="00B459A7" w:rsidRPr="00247B52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247B52">
              <w:rPr>
                <w:sz w:val="28"/>
                <w:szCs w:val="28"/>
              </w:rPr>
              <w:t>Рабочая частота, (</w:t>
            </w:r>
            <w:r w:rsidRPr="00247B52">
              <w:rPr>
                <w:sz w:val="28"/>
                <w:szCs w:val="28"/>
                <w:lang w:val="en-US"/>
              </w:rPr>
              <w:t>f</w:t>
            </w:r>
            <w:r w:rsidRPr="00247B52">
              <w:rPr>
                <w:sz w:val="28"/>
                <w:szCs w:val="28"/>
                <w:vertAlign w:val="subscript"/>
              </w:rPr>
              <w:t>раб</w:t>
            </w:r>
            <w:r w:rsidRPr="00247B52">
              <w:rPr>
                <w:sz w:val="28"/>
                <w:szCs w:val="28"/>
              </w:rPr>
              <w:t>), МГц</w:t>
            </w:r>
          </w:p>
        </w:tc>
        <w:tc>
          <w:tcPr>
            <w:tcW w:w="2126" w:type="dxa"/>
          </w:tcPr>
          <w:p w14:paraId="2A6E92DD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</w:t>
            </w:r>
          </w:p>
        </w:tc>
      </w:tr>
      <w:tr w:rsidR="00B459A7" w14:paraId="18F10D7E" w14:textId="77777777" w:rsidTr="00B459A7">
        <w:trPr>
          <w:trHeight w:val="430"/>
        </w:trPr>
        <w:tc>
          <w:tcPr>
            <w:tcW w:w="7650" w:type="dxa"/>
          </w:tcPr>
          <w:p w14:paraId="2CD0A713" w14:textId="77777777" w:rsidR="00B459A7" w:rsidRPr="00BE3693" w:rsidRDefault="00B459A7" w:rsidP="00B459A7">
            <w:pPr>
              <w:ind w:left="284" w:right="14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Ёмкость колекторного перехода (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к) пФ</w:t>
            </w:r>
          </w:p>
        </w:tc>
        <w:tc>
          <w:tcPr>
            <w:tcW w:w="2126" w:type="dxa"/>
          </w:tcPr>
          <w:p w14:paraId="5BA66156" w14:textId="77777777" w:rsidR="00B459A7" w:rsidRPr="00B459A7" w:rsidRDefault="00B459A7" w:rsidP="00B459A7">
            <w:pPr>
              <w:ind w:left="284" w:right="140"/>
              <w:rPr>
                <w:sz w:val="28"/>
                <w:szCs w:val="28"/>
              </w:rPr>
            </w:pPr>
            <w:r w:rsidRPr="00B459A7">
              <w:rPr>
                <w:sz w:val="28"/>
                <w:szCs w:val="28"/>
              </w:rPr>
              <w:t>1</w:t>
            </w:r>
          </w:p>
        </w:tc>
      </w:tr>
    </w:tbl>
    <w:p w14:paraId="360B4998" w14:textId="38F9811F" w:rsidR="00247B52" w:rsidRPr="00EA7EFE" w:rsidRDefault="00BB1521" w:rsidP="00B459A7">
      <w:pPr>
        <w:spacing w:before="100" w:beforeAutospacing="1" w:after="100" w:afterAutospacing="1" w:line="240" w:lineRule="auto"/>
        <w:ind w:left="284" w:right="140"/>
        <w:jc w:val="both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E3693" w:rsidRPr="00B459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 3.1</w:t>
      </w:r>
      <w:r w:rsidR="00BE36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Исходные данные.</w:t>
      </w:r>
    </w:p>
    <w:p w14:paraId="52D148B8" w14:textId="77777777" w:rsidR="00B459A7" w:rsidRDefault="00B459A7" w:rsidP="00B459A7">
      <w:pPr>
        <w:ind w:right="140"/>
        <w:rPr>
          <w:rFonts w:ascii="Times New Roman" w:hAnsi="Times New Roman" w:cs="Times New Roman"/>
          <w:sz w:val="28"/>
          <w:szCs w:val="28"/>
          <w:lang w:val="ru-RU"/>
        </w:rPr>
      </w:pPr>
    </w:p>
    <w:p w14:paraId="4AC5260D" w14:textId="1EC41301" w:rsidR="00BE3693" w:rsidRDefault="00B459A7" w:rsidP="00B459A7">
      <w:pPr>
        <w:ind w:right="1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E3693">
        <w:rPr>
          <w:rFonts w:ascii="Times New Roman" w:hAnsi="Times New Roman" w:cs="Times New Roman"/>
          <w:sz w:val="28"/>
          <w:szCs w:val="28"/>
          <w:lang w:val="ru-RU"/>
        </w:rPr>
        <w:t xml:space="preserve">По максимальному напряжению определим пробивное напряжение </w:t>
      </w:r>
      <w:r w:rsidR="00BE3693" w:rsidRPr="00BE36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57C409" w14:textId="28FF6DF8" w:rsidR="003A3211" w:rsidRPr="003A3211" w:rsidRDefault="003A3211" w:rsidP="00B459A7">
      <w:pPr>
        <w:ind w:left="284" w:right="14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k=1.7 </w:t>
      </w:r>
    </w:p>
    <w:p w14:paraId="7F8769F5" w14:textId="0C9DAF60" w:rsidR="00BE3693" w:rsidRPr="003A3211" w:rsidRDefault="005A285B" w:rsidP="00B459A7">
      <w:pPr>
        <w:ind w:left="284" w:right="1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*k=10*1.7=17 В</m:t>
          </m:r>
        </m:oMath>
      </m:oMathPara>
    </w:p>
    <w:p w14:paraId="185DA53C" w14:textId="434CADE7" w:rsidR="003A3211" w:rsidRPr="008F4506" w:rsidRDefault="003A3211" w:rsidP="00B459A7">
      <w:pPr>
        <w:ind w:left="284" w:right="14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По пробивному напряжению опредем концентрацию носителей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8F4506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дк</w:t>
      </w:r>
      <w:r w:rsidR="008F450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=10</w:t>
      </w:r>
      <w:r w:rsidR="008F4506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ru-RU"/>
        </w:rPr>
        <w:t xml:space="preserve">17 </w:t>
      </w:r>
      <w:r w:rsidR="008F450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см </w:t>
      </w:r>
      <w:r w:rsidR="008F4506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ru-RU"/>
        </w:rPr>
        <w:t>-3</w:t>
      </w:r>
    </w:p>
    <w:p w14:paraId="7D5AEAF2" w14:textId="6FB85EEA" w:rsidR="003A3211" w:rsidRDefault="003A3211" w:rsidP="00B459A7">
      <w:pPr>
        <w:ind w:left="284" w:right="14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Расчитаем удельное сопротивление коллекторного перехода </w:t>
      </w:r>
    </w:p>
    <w:p w14:paraId="0F1E3BB6" w14:textId="0EAB3C90" w:rsidR="008F4506" w:rsidRPr="00783C43" w:rsidRDefault="00783C43" w:rsidP="00B459A7">
      <w:pPr>
        <w:ind w:left="284" w:right="14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q*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μ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дк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дк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-19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*800*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17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=0.0.78≈0.1 Ом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см</m:t>
          </m:r>
        </m:oMath>
      </m:oMathPara>
    </w:p>
    <w:p w14:paraId="67539590" w14:textId="77777777" w:rsidR="003A3211" w:rsidRPr="003A3211" w:rsidRDefault="003A3211" w:rsidP="00B459A7">
      <w:pPr>
        <w:ind w:left="284" w:right="1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ECF873" w14:textId="77777777" w:rsidR="00BE3693" w:rsidRPr="003A3211" w:rsidRDefault="00BE3693" w:rsidP="00B459A7">
      <w:pPr>
        <w:widowControl w:val="0"/>
        <w:autoSpaceDE w:val="0"/>
        <w:autoSpaceDN w:val="0"/>
        <w:adjustRightInd w:val="0"/>
        <w:spacing w:after="120" w:line="360" w:lineRule="auto"/>
        <w:ind w:left="284" w:right="140"/>
        <w:jc w:val="both"/>
        <w:rPr>
          <w:rFonts w:ascii="Times New Roman" w:hAnsi="Times New Roman" w:cs="Times New Roman"/>
          <w:sz w:val="28"/>
          <w:szCs w:val="28"/>
        </w:rPr>
      </w:pPr>
      <w:r w:rsidRPr="003A3211">
        <w:rPr>
          <w:rFonts w:ascii="Times New Roman" w:eastAsiaTheme="minorEastAsia" w:hAnsi="Times New Roman" w:cs="Times New Roman"/>
          <w:sz w:val="28"/>
          <w:szCs w:val="28"/>
        </w:rPr>
        <w:t xml:space="preserve">Определим характеристическую длину в распределении примесей акцепторов </w:t>
      </w:r>
      <w:r w:rsidRPr="003A3211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3A32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3A321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E040768" w14:textId="0FD848EC" w:rsidR="00BE3693" w:rsidRPr="00BE3693" w:rsidRDefault="005A285B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дк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ln⁡(0,1)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=30,4 </m:t>
        </m:r>
        <m:r>
          <w:rPr>
            <w:rFonts w:ascii="Cambria Math" w:hAnsi="Cambria Math" w:cs="Times New Roman"/>
            <w:sz w:val="28"/>
            <w:szCs w:val="28"/>
          </w:rPr>
          <m:t>мкм</m:t>
        </m:r>
      </m:oMath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 w:rsidR="00BE3693" w:rsidRPr="00BE36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CE86A" w14:textId="1A08ACF8" w:rsidR="00BE3693" w:rsidRPr="00783C43" w:rsidRDefault="00783C43" w:rsidP="00783C43">
      <w:pPr>
        <w:widowControl w:val="0"/>
        <w:autoSpaceDE w:val="0"/>
        <w:autoSpaceDN w:val="0"/>
        <w:adjustRightInd w:val="0"/>
        <w:spacing w:after="12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="00BE3693" w:rsidRPr="00783C43">
        <w:rPr>
          <w:rFonts w:ascii="Times New Roman" w:eastAsiaTheme="minorEastAsia" w:hAnsi="Times New Roman" w:cs="Times New Roman"/>
          <w:sz w:val="28"/>
          <w:szCs w:val="28"/>
        </w:rPr>
        <w:t xml:space="preserve">Для расчета ширины объемного заряда на коллекторном и эмиттерном переходах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="00BE3693" w:rsidRPr="00783C43">
        <w:rPr>
          <w:rFonts w:ascii="Times New Roman" w:eastAsiaTheme="minorEastAsia" w:hAnsi="Times New Roman" w:cs="Times New Roman"/>
          <w:sz w:val="28"/>
          <w:szCs w:val="28"/>
        </w:rPr>
        <w:t>предварительно вычисляют потенциал:</w:t>
      </w:r>
    </w:p>
    <w:p w14:paraId="0D8CF6DD" w14:textId="16FDC2C6" w:rsidR="00BE3693" w:rsidRPr="00BE3693" w:rsidRDefault="005A285B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q *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дк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-19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11,7 * 8,85*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-14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=9 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</w:p>
    <w:p w14:paraId="73E73348" w14:textId="77777777" w:rsidR="00BE3693" w:rsidRPr="00BE3693" w:rsidRDefault="00BE3693" w:rsidP="00DE65DF">
      <w:pPr>
        <w:pStyle w:val="ListParagraph"/>
        <w:widowControl w:val="0"/>
        <w:autoSpaceDE w:val="0"/>
        <w:autoSpaceDN w:val="0"/>
        <w:adjustRightInd w:val="0"/>
        <w:spacing w:after="120" w:line="360" w:lineRule="auto"/>
        <w:ind w:left="284" w:right="140"/>
        <w:jc w:val="both"/>
        <w:rPr>
          <w:rFonts w:ascii="Times New Roman" w:hAnsi="Times New Roman" w:cs="Times New Roman"/>
          <w:sz w:val="28"/>
          <w:szCs w:val="28"/>
        </w:rPr>
      </w:pPr>
      <w:r w:rsidRPr="00BE3693">
        <w:rPr>
          <w:rFonts w:ascii="Times New Roman" w:eastAsiaTheme="minorEastAsia" w:hAnsi="Times New Roman" w:cs="Times New Roman"/>
          <w:sz w:val="28"/>
          <w:szCs w:val="28"/>
        </w:rPr>
        <w:t>Контактную разность потенциалов на коллекторном переходе вычисля</w:t>
      </w:r>
      <w:r w:rsidRPr="00B459A7">
        <w:rPr>
          <w:rFonts w:ascii="Times New Roman" w:eastAsiaTheme="minorEastAsia" w:hAnsi="Times New Roman" w:cs="Times New Roman"/>
          <w:sz w:val="28"/>
          <w:szCs w:val="28"/>
        </w:rPr>
        <w:t>ют</w:t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 xml:space="preserve"> по формуле:</w:t>
      </w:r>
    </w:p>
    <w:p w14:paraId="07A73770" w14:textId="28D057E1" w:rsidR="00BE3693" w:rsidRPr="00BE3693" w:rsidRDefault="005A285B" w:rsidP="00B459A7">
      <w:pPr>
        <w:ind w:left="284" w:right="14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дк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8"/>
            <w:szCs w:val="28"/>
          </w:rPr>
          <m:t>=0,026*l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0.419</m:t>
        </m:r>
        <m:r>
          <w:rPr>
            <w:rFonts w:ascii="Cambria Math" w:hAnsi="Cambria Math" w:cs="Times New Roman"/>
            <w:sz w:val="28"/>
            <w:szCs w:val="28"/>
          </w:rPr>
          <m:t xml:space="preserve"> В</m:t>
        </m:r>
      </m:oMath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</w:p>
    <w:p w14:paraId="350674EB" w14:textId="77777777" w:rsidR="00BE3693" w:rsidRPr="00BE3693" w:rsidRDefault="00BE3693" w:rsidP="00B459A7">
      <w:pPr>
        <w:ind w:left="284" w:right="140"/>
        <w:rPr>
          <w:rFonts w:ascii="Times New Roman" w:eastAsiaTheme="minorEastAsia" w:hAnsi="Times New Roman" w:cs="Times New Roman"/>
          <w:sz w:val="28"/>
          <w:szCs w:val="28"/>
        </w:rPr>
      </w:pPr>
      <w:r w:rsidRPr="00BE3693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53C01BCF" w14:textId="77777777" w:rsidR="00BE3693" w:rsidRPr="00BE3693" w:rsidRDefault="005A285B" w:rsidP="00B459A7">
      <w:pPr>
        <w:ind w:left="284" w:right="14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-тепловой потенциал=0,026 В при Т=300 К;</m:t>
        </m:r>
      </m:oMath>
      <w:r w:rsidR="00BE3693" w:rsidRPr="00BE36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-концентрация собственных носителей заряда в кремнии 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="00BE3693" w:rsidRPr="00BE3693"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p w14:paraId="0BF7B622" w14:textId="77777777" w:rsidR="00BE3693" w:rsidRPr="00BE3693" w:rsidRDefault="00BE3693" w:rsidP="00DE65DF">
      <w:pPr>
        <w:pStyle w:val="ListParagraph"/>
        <w:widowControl w:val="0"/>
        <w:autoSpaceDE w:val="0"/>
        <w:autoSpaceDN w:val="0"/>
        <w:adjustRightInd w:val="0"/>
        <w:spacing w:after="120" w:line="360" w:lineRule="auto"/>
        <w:ind w:left="284" w:right="140"/>
        <w:jc w:val="both"/>
        <w:rPr>
          <w:rFonts w:ascii="Times New Roman" w:hAnsi="Times New Roman" w:cs="Times New Roman"/>
          <w:sz w:val="28"/>
          <w:szCs w:val="28"/>
        </w:rPr>
      </w:pPr>
      <w:r w:rsidRPr="00BE3693">
        <w:rPr>
          <w:rFonts w:ascii="Times New Roman" w:eastAsiaTheme="minorEastAsia" w:hAnsi="Times New Roman" w:cs="Times New Roman"/>
          <w:sz w:val="28"/>
          <w:szCs w:val="28"/>
        </w:rPr>
        <w:t>Рассчитываем ширину области объемного заряда</w:t>
      </w:r>
      <w:r w:rsidRPr="00BE369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, </w:t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распространяющегося в сторону базы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 xml:space="preserve"> и в сторону коллекторного перехода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 xml:space="preserve"> при максимальном смещении коллекторного перехода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кб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12F957" w14:textId="0D42BB25" w:rsidR="00BE3693" w:rsidRPr="00BE3693" w:rsidRDefault="00BE3693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кб 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0.42*10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den>
                    </m:f>
                  </m:e>
                </m:rad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≈22</m:t>
        </m:r>
        <m:r>
          <w:rPr>
            <w:rFonts w:ascii="Cambria Math" w:hAnsi="Cambria Math" w:cs="Times New Roman"/>
            <w:sz w:val="28"/>
            <w:szCs w:val="28"/>
          </w:rPr>
          <m:t>.7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мкм</m:t>
        </m:r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</w:p>
    <w:p w14:paraId="27F440EB" w14:textId="73173E81" w:rsidR="00BE3693" w:rsidRPr="00BE3693" w:rsidRDefault="00BE3693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кб 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0.42+10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>-22*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=49.71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мкм</m:t>
        </m:r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           </w:t>
      </w:r>
    </w:p>
    <w:p w14:paraId="606B47B1" w14:textId="77777777" w:rsidR="00BE3693" w:rsidRPr="00BE3693" w:rsidRDefault="00BE3693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w:r w:rsidRPr="00BE3693">
        <w:rPr>
          <w:rFonts w:ascii="Times New Roman" w:eastAsiaTheme="minorEastAsia" w:hAnsi="Times New Roman" w:cs="Times New Roman"/>
          <w:sz w:val="28"/>
          <w:szCs w:val="28"/>
        </w:rPr>
        <w:t xml:space="preserve">Выбираем ширину технологической базы, которая должна быть больше ширины слоя объемного заряда на коллекторном переходе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кб</m:t>
            </m:r>
          </m:sub>
        </m:sSub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 xml:space="preserve">, так как последний будет иметь максимальную ширину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кб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EAA46B7" w14:textId="77777777" w:rsidR="00BE3693" w:rsidRPr="00BE3693" w:rsidRDefault="005A285B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</m:oMath>
      </m:oMathPara>
    </w:p>
    <w:p w14:paraId="3567A629" w14:textId="65B24361" w:rsidR="00BE3693" w:rsidRPr="00BE3693" w:rsidRDefault="00BE3693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следовательно: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r>
          <w:rPr>
            <w:rFonts w:ascii="Cambria Math" w:hAnsi="Cambria Math" w:cs="Times New Roman"/>
            <w:sz w:val="28"/>
            <w:szCs w:val="28"/>
          </w:rPr>
          <m:t>22.7</m:t>
        </m:r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>27</m:t>
        </m:r>
        <m:r>
          <w:rPr>
            <w:rFonts w:ascii="Cambria Math" w:hAnsi="Cambria Math" w:cs="Times New Roman"/>
            <w:sz w:val="28"/>
            <w:szCs w:val="28"/>
          </w:rPr>
          <m:t xml:space="preserve"> мкм</m:t>
        </m:r>
      </m:oMath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E3693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</w:p>
    <w:p w14:paraId="645E37E7" w14:textId="77777777" w:rsidR="00BE3693" w:rsidRPr="00BE3693" w:rsidRDefault="00BE3693" w:rsidP="000926C2">
      <w:pPr>
        <w:pStyle w:val="ListParagraph"/>
        <w:widowControl w:val="0"/>
        <w:autoSpaceDE w:val="0"/>
        <w:autoSpaceDN w:val="0"/>
        <w:adjustRightInd w:val="0"/>
        <w:spacing w:after="120" w:line="360" w:lineRule="auto"/>
        <w:ind w:left="284" w:right="140"/>
        <w:jc w:val="both"/>
        <w:rPr>
          <w:rFonts w:ascii="Times New Roman" w:hAnsi="Times New Roman" w:cs="Times New Roman"/>
          <w:sz w:val="28"/>
          <w:szCs w:val="28"/>
        </w:rPr>
      </w:pPr>
      <w:r w:rsidRPr="00BE3693">
        <w:rPr>
          <w:rFonts w:ascii="Times New Roman" w:eastAsiaTheme="minorEastAsia" w:hAnsi="Times New Roman" w:cs="Times New Roman"/>
          <w:sz w:val="28"/>
          <w:szCs w:val="28"/>
        </w:rPr>
        <w:t>Определяем концентрацию акцепторов на эмиттерном переходе:</w:t>
      </w:r>
    </w:p>
    <w:p w14:paraId="0D937DED" w14:textId="2C97490B" w:rsidR="00BE3693" w:rsidRPr="00BE3693" w:rsidRDefault="005A285B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xjэ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дк</m:t>
            </m:r>
          </m:sub>
        </m:sSub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 w:rsidR="00BE3693" w:rsidRPr="00BE36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29AE0" w14:textId="77777777" w:rsidR="00BE3693" w:rsidRPr="00B459A7" w:rsidRDefault="00BE3693" w:rsidP="000926C2">
      <w:pPr>
        <w:pStyle w:val="ListParagraph"/>
        <w:widowControl w:val="0"/>
        <w:autoSpaceDE w:val="0"/>
        <w:autoSpaceDN w:val="0"/>
        <w:adjustRightInd w:val="0"/>
        <w:spacing w:after="120" w:line="360" w:lineRule="auto"/>
        <w:ind w:left="284" w:right="140"/>
        <w:jc w:val="both"/>
        <w:rPr>
          <w:rFonts w:ascii="Times New Roman" w:hAnsi="Times New Roman" w:cs="Times New Roman"/>
          <w:sz w:val="28"/>
          <w:szCs w:val="28"/>
        </w:rPr>
      </w:pPr>
      <w:r w:rsidRPr="00B459A7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высокой степени легирования эмиттера область объемного заряда на эмиттерном переходе в основном будет сосредоточена в базе. Приближенно можно считать что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B459A7">
        <w:rPr>
          <w:rFonts w:ascii="Times New Roman" w:eastAsiaTheme="minorEastAsia" w:hAnsi="Times New Roman" w:cs="Times New Roman"/>
          <w:sz w:val="28"/>
          <w:szCs w:val="28"/>
        </w:rPr>
        <w:t>, где:</w:t>
      </w:r>
    </w:p>
    <w:p w14:paraId="4DC426E0" w14:textId="3D19EEFF" w:rsidR="00BE3693" w:rsidRPr="00AA4A6C" w:rsidRDefault="00BE3693" w:rsidP="00AA4A6C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эмах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xjэ</m:t>
                    </m:r>
                  </m:e>
                </m:d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11,7 * 8,85*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0.42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1,6*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8.2 мкм</m:t>
        </m:r>
      </m:oMath>
      <w:r w:rsidRPr="00B459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44F51" w14:textId="0F8FFCDD" w:rsidR="00BE3693" w:rsidRPr="00B459A7" w:rsidRDefault="00BE3693" w:rsidP="00B459A7">
      <w:pPr>
        <w:ind w:left="284" w:right="140"/>
        <w:rPr>
          <w:rFonts w:ascii="Times New Roman" w:hAnsi="Times New Roman" w:cs="Times New Roman"/>
          <w:sz w:val="28"/>
          <w:szCs w:val="28"/>
        </w:rPr>
      </w:pPr>
    </w:p>
    <w:p w14:paraId="1B33BE81" w14:textId="77777777" w:rsidR="00BE3693" w:rsidRPr="00AA4A6C" w:rsidRDefault="00BE3693" w:rsidP="00AA4A6C">
      <w:pPr>
        <w:widowControl w:val="0"/>
        <w:autoSpaceDE w:val="0"/>
        <w:autoSpaceDN w:val="0"/>
        <w:adjustRightInd w:val="0"/>
        <w:spacing w:after="120" w:line="360" w:lineRule="auto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AA4A6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Находим размеры коллектора, имеющего квадратную форму со стороной </w:t>
      </w:r>
      <w:r w:rsidRPr="00AA4A6C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AA4A6C">
        <w:rPr>
          <w:rFonts w:ascii="Times New Roman" w:eastAsiaTheme="minorEastAsia" w:hAnsi="Times New Roman" w:cs="Times New Roman"/>
          <w:sz w:val="28"/>
          <w:szCs w:val="28"/>
        </w:rPr>
        <w:t>, где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-площадь коллектора</m:t>
        </m:r>
      </m:oMath>
      <w:r w:rsidRPr="00AA4A6C">
        <w:rPr>
          <w:rFonts w:ascii="Times New Roman" w:hAnsi="Times New Roman" w:cs="Times New Roman"/>
          <w:sz w:val="28"/>
          <w:szCs w:val="28"/>
        </w:rPr>
        <w:t>:</w:t>
      </w:r>
    </w:p>
    <w:p w14:paraId="09EC39B4" w14:textId="72929D78" w:rsidR="00BE3693" w:rsidRPr="007820E3" w:rsidRDefault="005A285B" w:rsidP="007820E3">
      <w:pPr>
        <w:ind w:left="284" w:right="14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0,8*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кб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q *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дк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11,7 * 8,85*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11,7 * 8,85*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1,6*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1738</m:t>
        </m:r>
        <m:r>
          <w:rPr>
            <w:rFonts w:ascii="Cambria Math" w:hAnsi="Cambria Math" w:cs="Times New Roman"/>
            <w:sz w:val="28"/>
            <w:szCs w:val="28"/>
          </w:rPr>
          <m:t xml:space="preserve"> мк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BE3693" w:rsidRPr="00B45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66E6E01" w14:textId="77777777" w:rsidR="00BE3693" w:rsidRPr="00BE3693" w:rsidRDefault="00BE3693" w:rsidP="00B459A7">
      <w:pPr>
        <w:ind w:left="284" w:right="140"/>
        <w:rPr>
          <w:rFonts w:ascii="Times New Roman" w:eastAsiaTheme="minorEastAsia" w:hAnsi="Times New Roman" w:cs="Times New Roman"/>
          <w:sz w:val="28"/>
          <w:szCs w:val="28"/>
        </w:rPr>
      </w:pPr>
    </w:p>
    <w:p w14:paraId="157EFE5F" w14:textId="520730E1" w:rsidR="00BE3693" w:rsidRPr="007820E3" w:rsidRDefault="00BE3693" w:rsidP="007820E3">
      <w:pPr>
        <w:widowControl w:val="0"/>
        <w:autoSpaceDE w:val="0"/>
        <w:autoSpaceDN w:val="0"/>
        <w:adjustRightInd w:val="0"/>
        <w:spacing w:after="120" w:line="360" w:lineRule="auto"/>
        <w:ind w:right="140"/>
        <w:rPr>
          <w:rFonts w:ascii="Times New Roman" w:hAnsi="Times New Roman" w:cs="Times New Roman"/>
          <w:sz w:val="28"/>
          <w:szCs w:val="28"/>
          <w:lang w:val="ru-RU"/>
        </w:rPr>
      </w:pPr>
      <w:r w:rsidRPr="007820E3">
        <w:rPr>
          <w:rFonts w:ascii="Times New Roman" w:eastAsiaTheme="minorEastAsia" w:hAnsi="Times New Roman" w:cs="Times New Roman"/>
          <w:sz w:val="28"/>
          <w:szCs w:val="28"/>
        </w:rPr>
        <w:t>Выбираем из банка данных предприятия-изготовителя  банковскую структуру транзистора.</w:t>
      </w:r>
      <w:r w:rsidRPr="007820E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820E3">
        <w:rPr>
          <w:rFonts w:ascii="Times New Roman" w:hAnsi="Times New Roman" w:cs="Times New Roman"/>
          <w:noProof/>
          <w:sz w:val="28"/>
          <w:szCs w:val="28"/>
          <w:lang w:val="ru-RU"/>
        </w:rPr>
        <w:t>Структура многоэммитерный транзистор П5</w:t>
      </w:r>
    </w:p>
    <w:p w14:paraId="43F14C77" w14:textId="4575EDD1" w:rsidR="00BE3693" w:rsidRPr="007820E3" w:rsidRDefault="007820E3" w:rsidP="00B459A7">
      <w:pPr>
        <w:pStyle w:val="NoSpacing"/>
        <w:spacing w:line="360" w:lineRule="auto"/>
        <w:ind w:left="284" w:right="140"/>
        <w:jc w:val="center"/>
        <w:rPr>
          <w:noProof/>
          <w:color w:val="000000" w:themeColor="text1"/>
          <w:szCs w:val="28"/>
          <w:highlight w:val="red"/>
        </w:rPr>
      </w:pPr>
      <w:r w:rsidRPr="007820E3">
        <w:rPr>
          <w:noProof/>
          <w:color w:val="000000" w:themeColor="text1"/>
          <w:szCs w:val="28"/>
          <w:highlight w:val="red"/>
        </w:rPr>
        <w:t xml:space="preserve">Хуйня из под коня </w:t>
      </w:r>
    </w:p>
    <w:p w14:paraId="1B0F55C9" w14:textId="285EA2E4" w:rsidR="00BE3693" w:rsidRDefault="00BE3693" w:rsidP="00B459A7">
      <w:pPr>
        <w:ind w:left="284" w:right="1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20E3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Рисунок </w:t>
      </w:r>
      <w:r w:rsidR="007820E3" w:rsidRPr="007820E3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t>3.1</w:t>
      </w:r>
      <w:r w:rsidRPr="007820E3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– Структура</w:t>
      </w:r>
      <w:r w:rsidR="007820E3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ru-RU"/>
        </w:rPr>
        <w:t xml:space="preserve"> транзистора </w:t>
      </w:r>
      <w:r w:rsidRPr="007820E3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 xml:space="preserve"> из банка данных.</w:t>
      </w:r>
    </w:p>
    <w:p w14:paraId="57639B29" w14:textId="6513358F" w:rsidR="007820E3" w:rsidRDefault="007820E3" w:rsidP="007820E3">
      <w:pPr>
        <w:pStyle w:val="NoSpacing"/>
        <w:spacing w:line="360" w:lineRule="auto"/>
        <w:ind w:right="0"/>
        <w:jc w:val="left"/>
        <w:rPr>
          <w:rFonts w:eastAsiaTheme="minorEastAsia"/>
        </w:rPr>
      </w:pPr>
      <w:r>
        <w:rPr>
          <w:rFonts w:eastAsiaTheme="minorEastAsia"/>
        </w:rPr>
        <w:t xml:space="preserve">Данный транзистор из банка данных имеет </w:t>
      </w:r>
      <w:r>
        <w:rPr>
          <w:rFonts w:eastAsiaTheme="minorEastAsia"/>
        </w:rPr>
        <w:t xml:space="preserve">приемлемое значение </w:t>
      </w:r>
      <w:r>
        <w:rPr>
          <w:rFonts w:eastAsiaTheme="minorEastAsia"/>
        </w:rPr>
        <w:t>величин</w:t>
      </w:r>
      <w:r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Sk</w:t>
      </w:r>
      <w:proofErr w:type="spellEnd"/>
      <w:r w:rsidRPr="00E42F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следовательно, мы принимаем транзистор из банка данных.</w:t>
      </w:r>
    </w:p>
    <w:p w14:paraId="2CFA9F1F" w14:textId="77777777" w:rsidR="000D01A9" w:rsidRPr="000D01A9" w:rsidRDefault="000D01A9" w:rsidP="007820E3">
      <w:pPr>
        <w:pStyle w:val="NoSpacing"/>
        <w:spacing w:line="360" w:lineRule="auto"/>
        <w:ind w:right="0"/>
        <w:jc w:val="left"/>
        <w:rPr>
          <w:rFonts w:eastAsiaTheme="minorEastAsia"/>
          <w:szCs w:val="28"/>
        </w:rPr>
      </w:pPr>
    </w:p>
    <w:p w14:paraId="39DFBE15" w14:textId="71B32955" w:rsidR="007820E3" w:rsidRPr="000D01A9" w:rsidRDefault="007820E3" w:rsidP="007820E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0D01A9">
        <w:rPr>
          <w:rFonts w:ascii="Times New Roman" w:hAnsi="Times New Roman" w:cs="Times New Roman"/>
          <w:b/>
          <w:sz w:val="28"/>
          <w:szCs w:val="28"/>
        </w:rPr>
        <w:t>Расчет полупроводниковых резисторов</w:t>
      </w:r>
      <w:r w:rsidR="000D01A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4595F2" w14:textId="71AE7465" w:rsidR="000D01A9" w:rsidRPr="000D01A9" w:rsidRDefault="000D01A9" w:rsidP="000D01A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 3.2 Данные резистора выполненного на базовом слое.</w:t>
      </w:r>
    </w:p>
    <w:tbl>
      <w:tblPr>
        <w:tblStyle w:val="TableGrid"/>
        <w:tblpPr w:leftFromText="180" w:rightFromText="180" w:vertAnchor="text" w:horzAnchor="margin" w:tblpXSpec="right" w:tblpY="-1"/>
        <w:tblW w:w="10265" w:type="dxa"/>
        <w:tblLook w:val="04A0" w:firstRow="1" w:lastRow="0" w:firstColumn="1" w:lastColumn="0" w:noHBand="0" w:noVBand="1"/>
      </w:tblPr>
      <w:tblGrid>
        <w:gridCol w:w="2271"/>
        <w:gridCol w:w="1841"/>
        <w:gridCol w:w="1936"/>
        <w:gridCol w:w="1930"/>
        <w:gridCol w:w="2287"/>
      </w:tblGrid>
      <w:tr w:rsidR="000D01A9" w:rsidRPr="000D01A9" w14:paraId="7CB1B50C" w14:textId="77777777" w:rsidTr="000D01A9">
        <w:trPr>
          <w:cantSplit/>
          <w:trHeight w:val="714"/>
        </w:trPr>
        <w:tc>
          <w:tcPr>
            <w:tcW w:w="2271" w:type="dxa"/>
            <w:vAlign w:val="center"/>
          </w:tcPr>
          <w:p w14:paraId="29A78E78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w:r w:rsidRPr="000D01A9">
              <w:rPr>
                <w:sz w:val="28"/>
                <w:szCs w:val="28"/>
              </w:rPr>
              <w:t>Тип резистора</w:t>
            </w:r>
          </w:p>
        </w:tc>
        <w:tc>
          <w:tcPr>
            <w:tcW w:w="1841" w:type="dxa"/>
            <w:vAlign w:val="center"/>
          </w:tcPr>
          <w:p w14:paraId="1C1163DE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w:r w:rsidRPr="000D01A9">
              <w:rPr>
                <w:sz w:val="28"/>
                <w:szCs w:val="28"/>
              </w:rPr>
              <w:t>Толщина слоя, мкм</w:t>
            </w:r>
          </w:p>
        </w:tc>
        <w:tc>
          <w:tcPr>
            <w:tcW w:w="1936" w:type="dxa"/>
            <w:vAlign w:val="center"/>
          </w:tcPr>
          <w:p w14:paraId="6231000E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Ом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∎</m:t>
                    </m:r>
                  </m:den>
                </m:f>
              </m:oMath>
            </m:oMathPara>
          </w:p>
        </w:tc>
        <w:tc>
          <w:tcPr>
            <w:tcW w:w="1930" w:type="dxa"/>
            <w:vAlign w:val="center"/>
          </w:tcPr>
          <w:p w14:paraId="0CDC1313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,%</m:t>
                </m:r>
              </m:oMath>
            </m:oMathPara>
          </w:p>
        </w:tc>
        <w:tc>
          <w:tcPr>
            <w:tcW w:w="2287" w:type="dxa"/>
            <w:vAlign w:val="center"/>
          </w:tcPr>
          <w:p w14:paraId="71D46849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w:r w:rsidRPr="000D01A9">
              <w:rPr>
                <w:sz w:val="28"/>
                <w:szCs w:val="28"/>
              </w:rPr>
              <w:t>ТКС, 1%</w:t>
            </w:r>
          </w:p>
        </w:tc>
      </w:tr>
      <w:tr w:rsidR="000D01A9" w:rsidRPr="000D01A9" w14:paraId="2BD5F7ED" w14:textId="77777777" w:rsidTr="000D01A9">
        <w:trPr>
          <w:cantSplit/>
          <w:trHeight w:val="555"/>
        </w:trPr>
        <w:tc>
          <w:tcPr>
            <w:tcW w:w="2271" w:type="dxa"/>
            <w:vAlign w:val="center"/>
          </w:tcPr>
          <w:p w14:paraId="487B895E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w:r w:rsidRPr="000D01A9">
              <w:rPr>
                <w:sz w:val="28"/>
                <w:szCs w:val="28"/>
              </w:rPr>
              <w:t>Диффузионный на базовом слое</w:t>
            </w:r>
          </w:p>
        </w:tc>
        <w:tc>
          <w:tcPr>
            <w:tcW w:w="1841" w:type="dxa"/>
            <w:vAlign w:val="center"/>
          </w:tcPr>
          <w:p w14:paraId="4651A64D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w:r w:rsidRPr="000D01A9">
              <w:rPr>
                <w:sz w:val="28"/>
                <w:szCs w:val="28"/>
              </w:rPr>
              <w:t>2,5-3,5</w:t>
            </w:r>
          </w:p>
        </w:tc>
        <w:tc>
          <w:tcPr>
            <w:tcW w:w="1936" w:type="dxa"/>
            <w:vAlign w:val="center"/>
          </w:tcPr>
          <w:p w14:paraId="4565B8EE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w:r w:rsidRPr="000D01A9">
              <w:rPr>
                <w:sz w:val="28"/>
                <w:szCs w:val="28"/>
              </w:rPr>
              <w:t>100-300</w:t>
            </w:r>
          </w:p>
        </w:tc>
        <w:tc>
          <w:tcPr>
            <w:tcW w:w="1930" w:type="dxa"/>
            <w:vAlign w:val="center"/>
          </w:tcPr>
          <w:p w14:paraId="6A745DF2" w14:textId="77777777" w:rsidR="000D01A9" w:rsidRPr="000D01A9" w:rsidRDefault="000D01A9" w:rsidP="000D01A9">
            <w:pPr>
              <w:pStyle w:val="a0"/>
              <w:rPr>
                <w:sz w:val="28"/>
                <w:szCs w:val="28"/>
              </w:rPr>
            </w:pPr>
            <w:r w:rsidRPr="000D01A9">
              <w:rPr>
                <w:sz w:val="28"/>
                <w:szCs w:val="28"/>
              </w:rPr>
              <w:t>(5-20)</w:t>
            </w:r>
          </w:p>
        </w:tc>
        <w:tc>
          <w:tcPr>
            <w:tcW w:w="2287" w:type="dxa"/>
            <w:vAlign w:val="center"/>
          </w:tcPr>
          <w:p w14:paraId="0D4504CE" w14:textId="77777777" w:rsidR="000D01A9" w:rsidRPr="000D01A9" w:rsidRDefault="000D01A9" w:rsidP="000D01A9">
            <w:pPr>
              <w:pStyle w:val="a0"/>
              <w:rPr>
                <w:sz w:val="28"/>
                <w:szCs w:val="28"/>
                <w:vertAlign w:val="superscript"/>
              </w:rPr>
            </w:pPr>
            <w:r w:rsidRPr="000D01A9">
              <w:rPr>
                <w:sz w:val="28"/>
                <w:szCs w:val="28"/>
              </w:rPr>
              <w:t>2*10</w:t>
            </w:r>
            <w:r w:rsidRPr="000D01A9">
              <w:rPr>
                <w:sz w:val="28"/>
                <w:szCs w:val="28"/>
                <w:vertAlign w:val="superscript"/>
              </w:rPr>
              <w:t>-3</w:t>
            </w:r>
          </w:p>
        </w:tc>
      </w:tr>
    </w:tbl>
    <w:p w14:paraId="0A08E22E" w14:textId="6DDC783B" w:rsidR="007820E3" w:rsidRPr="000D01A9" w:rsidRDefault="000D01A9" w:rsidP="000D01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3.3 Исходные данные для расчета </w:t>
      </w:r>
    </w:p>
    <w:tbl>
      <w:tblPr>
        <w:tblStyle w:val="TableGrid"/>
        <w:tblpPr w:leftFromText="180" w:rightFromText="180" w:vertAnchor="text" w:horzAnchor="margin" w:tblpX="269" w:tblpY="98"/>
        <w:tblW w:w="0" w:type="auto"/>
        <w:tblLook w:val="04A0" w:firstRow="1" w:lastRow="0" w:firstColumn="1" w:lastColumn="0" w:noHBand="0" w:noVBand="1"/>
      </w:tblPr>
      <w:tblGrid>
        <w:gridCol w:w="4423"/>
        <w:gridCol w:w="4691"/>
      </w:tblGrid>
      <w:tr w:rsidR="000D01A9" w14:paraId="20B9CE41" w14:textId="77777777" w:rsidTr="000D01A9">
        <w:tc>
          <w:tcPr>
            <w:tcW w:w="4423" w:type="dxa"/>
          </w:tcPr>
          <w:p w14:paraId="7A6E48C9" w14:textId="2D613A58" w:rsidR="000D01A9" w:rsidRDefault="000D01A9" w:rsidP="000D01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Величина </w:t>
            </w:r>
          </w:p>
        </w:tc>
        <w:tc>
          <w:tcPr>
            <w:tcW w:w="4691" w:type="dxa"/>
          </w:tcPr>
          <w:p w14:paraId="73EB30BE" w14:textId="531AE57D" w:rsidR="000D01A9" w:rsidRDefault="000D01A9" w:rsidP="000D01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</w:t>
            </w:r>
          </w:p>
        </w:tc>
      </w:tr>
      <w:tr w:rsidR="000D01A9" w14:paraId="75C7BAA0" w14:textId="77777777" w:rsidTr="000D01A9">
        <w:tc>
          <w:tcPr>
            <w:tcW w:w="4423" w:type="dxa"/>
          </w:tcPr>
          <w:p w14:paraId="132A5661" w14:textId="4E143E6D" w:rsidR="000D01A9" w:rsidRPr="000D01A9" w:rsidRDefault="000D01A9" w:rsidP="000D01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кОм)</w:t>
            </w:r>
            <w:r w:rsidR="00D57EB0">
              <w:rPr>
                <w:sz w:val="28"/>
                <w:szCs w:val="28"/>
              </w:rPr>
              <w:t>±15%</w:t>
            </w:r>
          </w:p>
        </w:tc>
        <w:tc>
          <w:tcPr>
            <w:tcW w:w="4691" w:type="dxa"/>
          </w:tcPr>
          <w:p w14:paraId="5A4074A5" w14:textId="7261B1E8" w:rsidR="000D01A9" w:rsidRDefault="000D01A9" w:rsidP="000D01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D01A9" w14:paraId="43FE0767" w14:textId="77777777" w:rsidTr="000D01A9">
        <w:tc>
          <w:tcPr>
            <w:tcW w:w="4423" w:type="dxa"/>
          </w:tcPr>
          <w:p w14:paraId="12A8F8F6" w14:textId="1738F9EA" w:rsidR="000D01A9" w:rsidRDefault="000D01A9" w:rsidP="000D01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Ом)</w:t>
            </w:r>
            <w:r w:rsidR="00D57EB0">
              <w:rPr>
                <w:sz w:val="28"/>
                <w:szCs w:val="28"/>
              </w:rPr>
              <w:t>±15%</w:t>
            </w:r>
          </w:p>
        </w:tc>
        <w:tc>
          <w:tcPr>
            <w:tcW w:w="4691" w:type="dxa"/>
          </w:tcPr>
          <w:p w14:paraId="7763A000" w14:textId="4BB2CE5A" w:rsidR="000D01A9" w:rsidRDefault="000D01A9" w:rsidP="000D01A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78BF50F" w14:textId="77777777" w:rsidR="007820E3" w:rsidRPr="000D01A9" w:rsidRDefault="007820E3" w:rsidP="007820E3">
      <w:pPr>
        <w:pStyle w:val="ListParagraph"/>
        <w:spacing w:after="200" w:line="276" w:lineRule="auto"/>
        <w:ind w:left="1428" w:firstLine="696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F451A97" w14:textId="644B24C9" w:rsidR="007820E3" w:rsidRPr="00283AAB" w:rsidRDefault="007820E3" w:rsidP="00283AAB">
      <w:pPr>
        <w:widowControl w:val="0"/>
        <w:autoSpaceDE w:val="0"/>
        <w:autoSpaceDN w:val="0"/>
        <w:adjustRightInd w:val="0"/>
        <w:spacing w:after="120" w:line="360" w:lineRule="auto"/>
        <w:ind w:left="360"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3AAB">
        <w:rPr>
          <w:rFonts w:ascii="Times New Roman" w:eastAsiaTheme="minorEastAsia" w:hAnsi="Times New Roman" w:cs="Times New Roman"/>
          <w:sz w:val="28"/>
          <w:szCs w:val="28"/>
        </w:rPr>
        <w:t>Находим коэффициент форм</w:t>
      </w:r>
      <w:r w:rsidRPr="00283AAB">
        <w:rPr>
          <w:rFonts w:ascii="Times New Roman" w:eastAsiaTheme="minorEastAsia" w:hAnsi="Times New Roman" w:cs="Times New Roman"/>
          <w:sz w:val="28"/>
          <w:szCs w:val="28"/>
          <w:lang w:val="ru-RU"/>
        </w:rPr>
        <w:t>ы</w:t>
      </w:r>
      <w:r w:rsidRPr="00283AA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B0D3A2" w14:textId="59A6074B" w:rsidR="000D01A9" w:rsidRDefault="007820E3" w:rsidP="007820E3">
      <w:pPr>
        <w:pStyle w:val="ListParagraph"/>
        <w:spacing w:after="200" w:line="276" w:lineRule="auto"/>
        <w:ind w:left="2844" w:firstLine="696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20</m:t>
        </m:r>
      </m:oMath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BC646B9" w14:textId="4C08DA70" w:rsidR="000D01A9" w:rsidRDefault="007820E3" w:rsidP="007820E3">
      <w:pPr>
        <w:pStyle w:val="ListParagraph"/>
        <w:spacing w:after="200" w:line="276" w:lineRule="auto"/>
        <w:ind w:left="2844" w:firstLine="696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919DA0B" w14:textId="0AE908F5" w:rsidR="007820E3" w:rsidRPr="000D01A9" w:rsidRDefault="007820E3" w:rsidP="007820E3">
      <w:pPr>
        <w:pStyle w:val="ListParagraph"/>
        <w:spacing w:after="200" w:line="276" w:lineRule="auto"/>
        <w:ind w:left="2844" w:firstLine="696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</w:p>
    <w:p w14:paraId="51EFD017" w14:textId="77777777" w:rsidR="007820E3" w:rsidRPr="000D01A9" w:rsidRDefault="007820E3" w:rsidP="007820E3">
      <w:pPr>
        <w:pStyle w:val="ListParagraph"/>
        <w:spacing w:after="200" w:line="276" w:lineRule="auto"/>
        <w:ind w:left="1416"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</w:p>
    <w:p w14:paraId="780EDC91" w14:textId="1940EF8F" w:rsidR="007820E3" w:rsidRPr="00283AAB" w:rsidRDefault="00283AAB" w:rsidP="00283AAB">
      <w:pPr>
        <w:spacing w:after="200" w:line="276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Определим ширину резистивной полосы .</w:t>
      </w:r>
      <w:r w:rsidR="007820E3" w:rsidRPr="00283AAB">
        <w:rPr>
          <w:rFonts w:ascii="Times New Roman" w:eastAsiaTheme="minorEastAsia" w:hAnsi="Times New Roman" w:cs="Times New Roman"/>
          <w:sz w:val="28"/>
          <w:szCs w:val="28"/>
        </w:rPr>
        <w:t>Принимаем ∆</w:t>
      </w:r>
      <w:r w:rsidR="007820E3" w:rsidRPr="00283AA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820E3" w:rsidRPr="00283AAB">
        <w:rPr>
          <w:rFonts w:ascii="Times New Roman" w:eastAsiaTheme="minorEastAsia" w:hAnsi="Times New Roman" w:cs="Times New Roman"/>
          <w:sz w:val="28"/>
          <w:szCs w:val="28"/>
        </w:rPr>
        <w:t xml:space="preserve"> =0.1 мкм, ∆</w:t>
      </w:r>
      <w:r w:rsidR="007820E3" w:rsidRPr="00283AAB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7820E3" w:rsidRPr="00283AAB">
        <w:rPr>
          <w:rFonts w:ascii="Times New Roman" w:eastAsiaTheme="minorEastAsia" w:hAnsi="Times New Roman" w:cs="Times New Roman"/>
          <w:sz w:val="28"/>
          <w:szCs w:val="28"/>
        </w:rPr>
        <w:t>=0.1мкм, тогда</w:t>
      </w:r>
    </w:p>
    <w:p w14:paraId="6D309B30" w14:textId="5AA9FFB4" w:rsidR="007820E3" w:rsidRPr="000D01A9" w:rsidRDefault="007820E3" w:rsidP="007820E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точн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∆b+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Kф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0.0425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2.47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мкм</m:t>
        </m:r>
      </m:oMath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;              </w:t>
      </w:r>
      <w:r w:rsidRPr="000D01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E6BA8" w14:textId="77777777" w:rsidR="007820E3" w:rsidRPr="000D01A9" w:rsidRDefault="007820E3" w:rsidP="007820E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035098A" w14:textId="77777777" w:rsidR="007820E3" w:rsidRPr="000D01A9" w:rsidRDefault="007820E3" w:rsidP="007820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BBB032" w14:textId="49C28BB5" w:rsidR="007820E3" w:rsidRPr="00283AAB" w:rsidRDefault="00283AAB" w:rsidP="00283AAB">
      <w:pPr>
        <w:widowControl w:val="0"/>
        <w:autoSpaceDE w:val="0"/>
        <w:autoSpaceDN w:val="0"/>
        <w:adjustRightInd w:val="0"/>
        <w:spacing w:after="120" w:line="360" w:lineRule="auto"/>
        <w:ind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7EB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7820E3" w:rsidRPr="00283AAB">
        <w:rPr>
          <w:rFonts w:ascii="Times New Roman" w:eastAsiaTheme="minorEastAsia" w:hAnsi="Times New Roman" w:cs="Times New Roman"/>
          <w:sz w:val="28"/>
          <w:szCs w:val="28"/>
        </w:rPr>
        <w:t>Найдем погрешность коэффициента формы</w:t>
      </w:r>
      <w:r w:rsidR="007820E3" w:rsidRPr="00283AA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4636FCB" w14:textId="2D0D3FF5" w:rsidR="007820E3" w:rsidRPr="000D01A9" w:rsidRDefault="007820E3" w:rsidP="007820E3">
      <w:pPr>
        <w:spacing w:after="0"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0.15-0.1-0.0075</m:t>
        </m:r>
        <m:r>
          <w:rPr>
            <w:rFonts w:ascii="Cambria Math" w:hAnsi="Cambria Math" w:cs="Times New Roman"/>
            <w:sz w:val="28"/>
            <w:szCs w:val="28"/>
          </w:rPr>
          <m:t>=0.</m:t>
        </m:r>
        <m:r>
          <w:rPr>
            <w:rFonts w:ascii="Cambria Math" w:hAnsi="Cambria Math" w:cs="Times New Roman"/>
            <w:sz w:val="28"/>
            <w:szCs w:val="28"/>
          </w:rPr>
          <m:t>0425=4.25%&gt;0</m:t>
        </m:r>
        <m:r>
          <w:rPr>
            <w:rFonts w:ascii="Cambria Math" w:hAnsi="Cambria Math" w:cs="Times New Roman"/>
            <w:sz w:val="28"/>
            <w:szCs w:val="28"/>
          </w:rPr>
          <m:t xml:space="preserve">                     </m:t>
        </m:r>
      </m:oMath>
      <w:r w:rsidRPr="000D01A9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15C47B84" w14:textId="77777777" w:rsidR="007820E3" w:rsidRPr="000D01A9" w:rsidRDefault="007820E3" w:rsidP="007820E3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D01A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sub>
        </m:sSub>
      </m:oMath>
      <w:r w:rsidRPr="000D01A9">
        <w:rPr>
          <w:rFonts w:ascii="Times New Roman" w:hAnsi="Times New Roman" w:cs="Times New Roman"/>
          <w:sz w:val="28"/>
          <w:szCs w:val="28"/>
        </w:rPr>
        <w:t xml:space="preserve">- погрешность коэффициента формы;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0D01A9">
        <w:rPr>
          <w:rFonts w:ascii="Times New Roman" w:hAnsi="Times New Roman" w:cs="Times New Roman"/>
          <w:sz w:val="28"/>
          <w:szCs w:val="28"/>
        </w:rPr>
        <w:t xml:space="preserve"> – полная относительная погрешность изготовления резистора;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sub>
        </m:sSub>
      </m:oMath>
      <w:r w:rsidRPr="000D01A9">
        <w:rPr>
          <w:rFonts w:ascii="Times New Roman" w:hAnsi="Times New Roman" w:cs="Times New Roman"/>
          <w:sz w:val="28"/>
          <w:szCs w:val="28"/>
        </w:rPr>
        <w:t xml:space="preserve"> – погрешность воспроизведения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0D01A9">
        <w:rPr>
          <w:rFonts w:ascii="Times New Roman" w:hAnsi="Times New Roman" w:cs="Times New Roman"/>
          <w:sz w:val="28"/>
          <w:szCs w:val="28"/>
        </w:rPr>
        <w:t xml:space="preserve"> резистивной пленки (для типовых технологических процессов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=0,05…0,1</m:t>
        </m:r>
      </m:oMath>
      <w:r w:rsidRPr="000D01A9">
        <w:rPr>
          <w:rFonts w:ascii="Times New Roman" w:hAnsi="Times New Roman" w:cs="Times New Roman"/>
          <w:sz w:val="28"/>
          <w:szCs w:val="28"/>
        </w:rPr>
        <w:t>);.</w:t>
      </w:r>
    </w:p>
    <w:p w14:paraId="2DC33658" w14:textId="77777777" w:rsidR="007820E3" w:rsidRPr="000D01A9" w:rsidRDefault="007820E3" w:rsidP="007820E3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D01A9">
        <w:rPr>
          <w:rFonts w:ascii="Times New Roman" w:hAnsi="Times New Roman" w:cs="Times New Roman"/>
          <w:sz w:val="28"/>
          <w:szCs w:val="28"/>
        </w:rPr>
        <w:t>γ</w:t>
      </w:r>
      <w:r w:rsidRPr="000D01A9">
        <w:rPr>
          <w:rFonts w:ascii="Times New Roman" w:hAnsi="Times New Roman" w:cs="Times New Roman"/>
          <w:sz w:val="28"/>
          <w:szCs w:val="28"/>
          <w:vertAlign w:val="subscript"/>
        </w:rPr>
        <w:t xml:space="preserve">t  </w:t>
      </w:r>
      <w:r w:rsidRPr="000D01A9">
        <w:rPr>
          <w:rFonts w:ascii="Times New Roman" w:hAnsi="Times New Roman" w:cs="Times New Roman"/>
          <w:sz w:val="28"/>
          <w:szCs w:val="28"/>
        </w:rPr>
        <w:t>- Температурная погрешность зависит от ТКС резистивного материала:</w:t>
      </w:r>
    </w:p>
    <w:p w14:paraId="35089B12" w14:textId="4C055B9E" w:rsidR="007820E3" w:rsidRPr="000D01A9" w:rsidRDefault="007820E3" w:rsidP="007820E3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D01A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-20°C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1.5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  <m:r>
              <w:rPr>
                <w:rFonts w:ascii="Cambria Math" w:hAnsi="Cambria Math" w:cs="Times New Roman"/>
                <w:sz w:val="28"/>
                <w:szCs w:val="28"/>
              </w:rPr>
              <m:t>-20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0.0075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D01A9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2631D7DC" w14:textId="14F63C2B" w:rsidR="007820E3" w:rsidRPr="000D01A9" w:rsidRDefault="007820E3" w:rsidP="007820E3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0D01A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0D01A9">
        <w:rPr>
          <w:rFonts w:ascii="Times New Roman" w:hAnsi="Times New Roman" w:cs="Times New Roman"/>
          <w:sz w:val="28"/>
          <w:szCs w:val="28"/>
        </w:rPr>
        <w:t xml:space="preserve"> – температурный коэффициент сопротивления,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Pr="000D01A9">
        <w:rPr>
          <w:rFonts w:ascii="Times New Roman" w:hAnsi="Times New Roman" w:cs="Times New Roman"/>
          <w:sz w:val="28"/>
          <w:szCs w:val="28"/>
        </w:rPr>
        <w:t xml:space="preserve"> = </w:t>
      </w:r>
      <w:r w:rsidR="00D57EB0"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Pr="000D01A9">
        <w:rPr>
          <w:rFonts w:ascii="Times New Roman" w:hAnsi="Times New Roman" w:cs="Times New Roman"/>
          <w:sz w:val="28"/>
          <w:szCs w:val="28"/>
        </w:rPr>
        <w:t>*10</w:t>
      </w:r>
      <w:r w:rsidRPr="000D01A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0D01A9">
        <w:rPr>
          <w:rFonts w:ascii="Times New Roman" w:hAnsi="Times New Roman" w:cs="Times New Roman"/>
          <w:sz w:val="28"/>
          <w:szCs w:val="28"/>
        </w:rPr>
        <w:t>/°</w:t>
      </w:r>
      <w:r w:rsidRPr="000D01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01A9">
        <w:rPr>
          <w:rFonts w:ascii="Times New Roman" w:hAnsi="Times New Roman" w:cs="Times New Roman"/>
          <w:sz w:val="28"/>
          <w:szCs w:val="28"/>
        </w:rPr>
        <w:t>/</w:t>
      </w:r>
    </w:p>
    <w:p w14:paraId="6132CFFD" w14:textId="77777777" w:rsidR="007820E3" w:rsidRPr="000D01A9" w:rsidRDefault="007820E3" w:rsidP="007820E3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561F82B" w14:textId="77777777" w:rsidR="007820E3" w:rsidRPr="008D1AF4" w:rsidRDefault="007820E3" w:rsidP="008D1AF4">
      <w:pPr>
        <w:widowControl w:val="0"/>
        <w:autoSpaceDE w:val="0"/>
        <w:autoSpaceDN w:val="0"/>
        <w:adjustRightInd w:val="0"/>
        <w:spacing w:after="120" w:line="360" w:lineRule="auto"/>
        <w:ind w:left="360"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1AF4">
        <w:rPr>
          <w:rFonts w:ascii="Times New Roman" w:eastAsiaTheme="minorEastAsia" w:hAnsi="Times New Roman" w:cs="Times New Roman"/>
          <w:sz w:val="28"/>
          <w:szCs w:val="28"/>
        </w:rPr>
        <w:t xml:space="preserve"> Находим ширину </w:t>
      </w:r>
      <w:r w:rsidRPr="008D1AF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D1AF4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8D1AF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6EBB38E" w14:textId="77777777" w:rsidR="008D1AF4" w:rsidRDefault="007820E3" w:rsidP="007820E3">
      <w:pPr>
        <w:ind w:left="360" w:right="-334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*R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*Kф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мкм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D01A9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4A7A92F7" w14:textId="0E3E0D20" w:rsidR="007820E3" w:rsidRPr="000D01A9" w:rsidRDefault="007820E3" w:rsidP="007820E3">
      <w:pPr>
        <w:ind w:left="360" w:right="-334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*R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*Kф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30.61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мкм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8D1AF4" w:rsidRPr="000D01A9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5B64E59F" w14:textId="77777777" w:rsidR="007820E3" w:rsidRPr="008D1AF4" w:rsidRDefault="007820E3" w:rsidP="008D1AF4">
      <w:pPr>
        <w:widowControl w:val="0"/>
        <w:autoSpaceDE w:val="0"/>
        <w:autoSpaceDN w:val="0"/>
        <w:adjustRightInd w:val="0"/>
        <w:spacing w:after="120" w:line="360" w:lineRule="auto"/>
        <w:ind w:left="360"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D1AF4"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переходное сопротивление контакта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Pr="008D1A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8C9E113" w14:textId="77777777" w:rsidR="007820E3" w:rsidRPr="000D01A9" w:rsidRDefault="007820E3" w:rsidP="007820E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CC675A" w14:textId="653B9ECE" w:rsidR="007820E3" w:rsidRPr="000D01A9" w:rsidRDefault="007820E3" w:rsidP="007820E3">
      <w:pPr>
        <w:spacing w:after="0" w:line="240" w:lineRule="auto"/>
        <w:ind w:right="-193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 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</m:t>
        </m:r>
      </m:oMath>
      <w:r w:rsidRPr="000D01A9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</w:t>
      </w:r>
    </w:p>
    <w:p w14:paraId="53A5AC2E" w14:textId="77777777" w:rsidR="007820E3" w:rsidRPr="000D01A9" w:rsidRDefault="007820E3" w:rsidP="007820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ind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дополнительное сопротивление </w:t>
      </w:r>
      <w:proofErr w:type="spellStart"/>
      <w:r w:rsidRPr="000D01A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D01A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0D01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доп</w:t>
      </w:r>
    </w:p>
    <w:p w14:paraId="15CB3B4D" w14:textId="6336C0EB" w:rsidR="007820E3" w:rsidRPr="000D01A9" w:rsidRDefault="007820E3" w:rsidP="007820E3">
      <w:pPr>
        <w:spacing w:after="0" w:line="240" w:lineRule="auto"/>
        <w:ind w:right="-334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                                      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к. доп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*0.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=0.0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Ом</m:t>
        </m:r>
      </m:oMath>
      <w:r w:rsidRPr="000D01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14:paraId="30AEC39A" w14:textId="542CF476" w:rsidR="007820E3" w:rsidRPr="000D01A9" w:rsidRDefault="007820E3" w:rsidP="007820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α=0.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D01A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∆R=0.2</m:t>
        </m:r>
      </m:oMath>
    </w:p>
    <w:p w14:paraId="3B92C17D" w14:textId="77777777" w:rsidR="007820E3" w:rsidRPr="000D01A9" w:rsidRDefault="007820E3" w:rsidP="007820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ind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Рассчитаем площадь контакта</w:t>
      </w:r>
    </w:p>
    <w:p w14:paraId="0815AA63" w14:textId="52807CF6" w:rsidR="007820E3" w:rsidRPr="000D01A9" w:rsidRDefault="007820E3" w:rsidP="007820E3">
      <w:pPr>
        <w:tabs>
          <w:tab w:val="left" w:pos="10439"/>
        </w:tabs>
        <w:ind w:right="-19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к. доп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</w:p>
    <w:p w14:paraId="42364080" w14:textId="6E6F65D4" w:rsidR="007820E3" w:rsidRPr="005A285B" w:rsidRDefault="008D1AF4" w:rsidP="007820E3">
      <w:pPr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Тип проводивости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D1AF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)=&gt;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Удельное сорот</w:t>
      </w:r>
      <w:r w:rsidR="005A285B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вление </w:t>
      </w:r>
      <w:r w:rsidR="005A28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кремния 0.01 Ом *см.Омническое удельное сопротивление </w:t>
      </w:r>
      <w:r w:rsidR="005A285B" w:rsidRPr="005A285B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5A285B">
        <w:rPr>
          <w:rFonts w:ascii="Times New Roman" w:eastAsiaTheme="minorEastAsia" w:hAnsi="Times New Roman" w:cs="Times New Roman"/>
          <w:sz w:val="28"/>
          <w:szCs w:val="28"/>
          <w:lang w:val="ru-RU"/>
        </w:rPr>
        <w:t>материал</w:t>
      </w:r>
      <w:r w:rsidR="005A285B" w:rsidRPr="005A28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 w:rsidR="005A28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Алюминий ) = </w:t>
      </w:r>
      <w:r w:rsidR="005A285B" w:rsidRPr="005A285B">
        <w:rPr>
          <w:rFonts w:ascii="Times New Roman" w:eastAsiaTheme="minorEastAsia" w:hAnsi="Times New Roman" w:cs="Times New Roman"/>
          <w:sz w:val="28"/>
          <w:szCs w:val="28"/>
          <w:lang w:val="ru-RU"/>
        </w:rPr>
        <w:t>&gt; 1.3 * 10</w:t>
      </w:r>
      <w:r w:rsidR="005A285B" w:rsidRPr="005A285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 xml:space="preserve">-2 </w:t>
      </w:r>
      <w:r w:rsidR="005A285B" w:rsidRPr="005A285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5A285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Ом*см</w:t>
      </w:r>
      <w:r w:rsidR="005A285B">
        <w:rPr>
          <w:rFonts w:ascii="Times New Roman" w:eastAsiaTheme="minorEastAsia" w:hAnsi="Times New Roman" w:cs="Times New Roman"/>
          <w:iCs/>
          <w:sz w:val="28"/>
          <w:szCs w:val="28"/>
          <w:u w:val="single"/>
          <w:vertAlign w:val="superscript"/>
          <w:lang w:val="ru-RU"/>
        </w:rPr>
        <w:t>2</w:t>
      </w:r>
      <w:r w:rsidR="005A285B">
        <w:rPr>
          <w:rFonts w:ascii="Times New Roman" w:eastAsiaTheme="minorEastAsia" w:hAnsi="Times New Roman" w:cs="Times New Roman"/>
          <w:iCs/>
          <w:sz w:val="28"/>
          <w:szCs w:val="28"/>
          <w:u w:val="single"/>
          <w:lang w:val="ru-RU"/>
        </w:rPr>
        <w:t>.</w:t>
      </w:r>
    </w:p>
    <w:p w14:paraId="3655529B" w14:textId="77777777" w:rsidR="007820E3" w:rsidRPr="000D01A9" w:rsidRDefault="007820E3" w:rsidP="00782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71"/>
        <w:gridCol w:w="2003"/>
        <w:gridCol w:w="1960"/>
        <w:gridCol w:w="1960"/>
        <w:gridCol w:w="1570"/>
      </w:tblGrid>
      <w:tr w:rsidR="007820E3" w:rsidRPr="000D01A9" w14:paraId="4FBE181A" w14:textId="77777777" w:rsidTr="004352FF">
        <w:trPr>
          <w:jc w:val="center"/>
        </w:trPr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D190" w14:textId="77777777" w:rsidR="007820E3" w:rsidRPr="000D01A9" w:rsidRDefault="007820E3" w:rsidP="004352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>Тип проводимости кремния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3F35" w14:textId="77777777" w:rsidR="007820E3" w:rsidRPr="000D01A9" w:rsidRDefault="007820E3" w:rsidP="004352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 xml:space="preserve">Удельное сопротивление кремния, </w:t>
            </w:r>
          </w:p>
          <w:p w14:paraId="7DE78914" w14:textId="77777777" w:rsidR="007820E3" w:rsidRPr="000D01A9" w:rsidRDefault="007820E3" w:rsidP="004352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Ом*см</m:t>
                </m:r>
              </m:oMath>
            </m:oMathPara>
          </w:p>
        </w:tc>
        <w:tc>
          <w:tcPr>
            <w:tcW w:w="5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748" w14:textId="77777777" w:rsidR="007820E3" w:rsidRPr="000D01A9" w:rsidRDefault="007820E3" w:rsidP="004352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 xml:space="preserve">Омическое удельное сопротивление,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Ом*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820E3" w:rsidRPr="000D01A9" w14:paraId="019930F1" w14:textId="77777777" w:rsidTr="004352FF">
        <w:trPr>
          <w:jc w:val="center"/>
        </w:trPr>
        <w:tc>
          <w:tcPr>
            <w:tcW w:w="1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7A35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01826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3BED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>Алюминий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CFF0" w14:textId="77777777" w:rsidR="007820E3" w:rsidRPr="000D01A9" w:rsidRDefault="007820E3" w:rsidP="004352F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>Хром+золото--хром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DFB0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>Титан</w:t>
            </w:r>
          </w:p>
        </w:tc>
      </w:tr>
      <w:tr w:rsidR="007820E3" w:rsidRPr="000D01A9" w14:paraId="1E709CAA" w14:textId="77777777" w:rsidTr="004352FF">
        <w:trPr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4465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D01A9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D565" w14:textId="77777777" w:rsidR="007820E3" w:rsidRPr="000D01A9" w:rsidRDefault="007820E3" w:rsidP="004352FF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0,005</m:t>
                </m:r>
              </m:oMath>
            </m:oMathPara>
          </w:p>
          <w:p w14:paraId="78926F0F" w14:textId="77777777" w:rsidR="007820E3" w:rsidRPr="000D01A9" w:rsidRDefault="007820E3" w:rsidP="004352FF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0,05</m:t>
                </m:r>
              </m:oMath>
            </m:oMathPara>
          </w:p>
          <w:p w14:paraId="24BB9DD1" w14:textId="77777777" w:rsidR="007820E3" w:rsidRPr="000D01A9" w:rsidRDefault="007820E3" w:rsidP="004352FF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oMath>
            </m:oMathPara>
          </w:p>
          <w:p w14:paraId="4CA22F12" w14:textId="77777777" w:rsidR="007820E3" w:rsidRPr="000D01A9" w:rsidRDefault="007820E3" w:rsidP="004352FF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0,5</m:t>
                </m:r>
              </m:oMath>
            </m:oMathPara>
          </w:p>
          <w:p w14:paraId="04F49EB5" w14:textId="77777777" w:rsidR="007820E3" w:rsidRPr="000D01A9" w:rsidRDefault="007820E3" w:rsidP="004352FF">
            <w:pPr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0,1</m:t>
                </m:r>
              </m:oMath>
            </m:oMathPara>
          </w:p>
          <w:p w14:paraId="37793F13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405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5,2*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  <w:p w14:paraId="56BC4EAB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6,0*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  <w:p w14:paraId="1122E192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4,2*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  <w:p w14:paraId="023463A7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  <w:p w14:paraId="2EDFA754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1B0E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1,0*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  <w:p w14:paraId="3ED1DB40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3D5070F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E7C97FF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E011C4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4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,0*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</w:p>
          <w:p w14:paraId="7B16570E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9F89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5,0*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  <w:p w14:paraId="35F31087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CDE901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</w:tr>
      <w:tr w:rsidR="007820E3" w:rsidRPr="000D01A9" w14:paraId="153A8D01" w14:textId="77777777" w:rsidTr="004352FF">
        <w:trPr>
          <w:trHeight w:val="1020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DC4E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D01A9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7F2B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>0,005</w:t>
            </w:r>
          </w:p>
          <w:p w14:paraId="11515E81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>0,01</w:t>
            </w:r>
          </w:p>
          <w:p w14:paraId="79A33215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w:r w:rsidRPr="000D01A9"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4AD1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4,1*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  <w:p w14:paraId="1FD3D8B8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  <w:p w14:paraId="1D2DC571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6,4*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352C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D0E0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1,0*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  <w:p w14:paraId="13A9C678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32F99B2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2,6*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  <w:p w14:paraId="04283309" w14:textId="77777777" w:rsidR="007820E3" w:rsidRPr="000D01A9" w:rsidRDefault="007820E3" w:rsidP="004352F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24023B4" w14:textId="77777777" w:rsidR="007820E3" w:rsidRPr="000D01A9" w:rsidRDefault="007820E3" w:rsidP="007820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</w:t>
      </w:r>
    </w:p>
    <w:p w14:paraId="71A656AD" w14:textId="77777777" w:rsidR="007820E3" w:rsidRPr="000D01A9" w:rsidRDefault="007820E3" w:rsidP="007820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ind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Рассчитаем длину контакта</w:t>
      </w:r>
    </w:p>
    <w:p w14:paraId="15582416" w14:textId="343F403D" w:rsidR="007820E3" w:rsidRPr="000D01A9" w:rsidRDefault="007820E3" w:rsidP="007820E3">
      <w:pPr>
        <w:ind w:right="-33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1.3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=1.</m:t>
        </m:r>
        <m:r>
          <w:rPr>
            <w:rFonts w:ascii="Cambria Math" w:hAnsi="Cambria Math" w:cs="Times New Roman"/>
            <w:sz w:val="28"/>
            <w:szCs w:val="28"/>
          </w:rPr>
          <m:t>14</m:t>
        </m:r>
        <m:r>
          <w:rPr>
            <w:rFonts w:ascii="Cambria Math" w:hAnsi="Cambria Math" w:cs="Times New Roman"/>
            <w:sz w:val="28"/>
            <w:szCs w:val="28"/>
          </w:rPr>
          <m:t xml:space="preserve"> мкм</m:t>
        </m:r>
      </m:oMath>
      <w:r w:rsidRPr="000D01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716D267F" w14:textId="77777777" w:rsidR="007820E3" w:rsidRPr="000D01A9" w:rsidRDefault="007820E3" w:rsidP="007820E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20" w:line="360" w:lineRule="auto"/>
        <w:ind w:right="23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Находим промежуточное значение ширины резистора:</w:t>
      </w:r>
    </w:p>
    <w:p w14:paraId="036AD36C" w14:textId="77777777" w:rsidR="007820E3" w:rsidRPr="000D01A9" w:rsidRDefault="007820E3" w:rsidP="007820E3">
      <w:pPr>
        <w:pStyle w:val="ListParagraph"/>
        <w:spacing w:after="200" w:line="276" w:lineRule="auto"/>
        <w:ind w:right="-33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пром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травл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+∆y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=26.22-2*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0.4+2.1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=21.22 мкм</m:t>
        </m:r>
      </m:oMath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D01A9">
        <w:rPr>
          <w:rFonts w:ascii="Times New Roman" w:hAnsi="Times New Roman" w:cs="Times New Roman"/>
          <w:sz w:val="28"/>
          <w:szCs w:val="28"/>
        </w:rPr>
        <w:t>(3.2.10)</w:t>
      </w: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43D7E52" w14:textId="77777777" w:rsidR="007820E3" w:rsidRPr="000D01A9" w:rsidRDefault="007820E3" w:rsidP="007820E3">
      <w:pPr>
        <w:pStyle w:val="ListParagraph"/>
        <w:tabs>
          <w:tab w:val="left" w:pos="993"/>
        </w:tabs>
        <w:spacing w:after="200" w:line="276" w:lineRule="auto"/>
        <w:ind w:left="709"/>
        <w:rPr>
          <w:rFonts w:ascii="Cambria Math" w:eastAsiaTheme="minorEastAsia" w:hAnsi="Cambria Math" w:cs="Times New Roman"/>
          <w:sz w:val="28"/>
          <w:szCs w:val="28"/>
          <w:oMath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623F073" w14:textId="77777777" w:rsidR="007820E3" w:rsidRPr="000D01A9" w:rsidRDefault="007820E3" w:rsidP="007820E3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adjustRightInd w:val="0"/>
        <w:spacing w:after="120" w:line="360" w:lineRule="auto"/>
        <w:ind w:right="232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Находим расчетную длину резистора:</w:t>
      </w:r>
    </w:p>
    <w:p w14:paraId="1BCC2B65" w14:textId="77777777" w:rsidR="007820E3" w:rsidRPr="000D01A9" w:rsidRDefault="007820E3" w:rsidP="007820E3">
      <w:pPr>
        <w:pStyle w:val="ListParagraph"/>
        <w:tabs>
          <w:tab w:val="left" w:pos="993"/>
        </w:tabs>
        <w:spacing w:after="200" w:line="276" w:lineRule="auto"/>
        <w:ind w:left="709" w:right="-476"/>
        <w:rPr>
          <w:rFonts w:ascii="Cambria Math" w:eastAsiaTheme="minorEastAsia" w:hAnsi="Cambria Math" w:cs="Times New Roman"/>
          <w:sz w:val="28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=b*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26.22*4.3*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=37.26 мкм</m:t>
        </m:r>
      </m:oMath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01A9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               </w:t>
      </w:r>
      <w:r w:rsidRPr="000D01A9">
        <w:rPr>
          <w:rFonts w:ascii="Times New Roman" w:hAnsi="Times New Roman" w:cs="Times New Roman"/>
          <w:sz w:val="28"/>
          <w:szCs w:val="28"/>
        </w:rPr>
        <w:t>(3.2.11)</w:t>
      </w:r>
    </w:p>
    <w:p w14:paraId="02A97D57" w14:textId="77777777" w:rsidR="007820E3" w:rsidRPr="000D01A9" w:rsidRDefault="007820E3" w:rsidP="007820E3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adjustRightInd w:val="0"/>
        <w:spacing w:after="120" w:line="360" w:lineRule="auto"/>
        <w:ind w:right="232"/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Находим промежуточное значение длины резистора:</w:t>
      </w:r>
    </w:p>
    <w:p w14:paraId="3B3A1632" w14:textId="77777777" w:rsidR="007820E3" w:rsidRPr="000D01A9" w:rsidRDefault="007820E3" w:rsidP="007820E3">
      <w:pPr>
        <w:pStyle w:val="ListParagraph"/>
        <w:tabs>
          <w:tab w:val="left" w:pos="993"/>
        </w:tabs>
        <w:spacing w:after="200" w:line="276" w:lineRule="auto"/>
        <w:ind w:left="709" w:right="-334"/>
        <w:rPr>
          <w:rFonts w:ascii="Cambria Math" w:eastAsiaTheme="minorEastAsia" w:hAnsi="Cambria Math" w:cs="Times New Roman"/>
          <w:sz w:val="28"/>
          <w:szCs w:val="28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пром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травл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+∆y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=37.26+2*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0.4+2.1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=42,26 мкм</m:t>
        </m:r>
      </m:oMath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0D01A9">
        <w:rPr>
          <w:rFonts w:ascii="Times New Roman" w:hAnsi="Times New Roman" w:cs="Times New Roman"/>
          <w:sz w:val="28"/>
          <w:szCs w:val="28"/>
        </w:rPr>
        <w:t>(3.2.12)</w:t>
      </w:r>
    </w:p>
    <w:p w14:paraId="3E7260B8" w14:textId="77777777" w:rsidR="007820E3" w:rsidRPr="000D01A9" w:rsidRDefault="007820E3" w:rsidP="007820E3">
      <w:pPr>
        <w:pStyle w:val="ListParagraph"/>
        <w:numPr>
          <w:ilvl w:val="0"/>
          <w:numId w:val="9"/>
        </w:numPr>
        <w:tabs>
          <w:tab w:val="left" w:pos="993"/>
        </w:tabs>
        <w:spacing w:after="200" w:line="276" w:lineRule="auto"/>
        <w:ind w:left="709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Выбираем из банка данных эталон Э29 на 4 кОм с размерами</w:t>
      </w:r>
    </w:p>
    <w:p w14:paraId="44F55A8B" w14:textId="77777777" w:rsidR="007820E3" w:rsidRPr="000D01A9" w:rsidRDefault="007820E3" w:rsidP="007820E3">
      <w:pPr>
        <w:tabs>
          <w:tab w:val="left" w:pos="993"/>
        </w:tabs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b = 20 мкм, L = 250 мкм, К</w:t>
      </w:r>
      <w:r w:rsidRPr="000D01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</w:t>
      </w:r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= 14 </w:t>
      </w:r>
    </w:p>
    <w:p w14:paraId="139F6F53" w14:textId="77777777" w:rsidR="007820E3" w:rsidRPr="000D01A9" w:rsidRDefault="007820E3" w:rsidP="007820E3">
      <w:pPr>
        <w:tabs>
          <w:tab w:val="left" w:pos="993"/>
        </w:tabs>
        <w:spacing w:after="200" w:line="276" w:lineRule="auto"/>
        <w:ind w:right="-334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  <w:lang w:val="en-US"/>
        </w:rPr>
        <w:t>L=b*</w:t>
      </w:r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Кф=20*14=280 мкм                                                                    </w:t>
      </w:r>
      <w:proofErr w:type="gramStart"/>
      <w:r w:rsidRPr="000D01A9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Pr="000D01A9">
        <w:rPr>
          <w:rFonts w:ascii="Times New Roman" w:eastAsiaTheme="minorEastAsia" w:hAnsi="Times New Roman" w:cs="Times New Roman"/>
          <w:sz w:val="28"/>
          <w:szCs w:val="28"/>
        </w:rPr>
        <w:t>3.2.13)</w:t>
      </w:r>
    </w:p>
    <w:p w14:paraId="667E7B0C" w14:textId="77777777" w:rsidR="007820E3" w:rsidRPr="000D01A9" w:rsidRDefault="007820E3" w:rsidP="007820E3">
      <w:pPr>
        <w:tabs>
          <w:tab w:val="left" w:pos="993"/>
        </w:tabs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280-250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*100=11%</m:t>
          </m:r>
        </m:oMath>
      </m:oMathPara>
    </w:p>
    <w:p w14:paraId="1D436888" w14:textId="77777777" w:rsidR="007820E3" w:rsidRPr="000D01A9" w:rsidRDefault="007820E3" w:rsidP="007820E3">
      <w:pPr>
        <w:pStyle w:val="ListParagraph"/>
        <w:numPr>
          <w:ilvl w:val="0"/>
          <w:numId w:val="9"/>
        </w:numPr>
        <w:tabs>
          <w:tab w:val="left" w:pos="993"/>
        </w:tabs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01A9">
        <w:rPr>
          <w:rFonts w:ascii="Times New Roman" w:eastAsiaTheme="minorEastAsia" w:hAnsi="Times New Roman" w:cs="Times New Roman"/>
          <w:sz w:val="28"/>
          <w:szCs w:val="28"/>
        </w:rPr>
        <w:t>Для всех резисторов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473"/>
        <w:gridCol w:w="2430"/>
        <w:gridCol w:w="2433"/>
        <w:gridCol w:w="2433"/>
      </w:tblGrid>
      <w:tr w:rsidR="007820E3" w:rsidRPr="000D01A9" w14:paraId="39FCB728" w14:textId="77777777" w:rsidTr="004352FF">
        <w:tc>
          <w:tcPr>
            <w:tcW w:w="2510" w:type="dxa"/>
          </w:tcPr>
          <w:p w14:paraId="3E0DF5D5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Номинал, кОм</w:t>
            </w:r>
          </w:p>
        </w:tc>
        <w:tc>
          <w:tcPr>
            <w:tcW w:w="2476" w:type="dxa"/>
          </w:tcPr>
          <w:p w14:paraId="389CD0B5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 xml:space="preserve">Эталон </w:t>
            </w:r>
          </w:p>
        </w:tc>
        <w:tc>
          <w:tcPr>
            <w:tcW w:w="2480" w:type="dxa"/>
          </w:tcPr>
          <w:p w14:paraId="72FF91E8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Размер – а, мкм</w:t>
            </w:r>
          </w:p>
        </w:tc>
        <w:tc>
          <w:tcPr>
            <w:tcW w:w="2480" w:type="dxa"/>
          </w:tcPr>
          <w:p w14:paraId="518D6F89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 xml:space="preserve">Размер – </w:t>
            </w:r>
            <w:r w:rsidRPr="000D01A9">
              <w:rPr>
                <w:rFonts w:eastAsiaTheme="minorEastAsia"/>
                <w:sz w:val="28"/>
                <w:szCs w:val="28"/>
                <w:lang w:val="en-US"/>
              </w:rPr>
              <w:t>l</w:t>
            </w:r>
            <w:r w:rsidRPr="000D01A9">
              <w:rPr>
                <w:rFonts w:eastAsiaTheme="minorEastAsia"/>
                <w:sz w:val="28"/>
                <w:szCs w:val="28"/>
              </w:rPr>
              <w:t>, мкм</w:t>
            </w:r>
          </w:p>
        </w:tc>
      </w:tr>
      <w:tr w:rsidR="007820E3" w:rsidRPr="000D01A9" w14:paraId="1C8E9C40" w14:textId="77777777" w:rsidTr="004352FF">
        <w:tc>
          <w:tcPr>
            <w:tcW w:w="2510" w:type="dxa"/>
          </w:tcPr>
          <w:p w14:paraId="2F0B51F3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  <w:lang w:val="en-US"/>
              </w:rPr>
              <w:t>4</w:t>
            </w:r>
            <w:r w:rsidRPr="000D01A9">
              <w:rPr>
                <w:rFonts w:eastAsiaTheme="minorEastAsia"/>
                <w:sz w:val="28"/>
                <w:szCs w:val="28"/>
              </w:rPr>
              <w:t>.3</w:t>
            </w:r>
          </w:p>
        </w:tc>
        <w:tc>
          <w:tcPr>
            <w:tcW w:w="2476" w:type="dxa"/>
          </w:tcPr>
          <w:p w14:paraId="605397A4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Э29</w:t>
            </w:r>
          </w:p>
        </w:tc>
        <w:tc>
          <w:tcPr>
            <w:tcW w:w="2480" w:type="dxa"/>
          </w:tcPr>
          <w:p w14:paraId="01ED498C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2480" w:type="dxa"/>
          </w:tcPr>
          <w:p w14:paraId="072B209B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250</w:t>
            </w:r>
          </w:p>
        </w:tc>
      </w:tr>
      <w:tr w:rsidR="007820E3" w:rsidRPr="000D01A9" w14:paraId="5CA46A59" w14:textId="77777777" w:rsidTr="004352FF">
        <w:tc>
          <w:tcPr>
            <w:tcW w:w="2510" w:type="dxa"/>
          </w:tcPr>
          <w:p w14:paraId="260D07BA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2.2</w:t>
            </w:r>
          </w:p>
        </w:tc>
        <w:tc>
          <w:tcPr>
            <w:tcW w:w="2476" w:type="dxa"/>
          </w:tcPr>
          <w:p w14:paraId="5CEE35E9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Э27</w:t>
            </w:r>
          </w:p>
        </w:tc>
        <w:tc>
          <w:tcPr>
            <w:tcW w:w="2480" w:type="dxa"/>
          </w:tcPr>
          <w:p w14:paraId="39970AD7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2480" w:type="dxa"/>
          </w:tcPr>
          <w:p w14:paraId="7287BE82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225</w:t>
            </w:r>
          </w:p>
        </w:tc>
      </w:tr>
      <w:tr w:rsidR="007820E3" w:rsidRPr="000D01A9" w14:paraId="4310E807" w14:textId="77777777" w:rsidTr="004352FF">
        <w:tc>
          <w:tcPr>
            <w:tcW w:w="2510" w:type="dxa"/>
          </w:tcPr>
          <w:p w14:paraId="2A90D28B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5.1</w:t>
            </w:r>
          </w:p>
        </w:tc>
        <w:tc>
          <w:tcPr>
            <w:tcW w:w="2476" w:type="dxa"/>
          </w:tcPr>
          <w:p w14:paraId="10E9DBCA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Э30</w:t>
            </w:r>
          </w:p>
        </w:tc>
        <w:tc>
          <w:tcPr>
            <w:tcW w:w="2480" w:type="dxa"/>
          </w:tcPr>
          <w:p w14:paraId="76A19E2F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2480" w:type="dxa"/>
          </w:tcPr>
          <w:p w14:paraId="313E6E0E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312</w:t>
            </w:r>
          </w:p>
        </w:tc>
      </w:tr>
      <w:tr w:rsidR="007820E3" w:rsidRPr="000D01A9" w14:paraId="66A2EB6D" w14:textId="77777777" w:rsidTr="004352FF">
        <w:tc>
          <w:tcPr>
            <w:tcW w:w="2510" w:type="dxa"/>
          </w:tcPr>
          <w:p w14:paraId="7AA21F51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10*2</w:t>
            </w:r>
          </w:p>
        </w:tc>
        <w:tc>
          <w:tcPr>
            <w:tcW w:w="2476" w:type="dxa"/>
          </w:tcPr>
          <w:p w14:paraId="38987145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Э32</w:t>
            </w:r>
          </w:p>
        </w:tc>
        <w:tc>
          <w:tcPr>
            <w:tcW w:w="2480" w:type="dxa"/>
          </w:tcPr>
          <w:p w14:paraId="4B3E2DDF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2480" w:type="dxa"/>
          </w:tcPr>
          <w:p w14:paraId="2B729AA1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625</w:t>
            </w:r>
          </w:p>
        </w:tc>
      </w:tr>
      <w:tr w:rsidR="007820E3" w:rsidRPr="000D01A9" w14:paraId="180B4BE5" w14:textId="77777777" w:rsidTr="004352FF">
        <w:tc>
          <w:tcPr>
            <w:tcW w:w="2510" w:type="dxa"/>
          </w:tcPr>
          <w:p w14:paraId="132EA5BE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4.3</w:t>
            </w:r>
          </w:p>
        </w:tc>
        <w:tc>
          <w:tcPr>
            <w:tcW w:w="2476" w:type="dxa"/>
          </w:tcPr>
          <w:p w14:paraId="7F992823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Э29</w:t>
            </w:r>
          </w:p>
        </w:tc>
        <w:tc>
          <w:tcPr>
            <w:tcW w:w="2480" w:type="dxa"/>
          </w:tcPr>
          <w:p w14:paraId="31A5B6CF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2480" w:type="dxa"/>
          </w:tcPr>
          <w:p w14:paraId="3D62F2D9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250</w:t>
            </w:r>
          </w:p>
        </w:tc>
      </w:tr>
      <w:tr w:rsidR="007820E3" w:rsidRPr="000D01A9" w14:paraId="2341C938" w14:textId="77777777" w:rsidTr="004352FF">
        <w:tc>
          <w:tcPr>
            <w:tcW w:w="2510" w:type="dxa"/>
          </w:tcPr>
          <w:p w14:paraId="046B5A99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7.5</w:t>
            </w:r>
          </w:p>
        </w:tc>
        <w:tc>
          <w:tcPr>
            <w:tcW w:w="2476" w:type="dxa"/>
          </w:tcPr>
          <w:p w14:paraId="257F6139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Э31</w:t>
            </w:r>
          </w:p>
        </w:tc>
        <w:tc>
          <w:tcPr>
            <w:tcW w:w="2480" w:type="dxa"/>
          </w:tcPr>
          <w:p w14:paraId="22C17FAE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2480" w:type="dxa"/>
          </w:tcPr>
          <w:p w14:paraId="744C03FC" w14:textId="77777777" w:rsidR="007820E3" w:rsidRPr="000D01A9" w:rsidRDefault="007820E3" w:rsidP="004352FF">
            <w:pPr>
              <w:tabs>
                <w:tab w:val="left" w:pos="993"/>
              </w:tabs>
              <w:spacing w:after="200" w:line="276" w:lineRule="auto"/>
              <w:rPr>
                <w:rFonts w:eastAsiaTheme="minorEastAsia"/>
                <w:sz w:val="28"/>
                <w:szCs w:val="28"/>
              </w:rPr>
            </w:pPr>
            <w:r w:rsidRPr="000D01A9">
              <w:rPr>
                <w:rFonts w:eastAsiaTheme="minorEastAsia"/>
                <w:sz w:val="28"/>
                <w:szCs w:val="28"/>
              </w:rPr>
              <w:t>437</w:t>
            </w:r>
          </w:p>
        </w:tc>
      </w:tr>
    </w:tbl>
    <w:p w14:paraId="2DD127C3" w14:textId="77777777" w:rsidR="007820E3" w:rsidRPr="000D01A9" w:rsidRDefault="007820E3" w:rsidP="007820E3">
      <w:pPr>
        <w:tabs>
          <w:tab w:val="left" w:pos="993"/>
        </w:tabs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3F8C734" w14:textId="77777777" w:rsidR="007820E3" w:rsidRPr="000D01A9" w:rsidRDefault="007820E3" w:rsidP="007820E3">
      <w:pPr>
        <w:pStyle w:val="NoSpacing"/>
        <w:spacing w:line="360" w:lineRule="auto"/>
        <w:ind w:right="0"/>
        <w:jc w:val="left"/>
        <w:rPr>
          <w:rFonts w:eastAsiaTheme="minorEastAsia"/>
          <w:szCs w:val="28"/>
        </w:rPr>
      </w:pPr>
    </w:p>
    <w:p w14:paraId="519BCB56" w14:textId="77777777" w:rsidR="007820E3" w:rsidRPr="007820E3" w:rsidRDefault="007820E3" w:rsidP="00B459A7">
      <w:pPr>
        <w:ind w:left="284" w:right="1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F9E5826" w14:textId="1E1DE004" w:rsidR="00247B52" w:rsidRPr="00BE3693" w:rsidRDefault="00247B52" w:rsidP="00B459A7">
      <w:pPr>
        <w:spacing w:before="100" w:beforeAutospacing="1" w:after="100" w:afterAutospacing="1" w:line="240" w:lineRule="auto"/>
        <w:ind w:left="284" w:right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463DB0" w14:textId="77777777" w:rsidR="00707226" w:rsidRPr="00707226" w:rsidRDefault="00707226" w:rsidP="00B459A7">
      <w:pPr>
        <w:spacing w:before="100" w:beforeAutospacing="1" w:after="100" w:afterAutospacing="1" w:line="240" w:lineRule="auto"/>
        <w:ind w:left="284" w:right="1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33F56E9" w14:textId="77777777" w:rsidR="00707226" w:rsidRPr="00707226" w:rsidRDefault="00707226" w:rsidP="00B459A7">
      <w:pPr>
        <w:spacing w:after="0" w:line="240" w:lineRule="auto"/>
        <w:ind w:left="284" w:right="140"/>
        <w:rPr>
          <w:rFonts w:ascii="Times New Roman" w:eastAsia="Times New Roman" w:hAnsi="Times New Roman" w:cs="Times New Roman"/>
          <w:sz w:val="24"/>
          <w:szCs w:val="24"/>
        </w:rPr>
      </w:pPr>
      <w:r w:rsidRPr="0070722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2954C14" w14:textId="77777777" w:rsidR="00707226" w:rsidRDefault="00707226" w:rsidP="00B459A7">
      <w:pPr>
        <w:pStyle w:val="p94"/>
        <w:ind w:left="284" w:right="140"/>
      </w:pPr>
    </w:p>
    <w:p w14:paraId="7801684A" w14:textId="77777777" w:rsidR="00707226" w:rsidRDefault="00707226" w:rsidP="00B459A7">
      <w:pPr>
        <w:pStyle w:val="p94"/>
        <w:ind w:left="284" w:right="140"/>
        <w:rPr>
          <w:rStyle w:val="ft366"/>
        </w:rPr>
      </w:pPr>
    </w:p>
    <w:p w14:paraId="1311F930" w14:textId="77777777" w:rsidR="00707226" w:rsidRDefault="00707226" w:rsidP="00B459A7">
      <w:pPr>
        <w:pStyle w:val="p94"/>
        <w:ind w:left="284" w:right="140"/>
      </w:pPr>
    </w:p>
    <w:p w14:paraId="3C4CE102" w14:textId="77777777" w:rsidR="00707226" w:rsidRPr="00707226" w:rsidRDefault="00707226" w:rsidP="00B459A7">
      <w:pPr>
        <w:ind w:left="284" w:right="14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59FEC1" w14:textId="01509564" w:rsidR="00BD24C9" w:rsidRDefault="00BD24C9" w:rsidP="00B459A7">
      <w:pPr>
        <w:ind w:left="284" w:righ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AFE647" w14:textId="77777777" w:rsidR="006E74CA" w:rsidRPr="00BD24C9" w:rsidRDefault="006E74CA" w:rsidP="00BC5D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74CA" w:rsidRPr="00BD24C9" w:rsidSect="006A7C00">
      <w:pgSz w:w="11906" w:h="16838"/>
      <w:pgMar w:top="568" w:right="28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7E82"/>
    <w:multiLevelType w:val="multilevel"/>
    <w:tmpl w:val="F6549692"/>
    <w:lvl w:ilvl="0">
      <w:start w:val="3"/>
      <w:numFmt w:val="decimal"/>
      <w:lvlText w:val="%1."/>
      <w:lvlJc w:val="left"/>
      <w:pPr>
        <w:ind w:left="16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2" w:hanging="2160"/>
      </w:pPr>
      <w:rPr>
        <w:rFonts w:hint="default"/>
      </w:rPr>
    </w:lvl>
  </w:abstractNum>
  <w:abstractNum w:abstractNumId="1" w15:restartNumberingAfterBreak="0">
    <w:nsid w:val="2DF97861"/>
    <w:multiLevelType w:val="multilevel"/>
    <w:tmpl w:val="B65A244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37A99"/>
    <w:multiLevelType w:val="hybridMultilevel"/>
    <w:tmpl w:val="1EC4B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92A29"/>
    <w:multiLevelType w:val="hybridMultilevel"/>
    <w:tmpl w:val="7AEC54CA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A15689B"/>
    <w:multiLevelType w:val="hybridMultilevel"/>
    <w:tmpl w:val="EDD47CDC"/>
    <w:lvl w:ilvl="0" w:tplc="4EB6FA8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30494"/>
    <w:multiLevelType w:val="multilevel"/>
    <w:tmpl w:val="9970C6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CFD50E3"/>
    <w:multiLevelType w:val="multilevel"/>
    <w:tmpl w:val="CE1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93"/>
    <w:rsid w:val="000926C2"/>
    <w:rsid w:val="000D01A9"/>
    <w:rsid w:val="00186CEF"/>
    <w:rsid w:val="001B161D"/>
    <w:rsid w:val="001C3742"/>
    <w:rsid w:val="00245F93"/>
    <w:rsid w:val="00247B52"/>
    <w:rsid w:val="00283AAB"/>
    <w:rsid w:val="002D0F1D"/>
    <w:rsid w:val="003A3211"/>
    <w:rsid w:val="004917F0"/>
    <w:rsid w:val="005A285B"/>
    <w:rsid w:val="005F1711"/>
    <w:rsid w:val="00666652"/>
    <w:rsid w:val="006A7C00"/>
    <w:rsid w:val="006D528B"/>
    <w:rsid w:val="006D5DC6"/>
    <w:rsid w:val="006E74CA"/>
    <w:rsid w:val="006F4BCA"/>
    <w:rsid w:val="00707226"/>
    <w:rsid w:val="0076597D"/>
    <w:rsid w:val="007820E3"/>
    <w:rsid w:val="00783C43"/>
    <w:rsid w:val="007A7981"/>
    <w:rsid w:val="008625BD"/>
    <w:rsid w:val="008D1AF4"/>
    <w:rsid w:val="008F4506"/>
    <w:rsid w:val="008F5861"/>
    <w:rsid w:val="009E5C5D"/>
    <w:rsid w:val="00A161C4"/>
    <w:rsid w:val="00AA4A6C"/>
    <w:rsid w:val="00B23CEB"/>
    <w:rsid w:val="00B459A7"/>
    <w:rsid w:val="00BB1521"/>
    <w:rsid w:val="00BC5DE0"/>
    <w:rsid w:val="00BD24C9"/>
    <w:rsid w:val="00BE3693"/>
    <w:rsid w:val="00D57EB0"/>
    <w:rsid w:val="00D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A3D9"/>
  <w15:chartTrackingRefBased/>
  <w15:docId w15:val="{00D71B84-AEF5-4A72-83DC-C9041A45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586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paragraph" w:customStyle="1" w:styleId="a">
    <w:name w:val="Чертежный"/>
    <w:rsid w:val="008F586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semiHidden/>
    <w:unhideWhenUsed/>
    <w:rsid w:val="001B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C5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7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t20">
    <w:name w:val="ft20"/>
    <w:basedOn w:val="DefaultParagraphFont"/>
    <w:rsid w:val="00707226"/>
  </w:style>
  <w:style w:type="character" w:customStyle="1" w:styleId="ft45">
    <w:name w:val="ft45"/>
    <w:basedOn w:val="DefaultParagraphFont"/>
    <w:rsid w:val="00707226"/>
  </w:style>
  <w:style w:type="paragraph" w:customStyle="1" w:styleId="p36">
    <w:name w:val="p36"/>
    <w:basedOn w:val="Normal"/>
    <w:rsid w:val="0070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6">
    <w:name w:val="p606"/>
    <w:basedOn w:val="Normal"/>
    <w:rsid w:val="0070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">
    <w:name w:val="ft4"/>
    <w:basedOn w:val="DefaultParagraphFont"/>
    <w:rsid w:val="00707226"/>
  </w:style>
  <w:style w:type="character" w:customStyle="1" w:styleId="ft38">
    <w:name w:val="ft38"/>
    <w:basedOn w:val="DefaultParagraphFont"/>
    <w:rsid w:val="00707226"/>
  </w:style>
  <w:style w:type="character" w:customStyle="1" w:styleId="ft39">
    <w:name w:val="ft39"/>
    <w:basedOn w:val="DefaultParagraphFont"/>
    <w:rsid w:val="00707226"/>
  </w:style>
  <w:style w:type="paragraph" w:customStyle="1" w:styleId="p607">
    <w:name w:val="p607"/>
    <w:basedOn w:val="Normal"/>
    <w:rsid w:val="0070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4">
    <w:name w:val="ft364"/>
    <w:basedOn w:val="DefaultParagraphFont"/>
    <w:rsid w:val="00707226"/>
  </w:style>
  <w:style w:type="paragraph" w:customStyle="1" w:styleId="p260">
    <w:name w:val="p260"/>
    <w:basedOn w:val="Normal"/>
    <w:rsid w:val="0070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DefaultParagraphFont"/>
    <w:rsid w:val="00707226"/>
  </w:style>
  <w:style w:type="paragraph" w:customStyle="1" w:styleId="p608">
    <w:name w:val="p608"/>
    <w:basedOn w:val="Normal"/>
    <w:rsid w:val="0070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5">
    <w:name w:val="ft365"/>
    <w:basedOn w:val="DefaultParagraphFont"/>
    <w:rsid w:val="00707226"/>
  </w:style>
  <w:style w:type="paragraph" w:customStyle="1" w:styleId="p94">
    <w:name w:val="p94"/>
    <w:basedOn w:val="Normal"/>
    <w:rsid w:val="0070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6">
    <w:name w:val="ft366"/>
    <w:basedOn w:val="DefaultParagraphFont"/>
    <w:rsid w:val="00707226"/>
  </w:style>
  <w:style w:type="character" w:customStyle="1" w:styleId="Heading2Char">
    <w:name w:val="Heading 2 Char"/>
    <w:basedOn w:val="DefaultParagraphFont"/>
    <w:link w:val="Heading2"/>
    <w:uiPriority w:val="9"/>
    <w:semiHidden/>
    <w:rsid w:val="00BB1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7B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E3693"/>
  </w:style>
  <w:style w:type="paragraph" w:styleId="NoSpacing">
    <w:name w:val="No Spacing"/>
    <w:uiPriority w:val="1"/>
    <w:qFormat/>
    <w:rsid w:val="00BE3693"/>
    <w:pPr>
      <w:widowControl w:val="0"/>
      <w:autoSpaceDE w:val="0"/>
      <w:autoSpaceDN w:val="0"/>
      <w:adjustRightInd w:val="0"/>
      <w:spacing w:after="0" w:line="240" w:lineRule="auto"/>
      <w:ind w:left="709" w:right="232"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BE3693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3693"/>
    <w:rPr>
      <w:color w:val="808080"/>
    </w:rPr>
  </w:style>
  <w:style w:type="character" w:customStyle="1" w:styleId="FontStyle275">
    <w:name w:val="Font Style275"/>
    <w:uiPriority w:val="99"/>
    <w:rsid w:val="006F4BCA"/>
    <w:rPr>
      <w:rFonts w:ascii="Century Schoolbook" w:hAnsi="Century Schoolbook"/>
      <w:b/>
      <w:i/>
      <w:sz w:val="16"/>
    </w:rPr>
  </w:style>
  <w:style w:type="paragraph" w:customStyle="1" w:styleId="a0">
    <w:name w:val="ВКПРВ"/>
    <w:basedOn w:val="ListParagraph"/>
    <w:link w:val="a1"/>
    <w:qFormat/>
    <w:rsid w:val="007820E3"/>
    <w:pPr>
      <w:widowControl w:val="0"/>
      <w:autoSpaceDE w:val="0"/>
      <w:autoSpaceDN w:val="0"/>
      <w:adjustRightInd w:val="0"/>
      <w:spacing w:after="0" w:line="240" w:lineRule="auto"/>
      <w:ind w:left="0"/>
      <w:jc w:val="center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a1">
    <w:name w:val="ВКПРВ Знак"/>
    <w:basedOn w:val="ListParagraphChar"/>
    <w:link w:val="a0"/>
    <w:rsid w:val="007820E3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customStyle="1" w:styleId="2">
    <w:name w:val="Сетка таблицы2"/>
    <w:basedOn w:val="TableNormal"/>
    <w:next w:val="TableGrid"/>
    <w:uiPriority w:val="59"/>
    <w:rsid w:val="007820E3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69062-C6B7-4824-A7C0-25527B49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18</Pages>
  <Words>3452</Words>
  <Characters>19680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Ignatovich</dc:creator>
  <cp:keywords/>
  <dc:description/>
  <cp:lastModifiedBy>Nikita Ignatovich</cp:lastModifiedBy>
  <cp:revision>12</cp:revision>
  <dcterms:created xsi:type="dcterms:W3CDTF">2022-11-25T14:29:00Z</dcterms:created>
  <dcterms:modified xsi:type="dcterms:W3CDTF">2022-12-01T15:54:00Z</dcterms:modified>
</cp:coreProperties>
</file>