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Jornada do consumidor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sz w:val="22"/>
          <w:szCs w:val="22"/>
        </w:rPr>
        <w:t>Sente Fome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Faz (ações do usuário): 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Procura e baixa o APP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Frustrado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Pouco tempo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FOME!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>Deveriam ter mais opções para pessoas com essa intolerância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>O mercado não pensa tanto na minoria (intolerantes...)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>Videos e fotos para já familiarizar o consumidor durante o download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>Baixar somente o necessário via Store e dentro do App terminar de realizar os downloads enquanto faz o cadastro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b w:val="false"/>
          <w:bCs w:val="false"/>
          <w:sz w:val="22"/>
          <w:szCs w:val="22"/>
        </w:rPr>
        <w:t>Cadastrar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Faz (ações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>Realiza o cadastro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Pressa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Frustrado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Poderia ser mais fácil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Poderia ser mais curto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Poderia terminar o cadastro depois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>Deixar o cadastro para depois, deixar ele navegar</w:t>
      </w:r>
    </w:p>
    <w:p>
      <w:pPr>
        <w:pStyle w:val="Default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b w:val="false"/>
          <w:bCs w:val="false"/>
          <w:sz w:val="22"/>
          <w:szCs w:val="22"/>
        </w:rPr>
        <w:t>Pesquisar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Faz (ações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Busca e filtra os alimentos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Duvida do que vai aparecer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Que poderia ter mapeado suas restrições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>Durante o cadastro, pedir os alimentos que o consumidor tem restrições (lactose etc)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b w:val="false"/>
          <w:bCs w:val="false"/>
          <w:sz w:val="22"/>
          <w:szCs w:val="22"/>
        </w:rPr>
        <w:t>Vendo o que levar/comprar/ir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Faz (ações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Vê as avaliações do restaurante e/</w:t>
      </w: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o</w:t>
      </w: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 xml:space="preserve"> alimentos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Vê as fotos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Ansioso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Receio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As avalia</w:t>
      </w:r>
      <w:r>
        <w:rPr>
          <w:rFonts w:ascii="DejaVu Sans" w:hAnsi="DejaVu Sans"/>
          <w:color w:val="1C1C1C"/>
          <w:spacing w:val="0"/>
          <w:sz w:val="22"/>
          <w:szCs w:val="22"/>
        </w:rPr>
        <w:t>ções poderiam ter mais interações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>As avaliações poderiam ter formas de dar likes e responder as avaliações/comentarios.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b w:val="false"/>
          <w:bCs w:val="false"/>
          <w:sz w:val="22"/>
          <w:szCs w:val="22"/>
        </w:rPr>
        <w:t>Avalia</w:t>
      </w:r>
      <w:r>
        <w:rPr>
          <w:rFonts w:ascii="DejaVu Sans" w:hAnsi="DejaVu Sans"/>
          <w:b w:val="false"/>
          <w:bCs w:val="false"/>
          <w:sz w:val="22"/>
          <w:szCs w:val="22"/>
        </w:rPr>
        <w:t>ndo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Faz (ações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Da a nota de sua experiência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 xml:space="preserve">Deixa um comentário falando sobre sua experiência 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Confiante: que suas avaliações podem ajudar próximas pessoas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  <w:t xml:space="preserve">Que poderia </w:t>
      </w: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de alguma forma aumentar a quantidade de comentários/avaliações.</w:t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>
      <w:pPr>
        <w:pStyle w:val="Default"/>
        <w:numPr>
          <w:ilvl w:val="0"/>
          <w:numId w:val="1"/>
        </w:numPr>
        <w:bidi w:val="0"/>
        <w:spacing w:before="57" w:after="57"/>
        <w:jc w:val="left"/>
        <w:rPr>
          <w:rFonts w:ascii="DejaVu Sans" w:hAnsi="DejaVu Sans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</w:pPr>
      <w:r>
        <w:rPr>
          <w:rFonts w:eastAsia="DejaVu Sans" w:cs="Noto Sans"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1C1C1C"/>
          <w:spacing w:val="0"/>
          <w:kern w:val="2"/>
          <w:sz w:val="22"/>
          <w:szCs w:val="22"/>
          <w:u w:val="none"/>
          <w:em w:val="none"/>
        </w:rPr>
        <w:t>Estimular o cliente a avaliar e comentar, dando pontos e mostrando um pop-up após “conquitar” o cliente</w:t>
      </w:r>
    </w:p>
    <w:p>
      <w:pPr>
        <w:pStyle w:val="Normal"/>
        <w:numPr>
          <w:ilvl w:val="0"/>
          <w:numId w:val="0"/>
        </w:numPr>
        <w:bidi w:val="0"/>
        <w:spacing w:before="57" w:after="57"/>
        <w:ind w:left="720" w:hanging="0"/>
        <w:jc w:val="left"/>
        <w:rPr>
          <w:rFonts w:ascii="DejaVu Sans" w:hAnsi="DejaVu Sans"/>
          <w:color w:val="1C1C1C"/>
          <w:spacing w:val="0"/>
          <w:sz w:val="22"/>
          <w:szCs w:val="22"/>
        </w:rPr>
      </w:pPr>
      <w:r>
        <w:rPr>
          <w:rFonts w:ascii="DejaVu Sans" w:hAnsi="DejaVu Sans"/>
          <w:color w:val="1C1C1C"/>
          <w:spacing w:val="0"/>
          <w:sz w:val="22"/>
          <w:szCs w:val="22"/>
        </w:rPr>
      </w:r>
    </w:p>
    <w:p>
      <w:pPr>
        <w:pStyle w:val="Normal"/>
        <w:bidi w:val="0"/>
        <w:spacing w:before="57" w:after="57"/>
        <w:jc w:val="left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Noto Sans"/>
      <w:color w:val="auto"/>
      <w:kern w:val="2"/>
      <w:sz w:val="36"/>
      <w:szCs w:val="24"/>
      <w:lang w:val="pt-BR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BlankSlideLTUntertitel">
    <w:name w:val="Blank Slide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BlankSlideLTNotizen">
    <w:name w:val="Blank Slide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BlankSlideLTHintergrundobjekte">
    <w:name w:val="Blank Slide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BlankSlideLTHintergrund">
    <w:name w:val="Blank Slide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Noto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DefaultLTUntertitel">
    <w:name w:val="Defaul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DefaultLTNotizen">
    <w:name w:val="Default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DefaultLTHintergrundobjekte">
    <w:name w:val="Default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Default1LTGliederung1">
    <w:name w:val="Default 1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Default1LTUntertitel">
    <w:name w:val="Default 1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Default1LTNotizen">
    <w:name w:val="Default 1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Default1LTHintergrundobjekte">
    <w:name w:val="Default 1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Default1LTHintergrund">
    <w:name w:val="Default 1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Default2LTGliederung1">
    <w:name w:val="Default 2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Default2LTUntertitel">
    <w:name w:val="Default 2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Default2LTNotizen">
    <w:name w:val="Default 2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Default2LTHintergrundobjekte">
    <w:name w:val="Default 2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  <w:style w:type="paragraph" w:styleId="Default2LTHintergrund">
    <w:name w:val="Default 2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</Pages>
  <Words>297</Words>
  <Characters>1542</Characters>
  <CharactersWithSpaces>1773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2023-02-17T22:48:48Z</dcterms:created>
  <dc:creator/>
  <dc:description/>
  <dc:language>pt-BR</dc:language>
  <cp:lastModifiedBy/>
  <dcterms:modified xsi:type="dcterms:W3CDTF">2023-02-25T22:15:49Z</dcterms:modified>
  <cp:revision>2</cp:revision>
  <dc:subject/>
  <dc:title/>
</cp:coreProperties>
</file>