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21F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6234BC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31F417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11EB41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1F0A67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82FB6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9826CB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7B92871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04D2D893" w14:textId="77777777" w:rsidTr="007D09DF">
        <w:tc>
          <w:tcPr>
            <w:tcW w:w="4890" w:type="dxa"/>
          </w:tcPr>
          <w:p w14:paraId="3F549368" w14:textId="3FDEFDF3" w:rsidR="0064476E" w:rsidRPr="00B70F7F" w:rsidRDefault="00B662D5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02.12.2022</w:t>
            </w:r>
          </w:p>
        </w:tc>
        <w:tc>
          <w:tcPr>
            <w:tcW w:w="4890" w:type="dxa"/>
          </w:tcPr>
          <w:p w14:paraId="2AA7DCEA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7CB318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937F5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32DB2A8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CFA5E5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023AB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0C9496F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3B714D7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B4A04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21.06.2019, и на основании результатов итоговой аттестации</w:t>
      </w:r>
    </w:p>
    <w:p w14:paraId="2074739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8263F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B427A0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4F9929" w14:textId="27AE41D0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B662D5">
        <w:rPr>
          <w:rFonts w:ascii="Times New Roman" w:hAnsi="Times New Roman" w:cs="Times New Roman"/>
          <w:sz w:val="28"/>
        </w:rPr>
        <w:t>100-бюджет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B662D5">
        <w:rPr>
          <w:rFonts w:ascii="Times New Roman" w:hAnsi="Times New Roman" w:cs="Times New Roman"/>
          <w:sz w:val="28"/>
        </w:rPr>
        <w:t>Гистологические методы исследований в патологоанатомических отделениях и прозекторских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07D06AA5" w14:textId="77777777" w:rsidR="00B662D5" w:rsidRDefault="00B662D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</w:p>
    <w:p w14:paraId="1A9826C4" w14:textId="77777777" w:rsidR="00B662D5" w:rsidRDefault="00B662D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</w:p>
    <w:p w14:paraId="47406927" w14:textId="77777777" w:rsidR="00B662D5" w:rsidRDefault="00B662D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</w:p>
    <w:p w14:paraId="0AAC3850" w14:textId="77777777" w:rsidR="00B662D5" w:rsidRDefault="00B662D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</w:p>
    <w:p w14:paraId="69D81E2D" w14:textId="77777777" w:rsidR="00B662D5" w:rsidRDefault="00B662D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</w:p>
    <w:p w14:paraId="67E20337" w14:textId="77777777" w:rsidR="00B662D5" w:rsidRDefault="00B662D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</w:p>
    <w:p w14:paraId="0B12322A" w14:textId="230A9425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1B26A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30A60997" w14:textId="22C1FF01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07609139" w14:textId="1EAFF29A" w:rsidR="00B662D5" w:rsidRDefault="00B662D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FACEF1" w14:textId="56E1DAF3" w:rsidR="00B662D5" w:rsidRDefault="00B662D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1998F98" w14:textId="6B268299" w:rsidR="00B662D5" w:rsidRDefault="00B662D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B662D5" w:rsidRPr="00EE50BB" w14:paraId="77A79CDB" w14:textId="77777777" w:rsidTr="001E4FCA">
        <w:tc>
          <w:tcPr>
            <w:tcW w:w="4998" w:type="dxa"/>
          </w:tcPr>
          <w:p w14:paraId="56887F33" w14:textId="0B1CE40B" w:rsidR="00B662D5" w:rsidRPr="00640A5F" w:rsidRDefault="00B662D5" w:rsidP="001E4FCA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  <w:proofErr w:type="spellEnd"/>
          </w:p>
        </w:tc>
        <w:tc>
          <w:tcPr>
            <w:tcW w:w="4998" w:type="dxa"/>
          </w:tcPr>
          <w:p w14:paraId="4D84B885" w14:textId="38B12219" w:rsidR="00B662D5" w:rsidRPr="00640A5F" w:rsidRDefault="00B662D5" w:rsidP="001E4FC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Бадалян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Н.И.</w:t>
            </w:r>
          </w:p>
        </w:tc>
      </w:tr>
    </w:tbl>
    <w:p w14:paraId="5388D6C5" w14:textId="77777777" w:rsidR="00B662D5" w:rsidRDefault="00B662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E75EC06" w14:textId="77777777" w:rsidR="00B662D5" w:rsidRDefault="00B662D5" w:rsidP="00B662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662D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B662D5" w:rsidRPr="009C2CD0" w14:paraId="49E06637" w14:textId="77777777" w:rsidTr="001E4FCA">
        <w:tc>
          <w:tcPr>
            <w:tcW w:w="5000" w:type="dxa"/>
          </w:tcPr>
          <w:p w14:paraId="2712D7A9" w14:textId="77777777" w:rsidR="00B662D5" w:rsidRPr="009C2CD0" w:rsidRDefault="00B662D5" w:rsidP="001E4F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18E82312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C96379E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62D5" w:rsidRPr="009C2CD0" w14:paraId="342A897F" w14:textId="77777777" w:rsidTr="001E4FCA">
        <w:tc>
          <w:tcPr>
            <w:tcW w:w="5000" w:type="dxa"/>
          </w:tcPr>
          <w:p w14:paraId="40BE2033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8E624A9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01942F6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62D5" w:rsidRPr="009C2CD0" w14:paraId="649D6C66" w14:textId="77777777" w:rsidTr="001E4FCA">
        <w:tc>
          <w:tcPr>
            <w:tcW w:w="5000" w:type="dxa"/>
          </w:tcPr>
          <w:p w14:paraId="5EE99478" w14:textId="626BACAA" w:rsidR="00B662D5" w:rsidRPr="00B662D5" w:rsidRDefault="00B662D5" w:rsidP="001E4F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662D5">
              <w:rPr>
                <w:rFonts w:ascii="Times New Roman" w:hAnsi="Times New Roman" w:cs="Times New Roman"/>
                <w:sz w:val="28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41F19670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250E2B" w14:textId="40E51262" w:rsidR="00B662D5" w:rsidRPr="00EA6911" w:rsidRDefault="00B662D5" w:rsidP="001E4FC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Р.В.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Капикян</w:t>
            </w:r>
            <w:proofErr w:type="spellEnd"/>
          </w:p>
        </w:tc>
      </w:tr>
      <w:tr w:rsidR="00B662D5" w:rsidRPr="009C2CD0" w14:paraId="1BCBB6E8" w14:textId="77777777" w:rsidTr="001E4FCA">
        <w:tc>
          <w:tcPr>
            <w:tcW w:w="5000" w:type="dxa"/>
          </w:tcPr>
          <w:p w14:paraId="06546ABC" w14:textId="77777777" w:rsidR="00B662D5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F8F746D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D727A66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BCE7E2F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62D5" w:rsidRPr="009C2CD0" w14:paraId="2A2878A6" w14:textId="77777777" w:rsidTr="001E4FCA">
        <w:tc>
          <w:tcPr>
            <w:tcW w:w="5000" w:type="dxa"/>
          </w:tcPr>
          <w:p w14:paraId="71348FFC" w14:textId="77777777" w:rsidR="00B662D5" w:rsidRPr="009C2CD0" w:rsidRDefault="00B662D5" w:rsidP="001E4F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884AF1C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53E82B0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62D5" w:rsidRPr="009C2CD0" w14:paraId="052C53E5" w14:textId="77777777" w:rsidTr="001E4FCA">
        <w:tc>
          <w:tcPr>
            <w:tcW w:w="5000" w:type="dxa"/>
          </w:tcPr>
          <w:p w14:paraId="6DA9428E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16B4204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D053D1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62D5" w:rsidRPr="009C2CD0" w14:paraId="2CBD5B40" w14:textId="77777777" w:rsidTr="001E4FCA">
        <w:tc>
          <w:tcPr>
            <w:tcW w:w="5000" w:type="dxa"/>
          </w:tcPr>
          <w:p w14:paraId="109B18F0" w14:textId="0B268164" w:rsidR="00B662D5" w:rsidRPr="009C2CD0" w:rsidRDefault="00B662D5" w:rsidP="001E4F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662D5">
              <w:rPr>
                <w:rFonts w:ascii="Times New Roman" w:hAnsi="Times New Roman" w:cs="Times New Roman"/>
                <w:sz w:val="28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29187120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9B8AC79" w14:textId="7C173EBD" w:rsidR="00B662D5" w:rsidRPr="009C2CD0" w:rsidRDefault="00B662D5" w:rsidP="001E4F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Н.А.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Корнеева</w:t>
            </w:r>
            <w:proofErr w:type="spellEnd"/>
          </w:p>
        </w:tc>
      </w:tr>
      <w:tr w:rsidR="00B662D5" w:rsidRPr="009C2CD0" w14:paraId="1AC38052" w14:textId="77777777" w:rsidTr="001E4FCA">
        <w:tc>
          <w:tcPr>
            <w:tcW w:w="5000" w:type="dxa"/>
          </w:tcPr>
          <w:p w14:paraId="7762700D" w14:textId="77777777" w:rsidR="00B662D5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6719FB5" w14:textId="77777777" w:rsidR="00B662D5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0089555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455A8A9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5341982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62D5" w:rsidRPr="009C2CD0" w14:paraId="2CC49A2C" w14:textId="77777777" w:rsidTr="001E4FCA">
        <w:tc>
          <w:tcPr>
            <w:tcW w:w="5000" w:type="dxa"/>
          </w:tcPr>
          <w:p w14:paraId="591E9970" w14:textId="77777777" w:rsidR="00B662D5" w:rsidRPr="009C2CD0" w:rsidRDefault="00B662D5" w:rsidP="001E4F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5F13AC1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267A228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62D5" w:rsidRPr="009C2CD0" w14:paraId="571E6B12" w14:textId="77777777" w:rsidTr="001E4FCA">
        <w:tc>
          <w:tcPr>
            <w:tcW w:w="5000" w:type="dxa"/>
          </w:tcPr>
          <w:p w14:paraId="0D5B41F6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0FE21C9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62BDF7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62D5" w:rsidRPr="009C2CD0" w14:paraId="4475759E" w14:textId="77777777" w:rsidTr="001E4FCA">
        <w:tc>
          <w:tcPr>
            <w:tcW w:w="5000" w:type="dxa"/>
          </w:tcPr>
          <w:p w14:paraId="44FE7BAD" w14:textId="7528BF08" w:rsidR="00B662D5" w:rsidRPr="009C2CD0" w:rsidRDefault="00B662D5" w:rsidP="001E4F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662D5">
              <w:rPr>
                <w:rFonts w:ascii="Times New Roman" w:hAnsi="Times New Roman" w:cs="Times New Roman"/>
                <w:sz w:val="28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71DB6DD1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A10E031" w14:textId="1B5CBE0F" w:rsidR="00B662D5" w:rsidRPr="009C2CD0" w:rsidRDefault="00B662D5" w:rsidP="001E4F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Р.В.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Капикян</w:t>
            </w:r>
            <w:proofErr w:type="spellEnd"/>
          </w:p>
        </w:tc>
      </w:tr>
      <w:tr w:rsidR="00B662D5" w:rsidRPr="009C2CD0" w14:paraId="713A7AE5" w14:textId="77777777" w:rsidTr="001E4FCA">
        <w:tc>
          <w:tcPr>
            <w:tcW w:w="5000" w:type="dxa"/>
          </w:tcPr>
          <w:p w14:paraId="692E029E" w14:textId="77777777" w:rsidR="00B662D5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5274789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EF007F7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96E8D96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62D5" w:rsidRPr="009C2CD0" w14:paraId="0E92CF32" w14:textId="77777777" w:rsidTr="001E4FCA">
        <w:tc>
          <w:tcPr>
            <w:tcW w:w="5000" w:type="dxa"/>
          </w:tcPr>
          <w:p w14:paraId="6B89A75D" w14:textId="616FE1ED" w:rsidR="00B662D5" w:rsidRPr="009C2CD0" w:rsidRDefault="00B662D5" w:rsidP="001E4F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662D5">
              <w:rPr>
                <w:rFonts w:ascii="Times New Roman" w:hAnsi="Times New Roman" w:cs="Times New Roman"/>
                <w:sz w:val="28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1AE68483" w14:textId="77777777" w:rsidR="00B662D5" w:rsidRPr="009C2CD0" w:rsidRDefault="00B662D5" w:rsidP="001E4F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8765475" w14:textId="25CF74F8" w:rsidR="00B662D5" w:rsidRPr="009C2CD0" w:rsidRDefault="00B662D5" w:rsidP="001E4F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С.В.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Крылов</w:t>
            </w:r>
            <w:proofErr w:type="spellEnd"/>
          </w:p>
        </w:tc>
      </w:tr>
    </w:tbl>
    <w:p w14:paraId="3123579A" w14:textId="77777777" w:rsidR="00B662D5" w:rsidRPr="009C2CD0" w:rsidRDefault="00B662D5" w:rsidP="00B662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6CA13D" w14:textId="77777777" w:rsidR="00B662D5" w:rsidRDefault="00B662D5" w:rsidP="00B662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B662D5" w:rsidSect="009C2CD0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0"/>
    <w:rsid w:val="001D2B18"/>
    <w:rsid w:val="002E57DA"/>
    <w:rsid w:val="00371B00"/>
    <w:rsid w:val="0064476E"/>
    <w:rsid w:val="007C1CE1"/>
    <w:rsid w:val="00954A41"/>
    <w:rsid w:val="00B6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670C41AB-9954-4798-A3B1-228AE2F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2022-12-02T13:49:00Z</dcterms:created>
  <dcterms:modified xsi:type="dcterms:W3CDTF">2022-12-02T13:49:00Z</dcterms:modified>
</cp:coreProperties>
</file>