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13E5471B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proofErr w:type="spellStart"/>
      <w:r w:rsidR="00B1373E">
        <w:rPr>
          <w:b/>
          <w:sz w:val="28"/>
          <w:szCs w:val="28"/>
        </w:rPr>
        <w:t>testing</w:t>
      </w:r>
      <w:proofErr w:type="spellEnd"/>
    </w:p>
    <w:p w14:paraId="7845C434" w14:textId="5714D51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B1373E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78465F5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B1373E">
        <w:rPr>
          <w:sz w:val="28"/>
          <w:szCs w:val="28"/>
        </w:rPr>
        <w:t>Обследование пациента при медицинской реабилитации, в том числе при реализации индивидуального плана медицинской реабилитации</w:t>
      </w:r>
    </w:p>
    <w:p w14:paraId="33BF72F4" w14:textId="4D667C9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B1373E">
        <w:rPr>
          <w:sz w:val="28"/>
          <w:szCs w:val="28"/>
        </w:rPr>
        <w:t>Брищук</w:t>
      </w:r>
      <w:proofErr w:type="spellEnd"/>
      <w:r w:rsidR="00B1373E">
        <w:rPr>
          <w:sz w:val="28"/>
          <w:szCs w:val="28"/>
        </w:rPr>
        <w:t xml:space="preserve">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B1373E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B1373E">
        <w:tc>
          <w:tcPr>
            <w:tcW w:w="817" w:type="dxa"/>
            <w:shd w:val="clear" w:color="auto" w:fill="auto"/>
            <w:vAlign w:val="center"/>
          </w:tcPr>
          <w:p w14:paraId="6AF256A0" w14:textId="3EC49114" w:rsidR="00682897" w:rsidRPr="00450DCB" w:rsidRDefault="00B1373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613A822B" w:rsidR="00682897" w:rsidRPr="00DA6A39" w:rsidRDefault="00B1373E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Левченко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Владислав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1373E" w:rsidRPr="004B0007" w14:paraId="42C79BED" w14:textId="77777777" w:rsidTr="00B1373E">
        <w:tc>
          <w:tcPr>
            <w:tcW w:w="817" w:type="dxa"/>
            <w:shd w:val="clear" w:color="auto" w:fill="auto"/>
            <w:vAlign w:val="center"/>
          </w:tcPr>
          <w:p w14:paraId="0296C145" w14:textId="7EB5B241" w:rsidR="00B1373E" w:rsidRDefault="00B1373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C811C00" w14:textId="1B845BAE" w:rsidR="00B1373E" w:rsidRDefault="00B1373E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Насриддинов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Талабшох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Рахимбекович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01C2516" w14:textId="77777777" w:rsidR="00B1373E" w:rsidRPr="004B0007" w:rsidRDefault="00B137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1373E" w:rsidRPr="004B0007" w14:paraId="57CBD35D" w14:textId="77777777" w:rsidTr="00B1373E">
        <w:tc>
          <w:tcPr>
            <w:tcW w:w="817" w:type="dxa"/>
            <w:shd w:val="clear" w:color="auto" w:fill="auto"/>
            <w:vAlign w:val="center"/>
          </w:tcPr>
          <w:p w14:paraId="29562DD4" w14:textId="41787FE9" w:rsidR="00B1373E" w:rsidRDefault="00B1373E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28EDE3" w14:textId="46CFE16A" w:rsidR="00B1373E" w:rsidRDefault="00B1373E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Хасанова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Дильфуза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Джамшедовна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F3B0F6E" w14:textId="77777777" w:rsidR="00B1373E" w:rsidRPr="004B0007" w:rsidRDefault="00B1373E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6D4A4FB2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B1373E">
        <w:rPr>
          <w:sz w:val="28"/>
          <w:szCs w:val="28"/>
        </w:rPr>
        <w:t xml:space="preserve">М.Ю. </w:t>
      </w:r>
      <w:proofErr w:type="spellStart"/>
      <w:r w:rsidR="00B1373E">
        <w:rPr>
          <w:sz w:val="28"/>
          <w:szCs w:val="28"/>
        </w:rPr>
        <w:t>Брищук</w:t>
      </w:r>
      <w:proofErr w:type="spellEnd"/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664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A97408"/>
    <w:rsid w:val="00B1373E"/>
    <w:rsid w:val="00B55634"/>
    <w:rsid w:val="00BF3EA0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2023-11-11T04:25:00Z</dcterms:created>
  <dcterms:modified xsi:type="dcterms:W3CDTF">2023-11-11T04:25:00Z</dcterms:modified>
</cp:coreProperties>
</file>