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064"/>
        <w:gridCol w:w="6001"/>
      </w:tblGrid>
      <w:tr w:rsidR="005352D1" w:rsidRPr="00D06E95" w14:paraId="07433BE5" w14:textId="77777777" w:rsidTr="004A5424">
        <w:trPr>
          <w:trHeight w:val="4702"/>
        </w:trPr>
        <w:tc>
          <w:tcPr>
            <w:tcW w:w="4064" w:type="dxa"/>
          </w:tcPr>
          <w:p w14:paraId="609E3890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>
              <w:rPr>
                <w:rFonts w:eastAsia="Arial Unicode MS"/>
                <w:bCs/>
                <w:sz w:val="20"/>
                <w:szCs w:val="20"/>
              </w:rPr>
              <w:t>Федеральное г</w:t>
            </w:r>
            <w:r w:rsidRPr="00D06E95">
              <w:rPr>
                <w:rFonts w:eastAsia="Arial Unicode MS"/>
                <w:bCs/>
                <w:sz w:val="20"/>
                <w:szCs w:val="20"/>
              </w:rPr>
              <w:t xml:space="preserve">осударственное </w:t>
            </w:r>
          </w:p>
          <w:p w14:paraId="30ECD2E4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>бюджетное учреждение</w:t>
            </w:r>
          </w:p>
          <w:p w14:paraId="086341DC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 xml:space="preserve"> дополнительного профессионального</w:t>
            </w:r>
          </w:p>
          <w:p w14:paraId="62E23DE8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>образования</w:t>
            </w:r>
          </w:p>
          <w:p w14:paraId="1C6DD4D6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>
              <w:rPr>
                <w:rFonts w:eastAsia="Arial Unicode MS"/>
                <w:b/>
                <w:bCs/>
                <w:sz w:val="20"/>
                <w:szCs w:val="20"/>
              </w:rPr>
              <w:t>«</w:t>
            </w: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>Всероссийский учебно-научно-</w:t>
            </w:r>
          </w:p>
          <w:p w14:paraId="3C8ACA44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 xml:space="preserve">методический центр по непрерывному </w:t>
            </w:r>
          </w:p>
          <w:p w14:paraId="337E7935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 xml:space="preserve">медицинскому и фармацевтическому </w:t>
            </w:r>
          </w:p>
          <w:p w14:paraId="15FCAC51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>образованию Министерства здравоохранения Российской Федерации</w:t>
            </w:r>
            <w:r>
              <w:rPr>
                <w:rFonts w:eastAsia="Arial Unicode MS"/>
                <w:b/>
                <w:bCs/>
                <w:sz w:val="20"/>
                <w:szCs w:val="20"/>
              </w:rPr>
              <w:t>»</w:t>
            </w:r>
          </w:p>
          <w:p w14:paraId="196B4C89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>(</w:t>
            </w:r>
            <w:r>
              <w:rPr>
                <w:rFonts w:eastAsia="Arial Unicode MS"/>
                <w:bCs/>
                <w:sz w:val="20"/>
                <w:szCs w:val="20"/>
              </w:rPr>
              <w:t>ФГБУ</w:t>
            </w:r>
            <w:r w:rsidRPr="00D06E95">
              <w:rPr>
                <w:rFonts w:eastAsia="Arial Unicode MS"/>
                <w:bCs/>
                <w:sz w:val="20"/>
                <w:szCs w:val="20"/>
              </w:rPr>
              <w:t xml:space="preserve"> ДПО ВУНМЦ </w:t>
            </w:r>
          </w:p>
          <w:p w14:paraId="4463E495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>Минздрава России)</w:t>
            </w:r>
          </w:p>
          <w:p w14:paraId="4745068A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</w:rPr>
            </w:pPr>
            <w:r w:rsidRPr="00D06E95">
              <w:rPr>
                <w:rFonts w:eastAsia="Arial Unicode MS"/>
                <w:bCs/>
                <w:sz w:val="16"/>
                <w:szCs w:val="16"/>
              </w:rPr>
              <w:t>ул. Лосиноостровская, д. 2, Москва, 107564</w:t>
            </w:r>
          </w:p>
          <w:p w14:paraId="3E18B0E1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</w:rPr>
            </w:pPr>
            <w:r w:rsidRPr="00D06E95">
              <w:rPr>
                <w:rFonts w:eastAsia="Arial Unicode MS"/>
                <w:sz w:val="16"/>
                <w:szCs w:val="16"/>
              </w:rPr>
              <w:t xml:space="preserve">Тел/факс </w:t>
            </w:r>
            <w:r w:rsidRPr="00D06E95">
              <w:rPr>
                <w:rFonts w:eastAsia="Arial Unicode MS"/>
                <w:bCs/>
                <w:sz w:val="16"/>
                <w:szCs w:val="16"/>
              </w:rPr>
              <w:t xml:space="preserve">(499) 785-26-10, (499) 785-21-34 </w:t>
            </w:r>
          </w:p>
          <w:p w14:paraId="54466BEC" w14:textId="77777777" w:rsidR="005352D1" w:rsidRPr="007D085E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  <w:lang w:val="en-US"/>
              </w:rPr>
            </w:pP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e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-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mail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 xml:space="preserve">: 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mail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@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fgou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-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vunmc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.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ru</w:t>
            </w:r>
          </w:p>
          <w:p w14:paraId="2CA721D0" w14:textId="77777777" w:rsidR="005352D1" w:rsidRPr="007D085E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  <w:lang w:val="en-US"/>
              </w:rPr>
            </w:pPr>
          </w:p>
          <w:tbl>
            <w:tblPr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161"/>
              <w:gridCol w:w="2430"/>
            </w:tblGrid>
            <w:tr w:rsidR="005352D1" w:rsidRPr="00D06E95" w14:paraId="2CF382E3" w14:textId="77777777" w:rsidTr="00C056FD">
              <w:trPr>
                <w:trHeight w:hRule="exact" w:val="284"/>
                <w:jc w:val="center"/>
              </w:trPr>
              <w:tc>
                <w:tcPr>
                  <w:tcW w:w="2161" w:type="dxa"/>
                </w:tcPr>
                <w:p w14:paraId="22C903AD" w14:textId="77777777" w:rsidR="005352D1" w:rsidRPr="00D06E95" w:rsidRDefault="005352D1" w:rsidP="005352D1">
                  <w:pPr>
                    <w:tabs>
                      <w:tab w:val="left" w:pos="1260"/>
                    </w:tabs>
                    <w:rPr>
                      <w:rFonts w:eastAsia="Arial Unicode MS"/>
                      <w:bCs/>
                    </w:rPr>
                  </w:pPr>
                  <w:r w:rsidRPr="00D06E95">
                    <w:rPr>
                      <w:rFonts w:eastAsia="Arial Unicode MS"/>
                      <w:bCs/>
                    </w:rPr>
                    <w:t>_________________</w:t>
                  </w:r>
                </w:p>
              </w:tc>
              <w:tc>
                <w:tcPr>
                  <w:tcW w:w="2430" w:type="dxa"/>
                </w:tcPr>
                <w:p w14:paraId="149ED8E5" w14:textId="77777777" w:rsidR="005352D1" w:rsidRPr="00D06E95" w:rsidRDefault="005352D1" w:rsidP="005352D1">
                  <w:pPr>
                    <w:tabs>
                      <w:tab w:val="left" w:pos="1260"/>
                    </w:tabs>
                    <w:rPr>
                      <w:rFonts w:eastAsia="Arial Unicode MS"/>
                      <w:vertAlign w:val="subscript"/>
                    </w:rPr>
                  </w:pPr>
                  <w:r w:rsidRPr="00D06E95">
                    <w:rPr>
                      <w:rFonts w:eastAsia="Arial Unicode MS"/>
                      <w:vertAlign w:val="subscript"/>
                    </w:rPr>
                    <w:t>№________________________</w:t>
                  </w:r>
                </w:p>
              </w:tc>
            </w:tr>
            <w:tr w:rsidR="005352D1" w:rsidRPr="00D06E95" w14:paraId="470343C5" w14:textId="77777777" w:rsidTr="00C056FD">
              <w:trPr>
                <w:trHeight w:hRule="exact" w:val="284"/>
                <w:jc w:val="center"/>
              </w:trPr>
              <w:tc>
                <w:tcPr>
                  <w:tcW w:w="2161" w:type="dxa"/>
                </w:tcPr>
                <w:p w14:paraId="14F11310" w14:textId="77777777" w:rsidR="005352D1" w:rsidRPr="00D06E95" w:rsidRDefault="005352D1" w:rsidP="005352D1">
                  <w:pPr>
                    <w:tabs>
                      <w:tab w:val="left" w:pos="1260"/>
                    </w:tabs>
                    <w:rPr>
                      <w:rFonts w:eastAsia="Arial Unicode MS"/>
                      <w:sz w:val="20"/>
                      <w:szCs w:val="20"/>
                      <w:vertAlign w:val="subscript"/>
                    </w:rPr>
                  </w:pPr>
                </w:p>
              </w:tc>
              <w:tc>
                <w:tcPr>
                  <w:tcW w:w="2430" w:type="dxa"/>
                </w:tcPr>
                <w:p w14:paraId="7F75030F" w14:textId="77777777" w:rsidR="005352D1" w:rsidRPr="00D06E95" w:rsidRDefault="005352D1" w:rsidP="005352D1">
                  <w:pPr>
                    <w:tabs>
                      <w:tab w:val="left" w:pos="1260"/>
                    </w:tabs>
                    <w:rPr>
                      <w:rFonts w:eastAsia="Arial Unicode MS"/>
                      <w:sz w:val="20"/>
                      <w:szCs w:val="20"/>
                      <w:vertAlign w:val="subscript"/>
                    </w:rPr>
                  </w:pPr>
                </w:p>
              </w:tc>
            </w:tr>
          </w:tbl>
          <w:p w14:paraId="634BB701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</w:p>
          <w:p w14:paraId="600C34BA" w14:textId="77777777" w:rsidR="005352D1" w:rsidRPr="00D06E95" w:rsidRDefault="005352D1" w:rsidP="005352D1">
            <w:pPr>
              <w:tabs>
                <w:tab w:val="left" w:pos="1260"/>
              </w:tabs>
              <w:jc w:val="both"/>
              <w:rPr>
                <w:rFonts w:ascii="Calibri" w:eastAsia="Arial Unicode MS" w:hAnsi="Calibri"/>
              </w:rPr>
            </w:pPr>
          </w:p>
        </w:tc>
        <w:tc>
          <w:tcPr>
            <w:tcW w:w="6001" w:type="dxa"/>
            <w:shd w:val="clear" w:color="auto" w:fill="auto"/>
          </w:tcPr>
          <w:p w14:paraId="43BCDBA8" w14:textId="77777777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747"/>
            </w:pPr>
          </w:p>
          <w:p w14:paraId="3F438D41" w14:textId="77777777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747"/>
            </w:pPr>
          </w:p>
          <w:p w14:paraId="1D8ECC8F" w14:textId="77777777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747"/>
              <w:jc w:val="center"/>
            </w:pPr>
            <w:r w:rsidRPr="004A5424">
              <w:t>Справка</w:t>
            </w:r>
          </w:p>
          <w:p w14:paraId="0A4A4A8A" w14:textId="77777777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747"/>
              <w:jc w:val="center"/>
            </w:pPr>
          </w:p>
          <w:p w14:paraId="5F1A59A3" w14:textId="03087D41" w:rsidR="005352D1" w:rsidRPr="004A5424" w:rsidRDefault="005352D1" w:rsidP="005352D1">
            <w:pPr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  <w:r w:rsidRPr="004A5424">
              <w:t xml:space="preserve">Дана </w:t>
            </w:r>
            <w:r w:rsidR="007045F7">
              <w:t>Бондарева Светлана Александровна</w:t>
            </w:r>
            <w:r w:rsidRPr="004A5424">
              <w:t xml:space="preserve"> в том, что он(а) обучалась в ФГБУ ДПО ВУНМЦ Минздрава России по дополнительной профессиональной программе </w:t>
            </w:r>
            <w:r w:rsidR="007045F7">
              <w:rPr>
                <w:color w:val="000000"/>
                <w:sz w:val="28"/>
                <w:szCs w:val="28"/>
              </w:rPr>
              <w:t>повышения квалификации</w:t>
            </w:r>
            <w:r w:rsidR="004A5424" w:rsidRPr="004A5424">
              <w:rPr>
                <w:color w:val="000000"/>
                <w:sz w:val="28"/>
                <w:szCs w:val="28"/>
              </w:rPr>
              <w:t xml:space="preserve"> «</w:t>
            </w:r>
            <w:r w:rsidR="007045F7">
              <w:rPr>
                <w:color w:val="000000"/>
                <w:sz w:val="28"/>
                <w:szCs w:val="28"/>
              </w:rPr>
              <w:t>Актуальные вопросы организации санитарно-противоэпидемических (профилактических) мероприятий в медицинских организациях</w:t>
            </w:r>
            <w:r w:rsidR="004A5424" w:rsidRPr="004A5424">
              <w:rPr>
                <w:color w:val="000000"/>
                <w:sz w:val="28"/>
                <w:szCs w:val="28"/>
              </w:rPr>
              <w:t>»</w:t>
            </w:r>
          </w:p>
          <w:p w14:paraId="10EDA353" w14:textId="77777777" w:rsidR="005352D1" w:rsidRPr="004A5424" w:rsidRDefault="005352D1" w:rsidP="005352D1">
            <w:pPr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</w:p>
          <w:p w14:paraId="079F6A38" w14:textId="5FD7AB53" w:rsidR="005352D1" w:rsidRPr="004A5424" w:rsidRDefault="005352D1" w:rsidP="005352D1">
            <w:pPr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  <w:r w:rsidRPr="004A5424">
              <w:t xml:space="preserve">Зачислен(а) приказом </w:t>
            </w:r>
            <w:r w:rsidR="0059666B">
              <w:t>_________</w:t>
            </w:r>
            <w:r w:rsidRPr="004A5424">
              <w:t xml:space="preserve"> от </w:t>
            </w:r>
            <w:r w:rsidR="007045F7">
              <w:t>03.10.2022</w:t>
            </w:r>
            <w:r w:rsidR="00FE7D7B" w:rsidRPr="004A5424">
              <w:t xml:space="preserve"> г</w:t>
            </w:r>
            <w:r w:rsidR="00FE7D7B">
              <w:t>.</w:t>
            </w:r>
          </w:p>
          <w:p w14:paraId="09BA8944" w14:textId="02AC9518" w:rsidR="005352D1" w:rsidRPr="004A5424" w:rsidRDefault="005352D1" w:rsidP="005352D1">
            <w:pPr>
              <w:shd w:val="clear" w:color="auto" w:fill="FFFF00"/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  <w:r w:rsidRPr="004A5424">
              <w:t xml:space="preserve">Срок обучения с </w:t>
            </w:r>
            <w:r w:rsidR="007045F7">
              <w:t>03.10.2022</w:t>
            </w:r>
            <w:r w:rsidRPr="004A5424">
              <w:t xml:space="preserve"> г. по </w:t>
            </w:r>
            <w:r w:rsidR="007045F7">
              <w:t>17.10.2022</w:t>
            </w:r>
            <w:r w:rsidRPr="004A5424">
              <w:t xml:space="preserve"> г.</w:t>
            </w:r>
          </w:p>
          <w:p w14:paraId="54309B8A" w14:textId="77777777" w:rsidR="005352D1" w:rsidRPr="004A5424" w:rsidRDefault="005352D1" w:rsidP="005352D1">
            <w:pPr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</w:p>
          <w:p w14:paraId="220DD223" w14:textId="67CBF2EB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81" w:firstLine="210"/>
              <w:rPr>
                <w:u w:val="single"/>
              </w:rPr>
            </w:pPr>
            <w:r w:rsidRPr="004A5424">
              <w:t xml:space="preserve">Дана для предоставления: </w:t>
            </w:r>
            <w:r w:rsidRPr="004A5424">
              <w:rPr>
                <w:u w:val="single"/>
              </w:rPr>
              <w:t>по месту требования</w:t>
            </w:r>
          </w:p>
        </w:tc>
      </w:tr>
    </w:tbl>
    <w:p w14:paraId="395D817E" w14:textId="77777777" w:rsidR="000E6CC2" w:rsidRDefault="000E6CC2" w:rsidP="000E6CC2">
      <w:pPr>
        <w:ind w:right="-1086"/>
        <w:rPr>
          <w:sz w:val="28"/>
          <w:szCs w:val="28"/>
        </w:rPr>
      </w:pPr>
    </w:p>
    <w:p w14:paraId="533D90EE" w14:textId="77777777" w:rsidR="000E6CC2" w:rsidRDefault="000E6CC2" w:rsidP="000E6CC2">
      <w:pPr>
        <w:ind w:left="3402" w:right="-1086"/>
      </w:pPr>
      <w:r>
        <w:t>З</w:t>
      </w:r>
      <w:r w:rsidRPr="00D06E95">
        <w:t>ам</w:t>
      </w:r>
      <w:r>
        <w:t>еститель</w:t>
      </w:r>
      <w:r w:rsidRPr="00D06E95">
        <w:t xml:space="preserve"> директора по </w:t>
      </w:r>
      <w:r>
        <w:t xml:space="preserve">учебной и </w:t>
      </w:r>
    </w:p>
    <w:p w14:paraId="7BEDEDFF" w14:textId="77777777" w:rsidR="000E6CC2" w:rsidRPr="00D06E95" w:rsidRDefault="000E6CC2" w:rsidP="000E6CC2">
      <w:pPr>
        <w:ind w:left="3402" w:right="-1086"/>
      </w:pPr>
      <w:r>
        <w:t xml:space="preserve">научно-методической </w:t>
      </w:r>
      <w:r w:rsidRPr="00D06E95">
        <w:t>работе</w:t>
      </w:r>
      <w:r w:rsidRPr="00D06E95">
        <w:tab/>
      </w:r>
      <w:r>
        <w:tab/>
      </w:r>
      <w:r>
        <w:tab/>
      </w:r>
      <w:r w:rsidRPr="00D06E95">
        <w:t xml:space="preserve">Т.А. </w:t>
      </w:r>
      <w:proofErr w:type="spellStart"/>
      <w:r w:rsidRPr="00D06E95">
        <w:t>Акмаева</w:t>
      </w:r>
      <w:proofErr w:type="spellEnd"/>
    </w:p>
    <w:p w14:paraId="71D05348" w14:textId="77777777" w:rsidR="000E6CC2" w:rsidRDefault="000E6CC2" w:rsidP="000E6CC2">
      <w:pPr>
        <w:ind w:firstLine="709"/>
        <w:jc w:val="both"/>
        <w:rPr>
          <w:sz w:val="28"/>
          <w:szCs w:val="28"/>
        </w:rPr>
      </w:pPr>
    </w:p>
    <w:p w14:paraId="617B1872" w14:textId="572F9CE2" w:rsidR="00CE3950" w:rsidRPr="002139E5" w:rsidRDefault="00CE3950" w:rsidP="000E6CC2"/>
    <w:sectPr w:rsidR="00CE3950" w:rsidRPr="002139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2C"/>
    <w:rsid w:val="00002760"/>
    <w:rsid w:val="000A452C"/>
    <w:rsid w:val="000E6CC2"/>
    <w:rsid w:val="002139E5"/>
    <w:rsid w:val="003C12A1"/>
    <w:rsid w:val="004A5424"/>
    <w:rsid w:val="005352D1"/>
    <w:rsid w:val="0059666B"/>
    <w:rsid w:val="007045F7"/>
    <w:rsid w:val="00B55634"/>
    <w:rsid w:val="00BA1B52"/>
    <w:rsid w:val="00CE3950"/>
    <w:rsid w:val="00DA14A6"/>
    <w:rsid w:val="00FE254F"/>
    <w:rsid w:val="00FE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C068E"/>
  <w15:chartTrackingRefBased/>
  <w15:docId w15:val="{C2C3D22C-0E9C-4EA4-B6EA-DF1BBF0F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6CC2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4</cp:revision>
  <dcterms:created xsi:type="dcterms:W3CDTF">2023-04-23T09:03:00Z</dcterms:created>
  <dcterms:modified xsi:type="dcterms:W3CDTF">2023-04-23T09:08:00Z</dcterms:modified>
</cp:coreProperties>
</file>