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31C1649B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976BD3">
              <w:t>Артемьева Таисия Константиновна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976BD3">
              <w:rPr>
                <w:color w:val="000000"/>
                <w:sz w:val="28"/>
                <w:szCs w:val="28"/>
              </w:rPr>
              <w:t>повышения квалификации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976BD3">
              <w:rPr>
                <w:color w:val="000000"/>
                <w:sz w:val="28"/>
                <w:szCs w:val="28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4458BC6B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№ _______ от </w:t>
            </w:r>
            <w:r w:rsidR="00976BD3">
              <w:t>28.09.2022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39310B71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976BD3">
              <w:t>28.09.2022</w:t>
            </w:r>
            <w:r w:rsidRPr="004A5424">
              <w:t xml:space="preserve"> г. по </w:t>
            </w:r>
            <w:r w:rsidR="00976BD3">
              <w:t>12.10.2022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BA1B52" w:rsidRDefault="00CE3950" w:rsidP="000E6CC2">
      <w:pPr>
        <w:rPr>
          <w:lang w:val="en-US"/>
        </w:rPr>
      </w:pPr>
    </w:p>
    <w:sectPr w:rsidR="00CE3950" w:rsidRPr="00BA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3C12A1"/>
    <w:rsid w:val="004A5424"/>
    <w:rsid w:val="005352D1"/>
    <w:rsid w:val="00976BD3"/>
    <w:rsid w:val="009B5AA3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2023-04-19T11:32:00Z</dcterms:created>
  <dcterms:modified xsi:type="dcterms:W3CDTF">2023-04-19T11:32:00Z</dcterms:modified>
</cp:coreProperties>
</file>