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3D39604D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576E9C">
              <w:t>Артемьева Таисия Константиновна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576E9C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576E9C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1CB5361F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576E9C">
              <w:t>28.09.2022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6394C2D2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576E9C">
              <w:t>28.09.2022</w:t>
            </w:r>
            <w:r w:rsidRPr="004A5424">
              <w:t xml:space="preserve"> г. по </w:t>
            </w:r>
            <w:r w:rsidR="00576E9C">
              <w:t>12.10.2022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3C12A1"/>
    <w:rsid w:val="004A5424"/>
    <w:rsid w:val="005352D1"/>
    <w:rsid w:val="00576E9C"/>
    <w:rsid w:val="008A017E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2023-04-20T02:41:00Z</dcterms:created>
  <dcterms:modified xsi:type="dcterms:W3CDTF">2023-04-20T02:41:00Z</dcterms:modified>
</cp:coreProperties>
</file>