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DAF" w:rsidRDefault="005920A7">
      <w:pPr>
        <w:tabs>
          <w:tab w:val="left" w:pos="2492"/>
          <w:tab w:val="left" w:pos="9072"/>
        </w:tabs>
        <w:spacing w:after="2003" w:line="360" w:lineRule="auto"/>
        <w:jc w:val="center"/>
      </w:pPr>
      <w:r>
        <w:t>МИНИСТЕРСТВО ОБРАЗОВАНИЯ И НАУКИ РОССИЙСКОЙ ФЕДЕРАЦИИ</w:t>
      </w:r>
      <w:r>
        <w:br/>
        <w:t>Федеральное государственное автономное образовательное учреждение</w:t>
      </w:r>
      <w:r>
        <w:br/>
        <w:t>высшего образования</w:t>
      </w:r>
      <w:r>
        <w:br/>
        <w:t>«</w:t>
      </w:r>
      <w:r>
        <w:rPr>
          <w:rStyle w:val="FontStyle12"/>
          <w:sz w:val="20"/>
          <w:szCs w:val="20"/>
        </w:rPr>
        <w:t>Уральский федеральный университет имени первого Президента России Б.Н. Ельцина</w:t>
      </w:r>
      <w:r>
        <w:t>»</w:t>
      </w:r>
      <w:r>
        <w:br/>
        <w:t>Институт радиоэлектроники и информационных технологий (ИРИТ-РТФ)</w:t>
      </w:r>
      <w:r>
        <w:br/>
      </w:r>
    </w:p>
    <w:p w:rsidR="00220DAF" w:rsidRDefault="005920A7">
      <w:pPr>
        <w:spacing w:after="2933" w:line="360" w:lineRule="auto"/>
        <w:jc w:val="center"/>
        <w:rPr>
          <w:b/>
          <w:spacing w:val="40"/>
          <w:sz w:val="32"/>
          <w:szCs w:val="32"/>
        </w:rPr>
      </w:pPr>
      <w:r>
        <w:rPr>
          <w:b/>
          <w:spacing w:val="40"/>
          <w:sz w:val="28"/>
          <w:szCs w:val="28"/>
        </w:rPr>
        <w:t>ОБНАРУЖЕНИЕ И ИСПРАВЛЕНИЕ SQL INJECTION</w:t>
      </w:r>
      <w:r>
        <w:rPr>
          <w:b/>
          <w:spacing w:val="40"/>
          <w:sz w:val="28"/>
          <w:szCs w:val="28"/>
        </w:rPr>
        <w:br/>
      </w:r>
      <w:r>
        <w:rPr>
          <w:b/>
          <w:spacing w:val="40"/>
          <w:sz w:val="28"/>
          <w:szCs w:val="28"/>
        </w:rPr>
        <w:br/>
        <w:t>Отчет по лабораторной работе</w:t>
      </w:r>
      <w:r>
        <w:rPr>
          <w:b/>
          <w:spacing w:val="40"/>
          <w:sz w:val="28"/>
          <w:szCs w:val="28"/>
        </w:rPr>
        <w:br/>
      </w:r>
      <w:r>
        <w:rPr>
          <w:sz w:val="28"/>
          <w:szCs w:val="28"/>
        </w:rPr>
        <w:t>по дисциплине «Разработка безопасных веб-приложений»</w:t>
      </w:r>
    </w:p>
    <w:p w:rsidR="00220DAF" w:rsidRDefault="005920A7">
      <w:pPr>
        <w:tabs>
          <w:tab w:val="left" w:pos="2835"/>
          <w:tab w:val="left" w:leader="underscore" w:pos="3969"/>
          <w:tab w:val="left" w:leader="underscore" w:pos="6237"/>
          <w:tab w:val="right" w:pos="7938"/>
        </w:tabs>
        <w:spacing w:after="120" w:line="360" w:lineRule="auto"/>
        <w:jc w:val="center"/>
      </w:pPr>
      <w:r>
        <w:rPr>
          <w:sz w:val="24"/>
          <w:szCs w:val="24"/>
        </w:rPr>
        <w:t>Преподаватель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Мирвода</w:t>
      </w:r>
      <w:proofErr w:type="spellEnd"/>
      <w:r>
        <w:rPr>
          <w:sz w:val="24"/>
          <w:szCs w:val="24"/>
        </w:rPr>
        <w:t xml:space="preserve"> С.Г.</w:t>
      </w:r>
    </w:p>
    <w:p w:rsidR="00220DAF" w:rsidRDefault="005920A7">
      <w:pPr>
        <w:tabs>
          <w:tab w:val="left" w:pos="2835"/>
          <w:tab w:val="left" w:leader="underscore" w:pos="3969"/>
          <w:tab w:val="left" w:leader="underscore" w:pos="6237"/>
          <w:tab w:val="right" w:pos="7938"/>
        </w:tabs>
        <w:spacing w:line="360" w:lineRule="auto"/>
        <w:jc w:val="center"/>
      </w:pPr>
      <w:r>
        <w:rPr>
          <w:sz w:val="24"/>
          <w:szCs w:val="24"/>
        </w:rPr>
        <w:t>Студенты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Кетель В.В.</w:t>
      </w:r>
    </w:p>
    <w:p w:rsidR="00220DAF" w:rsidRDefault="005920A7">
      <w:pPr>
        <w:tabs>
          <w:tab w:val="left" w:pos="2835"/>
          <w:tab w:val="left" w:leader="underscore" w:pos="3969"/>
          <w:tab w:val="left" w:leader="underscore" w:pos="6237"/>
          <w:tab w:val="right" w:pos="7938"/>
        </w:tabs>
        <w:spacing w:line="360" w:lineRule="auto"/>
        <w:jc w:val="center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Пестов М.А.</w:t>
      </w:r>
    </w:p>
    <w:p w:rsidR="00220DAF" w:rsidRDefault="005920A7">
      <w:pPr>
        <w:tabs>
          <w:tab w:val="left" w:pos="3969"/>
          <w:tab w:val="left" w:pos="5529"/>
          <w:tab w:val="left" w:leader="underscore" w:pos="7088"/>
        </w:tabs>
        <w:spacing w:after="1560" w:line="360" w:lineRule="auto"/>
      </w:pPr>
      <w:r>
        <w:rPr>
          <w:sz w:val="24"/>
          <w:szCs w:val="24"/>
        </w:rPr>
        <w:tab/>
      </w:r>
      <w:r>
        <w:rPr>
          <w:sz w:val="16"/>
          <w:szCs w:val="16"/>
        </w:rPr>
        <w:t xml:space="preserve">дата </w:t>
      </w:r>
      <w:r>
        <w:rPr>
          <w:sz w:val="16"/>
          <w:szCs w:val="16"/>
        </w:rPr>
        <w:tab/>
        <w:t>подпись</w:t>
      </w:r>
    </w:p>
    <w:p w:rsidR="00220DAF" w:rsidRDefault="005920A7">
      <w:pPr>
        <w:tabs>
          <w:tab w:val="left" w:pos="3969"/>
          <w:tab w:val="left" w:leader="underscore" w:pos="708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Группа РИ – 571227</w:t>
      </w:r>
    </w:p>
    <w:p w:rsidR="00220DAF" w:rsidRDefault="005920A7">
      <w:pPr>
        <w:tabs>
          <w:tab w:val="left" w:pos="3969"/>
          <w:tab w:val="left" w:leader="underscore" w:pos="708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Код и наименование направления подготовки (специальности): </w:t>
      </w:r>
      <w:r>
        <w:rPr>
          <w:sz w:val="24"/>
          <w:szCs w:val="24"/>
        </w:rPr>
        <w:br/>
        <w:t>10.05.02 Информационная безопасность телекоммуникационных систем</w:t>
      </w:r>
    </w:p>
    <w:p w:rsidR="00220DAF" w:rsidRDefault="005920A7">
      <w:pPr>
        <w:pStyle w:val="af1"/>
        <w:spacing w:before="612"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Екатеринбург 20</w:t>
      </w:r>
      <w:r>
        <w:rPr>
          <w:sz w:val="24"/>
          <w:szCs w:val="24"/>
          <w:lang w:val="en-US"/>
        </w:rPr>
        <w:t>21</w:t>
      </w:r>
      <w:r>
        <w:br w:type="page"/>
      </w:r>
    </w:p>
    <w:p w:rsidR="00220DAF" w:rsidRDefault="005920A7" w:rsidP="00712B12">
      <w:pPr>
        <w:numPr>
          <w:ilvl w:val="0"/>
          <w:numId w:val="1"/>
        </w:numPr>
        <w:tabs>
          <w:tab w:val="clear" w:pos="720"/>
        </w:tabs>
        <w:spacing w:line="360" w:lineRule="auto"/>
        <w:ind w:left="0" w:firstLine="0"/>
        <w:jc w:val="both"/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Войти на сайт и увидеть список книг и авторов</w:t>
      </w:r>
    </w:p>
    <w:p w:rsidR="00220DAF" w:rsidRDefault="005920A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0425" cy="3357245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DAF" w:rsidRDefault="005920A7">
      <w:pPr>
        <w:jc w:val="center"/>
        <w:rPr>
          <w:sz w:val="24"/>
          <w:szCs w:val="24"/>
        </w:rPr>
      </w:pPr>
      <w:bookmarkStart w:id="0" w:name="Ref_Рисунок0_label_and_number"/>
      <w:bookmarkStart w:id="1" w:name="Ref_Рисунок2_label_and_number"/>
      <w:bookmarkStart w:id="2" w:name="_Ref292100511"/>
      <w:r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SEQ Рисунок \* ARABIC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bookmarkEnd w:id="0"/>
      <w:bookmarkEnd w:id="1"/>
      <w:bookmarkEnd w:id="2"/>
      <w:r>
        <w:rPr>
          <w:sz w:val="24"/>
          <w:szCs w:val="24"/>
        </w:rPr>
        <w:t xml:space="preserve"> – Список книг, доступный после авторизации. Авторизация выполнена под пользователем «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>», пароль «12345»</w:t>
      </w:r>
    </w:p>
    <w:p w:rsidR="00220DAF" w:rsidRDefault="00220DAF">
      <w:pPr>
        <w:spacing w:line="360" w:lineRule="auto"/>
        <w:ind w:firstLine="709"/>
        <w:jc w:val="both"/>
        <w:rPr>
          <w:sz w:val="24"/>
          <w:szCs w:val="24"/>
        </w:rPr>
      </w:pPr>
    </w:p>
    <w:p w:rsidR="00220DAF" w:rsidRDefault="005920A7" w:rsidP="00712B12">
      <w:pPr>
        <w:numPr>
          <w:ilvl w:val="0"/>
          <w:numId w:val="1"/>
        </w:numPr>
        <w:tabs>
          <w:tab w:val="clear" w:pos="720"/>
        </w:tabs>
        <w:spacing w:line="360" w:lineRule="auto"/>
        <w:ind w:left="0" w:firstLine="0"/>
        <w:jc w:val="both"/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Обнаружить SQL инъекцию</w:t>
      </w:r>
    </w:p>
    <w:p w:rsidR="00220DAF" w:rsidRDefault="005920A7">
      <w:pPr>
        <w:jc w:val="center"/>
      </w:pPr>
      <w:r>
        <w:rPr>
          <w:noProof/>
        </w:rPr>
        <w:drawing>
          <wp:inline distT="0" distB="0" distL="0" distR="0">
            <wp:extent cx="5940425" cy="398145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DAF" w:rsidRDefault="005920A7">
      <w:pPr>
        <w:spacing w:line="360" w:lineRule="auto"/>
        <w:ind w:firstLine="709"/>
        <w:jc w:val="center"/>
        <w:rPr>
          <w:sz w:val="24"/>
          <w:szCs w:val="24"/>
        </w:rPr>
      </w:pPr>
      <w:bookmarkStart w:id="3" w:name="Ref_Рисунок0_label_and_number1"/>
      <w:bookmarkStart w:id="4" w:name="Ref_Рисунок2_label_and_number1"/>
      <w:bookmarkStart w:id="5" w:name="_Ref2921005111"/>
      <w:r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SEQ Рисунок \* ARABIC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bookmarkEnd w:id="3"/>
      <w:bookmarkEnd w:id="4"/>
      <w:bookmarkEnd w:id="5"/>
      <w:r>
        <w:rPr>
          <w:sz w:val="24"/>
          <w:szCs w:val="24"/>
        </w:rPr>
        <w:t xml:space="preserve"> – Ввод одинарной кавычки приводит к ошибке синтаксиса SQL запроса в БД. При этом в выводе ошибки можем наблюдать структуру запроса</w:t>
      </w:r>
    </w:p>
    <w:p w:rsidR="00220DAF" w:rsidRDefault="00220DAF">
      <w:pPr>
        <w:spacing w:line="360" w:lineRule="auto"/>
        <w:ind w:firstLine="709"/>
        <w:jc w:val="both"/>
        <w:rPr>
          <w:sz w:val="24"/>
          <w:szCs w:val="24"/>
        </w:rPr>
      </w:pPr>
    </w:p>
    <w:p w:rsidR="00220DAF" w:rsidRDefault="005920A7" w:rsidP="00712B12">
      <w:pPr>
        <w:numPr>
          <w:ilvl w:val="0"/>
          <w:numId w:val="1"/>
        </w:numPr>
        <w:tabs>
          <w:tab w:val="clear" w:pos="720"/>
        </w:tabs>
        <w:spacing w:line="360" w:lineRule="auto"/>
        <w:ind w:left="0" w:firstLine="0"/>
        <w:jc w:val="both"/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Обход установленного фильтра, Получение данных из другой таблицы, Похищение пароля пользователя</w:t>
      </w:r>
    </w:p>
    <w:p w:rsidR="00220DAF" w:rsidRDefault="005920A7">
      <w:pPr>
        <w:jc w:val="center"/>
      </w:pPr>
      <w:r>
        <w:rPr>
          <w:noProof/>
        </w:rPr>
        <w:drawing>
          <wp:inline distT="0" distB="0" distL="0" distR="0">
            <wp:extent cx="5006975" cy="692785"/>
            <wp:effectExtent l="0" t="0" r="0" b="0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975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DAF" w:rsidRDefault="005920A7">
      <w:pPr>
        <w:spacing w:line="360" w:lineRule="auto"/>
        <w:ind w:firstLine="709"/>
        <w:jc w:val="center"/>
        <w:rPr>
          <w:sz w:val="24"/>
          <w:szCs w:val="24"/>
        </w:rPr>
      </w:pPr>
      <w:bookmarkStart w:id="6" w:name="Ref_Рисунок0_label_and_number11"/>
      <w:bookmarkStart w:id="7" w:name="Ref_Рисунок2_label_and_number11"/>
      <w:bookmarkStart w:id="8" w:name="_Ref29210051111"/>
      <w:r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SEQ Рисунок \* ARABIC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bookmarkEnd w:id="6"/>
      <w:bookmarkEnd w:id="7"/>
      <w:bookmarkEnd w:id="8"/>
      <w:r>
        <w:rPr>
          <w:sz w:val="24"/>
          <w:szCs w:val="24"/>
        </w:rPr>
        <w:t xml:space="preserve"> – Уязвимость находится в данном месте. Фильтр можно легко обойти, указав при вводе, например</w:t>
      </w:r>
      <w:r w:rsidR="00712B12">
        <w:rPr>
          <w:sz w:val="24"/>
          <w:szCs w:val="24"/>
        </w:rPr>
        <w:t>,</w:t>
      </w:r>
      <w:r>
        <w:rPr>
          <w:sz w:val="24"/>
          <w:szCs w:val="24"/>
        </w:rPr>
        <w:t xml:space="preserve"> «Язык%'--». </w:t>
      </w:r>
    </w:p>
    <w:p w:rsidR="00220DAF" w:rsidRDefault="00220DAF">
      <w:pPr>
        <w:spacing w:line="360" w:lineRule="auto"/>
        <w:ind w:firstLine="709"/>
        <w:jc w:val="both"/>
        <w:rPr>
          <w:sz w:val="24"/>
          <w:szCs w:val="24"/>
        </w:rPr>
      </w:pPr>
    </w:p>
    <w:p w:rsidR="00220DAF" w:rsidRPr="00A869E9" w:rsidRDefault="005920A7">
      <w:pPr>
        <w:spacing w:line="36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Воспользуемся этой уязвимостью для получения данных из другой таблицы с целью похищения пароля пользователя. Для</w:t>
      </w:r>
      <w:r w:rsidRPr="00A869E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этого</w:t>
      </w:r>
      <w:r w:rsidRPr="00A869E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введем</w:t>
      </w:r>
      <w:r w:rsidRPr="00A869E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A869E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поле</w:t>
      </w:r>
      <w:r w:rsidRPr="00A869E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фильтра</w:t>
      </w:r>
      <w:r w:rsidRPr="00A869E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книг</w:t>
      </w:r>
      <w:r w:rsidRPr="00A869E9">
        <w:rPr>
          <w:sz w:val="24"/>
          <w:szCs w:val="24"/>
          <w:lang w:val="en-US"/>
        </w:rPr>
        <w:t>:</w:t>
      </w:r>
    </w:p>
    <w:p w:rsidR="00220DAF" w:rsidRPr="00A869E9" w:rsidRDefault="005920A7">
      <w:pPr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A869E9">
        <w:rPr>
          <w:sz w:val="24"/>
          <w:szCs w:val="24"/>
          <w:lang w:val="en-US"/>
        </w:rPr>
        <w:t xml:space="preserve">' union all select ba.id, users.name, </w:t>
      </w:r>
      <w:proofErr w:type="spellStart"/>
      <w:proofErr w:type="gramStart"/>
      <w:r w:rsidRPr="00A869E9">
        <w:rPr>
          <w:sz w:val="24"/>
          <w:szCs w:val="24"/>
          <w:lang w:val="en-US"/>
        </w:rPr>
        <w:t>users.pass</w:t>
      </w:r>
      <w:proofErr w:type="spellEnd"/>
      <w:proofErr w:type="gramEnd"/>
      <w:r w:rsidRPr="00A869E9">
        <w:rPr>
          <w:sz w:val="24"/>
          <w:szCs w:val="24"/>
          <w:lang w:val="en-US"/>
        </w:rPr>
        <w:t xml:space="preserve"> from users, </w:t>
      </w:r>
      <w:proofErr w:type="spellStart"/>
      <w:r w:rsidRPr="00A869E9">
        <w:rPr>
          <w:sz w:val="24"/>
          <w:szCs w:val="24"/>
          <w:lang w:val="en-US"/>
        </w:rPr>
        <w:t>books_by_authors</w:t>
      </w:r>
      <w:proofErr w:type="spellEnd"/>
      <w:r w:rsidRPr="00A869E9">
        <w:rPr>
          <w:sz w:val="24"/>
          <w:szCs w:val="24"/>
          <w:lang w:val="en-US"/>
        </w:rPr>
        <w:t xml:space="preserve"> </w:t>
      </w:r>
      <w:proofErr w:type="spellStart"/>
      <w:r w:rsidRPr="00A869E9">
        <w:rPr>
          <w:sz w:val="24"/>
          <w:szCs w:val="24"/>
          <w:lang w:val="en-US"/>
        </w:rPr>
        <w:t>ba</w:t>
      </w:r>
      <w:proofErr w:type="spellEnd"/>
      <w:r w:rsidRPr="00A869E9">
        <w:rPr>
          <w:sz w:val="24"/>
          <w:szCs w:val="24"/>
          <w:lang w:val="en-US"/>
        </w:rPr>
        <w:t xml:space="preserve"> where ba.id = 1000--</w:t>
      </w:r>
    </w:p>
    <w:p w:rsidR="00220DAF" w:rsidRPr="00A869E9" w:rsidRDefault="00220DAF">
      <w:pPr>
        <w:spacing w:line="360" w:lineRule="auto"/>
        <w:ind w:firstLine="709"/>
        <w:jc w:val="both"/>
        <w:rPr>
          <w:sz w:val="24"/>
          <w:szCs w:val="24"/>
          <w:lang w:val="en-US"/>
        </w:rPr>
      </w:pPr>
    </w:p>
    <w:p w:rsidR="00220DAF" w:rsidRPr="00A869E9" w:rsidRDefault="00220DAF">
      <w:pPr>
        <w:spacing w:line="360" w:lineRule="auto"/>
        <w:ind w:firstLine="709"/>
        <w:jc w:val="both"/>
        <w:rPr>
          <w:sz w:val="24"/>
          <w:szCs w:val="24"/>
          <w:lang w:val="en-US"/>
        </w:rPr>
      </w:pPr>
    </w:p>
    <w:p w:rsidR="00220DAF" w:rsidRDefault="005920A7">
      <w:pPr>
        <w:jc w:val="center"/>
      </w:pPr>
      <w:r>
        <w:rPr>
          <w:noProof/>
        </w:rPr>
        <w:lastRenderedPageBreak/>
        <w:drawing>
          <wp:inline distT="0" distB="0" distL="0" distR="0">
            <wp:extent cx="5940425" cy="4274185"/>
            <wp:effectExtent l="0" t="0" r="0" b="0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DAF" w:rsidRDefault="005920A7">
      <w:pPr>
        <w:spacing w:line="360" w:lineRule="auto"/>
        <w:ind w:firstLine="709"/>
        <w:jc w:val="center"/>
        <w:rPr>
          <w:sz w:val="24"/>
          <w:szCs w:val="24"/>
        </w:rPr>
      </w:pPr>
      <w:bookmarkStart w:id="9" w:name="Ref_Рисунок0_label_and_number111"/>
      <w:bookmarkStart w:id="10" w:name="Ref_Рисунок2_label_and_number111"/>
      <w:bookmarkStart w:id="11" w:name="_Ref292100511111"/>
      <w:r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SEQ Рисунок \* ARABIC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bookmarkEnd w:id="9"/>
      <w:bookmarkEnd w:id="10"/>
      <w:bookmarkEnd w:id="11"/>
      <w:r>
        <w:rPr>
          <w:sz w:val="24"/>
          <w:szCs w:val="24"/>
        </w:rPr>
        <w:t xml:space="preserve"> – Успешное обращение к посторонней таблице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с целью кражи паролей пользователей. Таким образом, были скомпрометированы пароли пользователей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и user1-3</w:t>
      </w:r>
    </w:p>
    <w:p w:rsidR="00220DAF" w:rsidRDefault="00220DAF">
      <w:pPr>
        <w:jc w:val="center"/>
      </w:pPr>
    </w:p>
    <w:p w:rsidR="00220DAF" w:rsidRDefault="005920A7">
      <w:pPr>
        <w:jc w:val="center"/>
      </w:pPr>
      <w:r>
        <w:rPr>
          <w:noProof/>
        </w:rPr>
        <w:drawing>
          <wp:inline distT="0" distB="0" distL="0" distR="0">
            <wp:extent cx="3190240" cy="699135"/>
            <wp:effectExtent l="0" t="0" r="0" b="0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DAF" w:rsidRDefault="005920A7">
      <w:pPr>
        <w:spacing w:line="360" w:lineRule="auto"/>
        <w:ind w:firstLine="709"/>
        <w:jc w:val="center"/>
        <w:rPr>
          <w:sz w:val="24"/>
          <w:szCs w:val="24"/>
        </w:rPr>
      </w:pPr>
      <w:bookmarkStart w:id="12" w:name="Ref_Рисунок0_label_and_number1112"/>
      <w:bookmarkStart w:id="13" w:name="Ref_Рисунок2_label_and_number1112"/>
      <w:bookmarkStart w:id="14" w:name="_Ref2921005111112"/>
      <w:r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SEQ Рисунок \* ARABIC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bookmarkEnd w:id="12"/>
      <w:bookmarkEnd w:id="13"/>
      <w:bookmarkEnd w:id="14"/>
      <w:r>
        <w:rPr>
          <w:sz w:val="24"/>
          <w:szCs w:val="24"/>
        </w:rPr>
        <w:t xml:space="preserve"> – Выполнено декодирование </w:t>
      </w:r>
      <w:proofErr w:type="spellStart"/>
      <w:r>
        <w:rPr>
          <w:sz w:val="24"/>
          <w:szCs w:val="24"/>
        </w:rPr>
        <w:t>хеша</w:t>
      </w:r>
      <w:proofErr w:type="spellEnd"/>
      <w:r>
        <w:rPr>
          <w:sz w:val="24"/>
          <w:szCs w:val="24"/>
        </w:rPr>
        <w:t xml:space="preserve"> md5 → искомый пароль от пользователя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- 12345</w:t>
      </w:r>
    </w:p>
    <w:p w:rsidR="00220DAF" w:rsidRDefault="00220DAF">
      <w:pPr>
        <w:spacing w:line="360" w:lineRule="auto"/>
        <w:ind w:firstLine="709"/>
        <w:jc w:val="both"/>
        <w:rPr>
          <w:sz w:val="24"/>
          <w:szCs w:val="24"/>
        </w:rPr>
      </w:pPr>
    </w:p>
    <w:p w:rsidR="00220DAF" w:rsidRDefault="005920A7" w:rsidP="004224B7">
      <w:pPr>
        <w:numPr>
          <w:ilvl w:val="0"/>
          <w:numId w:val="1"/>
        </w:numPr>
        <w:tabs>
          <w:tab w:val="clear" w:pos="720"/>
        </w:tabs>
        <w:spacing w:line="360" w:lineRule="auto"/>
        <w:ind w:left="0" w:firstLine="0"/>
        <w:jc w:val="both"/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Исправление уязвимости</w:t>
      </w:r>
    </w:p>
    <w:p w:rsidR="00220DAF" w:rsidRDefault="00462210">
      <w:pPr>
        <w:jc w:val="center"/>
      </w:pPr>
      <w:r>
        <w:rPr>
          <w:noProof/>
          <w:sz w:val="24"/>
          <w:szCs w:val="24"/>
        </w:rPr>
        <w:drawing>
          <wp:inline distT="0" distB="0" distL="0" distR="0" wp14:anchorId="5D18E1D5" wp14:editId="1E9C99E6">
            <wp:extent cx="5940425" cy="13004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A437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DAF" w:rsidRDefault="005920A7">
      <w:pPr>
        <w:spacing w:line="360" w:lineRule="auto"/>
        <w:ind w:firstLine="709"/>
        <w:jc w:val="center"/>
        <w:rPr>
          <w:sz w:val="24"/>
          <w:szCs w:val="24"/>
        </w:rPr>
      </w:pPr>
      <w:bookmarkStart w:id="15" w:name="Ref_Рисунок0_label_and_number11121"/>
      <w:bookmarkStart w:id="16" w:name="Ref_Рисунок2_label_and_number11121"/>
      <w:bookmarkStart w:id="17" w:name="_Ref29210051111121"/>
      <w:r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SEQ Рисунок \* ARABIC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6</w:t>
      </w:r>
      <w:r>
        <w:rPr>
          <w:sz w:val="24"/>
          <w:szCs w:val="24"/>
        </w:rPr>
        <w:fldChar w:fldCharType="end"/>
      </w:r>
      <w:bookmarkEnd w:id="15"/>
      <w:bookmarkEnd w:id="16"/>
      <w:bookmarkEnd w:id="17"/>
      <w:r>
        <w:rPr>
          <w:sz w:val="24"/>
          <w:szCs w:val="24"/>
        </w:rPr>
        <w:t xml:space="preserve"> – Уязвимость исправлена. Сверху закомментировано — уязвимое место, а снизу заменено на исправленный вариант</w:t>
      </w:r>
    </w:p>
    <w:p w:rsidR="00220DAF" w:rsidRDefault="00220DAF" w:rsidP="001D0CFC">
      <w:pPr>
        <w:spacing w:line="360" w:lineRule="auto"/>
        <w:jc w:val="center"/>
        <w:rPr>
          <w:sz w:val="24"/>
          <w:szCs w:val="24"/>
        </w:rPr>
      </w:pPr>
    </w:p>
    <w:p w:rsidR="00220DAF" w:rsidRDefault="005920A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0425" cy="2752090"/>
            <wp:effectExtent l="0" t="0" r="0" b="0"/>
            <wp:docPr id="7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DAF" w:rsidRDefault="005920A7">
      <w:pPr>
        <w:spacing w:line="360" w:lineRule="auto"/>
        <w:ind w:firstLine="709"/>
        <w:jc w:val="center"/>
        <w:rPr>
          <w:sz w:val="24"/>
          <w:szCs w:val="24"/>
        </w:rPr>
      </w:pPr>
      <w:bookmarkStart w:id="18" w:name="Ref_Рисунок0_label_and_number111211"/>
      <w:bookmarkStart w:id="19" w:name="Ref_Рисунок2_label_and_number111211"/>
      <w:bookmarkStart w:id="20" w:name="_Ref292100511111211"/>
      <w:r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SEQ Рисунок \* ARABIC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7</w:t>
      </w:r>
      <w:r>
        <w:rPr>
          <w:sz w:val="24"/>
          <w:szCs w:val="24"/>
        </w:rPr>
        <w:fldChar w:fldCharType="end"/>
      </w:r>
      <w:bookmarkEnd w:id="18"/>
      <w:bookmarkEnd w:id="19"/>
      <w:bookmarkEnd w:id="20"/>
      <w:r>
        <w:rPr>
          <w:sz w:val="24"/>
          <w:szCs w:val="24"/>
        </w:rPr>
        <w:t xml:space="preserve"> – При внесенный исправлениях ввод кавычки в поле не нарушает структуру запроса SQL</w:t>
      </w:r>
    </w:p>
    <w:p w:rsidR="00AE3554" w:rsidRDefault="00AE3554">
      <w:pPr>
        <w:spacing w:line="360" w:lineRule="auto"/>
        <w:ind w:firstLine="709"/>
        <w:jc w:val="center"/>
        <w:rPr>
          <w:sz w:val="24"/>
          <w:szCs w:val="24"/>
        </w:rPr>
      </w:pPr>
    </w:p>
    <w:p w:rsidR="00220DAF" w:rsidRDefault="005920A7">
      <w:pPr>
        <w:jc w:val="center"/>
      </w:pPr>
      <w:r>
        <w:rPr>
          <w:noProof/>
        </w:rPr>
        <w:drawing>
          <wp:inline distT="0" distB="0" distL="0" distR="0">
            <wp:extent cx="5940425" cy="3621405"/>
            <wp:effectExtent l="0" t="0" r="0" b="0"/>
            <wp:docPr id="8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DAF" w:rsidRDefault="005920A7" w:rsidP="00462210">
      <w:pPr>
        <w:spacing w:line="360" w:lineRule="auto"/>
        <w:ind w:firstLine="709"/>
        <w:jc w:val="center"/>
        <w:rPr>
          <w:sz w:val="24"/>
          <w:szCs w:val="24"/>
        </w:rPr>
      </w:pPr>
      <w:bookmarkStart w:id="21" w:name="Ref_Рисунок0_label_and_number1112111"/>
      <w:bookmarkStart w:id="22" w:name="Ref_Рисунок2_label_and_number1112111"/>
      <w:bookmarkStart w:id="23" w:name="_Ref2921005111112111"/>
      <w:r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SEQ Рисунок \* ARABIC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8</w:t>
      </w:r>
      <w:r>
        <w:rPr>
          <w:sz w:val="24"/>
          <w:szCs w:val="24"/>
        </w:rPr>
        <w:fldChar w:fldCharType="end"/>
      </w:r>
      <w:bookmarkEnd w:id="21"/>
      <w:bookmarkEnd w:id="22"/>
      <w:bookmarkEnd w:id="23"/>
      <w:r>
        <w:rPr>
          <w:sz w:val="24"/>
          <w:szCs w:val="24"/>
        </w:rPr>
        <w:t xml:space="preserve"> – Ранее используемый запрос на компрометацию паролей пользователей не работает. Уязвимость SQL Injection успешно исправлена</w:t>
      </w:r>
      <w:bookmarkStart w:id="24" w:name="_GoBack"/>
      <w:bookmarkEnd w:id="24"/>
    </w:p>
    <w:sectPr w:rsidR="00220DA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0" w:footer="0" w:gutter="0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06A8" w:rsidRDefault="00E106A8" w:rsidP="00A869E9">
      <w:r>
        <w:separator/>
      </w:r>
    </w:p>
  </w:endnote>
  <w:endnote w:type="continuationSeparator" w:id="0">
    <w:p w:rsidR="00E106A8" w:rsidRDefault="00E106A8" w:rsidP="00A86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69E9" w:rsidRDefault="00A869E9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69E9" w:rsidRDefault="00A869E9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69E9" w:rsidRDefault="00A869E9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06A8" w:rsidRDefault="00E106A8" w:rsidP="00A869E9">
      <w:r>
        <w:separator/>
      </w:r>
    </w:p>
  </w:footnote>
  <w:footnote w:type="continuationSeparator" w:id="0">
    <w:p w:rsidR="00E106A8" w:rsidRDefault="00E106A8" w:rsidP="00A869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69E9" w:rsidRDefault="00A869E9">
    <w:pPr>
      <w:pStyle w:val="af1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69E9" w:rsidRDefault="00A869E9">
    <w:pPr>
      <w:pStyle w:val="af1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69E9" w:rsidRDefault="00A869E9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B65697"/>
    <w:multiLevelType w:val="multilevel"/>
    <w:tmpl w:val="548C16F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F152295"/>
    <w:multiLevelType w:val="multilevel"/>
    <w:tmpl w:val="C516747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DAF"/>
    <w:rsid w:val="001D0CFC"/>
    <w:rsid w:val="00220DAF"/>
    <w:rsid w:val="004224B7"/>
    <w:rsid w:val="00462210"/>
    <w:rsid w:val="005920A7"/>
    <w:rsid w:val="00712B12"/>
    <w:rsid w:val="00A869E9"/>
    <w:rsid w:val="00AE3554"/>
    <w:rsid w:val="00E1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D519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04EE"/>
    <w:rPr>
      <w:rFonts w:ascii="Times New Roman" w:eastAsia="Times New Roman" w:hAnsi="Times New Roman" w:cs="Times New Roman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A7B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D704E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ntStyle12">
    <w:name w:val="Font Style12"/>
    <w:qFormat/>
    <w:rsid w:val="00D704EE"/>
    <w:rPr>
      <w:rFonts w:ascii="Times New Roman" w:hAnsi="Times New Roman" w:cs="Times New Roman"/>
      <w:sz w:val="26"/>
      <w:szCs w:val="26"/>
    </w:rPr>
  </w:style>
  <w:style w:type="character" w:customStyle="1" w:styleId="a4">
    <w:name w:val="Нижний колонтитул Знак"/>
    <w:basedOn w:val="a0"/>
    <w:uiPriority w:val="99"/>
    <w:qFormat/>
    <w:rsid w:val="00D704E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EA7B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CB607D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qFormat/>
    <w:rsid w:val="00EE07F0"/>
    <w:rPr>
      <w:color w:val="808080"/>
    </w:rPr>
  </w:style>
  <w:style w:type="character" w:customStyle="1" w:styleId="a6">
    <w:name w:val="Ссылка указателя"/>
    <w:qFormat/>
  </w:style>
  <w:style w:type="character" w:customStyle="1" w:styleId="a7">
    <w:name w:val="Символ нумерации"/>
    <w:qFormat/>
  </w:style>
  <w:style w:type="character" w:customStyle="1" w:styleId="a8">
    <w:name w:val="Маркеры"/>
    <w:qFormat/>
    <w:rPr>
      <w:rFonts w:ascii="OpenSymbol" w:eastAsia="OpenSymbol" w:hAnsi="OpenSymbol" w:cs="OpenSymbol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BE641E"/>
    <w:rPr>
      <w:color w:val="605E5C"/>
      <w:shd w:val="clear" w:color="auto" w:fill="E1DFDD"/>
    </w:rPr>
  </w:style>
  <w:style w:type="character" w:customStyle="1" w:styleId="a9">
    <w:name w:val="Посещённая гиперссылка"/>
    <w:basedOn w:val="a0"/>
    <w:uiPriority w:val="99"/>
    <w:semiHidden/>
    <w:unhideWhenUsed/>
    <w:rsid w:val="00BE641E"/>
    <w:rPr>
      <w:color w:val="954F72" w:themeColor="followedHyperlink"/>
      <w:u w:val="single"/>
    </w:rPr>
  </w:style>
  <w:style w:type="character" w:customStyle="1" w:styleId="aa">
    <w:name w:val="Маркеры списка"/>
    <w:qFormat/>
    <w:rPr>
      <w:rFonts w:ascii="OpenSymbol" w:eastAsia="OpenSymbol" w:hAnsi="OpenSymbol" w:cs="OpenSymbol"/>
    </w:rPr>
  </w:style>
  <w:style w:type="paragraph" w:styleId="ab">
    <w:name w:val="Title"/>
    <w:basedOn w:val="a"/>
    <w:next w:val="ac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ac"/>
    <w:rPr>
      <w:rFonts w:cs="FreeSans"/>
    </w:rPr>
  </w:style>
  <w:style w:type="paragraph" w:styleId="ae">
    <w:name w:val="caption"/>
    <w:basedOn w:val="a"/>
    <w:next w:val="a"/>
    <w:uiPriority w:val="35"/>
    <w:unhideWhenUsed/>
    <w:qFormat/>
    <w:rsid w:val="00A257F1"/>
    <w:pPr>
      <w:spacing w:after="200"/>
    </w:pPr>
    <w:rPr>
      <w:i/>
      <w:iCs/>
      <w:color w:val="44546A" w:themeColor="text2"/>
      <w:sz w:val="18"/>
      <w:szCs w:val="18"/>
    </w:rPr>
  </w:style>
  <w:style w:type="paragraph" w:styleId="af">
    <w:name w:val="index heading"/>
    <w:basedOn w:val="ab"/>
    <w:qFormat/>
    <w:pPr>
      <w:suppressLineNumbers/>
    </w:pPr>
    <w:rPr>
      <w:b/>
      <w:bCs/>
      <w:sz w:val="32"/>
      <w:szCs w:val="32"/>
    </w:rPr>
  </w:style>
  <w:style w:type="paragraph" w:customStyle="1" w:styleId="af0">
    <w:name w:val="Верхний и нижний колонтитулы"/>
    <w:basedOn w:val="a"/>
    <w:qFormat/>
  </w:style>
  <w:style w:type="paragraph" w:styleId="af1">
    <w:name w:val="header"/>
    <w:basedOn w:val="a"/>
    <w:uiPriority w:val="99"/>
    <w:rsid w:val="00D704EE"/>
    <w:pPr>
      <w:tabs>
        <w:tab w:val="center" w:pos="4677"/>
        <w:tab w:val="right" w:pos="9355"/>
      </w:tabs>
    </w:pPr>
  </w:style>
  <w:style w:type="paragraph" w:styleId="af2">
    <w:name w:val="footer"/>
    <w:basedOn w:val="a"/>
    <w:uiPriority w:val="99"/>
    <w:unhideWhenUsed/>
    <w:rsid w:val="00D704EE"/>
    <w:pPr>
      <w:tabs>
        <w:tab w:val="center" w:pos="4677"/>
        <w:tab w:val="right" w:pos="9355"/>
      </w:tabs>
    </w:pPr>
  </w:style>
  <w:style w:type="paragraph" w:styleId="af3">
    <w:name w:val="TOC Heading"/>
    <w:basedOn w:val="1"/>
    <w:next w:val="a"/>
    <w:uiPriority w:val="39"/>
    <w:unhideWhenUsed/>
    <w:qFormat/>
    <w:rsid w:val="00EA7BEF"/>
    <w:pPr>
      <w:spacing w:line="259" w:lineRule="auto"/>
    </w:pPr>
  </w:style>
  <w:style w:type="paragraph" w:styleId="11">
    <w:name w:val="toc 1"/>
    <w:basedOn w:val="a"/>
    <w:next w:val="a"/>
    <w:autoRedefine/>
    <w:uiPriority w:val="39"/>
    <w:unhideWhenUsed/>
    <w:rsid w:val="00EA7BEF"/>
    <w:pPr>
      <w:spacing w:after="100"/>
    </w:pPr>
  </w:style>
  <w:style w:type="paragraph" w:styleId="af4">
    <w:name w:val="List Paragraph"/>
    <w:basedOn w:val="a"/>
    <w:uiPriority w:val="34"/>
    <w:qFormat/>
    <w:rsid w:val="00C416B9"/>
    <w:pPr>
      <w:ind w:left="720"/>
      <w:contextualSpacing/>
    </w:pPr>
  </w:style>
  <w:style w:type="paragraph" w:customStyle="1" w:styleId="af5">
    <w:name w:val="Содержимое таблицы"/>
    <w:basedOn w:val="a"/>
    <w:qFormat/>
    <w:pPr>
      <w:widowControl w:val="0"/>
      <w:suppressLineNumbers/>
    </w:pPr>
  </w:style>
  <w:style w:type="paragraph" w:customStyle="1" w:styleId="af6">
    <w:name w:val="Заголовок таблицы"/>
    <w:basedOn w:val="af5"/>
    <w:qFormat/>
    <w:pPr>
      <w:jc w:val="center"/>
    </w:pPr>
    <w:rPr>
      <w:b/>
      <w:bCs/>
    </w:rPr>
  </w:style>
  <w:style w:type="paragraph" w:styleId="af7">
    <w:name w:val="toa heading"/>
    <w:basedOn w:val="af"/>
    <w:qFormat/>
  </w:style>
  <w:style w:type="paragraph" w:styleId="2">
    <w:name w:val="toc 2"/>
    <w:basedOn w:val="af"/>
    <w:uiPriority w:val="39"/>
    <w:pPr>
      <w:tabs>
        <w:tab w:val="right" w:leader="dot" w:pos="9072"/>
      </w:tabs>
      <w:ind w:left="283"/>
    </w:pPr>
  </w:style>
  <w:style w:type="paragraph" w:styleId="af8">
    <w:name w:val="Subtitle"/>
    <w:basedOn w:val="ab"/>
    <w:next w:val="ac"/>
    <w:qFormat/>
    <w:pPr>
      <w:spacing w:before="60"/>
      <w:jc w:val="center"/>
    </w:pPr>
    <w:rPr>
      <w:sz w:val="36"/>
      <w:szCs w:val="36"/>
    </w:rPr>
  </w:style>
  <w:style w:type="paragraph" w:styleId="3">
    <w:name w:val="toc 3"/>
    <w:basedOn w:val="a"/>
    <w:next w:val="a"/>
    <w:autoRedefine/>
    <w:uiPriority w:val="39"/>
    <w:unhideWhenUsed/>
    <w:rsid w:val="009C771E"/>
    <w:pPr>
      <w:spacing w:after="100"/>
      <w:ind w:left="400"/>
    </w:pPr>
  </w:style>
  <w:style w:type="numbering" w:customStyle="1" w:styleId="123">
    <w:name w:val="Нумерованный 123"/>
    <w:qFormat/>
  </w:style>
  <w:style w:type="table" w:styleId="af9">
    <w:name w:val="Table Grid"/>
    <w:basedOn w:val="a1"/>
    <w:uiPriority w:val="39"/>
    <w:rsid w:val="00B533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2021-11-21T07:25:00Z</dcterms:created>
  <dcterms:modified xsi:type="dcterms:W3CDTF">2021-11-21T10:14:00Z</dcterms:modified>
  <dc:language/>
</cp:coreProperties>
</file>