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3656" w:rsidRDefault="00FB3296" w:rsidP="00FB3296">
      <w:pPr>
        <w:jc w:val="both"/>
      </w:pPr>
      <w:r>
        <w:t>POO: Programação Orientada a Objetos:</w:t>
      </w:r>
    </w:p>
    <w:p w:rsidR="00FB3296" w:rsidRDefault="00FB3296" w:rsidP="00FB3296">
      <w:pPr>
        <w:jc w:val="both"/>
      </w:pPr>
      <w:r>
        <w:tab/>
        <w:t>É a forma de programação onde, baseado na vida real, foi estruturado uma forma de dividir o código em classes/objetos e chamar elas quando foi necessário. Possibilitando reutilizar partes do código e reduzindo as linhas desnecessárias.</w:t>
      </w:r>
    </w:p>
    <w:p w:rsidR="00FB3296" w:rsidRDefault="00FB3296" w:rsidP="00FB3296">
      <w:pPr>
        <w:jc w:val="both"/>
      </w:pPr>
      <w:r>
        <w:tab/>
        <w:t>Baseado na vida real significa que as classes são semelhantes aos objetos da vida real, possuindo características e funções.</w:t>
      </w:r>
    </w:p>
    <w:p w:rsidR="00FB3296" w:rsidRDefault="00FB3296" w:rsidP="00FB3296">
      <w:pPr>
        <w:jc w:val="both"/>
      </w:pPr>
      <w:r>
        <w:t>Classe:</w:t>
      </w:r>
    </w:p>
    <w:p w:rsidR="00404FB6" w:rsidRDefault="00FB3296" w:rsidP="00FB3296">
      <w:pPr>
        <w:jc w:val="both"/>
      </w:pPr>
      <w:r>
        <w:tab/>
        <w:t xml:space="preserve">Conjunto de elementos que funciona como o </w:t>
      </w:r>
      <w:proofErr w:type="gramStart"/>
      <w:r>
        <w:t>molde</w:t>
      </w:r>
      <w:r w:rsidR="00404FB6">
        <w:t>(</w:t>
      </w:r>
      <w:proofErr w:type="gramEnd"/>
      <w:r w:rsidR="00404FB6">
        <w:t>possui os mesmos objetivos)</w:t>
      </w:r>
      <w:r>
        <w:t xml:space="preserve"> para os objetos, sendo versões abstratas, faltando </w:t>
      </w:r>
      <w:r w:rsidR="00404FB6">
        <w:t>o preenchimento das características. Conjunto de objetos semelhantes sem as características reais.</w:t>
      </w:r>
    </w:p>
    <w:p w:rsidR="00404FB6" w:rsidRDefault="00404FB6" w:rsidP="00FB3296">
      <w:pPr>
        <w:jc w:val="both"/>
      </w:pPr>
      <w:r>
        <w:t>Objetos:</w:t>
      </w:r>
    </w:p>
    <w:p w:rsidR="00404FB6" w:rsidRDefault="00404FB6" w:rsidP="00FB3296">
      <w:pPr>
        <w:jc w:val="both"/>
      </w:pPr>
      <w:r>
        <w:tab/>
        <w:t>Uma classe instanciada onde é atribuído valores e moldada para ser diferente do molde(classe).</w:t>
      </w:r>
    </w:p>
    <w:p w:rsidR="00404FB6" w:rsidRDefault="00404FB6" w:rsidP="00FB3296">
      <w:pPr>
        <w:jc w:val="both"/>
      </w:pPr>
      <w:r>
        <w:t>Atributos:</w:t>
      </w:r>
    </w:p>
    <w:p w:rsidR="00404FB6" w:rsidRDefault="00404FB6" w:rsidP="00FB3296">
      <w:pPr>
        <w:jc w:val="both"/>
      </w:pPr>
      <w:r>
        <w:tab/>
        <w:t>Características que moldam as classes.</w:t>
      </w:r>
    </w:p>
    <w:p w:rsidR="00404FB6" w:rsidRDefault="00404FB6" w:rsidP="00FB3296">
      <w:pPr>
        <w:jc w:val="both"/>
      </w:pPr>
      <w:r>
        <w:t>Métodos:</w:t>
      </w:r>
    </w:p>
    <w:p w:rsidR="00404FB6" w:rsidRDefault="00404FB6" w:rsidP="00FB3296">
      <w:pPr>
        <w:jc w:val="both"/>
      </w:pPr>
      <w:r>
        <w:tab/>
        <w:t>Métodos são as ações e procedimentos que podem ser feitos dentro do objeto.</w:t>
      </w:r>
    </w:p>
    <w:p w:rsidR="0066758C" w:rsidRDefault="0066758C" w:rsidP="00FB3296">
      <w:pPr>
        <w:jc w:val="both"/>
      </w:pPr>
      <w:r>
        <w:t>Modificadores de visibilidade:</w:t>
      </w:r>
    </w:p>
    <w:p w:rsidR="00BA53DD" w:rsidRDefault="0066758C" w:rsidP="00FB3296">
      <w:pPr>
        <w:jc w:val="both"/>
      </w:pPr>
      <w:r>
        <w:tab/>
      </w:r>
      <w:r w:rsidR="00BA53DD">
        <w:t xml:space="preserve">Os modificadores são: </w:t>
      </w:r>
      <w:r w:rsidR="00BA53DD">
        <w:t>default(</w:t>
      </w:r>
      <w:r w:rsidR="00BA53DD">
        <w:t>qualquer elemento</w:t>
      </w:r>
      <w:r w:rsidR="00BA53DD">
        <w:t xml:space="preserve"> no mesmo pacote pode acessar</w:t>
      </w:r>
      <w:r w:rsidR="00BA53DD">
        <w:t>, omite o modificador</w:t>
      </w:r>
      <w:r w:rsidR="009209A4">
        <w:t xml:space="preserve"> para default</w:t>
      </w:r>
      <w:r w:rsidR="00BA53DD">
        <w:t>)</w:t>
      </w:r>
      <w:r w:rsidR="00BA53DD">
        <w:t xml:space="preserve">, </w:t>
      </w:r>
      <w:proofErr w:type="spellStart"/>
      <w:r w:rsidR="00BA53DD">
        <w:t>public</w:t>
      </w:r>
      <w:proofErr w:type="spellEnd"/>
      <w:r w:rsidR="00BA53DD">
        <w:t xml:space="preserve">(qualquer parte do projeto acessa), </w:t>
      </w:r>
      <w:proofErr w:type="spellStart"/>
      <w:r w:rsidR="00BA53DD">
        <w:t>private</w:t>
      </w:r>
      <w:proofErr w:type="spellEnd"/>
      <w:r w:rsidR="00BA53DD">
        <w:t>(somente a classe)</w:t>
      </w:r>
      <w:r w:rsidR="00BA53DD">
        <w:t>,</w:t>
      </w:r>
      <w:r w:rsidR="00BA53DD">
        <w:t xml:space="preserve"> </w:t>
      </w:r>
      <w:proofErr w:type="spellStart"/>
      <w:r w:rsidR="00BA53DD">
        <w:t>protected</w:t>
      </w:r>
      <w:proofErr w:type="spellEnd"/>
      <w:r w:rsidR="009209A4">
        <w:t>(apenas classes no mesmo pacote, permite herança para acessar de pacotes diferentes</w:t>
      </w:r>
      <w:bookmarkStart w:id="0" w:name="_GoBack"/>
      <w:bookmarkEnd w:id="0"/>
      <w:r w:rsidR="009209A4">
        <w:t>)</w:t>
      </w:r>
      <w:r w:rsidR="00BA53DD">
        <w:t>.</w:t>
      </w:r>
    </w:p>
    <w:p w:rsidR="00BA53DD" w:rsidRDefault="00BA53DD" w:rsidP="00FB3296">
      <w:pPr>
        <w:jc w:val="both"/>
      </w:pPr>
      <w:r>
        <w:tab/>
        <w:t>Eles definem onde é possível acessar os atributos e métodos das classes.</w:t>
      </w:r>
    </w:p>
    <w:p w:rsidR="00BA53DD" w:rsidRPr="00FB3296" w:rsidRDefault="00BA53DD" w:rsidP="00FB3296">
      <w:pPr>
        <w:jc w:val="both"/>
      </w:pPr>
      <w:r>
        <w:tab/>
      </w:r>
    </w:p>
    <w:sectPr w:rsidR="00BA53DD" w:rsidRPr="00FB32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296"/>
    <w:rsid w:val="00113656"/>
    <w:rsid w:val="00404FB6"/>
    <w:rsid w:val="0066758C"/>
    <w:rsid w:val="009209A4"/>
    <w:rsid w:val="00BA53DD"/>
    <w:rsid w:val="00F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E3E126"/>
  <w15:chartTrackingRefBased/>
  <w15:docId w15:val="{0E70E951-96AC-4DC1-BE2D-93E74F884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theme="minorBidi"/>
        <w:sz w:val="24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197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6</cp:revision>
  <dcterms:created xsi:type="dcterms:W3CDTF">2026-05-26T17:19:00Z</dcterms:created>
  <dcterms:modified xsi:type="dcterms:W3CDTF">2026-05-26T17:35:00Z</dcterms:modified>
</cp:coreProperties>
</file>