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="1" w:tblpY="739"/>
        <w:tblOverlap w:val="never"/>
        <w:tblW w:w="831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4"/>
        <w:gridCol w:w="316"/>
        <w:gridCol w:w="1243"/>
        <w:gridCol w:w="992"/>
        <w:gridCol w:w="993"/>
        <w:gridCol w:w="2225"/>
      </w:tblGrid>
      <w:tr w14:paraId="4FD9F8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8313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A829D52">
            <w:pPr>
              <w:tabs>
                <w:tab w:val="left" w:pos="1845"/>
              </w:tabs>
              <w:spacing w:line="240" w:lineRule="atLeast"/>
              <w:jc w:val="center"/>
              <w:rPr>
                <w:rFonts w:ascii="黑体" w:hAnsi="宋体" w:eastAsia="黑体" w:cs="黑体"/>
                <w:color w:val="00000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bidi="ar"/>
              </w:rPr>
              <w:t>书院学生活动预算表</w:t>
            </w:r>
          </w:p>
        </w:tc>
      </w:tr>
      <w:tr w14:paraId="68FBCF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6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0D08F2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填报单位：</w:t>
            </w:r>
          </w:p>
        </w:tc>
        <w:tc>
          <w:tcPr>
            <w:tcW w:w="223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1D150A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填报人：</w:t>
            </w:r>
          </w:p>
        </w:tc>
        <w:tc>
          <w:tcPr>
            <w:tcW w:w="32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BCF47B">
            <w:pP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</w:p>
        </w:tc>
      </w:tr>
      <w:tr w14:paraId="05C02C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509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F6673A1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工作/活动名称：</w:t>
            </w:r>
          </w:p>
        </w:tc>
        <w:tc>
          <w:tcPr>
            <w:tcW w:w="32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6E97BE">
            <w:pP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填表日期：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年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月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14:paraId="192AC1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8313" w:type="dxa"/>
            <w:gridSpan w:val="6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89CA82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活动简介</w:t>
            </w:r>
          </w:p>
        </w:tc>
      </w:tr>
      <w:tr w14:paraId="1A58A5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6" w:hRule="atLeast"/>
        </w:trPr>
        <w:tc>
          <w:tcPr>
            <w:tcW w:w="8313" w:type="dxa"/>
            <w:gridSpan w:val="6"/>
            <w:tcBorders>
              <w:top w:val="nil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1856067C">
            <w:pPr>
              <w:widowControl/>
              <w:ind w:firstLine="402" w:firstLineChars="200"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  <w:p w14:paraId="374392B2">
            <w:pPr>
              <w:widowControl/>
              <w:ind w:firstLine="402" w:firstLineChars="200"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  <w:p w14:paraId="365F93BA">
            <w:pPr>
              <w:widowControl/>
              <w:ind w:firstLine="402" w:firstLineChars="200"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  <w:p w14:paraId="0BB310FA">
            <w:pPr>
              <w:widowControl/>
              <w:ind w:firstLine="402" w:firstLineChars="200"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  <w:p w14:paraId="6F9F0874">
            <w:pPr>
              <w:widowControl/>
              <w:ind w:firstLine="402" w:firstLineChars="200"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  <w:p w14:paraId="43144ED7">
            <w:pPr>
              <w:widowControl/>
              <w:ind w:firstLine="402" w:firstLineChars="200"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  <w:p w14:paraId="7D215BF4">
            <w:pPr>
              <w:widowControl/>
              <w:ind w:firstLine="402" w:firstLineChars="200"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  <w:p w14:paraId="03D19548">
            <w:pPr>
              <w:widowControl/>
              <w:ind w:firstLine="402" w:firstLineChars="200"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</w:tc>
      </w:tr>
      <w:tr w14:paraId="018E64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D2F2A0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一、资金来源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8B2C203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预算金额（元）</w:t>
            </w:r>
          </w:p>
        </w:tc>
        <w:tc>
          <w:tcPr>
            <w:tcW w:w="4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C9B76C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14:paraId="4D0B99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EC1D460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CFD344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4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8CB5F16">
            <w:pPr>
              <w:widowControl/>
              <w:jc w:val="left"/>
              <w:textAlignment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148044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11F9EA8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51676C3">
            <w:pPr>
              <w:jc w:val="center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  <w:tc>
          <w:tcPr>
            <w:tcW w:w="4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9D6E79E">
            <w:pPr>
              <w:jc w:val="left"/>
              <w:rPr>
                <w:rFonts w:ascii="仿宋" w:hAnsi="仿宋" w:eastAsia="仿宋" w:cs="仿宋"/>
                <w:color w:val="FF0000"/>
                <w:sz w:val="20"/>
                <w:szCs w:val="20"/>
              </w:rPr>
            </w:pPr>
          </w:p>
        </w:tc>
      </w:tr>
      <w:tr w14:paraId="5E06EE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7D1EEB9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合    计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BBFF676">
            <w:pPr>
              <w:jc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4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E5F031B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2EC97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FAD64A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二、支出类别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3FBB5C5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预计支出金额（元）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78F4B9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测算方式</w:t>
            </w:r>
          </w:p>
          <w:p w14:paraId="4D5132D9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（单价*数量）</w:t>
            </w: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F18A046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14:paraId="4B9AD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1F7237C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1.借款与报销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118F6D6">
            <w:pPr>
              <w:jc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C2185B">
            <w:pPr>
              <w:jc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2D36C3">
            <w:pPr>
              <w:jc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6B5A6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D3E7DEC">
            <w:pPr>
              <w:jc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1718706">
            <w:pPr>
              <w:jc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B55C52C">
            <w:pPr>
              <w:jc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7A1A93">
            <w:pPr>
              <w:jc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18F25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554AAE3">
            <w:pPr>
              <w:jc w:val="center"/>
              <w:rPr>
                <w:rFonts w:ascii="仿宋" w:hAnsi="仿宋" w:eastAsia="仿宋" w:cs="仿宋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2C7227">
            <w:pPr>
              <w:jc w:val="center"/>
              <w:rPr>
                <w:rFonts w:ascii="仿宋" w:hAnsi="仿宋" w:eastAsia="仿宋" w:cs="仿宋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23F1AB">
            <w:pPr>
              <w:jc w:val="center"/>
              <w:rPr>
                <w:rFonts w:ascii="仿宋" w:hAnsi="仿宋" w:eastAsia="仿宋" w:cs="仿宋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FB3378">
            <w:pPr>
              <w:jc w:val="center"/>
              <w:rPr>
                <w:rFonts w:ascii="仿宋" w:hAnsi="仿宋" w:eastAsia="仿宋" w:cs="仿宋"/>
                <w:sz w:val="20"/>
                <w:szCs w:val="20"/>
              </w:rPr>
            </w:pPr>
          </w:p>
        </w:tc>
      </w:tr>
      <w:tr w14:paraId="2358B5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2FF34F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2.银行代发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39F10BD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5200EB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FA248A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613958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D248603">
            <w:pPr>
              <w:jc w:val="left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D35DFBB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D4DD14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F32216F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4A00F5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0A8A0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3.其他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F5F2C4D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133717E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95E1B8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182BA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D28A85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518C298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EE167D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E18802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4898B2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255E86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合    计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DA81D6F">
            <w:pPr>
              <w:jc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7E1499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2225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0E9135D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</w:tr>
      <w:tr w14:paraId="318483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544" w:type="dxa"/>
            <w:tcBorders>
              <w:top w:val="single" w:color="auto" w:sz="6" w:space="0"/>
              <w:left w:val="single" w:color="auto" w:sz="6" w:space="0"/>
              <w:bottom w:val="nil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4F9191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活动负责人签字：</w:t>
            </w:r>
          </w:p>
        </w:tc>
        <w:tc>
          <w:tcPr>
            <w:tcW w:w="2551" w:type="dxa"/>
            <w:gridSpan w:val="3"/>
            <w:tcBorders>
              <w:top w:val="single" w:color="auto" w:sz="6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3440A3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团委书记签字：</w:t>
            </w:r>
          </w:p>
        </w:tc>
        <w:tc>
          <w:tcPr>
            <w:tcW w:w="3218" w:type="dxa"/>
            <w:gridSpan w:val="2"/>
            <w:vMerge w:val="restart"/>
            <w:tcBorders>
              <w:top w:val="single" w:color="auto" w:sz="6" w:space="0"/>
              <w:left w:val="single" w:color="auto" w:sz="4" w:space="0"/>
              <w:bottom w:val="nil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44842FB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FF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kern w:val="0"/>
                <w:sz w:val="20"/>
                <w:szCs w:val="20"/>
                <w:lang w:bidi="ar"/>
              </w:rPr>
              <w:t>书院意见</w:t>
            </w:r>
            <w:r>
              <w:rPr>
                <w:rFonts w:hint="eastAsia" w:ascii="仿宋" w:hAnsi="仿宋" w:eastAsia="仿宋" w:cs="仿宋"/>
                <w:b/>
                <w:color w:val="0000FF"/>
                <w:kern w:val="0"/>
                <w:sz w:val="20"/>
                <w:szCs w:val="20"/>
                <w:lang w:bidi="ar"/>
              </w:rPr>
              <w:t>：</w:t>
            </w:r>
          </w:p>
          <w:p w14:paraId="26F15DAB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FF"/>
                <w:kern w:val="0"/>
                <w:sz w:val="20"/>
                <w:szCs w:val="20"/>
                <w:lang w:bidi="ar"/>
              </w:rPr>
            </w:pPr>
          </w:p>
          <w:p w14:paraId="433E8C1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FF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FF"/>
                <w:kern w:val="0"/>
                <w:sz w:val="20"/>
                <w:szCs w:val="20"/>
                <w:lang w:bidi="ar"/>
              </w:rPr>
              <w:t>（此处由经费负责人签字或学生组长签章；如属于“三重一大”范围的支出，同时应经过书院党政联席会审议同意）</w:t>
            </w:r>
          </w:p>
          <w:p w14:paraId="51908D2B">
            <w:pPr>
              <w:widowControl/>
              <w:jc w:val="left"/>
              <w:textAlignment w:val="center"/>
              <w:rPr>
                <w:rStyle w:val="11"/>
                <w:rFonts w:hint="default"/>
                <w:lang w:bidi="ar"/>
              </w:rPr>
            </w:pPr>
          </w:p>
        </w:tc>
      </w:tr>
      <w:tr w14:paraId="5BC425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544" w:type="dxa"/>
            <w:tcBorders>
              <w:top w:val="nil"/>
              <w:left w:val="single" w:color="auto" w:sz="6" w:space="0"/>
              <w:bottom w:val="nil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43B2365A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2551" w:type="dxa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26DBE10E">
            <w:pPr>
              <w:jc w:val="left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</w:p>
        </w:tc>
        <w:tc>
          <w:tcPr>
            <w:tcW w:w="3218" w:type="dxa"/>
            <w:gridSpan w:val="2"/>
            <w:vMerge w:val="continue"/>
            <w:tcBorders>
              <w:top w:val="nil"/>
              <w:left w:val="single" w:color="auto" w:sz="4" w:space="0"/>
              <w:bottom w:val="nil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C559F11">
            <w:pPr>
              <w:jc w:val="left"/>
              <w:rPr>
                <w:rFonts w:ascii="仿宋" w:hAnsi="仿宋" w:eastAsia="仿宋" w:cs="仿宋"/>
                <w:b/>
                <w:color w:val="FF0000"/>
                <w:sz w:val="20"/>
                <w:szCs w:val="20"/>
              </w:rPr>
            </w:pPr>
          </w:p>
        </w:tc>
      </w:tr>
      <w:tr w14:paraId="641711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54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EED958F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 xml:space="preserve"> 年  月  日</w:t>
            </w:r>
          </w:p>
        </w:tc>
        <w:tc>
          <w:tcPr>
            <w:tcW w:w="2551" w:type="dxa"/>
            <w:gridSpan w:val="3"/>
            <w:tcBorders>
              <w:top w:val="nil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B8F559B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年  月  日</w:t>
            </w:r>
          </w:p>
        </w:tc>
        <w:tc>
          <w:tcPr>
            <w:tcW w:w="3218" w:type="dxa"/>
            <w:gridSpan w:val="2"/>
            <w:tcBorders>
              <w:top w:val="nil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4D40029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年  月  日</w:t>
            </w:r>
          </w:p>
        </w:tc>
      </w:tr>
    </w:tbl>
    <w:p w14:paraId="6405E3A3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39394558"/>
    </w:sdtPr>
    <w:sdtContent>
      <w:sdt>
        <w:sdtPr>
          <w:id w:val="1728636285"/>
        </w:sdtPr>
        <w:sdtContent>
          <w:p w14:paraId="1B38BF73"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3Y2I3OTRlNTA1NjUwZGY1NGI3NTM4NWZhMGI4N2IifQ=="/>
    <w:docVar w:name="KSO_WPS_MARK_KEY" w:val="5cb91dd6-0f31-4168-b6f6-495a340ed1f0"/>
  </w:docVars>
  <w:rsids>
    <w:rsidRoot w:val="002D2760"/>
    <w:rsid w:val="000343F1"/>
    <w:rsid w:val="002D2760"/>
    <w:rsid w:val="00311170"/>
    <w:rsid w:val="00323CB3"/>
    <w:rsid w:val="003A5EB0"/>
    <w:rsid w:val="004B1169"/>
    <w:rsid w:val="00511ACE"/>
    <w:rsid w:val="0052310D"/>
    <w:rsid w:val="00524B7C"/>
    <w:rsid w:val="007240E3"/>
    <w:rsid w:val="00770074"/>
    <w:rsid w:val="007C7937"/>
    <w:rsid w:val="008443AE"/>
    <w:rsid w:val="009435FE"/>
    <w:rsid w:val="009C1A38"/>
    <w:rsid w:val="00A32B54"/>
    <w:rsid w:val="00C8318F"/>
    <w:rsid w:val="00CC7FAF"/>
    <w:rsid w:val="00D2561D"/>
    <w:rsid w:val="00D336ED"/>
    <w:rsid w:val="00D57B73"/>
    <w:rsid w:val="00F462AC"/>
    <w:rsid w:val="02FA6201"/>
    <w:rsid w:val="09A51013"/>
    <w:rsid w:val="0A1129FC"/>
    <w:rsid w:val="10496D10"/>
    <w:rsid w:val="112B1A79"/>
    <w:rsid w:val="3C723729"/>
    <w:rsid w:val="3E434F2A"/>
    <w:rsid w:val="4AFB026D"/>
    <w:rsid w:val="5360094C"/>
    <w:rsid w:val="549264EF"/>
    <w:rsid w:val="620067EA"/>
    <w:rsid w:val="660E5E49"/>
    <w:rsid w:val="7EB5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8">
    <w:name w:val="font81"/>
    <w:basedOn w:val="5"/>
    <w:qFormat/>
    <w:uiPriority w:val="0"/>
    <w:rPr>
      <w:rFonts w:hint="eastAsia" w:ascii="仿宋" w:hAnsi="仿宋" w:eastAsia="仿宋" w:cs="仿宋"/>
      <w:b/>
      <w:color w:val="FF0000"/>
      <w:sz w:val="20"/>
      <w:szCs w:val="20"/>
      <w:u w:val="none"/>
    </w:rPr>
  </w:style>
  <w:style w:type="character" w:customStyle="1" w:styleId="9">
    <w:name w:val="font51"/>
    <w:basedOn w:val="5"/>
    <w:qFormat/>
    <w:uiPriority w:val="0"/>
    <w:rPr>
      <w:rFonts w:hint="eastAsia" w:ascii="仿宋" w:hAnsi="仿宋" w:eastAsia="仿宋" w:cs="仿宋"/>
      <w:b/>
      <w:color w:val="000000"/>
      <w:sz w:val="20"/>
      <w:szCs w:val="20"/>
      <w:u w:val="none"/>
    </w:rPr>
  </w:style>
  <w:style w:type="character" w:customStyle="1" w:styleId="10">
    <w:name w:val="font11"/>
    <w:basedOn w:val="5"/>
    <w:qFormat/>
    <w:uiPriority w:val="0"/>
    <w:rPr>
      <w:rFonts w:hint="eastAsia" w:ascii="仿宋" w:hAnsi="仿宋" w:eastAsia="仿宋" w:cs="仿宋"/>
      <w:b/>
      <w:color w:val="FF0000"/>
      <w:sz w:val="20"/>
      <w:szCs w:val="20"/>
      <w:u w:val="none"/>
    </w:rPr>
  </w:style>
  <w:style w:type="character" w:customStyle="1" w:styleId="11">
    <w:name w:val="font41"/>
    <w:basedOn w:val="5"/>
    <w:qFormat/>
    <w:uiPriority w:val="0"/>
    <w:rPr>
      <w:rFonts w:hint="eastAsia" w:ascii="仿宋" w:hAnsi="仿宋" w:eastAsia="仿宋" w:cs="仿宋"/>
      <w:b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213</Characters>
  <Lines>2</Lines>
  <Paragraphs>1</Paragraphs>
  <TotalTime>3</TotalTime>
  <ScaleCrop>false</ScaleCrop>
  <LinksUpToDate>false</LinksUpToDate>
  <CharactersWithSpaces>242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2025-02-20T03:53:00Z</dcterms:created>
  <dc:creator>dell</dc:creator>
  <cp:lastModifiedBy>法齐赫</cp:lastModifiedBy>
  <dcterms:modified xsi:type="dcterms:W3CDTF">2026-03-23T07:18:29Z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00A9001922714599A157EED62CA64FF7_13</vt:lpwstr>
  </property>
</Properties>
</file>