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4"/>
        </w:rPr>
        <w:t>摄像头实时车牌识别  使用说明</w:t>
      </w:r>
    </w:p>
    <w:p/>
    <w:p>
      <w:pPr>
        <w:jc w:val="center"/>
      </w:pPr>
      <w:r>
        <w:rPr>
          <w:color w:val="666666"/>
          <w:sz w:val="26"/>
        </w:rPr>
        <w:t>carMate_vision · 车牌识别系统</w:t>
      </w:r>
    </w:p>
    <w:p/>
    <w:p/>
    <w:p/>
    <w:p/>
    <w:p/>
    <w:p/>
    <w:p/>
    <w:p/>
    <w:p/>
    <w:p/>
    <w:p>
      <w:pPr>
        <w:jc w:val="center"/>
      </w:pPr>
      <w:r>
        <w:rPr>
          <w:color w:val="999999"/>
          <w:sz w:val="24"/>
        </w:rPr>
        <w:t>2026 年 7 月</w:t>
      </w:r>
    </w:p>
    <w:p>
      <w:r>
        <w:br w:type="page"/>
      </w:r>
    </w:p>
    <w:p>
      <w:pPr>
        <w:pStyle w:val="Heading1"/>
      </w:pPr>
      <w:r>
        <w:t>一、环境准备</w:t>
      </w:r>
    </w:p>
    <w:p>
      <w:pPr>
        <w:pStyle w:val="Heading2"/>
      </w:pPr>
      <w:r>
        <w:t>1.1 需要安装的软件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软件</w:t>
            </w:r>
          </w:p>
        </w:tc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是否必须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&gt;= 3.10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运行后端（依赖安装见下方）</w:t>
            </w:r>
          </w:p>
        </w:tc>
      </w:tr>
      <w:tr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&gt;= 18</w:t>
            </w:r>
          </w:p>
        </w:tc>
        <w:tc>
          <w:tcPr>
            <w:tcW w:type="dxa" w:w="2160"/>
          </w:tcPr>
          <w:p>
            <w:r>
              <w:t>必须</w:t>
            </w:r>
          </w:p>
        </w:tc>
        <w:tc>
          <w:tcPr>
            <w:tcW w:type="dxa" w:w="2160"/>
          </w:tcPr>
          <w:p>
            <w:r>
              <w:t>运行前端</w:t>
            </w:r>
          </w:p>
        </w:tc>
      </w:tr>
      <w:tr>
        <w:tc>
          <w:tcPr>
            <w:tcW w:type="dxa" w:w="2160"/>
          </w:tcPr>
          <w:p>
            <w:r>
              <w:t>FFmpeg</w:t>
            </w:r>
          </w:p>
        </w:tc>
        <w:tc>
          <w:tcPr>
            <w:tcW w:type="dxa" w:w="2160"/>
          </w:tcPr>
          <w:p>
            <w:r>
              <w:t>任意版本</w:t>
            </w:r>
          </w:p>
        </w:tc>
        <w:tc>
          <w:tcPr>
            <w:tcW w:type="dxa" w:w="2160"/>
          </w:tcPr>
          <w:p>
            <w:r>
              <w:t>仅本地测试需要</w:t>
            </w:r>
          </w:p>
        </w:tc>
        <w:tc>
          <w:tcPr>
            <w:tcW w:type="dxa" w:w="2160"/>
          </w:tcPr>
          <w:p>
            <w:r>
              <w:t>供 OpenCV 拉取 RTSP 流；本地推流测试</w:t>
            </w:r>
          </w:p>
        </w:tc>
      </w:tr>
    </w:tbl>
    <w:p/>
    <w:p>
      <w:pPr>
        <w:pStyle w:val="Heading2"/>
      </w:pPr>
      <w:r>
        <w:t>1.2 安装 Python 依赖</w:t>
      </w:r>
    </w:p>
    <w:p>
      <w:r>
        <w:t>在项目根目录打开命令行，执行：</w:t>
      </w:r>
    </w:p>
    <w:p>
      <w:pPr>
        <w:pStyle w:val="Code"/>
      </w:pPr>
      <w:r>
        <w:t>pip install -r requirements.txt</w:t>
      </w:r>
    </w:p>
    <w:p/>
    <w:p>
      <w:pPr>
        <w:pStyle w:val="Heading2"/>
      </w:pPr>
      <w:r>
        <w:t>1.3 项目结构说明</w:t>
      </w:r>
    </w:p>
    <w:p>
      <w:pPr>
        <w:pStyle w:val="Code"/>
      </w:pPr>
      <w:r>
        <w:t>carMate_vision/</w:t>
      </w:r>
    </w:p>
    <w:p>
      <w:pPr>
        <w:pStyle w:val="Code"/>
      </w:pPr>
      <w:r>
        <w:t xml:space="preserve">  start_all.bat            一键启动（双击即可）</w:t>
      </w:r>
    </w:p>
    <w:p>
      <w:pPr>
        <w:pStyle w:val="Code"/>
      </w:pPr>
      <w:r>
        <w:t xml:space="preserve">  requirements.txt         Python 依赖清单</w:t>
      </w:r>
    </w:p>
    <w:p>
      <w:pPr>
        <w:pStyle w:val="Code"/>
      </w:pPr>
      <w:r>
        <w:t xml:space="preserve">  mediamtx/</w:t>
      </w:r>
    </w:p>
    <w:p>
      <w:pPr>
        <w:pStyle w:val="Code"/>
      </w:pPr>
      <w:r>
        <w:t xml:space="preserve">    mediamtx.exe           流媒体服务器（已自带）</w:t>
      </w:r>
    </w:p>
    <w:p>
      <w:pPr>
        <w:pStyle w:val="Code"/>
      </w:pPr>
      <w:r>
        <w:t xml:space="preserve">    mediamtx.yml           配置文件</w:t>
      </w:r>
    </w:p>
    <w:p>
      <w:pPr>
        <w:pStyle w:val="Code"/>
      </w:pPr>
      <w:r>
        <w:t xml:space="preserve">    test_video.mp4         本地测试用的视频文件</w:t>
      </w:r>
    </w:p>
    <w:p>
      <w:pPr>
        <w:pStyle w:val="Code"/>
      </w:pPr>
      <w:r>
        <w:t xml:space="preserve">  backend/                 FastAPI 后端</w:t>
      </w:r>
    </w:p>
    <w:p>
      <w:pPr>
        <w:pStyle w:val="Code"/>
      </w:pPr>
      <w:r>
        <w:t xml:space="preserve">  frontend/                Vite + React 前端</w:t>
      </w:r>
    </w:p>
    <w:p/>
    <w:p>
      <w:pPr>
        <w:pStyle w:val="Heading1"/>
      </w:pPr>
      <w:r>
        <w:t>二、启动项目</w:t>
      </w:r>
    </w:p>
    <w:p>
      <w:pPr>
        <w:pStyle w:val="Heading2"/>
      </w:pPr>
      <w:r>
        <w:t>2.1 一键启动（推荐）</w:t>
      </w:r>
    </w:p>
    <w:p>
      <w:r>
        <w:t>在项目根目录 carMate_vision/ 下双击 start_all.bat，等待约 10 秒。</w:t>
      </w:r>
    </w:p>
    <w:p>
      <w:r>
        <w:t>启动成功后浏览器访问：</w:t>
      </w:r>
    </w:p>
    <w:p>
      <w:pPr>
        <w:pStyle w:val="Code"/>
      </w:pPr>
      <w:r>
        <w:t>http://localhost:5173</w:t>
      </w:r>
    </w:p>
    <w:p>
      <w:r>
        <w:t>启动失败时，检查命令行窗口中的错误信息。常见原因：8000 或 5173 端口被占用（脚本会自动清理一次，如果仍失败可手动关闭占用程序后重试）。</w:t>
      </w:r>
    </w:p>
    <w:p>
      <w:pPr>
        <w:pStyle w:val="Heading2"/>
      </w:pPr>
      <w:r>
        <w:t>2.2 手动启动（备用）</w:t>
      </w:r>
    </w:p>
    <w:p>
      <w:r>
        <w:t>如果一键启动有问题，分三步执行：</w:t>
      </w:r>
    </w:p>
    <w:p>
      <w:r>
        <w:t>① 启动 MediaMTX（流媒体服务器）：</w:t>
      </w:r>
    </w:p>
    <w:p>
      <w:pPr>
        <w:pStyle w:val="Code"/>
      </w:pPr>
      <w:r>
        <w:t>双击 carMate_vision/mediamtx/mediamtx.exe</w:t>
      </w:r>
    </w:p>
    <w:p>
      <w:r>
        <w:t>② 启动后端：</w:t>
      </w:r>
    </w:p>
    <w:p>
      <w:pPr>
        <w:pStyle w:val="Code"/>
      </w:pPr>
      <w:r>
        <w:t>在 carMate_vision/ 目录下打开命令行</w:t>
      </w:r>
    </w:p>
    <w:p>
      <w:pPr>
        <w:pStyle w:val="Code"/>
      </w:pPr>
      <w:r>
        <w:t>cd backend</w:t>
      </w:r>
    </w:p>
    <w:p>
      <w:pPr>
        <w:pStyle w:val="Code"/>
      </w:pPr>
      <w:r>
        <w:t>python -m uvicorn app.main:app --host 0.0.0.0 --port 8000</w:t>
      </w:r>
    </w:p>
    <w:p>
      <w:r>
        <w:t>③ 启动前端：</w:t>
      </w:r>
    </w:p>
    <w:p>
      <w:pPr>
        <w:pStyle w:val="Code"/>
      </w:pPr>
      <w:r>
        <w:t>在 carMate_vision/ 目录下打开新的命令行</w:t>
      </w:r>
    </w:p>
    <w:p>
      <w:pPr>
        <w:pStyle w:val="Code"/>
      </w:pPr>
      <w:r>
        <w:t>cd frontend</w:t>
      </w:r>
    </w:p>
    <w:p>
      <w:pPr>
        <w:pStyle w:val="Code"/>
      </w:pPr>
      <w:r>
        <w:t>npx vite --host 0.0.0.0 --port 5173</w:t>
      </w:r>
    </w:p>
    <w:p/>
    <w:p>
      <w:pPr>
        <w:pStyle w:val="Heading1"/>
      </w:pPr>
      <w:r>
        <w:t>三、连接沙盘摄像头（正常使用）</w:t>
      </w:r>
    </w:p>
    <w:p>
      <w:r>
        <w:t>项目已启动后：</w:t>
      </w:r>
    </w:p>
    <w:p>
      <w:r>
        <w:t>1. 打开浏览器访问 http://localhost:5173</w:t>
      </w:r>
    </w:p>
    <w:p>
      <w:r>
        <w:t>2. 进入"车牌识别"页面 -&gt; 选择"摄像头实时识别"标签页</w:t>
      </w:r>
    </w:p>
    <w:p>
      <w:r>
        <w:t>3. 在"摄像头流地址"输入框中输入沙盘 RTSP 地址：rtsp://10.126.59.120:8554/live/live1（共 12 路，live1 ~ live12）</w:t>
      </w:r>
    </w:p>
    <w:p>
      <w:r>
        <w:t>4. （可选）填写摄像头名称，如"桥面摄像头"</w:t>
      </w:r>
    </w:p>
    <w:p>
      <w:r>
        <w:t>5. 点击"启动识别"，等待 1~3 秒</w:t>
      </w:r>
    </w:p>
    <w:p>
      <w:r>
        <w:t>6. 左侧实时画面会显示车牌检测框，右侧显示识别结果列表</w:t>
      </w:r>
    </w:p>
    <w:p>
      <w:r>
        <w:t>7. 使用完毕后点击"停止"按钮</w:t>
      </w:r>
    </w:p>
    <w:p/>
    <w:p>
      <w:pPr>
        <w:pStyle w:val="Heading1"/>
      </w:pPr>
      <w:r>
        <w:t>四、本地测试（无沙盘摄像头时）</w:t>
      </w:r>
    </w:p>
    <w:p>
      <w:r>
        <w:t>适用于在家或在没有沙盘环境时测试功能。</w:t>
      </w:r>
    </w:p>
    <w:p>
      <w:pPr>
        <w:pStyle w:val="Heading2"/>
      </w:pPr>
      <w:r>
        <w:t>4.1 条件</w:t>
      </w:r>
    </w:p>
    <w:p>
      <w:r>
        <w:t>需要安装 FFmpeg。安装方法：</w:t>
      </w:r>
    </w:p>
    <w:p>
      <w:pPr>
        <w:pStyle w:val="Code"/>
      </w:pPr>
      <w:r>
        <w:t>下载：https://ffmpeg.org/download.html</w:t>
      </w:r>
    </w:p>
    <w:p>
      <w:pPr>
        <w:pStyle w:val="Code"/>
      </w:pPr>
      <w:r>
        <w:t>将 ffmpeg.exe 所在目录添加到系统 PATH 环境变量</w:t>
      </w:r>
    </w:p>
    <w:p>
      <w:pPr>
        <w:pStyle w:val="Code"/>
      </w:pPr>
      <w:r>
        <w:t>验证：打开命令行输入 ffmpeg -version，显示版本号即成功</w:t>
      </w:r>
    </w:p>
    <w:p>
      <w:pPr>
        <w:pStyle w:val="Heading2"/>
      </w:pPr>
      <w:r>
        <w:t>4.2 操作步骤</w:t>
      </w:r>
    </w:p>
    <w:p>
      <w:r>
        <w:t>① 确认项目已启动（见第二章），MediaMTX 正常运行</w:t>
      </w:r>
    </w:p>
    <w:p>
      <w:r>
        <w:t>② 打开一个新的命令行窗口，执行以下命令：</w:t>
      </w:r>
    </w:p>
    <w:p>
      <w:pPr>
        <w:pStyle w:val="Code"/>
      </w:pPr>
      <w:r>
        <w:t>ffmpeg -re -stream_loop -1 -i mediamtx/test_video.mp4 -c copy -f rtsp rtsp://localhost:8554/camera</w:t>
      </w:r>
    </w:p>
    <w:p>
      <w:r>
        <w:t>这条命令的作用：将 carMate_vision/mediamtx/test_video.mp4 这个视频文件以 RTSP 流的形式推送到本地的 MediaMTX 服务器。</w:t>
      </w:r>
    </w:p>
    <w:p>
      <w:r>
        <w:t>注意：执行后命令行会持续输出，保持窗口打开不要关闭。</w:t>
      </w:r>
    </w:p>
    <w:p>
      <w:r>
        <w:t>③ 在前端页面输入流地址：</w:t>
      </w:r>
    </w:p>
    <w:p>
      <w:pPr>
        <w:pStyle w:val="Code"/>
      </w:pPr>
      <w:r>
        <w:t>rtsp://localhost:8554/camera</w:t>
      </w:r>
    </w:p>
    <w:p>
      <w:r>
        <w:t>④ 点击"启动识别"即可看到本地视频的实时检测效果。</w:t>
      </w:r>
    </w:p>
    <w:p/>
    <w:p>
      <w:pPr>
        <w:pStyle w:val="Heading1"/>
      </w:pPr>
      <w:r>
        <w:t>五、常见问题</w:t>
      </w:r>
    </w:p>
    <w:p>
      <w:pPr>
        <w:pStyle w:val="Heading2"/>
      </w:pPr>
      <w:r>
        <w:t>5.1 双击 start_all.bat 后 MediaMTX 报错"找不到文件"</w:t>
      </w:r>
    </w:p>
    <w:p>
      <w:r>
        <w:t>mediamtx.exe 不在 mediamtx/ 目录下。从 GitHub Releases 下载后放入 carMate_vision/mediamtx/ 目录。</w:t>
      </w:r>
    </w:p>
    <w:p>
      <w:pPr>
        <w:pStyle w:val="Heading2"/>
      </w:pPr>
      <w:r>
        <w:t>5.2 启动后网页打不开</w:t>
      </w:r>
    </w:p>
    <w:p>
      <w:r>
        <w:t>检查命令行窗口是否有报错。后端对应 8000 端口，前端对应 5173 端口。尝试手动启动（见 2.2）。</w:t>
      </w:r>
    </w:p>
    <w:p>
      <w:pPr>
        <w:pStyle w:val="Heading2"/>
      </w:pPr>
      <w:r>
        <w:t>5.3 沙盘摄像头地址连不上</w:t>
      </w:r>
    </w:p>
    <w:p>
      <w:r>
        <w:t>确认沙盘机器已开机，网络连接正常。rtsp://10.126.59.120:8554/live/live1 中的 IP 地址是否仍然正确。</w:t>
      </w:r>
    </w:p>
    <w:p>
      <w:pPr>
        <w:pStyle w:val="Heading2"/>
      </w:pPr>
      <w:r>
        <w:t>5.4 检测不到车牌</w:t>
      </w:r>
    </w:p>
    <w:p>
      <w:r>
        <w:t>① 确认画面中确实有车辆</w:t>
        <w:br/>
        <w:t>② 查看后端命令行窗口是否有模型加载失败等报错</w:t>
        <w:br/>
        <w:t>③ 确认 FFmpeg 已安装（影响 OpenCV 拉流稳定性）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20" w:after="20"/>
      <w:ind w:left="283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