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/>
          <w:sz w:val="40"/>
        </w:rPr>
        <w:t>交警手势识别功能与前端对接报告</w:t>
      </w:r>
    </w:p>
    <w:p>
      <w:pPr>
        <w:pStyle w:val="Heading1"/>
      </w:pPr>
      <w:r>
        <w:rPr>
          <w:rFonts w:ascii="微软雅黑" w:hAnsi="微软雅黑" w:eastAsia="微软雅黑"/>
          <w:b/>
        </w:rPr>
        <w:t>1. 功能概述</w:t>
      </w:r>
    </w:p>
    <w:p>
      <w:r>
        <w:rPr>
          <w:rFonts w:ascii="微软雅黑" w:hAnsi="微软雅黑" w:eastAsia="微软雅黑"/>
        </w:rPr>
        <w:t>交警手势识别模块用于识别中国标准交警指挥手势，并在 Web 页面中展示识别结果。系统支持两类使用方式：</w:t>
      </w:r>
    </w:p>
    <w:p>
      <w:pPr>
        <w:pStyle w:val="ListBullet"/>
      </w:pPr>
      <w:r>
        <w:rPr>
          <w:rFonts w:ascii="微软雅黑" w:hAnsi="微软雅黑" w:eastAsia="微软雅黑"/>
        </w:rPr>
        <w:t>上传本地视频文件，后台按连续帧进行时序动作分析，前端在视频播放过程中叠加当前动作标签。</w:t>
      </w:r>
    </w:p>
    <w:p>
      <w:pPr>
        <w:pStyle w:val="ListBullet"/>
      </w:pPr>
      <w:r>
        <w:rPr>
          <w:rFonts w:ascii="微软雅黑" w:hAnsi="微软雅黑" w:eastAsia="微软雅黑"/>
        </w:rPr>
        <w:t>打开浏览器摄像头，前端周期性截取实时画面发送到后端，后端保持 LSTM 时序状态并返回当前手势结果。</w:t>
      </w:r>
    </w:p>
    <w:p>
      <w:r>
        <w:rPr>
          <w:rFonts w:ascii="微软雅黑" w:hAnsi="微软雅黑" w:eastAsia="微软雅黑"/>
        </w:rPr>
        <w:t>模块覆盖的手势类别包括：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类别 ID</w:t>
            </w:r>
          </w:p>
        </w:tc>
        <w:tc>
          <w:tcPr>
            <w:tcW w:type="dxa" w:w="4320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手势名称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无手势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停止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直行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左转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左转待转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右转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6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变道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7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减速慢行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8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靠边停车</w:t>
            </w:r>
          </w:p>
        </w:tc>
      </w:tr>
    </w:tbl>
    <w:p/>
    <w:p>
      <w:r>
        <w:rPr>
          <w:rFonts w:ascii="微软雅黑" w:hAnsi="微软雅黑" w:eastAsia="微软雅黑"/>
        </w:rPr>
        <w:t>本模块前端页面位于：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frontend/src/pages/PoliceGesture.tsx</w:t>
      </w:r>
    </w:p>
    <w:p/>
    <w:p>
      <w:r>
        <w:rPr>
          <w:rFonts w:ascii="微软雅黑" w:hAnsi="微软雅黑" w:eastAsia="微软雅黑"/>
        </w:rPr>
        <w:t>前后端 API 封装位于：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frontend/src/api/index.ts</w:t>
      </w:r>
    </w:p>
    <w:p/>
    <w:p>
      <w:r>
        <w:rPr>
          <w:rFonts w:ascii="微软雅黑" w:hAnsi="微软雅黑" w:eastAsia="微软雅黑"/>
        </w:rPr>
        <w:t>后端核心实现位于：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backend/server.py</w:t>
      </w:r>
    </w:p>
    <w:p/>
    <w:p>
      <w:pPr>
        <w:pStyle w:val="Heading1"/>
      </w:pPr>
      <w:r>
        <w:rPr>
          <w:rFonts w:ascii="微软雅黑" w:hAnsi="微软雅黑" w:eastAsia="微软雅黑"/>
          <w:b/>
        </w:rPr>
        <w:t>2. 技术路线</w:t>
      </w:r>
    </w:p>
    <w:p>
      <w:r>
        <w:rPr>
          <w:rFonts w:ascii="微软雅黑" w:hAnsi="微软雅黑" w:eastAsia="微软雅黑"/>
        </w:rPr>
        <w:t>系统采用“人体关键点检测 + 时序动作分类”的方案。</w:t>
      </w:r>
    </w:p>
    <w:p>
      <w:r>
        <w:rPr>
          <w:rFonts w:ascii="微软雅黑" w:hAnsi="微软雅黑" w:eastAsia="微软雅黑"/>
        </w:rPr>
        <w:t>整体流程如下：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图片 / 视频 / 摄像头画面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 xml:space="preserve">    ↓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OpenCV / PIL 解码图像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 xml:space="preserve">    ↓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等比例缩放并补边到 512x512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 xml:space="preserve">    ↓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Pose Estimation 提取人体关键点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 xml:space="preserve">    ↓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BoneLengthAngle 提取骨骼长度和角度特征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 xml:space="preserve">    ↓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LSTM 根据连续帧特征进行动作分类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 xml:space="preserve">    ↓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输出手势类别、置信度、Top-5、时间线等结果</w:t>
      </w:r>
    </w:p>
    <w:p/>
    <w:p>
      <w:r>
        <w:rPr>
          <w:rFonts w:ascii="微软雅黑" w:hAnsi="微软雅黑" w:eastAsia="微软雅黑"/>
        </w:rPr>
        <w:t xml:space="preserve">模型来源为 </w:t>
      </w:r>
      <w:r>
        <w:rPr>
          <w:rFonts w:ascii="Consolas" w:hAnsi="Consolas" w:eastAsia="Consolas"/>
        </w:rPr>
        <w:t>ctpgr-pytorch</w:t>
      </w:r>
      <w:r>
        <w:rPr>
          <w:rFonts w:ascii="微软雅黑" w:hAnsi="微软雅黑" w:eastAsia="微软雅黑"/>
        </w:rPr>
        <w:t>，后端启动时加载：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backend/ctpgr/checkpoints/pose_model.pt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backend/ctpgr/checkpoints/lstm.pt</w:t>
      </w:r>
    </w:p>
    <w:p/>
    <w:p>
      <w:r>
        <w:rPr>
          <w:rFonts w:ascii="微软雅黑" w:hAnsi="微软雅黑" w:eastAsia="微软雅黑"/>
        </w:rPr>
        <w:t>对于视频和实时摄像头，本模块不会把每一帧独立识别后直接作为最终结果，而是保留 LSTM 的隐藏状态，使模型能够利用连续动作信息。这一点对交警手势识别很重要，因为标准交警手势通常不是单帧姿态，而是一段动作序列。</w:t>
      </w:r>
    </w:p>
    <w:p>
      <w:pPr>
        <w:pStyle w:val="Heading1"/>
      </w:pPr>
      <w:r>
        <w:rPr>
          <w:rFonts w:ascii="微软雅黑" w:hAnsi="微软雅黑" w:eastAsia="微软雅黑"/>
          <w:b/>
        </w:rPr>
        <w:t>3. 后端接口设计</w:t>
      </w:r>
    </w:p>
    <w:p>
      <w:pPr>
        <w:pStyle w:val="Heading2"/>
      </w:pPr>
      <w:r>
        <w:rPr>
          <w:rFonts w:ascii="微软雅黑" w:hAnsi="微软雅黑" w:eastAsia="微软雅黑"/>
          <w:b/>
        </w:rPr>
        <w:t>3.1 健康检查接口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GET /api/health</w:t>
      </w:r>
    </w:p>
    <w:p/>
    <w:p>
      <w:r>
        <w:rPr>
          <w:rFonts w:ascii="微软雅黑" w:hAnsi="微软雅黑" w:eastAsia="微软雅黑"/>
        </w:rPr>
        <w:t>用途：</w:t>
      </w:r>
    </w:p>
    <w:p>
      <w:pPr>
        <w:pStyle w:val="ListBullet"/>
      </w:pPr>
      <w:r>
        <w:rPr>
          <w:rFonts w:ascii="微软雅黑" w:hAnsi="微软雅黑" w:eastAsia="微软雅黑"/>
        </w:rPr>
        <w:t>检查后端服务是否启动。</w:t>
      </w:r>
    </w:p>
    <w:p>
      <w:pPr>
        <w:pStyle w:val="ListBullet"/>
      </w:pPr>
      <w:r>
        <w:rPr>
          <w:rFonts w:ascii="微软雅黑" w:hAnsi="微软雅黑" w:eastAsia="微软雅黑"/>
        </w:rPr>
        <w:t>查看模型类别数。</w:t>
      </w:r>
    </w:p>
    <w:p>
      <w:pPr>
        <w:pStyle w:val="ListBullet"/>
      </w:pPr>
      <w:r>
        <w:rPr>
          <w:rFonts w:ascii="微软雅黑" w:hAnsi="微软雅黑" w:eastAsia="微软雅黑"/>
        </w:rPr>
        <w:t>查看当前推理设备，例如 cpu 或 cuda。</w:t>
      </w:r>
    </w:p>
    <w:p>
      <w:pPr>
        <w:pStyle w:val="ListBullet"/>
      </w:pPr>
      <w:r>
        <w:rPr>
          <w:rFonts w:ascii="微软雅黑" w:hAnsi="微软雅黑" w:eastAsia="微软雅黑"/>
        </w:rPr>
        <w:t>查看 CUDA、GPU 信息。</w:t>
      </w:r>
    </w:p>
    <w:p>
      <w:r>
        <w:rPr>
          <w:rFonts w:ascii="微软雅黑" w:hAnsi="微软雅黑" w:eastAsia="微软雅黑"/>
        </w:rPr>
        <w:t>典型返回：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{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 xml:space="preserve">  "status": "ok",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 xml:space="preserve">  "model": "ctpgr-pytorch (Pose + LSTM)",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 xml:space="preserve">  "classes": 9,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 xml:space="preserve">  "device_mode": "cuda",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 xml:space="preserve">  "cuda_available": true,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 xml:space="preserve">  "device": "cuda",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 xml:space="preserve">  "gpu_name": "NVIDIA GeForce RTX 4070 Laptop GPU"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}</w:t>
      </w:r>
    </w:p>
    <w:p/>
    <w:p>
      <w:pPr>
        <w:pStyle w:val="Heading2"/>
      </w:pPr>
      <w:r>
        <w:rPr>
          <w:rFonts w:ascii="微软雅黑" w:hAnsi="微软雅黑" w:eastAsia="微软雅黑"/>
          <w:b/>
        </w:rPr>
        <w:t>3.2 普通识别接口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POST /api/police-gesture/recognize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Content-Type: multipart/form-data</w:t>
      </w:r>
    </w:p>
    <w:p/>
    <w:p>
      <w:r>
        <w:rPr>
          <w:rFonts w:ascii="微软雅黑" w:hAnsi="微软雅黑" w:eastAsia="微软雅黑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参数</w:t>
            </w:r>
          </w:p>
        </w:tc>
        <w:tc>
          <w:tcPr>
            <w:tcW w:type="dxa" w:w="2880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类型</w:t>
            </w:r>
          </w:p>
        </w:tc>
        <w:tc>
          <w:tcPr>
            <w:tcW w:type="dxa" w:w="2880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file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File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上传的图片或视频文件</w:t>
            </w:r>
          </w:p>
        </w:tc>
      </w:tr>
    </w:tbl>
    <w:p/>
    <w:p>
      <w:r>
        <w:rPr>
          <w:rFonts w:ascii="微软雅黑" w:hAnsi="微软雅黑" w:eastAsia="微软雅黑"/>
        </w:rPr>
        <w:t>该接口支持图片和视频：</w:t>
      </w:r>
    </w:p>
    <w:p>
      <w:pPr>
        <w:pStyle w:val="ListBullet"/>
      </w:pPr>
      <w:r>
        <w:rPr>
          <w:rFonts w:ascii="微软雅黑" w:hAnsi="微软雅黑" w:eastAsia="微软雅黑"/>
        </w:rPr>
        <w:t>图片：执行单帧识别。</w:t>
      </w:r>
    </w:p>
    <w:p>
      <w:pPr>
        <w:pStyle w:val="ListBullet"/>
      </w:pPr>
      <w:r>
        <w:rPr>
          <w:rFonts w:ascii="微软雅黑" w:hAnsi="微软雅黑" w:eastAsia="微软雅黑"/>
        </w:rPr>
        <w:t>视频：逐帧采样，保留 LSTM 状态，最后返回完整分析结果。</w:t>
      </w:r>
    </w:p>
    <w:p>
      <w:r>
        <w:rPr>
          <w:rFonts w:ascii="微软雅黑" w:hAnsi="微软雅黑" w:eastAsia="微软雅黑"/>
        </w:rPr>
        <w:t>视频返回的核心字段：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字段</w:t>
            </w:r>
          </w:p>
        </w:tc>
        <w:tc>
          <w:tcPr>
            <w:tcW w:type="dxa" w:w="4320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gesture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视频综合识别结果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gestureId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视频综合类别 ID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confidence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综合置信度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top5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Top-5 候选类别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inference_ms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推理耗时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video_duration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视频时长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video_fps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原视频帧率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sample_fps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实际采样帧率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frames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采样帧级识别结果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segments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合并后的连续动作时间段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</w:rPr>
        <w:t>3.3 流式视频识别接口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POST /api/police-gesture/recognize/stream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Content-Type: multipart/form-data</w:t>
      </w:r>
    </w:p>
    <w:p/>
    <w:p>
      <w:r>
        <w:rPr>
          <w:rFonts w:ascii="微软雅黑" w:hAnsi="微软雅黑" w:eastAsia="微软雅黑"/>
        </w:rPr>
        <w:t xml:space="preserve">该接口用于上传视频的边分析边返回。后端使用 </w:t>
      </w:r>
      <w:r>
        <w:rPr>
          <w:rFonts w:ascii="Consolas" w:hAnsi="Consolas" w:eastAsia="Consolas"/>
        </w:rPr>
        <w:t>StreamingResponse</w:t>
      </w:r>
      <w:r>
        <w:rPr>
          <w:rFonts w:ascii="微软雅黑" w:hAnsi="微软雅黑" w:eastAsia="微软雅黑"/>
        </w:rPr>
        <w:t xml:space="preserve"> 返回 </w:t>
      </w:r>
      <w:r>
        <w:rPr>
          <w:rFonts w:ascii="Consolas" w:hAnsi="Consolas" w:eastAsia="Consolas"/>
        </w:rPr>
        <w:t>text/event-stream</w:t>
      </w:r>
      <w:r>
        <w:rPr>
          <w:rFonts w:ascii="微软雅黑" w:hAnsi="微软雅黑" w:eastAsia="微软雅黑"/>
        </w:rPr>
        <w:t>，前端可以在完整视频分析结束前先拿到采样帧结果。</w:t>
      </w:r>
    </w:p>
    <w:p>
      <w:r>
        <w:rPr>
          <w:rFonts w:ascii="微软雅黑" w:hAnsi="微软雅黑" w:eastAsia="微软雅黑"/>
        </w:rPr>
        <w:t>事件类型：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事件</w:t>
            </w:r>
          </w:p>
        </w:tc>
        <w:tc>
          <w:tcPr>
            <w:tcW w:type="dxa" w:w="4320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meta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返回视频总帧数、时长、帧率、采样间隔等元信息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frame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返回某个采样帧的识别结果和当前进度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done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返回最终平滑后的完整结果和动作时间线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error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返回异常信息</w:t>
            </w:r>
          </w:p>
        </w:tc>
      </w:tr>
    </w:tbl>
    <w:p/>
    <w:p>
      <w:r>
        <w:rPr>
          <w:rFonts w:ascii="Consolas" w:hAnsi="Consolas" w:eastAsia="Consolas"/>
        </w:rPr>
        <w:t>frame</w:t>
      </w:r>
      <w:r>
        <w:rPr>
          <w:rFonts w:ascii="微软雅黑" w:hAnsi="微软雅黑" w:eastAsia="微软雅黑"/>
        </w:rPr>
        <w:t xml:space="preserve"> 事件示例：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{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 xml:space="preserve">  "frame": 120,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 xml:space="preserve">  "time": 4.0,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 xml:space="preserve">  "gesture": "停止",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 xml:space="preserve">  "gestureId": 1,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 xml:space="preserve">  "confidence": 0.82,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 xml:space="preserve">  "progress": 35.4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}</w:t>
      </w:r>
    </w:p>
    <w:p/>
    <w:p>
      <w:pPr>
        <w:pStyle w:val="Heading2"/>
      </w:pPr>
      <w:r>
        <w:rPr>
          <w:rFonts w:ascii="微软雅黑" w:hAnsi="微软雅黑" w:eastAsia="微软雅黑"/>
          <w:b/>
        </w:rPr>
        <w:t>3.4 浏览器兼容预览接口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POST /api/police-gesture/preview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Content-Type: multipart/form-data</w:t>
      </w:r>
    </w:p>
    <w:p/>
    <w:p>
      <w:r>
        <w:rPr>
          <w:rFonts w:ascii="微软雅黑" w:hAnsi="微软雅黑" w:eastAsia="微软雅黑"/>
        </w:rPr>
        <w:t>该接口用于解决部分视频“后端能分析，但浏览器不能播放”的问题。</w:t>
      </w:r>
    </w:p>
    <w:p>
      <w:r>
        <w:rPr>
          <w:rFonts w:ascii="微软雅黑" w:hAnsi="微软雅黑" w:eastAsia="微软雅黑"/>
        </w:rPr>
        <w:t xml:space="preserve">有些视频虽然是 </w:t>
      </w:r>
      <w:r>
        <w:rPr>
          <w:rFonts w:ascii="Consolas" w:hAnsi="Consolas" w:eastAsia="Consolas"/>
        </w:rPr>
        <w:t>.mp4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</w:rPr>
        <w:t>.mov</w:t>
      </w:r>
      <w:r>
        <w:rPr>
          <w:rFonts w:ascii="微软雅黑" w:hAnsi="微软雅黑" w:eastAsia="微软雅黑"/>
        </w:rPr>
        <w:t xml:space="preserve"> 或 </w:t>
      </w:r>
      <w:r>
        <w:rPr>
          <w:rFonts w:ascii="Consolas" w:hAnsi="Consolas" w:eastAsia="Consolas"/>
        </w:rPr>
        <w:t>.mkv</w:t>
      </w:r>
      <w:r>
        <w:rPr>
          <w:rFonts w:ascii="微软雅黑" w:hAnsi="微软雅黑" w:eastAsia="微软雅黑"/>
        </w:rPr>
        <w:t xml:space="preserve"> 文件，但内部编码可能不是浏览器支持的 H.264/yuv420p。后端通过 FFmpeg 将上传视频转换为浏览器兼容的：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MP4 + H.264 + yuv420p</w:t>
      </w:r>
    </w:p>
    <w:p/>
    <w:p>
      <w:r>
        <w:rPr>
          <w:rFonts w:ascii="微软雅黑" w:hAnsi="微软雅黑" w:eastAsia="微软雅黑"/>
        </w:rPr>
        <w:t>注意：</w:t>
      </w:r>
    </w:p>
    <w:p>
      <w:pPr>
        <w:pStyle w:val="ListBullet"/>
      </w:pPr>
      <w:r>
        <w:rPr>
          <w:rFonts w:ascii="微软雅黑" w:hAnsi="微软雅黑" w:eastAsia="微软雅黑"/>
        </w:rPr>
        <w:t>转码后的视频只用于前端播放预览。</w:t>
      </w:r>
    </w:p>
    <w:p>
      <w:pPr>
        <w:pStyle w:val="ListBullet"/>
      </w:pPr>
      <w:r>
        <w:rPr>
          <w:rFonts w:ascii="微软雅黑" w:hAnsi="微软雅黑" w:eastAsia="微软雅黑"/>
        </w:rPr>
        <w:t>手势识别仍然使用用户上传的原始视频。</w:t>
      </w:r>
    </w:p>
    <w:p>
      <w:pPr>
        <w:pStyle w:val="ListBullet"/>
      </w:pPr>
      <w:r>
        <w:rPr>
          <w:rFonts w:ascii="微软雅黑" w:hAnsi="微软雅黑" w:eastAsia="微软雅黑"/>
        </w:rPr>
        <w:t>这样可以避免转码对模型输入产生额外影响。</w:t>
      </w:r>
    </w:p>
    <w:p>
      <w:r>
        <w:rPr>
          <w:rFonts w:ascii="微软雅黑" w:hAnsi="微软雅黑" w:eastAsia="微软雅黑"/>
        </w:rPr>
        <w:t xml:space="preserve">如果系统没有安装 </w:t>
      </w:r>
      <w:r>
        <w:rPr>
          <w:rFonts w:ascii="Consolas" w:hAnsi="Consolas" w:eastAsia="Consolas"/>
        </w:rPr>
        <w:t>ffmpeg</w:t>
      </w:r>
      <w:r>
        <w:rPr>
          <w:rFonts w:ascii="微软雅黑" w:hAnsi="微软雅黑" w:eastAsia="微软雅黑"/>
        </w:rPr>
        <w:t xml:space="preserve">，后端会尝试使用 Python 依赖 </w:t>
      </w:r>
      <w:r>
        <w:rPr>
          <w:rFonts w:ascii="Consolas" w:hAnsi="Consolas" w:eastAsia="Consolas"/>
        </w:rPr>
        <w:t>imageio-ffmpeg</w:t>
      </w:r>
      <w:r>
        <w:rPr>
          <w:rFonts w:ascii="微软雅黑" w:hAnsi="微软雅黑" w:eastAsia="微软雅黑"/>
        </w:rPr>
        <w:t xml:space="preserve"> 提供的内置 FFmpeg。</w:t>
      </w:r>
    </w:p>
    <w:p>
      <w:pPr>
        <w:pStyle w:val="Heading2"/>
      </w:pPr>
      <w:r>
        <w:rPr>
          <w:rFonts w:ascii="微软雅黑" w:hAnsi="微软雅黑" w:eastAsia="微软雅黑"/>
          <w:b/>
        </w:rPr>
        <w:t>3.5 实时摄像头帧识别接口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POST /api/police-gesture/stream/frame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Content-Type: multipart/form-data</w:t>
      </w:r>
    </w:p>
    <w:p/>
    <w:p>
      <w:r>
        <w:rPr>
          <w:rFonts w:ascii="微软雅黑" w:hAnsi="微软雅黑" w:eastAsia="微软雅黑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参数</w:t>
            </w:r>
          </w:p>
        </w:tc>
        <w:tc>
          <w:tcPr>
            <w:tcW w:type="dxa" w:w="2880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类型</w:t>
            </w:r>
          </w:p>
        </w:tc>
        <w:tc>
          <w:tcPr>
            <w:tcW w:type="dxa" w:w="2880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file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Blob/File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前端从摄像头截取的 JPEG 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stream_id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实时流 ID，用于区分不同摄像头会话</w:t>
            </w:r>
          </w:p>
        </w:tc>
      </w:tr>
    </w:tbl>
    <w:p/>
    <w:p>
      <w:r>
        <w:rPr>
          <w:rFonts w:ascii="微软雅黑" w:hAnsi="微软雅黑" w:eastAsia="微软雅黑"/>
        </w:rPr>
        <w:t>后端处理方式：</w:t>
      </w:r>
    </w:p>
    <w:p>
      <w:r>
        <w:rPr>
          <w:rFonts w:ascii="微软雅黑" w:hAnsi="微软雅黑" w:eastAsia="微软雅黑"/>
        </w:rPr>
        <w:t>1. 解析前端上传的 JPEG 图片。</w:t>
      </w:r>
    </w:p>
    <w:p>
      <w:r>
        <w:rPr>
          <w:rFonts w:ascii="微软雅黑" w:hAnsi="微软雅黑" w:eastAsia="微软雅黑"/>
        </w:rPr>
        <w:t>2. 转为 OpenCV BGR 格式。</w:t>
      </w:r>
    </w:p>
    <w:p>
      <w:r>
        <w:rPr>
          <w:rFonts w:ascii="微软雅黑" w:hAnsi="微软雅黑" w:eastAsia="微软雅黑"/>
        </w:rPr>
        <w:t xml:space="preserve">3. 等比例缩放到 </w:t>
      </w:r>
      <w:r>
        <w:rPr>
          <w:rFonts w:ascii="Consolas" w:hAnsi="Consolas" w:eastAsia="Consolas"/>
        </w:rPr>
        <w:t>512x512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</w:rPr>
        <w:t xml:space="preserve">4. 根据 </w:t>
      </w:r>
      <w:r>
        <w:rPr>
          <w:rFonts w:ascii="Consolas" w:hAnsi="Consolas" w:eastAsia="Consolas"/>
        </w:rPr>
        <w:t>stream_id</w:t>
      </w:r>
      <w:r>
        <w:rPr>
          <w:rFonts w:ascii="微软雅黑" w:hAnsi="微软雅黑" w:eastAsia="微软雅黑"/>
        </w:rPr>
        <w:t xml:space="preserve"> 获取已有 LSTM 隐藏状态。</w:t>
      </w:r>
    </w:p>
    <w:p>
      <w:r>
        <w:rPr>
          <w:rFonts w:ascii="微软雅黑" w:hAnsi="微软雅黑" w:eastAsia="微软雅黑"/>
        </w:rPr>
        <w:t>5. 执行当前帧推理。</w:t>
      </w:r>
    </w:p>
    <w:p>
      <w:r>
        <w:rPr>
          <w:rFonts w:ascii="微软雅黑" w:hAnsi="微软雅黑" w:eastAsia="微软雅黑"/>
        </w:rPr>
        <w:t xml:space="preserve">6. 更新该 </w:t>
      </w:r>
      <w:r>
        <w:rPr>
          <w:rFonts w:ascii="Consolas" w:hAnsi="Consolas" w:eastAsia="Consolas"/>
        </w:rPr>
        <w:t>stream_id</w:t>
      </w:r>
      <w:r>
        <w:rPr>
          <w:rFonts w:ascii="微软雅黑" w:hAnsi="微软雅黑" w:eastAsia="微软雅黑"/>
        </w:rPr>
        <w:t xml:space="preserve"> 对应的 LSTM 状态。</w:t>
      </w:r>
    </w:p>
    <w:p>
      <w:r>
        <w:rPr>
          <w:rFonts w:ascii="微软雅黑" w:hAnsi="微软雅黑" w:eastAsia="微软雅黑"/>
        </w:rPr>
        <w:t>7. 返回当前手势、置信度和 Top-5。</w:t>
      </w:r>
    </w:p>
    <w:p>
      <w:pPr>
        <w:pStyle w:val="Heading2"/>
      </w:pPr>
      <w:r>
        <w:rPr>
          <w:rFonts w:ascii="微软雅黑" w:hAnsi="微软雅黑" w:eastAsia="微软雅黑"/>
          <w:b/>
        </w:rPr>
        <w:t>3.6 实时流状态重置接口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POST /api/police-gesture/stream/reset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Content-Type: multipart/form-data</w:t>
      </w:r>
    </w:p>
    <w:p/>
    <w:p>
      <w:r>
        <w:rPr>
          <w:rFonts w:ascii="微软雅黑" w:hAnsi="微软雅黑" w:eastAsia="微软雅黑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参数</w:t>
            </w:r>
          </w:p>
        </w:tc>
        <w:tc>
          <w:tcPr>
            <w:tcW w:type="dxa" w:w="2880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类型</w:t>
            </w:r>
          </w:p>
        </w:tc>
        <w:tc>
          <w:tcPr>
            <w:tcW w:type="dxa" w:w="2880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stream_id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要重置的实时流 ID</w:t>
            </w:r>
          </w:p>
        </w:tc>
      </w:tr>
    </w:tbl>
    <w:p/>
    <w:p>
      <w:r>
        <w:rPr>
          <w:rFonts w:ascii="微软雅黑" w:hAnsi="微软雅黑" w:eastAsia="微软雅黑"/>
        </w:rPr>
        <w:t>用途：</w:t>
      </w:r>
    </w:p>
    <w:p>
      <w:pPr>
        <w:pStyle w:val="ListBullet"/>
      </w:pPr>
      <w:r>
        <w:rPr>
          <w:rFonts w:ascii="微软雅黑" w:hAnsi="微软雅黑" w:eastAsia="微软雅黑"/>
        </w:rPr>
        <w:t>开启摄像头前清空历史 LSTM 状态。</w:t>
      </w:r>
    </w:p>
    <w:p>
      <w:pPr>
        <w:pStyle w:val="ListBullet"/>
      </w:pPr>
      <w:r>
        <w:rPr>
          <w:rFonts w:ascii="微软雅黑" w:hAnsi="微软雅黑" w:eastAsia="微软雅黑"/>
        </w:rPr>
        <w:t>停止摄像头后释放该实时流的状态。</w:t>
      </w:r>
    </w:p>
    <w:p>
      <w:pPr>
        <w:pStyle w:val="ListBullet"/>
      </w:pPr>
      <w:r>
        <w:rPr>
          <w:rFonts w:ascii="微软雅黑" w:hAnsi="微软雅黑" w:eastAsia="微软雅黑"/>
        </w:rPr>
        <w:t>避免上一次实时识别的动作状态影响下一次识别。</w:t>
      </w:r>
    </w:p>
    <w:p>
      <w:pPr>
        <w:pStyle w:val="Heading1"/>
      </w:pPr>
      <w:r>
        <w:rPr>
          <w:rFonts w:ascii="微软雅黑" w:hAnsi="微软雅黑" w:eastAsia="微软雅黑"/>
          <w:b/>
        </w:rPr>
        <w:t>4. 前端对接实现</w:t>
      </w:r>
    </w:p>
    <w:p>
      <w:pPr>
        <w:pStyle w:val="Heading2"/>
      </w:pPr>
      <w:r>
        <w:rPr>
          <w:rFonts w:ascii="微软雅黑" w:hAnsi="微软雅黑" w:eastAsia="微软雅黑"/>
          <w:b/>
        </w:rPr>
        <w:t>4.1 API 封装</w:t>
      </w:r>
    </w:p>
    <w:p>
      <w:r>
        <w:rPr>
          <w:rFonts w:ascii="微软雅黑" w:hAnsi="微软雅黑" w:eastAsia="微软雅黑"/>
        </w:rPr>
        <w:t xml:space="preserve">前端统一在 </w:t>
      </w:r>
      <w:r>
        <w:rPr>
          <w:rFonts w:ascii="Consolas" w:hAnsi="Consolas" w:eastAsia="Consolas"/>
        </w:rPr>
        <w:t>frontend/src/api/index.ts</w:t>
      </w:r>
      <w:r>
        <w:rPr>
          <w:rFonts w:ascii="微软雅黑" w:hAnsi="微软雅黑" w:eastAsia="微软雅黑"/>
        </w:rPr>
        <w:t xml:space="preserve"> 中封装交警手势相关接口：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函数</w:t>
            </w:r>
          </w:p>
        </w:tc>
        <w:tc>
          <w:tcPr>
            <w:tcW w:type="dxa" w:w="2880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对应后端接口</w:t>
            </w:r>
          </w:p>
        </w:tc>
        <w:tc>
          <w:tcPr>
            <w:tcW w:type="dxa" w:w="2880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用途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uploadPoliceGestureVideo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/police-gesture/recognize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普通图片/视频识别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streamPoliceGestureVideo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/police-gesture/recognize/stream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上传视频边分析边返回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createPoliceGesturePreview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/police-gesture/preview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生成浏览器兼容 MP4 预览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recognizePoliceGestureFrame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/police-gesture/stream/frame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实时摄像头截帧识别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resetPoliceGestureStream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/police-gesture/stream/reset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重置实时流 LSTM 状态</w:t>
            </w:r>
          </w:p>
        </w:tc>
      </w:tr>
    </w:tbl>
    <w:p/>
    <w:p>
      <w:r>
        <w:rPr>
          <w:rFonts w:ascii="微软雅黑" w:hAnsi="微软雅黑" w:eastAsia="微软雅黑"/>
        </w:rPr>
        <w:t>其中视频上传页面主要使用：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createPoliceGesturePreview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streamPoliceGestureVideo</w:t>
      </w:r>
    </w:p>
    <w:p/>
    <w:p>
      <w:r>
        <w:rPr>
          <w:rFonts w:ascii="微软雅黑" w:hAnsi="微软雅黑" w:eastAsia="微软雅黑"/>
        </w:rPr>
        <w:t>实时摄像头功能主要使用：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recognizePoliceGestureFrame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resetPoliceGestureStream</w:t>
      </w:r>
    </w:p>
    <w:p/>
    <w:p>
      <w:pPr>
        <w:pStyle w:val="Heading2"/>
      </w:pPr>
      <w:r>
        <w:rPr>
          <w:rFonts w:ascii="微软雅黑" w:hAnsi="微软雅黑" w:eastAsia="微软雅黑"/>
          <w:b/>
        </w:rPr>
        <w:t>4.2 上传视频识别流程</w:t>
      </w:r>
    </w:p>
    <w:p>
      <w:r>
        <w:rPr>
          <w:rFonts w:ascii="微软雅黑" w:hAnsi="微软雅黑" w:eastAsia="微软雅黑"/>
        </w:rPr>
        <w:t>用户选择视频后，前端执行以下流程：</w:t>
      </w:r>
    </w:p>
    <w:p>
      <w:r>
        <w:rPr>
          <w:rFonts w:ascii="微软雅黑" w:hAnsi="微软雅黑" w:eastAsia="微软雅黑"/>
        </w:rPr>
        <w:t xml:space="preserve">1. 生成本地 </w:t>
      </w:r>
      <w:r>
        <w:rPr>
          <w:rFonts w:ascii="Consolas" w:hAnsi="Consolas" w:eastAsia="Consolas"/>
        </w:rPr>
        <w:t>Object URL</w:t>
      </w:r>
      <w:r>
        <w:rPr>
          <w:rFonts w:ascii="微软雅黑" w:hAnsi="微软雅黑" w:eastAsia="微软雅黑"/>
        </w:rPr>
        <w:t>，让视频尽快出现在页面上。</w:t>
      </w:r>
    </w:p>
    <w:p>
      <w:r>
        <w:rPr>
          <w:rFonts w:ascii="微软雅黑" w:hAnsi="微软雅黑" w:eastAsia="微软雅黑"/>
        </w:rPr>
        <w:t xml:space="preserve">2. 请求 </w:t>
      </w:r>
      <w:r>
        <w:rPr>
          <w:rFonts w:ascii="Consolas" w:hAnsi="Consolas" w:eastAsia="Consolas"/>
        </w:rPr>
        <w:t>/police-gesture/preview</w:t>
      </w:r>
      <w:r>
        <w:rPr>
          <w:rFonts w:ascii="微软雅黑" w:hAnsi="微软雅黑" w:eastAsia="微软雅黑"/>
        </w:rPr>
        <w:t>，后端自动转码生成浏览器兼容 MP4。</w:t>
      </w:r>
    </w:p>
    <w:p>
      <w:r>
        <w:rPr>
          <w:rFonts w:ascii="微软雅黑" w:hAnsi="微软雅黑" w:eastAsia="微软雅黑"/>
        </w:rPr>
        <w:t xml:space="preserve">3. 同时启动 </w:t>
      </w:r>
      <w:r>
        <w:rPr>
          <w:rFonts w:ascii="Consolas" w:hAnsi="Consolas" w:eastAsia="Consolas"/>
        </w:rPr>
        <w:t>/police-gesture/recognize/stream</w:t>
      </w:r>
      <w:r>
        <w:rPr>
          <w:rFonts w:ascii="微软雅黑" w:hAnsi="微软雅黑" w:eastAsia="微软雅黑"/>
        </w:rPr>
        <w:t>，后端边分析边返回结果。</w:t>
      </w:r>
    </w:p>
    <w:p>
      <w:r>
        <w:rPr>
          <w:rFonts w:ascii="微软雅黑" w:hAnsi="微软雅黑" w:eastAsia="微软雅黑"/>
        </w:rPr>
        <w:t xml:space="preserve">4. 前端收到 </w:t>
      </w:r>
      <w:r>
        <w:rPr>
          <w:rFonts w:ascii="Consolas" w:hAnsi="Consolas" w:eastAsia="Consolas"/>
        </w:rPr>
        <w:t>meta</w:t>
      </w:r>
      <w:r>
        <w:rPr>
          <w:rFonts w:ascii="微软雅黑" w:hAnsi="微软雅黑" w:eastAsia="微软雅黑"/>
        </w:rPr>
        <w:t xml:space="preserve"> 事件后更新视频时长、帧率、采样帧率。</w:t>
      </w:r>
    </w:p>
    <w:p>
      <w:r>
        <w:rPr>
          <w:rFonts w:ascii="微软雅黑" w:hAnsi="微软雅黑" w:eastAsia="微软雅黑"/>
        </w:rPr>
        <w:t xml:space="preserve">5. 前端收到 </w:t>
      </w:r>
      <w:r>
        <w:rPr>
          <w:rFonts w:ascii="Consolas" w:hAnsi="Consolas" w:eastAsia="Consolas"/>
        </w:rPr>
        <w:t>frame</w:t>
      </w:r>
      <w:r>
        <w:rPr>
          <w:rFonts w:ascii="微软雅黑" w:hAnsi="微软雅黑" w:eastAsia="微软雅黑"/>
        </w:rPr>
        <w:t xml:space="preserve"> 事件后更新进度和采样帧识别结果。</w:t>
      </w:r>
    </w:p>
    <w:p>
      <w:r>
        <w:rPr>
          <w:rFonts w:ascii="微软雅黑" w:hAnsi="微软雅黑" w:eastAsia="微软雅黑"/>
        </w:rPr>
        <w:t xml:space="preserve">6. 前端收到 </w:t>
      </w:r>
      <w:r>
        <w:rPr>
          <w:rFonts w:ascii="Consolas" w:hAnsi="Consolas" w:eastAsia="Consolas"/>
        </w:rPr>
        <w:t>done</w:t>
      </w:r>
      <w:r>
        <w:rPr>
          <w:rFonts w:ascii="微软雅黑" w:hAnsi="微软雅黑" w:eastAsia="微软雅黑"/>
        </w:rPr>
        <w:t xml:space="preserve"> 事件后更新最终结果、动作时间线和动作分布。</w:t>
      </w:r>
    </w:p>
    <w:p>
      <w:r>
        <w:rPr>
          <w:rFonts w:ascii="微软雅黑" w:hAnsi="微软雅黑" w:eastAsia="微软雅黑"/>
        </w:rPr>
        <w:t xml:space="preserve">7. 视频播放时根据当前播放时间匹配 </w:t>
      </w:r>
      <w:r>
        <w:rPr>
          <w:rFonts w:ascii="Consolas" w:hAnsi="Consolas" w:eastAsia="Consolas"/>
        </w:rPr>
        <w:t>segments</w:t>
      </w:r>
      <w:r>
        <w:rPr>
          <w:rFonts w:ascii="微软雅黑" w:hAnsi="微软雅黑" w:eastAsia="微软雅黑"/>
        </w:rPr>
        <w:t xml:space="preserve"> 或最近采样帧，在视频上叠加当前动作标签。</w:t>
      </w:r>
    </w:p>
    <w:p>
      <w:r>
        <w:rPr>
          <w:rFonts w:ascii="微软雅黑" w:hAnsi="微软雅黑" w:eastAsia="微软雅黑"/>
        </w:rPr>
        <w:t>页面展示内容包括：</w:t>
      </w:r>
    </w:p>
    <w:p>
      <w:pPr>
        <w:pStyle w:val="ListBullet"/>
      </w:pPr>
      <w:r>
        <w:rPr>
          <w:rFonts w:ascii="微软雅黑" w:hAnsi="微软雅黑" w:eastAsia="微软雅黑"/>
        </w:rPr>
        <w:t>上传视频预览。</w:t>
      </w:r>
    </w:p>
    <w:p>
      <w:pPr>
        <w:pStyle w:val="ListBullet"/>
      </w:pPr>
      <w:r>
        <w:rPr>
          <w:rFonts w:ascii="微软雅黑" w:hAnsi="微软雅黑" w:eastAsia="微软雅黑"/>
        </w:rPr>
        <w:t>视频上方动作标签叠加。</w:t>
      </w:r>
    </w:p>
    <w:p>
      <w:pPr>
        <w:pStyle w:val="ListBullet"/>
      </w:pPr>
      <w:r>
        <w:rPr>
          <w:rFonts w:ascii="微软雅黑" w:hAnsi="微软雅黑" w:eastAsia="微软雅黑"/>
        </w:rPr>
        <w:t>当前动作段时间范围。</w:t>
      </w:r>
    </w:p>
    <w:p>
      <w:pPr>
        <w:pStyle w:val="ListBullet"/>
      </w:pPr>
      <w:r>
        <w:rPr>
          <w:rFonts w:ascii="微软雅黑" w:hAnsi="微软雅黑" w:eastAsia="微软雅黑"/>
        </w:rPr>
        <w:t>分析进度条。</w:t>
      </w:r>
    </w:p>
    <w:p>
      <w:pPr>
        <w:pStyle w:val="ListBullet"/>
      </w:pPr>
      <w:r>
        <w:rPr>
          <w:rFonts w:ascii="微软雅黑" w:hAnsi="微软雅黑" w:eastAsia="微软雅黑"/>
        </w:rPr>
        <w:t>当前播放位置识别结果。</w:t>
      </w:r>
    </w:p>
    <w:p>
      <w:pPr>
        <w:pStyle w:val="ListBullet"/>
      </w:pPr>
      <w:r>
        <w:rPr>
          <w:rFonts w:ascii="微软雅黑" w:hAnsi="微软雅黑" w:eastAsia="微软雅黑"/>
        </w:rPr>
        <w:t>识别到的动作段数量。</w:t>
      </w:r>
    </w:p>
    <w:p>
      <w:pPr>
        <w:pStyle w:val="ListBullet"/>
      </w:pPr>
      <w:r>
        <w:rPr>
          <w:rFonts w:ascii="微软雅黑" w:hAnsi="微软雅黑" w:eastAsia="微软雅黑"/>
        </w:rPr>
        <w:t>主要动作。</w:t>
      </w:r>
    </w:p>
    <w:p>
      <w:pPr>
        <w:pStyle w:val="ListBullet"/>
      </w:pPr>
      <w:r>
        <w:rPr>
          <w:rFonts w:ascii="微软雅黑" w:hAnsi="微软雅黑" w:eastAsia="微软雅黑"/>
        </w:rPr>
        <w:t>动作分布。</w:t>
      </w:r>
    </w:p>
    <w:p>
      <w:pPr>
        <w:pStyle w:val="ListBullet"/>
      </w:pPr>
      <w:r>
        <w:rPr>
          <w:rFonts w:ascii="微软雅黑" w:hAnsi="微软雅黑" w:eastAsia="微软雅黑"/>
        </w:rPr>
        <w:t>视频动作时间线。</w:t>
      </w:r>
    </w:p>
    <w:p>
      <w:pPr>
        <w:pStyle w:val="Heading2"/>
      </w:pPr>
      <w:r>
        <w:rPr>
          <w:rFonts w:ascii="微软雅黑" w:hAnsi="微软雅黑" w:eastAsia="微软雅黑"/>
          <w:b/>
        </w:rPr>
        <w:t>4.3 视频动作时间线</w:t>
      </w:r>
    </w:p>
    <w:p>
      <w:r>
        <w:rPr>
          <w:rFonts w:ascii="微软雅黑" w:hAnsi="微软雅黑" w:eastAsia="微软雅黑"/>
        </w:rPr>
        <w:t xml:space="preserve">后端会把连续的同类动作合并为 </w:t>
      </w:r>
      <w:r>
        <w:rPr>
          <w:rFonts w:ascii="Consolas" w:hAnsi="Consolas" w:eastAsia="Consolas"/>
        </w:rPr>
        <w:t>segments</w:t>
      </w:r>
      <w:r>
        <w:rPr>
          <w:rFonts w:ascii="微软雅黑" w:hAnsi="微软雅黑" w:eastAsia="微软雅黑"/>
        </w:rPr>
        <w:t>：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{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 xml:space="preserve">  "start": 2.4,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 xml:space="preserve">  "end": 5.8,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 xml:space="preserve">  "gesture": "直行",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 xml:space="preserve">  "gestureId": 2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}</w:t>
      </w:r>
    </w:p>
    <w:p/>
    <w:p>
      <w:r>
        <w:rPr>
          <w:rFonts w:ascii="微软雅黑" w:hAnsi="微软雅黑" w:eastAsia="微软雅黑"/>
        </w:rPr>
        <w:t>前端使用这些时间段生成可点击时间线：</w:t>
      </w:r>
    </w:p>
    <w:p>
      <w:pPr>
        <w:pStyle w:val="ListBullet"/>
      </w:pPr>
      <w:r>
        <w:rPr>
          <w:rFonts w:ascii="微软雅黑" w:hAnsi="微软雅黑" w:eastAsia="微软雅黑"/>
        </w:rPr>
        <w:t>每个动作段用不同颜色展示。</w:t>
      </w:r>
    </w:p>
    <w:p>
      <w:pPr>
        <w:pStyle w:val="ListBullet"/>
      </w:pPr>
      <w:r>
        <w:rPr>
          <w:rFonts w:ascii="微软雅黑" w:hAnsi="微软雅黑" w:eastAsia="微软雅黑"/>
        </w:rPr>
        <w:t>点击动作段可以跳转到对应时间播放。</w:t>
      </w:r>
    </w:p>
    <w:p>
      <w:pPr>
        <w:pStyle w:val="ListBullet"/>
      </w:pPr>
      <w:r>
        <w:rPr>
          <w:rFonts w:ascii="微软雅黑" w:hAnsi="微软雅黑" w:eastAsia="微软雅黑"/>
        </w:rPr>
        <w:t>播放视频时，前端根据当前播放时间显示对应动作标签。</w:t>
      </w:r>
    </w:p>
    <w:p>
      <w:r>
        <w:rPr>
          <w:rFonts w:ascii="微软雅黑" w:hAnsi="微软雅黑" w:eastAsia="微软雅黑"/>
        </w:rPr>
        <w:t>相比只展示一个全片动作，这种方式更适合交警手势视频，因为一个视频中可能包含多个连续指挥动作。</w:t>
      </w:r>
    </w:p>
    <w:p>
      <w:pPr>
        <w:pStyle w:val="Heading2"/>
      </w:pPr>
      <w:r>
        <w:rPr>
          <w:rFonts w:ascii="微软雅黑" w:hAnsi="微软雅黑" w:eastAsia="微软雅黑"/>
          <w:b/>
        </w:rPr>
        <w:t>4.4 视频识别结果区域优化</w:t>
      </w:r>
    </w:p>
    <w:p>
      <w:r>
        <w:rPr>
          <w:rFonts w:ascii="微软雅黑" w:hAnsi="微软雅黑" w:eastAsia="微软雅黑"/>
        </w:rPr>
        <w:t>当前前端不再把一个大号动作标签作为整段视频的唯一结论，而是改为多动作视频视角：</w:t>
      </w:r>
    </w:p>
    <w:p>
      <w:pPr>
        <w:pStyle w:val="ListBullet"/>
      </w:pPr>
      <w:r>
        <w:rPr>
          <w:rFonts w:ascii="微软雅黑" w:hAnsi="微软雅黑" w:eastAsia="微软雅黑"/>
        </w:rPr>
        <w:t>显示当前播放位置对应的动作。</w:t>
      </w:r>
    </w:p>
    <w:p>
      <w:pPr>
        <w:pStyle w:val="ListBullet"/>
      </w:pPr>
      <w:r>
        <w:rPr>
          <w:rFonts w:ascii="微软雅黑" w:hAnsi="微软雅黑" w:eastAsia="微软雅黑"/>
        </w:rPr>
        <w:t>显示当前时间和动作段范围。</w:t>
      </w:r>
    </w:p>
    <w:p>
      <w:pPr>
        <w:pStyle w:val="ListBullet"/>
      </w:pPr>
      <w:r>
        <w:rPr>
          <w:rFonts w:ascii="微软雅黑" w:hAnsi="微软雅黑" w:eastAsia="微软雅黑"/>
        </w:rPr>
        <w:t>显示当前帧置信度。</w:t>
      </w:r>
    </w:p>
    <w:p>
      <w:pPr>
        <w:pStyle w:val="ListBullet"/>
      </w:pPr>
      <w:r>
        <w:rPr>
          <w:rFonts w:ascii="微软雅黑" w:hAnsi="微软雅黑" w:eastAsia="微软雅黑"/>
        </w:rPr>
        <w:t>汇总动作段数量、主要动作和分析信息。</w:t>
      </w:r>
    </w:p>
    <w:p>
      <w:pPr>
        <w:pStyle w:val="ListBullet"/>
      </w:pPr>
      <w:r>
        <w:rPr>
          <w:rFonts w:ascii="微软雅黑" w:hAnsi="微软雅黑" w:eastAsia="微软雅黑"/>
        </w:rPr>
        <w:t>按总时长统计动作分布。</w:t>
      </w:r>
    </w:p>
    <w:p>
      <w:pPr>
        <w:pStyle w:val="ListBullet"/>
      </w:pPr>
      <w:r>
        <w:rPr>
          <w:rFonts w:ascii="微软雅黑" w:hAnsi="微软雅黑" w:eastAsia="微软雅黑"/>
        </w:rPr>
        <w:t>点击动作分布项可跳转到该动作首次出现位置。</w:t>
      </w:r>
    </w:p>
    <w:p>
      <w:r>
        <w:rPr>
          <w:rFonts w:ascii="微软雅黑" w:hAnsi="微软雅黑" w:eastAsia="微软雅黑"/>
        </w:rPr>
        <w:t>这样可以避免“一个视频里有多个动作，但页面只显示一个大动作标签”造成的理解歧义。</w:t>
      </w:r>
    </w:p>
    <w:p>
      <w:pPr>
        <w:pStyle w:val="Heading2"/>
      </w:pPr>
      <w:r>
        <w:rPr>
          <w:rFonts w:ascii="微软雅黑" w:hAnsi="微软雅黑" w:eastAsia="微软雅黑"/>
          <w:b/>
        </w:rPr>
        <w:t>4.5 实时摄像头识别流程</w:t>
      </w:r>
    </w:p>
    <w:p>
      <w:r>
        <w:rPr>
          <w:rFonts w:ascii="微软雅黑" w:hAnsi="微软雅黑" w:eastAsia="微软雅黑"/>
        </w:rPr>
        <w:t>实时摄像头功能位于同一页面中，用户点击“实时摄像头”后：</w:t>
      </w:r>
    </w:p>
    <w:p>
      <w:r>
        <w:rPr>
          <w:rFonts w:ascii="微软雅黑" w:hAnsi="微软雅黑" w:eastAsia="微软雅黑"/>
        </w:rPr>
        <w:t xml:space="preserve">1. 前端调用 </w:t>
      </w:r>
      <w:r>
        <w:rPr>
          <w:rFonts w:ascii="Consolas" w:hAnsi="Consolas" w:eastAsia="Consolas"/>
        </w:rPr>
        <w:t>navigator.mediaDevices.getUserMedia</w:t>
      </w:r>
      <w:r>
        <w:rPr>
          <w:rFonts w:ascii="微软雅黑" w:hAnsi="微软雅黑" w:eastAsia="微软雅黑"/>
        </w:rPr>
        <w:t xml:space="preserve"> 打开摄像头。</w:t>
      </w:r>
    </w:p>
    <w:p>
      <w:r>
        <w:rPr>
          <w:rFonts w:ascii="微软雅黑" w:hAnsi="微软雅黑" w:eastAsia="微软雅黑"/>
        </w:rPr>
        <w:t xml:space="preserve">2. 调用 </w:t>
      </w:r>
      <w:r>
        <w:rPr>
          <w:rFonts w:ascii="Consolas" w:hAnsi="Consolas" w:eastAsia="Consolas"/>
        </w:rPr>
        <w:t>/police-gesture/stream/reset</w:t>
      </w:r>
      <w:r>
        <w:rPr>
          <w:rFonts w:ascii="微软雅黑" w:hAnsi="微软雅黑" w:eastAsia="微软雅黑"/>
        </w:rPr>
        <w:t xml:space="preserve"> 重置该会话的 LSTM 状态。</w:t>
      </w:r>
    </w:p>
    <w:p>
      <w:r>
        <w:rPr>
          <w:rFonts w:ascii="微软雅黑" w:hAnsi="微软雅黑" w:eastAsia="微软雅黑"/>
        </w:rPr>
        <w:t xml:space="preserve">3. 页面用 </w:t>
      </w:r>
      <w:r>
        <w:rPr>
          <w:rFonts w:ascii="Consolas" w:hAnsi="Consolas" w:eastAsia="Consolas"/>
        </w:rPr>
        <w:t>&lt;video&gt;</w:t>
      </w:r>
      <w:r>
        <w:rPr>
          <w:rFonts w:ascii="微软雅黑" w:hAnsi="微软雅黑" w:eastAsia="微软雅黑"/>
        </w:rPr>
        <w:t xml:space="preserve"> 实时展示摄像头画面。</w:t>
      </w:r>
    </w:p>
    <w:p>
      <w:r>
        <w:rPr>
          <w:rFonts w:ascii="微软雅黑" w:hAnsi="微软雅黑" w:eastAsia="微软雅黑"/>
        </w:rPr>
        <w:t xml:space="preserve">4. 前端定时将当前画面绘制到 </w:t>
      </w:r>
      <w:r>
        <w:rPr>
          <w:rFonts w:ascii="Consolas" w:hAnsi="Consolas" w:eastAsia="Consolas"/>
        </w:rPr>
        <w:t>&lt;canvas&gt;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</w:rPr>
        <w:t xml:space="preserve">5. 通过 </w:t>
      </w:r>
      <w:r>
        <w:rPr>
          <w:rFonts w:ascii="Consolas" w:hAnsi="Consolas" w:eastAsia="Consolas"/>
        </w:rPr>
        <w:t>canvas.toBlob</w:t>
      </w:r>
      <w:r>
        <w:rPr>
          <w:rFonts w:ascii="微软雅黑" w:hAnsi="微软雅黑" w:eastAsia="微软雅黑"/>
        </w:rPr>
        <w:t xml:space="preserve"> 生成 JPEG 帧。</w:t>
      </w:r>
    </w:p>
    <w:p>
      <w:r>
        <w:rPr>
          <w:rFonts w:ascii="微软雅黑" w:hAnsi="微软雅黑" w:eastAsia="微软雅黑"/>
        </w:rPr>
        <w:t xml:space="preserve">6. 调用 </w:t>
      </w:r>
      <w:r>
        <w:rPr>
          <w:rFonts w:ascii="Consolas" w:hAnsi="Consolas" w:eastAsia="Consolas"/>
        </w:rPr>
        <w:t>/police-gesture/stream/frame</w:t>
      </w:r>
      <w:r>
        <w:rPr>
          <w:rFonts w:ascii="微软雅黑" w:hAnsi="微软雅黑" w:eastAsia="微软雅黑"/>
        </w:rPr>
        <w:t xml:space="preserve"> 上传当前帧。</w:t>
      </w:r>
    </w:p>
    <w:p>
      <w:r>
        <w:rPr>
          <w:rFonts w:ascii="微软雅黑" w:hAnsi="微软雅黑" w:eastAsia="微软雅黑"/>
        </w:rPr>
        <w:t xml:space="preserve">7. 后端根据 </w:t>
      </w:r>
      <w:r>
        <w:rPr>
          <w:rFonts w:ascii="Consolas" w:hAnsi="Consolas" w:eastAsia="Consolas"/>
        </w:rPr>
        <w:t>stream_id</w:t>
      </w:r>
      <w:r>
        <w:rPr>
          <w:rFonts w:ascii="微软雅黑" w:hAnsi="微软雅黑" w:eastAsia="微软雅黑"/>
        </w:rPr>
        <w:t xml:space="preserve"> 维护 LSTM 隐藏状态，返回当前手势。</w:t>
      </w:r>
    </w:p>
    <w:p>
      <w:r>
        <w:rPr>
          <w:rFonts w:ascii="微软雅黑" w:hAnsi="微软雅黑" w:eastAsia="微软雅黑"/>
        </w:rPr>
        <w:t>8. 前端在实时画面上展示手势标签、置信度和候选结果。</w:t>
      </w:r>
    </w:p>
    <w:p>
      <w:r>
        <w:rPr>
          <w:rFonts w:ascii="微软雅黑" w:hAnsi="微软雅黑" w:eastAsia="微软雅黑"/>
        </w:rPr>
        <w:t>当前前端采样间隔为：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1200ms</w:t>
      </w:r>
    </w:p>
    <w:p/>
    <w:p>
      <w:r>
        <w:rPr>
          <w:rFonts w:ascii="微软雅黑" w:hAnsi="微软雅黑" w:eastAsia="微软雅黑"/>
        </w:rPr>
        <w:t>因此它属于“实时摄像头截帧识别”，不是 WebRTC/RTSP 级别的连续流媒体推送。对于课程项目中的“支持实时视频流处理，Web 端展示识别结果”，该实现可以满足基本展示要求。</w:t>
      </w:r>
    </w:p>
    <w:p>
      <w:pPr>
        <w:pStyle w:val="Heading1"/>
      </w:pPr>
      <w:r>
        <w:rPr>
          <w:rFonts w:ascii="微软雅黑" w:hAnsi="微软雅黑" w:eastAsia="微软雅黑"/>
          <w:b/>
        </w:rPr>
        <w:t>5. 前后端数据流</w:t>
      </w:r>
    </w:p>
    <w:p>
      <w:pPr>
        <w:pStyle w:val="Heading2"/>
      </w:pPr>
      <w:r>
        <w:rPr>
          <w:rFonts w:ascii="微软雅黑" w:hAnsi="微软雅黑" w:eastAsia="微软雅黑"/>
          <w:b/>
        </w:rPr>
        <w:t>5.1 上传视频模式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用户选择视频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 xml:space="preserve">    ↓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前端生成本地预览 URL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 xml:space="preserve">    ↓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前端请求 /preview 获取兼容 MP4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 xml:space="preserve">    ↓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前端请求 /recognize/stream 启动流式分析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 xml:space="preserve">    ↓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后端读取原始视频并按采样间隔推理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 xml:space="preserve">    ↓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后端持续返回 frame 事件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 xml:space="preserve">    ↓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前端更新进度、当前动作和帧结果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 xml:space="preserve">    ↓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后端返回 done 事件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 xml:space="preserve">    ↓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前端展示动作时间线和动作分布</w:t>
      </w:r>
    </w:p>
    <w:p/>
    <w:p>
      <w:pPr>
        <w:pStyle w:val="Heading2"/>
      </w:pPr>
      <w:r>
        <w:rPr>
          <w:rFonts w:ascii="微软雅黑" w:hAnsi="微软雅黑" w:eastAsia="微软雅黑"/>
          <w:b/>
        </w:rPr>
        <w:t>5.2 实时摄像头模式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用户点击实时摄像头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 xml:space="preserve">    ↓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前端打开浏览器摄像头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 xml:space="preserve">    ↓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前端 reset 当前 stream_id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 xml:space="preserve">    ↓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前端每隔约 1200ms 截取一帧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 xml:space="preserve">    ↓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后端根据 stream_id 读取 LSTM 状态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 xml:space="preserve">    ↓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后端识别当前帧并更新 LSTM 状态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 xml:space="preserve">    ↓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前端展示当前动作标签和置信度</w:t>
      </w:r>
    </w:p>
    <w:p/>
    <w:p>
      <w:pPr>
        <w:pStyle w:val="Heading1"/>
      </w:pPr>
      <w:r>
        <w:rPr>
          <w:rFonts w:ascii="微软雅黑" w:hAnsi="微软雅黑" w:eastAsia="微软雅黑"/>
          <w:b/>
        </w:rPr>
        <w:t>6. 运行与测试方法</w:t>
      </w:r>
    </w:p>
    <w:p>
      <w:pPr>
        <w:pStyle w:val="Heading2"/>
      </w:pPr>
      <w:r>
        <w:rPr>
          <w:rFonts w:ascii="微软雅黑" w:hAnsi="微软雅黑" w:eastAsia="微软雅黑"/>
          <w:b/>
        </w:rPr>
        <w:t>6.1 启动后端</w:t>
      </w:r>
    </w:p>
    <w:p>
      <w:r>
        <w:rPr>
          <w:rFonts w:ascii="微软雅黑" w:hAnsi="微软雅黑" w:eastAsia="微软雅黑"/>
        </w:rPr>
        <w:t>进入后端目录：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cd backend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python server.py</w:t>
      </w:r>
    </w:p>
    <w:p/>
    <w:p>
      <w:r>
        <w:rPr>
          <w:rFonts w:ascii="微软雅黑" w:hAnsi="微软雅黑" w:eastAsia="微软雅黑"/>
        </w:rPr>
        <w:t>启动后访问：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http://localhost:8000/api/health</w:t>
      </w:r>
    </w:p>
    <w:p/>
    <w:p>
      <w:r>
        <w:rPr>
          <w:rFonts w:ascii="微软雅黑" w:hAnsi="微软雅黑" w:eastAsia="微软雅黑"/>
        </w:rPr>
        <w:t xml:space="preserve">如果返回 </w:t>
      </w:r>
      <w:r>
        <w:rPr>
          <w:rFonts w:ascii="Consolas" w:hAnsi="Consolas" w:eastAsia="Consolas"/>
        </w:rPr>
        <w:t>status: ok</w:t>
      </w:r>
      <w:r>
        <w:rPr>
          <w:rFonts w:ascii="微软雅黑" w:hAnsi="微软雅黑" w:eastAsia="微软雅黑"/>
        </w:rPr>
        <w:t>，说明后端和模型已正常加载。</w:t>
      </w:r>
    </w:p>
    <w:p>
      <w:pPr>
        <w:pStyle w:val="Heading2"/>
      </w:pPr>
      <w:r>
        <w:rPr>
          <w:rFonts w:ascii="微软雅黑" w:hAnsi="微软雅黑" w:eastAsia="微软雅黑"/>
          <w:b/>
        </w:rPr>
        <w:t>6.2 启动前端</w:t>
      </w:r>
    </w:p>
    <w:p>
      <w:r>
        <w:rPr>
          <w:rFonts w:ascii="微软雅黑" w:hAnsi="微软雅黑" w:eastAsia="微软雅黑"/>
        </w:rPr>
        <w:t>进入前端目录：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cd frontend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npm.cmd run dev</w:t>
      </w:r>
    </w:p>
    <w:p/>
    <w:p>
      <w:r>
        <w:rPr>
          <w:rFonts w:ascii="微软雅黑" w:hAnsi="微软雅黑" w:eastAsia="微软雅黑"/>
        </w:rPr>
        <w:t>浏览器访问：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http://localhost:5173</w:t>
      </w:r>
    </w:p>
    <w:p/>
    <w:p>
      <w:pPr>
        <w:pStyle w:val="Heading2"/>
      </w:pPr>
      <w:r>
        <w:rPr>
          <w:rFonts w:ascii="微软雅黑" w:hAnsi="微软雅黑" w:eastAsia="微软雅黑"/>
          <w:b/>
        </w:rPr>
        <w:t>6.3 上传视频测试</w:t>
      </w:r>
    </w:p>
    <w:p>
      <w:r>
        <w:rPr>
          <w:rFonts w:ascii="微软雅黑" w:hAnsi="微软雅黑" w:eastAsia="微软雅黑"/>
        </w:rPr>
        <w:t>测试步骤：</w:t>
      </w:r>
    </w:p>
    <w:p>
      <w:r>
        <w:rPr>
          <w:rFonts w:ascii="微软雅黑" w:hAnsi="微软雅黑" w:eastAsia="微软雅黑"/>
        </w:rPr>
        <w:t>1. 打开“交警手势识别”页面。</w:t>
      </w:r>
    </w:p>
    <w:p>
      <w:r>
        <w:rPr>
          <w:rFonts w:ascii="微软雅黑" w:hAnsi="微软雅黑" w:eastAsia="微软雅黑"/>
        </w:rPr>
        <w:t>2. 点击“选择视频文件”。</w:t>
      </w:r>
    </w:p>
    <w:p>
      <w:r>
        <w:rPr>
          <w:rFonts w:ascii="微软雅黑" w:hAnsi="微软雅黑" w:eastAsia="微软雅黑"/>
        </w:rPr>
        <w:t>3. 上传交警手势测试视频。</w:t>
      </w:r>
    </w:p>
    <w:p>
      <w:r>
        <w:rPr>
          <w:rFonts w:ascii="微软雅黑" w:hAnsi="微软雅黑" w:eastAsia="微软雅黑"/>
        </w:rPr>
        <w:t>4. 观察视频是否可以立即预览。</w:t>
      </w:r>
    </w:p>
    <w:p>
      <w:r>
        <w:rPr>
          <w:rFonts w:ascii="微软雅黑" w:hAnsi="微软雅黑" w:eastAsia="微软雅黑"/>
        </w:rPr>
        <w:t>5. 观察进度条是否持续更新。</w:t>
      </w:r>
    </w:p>
    <w:p>
      <w:r>
        <w:rPr>
          <w:rFonts w:ascii="微软雅黑" w:hAnsi="微软雅黑" w:eastAsia="微软雅黑"/>
        </w:rPr>
        <w:t>6. 观察视频上是否出现动作标签。</w:t>
      </w:r>
    </w:p>
    <w:p>
      <w:r>
        <w:rPr>
          <w:rFonts w:ascii="微软雅黑" w:hAnsi="微软雅黑" w:eastAsia="微软雅黑"/>
        </w:rPr>
        <w:t>7. 分析完成后查看“视频动作时间线”和“动作分布”。</w:t>
      </w:r>
    </w:p>
    <w:p>
      <w:r>
        <w:rPr>
          <w:rFonts w:ascii="微软雅黑" w:hAnsi="微软雅黑" w:eastAsia="微软雅黑"/>
        </w:rPr>
        <w:t>预期结果：</w:t>
      </w:r>
    </w:p>
    <w:p>
      <w:pPr>
        <w:pStyle w:val="ListBullet"/>
      </w:pPr>
      <w:r>
        <w:rPr>
          <w:rFonts w:ascii="微软雅黑" w:hAnsi="微软雅黑" w:eastAsia="微软雅黑"/>
        </w:rPr>
        <w:t>浏览器可以播放转码后的兼容 MP4 预览。</w:t>
      </w:r>
    </w:p>
    <w:p>
      <w:pPr>
        <w:pStyle w:val="ListBullet"/>
      </w:pPr>
      <w:r>
        <w:rPr>
          <w:rFonts w:ascii="微软雅黑" w:hAnsi="微软雅黑" w:eastAsia="微软雅黑"/>
        </w:rPr>
        <w:t>后端持续返回识别结果。</w:t>
      </w:r>
    </w:p>
    <w:p>
      <w:pPr>
        <w:pStyle w:val="ListBullet"/>
      </w:pPr>
      <w:r>
        <w:rPr>
          <w:rFonts w:ascii="微软雅黑" w:hAnsi="微软雅黑" w:eastAsia="微软雅黑"/>
        </w:rPr>
        <w:t>前端显示当前动作标签。</w:t>
      </w:r>
    </w:p>
    <w:p>
      <w:pPr>
        <w:pStyle w:val="ListBullet"/>
      </w:pPr>
      <w:r>
        <w:rPr>
          <w:rFonts w:ascii="微软雅黑" w:hAnsi="微软雅黑" w:eastAsia="微软雅黑"/>
        </w:rPr>
        <w:t>完成后展示多个动作段，而不是只展示单个全片动作。</w:t>
      </w:r>
    </w:p>
    <w:p>
      <w:pPr>
        <w:pStyle w:val="Heading2"/>
      </w:pPr>
      <w:r>
        <w:rPr>
          <w:rFonts w:ascii="微软雅黑" w:hAnsi="微软雅黑" w:eastAsia="微软雅黑"/>
          <w:b/>
        </w:rPr>
        <w:t>6.4 实时摄像头测试</w:t>
      </w:r>
    </w:p>
    <w:p>
      <w:r>
        <w:rPr>
          <w:rFonts w:ascii="微软雅黑" w:hAnsi="微软雅黑" w:eastAsia="微软雅黑"/>
        </w:rPr>
        <w:t>测试步骤：</w:t>
      </w:r>
    </w:p>
    <w:p>
      <w:r>
        <w:rPr>
          <w:rFonts w:ascii="微软雅黑" w:hAnsi="微软雅黑" w:eastAsia="微软雅黑"/>
        </w:rPr>
        <w:t>1. 打开“交警手势识别”页面。</w:t>
      </w:r>
    </w:p>
    <w:p>
      <w:r>
        <w:rPr>
          <w:rFonts w:ascii="微软雅黑" w:hAnsi="微软雅黑" w:eastAsia="微软雅黑"/>
        </w:rPr>
        <w:t>2. 点击“实时摄像头”。</w:t>
      </w:r>
    </w:p>
    <w:p>
      <w:r>
        <w:rPr>
          <w:rFonts w:ascii="微软雅黑" w:hAnsi="微软雅黑" w:eastAsia="微软雅黑"/>
        </w:rPr>
        <w:t>3. 授权浏览器访问摄像头。</w:t>
      </w:r>
    </w:p>
    <w:p>
      <w:r>
        <w:rPr>
          <w:rFonts w:ascii="微软雅黑" w:hAnsi="微软雅黑" w:eastAsia="微软雅黑"/>
        </w:rPr>
        <w:t>4. 在摄像头前做标准交警手势。</w:t>
      </w:r>
    </w:p>
    <w:p>
      <w:r>
        <w:rPr>
          <w:rFonts w:ascii="微软雅黑" w:hAnsi="微软雅黑" w:eastAsia="微软雅黑"/>
        </w:rPr>
        <w:t>5. 观察实时画面上方的动作标签和置信度。</w:t>
      </w:r>
    </w:p>
    <w:p>
      <w:r>
        <w:rPr>
          <w:rFonts w:ascii="微软雅黑" w:hAnsi="微软雅黑" w:eastAsia="微软雅黑"/>
        </w:rPr>
        <w:t>6. 点击“停止摄像头”结束实时识别。</w:t>
      </w:r>
    </w:p>
    <w:p>
      <w:r>
        <w:rPr>
          <w:rFonts w:ascii="微软雅黑" w:hAnsi="微软雅黑" w:eastAsia="微软雅黑"/>
        </w:rPr>
        <w:t>预期结果：</w:t>
      </w:r>
    </w:p>
    <w:p>
      <w:pPr>
        <w:pStyle w:val="ListBullet"/>
      </w:pPr>
      <w:r>
        <w:rPr>
          <w:rFonts w:ascii="微软雅黑" w:hAnsi="微软雅黑" w:eastAsia="微软雅黑"/>
        </w:rPr>
        <w:t>页面可以显示实时摄像头画面。</w:t>
      </w:r>
    </w:p>
    <w:p>
      <w:pPr>
        <w:pStyle w:val="ListBullet"/>
      </w:pPr>
      <w:r>
        <w:rPr>
          <w:rFonts w:ascii="微软雅黑" w:hAnsi="微软雅黑" w:eastAsia="微软雅黑"/>
        </w:rPr>
        <w:t>后端可以持续接收前端截帧。</w:t>
      </w:r>
    </w:p>
    <w:p>
      <w:pPr>
        <w:pStyle w:val="ListBullet"/>
      </w:pPr>
      <w:r>
        <w:rPr>
          <w:rFonts w:ascii="微软雅黑" w:hAnsi="微软雅黑" w:eastAsia="微软雅黑"/>
        </w:rPr>
        <w:t>前端可以展示当前手势和候选结果。</w:t>
      </w:r>
    </w:p>
    <w:p>
      <w:pPr>
        <w:pStyle w:val="Heading1"/>
      </w:pPr>
      <w:r>
        <w:rPr>
          <w:rFonts w:ascii="微软雅黑" w:hAnsi="微软雅黑" w:eastAsia="微软雅黑"/>
          <w:b/>
        </w:rPr>
        <w:t>7. 配置说明</w:t>
      </w:r>
    </w:p>
    <w:p>
      <w:pPr>
        <w:pStyle w:val="Heading2"/>
      </w:pPr>
      <w:r>
        <w:rPr>
          <w:rFonts w:ascii="微软雅黑" w:hAnsi="微软雅黑" w:eastAsia="微软雅黑"/>
          <w:b/>
        </w:rPr>
        <w:t>7.1 GPU/CPU 推理配置</w:t>
      </w:r>
    </w:p>
    <w:p>
      <w:r>
        <w:rPr>
          <w:rFonts w:ascii="微软雅黑" w:hAnsi="微软雅黑" w:eastAsia="微软雅黑"/>
        </w:rPr>
        <w:t>后端支持通过环境变量控制设备：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CARMATE_DEVICE=auto</w:t>
      </w:r>
    </w:p>
    <w:p/>
    <w:p>
      <w:r>
        <w:rPr>
          <w:rFonts w:ascii="微软雅黑" w:hAnsi="微软雅黑" w:eastAsia="微软雅黑"/>
        </w:rPr>
        <w:t>可选值：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值</w:t>
            </w:r>
          </w:p>
        </w:tc>
        <w:tc>
          <w:tcPr>
            <w:tcW w:type="dxa" w:w="4320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auto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有 CUDA GPU 时使用 GPU，否则使用 CPU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cuda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强制使用 CUDA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cpu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强制使用 CPU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</w:rPr>
        <w:t>7.2 预览转码配置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CARMATE_PREVIEW_MAX_WIDTH=1280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CARMATE_PREVIEW_CRF=23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CARMATE_PREVIEW_TRANSCODE_TIMEOUT_SECONDS=300</w:t>
      </w:r>
    </w:p>
    <w:p/>
    <w:p>
      <w:r>
        <w:rPr>
          <w:rFonts w:ascii="微软雅黑" w:hAnsi="微软雅黑" w:eastAsia="微软雅黑"/>
        </w:rPr>
        <w:t>如果系统 FFmpeg 不在 PATH 中，可以配置：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CARMATE_FFMPEG_PATH=D:\tools\ffmpeg\bin\ffmpeg.exe</w:t>
      </w:r>
    </w:p>
    <w:p/>
    <w:p>
      <w:r>
        <w:rPr>
          <w:rFonts w:ascii="微软雅黑" w:hAnsi="微软雅黑" w:eastAsia="微软雅黑"/>
        </w:rPr>
        <w:t xml:space="preserve">如果未配置，后端会尝试使用 </w:t>
      </w:r>
      <w:r>
        <w:rPr>
          <w:rFonts w:ascii="Consolas" w:hAnsi="Consolas" w:eastAsia="Consolas"/>
        </w:rPr>
        <w:t>imageio-ffmpeg</w:t>
      </w:r>
      <w:r>
        <w:rPr>
          <w:rFonts w:ascii="微软雅黑" w:hAnsi="微软雅黑" w:eastAsia="微软雅黑"/>
        </w:rPr>
        <w:t>。</w:t>
      </w:r>
    </w:p>
    <w:p>
      <w:pPr>
        <w:pStyle w:val="Heading1"/>
      </w:pPr>
      <w:r>
        <w:rPr>
          <w:rFonts w:ascii="微软雅黑" w:hAnsi="微软雅黑" w:eastAsia="微软雅黑"/>
          <w:b/>
        </w:rPr>
        <w:t>8. 当前实现的优点</w:t>
      </w:r>
    </w:p>
    <w:p>
      <w:pPr>
        <w:pStyle w:val="ListBullet"/>
      </w:pPr>
      <w:r>
        <w:rPr>
          <w:rFonts w:ascii="微软雅黑" w:hAnsi="微软雅黑" w:eastAsia="微软雅黑"/>
        </w:rPr>
        <w:t>支持 8 种标准交警手势以及“无手势”类别。</w:t>
      </w:r>
    </w:p>
    <w:p>
      <w:pPr>
        <w:pStyle w:val="ListBullet"/>
      </w:pPr>
      <w:r>
        <w:rPr>
          <w:rFonts w:ascii="微软雅黑" w:hAnsi="微软雅黑" w:eastAsia="微软雅黑"/>
        </w:rPr>
        <w:t>使用人体关键点和 LSTM 时序模型，符合连续动作识别需求。</w:t>
      </w:r>
    </w:p>
    <w:p>
      <w:pPr>
        <w:pStyle w:val="ListBullet"/>
      </w:pPr>
      <w:r>
        <w:rPr>
          <w:rFonts w:ascii="微软雅黑" w:hAnsi="微软雅黑" w:eastAsia="微软雅黑"/>
        </w:rPr>
        <w:t>上传视频支持边分析边返回，前端不需要等完整视频分析结束才显示结果。</w:t>
      </w:r>
    </w:p>
    <w:p>
      <w:pPr>
        <w:pStyle w:val="ListBullet"/>
      </w:pPr>
      <w:r>
        <w:rPr>
          <w:rFonts w:ascii="微软雅黑" w:hAnsi="微软雅黑" w:eastAsia="微软雅黑"/>
        </w:rPr>
        <w:t>前端支持浏览器兼容预览转码，避免视频编码不兼容导致无法播放。</w:t>
      </w:r>
    </w:p>
    <w:p>
      <w:pPr>
        <w:pStyle w:val="ListBullet"/>
      </w:pPr>
      <w:r>
        <w:rPr>
          <w:rFonts w:ascii="微软雅黑" w:hAnsi="微软雅黑" w:eastAsia="微软雅黑"/>
        </w:rPr>
        <w:t>视频播放过程中可以叠加当前动作标签。</w:t>
      </w:r>
    </w:p>
    <w:p>
      <w:pPr>
        <w:pStyle w:val="ListBullet"/>
      </w:pPr>
      <w:r>
        <w:rPr>
          <w:rFonts w:ascii="微软雅黑" w:hAnsi="微软雅黑" w:eastAsia="微软雅黑"/>
        </w:rPr>
        <w:t>支持动作时间线和动作分布，适合一个视频中包含多段动作的情况。</w:t>
      </w:r>
    </w:p>
    <w:p>
      <w:pPr>
        <w:pStyle w:val="ListBullet"/>
      </w:pPr>
      <w:r>
        <w:rPr>
          <w:rFonts w:ascii="微软雅黑" w:hAnsi="微软雅黑" w:eastAsia="微软雅黑"/>
        </w:rPr>
        <w:t>支持实时摄像头画面识别，可以用于实时演示。</w:t>
      </w:r>
    </w:p>
    <w:p>
      <w:pPr>
        <w:pStyle w:val="ListBullet"/>
      </w:pPr>
      <w:r>
        <w:rPr>
          <w:rFonts w:ascii="微软雅黑" w:hAnsi="微软雅黑" w:eastAsia="微软雅黑"/>
        </w:rPr>
        <w:t>支持 GPU 推理，可提升视频分析速度。</w:t>
      </w:r>
    </w:p>
    <w:p>
      <w:pPr>
        <w:pStyle w:val="Heading1"/>
      </w:pPr>
      <w:r>
        <w:rPr>
          <w:rFonts w:ascii="微软雅黑" w:hAnsi="微软雅黑" w:eastAsia="微软雅黑"/>
          <w:b/>
        </w:rPr>
        <w:t>9. 当前局限与后续优化</w:t>
      </w:r>
    </w:p>
    <w:p>
      <w:r>
        <w:rPr>
          <w:rFonts w:ascii="微软雅黑" w:hAnsi="微软雅黑" w:eastAsia="微软雅黑"/>
        </w:rPr>
        <w:t>当前实现仍有以下局限：</w:t>
      </w:r>
    </w:p>
    <w:p>
      <w:pPr>
        <w:pStyle w:val="ListBullet"/>
      </w:pPr>
      <w:r>
        <w:rPr>
          <w:rFonts w:ascii="微软雅黑" w:hAnsi="微软雅黑" w:eastAsia="微软雅黑"/>
        </w:rPr>
        <w:t>实时摄像头是定时截帧上传，不是严格意义上的连续视频流推送。</w:t>
      </w:r>
    </w:p>
    <w:p>
      <w:pPr>
        <w:pStyle w:val="ListBullet"/>
      </w:pPr>
      <w:r>
        <w:rPr>
          <w:rFonts w:ascii="微软雅黑" w:hAnsi="微软雅黑" w:eastAsia="微软雅黑"/>
        </w:rPr>
        <w:t>当前实时采样间隔约为 1200ms，动作很快时可能漏检。</w:t>
      </w:r>
    </w:p>
    <w:p>
      <w:pPr>
        <w:pStyle w:val="ListBullet"/>
      </w:pPr>
      <w:r>
        <w:rPr>
          <w:rFonts w:ascii="微软雅黑" w:hAnsi="微软雅黑" w:eastAsia="微软雅黑"/>
        </w:rPr>
        <w:t>LSTM 需要一定连续帧积累，因此动作标签可能会略有延迟。</w:t>
      </w:r>
    </w:p>
    <w:p>
      <w:pPr>
        <w:pStyle w:val="ListBullet"/>
      </w:pPr>
      <w:r>
        <w:rPr>
          <w:rFonts w:ascii="微软雅黑" w:hAnsi="微软雅黑" w:eastAsia="微软雅黑"/>
        </w:rPr>
        <w:t>视频识别准确率依赖姿态估计质量，遮挡、距离过远、画面模糊会影响结果。</w:t>
      </w:r>
    </w:p>
    <w:p>
      <w:pPr>
        <w:pStyle w:val="ListBullet"/>
      </w:pPr>
      <w:r>
        <w:rPr>
          <w:rFonts w:ascii="微软雅黑" w:hAnsi="微软雅黑" w:eastAsia="微软雅黑"/>
        </w:rPr>
        <w:t>浏览器预览转码会增加一次后端处理开销，长视频可能需要等待更久才能得到兼容 MP4。</w:t>
      </w:r>
    </w:p>
    <w:p>
      <w:r>
        <w:rPr>
          <w:rFonts w:ascii="微软雅黑" w:hAnsi="微软雅黑" w:eastAsia="微软雅黑"/>
        </w:rPr>
        <w:t>后续可优化方向：</w:t>
      </w:r>
    </w:p>
    <w:p>
      <w:pPr>
        <w:pStyle w:val="ListBullet"/>
      </w:pPr>
      <w:r>
        <w:rPr>
          <w:rFonts w:ascii="微软雅黑" w:hAnsi="微软雅黑" w:eastAsia="微软雅黑"/>
        </w:rPr>
        <w:t>将实时摄像头采样间隔调整到 500ms-800ms。</w:t>
      </w:r>
    </w:p>
    <w:p>
      <w:pPr>
        <w:pStyle w:val="ListBullet"/>
      </w:pPr>
      <w:r>
        <w:rPr>
          <w:rFonts w:ascii="微软雅黑" w:hAnsi="微软雅黑" w:eastAsia="微软雅黑"/>
        </w:rPr>
        <w:t>对实时结果加入滑动窗口平滑，减少标签跳变。</w:t>
      </w:r>
    </w:p>
    <w:p>
      <w:pPr>
        <w:pStyle w:val="ListBullet"/>
      </w:pPr>
      <w:r>
        <w:rPr>
          <w:rFonts w:ascii="微软雅黑" w:hAnsi="微软雅黑" w:eastAsia="微软雅黑"/>
        </w:rPr>
        <w:t>使用 WebSocket 传输实时帧和结果，降低请求开销。</w:t>
      </w:r>
    </w:p>
    <w:p>
      <w:pPr>
        <w:pStyle w:val="ListBullet"/>
      </w:pPr>
      <w:r>
        <w:rPr>
          <w:rFonts w:ascii="微软雅黑" w:hAnsi="微软雅黑" w:eastAsia="微软雅黑"/>
        </w:rPr>
        <w:t>对长视频增加后台任务和任务进度查询。</w:t>
      </w:r>
    </w:p>
    <w:p>
      <w:pPr>
        <w:pStyle w:val="ListBullet"/>
      </w:pPr>
      <w:r>
        <w:rPr>
          <w:rFonts w:ascii="微软雅黑" w:hAnsi="微软雅黑" w:eastAsia="微软雅黑"/>
        </w:rPr>
        <w:t>增加关键点可视化，在视频上显示人体骨架。</w:t>
      </w:r>
    </w:p>
    <w:p>
      <w:pPr>
        <w:pStyle w:val="ListBullet"/>
      </w:pPr>
      <w:r>
        <w:rPr>
          <w:rFonts w:ascii="微软雅黑" w:hAnsi="微软雅黑" w:eastAsia="微软雅黑"/>
        </w:rPr>
        <w:t>增加更多测试视频，统计每类手势准确率和混淆矩阵。</w:t>
      </w:r>
    </w:p>
    <w:p>
      <w:pPr>
        <w:pStyle w:val="Heading1"/>
      </w:pPr>
      <w:r>
        <w:rPr>
          <w:rFonts w:ascii="微软雅黑" w:hAnsi="微软雅黑" w:eastAsia="微软雅黑"/>
          <w:b/>
        </w:rPr>
        <w:t>10. 总结</w:t>
      </w:r>
    </w:p>
    <w:p>
      <w:r>
        <w:rPr>
          <w:rFonts w:ascii="微软雅黑" w:hAnsi="微软雅黑" w:eastAsia="微软雅黑"/>
        </w:rPr>
        <w:t>交警手势识别模块已经完成后端模型推理、视频流式分析、浏览器兼容预览、前端视频标注、动作时间线、动作分布和实时摄像头识别等功能。</w:t>
      </w:r>
    </w:p>
    <w:p>
      <w:r>
        <w:rPr>
          <w:rFonts w:ascii="微软雅黑" w:hAnsi="微软雅黑" w:eastAsia="微软雅黑"/>
        </w:rPr>
        <w:t>从课程要求角度看，本模块已经具备：</w:t>
      </w:r>
    </w:p>
    <w:p>
      <w:pPr>
        <w:pStyle w:val="ListBullet"/>
      </w:pPr>
      <w:r>
        <w:rPr>
          <w:rFonts w:ascii="微软雅黑" w:hAnsi="微软雅黑" w:eastAsia="微软雅黑"/>
        </w:rPr>
        <w:t>识别 8 种中国标准交警指挥手势的能力。</w:t>
      </w:r>
    </w:p>
    <w:p>
      <w:pPr>
        <w:pStyle w:val="ListBullet"/>
      </w:pPr>
      <w:r>
        <w:rPr>
          <w:rFonts w:ascii="微软雅黑" w:hAnsi="微软雅黑" w:eastAsia="微软雅黑"/>
        </w:rPr>
        <w:t>基于人体关键点和 LSTM 时序特征的动作分类流程。</w:t>
      </w:r>
    </w:p>
    <w:p>
      <w:pPr>
        <w:pStyle w:val="ListBullet"/>
      </w:pPr>
      <w:r>
        <w:rPr>
          <w:rFonts w:ascii="微软雅黑" w:hAnsi="微软雅黑" w:eastAsia="微软雅黑"/>
        </w:rPr>
        <w:t>输出手势类别和置信度。</w:t>
      </w:r>
    </w:p>
    <w:p>
      <w:pPr>
        <w:pStyle w:val="ListBullet"/>
      </w:pPr>
      <w:r>
        <w:rPr>
          <w:rFonts w:ascii="微软雅黑" w:hAnsi="微软雅黑" w:eastAsia="微软雅黑"/>
        </w:rPr>
        <w:t>支持上传视频和实时摄像头画面处理。</w:t>
      </w:r>
    </w:p>
    <w:p>
      <w:pPr>
        <w:pStyle w:val="ListBullet"/>
      </w:pPr>
      <w:r>
        <w:rPr>
          <w:rFonts w:ascii="微软雅黑" w:hAnsi="微软雅黑" w:eastAsia="微软雅黑"/>
        </w:rPr>
        <w:t>Web 端展示识别标签、结果摘要和视频动作时间线。</w:t>
      </w:r>
    </w:p>
    <w:p>
      <w:r>
        <w:rPr>
          <w:rFonts w:ascii="微软雅黑" w:hAnsi="微软雅黑" w:eastAsia="微软雅黑"/>
        </w:rPr>
        <w:t>整体上，该模块已经形成了从模型推理到前端展示的完整闭环，可用于项目演示和功能验收。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