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用户登录接口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简介：该接口用于用户登录，验证用户身份并返回身份验证。</w:t>
      </w:r>
    </w:p>
    <w:p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接口概述</w:t>
      </w:r>
    </w:p>
    <w:p>
      <w:pPr>
        <w:rPr>
          <w:rFonts w:hint="eastAsia"/>
        </w:rPr>
      </w:pPr>
      <w:r>
        <w:rPr>
          <w:rFonts w:hint="eastAsia"/>
        </w:rPr>
        <w:t>接口地址：/login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是否需要证书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请求参数</w:t>
      </w:r>
    </w:p>
    <w:tbl>
      <w:tblPr>
        <w:tblW w:w="8818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967"/>
        <w:gridCol w:w="600"/>
        <w:gridCol w:w="889"/>
        <w:gridCol w:w="1528"/>
        <w:gridCol w:w="386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9" w:hRule="atLeast"/>
          <w:tblHeader/>
        </w:trPr>
        <w:tc>
          <w:tcPr>
            <w:tcW w:w="967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967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变量名</w:t>
            </w:r>
          </w:p>
        </w:tc>
        <w:tc>
          <w:tcPr>
            <w:tcW w:w="600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必填</w:t>
            </w:r>
          </w:p>
        </w:tc>
        <w:tc>
          <w:tcPr>
            <w:tcW w:w="889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528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示例值</w:t>
            </w:r>
          </w:p>
        </w:tc>
        <w:tc>
          <w:tcPr>
            <w:tcW w:w="3867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9" w:hRule="atLeast"/>
          <w:tblHeader/>
        </w:trPr>
        <w:tc>
          <w:tcPr>
            <w:tcW w:w="967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用户名</w:t>
            </w:r>
          </w:p>
        </w:tc>
        <w:tc>
          <w:tcPr>
            <w:tcW w:w="967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ser_name</w:t>
            </w:r>
          </w:p>
        </w:tc>
        <w:tc>
          <w:tcPr>
            <w:tcW w:w="600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89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String(32)</w:t>
            </w:r>
          </w:p>
        </w:tc>
        <w:tc>
          <w:tcPr>
            <w:tcW w:w="1528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wxd</w:t>
            </w:r>
          </w:p>
        </w:tc>
        <w:tc>
          <w:tcPr>
            <w:tcW w:w="3867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用户登录使用的用户名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9" w:hRule="atLeast"/>
          <w:tblHeader/>
        </w:trPr>
        <w:tc>
          <w:tcPr>
            <w:tcW w:w="967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967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600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889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St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ring(32)</w:t>
            </w:r>
          </w:p>
        </w:tc>
        <w:tc>
          <w:tcPr>
            <w:tcW w:w="1528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  <w:t>12345678</w:t>
            </w:r>
          </w:p>
        </w:tc>
        <w:tc>
          <w:tcPr>
            <w:tcW w:w="3867" w:type="dxa"/>
            <w:tcBorders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用户登录使用的密码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9" w:hRule="atLeast"/>
          <w:tblHeader/>
        </w:trPr>
        <w:tc>
          <w:tcPr>
            <w:tcW w:w="96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96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60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889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</w:tc>
        <w:tc>
          <w:tcPr>
            <w:tcW w:w="1528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</w:p>
        </w:tc>
        <w:tc>
          <w:tcPr>
            <w:tcW w:w="3867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简介：该接口</w:t>
      </w:r>
      <w:r>
        <w:rPr>
          <w:rFonts w:hint="eastAsia"/>
          <w:lang w:val="en-US" w:eastAsia="zh-CN"/>
        </w:rPr>
        <w:t>用于返回事务对应的照片</w:t>
      </w:r>
    </w:p>
    <w:p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接口概述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接口地址：/</w:t>
      </w:r>
      <w:r>
        <w:rPr>
          <w:rFonts w:hint="eastAsia"/>
          <w:lang w:val="en-US" w:eastAsia="zh-CN"/>
        </w:rPr>
        <w:t>option4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3、请求参数</w:t>
      </w:r>
    </w:p>
    <w:tbl>
      <w:tblPr>
        <w:tblStyle w:val="2"/>
        <w:tblW w:w="8818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967"/>
        <w:gridCol w:w="600"/>
        <w:gridCol w:w="889"/>
        <w:gridCol w:w="1528"/>
        <w:gridCol w:w="386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9" w:hRule="atLeast"/>
          <w:tblHeader/>
        </w:trPr>
        <w:tc>
          <w:tcPr>
            <w:tcW w:w="967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967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变量名</w:t>
            </w:r>
          </w:p>
        </w:tc>
        <w:tc>
          <w:tcPr>
            <w:tcW w:w="600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必填</w:t>
            </w:r>
          </w:p>
        </w:tc>
        <w:tc>
          <w:tcPr>
            <w:tcW w:w="889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类型</w:t>
            </w:r>
          </w:p>
        </w:tc>
        <w:tc>
          <w:tcPr>
            <w:tcW w:w="1528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示例值</w:t>
            </w:r>
          </w:p>
        </w:tc>
        <w:tc>
          <w:tcPr>
            <w:tcW w:w="0" w:type="auto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9" w:hRule="atLeast"/>
          <w:tblHeader/>
        </w:trPr>
        <w:tc>
          <w:tcPr>
            <w:tcW w:w="967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事件id</w:t>
            </w:r>
          </w:p>
        </w:tc>
        <w:tc>
          <w:tcPr>
            <w:tcW w:w="967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ncident_number</w:t>
            </w:r>
          </w:p>
        </w:tc>
        <w:tc>
          <w:tcPr>
            <w:tcW w:w="600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889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tring(32)</w:t>
            </w:r>
          </w:p>
        </w:tc>
        <w:tc>
          <w:tcPr>
            <w:tcW w:w="1528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事件的id，用来找到该事务的照片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4、返回结果</w:t>
      </w:r>
    </w:p>
    <w:tbl>
      <w:tblPr>
        <w:tblStyle w:val="2"/>
        <w:tblW w:w="8818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967"/>
        <w:gridCol w:w="600"/>
        <w:gridCol w:w="889"/>
        <w:gridCol w:w="1528"/>
        <w:gridCol w:w="386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1379" w:hRule="atLeast"/>
          <w:tblHeader/>
        </w:trPr>
        <w:tc>
          <w:tcPr>
            <w:tcW w:w="967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967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变量名</w:t>
            </w:r>
          </w:p>
        </w:tc>
        <w:tc>
          <w:tcPr>
            <w:tcW w:w="600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必填</w:t>
            </w:r>
          </w:p>
        </w:tc>
        <w:tc>
          <w:tcPr>
            <w:tcW w:w="889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类型</w:t>
            </w:r>
          </w:p>
        </w:tc>
        <w:tc>
          <w:tcPr>
            <w:tcW w:w="1528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示例值</w:t>
            </w:r>
          </w:p>
        </w:tc>
        <w:tc>
          <w:tcPr>
            <w:tcW w:w="0" w:type="auto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9" w:hRule="atLeast"/>
          <w:tblHeader/>
        </w:trPr>
        <w:tc>
          <w:tcPr>
            <w:tcW w:w="967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图片</w:t>
            </w:r>
          </w:p>
        </w:tc>
        <w:tc>
          <w:tcPr>
            <w:tcW w:w="967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mage</w:t>
            </w:r>
          </w:p>
        </w:tc>
        <w:tc>
          <w:tcPr>
            <w:tcW w:w="600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889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J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pg</w:t>
            </w:r>
          </w:p>
        </w:tc>
        <w:tc>
          <w:tcPr>
            <w:tcW w:w="1528" w:type="dxa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P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ic1.jpg</w:t>
            </w:r>
          </w:p>
        </w:tc>
        <w:tc>
          <w:tcPr>
            <w:tcW w:w="0" w:type="auto"/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一张对应事件的照片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4C25AC"/>
    <w:multiLevelType w:val="singleLevel"/>
    <w:tmpl w:val="CC4C25A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580F9CE"/>
    <w:multiLevelType w:val="singleLevel"/>
    <w:tmpl w:val="F580F9CE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FC7CD7F0"/>
    <w:multiLevelType w:val="singleLevel"/>
    <w:tmpl w:val="FC7CD7F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kNmIzMWNhNDA4ZTMxNjQyMzkzMTE3MjU0NGNhZWMifQ=="/>
  </w:docVars>
  <w:rsids>
    <w:rsidRoot w:val="66F64B32"/>
    <w:rsid w:val="1CC34A3E"/>
    <w:rsid w:val="441E3CCD"/>
    <w:rsid w:val="4E1B2F78"/>
    <w:rsid w:val="66F6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2024-07-10T12:15:00Z</dcterms:created>
  <dc:creator>潘秀英</dc:creator>
  <cp:lastModifiedBy>潘秀英</cp:lastModifiedBy>
  <dcterms:modified xsi:type="dcterms:W3CDTF">2024-07-10T12:51:58Z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F3194B82B78D4E9C9F644426090343C3_11</vt:lpwstr>
  </property>
</Properties>
</file>