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0BC89" w14:textId="42DDB387" w:rsidR="00E36715" w:rsidRDefault="00BB3C38" w:rsidP="00BB3C38">
      <w:pPr>
        <w:rPr>
          <w:rFonts w:cstheme="minorHAnsi"/>
          <w:b/>
          <w:sz w:val="32"/>
          <w:szCs w:val="32"/>
          <w:u w:val="single"/>
        </w:rPr>
      </w:pPr>
      <w:r w:rsidRPr="00E36715">
        <w:rPr>
          <w:rFonts w:cstheme="minorHAnsi"/>
          <w:b/>
          <w:sz w:val="32"/>
          <w:szCs w:val="32"/>
          <w:u w:val="single"/>
        </w:rPr>
        <w:t>Abstract</w:t>
      </w:r>
    </w:p>
    <w:p w14:paraId="4E3D2120" w14:textId="2AFDE575" w:rsidR="00E36715" w:rsidRDefault="004E73CB" w:rsidP="00BB3C38">
      <w:pPr>
        <w:rPr>
          <w:rFonts w:cstheme="minorHAnsi"/>
        </w:rPr>
      </w:pPr>
      <w:r>
        <w:rPr>
          <w:rFonts w:cstheme="minorHAnsi"/>
        </w:rPr>
        <w:t>In this report we will discuss different stages of SDLC in traditional way.</w:t>
      </w:r>
      <w:r w:rsidR="005A03C2">
        <w:rPr>
          <w:rFonts w:cstheme="minorHAnsi"/>
        </w:rPr>
        <w:t xml:space="preserve">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w:t>
      </w:r>
      <w:r>
        <w:rPr>
          <w:rFonts w:cstheme="minorHAnsi"/>
        </w:rPr>
        <w:t xml:space="preserve"> </w:t>
      </w:r>
    </w:p>
    <w:p w14:paraId="4DFB08AE" w14:textId="77777777" w:rsidR="00E36715" w:rsidRPr="00E36715" w:rsidRDefault="00E36715" w:rsidP="00BB3C38">
      <w:pPr>
        <w:rPr>
          <w:rFonts w:cstheme="minorHAnsi"/>
        </w:rPr>
      </w:pPr>
    </w:p>
    <w:p w14:paraId="330F9049" w14:textId="77777777" w:rsidR="00BB3C38" w:rsidRDefault="00BB3C38" w:rsidP="00BB3C38">
      <w:pPr>
        <w:rPr>
          <w:rFonts w:cstheme="minorHAnsi"/>
          <w:b/>
          <w:sz w:val="32"/>
          <w:szCs w:val="32"/>
          <w:u w:val="single"/>
        </w:rPr>
      </w:pPr>
      <w:r w:rsidRPr="00E36715">
        <w:rPr>
          <w:rFonts w:cstheme="minorHAnsi"/>
          <w:b/>
          <w:sz w:val="32"/>
          <w:szCs w:val="32"/>
          <w:u w:val="single"/>
        </w:rPr>
        <w:t>Introduction</w:t>
      </w:r>
    </w:p>
    <w:p w14:paraId="13B6B477" w14:textId="49D49913" w:rsidR="004E73CB" w:rsidRDefault="004E73CB" w:rsidP="004E73CB">
      <w:pPr>
        <w:rPr>
          <w:rFonts w:cstheme="minorHAnsi"/>
        </w:rPr>
      </w:pPr>
      <w:r>
        <w:rPr>
          <w:rFonts w:cstheme="minorHAnsi"/>
        </w:rPr>
        <w:t xml:space="preserve">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architecture. </w:t>
      </w:r>
      <w:r w:rsidR="005A03C2">
        <w:rPr>
          <w:rFonts w:cstheme="minorHAnsi"/>
        </w:rPr>
        <w:t xml:space="preserve">But now in modern day software engineering, the process is </w:t>
      </w:r>
      <w:r w:rsidR="00773878">
        <w:rPr>
          <w:rFonts w:cstheme="minorHAnsi"/>
        </w:rPr>
        <w:t xml:space="preserve">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w:t>
      </w:r>
      <w:r>
        <w:rPr>
          <w:rFonts w:cstheme="minorHAnsi"/>
        </w:rPr>
        <w:t xml:space="preserve">Since the architecture is so much involved in software engineering process, </w:t>
      </w:r>
      <w:r w:rsidR="00773878">
        <w:rPr>
          <w:rFonts w:cstheme="minorHAnsi"/>
        </w:rPr>
        <w:t xml:space="preserve">we need to elaborate the phases of SDLC to see the involvement of architecture at different stages of software development. </w:t>
      </w:r>
    </w:p>
    <w:p w14:paraId="0A762D6C" w14:textId="77777777" w:rsidR="00F411BC" w:rsidRPr="00E36715" w:rsidRDefault="00F411BC" w:rsidP="00BB3C38">
      <w:pPr>
        <w:rPr>
          <w:rFonts w:cstheme="minorHAnsi"/>
          <w:b/>
          <w:sz w:val="32"/>
          <w:szCs w:val="32"/>
          <w:u w:val="single"/>
        </w:rPr>
      </w:pPr>
    </w:p>
    <w:p w14:paraId="771F0B12" w14:textId="77777777" w:rsidR="00BB3C38" w:rsidRPr="00E36715" w:rsidRDefault="00BB3C38" w:rsidP="00BB3C38">
      <w:pPr>
        <w:rPr>
          <w:rFonts w:cstheme="minorHAnsi"/>
          <w:b/>
          <w:sz w:val="32"/>
          <w:szCs w:val="32"/>
          <w:u w:val="single"/>
        </w:rPr>
      </w:pPr>
      <w:r w:rsidRPr="00E36715">
        <w:rPr>
          <w:rFonts w:cstheme="minorHAnsi"/>
          <w:b/>
          <w:sz w:val="32"/>
          <w:szCs w:val="32"/>
          <w:u w:val="single"/>
        </w:rPr>
        <w:t>SDLC at a glance</w:t>
      </w:r>
    </w:p>
    <w:p w14:paraId="6A3DC98F" w14:textId="37DBCD84" w:rsidR="00BB3C38" w:rsidRPr="00E36715" w:rsidRDefault="007F33F8" w:rsidP="00BB3C38">
      <w:pPr>
        <w:rPr>
          <w:rFonts w:cstheme="minorHAnsi"/>
          <w:b/>
          <w:sz w:val="32"/>
          <w:szCs w:val="32"/>
          <w:u w:val="single"/>
        </w:rPr>
      </w:pPr>
      <w:r w:rsidRPr="00E36715">
        <w:rPr>
          <w:rFonts w:cstheme="minorHAnsi"/>
          <w:b/>
          <w:sz w:val="32"/>
          <w:szCs w:val="32"/>
          <w:u w:val="single"/>
        </w:rPr>
        <w:t>Architecture</w:t>
      </w:r>
      <w:r w:rsidR="00BB3C38" w:rsidRPr="00E36715">
        <w:rPr>
          <w:rFonts w:cstheme="minorHAnsi"/>
          <w:b/>
          <w:sz w:val="32"/>
          <w:szCs w:val="32"/>
          <w:u w:val="single"/>
        </w:rPr>
        <w:t xml:space="preserve"> and its importance</w:t>
      </w:r>
    </w:p>
    <w:p w14:paraId="5F6A75D9" w14:textId="266A8DDA" w:rsidR="00BB3C38" w:rsidRPr="00E36715" w:rsidRDefault="00BB3C38" w:rsidP="00BB3C38">
      <w:pPr>
        <w:rPr>
          <w:rFonts w:cstheme="minorHAnsi"/>
          <w:b/>
          <w:sz w:val="32"/>
          <w:szCs w:val="32"/>
          <w:u w:val="single"/>
        </w:rPr>
      </w:pPr>
      <w:r w:rsidRPr="00E36715">
        <w:rPr>
          <w:rFonts w:cstheme="minorHAnsi"/>
          <w:b/>
          <w:sz w:val="32"/>
          <w:szCs w:val="32"/>
          <w:u w:val="single"/>
        </w:rPr>
        <w:t>Reorientation of SDLC w</w:t>
      </w:r>
      <w:r w:rsidR="007F33F8" w:rsidRPr="00E36715">
        <w:rPr>
          <w:rFonts w:cstheme="minorHAnsi"/>
          <w:b/>
          <w:sz w:val="32"/>
          <w:szCs w:val="32"/>
          <w:u w:val="single"/>
        </w:rPr>
        <w:t>.</w:t>
      </w:r>
      <w:r w:rsidRPr="00E36715">
        <w:rPr>
          <w:rFonts w:cstheme="minorHAnsi"/>
          <w:b/>
          <w:sz w:val="32"/>
          <w:szCs w:val="32"/>
          <w:u w:val="single"/>
        </w:rPr>
        <w:t>r</w:t>
      </w:r>
      <w:r w:rsidR="007F33F8" w:rsidRPr="00E36715">
        <w:rPr>
          <w:rFonts w:cstheme="minorHAnsi"/>
          <w:b/>
          <w:sz w:val="32"/>
          <w:szCs w:val="32"/>
          <w:u w:val="single"/>
        </w:rPr>
        <w:t>.</w:t>
      </w:r>
      <w:r w:rsidRPr="00E36715">
        <w:rPr>
          <w:rFonts w:cstheme="minorHAnsi"/>
          <w:b/>
          <w:sz w:val="32"/>
          <w:szCs w:val="32"/>
          <w:u w:val="single"/>
        </w:rPr>
        <w:t xml:space="preserve">t </w:t>
      </w:r>
      <w:r w:rsidR="007F33F8" w:rsidRPr="00E36715">
        <w:rPr>
          <w:rFonts w:cstheme="minorHAnsi"/>
          <w:b/>
          <w:sz w:val="32"/>
          <w:szCs w:val="32"/>
          <w:u w:val="single"/>
        </w:rPr>
        <w:t>Architecture</w:t>
      </w:r>
    </w:p>
    <w:p w14:paraId="066CA590" w14:textId="2E4BA0F4" w:rsidR="00BB3C38" w:rsidRPr="00E36715" w:rsidRDefault="00BB3C38" w:rsidP="00BB3C38">
      <w:pPr>
        <w:rPr>
          <w:rFonts w:cstheme="minorHAnsi"/>
          <w:b/>
          <w:sz w:val="32"/>
          <w:szCs w:val="32"/>
          <w:u w:val="single"/>
        </w:rPr>
      </w:pPr>
      <w:r w:rsidRPr="00E36715">
        <w:rPr>
          <w:rFonts w:cstheme="minorHAnsi"/>
          <w:b/>
          <w:sz w:val="32"/>
          <w:szCs w:val="32"/>
          <w:u w:val="single"/>
        </w:rPr>
        <w:t>Conclusions</w:t>
      </w:r>
    </w:p>
    <w:p w14:paraId="19C38B3B" w14:textId="77777777" w:rsidR="00805A6D" w:rsidRPr="007F33F8" w:rsidRDefault="00805A6D" w:rsidP="00BB3C38">
      <w:pPr>
        <w:rPr>
          <w:rFonts w:cstheme="minorHAnsi"/>
        </w:rPr>
      </w:pPr>
      <w:bookmarkStart w:id="0" w:name="_GoBack"/>
      <w:bookmarkEnd w:id="0"/>
    </w:p>
    <w:sectPr w:rsidR="00805A6D" w:rsidRPr="007F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6D"/>
    <w:rsid w:val="00031AA7"/>
    <w:rsid w:val="002E128A"/>
    <w:rsid w:val="004E73CB"/>
    <w:rsid w:val="005A03C2"/>
    <w:rsid w:val="00773878"/>
    <w:rsid w:val="00785A25"/>
    <w:rsid w:val="007F33F8"/>
    <w:rsid w:val="00805A6D"/>
    <w:rsid w:val="00BB3C38"/>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Hassan Ahmad Sarfraz Jutt</cp:lastModifiedBy>
  <cp:revision>5</cp:revision>
  <dcterms:created xsi:type="dcterms:W3CDTF">2022-11-11T13:14:00Z</dcterms:created>
  <dcterms:modified xsi:type="dcterms:W3CDTF">2022-11-11T19:16:00Z</dcterms:modified>
</cp:coreProperties>
</file>