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E1" w:rsidRDefault="005E2434">
      <w:r>
        <w:t xml:space="preserve">Nakon što smo izlučili značajke potrebno je tako dobivene vrijednosti zapisati na način prikladan za daljnju obradu. U ovom slučaju za treniranje i testiranje SVM-a. </w:t>
      </w:r>
    </w:p>
    <w:p w:rsidR="005E2434" w:rsidRDefault="005E2434">
      <w:r>
        <w:t xml:space="preserve">Skripta „uzorci.pl“ radi upravo taj posao. Pronalazi sve datoteke u kojima su zapisane vrijednosti značajki (svaka pjesma ima svoju datoteku sa značajkama), te ih sprema u jednu datoteku. Za naš rad izabrali smo segmente pjesama u trajanju 5 sekundi. U prethodnom koraku moguće je odrediti koliko takvih segmenata želimo, upravo broj </w:t>
      </w:r>
      <w:r w:rsidR="001849C4">
        <w:t>t</w:t>
      </w:r>
      <w:r>
        <w:t>ih segmenata utječe na broj značajki. Uzmimo za primjer MFCC izlučivanje značajki, ono u segmentu od 5 sekundi sadrži 21 značajku, recimo da uzmemo tri proizvoljna segmenta od 5 sekundi tada ćemo imati 63 značajk</w:t>
      </w:r>
      <w:r w:rsidR="001849C4">
        <w:t>e</w:t>
      </w:r>
      <w:r>
        <w:t xml:space="preserve">. </w:t>
      </w:r>
    </w:p>
    <w:p w:rsidR="005E2434" w:rsidRDefault="005E2434">
      <w:r>
        <w:t xml:space="preserve">Važno je spomenuti da navedena skripta ne ovisi o izboru značajki, te je moguće kombinirati više vrsta različitih značajki kako bi dobili što bolji rezultat. Pretraživanje različitih </w:t>
      </w:r>
      <w:r w:rsidR="001849C4">
        <w:t xml:space="preserve">vrsta </w:t>
      </w:r>
      <w:r>
        <w:t xml:space="preserve">značajki je potpuno automatizirano i ukoliko postoji više vrsta značajki sve ćemo ih pripremiti za daljnji rad sa SVM-om. </w:t>
      </w:r>
    </w:p>
    <w:p w:rsidR="001849C4" w:rsidRDefault="001849C4">
      <w:r>
        <w:t xml:space="preserve">Kako bi odredili kojem razredu pripada pojedini uzorak koristi se tekstualna datoteka koja sadrži imena svih pjesama s pripadajućom oznakom razreda. </w:t>
      </w:r>
    </w:p>
    <w:p w:rsidR="00625810" w:rsidRDefault="00625810">
      <w:r>
        <w:t xml:space="preserve">Pogledajmo sada kako izgleda dio arhitekture sustava vezan za </w:t>
      </w:r>
      <w:r w:rsidR="00582DCF">
        <w:t xml:space="preserve">opisanu jedinicu posla: </w:t>
      </w:r>
    </w:p>
    <w:p w:rsidR="00582DCF" w:rsidRDefault="004D4CC0">
      <w:r>
        <w:rPr>
          <w:noProof/>
          <w:lang w:eastAsia="hr-HR"/>
        </w:rPr>
        <w:drawing>
          <wp:inline distT="0" distB="0" distL="0" distR="0">
            <wp:extent cx="5753100" cy="4810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E59" w:rsidRDefault="004A1E59" w:rsidP="00582DCF"/>
    <w:p w:rsidR="00582DCF" w:rsidRDefault="00582DCF" w:rsidP="00582DCF">
      <w:r>
        <w:lastRenderedPageBreak/>
        <w:t>Izvršni program "uzorci.exe" radi slijedeće:</w:t>
      </w:r>
    </w:p>
    <w:p w:rsidR="00582DCF" w:rsidRDefault="00582DCF" w:rsidP="00582DCF">
      <w:r>
        <w:t>1) uzima sve datoteke u trenutnom direktoriju i provjerava ako imaju ekstenziju .</w:t>
      </w:r>
      <w:proofErr w:type="spellStart"/>
      <w:r>
        <w:t>csv</w:t>
      </w:r>
      <w:proofErr w:type="spellEnd"/>
    </w:p>
    <w:p w:rsidR="00582DCF" w:rsidRDefault="00582DCF" w:rsidP="00582DCF">
      <w:r>
        <w:t>2) zatim sve koji imaju tu ekstenziju spaja u jednu datoteku</w:t>
      </w:r>
    </w:p>
    <w:p w:rsidR="00582DCF" w:rsidRDefault="00582DCF" w:rsidP="00582DCF">
      <w:r>
        <w:t xml:space="preserve">3) prilikom stavljanja u jednu novu datoteku dodatno zapisuje podatak o kojem razredu </w:t>
      </w:r>
    </w:p>
    <w:p w:rsidR="00582DCF" w:rsidRDefault="00582DCF" w:rsidP="00582DCF">
      <w:r>
        <w:t>se radi, a to se provjerava u datoteci "uzorak_razred.txt"</w:t>
      </w:r>
    </w:p>
    <w:p w:rsidR="00582DCF" w:rsidRDefault="00582DCF" w:rsidP="00582DCF">
      <w:r>
        <w:t>4) zatim sprema to sve u "sve_znacajke.txt"</w:t>
      </w:r>
    </w:p>
    <w:p w:rsidR="00582DCF" w:rsidRDefault="00582DCF" w:rsidP="00582DCF">
      <w:r>
        <w:t xml:space="preserve">5) izabire značajke koje nam trebaju (one od 5 sekundi i pretvara ih u oblik </w:t>
      </w:r>
    </w:p>
    <w:p w:rsidR="00582DCF" w:rsidRDefault="00582DCF" w:rsidP="00582DCF">
      <w:r>
        <w:t xml:space="preserve">kojeg SVM može </w:t>
      </w:r>
      <w:r w:rsidR="00453B6B">
        <w:t>razumjeti</w:t>
      </w:r>
      <w:r>
        <w:t>) -&gt; "skup_svih_znacajki.txt"</w:t>
      </w:r>
    </w:p>
    <w:p w:rsidR="00582DCF" w:rsidRDefault="00582DCF" w:rsidP="00582DCF"/>
    <w:p w:rsidR="008C2637" w:rsidRDefault="008C2637" w:rsidP="008C2637">
      <w:r>
        <w:t xml:space="preserve">Upute za upotrebu: </w:t>
      </w:r>
    </w:p>
    <w:p w:rsidR="00582DCF" w:rsidRDefault="00582DCF" w:rsidP="00582DCF">
      <w:r>
        <w:t>Da bi program radio u istom direktoriju moraju biti:</w:t>
      </w:r>
    </w:p>
    <w:p w:rsidR="00582DCF" w:rsidRDefault="00582DCF" w:rsidP="00582DCF">
      <w:r>
        <w:t>1) datoteke s ekstenzijom .</w:t>
      </w:r>
      <w:proofErr w:type="spellStart"/>
      <w:r>
        <w:t>csv</w:t>
      </w:r>
      <w:proofErr w:type="spellEnd"/>
    </w:p>
    <w:p w:rsidR="00582DCF" w:rsidRDefault="00582DCF" w:rsidP="00582DCF">
      <w:r>
        <w:t>2) uzorci.exe</w:t>
      </w:r>
    </w:p>
    <w:p w:rsidR="00582DCF" w:rsidRDefault="00582DCF" w:rsidP="00582DCF">
      <w:r>
        <w:t>3) uzorak_razred.txt</w:t>
      </w:r>
    </w:p>
    <w:p w:rsidR="00582DCF" w:rsidRDefault="008C2637" w:rsidP="00582DCF">
      <w:r>
        <w:t>Nakon završetka rada u istom direktoriju stvorit će se datoteka s međurezultatima „sve_znacajke.txt“ i datoteka s rezultatima koje koristimo za SVM „skup_svih_znacajki.txt“</w:t>
      </w:r>
    </w:p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4A1E59" w:rsidRDefault="004A1E59" w:rsidP="00582DCF"/>
    <w:p w:rsidR="00582DCF" w:rsidRDefault="00453B6B" w:rsidP="00582DCF">
      <w:r>
        <w:lastRenderedPageBreak/>
        <w:t xml:space="preserve">Nakon što smo prethodno opisanim postupkom dobili datoteku sa pravilno oblikovanim značajkama još je potrebno razdvojiti uzorke za učenje i uzorke za testiranje. Ovaj postupak implementiran je u </w:t>
      </w:r>
      <w:proofErr w:type="spellStart"/>
      <w:r>
        <w:t>skripti</w:t>
      </w:r>
      <w:proofErr w:type="spellEnd"/>
      <w:r>
        <w:t xml:space="preserve"> odvoji.pl. Ova skripta kao argument prima postotak uzoraka koji će se koristiti za učenje. Ovisno o zadanom postotku uzoraka po razredu koji će se koristiti za učenje, datoteka „skup_svih_znacajki.txt“ će se razdvojiti na dvije nove datoteke. Jedna od njih je „skup_za_ucenje.txt“ u kojoj će biti zadani postotak uzoraka i druga novonastala datoteka je „skup_za_testiranje.txt“ u kojoj će biti svi preostali uzorci. Pogledajmo kako izgleda dio arhitekture koji se bavi ovim problemom: </w:t>
      </w:r>
    </w:p>
    <w:p w:rsidR="00B84925" w:rsidRDefault="007A0C05" w:rsidP="00582DCF">
      <w:r>
        <w:rPr>
          <w:noProof/>
          <w:lang w:eastAsia="hr-HR"/>
        </w:rPr>
        <w:drawing>
          <wp:inline distT="0" distB="0" distL="0" distR="0">
            <wp:extent cx="5753100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6B" w:rsidRDefault="00B84925" w:rsidP="00582DCF">
      <w:r>
        <w:t>Upute za upotrebu:</w:t>
      </w:r>
    </w:p>
    <w:p w:rsidR="00B84925" w:rsidRDefault="00B84925" w:rsidP="00B84925">
      <w:r>
        <w:t>Poziva se iz ljuske slijedećom naredbom:  odvoji.exe 50%</w:t>
      </w:r>
    </w:p>
    <w:p w:rsidR="00B84925" w:rsidRDefault="00B84925" w:rsidP="00B84925">
      <w:r>
        <w:t xml:space="preserve">Ovaj program radi tako da iz "skup_svih_znacajki.txt" uzme prvih 50% uzoraka za svaki </w:t>
      </w:r>
    </w:p>
    <w:p w:rsidR="00B84925" w:rsidRDefault="00B84925" w:rsidP="00B84925">
      <w:r>
        <w:t>razred, i spremi ih u "skup_za_ucenje.txt", a preostale spremi u "skup_za_testiranje.txt".</w:t>
      </w:r>
    </w:p>
    <w:p w:rsidR="00B84925" w:rsidRDefault="00B84925" w:rsidP="00B84925">
      <w:r>
        <w:t>Primjer za parne brojeve: argument  50% -&gt; ukupno 40 uzorka -&gt; 20 za učenje,20 za testiranje</w:t>
      </w:r>
    </w:p>
    <w:p w:rsidR="00B84925" w:rsidRDefault="00B84925" w:rsidP="00B84925">
      <w:r>
        <w:t>Primjer za neparne brojeve: argument  50% -&gt; ukupno 33 uzorka -&gt; 16 za učenje, 17 za testiranje</w:t>
      </w:r>
    </w:p>
    <w:p w:rsidR="00B84925" w:rsidRDefault="00B84925" w:rsidP="00B84925">
      <w:r>
        <w:t>Dakle sve uzorke koji su ispod i jednako zadanom postotku stavi u učenje.</w:t>
      </w:r>
    </w:p>
    <w:p w:rsidR="00B84925" w:rsidRDefault="00B84925" w:rsidP="00B84925">
      <w:r>
        <w:t xml:space="preserve">16/33 = 0,48 &lt; 0,5 , dakle prvih 16 uzorka koristi se za učenje, </w:t>
      </w:r>
    </w:p>
    <w:p w:rsidR="00B84925" w:rsidRDefault="00B84925" w:rsidP="00B84925">
      <w:r>
        <w:t>17/33 = 0,51 &gt; 0,5 , a preostali uzorci se koriste za testiranje.</w:t>
      </w:r>
    </w:p>
    <w:p w:rsidR="00A8276B" w:rsidRDefault="00A8276B" w:rsidP="00B84925"/>
    <w:sectPr w:rsidR="00A8276B" w:rsidSect="00E83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434"/>
    <w:rsid w:val="001849C4"/>
    <w:rsid w:val="00453B6B"/>
    <w:rsid w:val="004A1E59"/>
    <w:rsid w:val="004D4CC0"/>
    <w:rsid w:val="00582DCF"/>
    <w:rsid w:val="005E2434"/>
    <w:rsid w:val="0060003B"/>
    <w:rsid w:val="00625810"/>
    <w:rsid w:val="006747BB"/>
    <w:rsid w:val="007A0C05"/>
    <w:rsid w:val="008C2637"/>
    <w:rsid w:val="00A8276B"/>
    <w:rsid w:val="00B84925"/>
    <w:rsid w:val="00C7644F"/>
    <w:rsid w:val="00E834E1"/>
    <w:rsid w:val="00F9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 doo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14</cp:revision>
  <dcterms:created xsi:type="dcterms:W3CDTF">2009-12-22T20:15:00Z</dcterms:created>
  <dcterms:modified xsi:type="dcterms:W3CDTF">2009-12-22T22:01:00Z</dcterms:modified>
</cp:coreProperties>
</file>