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ED31C" w14:textId="6D6B2DF2" w:rsidR="00B530C4" w:rsidRPr="006A5001" w:rsidRDefault="00B530C4" w:rsidP="00B530C4">
      <w:pPr>
        <w:pStyle w:val="Title"/>
        <w:jc w:val="center"/>
      </w:pPr>
    </w:p>
    <w:p w14:paraId="5052FCF6" w14:textId="77777777" w:rsidR="00B530C4" w:rsidRDefault="00B530C4" w:rsidP="00B530C4">
      <w:pPr>
        <w:pStyle w:val="Title"/>
        <w:jc w:val="center"/>
      </w:pPr>
    </w:p>
    <w:p w14:paraId="381767B1" w14:textId="77777777" w:rsidR="00B530C4" w:rsidRDefault="00B530C4" w:rsidP="00B530C4">
      <w:pPr>
        <w:pStyle w:val="Title"/>
        <w:jc w:val="center"/>
      </w:pPr>
    </w:p>
    <w:p w14:paraId="7A222039" w14:textId="77777777" w:rsidR="00B530C4" w:rsidRDefault="00B530C4" w:rsidP="00B530C4">
      <w:pPr>
        <w:pStyle w:val="Title"/>
        <w:jc w:val="center"/>
      </w:pPr>
    </w:p>
    <w:p w14:paraId="1923D2D4" w14:textId="77777777" w:rsidR="00B530C4" w:rsidRDefault="00B530C4" w:rsidP="00B530C4">
      <w:pPr>
        <w:pStyle w:val="Title"/>
        <w:jc w:val="center"/>
      </w:pPr>
    </w:p>
    <w:p w14:paraId="72130400" w14:textId="77777777" w:rsidR="00B530C4" w:rsidRDefault="00B530C4" w:rsidP="00B530C4">
      <w:pPr>
        <w:pStyle w:val="Title"/>
        <w:jc w:val="center"/>
      </w:pPr>
    </w:p>
    <w:p w14:paraId="74875703" w14:textId="77777777" w:rsidR="00B530C4" w:rsidRDefault="00B530C4" w:rsidP="00B530C4">
      <w:pPr>
        <w:pStyle w:val="Title"/>
        <w:jc w:val="center"/>
      </w:pPr>
    </w:p>
    <w:p w14:paraId="3C7D73C1" w14:textId="77777777" w:rsidR="00B530C4" w:rsidRDefault="00B530C4" w:rsidP="00B530C4">
      <w:pPr>
        <w:pStyle w:val="Title"/>
        <w:jc w:val="center"/>
      </w:pPr>
    </w:p>
    <w:p w14:paraId="3EAD4EF9" w14:textId="0FD24690" w:rsidR="00B530C4" w:rsidRDefault="00B530C4" w:rsidP="00B530C4">
      <w:pPr>
        <w:pStyle w:val="Title"/>
        <w:jc w:val="center"/>
        <w:rPr>
          <w:rFonts w:ascii="Roboto" w:hAnsi="Roboto"/>
          <w:b/>
          <w:bCs/>
        </w:rPr>
      </w:pPr>
      <w:r w:rsidRPr="00B530C4">
        <w:rPr>
          <w:rFonts w:ascii="Roboto" w:hAnsi="Roboto"/>
          <w:b/>
          <w:bCs/>
        </w:rPr>
        <w:t xml:space="preserve">Упатство за користење на web апликацијата за </w:t>
      </w:r>
      <w:r w:rsidR="00515215">
        <w:rPr>
          <w:rFonts w:ascii="Roboto" w:hAnsi="Roboto"/>
          <w:b/>
          <w:bCs/>
          <w:lang w:val="mk-MK"/>
        </w:rPr>
        <w:t>правни</w:t>
      </w:r>
      <w:r w:rsidRPr="00B530C4">
        <w:rPr>
          <w:rFonts w:ascii="Roboto" w:hAnsi="Roboto"/>
          <w:b/>
          <w:bCs/>
        </w:rPr>
        <w:t xml:space="preserve"> лица</w:t>
      </w:r>
    </w:p>
    <w:p w14:paraId="19CDDADE" w14:textId="77777777" w:rsidR="00B530C4" w:rsidRDefault="00B530C4" w:rsidP="00B530C4"/>
    <w:p w14:paraId="33AA96D2" w14:textId="77777777" w:rsidR="00B530C4" w:rsidRDefault="00B530C4" w:rsidP="00B530C4"/>
    <w:p w14:paraId="765F1DB0" w14:textId="77777777" w:rsidR="00B530C4" w:rsidRDefault="00B530C4" w:rsidP="00B530C4"/>
    <w:p w14:paraId="1C244259" w14:textId="77777777" w:rsidR="00B530C4" w:rsidRDefault="00B530C4" w:rsidP="00B530C4"/>
    <w:p w14:paraId="6ED7EEF6" w14:textId="77777777" w:rsidR="00B530C4" w:rsidRDefault="00B530C4" w:rsidP="00B530C4"/>
    <w:p w14:paraId="635CE71A" w14:textId="77777777" w:rsidR="00B530C4" w:rsidRDefault="00B530C4" w:rsidP="00B530C4"/>
    <w:p w14:paraId="6402D626" w14:textId="77777777" w:rsidR="00B530C4" w:rsidRDefault="00B530C4" w:rsidP="00B530C4"/>
    <w:p w14:paraId="7E0BDEF3" w14:textId="77777777" w:rsidR="00B530C4" w:rsidRDefault="00B530C4" w:rsidP="00B530C4"/>
    <w:p w14:paraId="2C84E1C3" w14:textId="77777777" w:rsidR="00B530C4" w:rsidRDefault="00B530C4" w:rsidP="00B530C4"/>
    <w:p w14:paraId="230C14B9" w14:textId="77777777" w:rsidR="00B530C4" w:rsidRDefault="00B530C4" w:rsidP="00B530C4"/>
    <w:p w14:paraId="598A6848" w14:textId="77777777" w:rsidR="00B530C4" w:rsidRDefault="00B530C4" w:rsidP="00B530C4"/>
    <w:p w14:paraId="0A98EF13" w14:textId="77777777" w:rsidR="00B530C4" w:rsidRDefault="00B530C4" w:rsidP="00B530C4"/>
    <w:p w14:paraId="3D0C0FFC" w14:textId="77777777" w:rsidR="00B530C4" w:rsidRDefault="00B530C4" w:rsidP="00B530C4">
      <w:pPr>
        <w:rPr>
          <w:b/>
          <w:bCs/>
          <w:sz w:val="32"/>
          <w:szCs w:val="32"/>
        </w:rPr>
      </w:pPr>
    </w:p>
    <w:p w14:paraId="072C2E12" w14:textId="77777777" w:rsidR="00B530C4" w:rsidRDefault="00B530C4" w:rsidP="00B530C4">
      <w:pPr>
        <w:rPr>
          <w:b/>
          <w:bCs/>
          <w:sz w:val="32"/>
          <w:szCs w:val="32"/>
        </w:rPr>
      </w:pPr>
    </w:p>
    <w:p w14:paraId="4AA9148A" w14:textId="77777777" w:rsidR="00B530C4" w:rsidRDefault="00B530C4" w:rsidP="00B530C4">
      <w:pPr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789159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6A7650" w14:textId="18CAC0C8" w:rsidR="00A27FA2" w:rsidRDefault="00A27FA2">
          <w:pPr>
            <w:pStyle w:val="TOCHeading"/>
          </w:pPr>
          <w:r>
            <w:t>Contents</w:t>
          </w:r>
        </w:p>
        <w:p w14:paraId="0D507DE3" w14:textId="38C514B4" w:rsidR="00B55981" w:rsidRDefault="00A27FA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560480" w:history="1">
            <w:r w:rsidR="00B55981" w:rsidRPr="00822BCA">
              <w:rPr>
                <w:rStyle w:val="Hyperlink"/>
                <w:noProof/>
                <w:lang w:val="mk-MK"/>
              </w:rPr>
              <w:t>1.</w:t>
            </w:r>
            <w:r w:rsidR="00B5598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55981" w:rsidRPr="00822BCA">
              <w:rPr>
                <w:rStyle w:val="Hyperlink"/>
                <w:noProof/>
                <w:lang w:val="mk-MK"/>
              </w:rPr>
              <w:t>Најава</w:t>
            </w:r>
            <w:r w:rsidR="00B55981">
              <w:rPr>
                <w:noProof/>
                <w:webHidden/>
              </w:rPr>
              <w:tab/>
            </w:r>
            <w:r w:rsidR="00B55981">
              <w:rPr>
                <w:noProof/>
                <w:webHidden/>
              </w:rPr>
              <w:fldChar w:fldCharType="begin"/>
            </w:r>
            <w:r w:rsidR="00B55981">
              <w:rPr>
                <w:noProof/>
                <w:webHidden/>
              </w:rPr>
              <w:instrText xml:space="preserve"> PAGEREF _Toc163560480 \h </w:instrText>
            </w:r>
            <w:r w:rsidR="00B55981">
              <w:rPr>
                <w:noProof/>
                <w:webHidden/>
              </w:rPr>
            </w:r>
            <w:r w:rsidR="00B55981">
              <w:rPr>
                <w:noProof/>
                <w:webHidden/>
              </w:rPr>
              <w:fldChar w:fldCharType="separate"/>
            </w:r>
            <w:r w:rsidR="00B55981">
              <w:rPr>
                <w:noProof/>
                <w:webHidden/>
              </w:rPr>
              <w:t>3</w:t>
            </w:r>
            <w:r w:rsidR="00B55981">
              <w:rPr>
                <w:noProof/>
                <w:webHidden/>
              </w:rPr>
              <w:fldChar w:fldCharType="end"/>
            </w:r>
          </w:hyperlink>
        </w:p>
        <w:p w14:paraId="63FA1D44" w14:textId="3194B8A9" w:rsidR="00B55981" w:rsidRDefault="00B5598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81" w:history="1">
            <w:r w:rsidRPr="00822BCA">
              <w:rPr>
                <w:rStyle w:val="Hyperlink"/>
                <w:noProof/>
                <w:lang w:val="mk-MK"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22BCA">
              <w:rPr>
                <w:rStyle w:val="Hyperlink"/>
                <w:noProof/>
                <w:lang w:val="mk-MK"/>
              </w:rPr>
              <w:t>Почетна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B590" w14:textId="05D84548" w:rsidR="00B55981" w:rsidRDefault="00B559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82" w:history="1">
            <w:r w:rsidRPr="00822BCA">
              <w:rPr>
                <w:rStyle w:val="Hyperlink"/>
                <w:noProof/>
                <w:lang w:val="mk-MK"/>
              </w:rPr>
              <w:t>2.1 Контролен панел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1275" w14:textId="58566084" w:rsidR="00B55981" w:rsidRDefault="00B559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83" w:history="1">
            <w:r w:rsidRPr="00822BCA">
              <w:rPr>
                <w:rStyle w:val="Hyperlink"/>
                <w:noProof/>
              </w:rPr>
              <w:t xml:space="preserve">2.2 </w:t>
            </w:r>
            <w:r w:rsidRPr="00822BCA">
              <w:rPr>
                <w:rStyle w:val="Hyperlink"/>
                <w:noProof/>
                <w:lang w:val="mk-MK"/>
              </w:rPr>
              <w:t>Мои сметки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3CE60" w14:textId="2052D568" w:rsidR="00B55981" w:rsidRDefault="00B559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84" w:history="1">
            <w:r w:rsidRPr="00822BCA">
              <w:rPr>
                <w:rStyle w:val="Hyperlink"/>
                <w:noProof/>
                <w:lang w:val="mk-MK"/>
              </w:rPr>
              <w:t>3. Домашен платен промет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0F15F" w14:textId="0B275D5D" w:rsidR="00B55981" w:rsidRDefault="00B559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85" w:history="1">
            <w:r w:rsidRPr="00822BCA">
              <w:rPr>
                <w:rStyle w:val="Hyperlink"/>
                <w:noProof/>
                <w:lang w:val="mk-MK"/>
              </w:rPr>
              <w:t>4.  Девизен платен промет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8A1B4" w14:textId="1B3862B8" w:rsidR="00B55981" w:rsidRDefault="00B5598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86" w:history="1">
            <w:r w:rsidRPr="00822BCA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22BCA">
              <w:rPr>
                <w:rStyle w:val="Hyperlink"/>
                <w:noProof/>
                <w:lang w:val="mk-MK"/>
              </w:rPr>
              <w:t>Сметка - Нерезидент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04836" w14:textId="2C085C66" w:rsidR="00B55981" w:rsidRDefault="00B5598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87" w:history="1">
            <w:r w:rsidRPr="00822BCA">
              <w:rPr>
                <w:rStyle w:val="Hyperlink"/>
                <w:noProof/>
                <w:lang w:val="mk-MK"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22BCA">
              <w:rPr>
                <w:rStyle w:val="Hyperlink"/>
                <w:noProof/>
                <w:lang w:val="mk-MK"/>
              </w:rPr>
              <w:t>Платежни картички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F26F1" w14:textId="71BD4C3E" w:rsidR="00B55981" w:rsidRDefault="00B5598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88" w:history="1">
            <w:r w:rsidRPr="00822BCA">
              <w:rPr>
                <w:rStyle w:val="Hyperlink"/>
                <w:noProof/>
                <w:lang w:val="mk-MK"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22BCA">
              <w:rPr>
                <w:rStyle w:val="Hyperlink"/>
                <w:noProof/>
                <w:lang w:val="mk-MK"/>
              </w:rPr>
              <w:t>Трговец(ПОС-терминал)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D7E5" w14:textId="28EB74B3" w:rsidR="00B55981" w:rsidRDefault="00B5598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89" w:history="1">
            <w:r w:rsidRPr="00822BCA">
              <w:rPr>
                <w:rStyle w:val="Hyperlink"/>
                <w:noProof/>
                <w:lang w:val="mk-MK"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22BCA">
              <w:rPr>
                <w:rStyle w:val="Hyperlink"/>
                <w:noProof/>
                <w:lang w:val="mk-MK"/>
              </w:rPr>
              <w:t>Кредити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85F34" w14:textId="64BF4860" w:rsidR="00B55981" w:rsidRDefault="00B559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90" w:history="1">
            <w:r w:rsidRPr="00822BCA">
              <w:rPr>
                <w:rStyle w:val="Hyperlink"/>
                <w:noProof/>
                <w:lang w:val="mk-MK"/>
              </w:rPr>
              <w:t>7.Плаќање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94720" w14:textId="3B35A9FF" w:rsidR="00B55981" w:rsidRDefault="00B559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91" w:history="1">
            <w:r w:rsidRPr="00822BCA">
              <w:rPr>
                <w:rStyle w:val="Hyperlink"/>
                <w:noProof/>
                <w:lang w:val="mk-MK"/>
              </w:rPr>
              <w:t>7.1 Налог ПП30, ПП50, ПП53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A6C91" w14:textId="607D46B9" w:rsidR="00B55981" w:rsidRDefault="00B559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92" w:history="1">
            <w:r w:rsidRPr="00822BCA">
              <w:rPr>
                <w:rStyle w:val="Hyperlink"/>
                <w:noProof/>
              </w:rPr>
              <w:t xml:space="preserve">7.2 </w:t>
            </w:r>
            <w:r w:rsidRPr="00822BCA">
              <w:rPr>
                <w:rStyle w:val="Hyperlink"/>
                <w:noProof/>
                <w:lang w:val="mk-MK"/>
              </w:rPr>
              <w:t>Девизно плаќање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DDA0" w14:textId="7C05FD91" w:rsidR="00B55981" w:rsidRDefault="00B559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60493" w:history="1">
            <w:r w:rsidRPr="00822BCA">
              <w:rPr>
                <w:rStyle w:val="Hyperlink"/>
                <w:noProof/>
                <w:lang w:val="mk-MK"/>
              </w:rPr>
              <w:t>7.</w:t>
            </w:r>
            <w:r w:rsidRPr="00822BCA">
              <w:rPr>
                <w:rStyle w:val="Hyperlink"/>
                <w:noProof/>
              </w:rPr>
              <w:t>3</w:t>
            </w:r>
            <w:r w:rsidRPr="00822BCA">
              <w:rPr>
                <w:rStyle w:val="Hyperlink"/>
                <w:noProof/>
                <w:lang w:val="mk-MK"/>
              </w:rPr>
              <w:t xml:space="preserve"> Купопродажба на девизи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9C996" w14:textId="66BA32FE" w:rsidR="00A27FA2" w:rsidRDefault="00A27FA2">
          <w:r>
            <w:rPr>
              <w:b/>
              <w:bCs/>
              <w:noProof/>
            </w:rPr>
            <w:fldChar w:fldCharType="end"/>
          </w:r>
        </w:p>
      </w:sdtContent>
    </w:sdt>
    <w:p w14:paraId="4D33B515" w14:textId="0D178C35" w:rsidR="00B530C4" w:rsidRDefault="00B530C4">
      <w:pPr>
        <w:pStyle w:val="TOC3"/>
        <w:ind w:left="446"/>
      </w:pPr>
    </w:p>
    <w:p w14:paraId="07E8968A" w14:textId="3FC443D4" w:rsidR="00B530C4" w:rsidRDefault="00B530C4" w:rsidP="00B530C4">
      <w:pPr>
        <w:rPr>
          <w:sz w:val="32"/>
          <w:szCs w:val="32"/>
          <w:lang w:val="mk-MK"/>
        </w:rPr>
      </w:pPr>
    </w:p>
    <w:p w14:paraId="7666B598" w14:textId="77777777" w:rsidR="00B530C4" w:rsidRDefault="00B530C4" w:rsidP="00B530C4">
      <w:pPr>
        <w:rPr>
          <w:sz w:val="32"/>
          <w:szCs w:val="32"/>
          <w:lang w:val="mk-MK"/>
        </w:rPr>
      </w:pPr>
    </w:p>
    <w:p w14:paraId="1A059EEA" w14:textId="77777777" w:rsidR="00B530C4" w:rsidRDefault="00B530C4" w:rsidP="00B530C4">
      <w:pPr>
        <w:rPr>
          <w:sz w:val="32"/>
          <w:szCs w:val="32"/>
          <w:lang w:val="mk-MK"/>
        </w:rPr>
      </w:pPr>
    </w:p>
    <w:p w14:paraId="0B89273A" w14:textId="77777777" w:rsidR="00B530C4" w:rsidRDefault="00B530C4" w:rsidP="00B530C4">
      <w:pPr>
        <w:rPr>
          <w:sz w:val="32"/>
          <w:szCs w:val="32"/>
          <w:lang w:val="mk-MK"/>
        </w:rPr>
      </w:pPr>
    </w:p>
    <w:p w14:paraId="3A133465" w14:textId="77777777" w:rsidR="00A27FA2" w:rsidRDefault="00A27FA2" w:rsidP="00B530C4">
      <w:pPr>
        <w:rPr>
          <w:sz w:val="32"/>
          <w:szCs w:val="32"/>
          <w:lang w:val="mk-MK"/>
        </w:rPr>
      </w:pPr>
    </w:p>
    <w:p w14:paraId="2C096BA7" w14:textId="77777777" w:rsidR="00A27FA2" w:rsidRDefault="00A27FA2" w:rsidP="00B530C4">
      <w:pPr>
        <w:rPr>
          <w:sz w:val="32"/>
          <w:szCs w:val="32"/>
          <w:lang w:val="mk-MK"/>
        </w:rPr>
      </w:pPr>
    </w:p>
    <w:p w14:paraId="153B8188" w14:textId="69604427" w:rsidR="00B530C4" w:rsidRDefault="00B530C4" w:rsidP="00B530C4">
      <w:pPr>
        <w:pStyle w:val="Heading1"/>
        <w:numPr>
          <w:ilvl w:val="0"/>
          <w:numId w:val="3"/>
        </w:numPr>
        <w:rPr>
          <w:lang w:val="mk-MK"/>
        </w:rPr>
      </w:pPr>
      <w:bookmarkStart w:id="0" w:name="_Toc163560480"/>
      <w:r>
        <w:rPr>
          <w:lang w:val="mk-MK"/>
        </w:rPr>
        <w:lastRenderedPageBreak/>
        <w:t>Најава</w:t>
      </w:r>
      <w:bookmarkEnd w:id="0"/>
    </w:p>
    <w:p w14:paraId="18FB7622" w14:textId="77777777" w:rsidR="00B530C4" w:rsidRDefault="00B530C4" w:rsidP="00B530C4">
      <w:pPr>
        <w:rPr>
          <w:lang w:val="mk-MK"/>
        </w:rPr>
      </w:pPr>
    </w:p>
    <w:p w14:paraId="629238D7" w14:textId="1D22EF0C" w:rsidR="00B530C4" w:rsidRPr="006A5001" w:rsidRDefault="00A27FA2" w:rsidP="00B530C4">
      <w:pPr>
        <w:rPr>
          <w:sz w:val="22"/>
          <w:szCs w:val="22"/>
          <w:lang w:val="mk-MK"/>
        </w:rPr>
      </w:pPr>
      <w:r w:rsidRPr="00542C24">
        <w:rPr>
          <w:sz w:val="22"/>
          <w:szCs w:val="22"/>
        </w:rPr>
        <w:t>За раб</w:t>
      </w:r>
      <w:r w:rsidR="00212E9D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та преку</w:t>
      </w:r>
      <w:r w:rsidR="00212E9D" w:rsidRPr="00542C24">
        <w:rPr>
          <w:sz w:val="22"/>
          <w:szCs w:val="22"/>
          <w:lang w:val="mk-MK"/>
        </w:rPr>
        <w:t xml:space="preserve"> о</w:t>
      </w:r>
      <w:r w:rsidRPr="00542C24">
        <w:rPr>
          <w:sz w:val="22"/>
          <w:szCs w:val="22"/>
        </w:rPr>
        <w:t xml:space="preserve">ваа страна </w:t>
      </w:r>
      <w:r w:rsidR="00212E9D" w:rsidRPr="00542C24">
        <w:rPr>
          <w:sz w:val="22"/>
          <w:szCs w:val="22"/>
          <w:lang w:val="mk-MK"/>
        </w:rPr>
        <w:t xml:space="preserve">потребно е да </w:t>
      </w:r>
      <w:r w:rsidR="006A5001">
        <w:rPr>
          <w:sz w:val="22"/>
          <w:szCs w:val="22"/>
          <w:lang w:val="mk-MK"/>
        </w:rPr>
        <w:t xml:space="preserve">имате сертификат запишан на </w:t>
      </w:r>
      <w:r w:rsidR="006A5001">
        <w:rPr>
          <w:sz w:val="22"/>
          <w:szCs w:val="22"/>
        </w:rPr>
        <w:t>usb token</w:t>
      </w:r>
      <w:r w:rsidR="00775382">
        <w:rPr>
          <w:sz w:val="22"/>
          <w:szCs w:val="22"/>
        </w:rPr>
        <w:t xml:space="preserve"> </w:t>
      </w:r>
      <w:r w:rsidR="00775382">
        <w:rPr>
          <w:sz w:val="22"/>
          <w:szCs w:val="22"/>
          <w:lang w:val="mk-MK"/>
        </w:rPr>
        <w:t>и да ги инсталирате потребните компоненти</w:t>
      </w:r>
      <w:r w:rsidR="00BC5663">
        <w:rPr>
          <w:sz w:val="22"/>
          <w:szCs w:val="22"/>
          <w:lang w:val="mk-MK"/>
        </w:rPr>
        <w:t xml:space="preserve">(прозорчето се отвара доколку кликнеме на </w:t>
      </w:r>
      <w:r w:rsidR="00BC5663">
        <w:rPr>
          <w:sz w:val="22"/>
          <w:szCs w:val="22"/>
        </w:rPr>
        <w:t>“</w:t>
      </w:r>
      <w:r w:rsidR="00BC5663">
        <w:rPr>
          <w:sz w:val="22"/>
          <w:szCs w:val="22"/>
          <w:lang w:val="mk-MK"/>
        </w:rPr>
        <w:t>Најава со токен со сертификат и ги немаме инсталирано потребните компоненти</w:t>
      </w:r>
      <w:r w:rsidR="00D91BB9">
        <w:rPr>
          <w:sz w:val="22"/>
          <w:szCs w:val="22"/>
          <w:lang w:val="mk-MK"/>
        </w:rPr>
        <w:t>)</w:t>
      </w:r>
      <w:r w:rsidR="00BC5663">
        <w:rPr>
          <w:sz w:val="22"/>
          <w:szCs w:val="22"/>
        </w:rPr>
        <w:t>”</w:t>
      </w:r>
      <w:r w:rsidR="005379EA">
        <w:rPr>
          <w:sz w:val="22"/>
          <w:szCs w:val="22"/>
          <w:lang w:val="mk-MK"/>
        </w:rPr>
        <w:t xml:space="preserve"> за повеќе детали како да се логирате со сертификат кликнете на линкот </w:t>
      </w:r>
      <w:r w:rsidR="005379EA">
        <w:rPr>
          <w:sz w:val="22"/>
          <w:szCs w:val="22"/>
        </w:rPr>
        <w:t>“</w:t>
      </w:r>
      <w:r w:rsidR="005379EA">
        <w:rPr>
          <w:sz w:val="22"/>
          <w:szCs w:val="22"/>
          <w:lang w:val="mk-MK"/>
        </w:rPr>
        <w:t>За повеќе детали и помош при инсталација на компонентите кликнете овде</w:t>
      </w:r>
      <w:r w:rsidR="005379EA">
        <w:rPr>
          <w:sz w:val="22"/>
          <w:szCs w:val="22"/>
        </w:rPr>
        <w:t>”</w:t>
      </w:r>
      <w:r w:rsidR="006A5001">
        <w:rPr>
          <w:sz w:val="22"/>
          <w:szCs w:val="22"/>
        </w:rPr>
        <w:t>.</w:t>
      </w:r>
    </w:p>
    <w:p w14:paraId="21BE9114" w14:textId="458DD553" w:rsidR="003557D8" w:rsidRPr="00542C24" w:rsidRDefault="00BC5663" w:rsidP="003557D8">
      <w:pPr>
        <w:keepNext/>
        <w:jc w:val="center"/>
        <w:rPr>
          <w:sz w:val="22"/>
          <w:szCs w:val="22"/>
        </w:rPr>
      </w:pPr>
      <w:r w:rsidRPr="00BC5663">
        <w:rPr>
          <w:noProof/>
          <w:sz w:val="22"/>
          <w:szCs w:val="22"/>
        </w:rPr>
        <w:drawing>
          <wp:inline distT="0" distB="0" distL="0" distR="0" wp14:anchorId="6D3D9F4D" wp14:editId="20C5903B">
            <wp:extent cx="5943600" cy="2971800"/>
            <wp:effectExtent l="0" t="0" r="0" b="0"/>
            <wp:docPr id="141189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953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0567" w14:textId="6BD05DFF" w:rsidR="004B2380" w:rsidRPr="00FF2D1D" w:rsidRDefault="00FA067E" w:rsidP="003557D8">
      <w:pPr>
        <w:pStyle w:val="Caption"/>
        <w:rPr>
          <w:i w:val="0"/>
          <w:iCs w:val="0"/>
          <w:sz w:val="22"/>
          <w:szCs w:val="22"/>
          <w:lang w:val="mk-MK"/>
        </w:rPr>
      </w:pPr>
      <w:r w:rsidRPr="00FF2D1D">
        <w:rPr>
          <w:i w:val="0"/>
          <w:iCs w:val="0"/>
          <w:sz w:val="22"/>
          <w:szCs w:val="22"/>
          <w:lang w:val="mk-MK"/>
        </w:rPr>
        <w:t>По успешна најава се отвара почетната страна</w:t>
      </w:r>
    </w:p>
    <w:p w14:paraId="26231306" w14:textId="38551271" w:rsidR="002C2624" w:rsidRPr="00542C24" w:rsidRDefault="002C2624" w:rsidP="002C2624">
      <w:pPr>
        <w:rPr>
          <w:sz w:val="22"/>
          <w:szCs w:val="22"/>
          <w:lang w:val="mk-MK"/>
        </w:rPr>
      </w:pPr>
    </w:p>
    <w:p w14:paraId="0EFF5685" w14:textId="77777777" w:rsidR="0083499E" w:rsidRDefault="0083499E" w:rsidP="002C2624">
      <w:pPr>
        <w:rPr>
          <w:sz w:val="22"/>
          <w:szCs w:val="22"/>
          <w:lang w:val="mk-MK"/>
        </w:rPr>
      </w:pPr>
    </w:p>
    <w:p w14:paraId="6F38ED82" w14:textId="16E58F76" w:rsidR="00F9733C" w:rsidRDefault="00FE7F98" w:rsidP="00F9733C">
      <w:pPr>
        <w:pStyle w:val="Heading1"/>
        <w:numPr>
          <w:ilvl w:val="0"/>
          <w:numId w:val="3"/>
        </w:numPr>
        <w:rPr>
          <w:lang w:val="mk-MK"/>
        </w:rPr>
      </w:pPr>
      <w:bookmarkStart w:id="1" w:name="_Toc163560481"/>
      <w:r>
        <w:rPr>
          <w:lang w:val="mk-MK"/>
        </w:rPr>
        <w:t>Почетна страница</w:t>
      </w:r>
      <w:bookmarkEnd w:id="1"/>
    </w:p>
    <w:p w14:paraId="358CD6B7" w14:textId="77777777" w:rsidR="00244017" w:rsidRPr="00244017" w:rsidRDefault="00244017" w:rsidP="00244017">
      <w:pPr>
        <w:rPr>
          <w:lang w:val="mk-MK"/>
        </w:rPr>
      </w:pPr>
    </w:p>
    <w:p w14:paraId="6DA29F52" w14:textId="77777777" w:rsidR="00244017" w:rsidRPr="00FF2D1D" w:rsidRDefault="00244017" w:rsidP="00FF2D1D">
      <w:pPr>
        <w:ind w:left="360"/>
        <w:rPr>
          <w:b/>
          <w:bCs/>
          <w:sz w:val="22"/>
          <w:szCs w:val="22"/>
        </w:rPr>
      </w:pPr>
      <w:r w:rsidRPr="00FF2D1D">
        <w:rPr>
          <w:sz w:val="22"/>
          <w:szCs w:val="22"/>
          <w:lang w:val="mk-MK"/>
        </w:rPr>
        <w:t>Работењето на страната е организирано преку вертикално мен</w:t>
      </w:r>
      <w:r w:rsidRPr="00FF2D1D">
        <w:rPr>
          <w:b/>
          <w:bCs/>
          <w:sz w:val="22"/>
          <w:szCs w:val="22"/>
          <w:lang w:val="mk-MK"/>
        </w:rPr>
        <w:t>и</w:t>
      </w:r>
      <w:r w:rsidRPr="00FF2D1D">
        <w:rPr>
          <w:b/>
          <w:bCs/>
          <w:sz w:val="22"/>
          <w:szCs w:val="22"/>
        </w:rPr>
        <w:t>:</w:t>
      </w:r>
    </w:p>
    <w:p w14:paraId="12C6FB03" w14:textId="77777777" w:rsidR="00244017" w:rsidRPr="00244017" w:rsidRDefault="00244017" w:rsidP="00244017">
      <w:pPr>
        <w:pStyle w:val="ListParagraph"/>
        <w:numPr>
          <w:ilvl w:val="0"/>
          <w:numId w:val="4"/>
        </w:numPr>
        <w:rPr>
          <w:sz w:val="22"/>
          <w:szCs w:val="22"/>
          <w:lang w:val="mk-MK"/>
        </w:rPr>
      </w:pPr>
      <w:r w:rsidRPr="00244017">
        <w:rPr>
          <w:b/>
          <w:bCs/>
          <w:sz w:val="22"/>
          <w:szCs w:val="22"/>
          <w:lang w:val="mk-MK"/>
        </w:rPr>
        <w:t xml:space="preserve">Почетна страна </w:t>
      </w:r>
      <w:r w:rsidRPr="00244017">
        <w:rPr>
          <w:sz w:val="22"/>
          <w:szCs w:val="22"/>
          <w:lang w:val="mk-MK"/>
        </w:rPr>
        <w:t>– основна страна за работа</w:t>
      </w:r>
    </w:p>
    <w:p w14:paraId="76985D0E" w14:textId="78766044" w:rsidR="00244017" w:rsidRPr="00244017" w:rsidRDefault="00360AE9" w:rsidP="00244017">
      <w:pPr>
        <w:pStyle w:val="ListParagraph"/>
        <w:numPr>
          <w:ilvl w:val="0"/>
          <w:numId w:val="4"/>
        </w:numPr>
        <w:rPr>
          <w:sz w:val="22"/>
          <w:szCs w:val="22"/>
          <w:lang w:val="mk-MK"/>
        </w:rPr>
      </w:pPr>
      <w:r>
        <w:rPr>
          <w:b/>
          <w:bCs/>
          <w:sz w:val="22"/>
          <w:szCs w:val="22"/>
          <w:lang w:val="mk-MK"/>
        </w:rPr>
        <w:t>Домашен платен промет</w:t>
      </w:r>
      <w:r w:rsidR="00244017" w:rsidRPr="00244017">
        <w:rPr>
          <w:b/>
          <w:bCs/>
          <w:sz w:val="22"/>
          <w:szCs w:val="22"/>
          <w:lang w:val="mk-MK"/>
        </w:rPr>
        <w:t xml:space="preserve"> </w:t>
      </w:r>
      <w:r w:rsidR="00244017" w:rsidRPr="00244017">
        <w:rPr>
          <w:sz w:val="22"/>
          <w:szCs w:val="22"/>
          <w:lang w:val="mk-MK"/>
        </w:rPr>
        <w:t>–</w:t>
      </w:r>
    </w:p>
    <w:p w14:paraId="4E36E06A" w14:textId="6CCC735A" w:rsidR="00244017" w:rsidRPr="00244017" w:rsidRDefault="00360AE9" w:rsidP="00244017">
      <w:pPr>
        <w:pStyle w:val="ListParagraph"/>
        <w:numPr>
          <w:ilvl w:val="0"/>
          <w:numId w:val="4"/>
        </w:numPr>
        <w:rPr>
          <w:sz w:val="22"/>
          <w:szCs w:val="22"/>
          <w:lang w:val="mk-MK"/>
        </w:rPr>
      </w:pPr>
      <w:r>
        <w:rPr>
          <w:b/>
          <w:bCs/>
          <w:sz w:val="22"/>
          <w:szCs w:val="22"/>
          <w:lang w:val="mk-MK"/>
        </w:rPr>
        <w:t>Девизен платен промет</w:t>
      </w:r>
      <w:r w:rsidR="00244017" w:rsidRPr="00244017">
        <w:rPr>
          <w:sz w:val="22"/>
          <w:szCs w:val="22"/>
          <w:lang w:val="mk-MK"/>
        </w:rPr>
        <w:t>– информации за состојба и промет во период, извештаи поврзани со трансакциските сметки, идни налози, листа на резерви, девизни преливи</w:t>
      </w:r>
    </w:p>
    <w:p w14:paraId="2A4C25F0" w14:textId="3BBB7091" w:rsidR="00244017" w:rsidRPr="00244017" w:rsidRDefault="00360AE9" w:rsidP="0024401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b/>
          <w:bCs/>
          <w:sz w:val="22"/>
          <w:szCs w:val="22"/>
          <w:lang w:val="mk-MK"/>
        </w:rPr>
        <w:t>Сметки нерезидент</w:t>
      </w:r>
      <w:r w:rsidR="00244017" w:rsidRPr="00244017">
        <w:rPr>
          <w:b/>
          <w:bCs/>
          <w:sz w:val="22"/>
          <w:szCs w:val="22"/>
          <w:lang w:val="mk-MK"/>
        </w:rPr>
        <w:t xml:space="preserve"> </w:t>
      </w:r>
      <w:r w:rsidR="00244017" w:rsidRPr="00244017">
        <w:rPr>
          <w:sz w:val="22"/>
          <w:szCs w:val="22"/>
          <w:lang w:val="mk-MK"/>
        </w:rPr>
        <w:t>– информации за состојбата, последен извод, листа на изводи, промет во период, листа на резервации на вашите платежни картички</w:t>
      </w:r>
    </w:p>
    <w:p w14:paraId="46584373" w14:textId="716AC2B1" w:rsidR="00244017" w:rsidRPr="00CA3885" w:rsidRDefault="00A75B0B" w:rsidP="0024401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b/>
          <w:bCs/>
          <w:sz w:val="22"/>
          <w:szCs w:val="22"/>
          <w:lang w:val="mk-MK"/>
        </w:rPr>
        <w:lastRenderedPageBreak/>
        <w:t xml:space="preserve">Платежни картички </w:t>
      </w:r>
      <w:r w:rsidR="00244017" w:rsidRPr="00244017">
        <w:rPr>
          <w:sz w:val="22"/>
          <w:szCs w:val="22"/>
          <w:lang w:val="mk-MK"/>
        </w:rPr>
        <w:t>– информации за состојбата и промет во период на вашите штедни сметки</w:t>
      </w:r>
    </w:p>
    <w:p w14:paraId="01350B70" w14:textId="260CE781" w:rsidR="00CA3885" w:rsidRPr="00CA3885" w:rsidRDefault="00CA3885" w:rsidP="0024401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b/>
          <w:bCs/>
          <w:sz w:val="22"/>
          <w:szCs w:val="22"/>
          <w:lang w:val="mk-MK"/>
        </w:rPr>
        <w:t>Трговец (ПОС-терминал)</w:t>
      </w:r>
    </w:p>
    <w:p w14:paraId="79F1BBBC" w14:textId="4161CECB" w:rsidR="00CA3885" w:rsidRPr="00CA3885" w:rsidRDefault="00CA3885" w:rsidP="0024401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b/>
          <w:bCs/>
          <w:sz w:val="22"/>
          <w:szCs w:val="22"/>
          <w:lang w:val="mk-MK"/>
        </w:rPr>
        <w:t>Кредити</w:t>
      </w:r>
    </w:p>
    <w:p w14:paraId="21FA46AD" w14:textId="41ED7DF9" w:rsidR="00CA3885" w:rsidRPr="00244017" w:rsidRDefault="00CA3885" w:rsidP="0024401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b/>
          <w:bCs/>
          <w:sz w:val="22"/>
          <w:szCs w:val="22"/>
          <w:lang w:val="mk-MK"/>
        </w:rPr>
        <w:t>Плаќања</w:t>
      </w:r>
    </w:p>
    <w:p w14:paraId="432075C2" w14:textId="5B256811" w:rsidR="00244017" w:rsidRPr="00D425F3" w:rsidRDefault="00D425F3" w:rsidP="00D425F3">
      <w:pPr>
        <w:ind w:left="360"/>
        <w:jc w:val="center"/>
        <w:rPr>
          <w:sz w:val="22"/>
          <w:szCs w:val="22"/>
          <w:lang w:val="mk-MK"/>
        </w:rPr>
      </w:pPr>
      <w:r w:rsidRPr="00D425F3">
        <w:rPr>
          <w:noProof/>
          <w:sz w:val="22"/>
          <w:szCs w:val="22"/>
          <w:lang w:val="mk-MK"/>
        </w:rPr>
        <w:drawing>
          <wp:inline distT="0" distB="0" distL="0" distR="0" wp14:anchorId="45164671" wp14:editId="029936F8">
            <wp:extent cx="1981477" cy="2514951"/>
            <wp:effectExtent l="0" t="0" r="0" b="0"/>
            <wp:docPr id="2024979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795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6B4B" w14:textId="603257D1" w:rsidR="00244017" w:rsidRDefault="00244017" w:rsidP="00D425F3">
      <w:pPr>
        <w:pStyle w:val="Caption"/>
        <w:ind w:left="360"/>
        <w:jc w:val="center"/>
        <w:rPr>
          <w:lang w:val="mk-MK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A84334">
        <w:rPr>
          <w:noProof/>
        </w:rPr>
        <w:t>3</w:t>
      </w:r>
      <w:r>
        <w:fldChar w:fldCharType="end"/>
      </w:r>
    </w:p>
    <w:p w14:paraId="363561AC" w14:textId="063B2452" w:rsidR="00F9733C" w:rsidRPr="00FE7F98" w:rsidRDefault="00437F42" w:rsidP="0083499E">
      <w:pPr>
        <w:pStyle w:val="Heading2"/>
        <w:rPr>
          <w:sz w:val="22"/>
          <w:szCs w:val="22"/>
        </w:rPr>
      </w:pPr>
      <w:bookmarkStart w:id="2" w:name="_Toc163560482"/>
      <w:r>
        <w:rPr>
          <w:lang w:val="mk-MK"/>
        </w:rPr>
        <w:t xml:space="preserve">2.1 </w:t>
      </w:r>
      <w:r w:rsidR="00FE7F98" w:rsidRPr="00FE7F98">
        <w:rPr>
          <w:lang w:val="mk-MK"/>
        </w:rPr>
        <w:t>Контролен панел</w:t>
      </w:r>
      <w:bookmarkEnd w:id="2"/>
    </w:p>
    <w:p w14:paraId="1F4D5C00" w14:textId="3DDFEE4C" w:rsidR="002D6D53" w:rsidRDefault="002C2624" w:rsidP="00447961">
      <w:pPr>
        <w:keepNext/>
        <w:rPr>
          <w:sz w:val="22"/>
          <w:szCs w:val="22"/>
        </w:rPr>
      </w:pPr>
      <w:r w:rsidRPr="00542C24">
        <w:rPr>
          <w:sz w:val="22"/>
          <w:szCs w:val="22"/>
        </w:rPr>
        <w:t>П</w:t>
      </w:r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 успе</w:t>
      </w:r>
      <w:r w:rsidRPr="00542C24">
        <w:rPr>
          <w:sz w:val="22"/>
          <w:szCs w:val="22"/>
          <w:lang w:val="mk-MK"/>
        </w:rPr>
        <w:t>ш</w:t>
      </w:r>
      <w:r w:rsidRPr="00542C24">
        <w:rPr>
          <w:sz w:val="22"/>
          <w:szCs w:val="22"/>
        </w:rPr>
        <w:t xml:space="preserve">на најава се oтвaра првата страна </w:t>
      </w:r>
      <w:r w:rsidR="009C0E9E" w:rsidRPr="00542C24">
        <w:rPr>
          <w:sz w:val="22"/>
          <w:szCs w:val="22"/>
          <w:lang w:val="mk-MK"/>
        </w:rPr>
        <w:t>Контролен панел</w:t>
      </w:r>
      <w:r w:rsidRPr="00542C24">
        <w:rPr>
          <w:sz w:val="22"/>
          <w:szCs w:val="22"/>
        </w:rPr>
        <w:t xml:space="preserve">. На следната слика </w:t>
      </w:r>
      <w:r w:rsidR="008D0BBE" w:rsidRPr="00542C24">
        <w:rPr>
          <w:sz w:val="22"/>
          <w:szCs w:val="22"/>
        </w:rPr>
        <w:t>o</w:t>
      </w:r>
      <w:r w:rsidRPr="00542C24">
        <w:rPr>
          <w:sz w:val="22"/>
          <w:szCs w:val="22"/>
        </w:rPr>
        <w:t>пи</w:t>
      </w:r>
      <w:r w:rsidR="008D0BBE" w:rsidRPr="00542C24">
        <w:rPr>
          <w:sz w:val="22"/>
          <w:szCs w:val="22"/>
          <w:lang w:val="mk-MK"/>
        </w:rPr>
        <w:t>ш</w:t>
      </w:r>
      <w:r w:rsidRPr="00542C24">
        <w:rPr>
          <w:sz w:val="22"/>
          <w:szCs w:val="22"/>
        </w:rPr>
        <w:t xml:space="preserve">ани се </w:t>
      </w:r>
      <w:r w:rsidR="008D0BBE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сн</w:t>
      </w:r>
      <w:r w:rsidR="008D0BBE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вните дел</w:t>
      </w:r>
      <w:r w:rsidR="008D0BBE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ви </w:t>
      </w:r>
      <w:r w:rsidR="008D0BBE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д к</w:t>
      </w:r>
      <w:r w:rsidR="008D0BBE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рисни</w:t>
      </w:r>
      <w:r w:rsidR="008D0BBE" w:rsidRPr="00542C24">
        <w:rPr>
          <w:sz w:val="22"/>
          <w:szCs w:val="22"/>
          <w:lang w:val="mk-MK"/>
        </w:rPr>
        <w:t>ч</w:t>
      </w:r>
      <w:r w:rsidRPr="00542C24">
        <w:rPr>
          <w:sz w:val="22"/>
          <w:szCs w:val="22"/>
        </w:rPr>
        <w:t>ки</w:t>
      </w:r>
      <w:r w:rsidR="008D0BBE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т интерфејс.</w:t>
      </w:r>
    </w:p>
    <w:p w14:paraId="356F8711" w14:textId="77777777" w:rsidR="00447961" w:rsidRDefault="00447961" w:rsidP="0044796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77D1DF5" wp14:editId="423094E6">
            <wp:extent cx="5072932" cy="2536738"/>
            <wp:effectExtent l="0" t="0" r="0" b="0"/>
            <wp:docPr id="208498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35" cy="25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0F76" w14:textId="6743F734" w:rsidR="000A6952" w:rsidRPr="00542C24" w:rsidRDefault="006B5817" w:rsidP="006573CB">
      <w:pPr>
        <w:rPr>
          <w:sz w:val="22"/>
          <w:szCs w:val="22"/>
          <w:lang w:val="mk-MK"/>
        </w:rPr>
      </w:pPr>
      <w:r w:rsidRPr="00542C24">
        <w:rPr>
          <w:sz w:val="22"/>
          <w:szCs w:val="22"/>
          <w:lang w:val="mk-MK"/>
        </w:rPr>
        <w:t>Контролниот панел може да се подесува по избор на корисникот</w:t>
      </w:r>
    </w:p>
    <w:p w14:paraId="2FE34288" w14:textId="1AF221C8" w:rsidR="00542C24" w:rsidRDefault="00437F42" w:rsidP="00437F42">
      <w:pPr>
        <w:pStyle w:val="Heading2"/>
        <w:rPr>
          <w:lang w:val="mk-MK"/>
        </w:rPr>
      </w:pPr>
      <w:bookmarkStart w:id="3" w:name="_Toc163560483"/>
      <w:r>
        <w:lastRenderedPageBreak/>
        <w:t xml:space="preserve">2.2 </w:t>
      </w:r>
      <w:r>
        <w:rPr>
          <w:lang w:val="mk-MK"/>
        </w:rPr>
        <w:t>Мои сметки</w:t>
      </w:r>
      <w:bookmarkEnd w:id="3"/>
    </w:p>
    <w:p w14:paraId="5BC96A09" w14:textId="0DFE74CC" w:rsidR="00437F42" w:rsidRDefault="00437F42" w:rsidP="00437F42">
      <w:pPr>
        <w:rPr>
          <w:lang w:val="mk-MK"/>
        </w:rPr>
      </w:pPr>
      <w:r>
        <w:rPr>
          <w:lang w:val="mk-MK"/>
        </w:rPr>
        <w:t xml:space="preserve">Нуди преглед на сите ваши сметки пријавени за работа преку електронско банкарство </w:t>
      </w:r>
    </w:p>
    <w:p w14:paraId="5851F2BA" w14:textId="2BC1BB7A" w:rsidR="00B626D5" w:rsidRDefault="003664B5" w:rsidP="00B626D5">
      <w:pPr>
        <w:keepNext/>
        <w:jc w:val="center"/>
      </w:pPr>
      <w:r>
        <w:rPr>
          <w:noProof/>
          <w:lang w:val="mk-MK"/>
        </w:rPr>
        <w:drawing>
          <wp:inline distT="0" distB="0" distL="0" distR="0" wp14:anchorId="1A4092CE" wp14:editId="41191D32">
            <wp:extent cx="5844209" cy="2305685"/>
            <wp:effectExtent l="0" t="0" r="4445" b="0"/>
            <wp:docPr id="1658082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121" cy="230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F5C5" w14:textId="0EDE90BA" w:rsidR="00B626D5" w:rsidRPr="00437F42" w:rsidRDefault="00B626D5" w:rsidP="00B626D5">
      <w:pPr>
        <w:pStyle w:val="Caption"/>
        <w:jc w:val="center"/>
        <w:rPr>
          <w:lang w:val="mk-MK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A84334">
        <w:rPr>
          <w:noProof/>
        </w:rPr>
        <w:t>5</w:t>
      </w:r>
      <w:r>
        <w:fldChar w:fldCharType="end"/>
      </w:r>
    </w:p>
    <w:p w14:paraId="75D362B0" w14:textId="4D14286A" w:rsidR="00B626D5" w:rsidRDefault="00B626D5" w:rsidP="00B626D5">
      <w:pPr>
        <w:rPr>
          <w:lang w:val="mk-MK"/>
        </w:rPr>
      </w:pPr>
      <w:r>
        <w:rPr>
          <w:lang w:val="mk-MK"/>
        </w:rPr>
        <w:t>со кликање на сметката се отвара прозорец со подетални информации за одбраната сметка</w:t>
      </w:r>
    </w:p>
    <w:p w14:paraId="66B8B341" w14:textId="0D48E1A1" w:rsidR="00437F42" w:rsidRDefault="003664B5" w:rsidP="005B2956">
      <w:pPr>
        <w:jc w:val="center"/>
      </w:pPr>
      <w:r>
        <w:rPr>
          <w:noProof/>
          <w:lang w:val="mk-MK"/>
        </w:rPr>
        <w:drawing>
          <wp:inline distT="0" distB="0" distL="0" distR="0" wp14:anchorId="4DC0C272" wp14:editId="7790E908">
            <wp:extent cx="5939790" cy="2846705"/>
            <wp:effectExtent l="0" t="0" r="3810" b="0"/>
            <wp:docPr id="249579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2EB8" w14:textId="77777777" w:rsidR="003664B5" w:rsidRDefault="003664B5" w:rsidP="005B2956">
      <w:pPr>
        <w:jc w:val="center"/>
      </w:pPr>
    </w:p>
    <w:p w14:paraId="49A379D3" w14:textId="77777777" w:rsidR="003664B5" w:rsidRDefault="003664B5" w:rsidP="005B2956">
      <w:pPr>
        <w:jc w:val="center"/>
      </w:pPr>
    </w:p>
    <w:p w14:paraId="5E2ABC68" w14:textId="77777777" w:rsidR="003664B5" w:rsidRDefault="003664B5" w:rsidP="005B2956">
      <w:pPr>
        <w:jc w:val="center"/>
      </w:pPr>
    </w:p>
    <w:p w14:paraId="66255E3D" w14:textId="5618C2B6" w:rsidR="00040739" w:rsidRPr="00040739" w:rsidRDefault="00040739" w:rsidP="00040739">
      <w:pPr>
        <w:rPr>
          <w:b/>
          <w:bCs/>
          <w:sz w:val="22"/>
          <w:szCs w:val="22"/>
          <w:lang w:val="mk-MK"/>
        </w:rPr>
      </w:pPr>
      <w:r>
        <w:rPr>
          <w:b/>
          <w:bCs/>
          <w:lang w:val="mk-MK"/>
        </w:rPr>
        <w:lastRenderedPageBreak/>
        <w:t xml:space="preserve">Курсна листа – </w:t>
      </w:r>
      <w:r w:rsidRPr="00040739">
        <w:rPr>
          <w:rFonts w:cs="Arial"/>
          <w:color w:val="393939"/>
          <w:sz w:val="22"/>
          <w:szCs w:val="22"/>
          <w:shd w:val="clear" w:color="auto" w:fill="FFFFFF"/>
        </w:rPr>
        <w:t>Во прозорецот „Курсна листа“ има преглед на менувачката курсна листа на Банката за тековниот датум.</w:t>
      </w:r>
    </w:p>
    <w:p w14:paraId="3CD337C8" w14:textId="67FF4B95" w:rsidR="00040739" w:rsidRDefault="00040739" w:rsidP="00040739">
      <w:pPr>
        <w:rPr>
          <w:lang w:val="mk-MK"/>
        </w:rPr>
      </w:pPr>
      <w:r>
        <w:rPr>
          <w:b/>
          <w:bCs/>
          <w:lang w:val="mk-MK"/>
        </w:rPr>
        <w:t xml:space="preserve">Адресар </w:t>
      </w:r>
      <w:r>
        <w:rPr>
          <w:lang w:val="mk-MK"/>
        </w:rPr>
        <w:t xml:space="preserve">– </w:t>
      </w:r>
      <w:r w:rsidR="003746E3">
        <w:rPr>
          <w:lang w:val="mk-MK"/>
        </w:rPr>
        <w:t xml:space="preserve"> Оваа страница е именик со вашите клиенти и контакти</w:t>
      </w:r>
    </w:p>
    <w:p w14:paraId="182040E0" w14:textId="75C76A7F" w:rsidR="003746E3" w:rsidRDefault="00040739" w:rsidP="00040739">
      <w:pPr>
        <w:rPr>
          <w:b/>
          <w:bCs/>
          <w:lang w:val="mk-MK"/>
        </w:rPr>
      </w:pPr>
      <w:r>
        <w:rPr>
          <w:b/>
          <w:bCs/>
          <w:lang w:val="mk-MK"/>
        </w:rPr>
        <w:t>Експозитури / банкомати –</w:t>
      </w:r>
      <w:r w:rsidR="003746E3">
        <w:rPr>
          <w:b/>
          <w:bCs/>
          <w:lang w:val="mk-MK"/>
        </w:rPr>
        <w:t xml:space="preserve"> </w:t>
      </w:r>
      <w:r w:rsidR="003746E3">
        <w:rPr>
          <w:lang w:val="mk-MK"/>
        </w:rPr>
        <w:t>Преку оваа опција добивате приказ на мрежата на експозитури и банкомати на вашата банка</w:t>
      </w:r>
    </w:p>
    <w:p w14:paraId="40EDADF1" w14:textId="4E059040" w:rsidR="00040739" w:rsidRPr="00EB1872" w:rsidRDefault="00040739" w:rsidP="00040739">
      <w:pPr>
        <w:rPr>
          <w:lang w:val="mk-MK"/>
        </w:rPr>
      </w:pPr>
      <w:r>
        <w:rPr>
          <w:b/>
          <w:bCs/>
          <w:lang w:val="mk-MK"/>
        </w:rPr>
        <w:t>Календар –</w:t>
      </w:r>
      <w:r w:rsidR="00EB1872">
        <w:rPr>
          <w:b/>
          <w:bCs/>
          <w:lang w:val="mk-MK"/>
        </w:rPr>
        <w:t xml:space="preserve"> </w:t>
      </w:r>
      <w:r w:rsidR="00EB1872">
        <w:rPr>
          <w:lang w:val="mk-MK"/>
        </w:rPr>
        <w:t>Оваа опција служи како потсетник  и ваш календар на настани</w:t>
      </w:r>
    </w:p>
    <w:p w14:paraId="65BFEB4D" w14:textId="77777777" w:rsidR="008475D8" w:rsidRDefault="008475D8" w:rsidP="008475D8">
      <w:pPr>
        <w:pStyle w:val="Heading1"/>
        <w:rPr>
          <w:lang w:val="mk-MK"/>
        </w:rPr>
      </w:pPr>
    </w:p>
    <w:p w14:paraId="6697D400" w14:textId="27A60F0E" w:rsidR="00040739" w:rsidRPr="00272D04" w:rsidRDefault="008475D8" w:rsidP="008475D8">
      <w:pPr>
        <w:pStyle w:val="Heading1"/>
        <w:rPr>
          <w:lang w:val="mk-MK"/>
        </w:rPr>
      </w:pPr>
      <w:bookmarkStart w:id="4" w:name="_Toc163560484"/>
      <w:r>
        <w:rPr>
          <w:lang w:val="mk-MK"/>
        </w:rPr>
        <w:t xml:space="preserve">3. </w:t>
      </w:r>
      <w:r w:rsidR="00272D04">
        <w:rPr>
          <w:lang w:val="mk-MK"/>
        </w:rPr>
        <w:t>Домашен платен промет</w:t>
      </w:r>
      <w:bookmarkEnd w:id="4"/>
    </w:p>
    <w:p w14:paraId="05CF5E71" w14:textId="77777777" w:rsidR="00040739" w:rsidRDefault="00040739" w:rsidP="00040739">
      <w:pPr>
        <w:rPr>
          <w:b/>
          <w:bCs/>
          <w:lang w:val="mk-MK"/>
        </w:rPr>
      </w:pPr>
    </w:p>
    <w:p w14:paraId="1E5030BD" w14:textId="709CA337" w:rsidR="00040739" w:rsidRPr="00CF04F2" w:rsidRDefault="008475D8" w:rsidP="00040739">
      <w:pPr>
        <w:rPr>
          <w:b/>
          <w:bCs/>
          <w:lang w:val="mk-MK"/>
        </w:rPr>
      </w:pPr>
      <w:r>
        <w:rPr>
          <w:lang w:val="mk-MK"/>
        </w:rPr>
        <w:t xml:space="preserve">Функционалностите поврзани со вашите сметки се достапни преку јазичето </w:t>
      </w:r>
      <w:r w:rsidR="00AC613F">
        <w:rPr>
          <w:b/>
          <w:bCs/>
          <w:lang w:val="mk-MK"/>
        </w:rPr>
        <w:t>Домашен платен промет</w:t>
      </w:r>
    </w:p>
    <w:p w14:paraId="7AA4A59D" w14:textId="45606433" w:rsidR="00283746" w:rsidRDefault="008475D8" w:rsidP="00283746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Состојба – </w:t>
      </w:r>
      <w:r>
        <w:rPr>
          <w:lang w:val="mk-MK"/>
        </w:rPr>
        <w:t>по избор состојба се отвара сумарни податоци за првата сметка во листа на сметки</w:t>
      </w:r>
      <w:r w:rsidR="00283746">
        <w:rPr>
          <w:lang w:val="mk-MK"/>
        </w:rPr>
        <w:t xml:space="preserve"> со следните информации</w:t>
      </w:r>
      <w:r w:rsidR="00283746">
        <w:t xml:space="preserve">: </w:t>
      </w:r>
      <w:r w:rsidR="00283746">
        <w:rPr>
          <w:lang w:val="mk-MK"/>
        </w:rPr>
        <w:t>Сопственик на сметка, статус, Моментална состојба, Последни промени на сметка, Услов</w:t>
      </w:r>
    </w:p>
    <w:p w14:paraId="61921838" w14:textId="71AA3BD4" w:rsidR="00570B1F" w:rsidRDefault="00570B1F" w:rsidP="00570B1F">
      <w:pPr>
        <w:pStyle w:val="ListParagraph"/>
        <w:rPr>
          <w:lang w:val="mk-MK"/>
        </w:rPr>
      </w:pPr>
      <w:r w:rsidRPr="00570B1F">
        <w:rPr>
          <w:noProof/>
          <w:lang w:val="mk-MK"/>
        </w:rPr>
        <w:drawing>
          <wp:inline distT="0" distB="0" distL="0" distR="0" wp14:anchorId="2AC633EB" wp14:editId="10C29A9C">
            <wp:extent cx="4696480" cy="3867690"/>
            <wp:effectExtent l="0" t="0" r="0" b="0"/>
            <wp:docPr id="850471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11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4805" w14:textId="7384E4F4" w:rsidR="00B937D6" w:rsidRPr="0078451B" w:rsidRDefault="0005249B" w:rsidP="00A5267D">
      <w:pPr>
        <w:pStyle w:val="ListParagraph"/>
        <w:numPr>
          <w:ilvl w:val="0"/>
          <w:numId w:val="5"/>
        </w:numPr>
        <w:rPr>
          <w:lang w:val="mk-MK"/>
        </w:rPr>
      </w:pPr>
      <w:r w:rsidRPr="0078451B">
        <w:rPr>
          <w:b/>
          <w:bCs/>
          <w:lang w:val="mk-MK"/>
        </w:rPr>
        <w:lastRenderedPageBreak/>
        <w:t xml:space="preserve">Последен извод - </w:t>
      </w:r>
      <w:r w:rsidRPr="0078451B">
        <w:rPr>
          <w:rFonts w:cs="Arial"/>
          <w:color w:val="393939"/>
          <w:shd w:val="clear" w:color="auto" w:fill="FFFFFF"/>
        </w:rPr>
        <w:t>достапен е последниот извод за Вашата сметка. Повеќе детали за секој налог од изводот може да се видат преку линкот „Детали“ кој се наоѓа покрај секоја ставка</w:t>
      </w:r>
      <w:r w:rsidR="00B13BF4">
        <w:rPr>
          <w:rFonts w:cs="Arial"/>
          <w:noProof/>
          <w:color w:val="393939"/>
          <w:shd w:val="clear" w:color="auto" w:fill="FFFFFF"/>
        </w:rPr>
        <w:drawing>
          <wp:inline distT="0" distB="0" distL="0" distR="0" wp14:anchorId="33E29A98" wp14:editId="16C209F5">
            <wp:extent cx="5939790" cy="2218690"/>
            <wp:effectExtent l="0" t="0" r="3810" b="0"/>
            <wp:docPr id="574385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2D7E" w14:textId="27A97B79" w:rsidR="0078451B" w:rsidRPr="00B26D45" w:rsidRDefault="0078451B" w:rsidP="00A5267D">
      <w:pPr>
        <w:pStyle w:val="ListParagraph"/>
        <w:numPr>
          <w:ilvl w:val="0"/>
          <w:numId w:val="5"/>
        </w:numPr>
        <w:rPr>
          <w:lang w:val="mk-MK"/>
        </w:rPr>
      </w:pPr>
      <w:r w:rsidRPr="00B26D45">
        <w:rPr>
          <w:rFonts w:cs="Arial"/>
          <w:b/>
          <w:bCs/>
          <w:color w:val="393939"/>
          <w:shd w:val="clear" w:color="auto" w:fill="FFFFFF"/>
        </w:rPr>
        <w:t>Листа на изводи</w:t>
      </w:r>
      <w:r w:rsidRPr="00B26D45">
        <w:rPr>
          <w:rFonts w:cs="Arial"/>
          <w:b/>
          <w:bCs/>
          <w:color w:val="393939"/>
          <w:shd w:val="clear" w:color="auto" w:fill="FFFFFF"/>
          <w:lang w:val="mk-MK"/>
        </w:rPr>
        <w:t xml:space="preserve"> - </w:t>
      </w:r>
      <w:r w:rsidRPr="00B26D45">
        <w:rPr>
          <w:rFonts w:cs="Arial"/>
          <w:color w:val="393939"/>
          <w:shd w:val="clear" w:color="auto" w:fill="FFFFFF"/>
        </w:rPr>
        <w:t>достапна Ви е комплетна листа на изводи за дадена година. Зададен е прегледот за тековната година. Повеќе детали за секој налог од изводот може да се видат преку линкот „Детали“ кои се наоѓа покрај секоја ставка.</w:t>
      </w:r>
      <w:r w:rsidR="00B13BF4" w:rsidRPr="00B13BF4">
        <w:rPr>
          <w:rFonts w:cs="Arial"/>
          <w:color w:val="393939"/>
          <w:shd w:val="clear" w:color="auto" w:fill="FFFFFF"/>
        </w:rPr>
        <w:t xml:space="preserve"> </w:t>
      </w:r>
      <w:r w:rsidR="00B13BF4">
        <w:rPr>
          <w:noProof/>
        </w:rPr>
        <w:drawing>
          <wp:inline distT="0" distB="0" distL="0" distR="0" wp14:anchorId="395104BB" wp14:editId="2BF28E41">
            <wp:extent cx="5939790" cy="2822575"/>
            <wp:effectExtent l="0" t="0" r="3810" b="0"/>
            <wp:docPr id="1079333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938E" w14:textId="4084961B" w:rsidR="00B92C65" w:rsidRPr="00B26D45" w:rsidRDefault="00B92C65" w:rsidP="00A5267D">
      <w:pPr>
        <w:pStyle w:val="ListParagraph"/>
        <w:numPr>
          <w:ilvl w:val="0"/>
          <w:numId w:val="5"/>
        </w:numPr>
        <w:rPr>
          <w:lang w:val="mk-MK"/>
        </w:rPr>
      </w:pPr>
      <w:r w:rsidRPr="00B26D45">
        <w:rPr>
          <w:rFonts w:cs="Arial"/>
          <w:b/>
          <w:bCs/>
          <w:color w:val="393939"/>
          <w:shd w:val="clear" w:color="auto" w:fill="FFFFFF"/>
        </w:rPr>
        <w:lastRenderedPageBreak/>
        <w:t>Промет во период</w:t>
      </w:r>
      <w:r w:rsidR="00780139" w:rsidRPr="00B26D45">
        <w:rPr>
          <w:rFonts w:cs="Arial"/>
          <w:b/>
          <w:bCs/>
          <w:color w:val="393939"/>
          <w:shd w:val="clear" w:color="auto" w:fill="FFFFFF"/>
          <w:lang w:val="mk-MK"/>
        </w:rPr>
        <w:t xml:space="preserve"> - </w:t>
      </w:r>
      <w:r w:rsidR="00780139" w:rsidRPr="00B26D45">
        <w:rPr>
          <w:rFonts w:cs="Arial"/>
          <w:color w:val="393939"/>
          <w:shd w:val="clear" w:color="auto" w:fill="FFFFFF"/>
        </w:rPr>
        <w:t>достапен е преглед на трансакции на Вашата трансакциска сметка за тековниот датум.</w:t>
      </w:r>
      <w:r w:rsidR="00B13BF4">
        <w:rPr>
          <w:rFonts w:cs="Arial"/>
          <w:noProof/>
          <w:color w:val="393939"/>
          <w:shd w:val="clear" w:color="auto" w:fill="FFFFFF"/>
        </w:rPr>
        <w:drawing>
          <wp:inline distT="0" distB="0" distL="0" distR="0" wp14:anchorId="57CA96DE" wp14:editId="408610CC">
            <wp:extent cx="5398935" cy="3148965"/>
            <wp:effectExtent l="0" t="0" r="0" b="0"/>
            <wp:docPr id="1456863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32" cy="314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9A1E" w14:textId="01188084" w:rsidR="000D3008" w:rsidRPr="00B26D45" w:rsidRDefault="000D3008" w:rsidP="00A5267D">
      <w:pPr>
        <w:pStyle w:val="ListParagraph"/>
        <w:numPr>
          <w:ilvl w:val="0"/>
          <w:numId w:val="5"/>
        </w:numPr>
        <w:rPr>
          <w:lang w:val="mk-MK"/>
        </w:rPr>
      </w:pPr>
      <w:r w:rsidRPr="00B26D45">
        <w:rPr>
          <w:rFonts w:cs="Arial"/>
          <w:b/>
          <w:bCs/>
          <w:color w:val="393939"/>
          <w:shd w:val="clear" w:color="auto" w:fill="FFFFFF"/>
        </w:rPr>
        <w:t>Идни налози</w:t>
      </w:r>
      <w:r w:rsidRPr="00B26D45">
        <w:rPr>
          <w:rFonts w:cs="Arial"/>
          <w:b/>
          <w:bCs/>
          <w:color w:val="393939"/>
          <w:shd w:val="clear" w:color="auto" w:fill="FFFFFF"/>
          <w:lang w:val="mk-MK"/>
        </w:rPr>
        <w:t xml:space="preserve"> - </w:t>
      </w:r>
      <w:r w:rsidRPr="00B26D45">
        <w:rPr>
          <w:rFonts w:cs="Arial"/>
          <w:color w:val="393939"/>
          <w:shd w:val="clear" w:color="auto" w:fill="FFFFFF"/>
        </w:rPr>
        <w:t>“ достапен е преглед на налози со датум на валута во иднина.</w:t>
      </w:r>
    </w:p>
    <w:p w14:paraId="6E158F7F" w14:textId="77777777" w:rsidR="001C1816" w:rsidRDefault="00385048" w:rsidP="00040739">
      <w:pPr>
        <w:rPr>
          <w:lang w:val="mk-MK"/>
        </w:rPr>
      </w:pPr>
      <w:r>
        <w:rPr>
          <w:lang w:val="mk-MK"/>
        </w:rPr>
        <w:t xml:space="preserve">Налозите може да се експортираат во </w:t>
      </w:r>
      <w:r>
        <w:t xml:space="preserve">PDF, Excel </w:t>
      </w:r>
      <w:r>
        <w:rPr>
          <w:lang w:val="mk-MK"/>
        </w:rPr>
        <w:t>или да се отпечатат</w:t>
      </w:r>
    </w:p>
    <w:p w14:paraId="3EC4A699" w14:textId="0015DB46" w:rsidR="001C1816" w:rsidRDefault="001C1816" w:rsidP="001C1816">
      <w:pPr>
        <w:keepNext/>
        <w:jc w:val="center"/>
      </w:pPr>
    </w:p>
    <w:p w14:paraId="57259DD7" w14:textId="0826AC57" w:rsidR="00F9733C" w:rsidRDefault="003C66DE" w:rsidP="003C66DE">
      <w:pPr>
        <w:pStyle w:val="Heading1"/>
        <w:ind w:left="360"/>
        <w:rPr>
          <w:lang w:val="mk-MK"/>
        </w:rPr>
      </w:pPr>
      <w:bookmarkStart w:id="5" w:name="_Toc163560485"/>
      <w:r w:rsidRPr="003C66DE">
        <w:rPr>
          <w:lang w:val="mk-MK"/>
        </w:rPr>
        <w:t>4.</w:t>
      </w:r>
      <w:r>
        <w:rPr>
          <w:lang w:val="mk-MK"/>
        </w:rPr>
        <w:t xml:space="preserve">  </w:t>
      </w:r>
      <w:r w:rsidR="002C1BFE">
        <w:rPr>
          <w:lang w:val="mk-MK"/>
        </w:rPr>
        <w:t>Девизен платен промет</w:t>
      </w:r>
      <w:bookmarkEnd w:id="5"/>
    </w:p>
    <w:p w14:paraId="0F716FEE" w14:textId="77777777" w:rsidR="00BC4072" w:rsidRDefault="00BC4072" w:rsidP="00BC4072">
      <w:pPr>
        <w:rPr>
          <w:lang w:val="mk-MK"/>
        </w:rPr>
      </w:pPr>
    </w:p>
    <w:p w14:paraId="5BCFBF1F" w14:textId="762C37FA" w:rsidR="00BC4072" w:rsidRPr="00BC4072" w:rsidRDefault="00FF6E75" w:rsidP="00BC4072">
      <w:pPr>
        <w:rPr>
          <w:lang w:val="mk-MK"/>
        </w:rPr>
      </w:pPr>
      <w:r>
        <w:rPr>
          <w:lang w:val="mk-MK"/>
        </w:rPr>
        <w:t xml:space="preserve">Преку јазичето </w:t>
      </w:r>
      <w:r w:rsidR="004F2F4D">
        <w:rPr>
          <w:b/>
          <w:bCs/>
          <w:lang w:val="mk-MK"/>
        </w:rPr>
        <w:t>Девизен платен промет</w:t>
      </w:r>
      <w:r>
        <w:rPr>
          <w:lang w:val="mk-MK"/>
        </w:rPr>
        <w:t xml:space="preserve"> имате преглед на состојбата </w:t>
      </w:r>
      <w:r w:rsidR="008164D7">
        <w:rPr>
          <w:lang w:val="mk-MK"/>
        </w:rPr>
        <w:t>на девизната сметка</w:t>
      </w:r>
      <w:r w:rsidR="00D71492">
        <w:rPr>
          <w:lang w:val="mk-MK"/>
        </w:rPr>
        <w:t>.</w:t>
      </w:r>
    </w:p>
    <w:p w14:paraId="7AF63F6F" w14:textId="77777777" w:rsidR="00542C24" w:rsidRPr="00542C24" w:rsidRDefault="00542C24" w:rsidP="00542C24">
      <w:pPr>
        <w:rPr>
          <w:lang w:val="mk-MK"/>
        </w:rPr>
      </w:pPr>
    </w:p>
    <w:p w14:paraId="7E940166" w14:textId="42F66290" w:rsidR="00FC3792" w:rsidRDefault="00FC3792" w:rsidP="005B54D2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Состојба – </w:t>
      </w:r>
      <w:r w:rsidRPr="008D22FF">
        <w:rPr>
          <w:lang w:val="mk-MK"/>
        </w:rPr>
        <w:t>по избор состојба се</w:t>
      </w:r>
      <w:r w:rsidR="008D22FF" w:rsidRPr="008D22FF">
        <w:t xml:space="preserve"> </w:t>
      </w:r>
      <w:r w:rsidR="008D22FF" w:rsidRPr="008D22FF">
        <w:rPr>
          <w:rFonts w:cs="Arial"/>
          <w:color w:val="393939"/>
          <w:shd w:val="clear" w:color="auto" w:fill="FFFFFF"/>
        </w:rPr>
        <w:t>следи промената на состојбата на девизната сметка, прикажана по конта и валути</w:t>
      </w:r>
      <w:r w:rsidR="008D22FF">
        <w:rPr>
          <w:rFonts w:ascii="Arial" w:hAnsi="Arial" w:cs="Arial"/>
          <w:color w:val="393939"/>
          <w:sz w:val="18"/>
          <w:szCs w:val="18"/>
          <w:shd w:val="clear" w:color="auto" w:fill="FFFFFF"/>
        </w:rPr>
        <w:t>.</w:t>
      </w:r>
      <w:r w:rsidR="008D22FF" w:rsidRPr="008D22FF">
        <w:rPr>
          <w:noProof/>
          <w:lang w:val="mk-MK"/>
        </w:rPr>
        <w:drawing>
          <wp:inline distT="0" distB="0" distL="0" distR="0" wp14:anchorId="005B17CA" wp14:editId="41AC5894">
            <wp:extent cx="4801270" cy="1457528"/>
            <wp:effectExtent l="0" t="0" r="0" b="9525"/>
            <wp:docPr id="56746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69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84DA" w14:textId="1BEC4DCE" w:rsidR="00344753" w:rsidRDefault="00344753" w:rsidP="008D22FF">
      <w:pPr>
        <w:pStyle w:val="ListParagraph"/>
        <w:rPr>
          <w:lang w:val="mk-MK"/>
        </w:rPr>
      </w:pPr>
    </w:p>
    <w:p w14:paraId="3B82C4F2" w14:textId="01CE5075" w:rsidR="00DE61CC" w:rsidRDefault="00344753" w:rsidP="00FC3792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Листа на изводи - </w:t>
      </w:r>
      <w:r w:rsidR="005C1728">
        <w:rPr>
          <w:b/>
          <w:bCs/>
          <w:lang w:val="mk-MK"/>
        </w:rPr>
        <w:t xml:space="preserve"> </w:t>
      </w:r>
      <w:r w:rsidR="005C1728">
        <w:rPr>
          <w:lang w:val="mk-MK"/>
        </w:rPr>
        <w:t xml:space="preserve">прикажана е комплетна листа на изводи за сметката  на вашата </w:t>
      </w:r>
      <w:r w:rsidR="00E53BDC">
        <w:rPr>
          <w:lang w:val="mk-MK"/>
        </w:rPr>
        <w:t>сметка</w:t>
      </w:r>
      <w:r w:rsidR="005B54D2">
        <w:t xml:space="preserve">, </w:t>
      </w:r>
      <w:r w:rsidR="005B54D2">
        <w:rPr>
          <w:lang w:val="mk-MK"/>
        </w:rPr>
        <w:t xml:space="preserve">преку линкот </w:t>
      </w:r>
      <w:r w:rsidR="005B54D2">
        <w:t>“</w:t>
      </w:r>
      <w:r w:rsidR="005B54D2">
        <w:rPr>
          <w:lang w:val="mk-MK"/>
        </w:rPr>
        <w:t>Детали</w:t>
      </w:r>
      <w:r w:rsidR="005B54D2">
        <w:t>”</w:t>
      </w:r>
      <w:r w:rsidR="005B54D2">
        <w:rPr>
          <w:lang w:val="mk-MK"/>
        </w:rPr>
        <w:t xml:space="preserve"> се прикажува изводот со сите негови детали</w:t>
      </w:r>
    </w:p>
    <w:p w14:paraId="45F02351" w14:textId="6C94EC7D" w:rsidR="00344753" w:rsidRDefault="00E53BDC" w:rsidP="00DE61CC">
      <w:pPr>
        <w:pStyle w:val="ListParagraph"/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14C31A6E" wp14:editId="28415B11">
            <wp:extent cx="5939790" cy="3108960"/>
            <wp:effectExtent l="0" t="0" r="3810" b="0"/>
            <wp:docPr id="283475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EF09" w14:textId="2C11367B" w:rsidR="00FC3792" w:rsidRPr="00CA2F61" w:rsidRDefault="00FC3792" w:rsidP="00CA2F61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Промет во период </w:t>
      </w:r>
      <w:r>
        <w:rPr>
          <w:b/>
          <w:bCs/>
        </w:rPr>
        <w:t xml:space="preserve">– </w:t>
      </w:r>
      <w:r>
        <w:rPr>
          <w:lang w:val="mk-MK"/>
        </w:rPr>
        <w:t>прикажани се сите трансакции во период од еден месец</w:t>
      </w:r>
      <w:r w:rsidR="00344753">
        <w:rPr>
          <w:lang w:val="mk-MK"/>
        </w:rPr>
        <w:t xml:space="preserve"> за вашата </w:t>
      </w:r>
      <w:r w:rsidR="006337CD">
        <w:rPr>
          <w:lang w:val="mk-MK"/>
        </w:rPr>
        <w:t>сметка</w:t>
      </w:r>
      <w:r>
        <w:rPr>
          <w:lang w:val="mk-MK"/>
        </w:rPr>
        <w:t>.</w:t>
      </w:r>
      <w:r w:rsidR="00F44B3B" w:rsidRPr="00F44B3B">
        <w:rPr>
          <w:noProof/>
          <w:lang w:val="mk-MK"/>
        </w:rPr>
        <w:t xml:space="preserve"> </w:t>
      </w:r>
      <w:r w:rsidR="006337CD">
        <w:rPr>
          <w:noProof/>
          <w:lang w:val="mk-MK"/>
        </w:rPr>
        <w:drawing>
          <wp:inline distT="0" distB="0" distL="0" distR="0" wp14:anchorId="4DA61CBB" wp14:editId="431F8A80">
            <wp:extent cx="5939790" cy="2759075"/>
            <wp:effectExtent l="0" t="0" r="3810" b="3175"/>
            <wp:docPr id="14762296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DF12" w14:textId="1FF7CE8F" w:rsidR="00FC3792" w:rsidRPr="00F44B3B" w:rsidRDefault="008D22FF" w:rsidP="00FC3792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</w:rPr>
        <w:lastRenderedPageBreak/>
        <w:t>e-</w:t>
      </w:r>
      <w:r>
        <w:rPr>
          <w:b/>
          <w:bCs/>
          <w:lang w:val="mk-MK"/>
        </w:rPr>
        <w:t>Налози</w:t>
      </w:r>
      <w:r w:rsidR="00FC3792">
        <w:rPr>
          <w:b/>
          <w:bCs/>
          <w:lang w:val="mk-MK"/>
        </w:rPr>
        <w:t xml:space="preserve"> –</w:t>
      </w:r>
      <w:r w:rsidR="00FC3792">
        <w:rPr>
          <w:lang w:val="mk-MK"/>
        </w:rPr>
        <w:t xml:space="preserve"> </w:t>
      </w:r>
      <w:r w:rsidR="00F44B3B">
        <w:rPr>
          <w:lang w:val="mk-MK"/>
        </w:rPr>
        <w:t xml:space="preserve"> </w:t>
      </w:r>
      <w:r w:rsidR="006337CD">
        <w:rPr>
          <w:rFonts w:cs="Arial"/>
          <w:color w:val="393939"/>
          <w:shd w:val="clear" w:color="auto" w:fill="FFFFFF"/>
          <w:lang w:val="mk-MK"/>
        </w:rPr>
        <w:t>Преглед на е-Налози</w:t>
      </w:r>
      <w:r w:rsidR="00DD245B">
        <w:rPr>
          <w:rFonts w:cs="Arial"/>
          <w:noProof/>
          <w:color w:val="393939"/>
          <w:shd w:val="clear" w:color="auto" w:fill="FFFFFF"/>
          <w:lang w:val="mk-MK"/>
        </w:rPr>
        <w:drawing>
          <wp:inline distT="0" distB="0" distL="0" distR="0" wp14:anchorId="6DEE90CF" wp14:editId="1DE61D1E">
            <wp:extent cx="5939790" cy="2822575"/>
            <wp:effectExtent l="0" t="0" r="3810" b="0"/>
            <wp:docPr id="2117705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FB43" w14:textId="753C5D0B" w:rsidR="006B165D" w:rsidRPr="00325E3E" w:rsidRDefault="006B165D" w:rsidP="000A6952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>Пресметки и провизии</w:t>
      </w:r>
      <w:r w:rsidR="00A6697C">
        <w:rPr>
          <w:b/>
          <w:bCs/>
          <w:lang w:val="mk-MK"/>
        </w:rPr>
        <w:t xml:space="preserve"> </w:t>
      </w:r>
      <w:r w:rsidRPr="00DD245B">
        <w:rPr>
          <w:b/>
          <w:bCs/>
          <w:lang w:val="mk-MK"/>
        </w:rPr>
        <w:t>–</w:t>
      </w:r>
      <w:r w:rsidR="00DD245B" w:rsidRPr="00DD245B">
        <w:rPr>
          <w:b/>
          <w:bCs/>
          <w:lang w:val="mk-MK"/>
        </w:rPr>
        <w:t xml:space="preserve"> </w:t>
      </w:r>
      <w:r w:rsidR="00DD245B" w:rsidRPr="00DD245B">
        <w:rPr>
          <w:lang w:val="mk-MK"/>
        </w:rPr>
        <w:t>достапни се с</w:t>
      </w:r>
      <w:r w:rsidR="00DD245B" w:rsidRPr="00DD245B">
        <w:rPr>
          <w:rFonts w:cs="Arial"/>
          <w:color w:val="393939"/>
          <w:shd w:val="clear" w:color="auto" w:fill="FFFFFF"/>
        </w:rPr>
        <w:t xml:space="preserve">ите пресметки и провизии поврзани со работењето со </w:t>
      </w:r>
      <w:r w:rsidR="00E433D3">
        <w:rPr>
          <w:rFonts w:cs="Arial"/>
          <w:color w:val="393939"/>
          <w:shd w:val="clear" w:color="auto" w:fill="FFFFFF"/>
          <w:lang w:val="mk-MK"/>
        </w:rPr>
        <w:t>в</w:t>
      </w:r>
      <w:r w:rsidR="00DD245B" w:rsidRPr="00DD245B">
        <w:rPr>
          <w:rFonts w:cs="Arial"/>
          <w:color w:val="393939"/>
          <w:shd w:val="clear" w:color="auto" w:fill="FFFFFF"/>
        </w:rPr>
        <w:t>ашата девизна сметка</w:t>
      </w:r>
      <w:r w:rsidR="00CE1AF7">
        <w:rPr>
          <w:rFonts w:cs="Arial"/>
          <w:noProof/>
          <w:color w:val="393939"/>
          <w:shd w:val="clear" w:color="auto" w:fill="FFFFFF"/>
        </w:rPr>
        <w:drawing>
          <wp:inline distT="0" distB="0" distL="0" distR="0" wp14:anchorId="5C155BA7" wp14:editId="2BA1B6A2">
            <wp:extent cx="5939790" cy="2926080"/>
            <wp:effectExtent l="0" t="0" r="3810" b="7620"/>
            <wp:docPr id="414554002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54002" name="Picture 1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3263" w14:textId="25C71CFA" w:rsidR="008C1F2F" w:rsidRPr="00325E3E" w:rsidRDefault="006B165D" w:rsidP="000A6952">
      <w:pPr>
        <w:pStyle w:val="ListParagraph"/>
        <w:numPr>
          <w:ilvl w:val="0"/>
          <w:numId w:val="5"/>
        </w:numPr>
        <w:rPr>
          <w:lang w:val="mk-MK"/>
        </w:rPr>
      </w:pPr>
      <w:r w:rsidRPr="00325E3E">
        <w:rPr>
          <w:b/>
          <w:bCs/>
          <w:lang w:val="mk-MK"/>
        </w:rPr>
        <w:lastRenderedPageBreak/>
        <w:t>Девизни приливи</w:t>
      </w:r>
      <w:r w:rsidR="00FC3792" w:rsidRPr="00325E3E">
        <w:rPr>
          <w:b/>
          <w:bCs/>
          <w:lang w:val="mk-MK"/>
        </w:rPr>
        <w:t xml:space="preserve"> </w:t>
      </w:r>
      <w:r w:rsidR="00DD245B" w:rsidRPr="00325E3E">
        <w:rPr>
          <w:b/>
          <w:bCs/>
          <w:lang w:val="mk-MK"/>
        </w:rPr>
        <w:t xml:space="preserve">- </w:t>
      </w:r>
      <w:r w:rsidR="00E433D3" w:rsidRPr="00325E3E">
        <w:rPr>
          <w:rFonts w:cs="Arial"/>
          <w:color w:val="393939"/>
          <w:shd w:val="clear" w:color="auto" w:fill="FFFFFF"/>
        </w:rPr>
        <w:t>достапен е преглед на пристигнатите приливи на Вашата девизна сметка.</w:t>
      </w:r>
      <w:r w:rsidR="00E76552" w:rsidRPr="00E76552">
        <w:rPr>
          <w:rFonts w:cs="Arial"/>
          <w:noProof/>
          <w:color w:val="393939"/>
          <w:shd w:val="clear" w:color="auto" w:fill="FFFFFF"/>
        </w:rPr>
        <w:t xml:space="preserve"> </w:t>
      </w:r>
      <w:r w:rsidR="00E76552">
        <w:rPr>
          <w:rFonts w:cs="Arial"/>
          <w:noProof/>
          <w:color w:val="393939"/>
          <w:shd w:val="clear" w:color="auto" w:fill="FFFFFF"/>
        </w:rPr>
        <w:drawing>
          <wp:inline distT="0" distB="0" distL="0" distR="0" wp14:anchorId="5BBF38C0" wp14:editId="7CED2380">
            <wp:extent cx="5939790" cy="1979930"/>
            <wp:effectExtent l="0" t="0" r="3810" b="1270"/>
            <wp:docPr id="6081275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2754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FAFD" w14:textId="77777777" w:rsidR="008C1F2F" w:rsidRDefault="008C1F2F" w:rsidP="008C1F2F">
      <w:pPr>
        <w:rPr>
          <w:lang w:val="mk-MK"/>
        </w:rPr>
      </w:pPr>
    </w:p>
    <w:p w14:paraId="50BF1088" w14:textId="77777777" w:rsidR="008C1F2F" w:rsidRDefault="008C1F2F" w:rsidP="008C1F2F"/>
    <w:p w14:paraId="71F5AAA5" w14:textId="77777777" w:rsidR="00903718" w:rsidRDefault="00903718" w:rsidP="008C1F2F"/>
    <w:p w14:paraId="3E269C04" w14:textId="77777777" w:rsidR="00903718" w:rsidRDefault="00903718" w:rsidP="008C1F2F"/>
    <w:p w14:paraId="3442BEA5" w14:textId="77777777" w:rsidR="00903718" w:rsidRDefault="00903718" w:rsidP="008C1F2F"/>
    <w:p w14:paraId="26E4CD13" w14:textId="77777777" w:rsidR="00903718" w:rsidRDefault="00903718" w:rsidP="008C1F2F"/>
    <w:p w14:paraId="43B08D3D" w14:textId="77777777" w:rsidR="00903718" w:rsidRPr="00903718" w:rsidRDefault="00903718" w:rsidP="008C1F2F"/>
    <w:p w14:paraId="2E220386" w14:textId="32BB6091" w:rsidR="000A6952" w:rsidRDefault="009D64D2" w:rsidP="00342A02">
      <w:pPr>
        <w:pStyle w:val="Heading1"/>
        <w:numPr>
          <w:ilvl w:val="0"/>
          <w:numId w:val="3"/>
        </w:numPr>
      </w:pPr>
      <w:bookmarkStart w:id="6" w:name="_Toc163560486"/>
      <w:r>
        <w:rPr>
          <w:lang w:val="mk-MK"/>
        </w:rPr>
        <w:t>Сметка - Нерезидент</w:t>
      </w:r>
      <w:bookmarkEnd w:id="6"/>
    </w:p>
    <w:p w14:paraId="08069CCD" w14:textId="44D8CA6A" w:rsidR="004B78D4" w:rsidRPr="004B78D4" w:rsidRDefault="00C26B71" w:rsidP="004B78D4">
      <w:pPr>
        <w:rPr>
          <w:rFonts w:cs="Arial"/>
          <w:color w:val="393939"/>
          <w:shd w:val="clear" w:color="auto" w:fill="FFFFFF"/>
          <w:lang w:val="mk-MK"/>
        </w:rPr>
      </w:pPr>
      <w:r w:rsidRPr="004B78D4">
        <w:rPr>
          <w:lang w:val="mk-MK"/>
        </w:rPr>
        <w:t xml:space="preserve">Преку јазичето </w:t>
      </w:r>
      <w:r w:rsidR="004B78D4" w:rsidRPr="004B78D4">
        <w:rPr>
          <w:b/>
          <w:bCs/>
          <w:lang w:val="mk-MK"/>
        </w:rPr>
        <w:t>Сметка - Нерезиденд</w:t>
      </w:r>
      <w:r w:rsidRPr="004B78D4">
        <w:rPr>
          <w:lang w:val="mk-MK"/>
        </w:rPr>
        <w:t xml:space="preserve"> </w:t>
      </w:r>
      <w:r w:rsidR="004B78D4" w:rsidRPr="004B78D4">
        <w:rPr>
          <w:rFonts w:cs="Arial"/>
          <w:color w:val="393939"/>
          <w:shd w:val="clear" w:color="auto" w:fill="FFFFFF"/>
        </w:rPr>
        <w:t> се следи промена на состојбата на девизната сметка, прикажана по конта и валути.</w:t>
      </w:r>
    </w:p>
    <w:p w14:paraId="038DFE47" w14:textId="3E9CFC53" w:rsidR="00D71492" w:rsidRDefault="00D71492" w:rsidP="004B78D4">
      <w:pPr>
        <w:rPr>
          <w:lang w:val="mk-MK"/>
        </w:rPr>
      </w:pPr>
      <w:r w:rsidRPr="004B78D4">
        <w:rPr>
          <w:b/>
          <w:bCs/>
          <w:lang w:val="mk-MK"/>
        </w:rPr>
        <w:t xml:space="preserve">Состојба – </w:t>
      </w:r>
      <w:r w:rsidRPr="004B78D4">
        <w:rPr>
          <w:lang w:val="mk-MK"/>
        </w:rPr>
        <w:t>по избор состојба се отвара сумарни податоци за првата штедна сметка во листа на сметки</w:t>
      </w:r>
      <w:r>
        <w:rPr>
          <w:lang w:val="mk-MK"/>
        </w:rPr>
        <w:t xml:space="preserve"> </w:t>
      </w:r>
      <w:r w:rsidR="001915F1" w:rsidRPr="001915F1">
        <w:rPr>
          <w:noProof/>
          <w:lang w:val="mk-MK"/>
        </w:rPr>
        <w:drawing>
          <wp:inline distT="0" distB="0" distL="0" distR="0" wp14:anchorId="2788CB5A" wp14:editId="45EE154F">
            <wp:extent cx="5506218" cy="1914792"/>
            <wp:effectExtent l="0" t="0" r="0" b="9525"/>
            <wp:docPr id="111160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07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5CC4" w14:textId="18ECB661" w:rsidR="001915F1" w:rsidRPr="001915F1" w:rsidRDefault="001915F1" w:rsidP="001915F1">
      <w:pPr>
        <w:pStyle w:val="ListParagraph"/>
        <w:numPr>
          <w:ilvl w:val="0"/>
          <w:numId w:val="10"/>
        </w:numPr>
        <w:rPr>
          <w:lang w:val="mk-MK"/>
        </w:rPr>
      </w:pPr>
      <w:r>
        <w:rPr>
          <w:b/>
          <w:bCs/>
          <w:lang w:val="mk-MK"/>
        </w:rPr>
        <w:lastRenderedPageBreak/>
        <w:t xml:space="preserve">Листа на изводи - </w:t>
      </w:r>
      <w:r w:rsidRPr="001915F1">
        <w:rPr>
          <w:rFonts w:cs="Arial"/>
          <w:color w:val="393939"/>
          <w:shd w:val="clear" w:color="auto" w:fill="FFFFFF"/>
        </w:rPr>
        <w:t xml:space="preserve">достапна </w:t>
      </w:r>
      <w:r w:rsidR="00B5274B">
        <w:rPr>
          <w:rFonts w:cs="Arial"/>
          <w:color w:val="393939"/>
          <w:shd w:val="clear" w:color="auto" w:fill="FFFFFF"/>
          <w:lang w:val="mk-MK"/>
        </w:rPr>
        <w:t>в</w:t>
      </w:r>
      <w:r w:rsidRPr="001915F1">
        <w:rPr>
          <w:rFonts w:cs="Arial"/>
          <w:color w:val="393939"/>
          <w:shd w:val="clear" w:color="auto" w:fill="FFFFFF"/>
        </w:rPr>
        <w:t>и е комплетната листа на изводи за период oд една година.</w:t>
      </w:r>
      <w:r w:rsidRPr="001915F1">
        <w:rPr>
          <w:rFonts w:cs="Arial"/>
          <w:color w:val="393939"/>
        </w:rPr>
        <w:br/>
      </w:r>
      <w:r w:rsidRPr="001915F1">
        <w:rPr>
          <w:rFonts w:cs="Arial"/>
          <w:color w:val="393939"/>
          <w:shd w:val="clear" w:color="auto" w:fill="FFFFFF"/>
        </w:rPr>
        <w:t>Во листата на изводи се прикажани основните податоци за изводите: датумот на изводот, бројот на изводот, број на ставки (трансакции) во изводот, како и почетната и крајната состојба. Листата на изводи може да се сортира по број на извод и временски.</w:t>
      </w:r>
    </w:p>
    <w:p w14:paraId="631D7797" w14:textId="77777777" w:rsidR="00FA683C" w:rsidRPr="00FA683C" w:rsidRDefault="00D71492" w:rsidP="00342A02">
      <w:pPr>
        <w:pStyle w:val="ListParagraph"/>
        <w:numPr>
          <w:ilvl w:val="0"/>
          <w:numId w:val="5"/>
        </w:numPr>
        <w:rPr>
          <w:lang w:val="mk-MK"/>
        </w:rPr>
      </w:pPr>
      <w:r w:rsidRPr="004C0539">
        <w:rPr>
          <w:b/>
          <w:bCs/>
          <w:lang w:val="mk-MK"/>
        </w:rPr>
        <w:t xml:space="preserve">Промет во период </w:t>
      </w:r>
      <w:r w:rsidRPr="004C0539">
        <w:rPr>
          <w:b/>
          <w:bCs/>
        </w:rPr>
        <w:t xml:space="preserve">– </w:t>
      </w:r>
      <w:r w:rsidR="004C0539" w:rsidRPr="004C0539">
        <w:rPr>
          <w:rFonts w:cs="Arial"/>
          <w:color w:val="393939"/>
          <w:shd w:val="clear" w:color="auto" w:fill="FFFFFF"/>
        </w:rPr>
        <w:t xml:space="preserve">достапна </w:t>
      </w:r>
      <w:r w:rsidR="00CA18CB">
        <w:rPr>
          <w:rFonts w:cs="Arial"/>
          <w:color w:val="393939"/>
          <w:shd w:val="clear" w:color="auto" w:fill="FFFFFF"/>
          <w:lang w:val="mk-MK"/>
        </w:rPr>
        <w:t>в</w:t>
      </w:r>
      <w:r w:rsidR="004C0539" w:rsidRPr="004C0539">
        <w:rPr>
          <w:rFonts w:cs="Arial"/>
          <w:color w:val="393939"/>
          <w:shd w:val="clear" w:color="auto" w:fill="FFFFFF"/>
        </w:rPr>
        <w:t>и е комплетната листа на изводи за период oд една година.</w:t>
      </w:r>
      <w:r w:rsidR="004C0539" w:rsidRPr="004C0539">
        <w:rPr>
          <w:rFonts w:cs="Arial"/>
          <w:color w:val="393939"/>
        </w:rPr>
        <w:br/>
      </w:r>
      <w:r w:rsidR="004C0539" w:rsidRPr="004C0539">
        <w:rPr>
          <w:rFonts w:cs="Arial"/>
          <w:color w:val="393939"/>
          <w:shd w:val="clear" w:color="auto" w:fill="FFFFFF"/>
        </w:rPr>
        <w:t>Во листата на изводи се прикажани основните податоци за изводите: датумот на изводот, бројот на изводот, број на ставки (трансакции) во изводот, како и почетната и крајната состојба. </w:t>
      </w:r>
    </w:p>
    <w:p w14:paraId="58500B94" w14:textId="5CF94D75" w:rsidR="00D71492" w:rsidRPr="004C0539" w:rsidRDefault="00FA683C" w:rsidP="00FA683C">
      <w:pPr>
        <w:pStyle w:val="ListParagraph"/>
        <w:rPr>
          <w:lang w:val="mk-MK"/>
        </w:rPr>
      </w:pPr>
      <w:r>
        <w:rPr>
          <w:rFonts w:cs="Arial"/>
          <w:noProof/>
          <w:color w:val="393939"/>
          <w:shd w:val="clear" w:color="auto" w:fill="FFFFFF"/>
          <w:lang w:val="mk-MK"/>
        </w:rPr>
        <w:drawing>
          <wp:inline distT="0" distB="0" distL="0" distR="0" wp14:anchorId="39B4B498" wp14:editId="64810AFA">
            <wp:extent cx="5001260" cy="2830830"/>
            <wp:effectExtent l="0" t="0" r="8890" b="7620"/>
            <wp:docPr id="137049510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9510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4906" w14:textId="77777777" w:rsidR="001018C7" w:rsidRPr="004C0539" w:rsidRDefault="001018C7" w:rsidP="00342A02"/>
    <w:p w14:paraId="4FF7CAB9" w14:textId="77777777" w:rsidR="001018C7" w:rsidRDefault="001018C7" w:rsidP="00342A02">
      <w:pPr>
        <w:rPr>
          <w:lang w:val="mk-MK"/>
        </w:rPr>
      </w:pPr>
    </w:p>
    <w:p w14:paraId="0D9D4ABA" w14:textId="77777777" w:rsidR="00B50581" w:rsidRDefault="00B50581" w:rsidP="00342A02">
      <w:pPr>
        <w:rPr>
          <w:lang w:val="mk-MK"/>
        </w:rPr>
      </w:pPr>
    </w:p>
    <w:p w14:paraId="07D87B57" w14:textId="77777777" w:rsidR="00B50581" w:rsidRDefault="00B50581" w:rsidP="00342A02">
      <w:pPr>
        <w:rPr>
          <w:lang w:val="mk-MK"/>
        </w:rPr>
      </w:pPr>
    </w:p>
    <w:p w14:paraId="08335CCD" w14:textId="77777777" w:rsidR="00B50581" w:rsidRDefault="00B50581" w:rsidP="00342A02">
      <w:pPr>
        <w:rPr>
          <w:lang w:val="mk-MK"/>
        </w:rPr>
      </w:pPr>
    </w:p>
    <w:p w14:paraId="721916B0" w14:textId="77777777" w:rsidR="00B50581" w:rsidRDefault="00B50581" w:rsidP="00342A02">
      <w:pPr>
        <w:rPr>
          <w:lang w:val="mk-MK"/>
        </w:rPr>
      </w:pPr>
    </w:p>
    <w:p w14:paraId="6CCD434A" w14:textId="77777777" w:rsidR="00B50581" w:rsidRDefault="00B50581" w:rsidP="00342A02">
      <w:pPr>
        <w:rPr>
          <w:lang w:val="mk-MK"/>
        </w:rPr>
      </w:pPr>
    </w:p>
    <w:p w14:paraId="5FB5819D" w14:textId="413C89C2" w:rsidR="00D71492" w:rsidRDefault="00680FCA" w:rsidP="00D71492">
      <w:pPr>
        <w:pStyle w:val="Heading1"/>
        <w:numPr>
          <w:ilvl w:val="0"/>
          <w:numId w:val="3"/>
        </w:numPr>
        <w:rPr>
          <w:lang w:val="mk-MK"/>
        </w:rPr>
      </w:pPr>
      <w:bookmarkStart w:id="7" w:name="_Toc163560487"/>
      <w:r>
        <w:rPr>
          <w:lang w:val="mk-MK"/>
        </w:rPr>
        <w:lastRenderedPageBreak/>
        <w:t>Платежни картички</w:t>
      </w:r>
      <w:bookmarkEnd w:id="7"/>
    </w:p>
    <w:p w14:paraId="1F191AE9" w14:textId="1D4B2632" w:rsidR="00F00DFA" w:rsidRPr="00F00DFA" w:rsidRDefault="00FC0DD9" w:rsidP="00F00DFA">
      <w:pPr>
        <w:ind w:left="360"/>
        <w:rPr>
          <w:lang w:val="mk-MK"/>
        </w:rPr>
      </w:pPr>
      <w:r w:rsidRPr="00F00DFA">
        <w:rPr>
          <w:lang w:val="mk-MK"/>
        </w:rPr>
        <w:t xml:space="preserve">Преку јазичето </w:t>
      </w:r>
      <w:r w:rsidRPr="00F00DFA">
        <w:rPr>
          <w:b/>
          <w:bCs/>
          <w:lang w:val="mk-MK"/>
        </w:rPr>
        <w:t>Платежни картички</w:t>
      </w:r>
      <w:r w:rsidRPr="00F00DFA">
        <w:rPr>
          <w:lang w:val="mk-MK"/>
        </w:rPr>
        <w:t xml:space="preserve"> имате преглед на состојбата и прометот во период на вашите платежни картички.</w:t>
      </w:r>
    </w:p>
    <w:p w14:paraId="42C3D6B4" w14:textId="77777777" w:rsidR="00B50581" w:rsidRPr="00B50581" w:rsidRDefault="001018C7" w:rsidP="001018C7">
      <w:pPr>
        <w:pStyle w:val="ListParagraph"/>
        <w:numPr>
          <w:ilvl w:val="0"/>
          <w:numId w:val="5"/>
        </w:numPr>
        <w:rPr>
          <w:lang w:val="mk-MK"/>
        </w:rPr>
      </w:pPr>
      <w:r w:rsidRPr="00FD20E0">
        <w:rPr>
          <w:b/>
          <w:bCs/>
          <w:lang w:val="mk-MK"/>
        </w:rPr>
        <w:t xml:space="preserve">Состојба – </w:t>
      </w:r>
      <w:r w:rsidR="00F00DFA" w:rsidRPr="00FD20E0">
        <w:rPr>
          <w:rFonts w:cs="Arial"/>
          <w:color w:val="393939"/>
          <w:shd w:val="clear" w:color="auto" w:fill="FFFFFF"/>
        </w:rPr>
        <w:t>достапен е преглед на сумарните податоци за Вашата бизнис-платежна картичка.</w:t>
      </w:r>
    </w:p>
    <w:p w14:paraId="416DEDB5" w14:textId="57362B7E" w:rsidR="001018C7" w:rsidRPr="00FD20E0" w:rsidRDefault="00B50581" w:rsidP="00600191">
      <w:pPr>
        <w:pStyle w:val="ListParagraph"/>
        <w:jc w:val="center"/>
        <w:rPr>
          <w:lang w:val="mk-MK"/>
        </w:rPr>
      </w:pPr>
      <w:r>
        <w:rPr>
          <w:rFonts w:cs="Arial"/>
          <w:noProof/>
          <w:color w:val="393939"/>
          <w:shd w:val="clear" w:color="auto" w:fill="FFFFFF"/>
        </w:rPr>
        <w:drawing>
          <wp:inline distT="0" distB="0" distL="0" distR="0" wp14:anchorId="359116EB" wp14:editId="175590CD">
            <wp:extent cx="3896360" cy="3379470"/>
            <wp:effectExtent l="0" t="0" r="8890" b="0"/>
            <wp:docPr id="64099502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9502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46D5" w14:textId="77777777" w:rsidR="00AD37F6" w:rsidRPr="00AD37F6" w:rsidRDefault="00881546" w:rsidP="009130E1">
      <w:pPr>
        <w:pStyle w:val="ListParagraph"/>
        <w:numPr>
          <w:ilvl w:val="0"/>
          <w:numId w:val="5"/>
        </w:numPr>
        <w:jc w:val="both"/>
        <w:rPr>
          <w:lang w:val="mk-MK"/>
        </w:rPr>
      </w:pPr>
      <w:r w:rsidRPr="00FD20E0">
        <w:rPr>
          <w:b/>
          <w:bCs/>
          <w:lang w:val="mk-MK"/>
        </w:rPr>
        <w:t xml:space="preserve">Листа на изводи </w:t>
      </w:r>
      <w:r w:rsidR="00044C61" w:rsidRPr="00FD20E0">
        <w:rPr>
          <w:b/>
          <w:bCs/>
          <w:lang w:val="mk-MK"/>
        </w:rPr>
        <w:t>–</w:t>
      </w:r>
      <w:r w:rsidR="001018C7" w:rsidRPr="00FD20E0">
        <w:rPr>
          <w:lang w:val="mk-MK"/>
        </w:rPr>
        <w:t xml:space="preserve"> </w:t>
      </w:r>
      <w:r w:rsidR="00A97017" w:rsidRPr="00FD20E0">
        <w:rPr>
          <w:rFonts w:cs="Arial"/>
          <w:color w:val="393939"/>
          <w:shd w:val="clear" w:color="auto" w:fill="FFFFFF"/>
        </w:rPr>
        <w:t>остапна е комплетната листа на изводи (фактури) за сметката на платежна картичка.</w:t>
      </w:r>
    </w:p>
    <w:p w14:paraId="40354584" w14:textId="22ABC738" w:rsidR="009130E1" w:rsidRPr="00FD20E0" w:rsidRDefault="00AD37F6" w:rsidP="00A840A3">
      <w:pPr>
        <w:pStyle w:val="ListParagraph"/>
        <w:jc w:val="center"/>
        <w:rPr>
          <w:lang w:val="mk-MK"/>
        </w:rPr>
      </w:pPr>
      <w:r>
        <w:rPr>
          <w:rFonts w:cs="Arial"/>
          <w:noProof/>
          <w:color w:val="393939"/>
          <w:shd w:val="clear" w:color="auto" w:fill="FFFFFF"/>
        </w:rPr>
        <w:drawing>
          <wp:inline distT="0" distB="0" distL="0" distR="0" wp14:anchorId="5E88080E" wp14:editId="67CDEBDE">
            <wp:extent cx="4993640" cy="2957830"/>
            <wp:effectExtent l="0" t="0" r="0" b="0"/>
            <wp:docPr id="16557026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0C3A" w14:textId="77777777" w:rsidR="005A1453" w:rsidRPr="005A1453" w:rsidRDefault="00A97017" w:rsidP="009130E1">
      <w:pPr>
        <w:pStyle w:val="ListParagraph"/>
        <w:numPr>
          <w:ilvl w:val="0"/>
          <w:numId w:val="5"/>
        </w:numPr>
        <w:jc w:val="both"/>
        <w:rPr>
          <w:lang w:val="mk-MK"/>
        </w:rPr>
      </w:pPr>
      <w:r w:rsidRPr="00FD20E0">
        <w:rPr>
          <w:b/>
          <w:bCs/>
          <w:lang w:val="mk-MK"/>
        </w:rPr>
        <w:lastRenderedPageBreak/>
        <w:t>Промет во период -</w:t>
      </w:r>
      <w:r w:rsidRPr="00FD20E0">
        <w:rPr>
          <w:lang w:val="mk-MK"/>
        </w:rPr>
        <w:t xml:space="preserve"> </w:t>
      </w:r>
      <w:r w:rsidR="008B5CCC" w:rsidRPr="00FD20E0">
        <w:rPr>
          <w:rFonts w:cs="Arial"/>
          <w:color w:val="393939"/>
          <w:shd w:val="clear" w:color="auto" w:fill="FFFFFF"/>
        </w:rPr>
        <w:t>достапен е преглед на трансакции направени од сите овластени корисници на бизнис-платежните картички.</w:t>
      </w:r>
      <w:r w:rsidR="005A1453" w:rsidRPr="005A1453">
        <w:rPr>
          <w:b/>
          <w:bCs/>
          <w:noProof/>
        </w:rPr>
        <w:t xml:space="preserve"> </w:t>
      </w:r>
    </w:p>
    <w:p w14:paraId="59414773" w14:textId="4C26FD8E" w:rsidR="00A97017" w:rsidRPr="00FD20E0" w:rsidRDefault="005A1453" w:rsidP="00A840A3">
      <w:pPr>
        <w:pStyle w:val="ListParagraph"/>
        <w:jc w:val="center"/>
        <w:rPr>
          <w:lang w:val="mk-MK"/>
        </w:rPr>
      </w:pPr>
      <w:r>
        <w:rPr>
          <w:b/>
          <w:bCs/>
          <w:noProof/>
        </w:rPr>
        <w:drawing>
          <wp:inline distT="0" distB="0" distL="0" distR="0" wp14:anchorId="7A542523" wp14:editId="0C7A554C">
            <wp:extent cx="5168265" cy="3196590"/>
            <wp:effectExtent l="0" t="0" r="0" b="3810"/>
            <wp:docPr id="166303442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3442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8B60" w14:textId="77777777" w:rsidR="005A1453" w:rsidRPr="005A1453" w:rsidRDefault="00E44BFA" w:rsidP="009130E1">
      <w:pPr>
        <w:pStyle w:val="ListParagraph"/>
        <w:numPr>
          <w:ilvl w:val="0"/>
          <w:numId w:val="5"/>
        </w:numPr>
        <w:jc w:val="both"/>
        <w:rPr>
          <w:lang w:val="mk-MK"/>
        </w:rPr>
      </w:pPr>
      <w:r w:rsidRPr="00FD20E0">
        <w:rPr>
          <w:b/>
          <w:bCs/>
          <w:lang w:val="mk-MK"/>
        </w:rPr>
        <w:t>Листа на резервации</w:t>
      </w:r>
      <w:r w:rsidR="00285BE8" w:rsidRPr="00FD20E0">
        <w:rPr>
          <w:b/>
          <w:bCs/>
          <w:lang w:val="mk-MK"/>
        </w:rPr>
        <w:t xml:space="preserve"> - </w:t>
      </w:r>
      <w:r w:rsidR="000D39DE" w:rsidRPr="00FD20E0">
        <w:rPr>
          <w:rFonts w:cs="Arial"/>
          <w:color w:val="393939"/>
          <w:shd w:val="clear" w:color="auto" w:fill="FFFFFF"/>
        </w:rPr>
        <w:t> достапен е преглед на трансакциите кои не се прокнижени и кои се со статус на резервација.</w:t>
      </w:r>
    </w:p>
    <w:p w14:paraId="3C33F57D" w14:textId="10C1FBE0" w:rsidR="00E44BFA" w:rsidRDefault="005A1453" w:rsidP="00A840A3">
      <w:pPr>
        <w:pStyle w:val="ListParagraph"/>
        <w:jc w:val="center"/>
      </w:pPr>
      <w:r>
        <w:rPr>
          <w:rFonts w:cs="Arial"/>
          <w:noProof/>
          <w:color w:val="393939"/>
          <w:shd w:val="clear" w:color="auto" w:fill="FFFFFF"/>
        </w:rPr>
        <w:drawing>
          <wp:inline distT="0" distB="0" distL="0" distR="0" wp14:anchorId="498BEDBE" wp14:editId="517126AD">
            <wp:extent cx="4612005" cy="3959860"/>
            <wp:effectExtent l="0" t="0" r="0" b="2540"/>
            <wp:docPr id="12617311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9803" w14:textId="12DFABF9" w:rsidR="00A840A3" w:rsidRDefault="00A840A3" w:rsidP="00A840A3">
      <w:pPr>
        <w:pStyle w:val="Heading1"/>
        <w:numPr>
          <w:ilvl w:val="0"/>
          <w:numId w:val="3"/>
        </w:numPr>
        <w:rPr>
          <w:lang w:val="mk-MK"/>
        </w:rPr>
      </w:pPr>
      <w:bookmarkStart w:id="8" w:name="_Toc163560488"/>
      <w:r>
        <w:rPr>
          <w:lang w:val="mk-MK"/>
        </w:rPr>
        <w:lastRenderedPageBreak/>
        <w:t>Трговец(ПОС-терминал)</w:t>
      </w:r>
      <w:bookmarkEnd w:id="8"/>
    </w:p>
    <w:p w14:paraId="714AF540" w14:textId="455EEC65" w:rsidR="00A840A3" w:rsidRDefault="00A840A3" w:rsidP="00A840A3">
      <w:pPr>
        <w:rPr>
          <w:rFonts w:cs="Arial"/>
          <w:color w:val="393939"/>
          <w:shd w:val="clear" w:color="auto" w:fill="FFFFFF"/>
        </w:rPr>
      </w:pPr>
      <w:r w:rsidRPr="000332AD">
        <w:rPr>
          <w:rFonts w:cs="Arial"/>
          <w:color w:val="393939"/>
          <w:shd w:val="clear" w:color="auto" w:fill="FFFFFF"/>
        </w:rPr>
        <w:t>Преку меното Трговец (POS), подменито „Промет во период“ достапен е преглед на трансакции за ПОС терминали кој се состои од преглед по продажни места и вкупен преглед за сите продажни места за даден период. </w:t>
      </w:r>
    </w:p>
    <w:p w14:paraId="081238F0" w14:textId="77777777" w:rsidR="00B1162F" w:rsidRDefault="00B1162F" w:rsidP="00A840A3">
      <w:pPr>
        <w:rPr>
          <w:rFonts w:cs="Arial"/>
          <w:color w:val="393939"/>
          <w:shd w:val="clear" w:color="auto" w:fill="FFFFFF"/>
        </w:rPr>
      </w:pPr>
    </w:p>
    <w:p w14:paraId="6C44726C" w14:textId="77777777" w:rsidR="00B1162F" w:rsidRDefault="00B1162F" w:rsidP="00B1162F">
      <w:pPr>
        <w:pStyle w:val="Heading1"/>
        <w:numPr>
          <w:ilvl w:val="0"/>
          <w:numId w:val="3"/>
        </w:numPr>
        <w:rPr>
          <w:lang w:val="mk-MK"/>
        </w:rPr>
      </w:pPr>
      <w:bookmarkStart w:id="9" w:name="_Toc163560489"/>
      <w:r>
        <w:rPr>
          <w:lang w:val="mk-MK"/>
        </w:rPr>
        <w:t>Кредити</w:t>
      </w:r>
      <w:bookmarkEnd w:id="9"/>
    </w:p>
    <w:p w14:paraId="18E68881" w14:textId="77777777" w:rsidR="00B1162F" w:rsidRDefault="00B1162F" w:rsidP="00B1162F">
      <w:pPr>
        <w:rPr>
          <w:lang w:val="mk-MK"/>
        </w:rPr>
      </w:pPr>
      <w:r>
        <w:rPr>
          <w:lang w:val="mk-MK"/>
        </w:rPr>
        <w:t xml:space="preserve">Преку јазичето </w:t>
      </w:r>
      <w:r>
        <w:rPr>
          <w:b/>
          <w:bCs/>
          <w:lang w:val="mk-MK"/>
        </w:rPr>
        <w:t>К</w:t>
      </w:r>
      <w:r w:rsidRPr="00CF04F2">
        <w:rPr>
          <w:b/>
          <w:bCs/>
          <w:lang w:val="mk-MK"/>
        </w:rPr>
        <w:t>редити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>имате преглед на состојбите на вашите кредити</w:t>
      </w:r>
    </w:p>
    <w:p w14:paraId="5F0F8CA9" w14:textId="77777777" w:rsidR="00B1162F" w:rsidRPr="001018C7" w:rsidRDefault="00B1162F" w:rsidP="00B1162F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Состојба – </w:t>
      </w:r>
      <w:r>
        <w:rPr>
          <w:lang w:val="mk-MK"/>
        </w:rPr>
        <w:t xml:space="preserve">по избор состојба се прикажува </w:t>
      </w:r>
      <w:r>
        <w:t>:</w:t>
      </w:r>
      <w:r>
        <w:rPr>
          <w:lang w:val="mk-MK"/>
        </w:rPr>
        <w:t xml:space="preserve"> детали за кредитот, опис на кредитот и каматна стапка</w:t>
      </w:r>
    </w:p>
    <w:p w14:paraId="72941A64" w14:textId="77777777" w:rsidR="00B1162F" w:rsidRPr="009130E1" w:rsidRDefault="00B1162F" w:rsidP="00B1162F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>Амортизационен план –</w:t>
      </w:r>
      <w:r>
        <w:rPr>
          <w:lang w:val="mk-MK"/>
        </w:rPr>
        <w:t xml:space="preserve"> по избор амортизационен план се отвара аморт план на кредитот</w:t>
      </w:r>
    </w:p>
    <w:p w14:paraId="48DDEC99" w14:textId="77777777" w:rsidR="00B1162F" w:rsidRPr="000332AD" w:rsidRDefault="00B1162F" w:rsidP="00A840A3">
      <w:pPr>
        <w:rPr>
          <w:lang w:val="mk-MK"/>
        </w:rPr>
      </w:pPr>
    </w:p>
    <w:p w14:paraId="144002D4" w14:textId="5D8A4B99" w:rsidR="00C02B87" w:rsidRDefault="005F3ED3" w:rsidP="005F3ED3">
      <w:pPr>
        <w:pStyle w:val="Heading1"/>
        <w:ind w:left="360"/>
        <w:rPr>
          <w:lang w:val="mk-MK"/>
        </w:rPr>
      </w:pPr>
      <w:bookmarkStart w:id="10" w:name="_Toc163560490"/>
      <w:r>
        <w:rPr>
          <w:lang w:val="mk-MK"/>
        </w:rPr>
        <w:t>7.</w:t>
      </w:r>
      <w:r w:rsidR="00C02B87">
        <w:rPr>
          <w:lang w:val="mk-MK"/>
        </w:rPr>
        <w:t>Плаќање</w:t>
      </w:r>
      <w:bookmarkEnd w:id="10"/>
    </w:p>
    <w:p w14:paraId="1361FF91" w14:textId="77777777" w:rsidR="00224438" w:rsidRDefault="00224438" w:rsidP="00224438">
      <w:pPr>
        <w:rPr>
          <w:lang w:val="mk-MK"/>
        </w:rPr>
      </w:pPr>
    </w:p>
    <w:p w14:paraId="67CEB7CD" w14:textId="17C8373F" w:rsidR="00224438" w:rsidRDefault="001B243A" w:rsidP="00224438">
      <w:r>
        <w:rPr>
          <w:lang w:val="mk-MK"/>
        </w:rPr>
        <w:t>Преку јазичето Плаќања бирате тип на трансакции која сакате да ја направите. Можни се следните видови на плаќања</w:t>
      </w:r>
      <w:r>
        <w:t>:</w:t>
      </w:r>
    </w:p>
    <w:p w14:paraId="45C410FC" w14:textId="378FE40E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Налог ПП30</w:t>
      </w:r>
      <w:r w:rsidR="00CA1981">
        <w:rPr>
          <w:b/>
          <w:bCs/>
          <w:lang w:val="mk-MK"/>
        </w:rPr>
        <w:t xml:space="preserve"> –</w:t>
      </w:r>
      <w:r w:rsidR="00CA1981">
        <w:rPr>
          <w:lang w:val="mk-MK"/>
        </w:rPr>
        <w:t xml:space="preserve"> налог за пренос на средства од вашата трансакциска сметка кон било која друга трансакциска сметка или сметка од платен промет</w:t>
      </w:r>
    </w:p>
    <w:p w14:paraId="01D74838" w14:textId="4F55615A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Налог ПП50</w:t>
      </w:r>
      <w:r w:rsidR="00CA1981">
        <w:rPr>
          <w:b/>
          <w:bCs/>
          <w:lang w:val="mk-MK"/>
        </w:rPr>
        <w:t xml:space="preserve"> – </w:t>
      </w:r>
      <w:r w:rsidR="00CA1981">
        <w:rPr>
          <w:lang w:val="mk-MK"/>
        </w:rPr>
        <w:t>налог за јавен приход, преку овој тип на трансакции се пратат трансакции кон буџетски сметки</w:t>
      </w:r>
    </w:p>
    <w:p w14:paraId="51100C36" w14:textId="7832FE20" w:rsidR="00CA1981" w:rsidRPr="00CA1981" w:rsidRDefault="001B243A" w:rsidP="00A4419D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Налог ПП53</w:t>
      </w:r>
    </w:p>
    <w:p w14:paraId="140BE985" w14:textId="05CF9AFF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Плати со фолио број</w:t>
      </w:r>
      <w:r w:rsidR="004676CA">
        <w:rPr>
          <w:b/>
          <w:bCs/>
          <w:lang w:val="mk-MK"/>
        </w:rPr>
        <w:t xml:space="preserve"> – </w:t>
      </w:r>
      <w:r w:rsidR="004676CA">
        <w:rPr>
          <w:lang w:val="mk-MK"/>
        </w:rPr>
        <w:t>плаќање на фактури за водовод, УЈП, данок на имот, со внесување на фолио број</w:t>
      </w:r>
    </w:p>
    <w:p w14:paraId="14EF3C61" w14:textId="440B60A8" w:rsidR="009F732C" w:rsidRPr="009F732C" w:rsidRDefault="00EA0D37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9F732C">
        <w:rPr>
          <w:b/>
          <w:bCs/>
          <w:lang w:val="mk-MK"/>
        </w:rPr>
        <w:t>Денарско плаќање</w:t>
      </w:r>
      <w:r w:rsidR="00067411" w:rsidRPr="009F732C">
        <w:rPr>
          <w:b/>
          <w:bCs/>
          <w:lang w:val="mk-MK"/>
        </w:rPr>
        <w:t xml:space="preserve"> </w:t>
      </w:r>
      <w:r w:rsidR="00B87A3B" w:rsidRPr="009F732C">
        <w:rPr>
          <w:b/>
          <w:bCs/>
          <w:lang w:val="mk-MK"/>
        </w:rPr>
        <w:t>–</w:t>
      </w:r>
      <w:r w:rsidR="003222FC" w:rsidRPr="009F732C">
        <w:rPr>
          <w:b/>
          <w:bCs/>
          <w:lang w:val="mk-MK"/>
        </w:rPr>
        <w:t xml:space="preserve"> </w:t>
      </w:r>
      <w:r w:rsidR="00B525D3">
        <w:rPr>
          <w:lang w:val="mk-MK"/>
        </w:rPr>
        <w:t>з</w:t>
      </w:r>
      <w:r w:rsidR="009F732C" w:rsidRPr="009F732C">
        <w:rPr>
          <w:rFonts w:cs="Arial"/>
          <w:color w:val="393939"/>
          <w:shd w:val="clear" w:color="auto" w:fill="FFFFFF"/>
        </w:rPr>
        <w:t>а уплати кон субјекти од домашен платен промет.</w:t>
      </w:r>
    </w:p>
    <w:p w14:paraId="2D4CDAF7" w14:textId="05C322EE" w:rsidR="001B243A" w:rsidRPr="00A4419D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Девизно плаќање</w:t>
      </w:r>
      <w:r w:rsidR="00D02943">
        <w:rPr>
          <w:b/>
          <w:bCs/>
          <w:lang w:val="mk-MK"/>
        </w:rPr>
        <w:t xml:space="preserve"> – </w:t>
      </w:r>
      <w:r w:rsidR="00D02943">
        <w:rPr>
          <w:lang w:val="mk-MK"/>
        </w:rPr>
        <w:t>уплати кон субјекти во странство</w:t>
      </w:r>
    </w:p>
    <w:p w14:paraId="251DF16C" w14:textId="0C1FDC91" w:rsidR="00A4419D" w:rsidRPr="00A4419D" w:rsidRDefault="00A4419D" w:rsidP="00E4495B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A4419D">
        <w:rPr>
          <w:b/>
          <w:bCs/>
          <w:lang w:val="mk-MK"/>
        </w:rPr>
        <w:t xml:space="preserve">Купопродажба на девизи - </w:t>
      </w:r>
      <w:r w:rsidR="005F4D55">
        <w:rPr>
          <w:lang w:val="mk-MK"/>
        </w:rPr>
        <w:t>с</w:t>
      </w:r>
      <w:r w:rsidRPr="00A4419D">
        <w:rPr>
          <w:rFonts w:cs="Arial"/>
          <w:color w:val="393939"/>
          <w:shd w:val="clear" w:color="auto" w:fill="FFFFFF"/>
        </w:rPr>
        <w:t>е креира, потпишува и праќа кон банка барање за купување односно продажба на девизи.</w:t>
      </w:r>
    </w:p>
    <w:p w14:paraId="5C134054" w14:textId="77777777" w:rsidR="00E73E35" w:rsidRPr="00E73E35" w:rsidRDefault="006C04E2" w:rsidP="00E4495B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E73E35">
        <w:rPr>
          <w:b/>
          <w:bCs/>
          <w:lang w:val="mk-MK"/>
        </w:rPr>
        <w:t>Импорт на налози</w:t>
      </w:r>
      <w:r w:rsidR="00DA5559" w:rsidRPr="00E73E35">
        <w:rPr>
          <w:b/>
          <w:bCs/>
          <w:lang w:val="mk-MK"/>
        </w:rPr>
        <w:t xml:space="preserve"> – </w:t>
      </w:r>
      <w:r w:rsidR="00E73E35" w:rsidRPr="00E73E35">
        <w:rPr>
          <w:rFonts w:cs="Arial"/>
          <w:color w:val="393939"/>
          <w:shd w:val="clear" w:color="auto" w:fill="FFFFFF"/>
        </w:rPr>
        <w:t>се внесуваат налози за денарско и девизно работење, вчитани од фајл.</w:t>
      </w:r>
    </w:p>
    <w:p w14:paraId="7DA58A16" w14:textId="77777777" w:rsidR="00E73E35" w:rsidRPr="00E73E35" w:rsidRDefault="00E73E35" w:rsidP="00F665AE">
      <w:pPr>
        <w:pStyle w:val="ListParagraph"/>
        <w:jc w:val="center"/>
        <w:rPr>
          <w:b/>
          <w:bCs/>
          <w:lang w:val="mk-MK"/>
        </w:rPr>
      </w:pPr>
    </w:p>
    <w:p w14:paraId="1BB9958C" w14:textId="6997BFCA" w:rsidR="00486D3C" w:rsidRPr="00E73E35" w:rsidRDefault="00486D3C" w:rsidP="00E4495B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E73E35">
        <w:rPr>
          <w:b/>
          <w:bCs/>
        </w:rPr>
        <w:lastRenderedPageBreak/>
        <w:t>Чекаат втор потпис</w:t>
      </w:r>
      <w:r>
        <w:t xml:space="preserve"> – в</w:t>
      </w:r>
      <w:r w:rsidRPr="00E73E35">
        <w:rPr>
          <w:lang w:val="mk-MK"/>
        </w:rPr>
        <w:t>о</w:t>
      </w:r>
      <w:r>
        <w:t xml:space="preserve"> </w:t>
      </w:r>
      <w:r w:rsidRPr="00E73E35">
        <w:rPr>
          <w:lang w:val="mk-MK"/>
        </w:rPr>
        <w:t>о</w:t>
      </w:r>
      <w:r>
        <w:t>ва мени се на</w:t>
      </w:r>
      <w:r w:rsidRPr="00E73E35">
        <w:rPr>
          <w:lang w:val="mk-MK"/>
        </w:rPr>
        <w:t>оѓ</w:t>
      </w:r>
      <w:r>
        <w:t>аат нал</w:t>
      </w:r>
      <w:r w:rsidRPr="00E73E35">
        <w:rPr>
          <w:lang w:val="mk-MK"/>
        </w:rPr>
        <w:t>о</w:t>
      </w:r>
      <w:r>
        <w:t>зите к</w:t>
      </w:r>
      <w:r w:rsidRPr="00E73E35">
        <w:rPr>
          <w:lang w:val="mk-MK"/>
        </w:rPr>
        <w:t>о</w:t>
      </w:r>
      <w:r>
        <w:t>и се п</w:t>
      </w:r>
      <w:r w:rsidRPr="00E73E35">
        <w:rPr>
          <w:lang w:val="mk-MK"/>
        </w:rPr>
        <w:t>о</w:t>
      </w:r>
      <w:r>
        <w:t xml:space="preserve">тпишани </w:t>
      </w:r>
      <w:r w:rsidRPr="00E73E35">
        <w:rPr>
          <w:lang w:val="mk-MK"/>
        </w:rPr>
        <w:t>о</w:t>
      </w:r>
      <w:r>
        <w:t>д еден кприсник (прв п</w:t>
      </w:r>
      <w:r w:rsidRPr="00E73E35">
        <w:rPr>
          <w:lang w:val="mk-MK"/>
        </w:rPr>
        <w:t>о</w:t>
      </w:r>
      <w:r>
        <w:t>тпис) и се спремни за п</w:t>
      </w:r>
      <w:r w:rsidRPr="00E73E35">
        <w:rPr>
          <w:lang w:val="mk-MK"/>
        </w:rPr>
        <w:t>о</w:t>
      </w:r>
      <w:r>
        <w:t>тпишува</w:t>
      </w:r>
      <w:r w:rsidRPr="00E73E35">
        <w:rPr>
          <w:lang w:val="mk-MK"/>
        </w:rPr>
        <w:t>њ</w:t>
      </w:r>
      <w:r>
        <w:t xml:space="preserve">е </w:t>
      </w:r>
      <w:r w:rsidRPr="00E73E35">
        <w:rPr>
          <w:lang w:val="mk-MK"/>
        </w:rPr>
        <w:t>о</w:t>
      </w:r>
      <w:r>
        <w:t>д друг к</w:t>
      </w:r>
      <w:r w:rsidRPr="00E73E35">
        <w:rPr>
          <w:lang w:val="mk-MK"/>
        </w:rPr>
        <w:t>о</w:t>
      </w:r>
      <w:r>
        <w:t>рисник (в</w:t>
      </w:r>
      <w:r w:rsidRPr="00E73E35">
        <w:rPr>
          <w:lang w:val="mk-MK"/>
        </w:rPr>
        <w:t>то</w:t>
      </w:r>
      <w:r>
        <w:t>р п</w:t>
      </w:r>
      <w:r w:rsidRPr="00E73E35">
        <w:rPr>
          <w:lang w:val="mk-MK"/>
        </w:rPr>
        <w:t>о</w:t>
      </w:r>
      <w:r>
        <w:t>тпис). За да п</w:t>
      </w:r>
      <w:r w:rsidR="00C0449E" w:rsidRPr="00E73E35">
        <w:rPr>
          <w:lang w:val="mk-MK"/>
        </w:rPr>
        <w:t>о</w:t>
      </w:r>
      <w:r>
        <w:t>тпишете и пратите нал</w:t>
      </w:r>
      <w:r w:rsidR="00C0449E" w:rsidRPr="00E73E35">
        <w:rPr>
          <w:lang w:val="mk-MK"/>
        </w:rPr>
        <w:t>о</w:t>
      </w:r>
      <w:r>
        <w:t>г к</w:t>
      </w:r>
      <w:r w:rsidR="00C0449E" w:rsidRPr="00E73E35">
        <w:rPr>
          <w:lang w:val="mk-MK"/>
        </w:rPr>
        <w:t>о</w:t>
      </w:r>
      <w:r>
        <w:t>ј чека на вт</w:t>
      </w:r>
      <w:r w:rsidR="00C0449E" w:rsidRPr="00E73E35">
        <w:rPr>
          <w:lang w:val="mk-MK"/>
        </w:rPr>
        <w:t>о</w:t>
      </w:r>
      <w:r>
        <w:t>р п</w:t>
      </w:r>
      <w:r w:rsidR="00C0449E" w:rsidRPr="00E73E35">
        <w:rPr>
          <w:lang w:val="mk-MK"/>
        </w:rPr>
        <w:t>о</w:t>
      </w:r>
      <w:r>
        <w:t>тпис п</w:t>
      </w:r>
      <w:r w:rsidR="00C0449E" w:rsidRPr="00E73E35">
        <w:rPr>
          <w:lang w:val="mk-MK"/>
        </w:rPr>
        <w:t>о</w:t>
      </w:r>
      <w:r>
        <w:t>требн</w:t>
      </w:r>
      <w:r w:rsidR="00C0449E" w:rsidRPr="00E73E35">
        <w:rPr>
          <w:lang w:val="mk-MK"/>
        </w:rPr>
        <w:t>о</w:t>
      </w:r>
      <w:r>
        <w:t xml:space="preserve"> е да се штиклира квадратчет</w:t>
      </w:r>
      <w:r w:rsidR="00C0449E" w:rsidRPr="00E73E35">
        <w:rPr>
          <w:lang w:val="mk-MK"/>
        </w:rPr>
        <w:t>о</w:t>
      </w:r>
      <w:r>
        <w:t xml:space="preserve"> пред нал</w:t>
      </w:r>
      <w:r w:rsidR="00C0449E" w:rsidRPr="00E73E35">
        <w:rPr>
          <w:lang w:val="mk-MK"/>
        </w:rPr>
        <w:t>о</w:t>
      </w:r>
      <w:r>
        <w:t>г</w:t>
      </w:r>
      <w:r w:rsidR="00C0449E" w:rsidRPr="00E73E35">
        <w:rPr>
          <w:lang w:val="mk-MK"/>
        </w:rPr>
        <w:t>о</w:t>
      </w:r>
      <w:r>
        <w:t>т, п</w:t>
      </w:r>
      <w:r w:rsidR="00C0449E" w:rsidRPr="00E73E35">
        <w:rPr>
          <w:lang w:val="mk-MK"/>
        </w:rPr>
        <w:t>о</w:t>
      </w:r>
      <w:r>
        <w:t>т</w:t>
      </w:r>
      <w:r w:rsidR="00C0449E" w:rsidRPr="00E73E35">
        <w:rPr>
          <w:lang w:val="mk-MK"/>
        </w:rPr>
        <w:t>о</w:t>
      </w:r>
      <w:r>
        <w:t>а кликне на к</w:t>
      </w:r>
      <w:r w:rsidR="00C0449E" w:rsidRPr="00E73E35">
        <w:rPr>
          <w:lang w:val="mk-MK"/>
        </w:rPr>
        <w:t>о</w:t>
      </w:r>
      <w:r>
        <w:t>пчет</w:t>
      </w:r>
      <w:r w:rsidR="00C0449E" w:rsidRPr="00E73E35">
        <w:rPr>
          <w:lang w:val="mk-MK"/>
        </w:rPr>
        <w:t>о</w:t>
      </w:r>
      <w:r>
        <w:t xml:space="preserve"> П</w:t>
      </w:r>
      <w:r w:rsidR="00C0449E" w:rsidRPr="00E73E35">
        <w:rPr>
          <w:lang w:val="mk-MK"/>
        </w:rPr>
        <w:t>о</w:t>
      </w:r>
      <w:r>
        <w:t>тпиши и прати с</w:t>
      </w:r>
      <w:r w:rsidR="00C0449E" w:rsidRPr="00E73E35">
        <w:rPr>
          <w:lang w:val="mk-MK"/>
        </w:rPr>
        <w:t>о</w:t>
      </w:r>
      <w:r>
        <w:t xml:space="preserve"> шт</w:t>
      </w:r>
      <w:r w:rsidR="00C0449E" w:rsidRPr="00E73E35">
        <w:rPr>
          <w:lang w:val="mk-MK"/>
        </w:rPr>
        <w:t>о</w:t>
      </w:r>
      <w:r>
        <w:t xml:space="preserve"> ќе ви се п</w:t>
      </w:r>
      <w:r w:rsidR="00C0449E" w:rsidRPr="00E73E35">
        <w:rPr>
          <w:lang w:val="mk-MK"/>
        </w:rPr>
        <w:t>о</w:t>
      </w:r>
      <w:r>
        <w:t>јави пр</w:t>
      </w:r>
      <w:r w:rsidR="00C0449E" w:rsidRPr="00E73E35">
        <w:rPr>
          <w:lang w:val="mk-MK"/>
        </w:rPr>
        <w:t>о</w:t>
      </w:r>
      <w:r>
        <w:t>з</w:t>
      </w:r>
      <w:r w:rsidR="00C0449E" w:rsidRPr="00E73E35">
        <w:rPr>
          <w:lang w:val="mk-MK"/>
        </w:rPr>
        <w:t>о</w:t>
      </w:r>
      <w:r>
        <w:t>рец в</w:t>
      </w:r>
      <w:r w:rsidR="00C0449E" w:rsidRPr="00E73E35">
        <w:rPr>
          <w:lang w:val="mk-MK"/>
        </w:rPr>
        <w:t>о</w:t>
      </w:r>
      <w:r>
        <w:t xml:space="preserve"> к</w:t>
      </w:r>
      <w:r w:rsidR="00C0449E" w:rsidRPr="00E73E35">
        <w:rPr>
          <w:lang w:val="mk-MK"/>
        </w:rPr>
        <w:t>о</w:t>
      </w:r>
      <w:r>
        <w:t>ј треба да гп внесете Вашипт ПИН за идентификација. С</w:t>
      </w:r>
      <w:r w:rsidR="00C0449E" w:rsidRPr="00E73E35">
        <w:rPr>
          <w:lang w:val="mk-MK"/>
        </w:rPr>
        <w:t>о</w:t>
      </w:r>
      <w:r>
        <w:t xml:space="preserve"> </w:t>
      </w:r>
      <w:r w:rsidR="00C0449E" w:rsidRPr="00E73E35">
        <w:rPr>
          <w:lang w:val="mk-MK"/>
        </w:rPr>
        <w:t>о</w:t>
      </w:r>
      <w:r>
        <w:t>ва п</w:t>
      </w:r>
      <w:r w:rsidR="00C0449E" w:rsidRPr="00E73E35">
        <w:rPr>
          <w:lang w:val="mk-MK"/>
        </w:rPr>
        <w:t>о</w:t>
      </w:r>
      <w:r>
        <w:t>стапката на праќа</w:t>
      </w:r>
      <w:r w:rsidR="00C0449E" w:rsidRPr="00E73E35">
        <w:rPr>
          <w:lang w:val="mk-MK"/>
        </w:rPr>
        <w:t>њ</w:t>
      </w:r>
      <w:r>
        <w:t>е нал</w:t>
      </w:r>
      <w:r w:rsidR="00C0449E" w:rsidRPr="00E73E35">
        <w:rPr>
          <w:lang w:val="mk-MK"/>
        </w:rPr>
        <w:t>о</w:t>
      </w:r>
      <w:r>
        <w:t>г е завршена</w:t>
      </w:r>
    </w:p>
    <w:p w14:paraId="51EA2F49" w14:textId="77777777" w:rsidR="00E4495B" w:rsidRDefault="00E4495B" w:rsidP="00E4495B">
      <w:pPr>
        <w:rPr>
          <w:b/>
          <w:bCs/>
          <w:lang w:val="mk-MK"/>
        </w:rPr>
      </w:pPr>
    </w:p>
    <w:p w14:paraId="68FE79C0" w14:textId="77777777" w:rsidR="00B96CEA" w:rsidRDefault="00B96CEA" w:rsidP="00E4495B">
      <w:pPr>
        <w:rPr>
          <w:b/>
          <w:bCs/>
          <w:lang w:val="mk-MK"/>
        </w:rPr>
      </w:pPr>
    </w:p>
    <w:p w14:paraId="406DCEF4" w14:textId="77777777" w:rsidR="00B96CEA" w:rsidRDefault="00B96CEA" w:rsidP="00E4495B">
      <w:pPr>
        <w:rPr>
          <w:b/>
          <w:bCs/>
          <w:lang w:val="mk-MK"/>
        </w:rPr>
      </w:pPr>
    </w:p>
    <w:p w14:paraId="4E1F622B" w14:textId="77777777" w:rsidR="00B96CEA" w:rsidRDefault="00B96CEA" w:rsidP="00E4495B">
      <w:pPr>
        <w:rPr>
          <w:b/>
          <w:bCs/>
          <w:lang w:val="mk-MK"/>
        </w:rPr>
      </w:pPr>
    </w:p>
    <w:p w14:paraId="0A7EF0B9" w14:textId="203DAFD6" w:rsidR="00E4495B" w:rsidRDefault="00E4495B" w:rsidP="00E4495B">
      <w:pPr>
        <w:pStyle w:val="Heading2"/>
        <w:rPr>
          <w:lang w:val="mk-MK"/>
        </w:rPr>
      </w:pPr>
      <w:bookmarkStart w:id="11" w:name="_Toc163560491"/>
      <w:r>
        <w:rPr>
          <w:lang w:val="mk-MK"/>
        </w:rPr>
        <w:t>7.1 Налог ПП30, ПП50</w:t>
      </w:r>
      <w:r w:rsidR="00564A3D">
        <w:rPr>
          <w:lang w:val="mk-MK"/>
        </w:rPr>
        <w:t>, ПП53</w:t>
      </w:r>
      <w:bookmarkEnd w:id="11"/>
    </w:p>
    <w:p w14:paraId="118C262A" w14:textId="2C0D8BC1" w:rsidR="00AE52B8" w:rsidRDefault="00AE52B8" w:rsidP="00AE52B8">
      <w:pPr>
        <w:rPr>
          <w:lang w:val="mk-MK"/>
        </w:rPr>
      </w:pPr>
      <w:r>
        <w:rPr>
          <w:lang w:val="mk-MK"/>
        </w:rPr>
        <w:t>Плаќањето на електронски налог се прави во три чекори</w:t>
      </w:r>
    </w:p>
    <w:p w14:paraId="780274A1" w14:textId="38879329" w:rsidR="00AE52B8" w:rsidRPr="000B2C42" w:rsidRDefault="00AE52B8" w:rsidP="000B2C42">
      <w:pPr>
        <w:ind w:left="720"/>
        <w:rPr>
          <w:b/>
          <w:bCs/>
          <w:lang w:val="mk-MK"/>
        </w:rPr>
      </w:pPr>
      <w:r w:rsidRPr="000B2C42">
        <w:rPr>
          <w:b/>
          <w:bCs/>
          <w:lang w:val="mk-MK"/>
        </w:rPr>
        <w:t>Чекор1</w:t>
      </w:r>
      <w:r w:rsidRPr="000B2C42">
        <w:rPr>
          <w:b/>
          <w:bCs/>
        </w:rPr>
        <w:t>:</w:t>
      </w:r>
      <w:r w:rsidR="000B2C42">
        <w:rPr>
          <w:b/>
          <w:bCs/>
          <w:lang w:val="mk-MK"/>
        </w:rPr>
        <w:t xml:space="preserve"> Пополнување на налог. </w:t>
      </w:r>
      <w:r w:rsidR="000B2C42">
        <w:rPr>
          <w:lang w:val="mk-MK"/>
        </w:rPr>
        <w:t xml:space="preserve">одберете каков тип на налог сакате да направите и пополнете го налогот  </w:t>
      </w:r>
      <w:r w:rsidR="000B2C42" w:rsidRPr="000B2C42">
        <w:rPr>
          <w:b/>
          <w:bCs/>
        </w:rPr>
        <w:t xml:space="preserve"> </w:t>
      </w:r>
    </w:p>
    <w:p w14:paraId="07701774" w14:textId="08134340" w:rsidR="00B96CEA" w:rsidRDefault="00B96CEA" w:rsidP="00AE52B8">
      <w:pPr>
        <w:rPr>
          <w:lang w:val="mk-MK"/>
        </w:rPr>
      </w:pPr>
      <w:r w:rsidRPr="000B2C42">
        <w:rPr>
          <w:b/>
          <w:bCs/>
        </w:rPr>
        <w:tab/>
      </w:r>
      <w:r w:rsidRPr="000B2C42">
        <w:rPr>
          <w:b/>
          <w:bCs/>
          <w:lang w:val="mk-MK"/>
        </w:rPr>
        <w:t>Чекор2</w:t>
      </w:r>
      <w:r w:rsidRPr="000B2C42">
        <w:rPr>
          <w:b/>
          <w:bCs/>
        </w:rPr>
        <w:t>:</w:t>
      </w:r>
      <w:r w:rsidR="000B2C42">
        <w:rPr>
          <w:b/>
          <w:bCs/>
          <w:lang w:val="mk-MK"/>
        </w:rPr>
        <w:t xml:space="preserve"> Преглед и верификација</w:t>
      </w:r>
      <w:r w:rsidR="00D70FBB">
        <w:rPr>
          <w:b/>
          <w:bCs/>
          <w:lang w:val="mk-MK"/>
        </w:rPr>
        <w:t xml:space="preserve"> </w:t>
      </w:r>
      <w:r w:rsidR="00D70FBB">
        <w:rPr>
          <w:lang w:val="mk-MK"/>
        </w:rPr>
        <w:t xml:space="preserve">на внесените податоци во налогот. Преглед </w:t>
      </w:r>
      <w:r w:rsidR="00D70FBB">
        <w:rPr>
          <w:lang w:val="mk-MK"/>
        </w:rPr>
        <w:tab/>
      </w:r>
    </w:p>
    <w:p w14:paraId="4BF703B6" w14:textId="590224F8" w:rsidR="00D70FBB" w:rsidRPr="00D70FBB" w:rsidRDefault="00D70FBB" w:rsidP="00D70FBB">
      <w:pPr>
        <w:ind w:left="720"/>
        <w:rPr>
          <w:lang w:val="mk-MK"/>
        </w:rPr>
      </w:pPr>
      <w:r>
        <w:rPr>
          <w:lang w:val="mk-MK"/>
        </w:rPr>
        <w:t xml:space="preserve">Внесените податоци, доколку внесените податоци се во ред одберете </w:t>
      </w:r>
      <w:r>
        <w:t>“</w:t>
      </w:r>
      <w:r>
        <w:rPr>
          <w:lang w:val="mk-MK"/>
        </w:rPr>
        <w:t>Потпиши налог</w:t>
      </w:r>
      <w:r>
        <w:t>”</w:t>
      </w:r>
    </w:p>
    <w:p w14:paraId="6959B607" w14:textId="02DA1D5D" w:rsidR="00D37747" w:rsidRDefault="00B96CEA" w:rsidP="00D37747">
      <w:pPr>
        <w:ind w:left="720"/>
        <w:rPr>
          <w:lang w:val="mk-MK"/>
        </w:rPr>
      </w:pPr>
      <w:r w:rsidRPr="000B2C42">
        <w:rPr>
          <w:b/>
          <w:bCs/>
          <w:lang w:val="mk-MK"/>
        </w:rPr>
        <w:t>Чекор3</w:t>
      </w:r>
      <w:r w:rsidRPr="000B2C42">
        <w:rPr>
          <w:b/>
          <w:bCs/>
        </w:rPr>
        <w:t>:</w:t>
      </w:r>
      <w:r w:rsidR="00D70FBB">
        <w:rPr>
          <w:b/>
          <w:bCs/>
          <w:lang w:val="mk-MK"/>
        </w:rPr>
        <w:t xml:space="preserve"> Потпишување и праќање на налог </w:t>
      </w:r>
      <w:r w:rsidR="00D70FBB">
        <w:rPr>
          <w:lang w:val="mk-MK"/>
        </w:rPr>
        <w:t>во банка</w:t>
      </w:r>
      <w:r w:rsidR="00BA057B">
        <w:rPr>
          <w:lang w:val="mk-MK"/>
        </w:rPr>
        <w:t xml:space="preserve">. Ќе ви се појави налог со внесените податоци и преку </w:t>
      </w:r>
      <w:r w:rsidR="00AC2EB3">
        <w:rPr>
          <w:lang w:val="mk-MK"/>
        </w:rPr>
        <w:t>Смарт картичка или мТокен(ОТП)</w:t>
      </w:r>
      <w:r w:rsidR="00B80B02">
        <w:rPr>
          <w:lang w:val="mk-MK"/>
        </w:rPr>
        <w:t xml:space="preserve"> се потпишува налогот</w:t>
      </w:r>
      <w:r w:rsidR="00D37747">
        <w:rPr>
          <w:lang w:val="mk-MK"/>
        </w:rPr>
        <w:t>, со одобрување на барањето налогот се праќа во банка</w:t>
      </w:r>
    </w:p>
    <w:p w14:paraId="22C6831C" w14:textId="4D93A890" w:rsidR="007C4DD9" w:rsidRPr="00A4419D" w:rsidRDefault="007C4DD9" w:rsidP="00F665AE">
      <w:pPr>
        <w:ind w:left="720"/>
      </w:pPr>
      <w:r w:rsidRPr="007C4DD9">
        <w:rPr>
          <w:noProof/>
          <w:lang w:val="mk-MK"/>
        </w:rPr>
        <w:lastRenderedPageBreak/>
        <w:drawing>
          <wp:inline distT="0" distB="0" distL="0" distR="0" wp14:anchorId="34B674F4" wp14:editId="2926FFA3">
            <wp:extent cx="5943600" cy="3124200"/>
            <wp:effectExtent l="0" t="0" r="0" b="0"/>
            <wp:docPr id="249851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511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E07F" w14:textId="433C2D17" w:rsidR="007E0F1D" w:rsidRDefault="007E0F1D" w:rsidP="00C93ABF">
      <w:pPr>
        <w:jc w:val="center"/>
      </w:pPr>
    </w:p>
    <w:p w14:paraId="53593786" w14:textId="74335E7E" w:rsidR="007E0F1D" w:rsidRDefault="007E0F1D" w:rsidP="007E0F1D">
      <w:pPr>
        <w:rPr>
          <w:lang w:val="mk-MK"/>
        </w:rPr>
      </w:pPr>
      <w:r>
        <w:rPr>
          <w:lang w:val="mk-MK"/>
        </w:rPr>
        <w:t xml:space="preserve">Пополнет налог може да се зачува </w:t>
      </w:r>
      <w:r w:rsidR="004357E9">
        <w:rPr>
          <w:lang w:val="mk-MK"/>
        </w:rPr>
        <w:t xml:space="preserve">во </w:t>
      </w:r>
      <w:r>
        <w:rPr>
          <w:lang w:val="mk-MK"/>
        </w:rPr>
        <w:t>при</w:t>
      </w:r>
      <w:r w:rsidR="004357E9">
        <w:rPr>
          <w:lang w:val="mk-MK"/>
        </w:rPr>
        <w:t>мерок за понатамошно користење.</w:t>
      </w:r>
      <w:r w:rsidR="004357E9">
        <w:t xml:space="preserve"> </w:t>
      </w:r>
      <w:r w:rsidR="004357E9">
        <w:rPr>
          <w:lang w:val="mk-MK"/>
        </w:rPr>
        <w:t xml:space="preserve">Налогот се зачувува со кликање </w:t>
      </w:r>
      <w:r w:rsidR="004357E9">
        <w:t>“</w:t>
      </w:r>
      <w:r w:rsidR="004357E9">
        <w:rPr>
          <w:lang w:val="mk-MK"/>
        </w:rPr>
        <w:t>Снимете примерок</w:t>
      </w:r>
      <w:r w:rsidR="004357E9">
        <w:t>”</w:t>
      </w:r>
      <w:r w:rsidR="0058320E">
        <w:rPr>
          <w:lang w:val="mk-MK"/>
        </w:rPr>
        <w:t xml:space="preserve"> и внесување име</w:t>
      </w:r>
    </w:p>
    <w:p w14:paraId="0B73552A" w14:textId="281B7201" w:rsidR="00A47544" w:rsidRDefault="00A47544" w:rsidP="009130E1">
      <w:pPr>
        <w:jc w:val="center"/>
        <w:rPr>
          <w:lang w:val="mk-MK"/>
        </w:rPr>
      </w:pPr>
    </w:p>
    <w:p w14:paraId="176AA2E8" w14:textId="77777777" w:rsidR="005070BC" w:rsidRDefault="005070BC" w:rsidP="007E0F1D">
      <w:pPr>
        <w:rPr>
          <w:lang w:val="mk-MK"/>
        </w:rPr>
      </w:pPr>
    </w:p>
    <w:p w14:paraId="02036A0A" w14:textId="77777777" w:rsidR="005070BC" w:rsidRDefault="005070BC" w:rsidP="007E0F1D">
      <w:pPr>
        <w:rPr>
          <w:lang w:val="mk-MK"/>
        </w:rPr>
      </w:pPr>
    </w:p>
    <w:p w14:paraId="3B347F6A" w14:textId="77777777" w:rsidR="005070BC" w:rsidRDefault="005070BC" w:rsidP="007E0F1D">
      <w:pPr>
        <w:rPr>
          <w:lang w:val="mk-MK"/>
        </w:rPr>
      </w:pPr>
    </w:p>
    <w:p w14:paraId="37DD45F6" w14:textId="77777777" w:rsidR="005070BC" w:rsidRDefault="005070BC" w:rsidP="007E0F1D">
      <w:pPr>
        <w:rPr>
          <w:lang w:val="mk-MK"/>
        </w:rPr>
      </w:pPr>
    </w:p>
    <w:p w14:paraId="0FD25840" w14:textId="77777777" w:rsidR="005070BC" w:rsidRDefault="005070BC" w:rsidP="007E0F1D">
      <w:pPr>
        <w:rPr>
          <w:lang w:val="mk-MK"/>
        </w:rPr>
      </w:pPr>
    </w:p>
    <w:p w14:paraId="20AA47C1" w14:textId="77777777" w:rsidR="005070BC" w:rsidRDefault="005070BC" w:rsidP="007E0F1D">
      <w:pPr>
        <w:rPr>
          <w:lang w:val="mk-MK"/>
        </w:rPr>
      </w:pPr>
    </w:p>
    <w:p w14:paraId="7C7A4EB4" w14:textId="77777777" w:rsidR="005070BC" w:rsidRDefault="005070BC" w:rsidP="007E0F1D">
      <w:pPr>
        <w:rPr>
          <w:lang w:val="mk-MK"/>
        </w:rPr>
      </w:pPr>
    </w:p>
    <w:p w14:paraId="221F61D3" w14:textId="77777777" w:rsidR="005070BC" w:rsidRDefault="005070BC" w:rsidP="007E0F1D">
      <w:pPr>
        <w:rPr>
          <w:lang w:val="mk-MK"/>
        </w:rPr>
      </w:pPr>
    </w:p>
    <w:p w14:paraId="6793FD3D" w14:textId="77777777" w:rsidR="005070BC" w:rsidRDefault="005070BC" w:rsidP="007E0F1D">
      <w:pPr>
        <w:rPr>
          <w:lang w:val="mk-MK"/>
        </w:rPr>
      </w:pPr>
    </w:p>
    <w:p w14:paraId="0F67E947" w14:textId="77777777" w:rsidR="005070BC" w:rsidRDefault="005070BC" w:rsidP="007E0F1D">
      <w:pPr>
        <w:rPr>
          <w:lang w:val="mk-MK"/>
        </w:rPr>
      </w:pPr>
    </w:p>
    <w:p w14:paraId="0F5EBD05" w14:textId="77777777" w:rsidR="005070BC" w:rsidRDefault="005070BC" w:rsidP="007E0F1D">
      <w:pPr>
        <w:rPr>
          <w:lang w:val="mk-MK"/>
        </w:rPr>
      </w:pPr>
    </w:p>
    <w:p w14:paraId="732F03F8" w14:textId="77777777" w:rsidR="005070BC" w:rsidRDefault="005070BC" w:rsidP="007E0F1D">
      <w:pPr>
        <w:rPr>
          <w:lang w:val="mk-MK"/>
        </w:rPr>
      </w:pPr>
    </w:p>
    <w:p w14:paraId="4F9C51C8" w14:textId="13FE17A2" w:rsidR="00A47544" w:rsidRDefault="00D66F88" w:rsidP="00D66F88">
      <w:pPr>
        <w:pStyle w:val="Heading2"/>
        <w:rPr>
          <w:lang w:val="mk-MK"/>
        </w:rPr>
      </w:pPr>
      <w:bookmarkStart w:id="12" w:name="_Toc163560492"/>
      <w:r>
        <w:lastRenderedPageBreak/>
        <w:t xml:space="preserve">7.2 </w:t>
      </w:r>
      <w:r w:rsidR="00B06B27">
        <w:rPr>
          <w:lang w:val="mk-MK"/>
        </w:rPr>
        <w:t>Девизно плаќање</w:t>
      </w:r>
      <w:bookmarkEnd w:id="12"/>
    </w:p>
    <w:p w14:paraId="661000D1" w14:textId="746D5AD5" w:rsidR="005070BC" w:rsidRPr="005372BF" w:rsidRDefault="00F15E40" w:rsidP="005070BC">
      <w:pPr>
        <w:rPr>
          <w:rFonts w:cs="Arial"/>
          <w:color w:val="393939"/>
          <w:shd w:val="clear" w:color="auto" w:fill="FFFFFF"/>
          <w:lang w:val="mk-MK"/>
        </w:rPr>
      </w:pPr>
      <w:r w:rsidRPr="005372BF">
        <w:rPr>
          <w:rFonts w:cs="Arial"/>
          <w:color w:val="393939"/>
          <w:shd w:val="clear" w:color="auto" w:fill="FFFFFF"/>
        </w:rPr>
        <w:t>Креирање на налози од нерезиденти на Банката може да се прави преку менито „Плаќања“, се избира опцијата „Девизно плаќање“ за уплати кон субјекти во странство.</w:t>
      </w:r>
    </w:p>
    <w:p w14:paraId="6787F3FF" w14:textId="28FFAE37" w:rsidR="00587D01" w:rsidRPr="005372BF" w:rsidRDefault="00587D01" w:rsidP="005070BC">
      <w:pPr>
        <w:rPr>
          <w:rFonts w:cs="Arial"/>
          <w:color w:val="393939"/>
          <w:u w:val="single"/>
          <w:shd w:val="clear" w:color="auto" w:fill="FFFFFF"/>
          <w:lang w:val="mk-MK"/>
        </w:rPr>
      </w:pPr>
      <w:r w:rsidRPr="005372BF">
        <w:rPr>
          <w:rFonts w:cs="Arial"/>
          <w:color w:val="393939"/>
          <w:u w:val="single"/>
          <w:shd w:val="clear" w:color="auto" w:fill="FFFFFF"/>
        </w:rPr>
        <w:t>Креирање и испраќање на налогот 1450 се прави во седум чекори:</w:t>
      </w:r>
    </w:p>
    <w:p w14:paraId="649295C7" w14:textId="77777777" w:rsidR="00EB2892" w:rsidRPr="005372BF" w:rsidRDefault="00587D01" w:rsidP="00EB2892">
      <w:pPr>
        <w:ind w:left="720"/>
        <w:rPr>
          <w:rFonts w:cs="Arial"/>
          <w:b/>
          <w:bCs/>
          <w:noProof/>
          <w:color w:val="393939"/>
          <w:shd w:val="clear" w:color="auto" w:fill="FFFFFF"/>
          <w:lang w:val="mk-MK"/>
        </w:rPr>
      </w:pPr>
      <w:r w:rsidRPr="005372BF">
        <w:rPr>
          <w:rFonts w:cs="Arial"/>
          <w:b/>
          <w:bCs/>
          <w:color w:val="393939"/>
          <w:shd w:val="clear" w:color="auto" w:fill="FFFFFF"/>
        </w:rPr>
        <w:t>Чекор 1: Пополнување на податоците за налогодавачот</w:t>
      </w:r>
      <w:r w:rsidRPr="005372BF">
        <w:rPr>
          <w:rFonts w:cs="Arial"/>
          <w:color w:val="393939"/>
        </w:rPr>
        <w:br/>
      </w:r>
      <w:r w:rsidRPr="005372BF">
        <w:rPr>
          <w:rFonts w:cs="Arial"/>
          <w:color w:val="393939"/>
          <w:shd w:val="clear" w:color="auto" w:fill="FFFFFF"/>
        </w:rPr>
        <w:t>Овие податоци се автоматски пополнети. Податоците се преземаат од профилот на компанијата внесен во системот за електронско банкарство.</w:t>
      </w:r>
      <w:r w:rsidR="00EB2892" w:rsidRPr="005372BF">
        <w:rPr>
          <w:rFonts w:cs="Arial"/>
          <w:b/>
          <w:bCs/>
          <w:noProof/>
          <w:color w:val="393939"/>
          <w:shd w:val="clear" w:color="auto" w:fill="FFFFFF"/>
          <w:lang w:val="mk-MK"/>
        </w:rPr>
        <w:t xml:space="preserve"> </w:t>
      </w:r>
    </w:p>
    <w:p w14:paraId="08533265" w14:textId="644FCDAF" w:rsidR="00587D01" w:rsidRPr="005372BF" w:rsidRDefault="00EB2892" w:rsidP="00EB2892">
      <w:pPr>
        <w:ind w:left="720"/>
        <w:jc w:val="center"/>
        <w:rPr>
          <w:rFonts w:cs="Arial"/>
          <w:color w:val="393939"/>
          <w:shd w:val="clear" w:color="auto" w:fill="FFFFFF"/>
          <w:lang w:val="mk-MK"/>
        </w:rPr>
      </w:pPr>
      <w:r w:rsidRPr="005372BF">
        <w:rPr>
          <w:rFonts w:cs="Arial"/>
          <w:b/>
          <w:bCs/>
          <w:noProof/>
          <w:color w:val="393939"/>
          <w:shd w:val="clear" w:color="auto" w:fill="FFFFFF"/>
          <w:lang w:val="mk-MK"/>
        </w:rPr>
        <w:drawing>
          <wp:inline distT="0" distB="0" distL="0" distR="0" wp14:anchorId="4D95A7F0" wp14:editId="66C31028">
            <wp:extent cx="4556097" cy="2232263"/>
            <wp:effectExtent l="0" t="0" r="0" b="0"/>
            <wp:docPr id="96040148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0148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39" cy="223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C785" w14:textId="71C4A917" w:rsidR="00587D01" w:rsidRPr="005372BF" w:rsidRDefault="00587D01" w:rsidP="00587D01">
      <w:pPr>
        <w:ind w:left="720"/>
        <w:rPr>
          <w:rFonts w:cs="Arial"/>
          <w:color w:val="393939"/>
          <w:shd w:val="clear" w:color="auto" w:fill="FFFFFF"/>
          <w:lang w:val="mk-MK"/>
        </w:rPr>
      </w:pPr>
      <w:r w:rsidRPr="005372BF">
        <w:rPr>
          <w:rFonts w:cs="Arial"/>
          <w:b/>
          <w:bCs/>
          <w:color w:val="393939"/>
          <w:shd w:val="clear" w:color="auto" w:fill="FFFFFF"/>
        </w:rPr>
        <w:t>Чекор 2: Пополнување на податоците за налогопримачот</w:t>
      </w:r>
      <w:r w:rsidRPr="005372BF">
        <w:rPr>
          <w:rFonts w:cs="Arial"/>
          <w:color w:val="393939"/>
        </w:rPr>
        <w:br/>
      </w:r>
      <w:r w:rsidRPr="005372BF">
        <w:rPr>
          <w:rFonts w:cs="Arial"/>
          <w:color w:val="393939"/>
          <w:shd w:val="clear" w:color="auto" w:fill="FFFFFF"/>
        </w:rPr>
        <w:t>Податоците за налогопримачот треба сами да ги пополните. Помош при пополнување во овој чекор е поставена за IBAN и шифрарник за државата. Постои и контрола за SWIFT-кодот на банката, па според кодот потоа автоматски се пополнуваат другите податоци за банката на налогопримачот.</w:t>
      </w:r>
    </w:p>
    <w:p w14:paraId="2C06C26F" w14:textId="1386BA2F" w:rsidR="00EB2892" w:rsidRPr="005372BF" w:rsidRDefault="00EB2892" w:rsidP="005372BF">
      <w:pPr>
        <w:ind w:left="720"/>
        <w:jc w:val="center"/>
        <w:rPr>
          <w:rFonts w:cs="Arial"/>
          <w:color w:val="393939"/>
          <w:shd w:val="clear" w:color="auto" w:fill="FFFFFF"/>
          <w:lang w:val="mk-MK"/>
        </w:rPr>
      </w:pPr>
      <w:r w:rsidRPr="005372BF">
        <w:rPr>
          <w:rFonts w:cs="Arial"/>
          <w:b/>
          <w:bCs/>
          <w:noProof/>
          <w:color w:val="393939"/>
          <w:shd w:val="clear" w:color="auto" w:fill="FFFFFF"/>
          <w:lang w:val="mk-MK"/>
        </w:rPr>
        <w:drawing>
          <wp:inline distT="0" distB="0" distL="0" distR="0" wp14:anchorId="28F1D77E" wp14:editId="0CDF7334">
            <wp:extent cx="4953662" cy="2353969"/>
            <wp:effectExtent l="0" t="0" r="0" b="8255"/>
            <wp:docPr id="10795070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80" cy="235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CAE7" w14:textId="7E317320" w:rsidR="00587D01" w:rsidRPr="005372BF" w:rsidRDefault="00587D01" w:rsidP="00587D01">
      <w:pPr>
        <w:ind w:left="720"/>
        <w:rPr>
          <w:rFonts w:cs="Arial"/>
          <w:color w:val="393939"/>
          <w:shd w:val="clear" w:color="auto" w:fill="FFFFFF"/>
        </w:rPr>
      </w:pPr>
      <w:r w:rsidRPr="005372BF">
        <w:rPr>
          <w:rFonts w:cs="Arial"/>
          <w:b/>
          <w:bCs/>
          <w:color w:val="393939"/>
          <w:shd w:val="clear" w:color="auto" w:fill="FFFFFF"/>
        </w:rPr>
        <w:lastRenderedPageBreak/>
        <w:t>Чекор 3: Пополнување на податоците за плаќањето</w:t>
      </w:r>
      <w:r w:rsidRPr="005372BF">
        <w:rPr>
          <w:rFonts w:cs="Arial"/>
          <w:color w:val="393939"/>
        </w:rPr>
        <w:br/>
      </w:r>
      <w:r w:rsidRPr="005372BF">
        <w:rPr>
          <w:rFonts w:cs="Arial"/>
          <w:color w:val="393939"/>
          <w:shd w:val="clear" w:color="auto" w:fill="FFFFFF"/>
        </w:rPr>
        <w:t>Во овој чекор се внесуваат податоците во врска со плаќањето, износот и валутата на трансакцијата, бројот на документот и основата по која се прави плаќањето.</w:t>
      </w:r>
    </w:p>
    <w:p w14:paraId="7162857A" w14:textId="58517768" w:rsidR="00EB2892" w:rsidRPr="005372BF" w:rsidRDefault="00EB2892" w:rsidP="00587D01">
      <w:pPr>
        <w:ind w:left="720"/>
        <w:rPr>
          <w:rFonts w:cs="Arial"/>
          <w:color w:val="393939"/>
          <w:shd w:val="clear" w:color="auto" w:fill="FFFFFF"/>
          <w:lang w:val="mk-MK"/>
        </w:rPr>
      </w:pPr>
      <w:r w:rsidRPr="005372BF">
        <w:rPr>
          <w:rFonts w:cs="Arial"/>
          <w:b/>
          <w:bCs/>
          <w:noProof/>
          <w:color w:val="393939"/>
          <w:shd w:val="clear" w:color="auto" w:fill="FFFFFF"/>
        </w:rPr>
        <w:drawing>
          <wp:inline distT="0" distB="0" distL="0" distR="0" wp14:anchorId="383B2D05" wp14:editId="00EE7D81">
            <wp:extent cx="5939790" cy="1892300"/>
            <wp:effectExtent l="0" t="0" r="3810" b="0"/>
            <wp:docPr id="11732573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51CA" w14:textId="77777777" w:rsidR="00EB2892" w:rsidRPr="005372BF" w:rsidRDefault="00970AE5" w:rsidP="00970AE5">
      <w:pPr>
        <w:ind w:left="720"/>
        <w:rPr>
          <w:rFonts w:cs="Arial"/>
          <w:b/>
          <w:bCs/>
          <w:color w:val="393939"/>
          <w:shd w:val="clear" w:color="auto" w:fill="FFFFFF"/>
        </w:rPr>
      </w:pPr>
      <w:r w:rsidRPr="005372BF">
        <w:rPr>
          <w:rFonts w:cs="Arial"/>
          <w:b/>
          <w:bCs/>
          <w:color w:val="393939"/>
          <w:shd w:val="clear" w:color="auto" w:fill="FFFFFF"/>
        </w:rPr>
        <w:t>Чекор 4: Пополнување на податоци за статистика</w:t>
      </w:r>
    </w:p>
    <w:p w14:paraId="60A1F224" w14:textId="77777777" w:rsidR="005372BF" w:rsidRDefault="00EB2892" w:rsidP="00970AE5">
      <w:pPr>
        <w:ind w:left="720"/>
        <w:rPr>
          <w:rFonts w:cs="Arial"/>
          <w:b/>
          <w:bCs/>
          <w:color w:val="393939"/>
          <w:shd w:val="clear" w:color="auto" w:fill="FFFFFF"/>
        </w:rPr>
      </w:pPr>
      <w:r w:rsidRPr="005372BF">
        <w:rPr>
          <w:rFonts w:cs="Arial"/>
          <w:b/>
          <w:bCs/>
          <w:noProof/>
          <w:color w:val="393939"/>
          <w:shd w:val="clear" w:color="auto" w:fill="FFFFFF"/>
        </w:rPr>
        <w:drawing>
          <wp:inline distT="0" distB="0" distL="0" distR="0" wp14:anchorId="60CA6638" wp14:editId="7F8196F3">
            <wp:extent cx="5939790" cy="1471295"/>
            <wp:effectExtent l="0" t="0" r="3810" b="0"/>
            <wp:docPr id="812802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AE5" w:rsidRPr="005372BF">
        <w:rPr>
          <w:rFonts w:cs="Arial"/>
          <w:color w:val="393939"/>
        </w:rPr>
        <w:br/>
      </w:r>
      <w:r w:rsidR="00970AE5" w:rsidRPr="005372BF">
        <w:rPr>
          <w:rFonts w:cs="Arial"/>
          <w:color w:val="393939"/>
        </w:rPr>
        <w:br/>
      </w:r>
    </w:p>
    <w:p w14:paraId="285CB2FB" w14:textId="3538D722" w:rsidR="004C53F1" w:rsidRPr="005372BF" w:rsidRDefault="00970AE5" w:rsidP="00970AE5">
      <w:pPr>
        <w:ind w:left="720"/>
        <w:rPr>
          <w:rFonts w:cs="Arial"/>
          <w:color w:val="393939"/>
          <w:shd w:val="clear" w:color="auto" w:fill="FFFFFF"/>
        </w:rPr>
      </w:pPr>
      <w:r w:rsidRPr="005372BF">
        <w:rPr>
          <w:rFonts w:cs="Arial"/>
          <w:b/>
          <w:bCs/>
          <w:color w:val="393939"/>
          <w:shd w:val="clear" w:color="auto" w:fill="FFFFFF"/>
        </w:rPr>
        <w:t>Чекор 5: Прикачување на документацијата</w:t>
      </w:r>
      <w:r w:rsidRPr="005372BF">
        <w:rPr>
          <w:rFonts w:cs="Arial"/>
          <w:color w:val="393939"/>
        </w:rPr>
        <w:br/>
      </w:r>
      <w:r w:rsidRPr="005372BF">
        <w:rPr>
          <w:rFonts w:cs="Arial"/>
          <w:color w:val="393939"/>
          <w:shd w:val="clear" w:color="auto" w:fill="FFFFFF"/>
        </w:rPr>
        <w:t>Во согласност со правилата за работа со девизни уплати, потребно е во банката да се достави документацијата поврзана со плаќањето. Во овој чекор треба да се прикачат документите. Во еден upload може да се upload-ираат неограничен број на документи за даден налог, но не повеќе од 3MB по upload. Дозволени и подржани се jpeg, jpg и pdf типови на документи.</w:t>
      </w:r>
      <w:r w:rsidRPr="005372BF">
        <w:rPr>
          <w:rFonts w:cs="Arial"/>
          <w:color w:val="393939"/>
        </w:rPr>
        <w:br/>
      </w:r>
      <w:r w:rsidRPr="005372BF">
        <w:rPr>
          <w:rFonts w:cs="Arial"/>
          <w:color w:val="393939"/>
          <w:shd w:val="clear" w:color="auto" w:fill="FFFFFF"/>
        </w:rPr>
        <w:t>Откако налогот ќе се пополни, истиот може да се зачува како примерок/шаблон, да се сними или да се прати во банката преку копчето „Потпиши налог“.</w:t>
      </w:r>
    </w:p>
    <w:p w14:paraId="51D40278" w14:textId="77777777" w:rsidR="006D4548" w:rsidRDefault="002E556B" w:rsidP="00970AE5">
      <w:pPr>
        <w:ind w:left="720"/>
        <w:rPr>
          <w:rFonts w:cs="Arial"/>
          <w:b/>
          <w:bCs/>
          <w:color w:val="393939"/>
          <w:shd w:val="clear" w:color="auto" w:fill="FFFFFF"/>
        </w:rPr>
      </w:pPr>
      <w:r w:rsidRPr="005372BF">
        <w:rPr>
          <w:rFonts w:cs="Arial"/>
          <w:b/>
          <w:bCs/>
          <w:noProof/>
          <w:color w:val="393939"/>
          <w:shd w:val="clear" w:color="auto" w:fill="FFFFFF"/>
        </w:rPr>
        <w:lastRenderedPageBreak/>
        <w:drawing>
          <wp:inline distT="0" distB="0" distL="0" distR="0" wp14:anchorId="72776901" wp14:editId="3735414B">
            <wp:extent cx="5931535" cy="2910205"/>
            <wp:effectExtent l="0" t="0" r="0" b="4445"/>
            <wp:docPr id="16929520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AE5" w:rsidRPr="005372BF">
        <w:rPr>
          <w:rFonts w:cs="Arial"/>
          <w:color w:val="393939"/>
        </w:rPr>
        <w:br/>
      </w:r>
      <w:r w:rsidR="00970AE5" w:rsidRPr="005372BF">
        <w:rPr>
          <w:rFonts w:cs="Arial"/>
          <w:color w:val="393939"/>
        </w:rPr>
        <w:br/>
      </w:r>
    </w:p>
    <w:p w14:paraId="4C6580EB" w14:textId="77777777" w:rsidR="006D4548" w:rsidRDefault="006D4548" w:rsidP="00970AE5">
      <w:pPr>
        <w:ind w:left="720"/>
        <w:rPr>
          <w:rFonts w:cs="Arial"/>
          <w:b/>
          <w:bCs/>
          <w:color w:val="393939"/>
          <w:shd w:val="clear" w:color="auto" w:fill="FFFFFF"/>
        </w:rPr>
      </w:pPr>
    </w:p>
    <w:p w14:paraId="08E97A4D" w14:textId="77777777" w:rsidR="006D4548" w:rsidRDefault="006D4548" w:rsidP="00970AE5">
      <w:pPr>
        <w:ind w:left="720"/>
        <w:rPr>
          <w:rFonts w:cs="Arial"/>
          <w:b/>
          <w:bCs/>
          <w:color w:val="393939"/>
          <w:shd w:val="clear" w:color="auto" w:fill="FFFFFF"/>
        </w:rPr>
      </w:pPr>
    </w:p>
    <w:p w14:paraId="72346B3D" w14:textId="77777777" w:rsidR="006D4548" w:rsidRDefault="006D4548" w:rsidP="00970AE5">
      <w:pPr>
        <w:ind w:left="720"/>
        <w:rPr>
          <w:rFonts w:cs="Arial"/>
          <w:b/>
          <w:bCs/>
          <w:color w:val="393939"/>
          <w:shd w:val="clear" w:color="auto" w:fill="FFFFFF"/>
        </w:rPr>
      </w:pPr>
    </w:p>
    <w:p w14:paraId="0538F3A6" w14:textId="00059BBE" w:rsidR="002E556B" w:rsidRPr="005372BF" w:rsidRDefault="00970AE5" w:rsidP="00970AE5">
      <w:pPr>
        <w:ind w:left="720"/>
        <w:rPr>
          <w:rFonts w:cs="Arial"/>
          <w:color w:val="393939"/>
        </w:rPr>
      </w:pPr>
      <w:r w:rsidRPr="005372BF">
        <w:rPr>
          <w:rFonts w:cs="Arial"/>
          <w:b/>
          <w:bCs/>
          <w:color w:val="393939"/>
          <w:shd w:val="clear" w:color="auto" w:fill="FFFFFF"/>
        </w:rPr>
        <w:t>Чекор 6: Потпишување на налогот</w:t>
      </w:r>
      <w:r w:rsidRPr="005372BF">
        <w:rPr>
          <w:rFonts w:cs="Arial"/>
          <w:color w:val="393939"/>
        </w:rPr>
        <w:br/>
      </w:r>
      <w:r w:rsidRPr="005372BF">
        <w:rPr>
          <w:rFonts w:cs="Arial"/>
          <w:color w:val="393939"/>
          <w:shd w:val="clear" w:color="auto" w:fill="FFFFFF"/>
        </w:rPr>
        <w:t>Се појавува прозорец во кој треба да се внесе ПИН-от oд токенот и се клика на копчето „Потпишете“. </w:t>
      </w:r>
      <w:r w:rsidRPr="005372BF">
        <w:rPr>
          <w:rFonts w:cs="Arial"/>
          <w:color w:val="393939"/>
          <w:u w:val="single"/>
          <w:shd w:val="clear" w:color="auto" w:fill="FFFFFF"/>
        </w:rPr>
        <w:t>Со овој чекор налогот се испраќа во банка.</w:t>
      </w:r>
      <w:r w:rsidRPr="005372BF">
        <w:rPr>
          <w:rFonts w:cs="Arial"/>
          <w:color w:val="393939"/>
        </w:rPr>
        <w:br/>
      </w:r>
      <w:r w:rsidRPr="005372BF">
        <w:rPr>
          <w:rFonts w:cs="Arial"/>
          <w:color w:val="393939"/>
          <w:shd w:val="clear" w:color="auto" w:fill="FFFFFF"/>
        </w:rPr>
        <w:t>Доколку за потпишување на налогот се бара двоен потпис, по првиот потпис налогот ќе премине во статусот „Чека втор потпис“. Овие налози можете да ги најдете во полето „Преглед на е-налози“.</w:t>
      </w:r>
      <w:r w:rsidRPr="005372BF">
        <w:rPr>
          <w:rFonts w:cs="Arial"/>
          <w:color w:val="393939"/>
        </w:rPr>
        <w:br/>
      </w:r>
    </w:p>
    <w:p w14:paraId="7FF742D9" w14:textId="2C7EAB89" w:rsidR="002E556B" w:rsidRPr="005372BF" w:rsidRDefault="002E556B" w:rsidP="006D4548">
      <w:pPr>
        <w:ind w:left="720"/>
        <w:jc w:val="center"/>
        <w:rPr>
          <w:rFonts w:cs="Arial"/>
          <w:color w:val="393939"/>
        </w:rPr>
      </w:pPr>
    </w:p>
    <w:p w14:paraId="0C2B241E" w14:textId="2EAB85CE" w:rsidR="00B06B27" w:rsidRPr="005372BF" w:rsidRDefault="00970AE5" w:rsidP="00970AE5">
      <w:pPr>
        <w:ind w:left="720"/>
        <w:rPr>
          <w:lang w:val="mk-MK"/>
        </w:rPr>
      </w:pPr>
      <w:r w:rsidRPr="005372BF">
        <w:rPr>
          <w:rFonts w:cs="Arial"/>
          <w:color w:val="393939"/>
        </w:rPr>
        <w:br/>
      </w:r>
      <w:r w:rsidRPr="005372BF">
        <w:rPr>
          <w:rFonts w:cs="Arial"/>
          <w:b/>
          <w:bCs/>
          <w:color w:val="393939"/>
          <w:shd w:val="clear" w:color="auto" w:fill="FFFFFF"/>
        </w:rPr>
        <w:t>Чекор 7: Проверка на статусот на налогот</w:t>
      </w:r>
      <w:r w:rsidRPr="005372BF">
        <w:rPr>
          <w:rFonts w:cs="Arial"/>
          <w:color w:val="393939"/>
        </w:rPr>
        <w:br/>
      </w:r>
      <w:r w:rsidRPr="005372BF">
        <w:rPr>
          <w:rFonts w:cs="Arial"/>
          <w:color w:val="393939"/>
          <w:shd w:val="clear" w:color="auto" w:fill="FFFFFF"/>
        </w:rPr>
        <w:t>Статусот на налогот можете да го проверите во делот „Преглед на е-налози“, што се наоѓа под формуларот за пополнување на налогот или во подменито „Преглед на е-налози“.</w:t>
      </w:r>
    </w:p>
    <w:p w14:paraId="4964ABCC" w14:textId="77777777" w:rsidR="00BE2AE1" w:rsidRPr="005372BF" w:rsidRDefault="00BE2AE1" w:rsidP="005070BC"/>
    <w:p w14:paraId="1353BEB5" w14:textId="77777777" w:rsidR="00BE2AE1" w:rsidRDefault="00BE2AE1" w:rsidP="005070BC"/>
    <w:p w14:paraId="76A9D829" w14:textId="77777777" w:rsidR="00BE2AE1" w:rsidRDefault="00BE2AE1" w:rsidP="005070BC"/>
    <w:p w14:paraId="7FA49B5F" w14:textId="77777777" w:rsidR="00BE2AE1" w:rsidRPr="00BE2AE1" w:rsidRDefault="00BE2AE1" w:rsidP="005070BC"/>
    <w:p w14:paraId="6157E6FD" w14:textId="5E39C611" w:rsidR="00C02B87" w:rsidRDefault="00A00FD0" w:rsidP="00A445B0">
      <w:pPr>
        <w:pStyle w:val="Heading2"/>
      </w:pPr>
      <w:bookmarkStart w:id="13" w:name="_Toc163560493"/>
      <w:r>
        <w:rPr>
          <w:lang w:val="mk-MK"/>
        </w:rPr>
        <w:t>7.</w:t>
      </w:r>
      <w:r w:rsidR="005372BF">
        <w:t>3</w:t>
      </w:r>
      <w:r>
        <w:rPr>
          <w:lang w:val="mk-MK"/>
        </w:rPr>
        <w:t xml:space="preserve"> Купопродажба на девизи</w:t>
      </w:r>
      <w:bookmarkEnd w:id="13"/>
    </w:p>
    <w:p w14:paraId="12972BE7" w14:textId="77777777" w:rsidR="00504D9D" w:rsidRDefault="00F93595" w:rsidP="00F93595">
      <w:pPr>
        <w:rPr>
          <w:rFonts w:cs="Arial"/>
          <w:color w:val="393939"/>
          <w:shd w:val="clear" w:color="auto" w:fill="FFFFFF"/>
        </w:rPr>
      </w:pPr>
      <w:r>
        <w:rPr>
          <w:lang w:val="mk-MK"/>
        </w:rPr>
        <w:t xml:space="preserve">Преку оваа опција </w:t>
      </w:r>
      <w:r w:rsidR="00486D3C" w:rsidRPr="00486D3C">
        <w:rPr>
          <w:rFonts w:cs="Arial"/>
          <w:color w:val="393939"/>
          <w:shd w:val="clear" w:color="auto" w:fill="FFFFFF"/>
        </w:rPr>
        <w:t>се креира, потпишува и праќа кон банка барање за купување односно продажба на девизи.</w:t>
      </w:r>
    </w:p>
    <w:p w14:paraId="493B0A71" w14:textId="77777777" w:rsidR="00504D9D" w:rsidRDefault="00504D9D" w:rsidP="00F93595">
      <w:pPr>
        <w:rPr>
          <w:rFonts w:cs="Arial"/>
          <w:color w:val="393939"/>
          <w:shd w:val="clear" w:color="auto" w:fill="FFFFFF"/>
        </w:rPr>
      </w:pPr>
    </w:p>
    <w:p w14:paraId="562798D1" w14:textId="77777777" w:rsidR="00916DA4" w:rsidRDefault="00504D9D" w:rsidP="00504D9D">
      <w:pPr>
        <w:shd w:val="clear" w:color="auto" w:fill="FFFFFF"/>
        <w:spacing w:after="150" w:line="240" w:lineRule="auto"/>
        <w:rPr>
          <w:rFonts w:eastAsia="Times New Roman" w:cs="Arial"/>
          <w:color w:val="393939"/>
          <w:kern w:val="0"/>
          <w:u w:val="single"/>
          <w14:ligatures w14:val="none"/>
        </w:rPr>
      </w:pPr>
      <w:r w:rsidRPr="00504D9D">
        <w:rPr>
          <w:rFonts w:eastAsia="Times New Roman" w:cs="Arial"/>
          <w:color w:val="393939"/>
          <w:kern w:val="0"/>
          <w:u w:val="single"/>
          <w14:ligatures w14:val="none"/>
        </w:rPr>
        <w:t>Креирање и праќање на барање за купопродажба се прави во три чекори:</w:t>
      </w:r>
    </w:p>
    <w:p w14:paraId="0E249108" w14:textId="6B91DF12" w:rsidR="00504D9D" w:rsidRPr="00504D9D" w:rsidRDefault="00504D9D" w:rsidP="00246BDF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393939"/>
          <w:kern w:val="0"/>
          <w14:ligatures w14:val="none"/>
        </w:rPr>
      </w:pPr>
      <w:r w:rsidRPr="00504D9D">
        <w:rPr>
          <w:rFonts w:eastAsia="Times New Roman" w:cs="Arial"/>
          <w:color w:val="393939"/>
          <w:kern w:val="0"/>
          <w14:ligatures w14:val="none"/>
        </w:rPr>
        <w:br/>
      </w:r>
      <w:r w:rsidRPr="00504D9D">
        <w:rPr>
          <w:rFonts w:eastAsia="Times New Roman" w:cs="Arial"/>
          <w:b/>
          <w:bCs/>
          <w:color w:val="393939"/>
          <w:kern w:val="0"/>
          <w14:ligatures w14:val="none"/>
        </w:rPr>
        <w:t>Чекор 1: Пополнување на налог за купопродажба</w:t>
      </w:r>
      <w:r w:rsidRPr="00504D9D">
        <w:rPr>
          <w:rFonts w:eastAsia="Times New Roman" w:cs="Arial"/>
          <w:color w:val="393939"/>
          <w:kern w:val="0"/>
          <w14:ligatures w14:val="none"/>
        </w:rPr>
        <w:br/>
        <w:t>Задолжително се внесуваат следните податоци:</w:t>
      </w:r>
    </w:p>
    <w:p w14:paraId="2BDC8DFD" w14:textId="77777777" w:rsidR="00504D9D" w:rsidRPr="00504D9D" w:rsidRDefault="00504D9D" w:rsidP="00504D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Arial"/>
          <w:color w:val="393939"/>
          <w:kern w:val="0"/>
          <w14:ligatures w14:val="none"/>
        </w:rPr>
      </w:pPr>
      <w:r w:rsidRPr="00504D9D">
        <w:rPr>
          <w:rFonts w:eastAsia="Times New Roman" w:cs="Arial"/>
          <w:color w:val="393939"/>
          <w:kern w:val="0"/>
          <w14:ligatures w14:val="none"/>
        </w:rPr>
        <w:t>Тип на трансакција – во зависност од тоа дали купувате или продавате девизи соодветно бирате Купувам или Продавам</w:t>
      </w:r>
    </w:p>
    <w:p w14:paraId="473FF196" w14:textId="77777777" w:rsidR="00504D9D" w:rsidRPr="00504D9D" w:rsidRDefault="00504D9D" w:rsidP="00504D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Arial"/>
          <w:color w:val="393939"/>
          <w:kern w:val="0"/>
          <w14:ligatures w14:val="none"/>
        </w:rPr>
      </w:pPr>
      <w:r w:rsidRPr="00504D9D">
        <w:rPr>
          <w:rFonts w:eastAsia="Times New Roman" w:cs="Arial"/>
          <w:color w:val="393939"/>
          <w:kern w:val="0"/>
          <w14:ligatures w14:val="none"/>
        </w:rPr>
        <w:t>Сметките – девизната и денарската од која на која се префрлуваат средства</w:t>
      </w:r>
    </w:p>
    <w:p w14:paraId="7B23D6B0" w14:textId="77777777" w:rsidR="00504D9D" w:rsidRPr="00504D9D" w:rsidRDefault="00504D9D" w:rsidP="00504D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Arial"/>
          <w:color w:val="393939"/>
          <w:kern w:val="0"/>
          <w14:ligatures w14:val="none"/>
        </w:rPr>
      </w:pPr>
      <w:r w:rsidRPr="00504D9D">
        <w:rPr>
          <w:rFonts w:eastAsia="Times New Roman" w:cs="Arial"/>
          <w:color w:val="393939"/>
          <w:kern w:val="0"/>
          <w14:ligatures w14:val="none"/>
        </w:rPr>
        <w:t>Тип на провизија – одберете тип на провизија од понудениот шифрарник</w:t>
      </w:r>
    </w:p>
    <w:p w14:paraId="28F01DEB" w14:textId="77777777" w:rsidR="00504D9D" w:rsidRPr="00504D9D" w:rsidRDefault="00504D9D" w:rsidP="00504D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Arial"/>
          <w:color w:val="393939"/>
          <w:kern w:val="0"/>
          <w14:ligatures w14:val="none"/>
        </w:rPr>
      </w:pPr>
      <w:r w:rsidRPr="00504D9D">
        <w:rPr>
          <w:rFonts w:eastAsia="Times New Roman" w:cs="Arial"/>
          <w:color w:val="393939"/>
          <w:kern w:val="0"/>
          <w14:ligatures w14:val="none"/>
        </w:rPr>
        <w:t>Износ и валута на налогот</w:t>
      </w:r>
    </w:p>
    <w:p w14:paraId="72F2EB54" w14:textId="6A046A95" w:rsidR="00B97329" w:rsidRPr="006D4548" w:rsidRDefault="00504D9D" w:rsidP="006D45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Arial"/>
          <w:color w:val="393939"/>
          <w:kern w:val="0"/>
          <w14:ligatures w14:val="none"/>
        </w:rPr>
      </w:pPr>
      <w:r w:rsidRPr="00504D9D">
        <w:rPr>
          <w:rFonts w:eastAsia="Times New Roman" w:cs="Arial"/>
          <w:color w:val="393939"/>
          <w:kern w:val="0"/>
          <w14:ligatures w14:val="none"/>
        </w:rPr>
        <w:t>Податоци за контакт – доволно е да се внесе име за контакт и телефонски број</w:t>
      </w:r>
    </w:p>
    <w:p w14:paraId="3E0C0514" w14:textId="42162259" w:rsidR="00826279" w:rsidRDefault="006D4548" w:rsidP="00504D9D">
      <w:r>
        <w:rPr>
          <w:noProof/>
        </w:rPr>
        <w:drawing>
          <wp:inline distT="0" distB="0" distL="0" distR="0" wp14:anchorId="0F19A72B" wp14:editId="5BF0DB33">
            <wp:extent cx="5939790" cy="2369185"/>
            <wp:effectExtent l="0" t="0" r="3810" b="0"/>
            <wp:docPr id="13575626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D2F6" w14:textId="77777777" w:rsidR="00916DA4" w:rsidRDefault="00916DA4" w:rsidP="00504D9D"/>
    <w:p w14:paraId="6820A38B" w14:textId="75CDD1F7" w:rsidR="00916DA4" w:rsidRPr="00CB3D5E" w:rsidRDefault="00916DA4" w:rsidP="00246BDF">
      <w:pPr>
        <w:ind w:left="720"/>
        <w:rPr>
          <w:rFonts w:cs="Arial"/>
          <w:color w:val="393939"/>
          <w:shd w:val="clear" w:color="auto" w:fill="FFFFFF"/>
        </w:rPr>
      </w:pPr>
      <w:r w:rsidRPr="00CB3D5E">
        <w:rPr>
          <w:rFonts w:cs="Arial"/>
          <w:b/>
          <w:bCs/>
          <w:color w:val="393939"/>
          <w:shd w:val="clear" w:color="auto" w:fill="FFFFFF"/>
        </w:rPr>
        <w:t>Чекор 2: Преглед или верификација на внесените податоци во налогот</w:t>
      </w:r>
      <w:r w:rsidRPr="00CB3D5E">
        <w:rPr>
          <w:rFonts w:cs="Arial"/>
          <w:color w:val="393939"/>
        </w:rPr>
        <w:br/>
      </w:r>
      <w:r w:rsidRPr="00CB3D5E">
        <w:rPr>
          <w:rFonts w:cs="Arial"/>
          <w:color w:val="393939"/>
          <w:shd w:val="clear" w:color="auto" w:fill="FFFFFF"/>
        </w:rPr>
        <w:t>Во овој чекор се врши верификација на внесените податоци.</w:t>
      </w:r>
    </w:p>
    <w:p w14:paraId="5EC5EB2E" w14:textId="77777777" w:rsidR="00F83F9A" w:rsidRPr="00CB3D5E" w:rsidRDefault="00F83F9A" w:rsidP="00504D9D">
      <w:pPr>
        <w:rPr>
          <w:rFonts w:cs="Arial"/>
          <w:color w:val="393939"/>
          <w:shd w:val="clear" w:color="auto" w:fill="FFFFFF"/>
        </w:rPr>
      </w:pPr>
    </w:p>
    <w:p w14:paraId="3FA53685" w14:textId="77777777" w:rsidR="00F83F9A" w:rsidRPr="00CB3D5E" w:rsidRDefault="00F83F9A" w:rsidP="00504D9D">
      <w:pPr>
        <w:rPr>
          <w:rFonts w:cs="Arial"/>
          <w:color w:val="393939"/>
          <w:shd w:val="clear" w:color="auto" w:fill="FFFFFF"/>
        </w:rPr>
      </w:pPr>
    </w:p>
    <w:p w14:paraId="78A03599" w14:textId="68435635" w:rsidR="00CB3D5E" w:rsidRDefault="00F83F9A" w:rsidP="00CB3D5E">
      <w:pPr>
        <w:ind w:left="720"/>
        <w:rPr>
          <w:lang w:val="mk-MK"/>
        </w:rPr>
      </w:pPr>
      <w:r w:rsidRPr="00CB3D5E">
        <w:rPr>
          <w:rFonts w:cs="Arial"/>
          <w:b/>
          <w:bCs/>
          <w:color w:val="393939"/>
          <w:shd w:val="clear" w:color="auto" w:fill="FFFFFF"/>
        </w:rPr>
        <w:lastRenderedPageBreak/>
        <w:t>Чекор 3: Потпишување на налогот</w:t>
      </w:r>
      <w:r w:rsidRPr="00CB3D5E">
        <w:rPr>
          <w:rFonts w:cs="Arial"/>
          <w:color w:val="393939"/>
        </w:rPr>
        <w:br/>
      </w:r>
      <w:r w:rsidR="00CB3D5E">
        <w:rPr>
          <w:lang w:val="mk-MK"/>
        </w:rPr>
        <w:t>Преку Смарт картичка или мТокен(ОТП) се потпишува налогот, со одобрување на барањето налогот се праќа во банка</w:t>
      </w:r>
    </w:p>
    <w:p w14:paraId="3D97555D" w14:textId="74AE3343" w:rsidR="005D5940" w:rsidRPr="005D5940" w:rsidRDefault="005D5940" w:rsidP="00CB3D5E">
      <w:pPr>
        <w:ind w:left="720"/>
        <w:rPr>
          <w:lang w:val="mk-MK"/>
        </w:rPr>
      </w:pPr>
      <w:r>
        <w:rPr>
          <w:rFonts w:cs="Arial"/>
          <w:b/>
          <w:bCs/>
          <w:noProof/>
          <w:color w:val="393939"/>
          <w:shd w:val="clear" w:color="auto" w:fill="FFFFFF"/>
          <w:lang w:val="mk-MK"/>
        </w:rPr>
        <w:drawing>
          <wp:inline distT="0" distB="0" distL="0" distR="0" wp14:anchorId="0280AD8B" wp14:editId="4C8E785A">
            <wp:extent cx="5343276" cy="2131060"/>
            <wp:effectExtent l="0" t="0" r="0" b="2540"/>
            <wp:docPr id="196662019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89" cy="213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81F5" w14:textId="35351CBB" w:rsidR="00F83F9A" w:rsidRPr="00CB3D5E" w:rsidRDefault="00F83F9A" w:rsidP="00504D9D"/>
    <w:sectPr w:rsidR="00F83F9A" w:rsidRPr="00CB3D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4B1C"/>
    <w:multiLevelType w:val="multilevel"/>
    <w:tmpl w:val="0988E9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1D6A2B31"/>
    <w:multiLevelType w:val="multilevel"/>
    <w:tmpl w:val="683AED7A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2" w15:restartNumberingAfterBreak="0">
    <w:nsid w:val="1DB43BE1"/>
    <w:multiLevelType w:val="hybridMultilevel"/>
    <w:tmpl w:val="F3AA7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56FFA"/>
    <w:multiLevelType w:val="hybridMultilevel"/>
    <w:tmpl w:val="125E2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61AD9"/>
    <w:multiLevelType w:val="multilevel"/>
    <w:tmpl w:val="683AED7A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5" w15:restartNumberingAfterBreak="0">
    <w:nsid w:val="3CDB4BB0"/>
    <w:multiLevelType w:val="hybridMultilevel"/>
    <w:tmpl w:val="EDF6B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C7008A"/>
    <w:multiLevelType w:val="hybridMultilevel"/>
    <w:tmpl w:val="CE90E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1665B4"/>
    <w:multiLevelType w:val="multilevel"/>
    <w:tmpl w:val="D534D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0A7B27"/>
    <w:multiLevelType w:val="hybridMultilevel"/>
    <w:tmpl w:val="9558B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9504A1"/>
    <w:multiLevelType w:val="hybridMultilevel"/>
    <w:tmpl w:val="6592108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CF95D64"/>
    <w:multiLevelType w:val="multilevel"/>
    <w:tmpl w:val="E3DE3F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 w16cid:durableId="759059827">
    <w:abstractNumId w:val="6"/>
  </w:num>
  <w:num w:numId="2" w16cid:durableId="1571964977">
    <w:abstractNumId w:val="5"/>
  </w:num>
  <w:num w:numId="3" w16cid:durableId="1422725160">
    <w:abstractNumId w:val="0"/>
  </w:num>
  <w:num w:numId="4" w16cid:durableId="1901011385">
    <w:abstractNumId w:val="10"/>
  </w:num>
  <w:num w:numId="5" w16cid:durableId="1143624425">
    <w:abstractNumId w:val="8"/>
  </w:num>
  <w:num w:numId="6" w16cid:durableId="885795309">
    <w:abstractNumId w:val="3"/>
  </w:num>
  <w:num w:numId="7" w16cid:durableId="252978695">
    <w:abstractNumId w:val="1"/>
  </w:num>
  <w:num w:numId="8" w16cid:durableId="1557207015">
    <w:abstractNumId w:val="4"/>
  </w:num>
  <w:num w:numId="9" w16cid:durableId="1892305827">
    <w:abstractNumId w:val="9"/>
  </w:num>
  <w:num w:numId="10" w16cid:durableId="1559247409">
    <w:abstractNumId w:val="2"/>
  </w:num>
  <w:num w:numId="11" w16cid:durableId="13301321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0C4"/>
    <w:rsid w:val="000332AD"/>
    <w:rsid w:val="00040739"/>
    <w:rsid w:val="00043793"/>
    <w:rsid w:val="00044C61"/>
    <w:rsid w:val="0005249B"/>
    <w:rsid w:val="00067411"/>
    <w:rsid w:val="000A6952"/>
    <w:rsid w:val="000A7C03"/>
    <w:rsid w:val="000B2C42"/>
    <w:rsid w:val="000C2450"/>
    <w:rsid w:val="000D3008"/>
    <w:rsid w:val="000D39DE"/>
    <w:rsid w:val="000F1492"/>
    <w:rsid w:val="001018C7"/>
    <w:rsid w:val="00107ABE"/>
    <w:rsid w:val="00115684"/>
    <w:rsid w:val="00116765"/>
    <w:rsid w:val="001915F1"/>
    <w:rsid w:val="001B0C6A"/>
    <w:rsid w:val="001B243A"/>
    <w:rsid w:val="001B59BE"/>
    <w:rsid w:val="001C1816"/>
    <w:rsid w:val="001F2D75"/>
    <w:rsid w:val="00207969"/>
    <w:rsid w:val="00212E9D"/>
    <w:rsid w:val="00224438"/>
    <w:rsid w:val="00236E17"/>
    <w:rsid w:val="00244017"/>
    <w:rsid w:val="0024648E"/>
    <w:rsid w:val="00246BDF"/>
    <w:rsid w:val="00272D04"/>
    <w:rsid w:val="00276AC2"/>
    <w:rsid w:val="00283746"/>
    <w:rsid w:val="00285BE8"/>
    <w:rsid w:val="002B4701"/>
    <w:rsid w:val="002C1BFE"/>
    <w:rsid w:val="002C2624"/>
    <w:rsid w:val="002C556F"/>
    <w:rsid w:val="002D6D53"/>
    <w:rsid w:val="002E556B"/>
    <w:rsid w:val="003222FC"/>
    <w:rsid w:val="00325E3E"/>
    <w:rsid w:val="00342A02"/>
    <w:rsid w:val="00344753"/>
    <w:rsid w:val="003557D8"/>
    <w:rsid w:val="00360AE9"/>
    <w:rsid w:val="003664B5"/>
    <w:rsid w:val="003746E3"/>
    <w:rsid w:val="00385048"/>
    <w:rsid w:val="00393A78"/>
    <w:rsid w:val="003A45A5"/>
    <w:rsid w:val="003C0821"/>
    <w:rsid w:val="003C66DE"/>
    <w:rsid w:val="003E5C3C"/>
    <w:rsid w:val="004357E9"/>
    <w:rsid w:val="00437F42"/>
    <w:rsid w:val="00440B45"/>
    <w:rsid w:val="00447961"/>
    <w:rsid w:val="004676CA"/>
    <w:rsid w:val="00470290"/>
    <w:rsid w:val="00486D3C"/>
    <w:rsid w:val="004A1ED2"/>
    <w:rsid w:val="004B2380"/>
    <w:rsid w:val="004B78D4"/>
    <w:rsid w:val="004C0539"/>
    <w:rsid w:val="004C2A1B"/>
    <w:rsid w:val="004C53F1"/>
    <w:rsid w:val="004F2F4D"/>
    <w:rsid w:val="00504D9D"/>
    <w:rsid w:val="005070BC"/>
    <w:rsid w:val="005130EE"/>
    <w:rsid w:val="00515215"/>
    <w:rsid w:val="00523C83"/>
    <w:rsid w:val="005372BF"/>
    <w:rsid w:val="005379EA"/>
    <w:rsid w:val="00542C24"/>
    <w:rsid w:val="00542DC6"/>
    <w:rsid w:val="00560B7B"/>
    <w:rsid w:val="00564A3D"/>
    <w:rsid w:val="00570B1F"/>
    <w:rsid w:val="0058320E"/>
    <w:rsid w:val="00587D01"/>
    <w:rsid w:val="00592581"/>
    <w:rsid w:val="005A1453"/>
    <w:rsid w:val="005B2956"/>
    <w:rsid w:val="005B54D2"/>
    <w:rsid w:val="005C1728"/>
    <w:rsid w:val="005D329F"/>
    <w:rsid w:val="005D5940"/>
    <w:rsid w:val="005F3ED3"/>
    <w:rsid w:val="005F4D55"/>
    <w:rsid w:val="00600191"/>
    <w:rsid w:val="006337CD"/>
    <w:rsid w:val="0063722D"/>
    <w:rsid w:val="0064649B"/>
    <w:rsid w:val="006573CB"/>
    <w:rsid w:val="006706DB"/>
    <w:rsid w:val="00680FCA"/>
    <w:rsid w:val="00686281"/>
    <w:rsid w:val="006A5001"/>
    <w:rsid w:val="006B165D"/>
    <w:rsid w:val="006B5817"/>
    <w:rsid w:val="006C04E2"/>
    <w:rsid w:val="006D4548"/>
    <w:rsid w:val="00740EFA"/>
    <w:rsid w:val="00775382"/>
    <w:rsid w:val="00780139"/>
    <w:rsid w:val="0078451B"/>
    <w:rsid w:val="007B4861"/>
    <w:rsid w:val="007B4F8E"/>
    <w:rsid w:val="007C4DD9"/>
    <w:rsid w:val="007E0F1D"/>
    <w:rsid w:val="008164D7"/>
    <w:rsid w:val="00826279"/>
    <w:rsid w:val="0083499E"/>
    <w:rsid w:val="008475D8"/>
    <w:rsid w:val="008568E1"/>
    <w:rsid w:val="00863CD4"/>
    <w:rsid w:val="00881546"/>
    <w:rsid w:val="00883E17"/>
    <w:rsid w:val="008B5CCC"/>
    <w:rsid w:val="008C1F2F"/>
    <w:rsid w:val="008D0BBE"/>
    <w:rsid w:val="008D22FF"/>
    <w:rsid w:val="00903718"/>
    <w:rsid w:val="00903F08"/>
    <w:rsid w:val="009130E1"/>
    <w:rsid w:val="00916DA4"/>
    <w:rsid w:val="00970AE5"/>
    <w:rsid w:val="009B39F1"/>
    <w:rsid w:val="009C0E9E"/>
    <w:rsid w:val="009C1C8E"/>
    <w:rsid w:val="009D64D2"/>
    <w:rsid w:val="009F732C"/>
    <w:rsid w:val="00A00FD0"/>
    <w:rsid w:val="00A107C1"/>
    <w:rsid w:val="00A27FA2"/>
    <w:rsid w:val="00A4419D"/>
    <w:rsid w:val="00A445B0"/>
    <w:rsid w:val="00A47544"/>
    <w:rsid w:val="00A5267D"/>
    <w:rsid w:val="00A6697C"/>
    <w:rsid w:val="00A75B0B"/>
    <w:rsid w:val="00A840A3"/>
    <w:rsid w:val="00A84334"/>
    <w:rsid w:val="00A857EB"/>
    <w:rsid w:val="00A87BBD"/>
    <w:rsid w:val="00A97017"/>
    <w:rsid w:val="00AC2EB3"/>
    <w:rsid w:val="00AC613F"/>
    <w:rsid w:val="00AD37F6"/>
    <w:rsid w:val="00AE52B8"/>
    <w:rsid w:val="00AF2CBD"/>
    <w:rsid w:val="00B06B27"/>
    <w:rsid w:val="00B1162F"/>
    <w:rsid w:val="00B13BF4"/>
    <w:rsid w:val="00B262D3"/>
    <w:rsid w:val="00B26D45"/>
    <w:rsid w:val="00B27AC2"/>
    <w:rsid w:val="00B50581"/>
    <w:rsid w:val="00B525D3"/>
    <w:rsid w:val="00B5274B"/>
    <w:rsid w:val="00B530C4"/>
    <w:rsid w:val="00B55981"/>
    <w:rsid w:val="00B626D5"/>
    <w:rsid w:val="00B732B4"/>
    <w:rsid w:val="00B74610"/>
    <w:rsid w:val="00B80B02"/>
    <w:rsid w:val="00B83E69"/>
    <w:rsid w:val="00B87A3B"/>
    <w:rsid w:val="00B92C65"/>
    <w:rsid w:val="00B937D6"/>
    <w:rsid w:val="00B96CEA"/>
    <w:rsid w:val="00B97329"/>
    <w:rsid w:val="00BA057B"/>
    <w:rsid w:val="00BB3362"/>
    <w:rsid w:val="00BC4072"/>
    <w:rsid w:val="00BC5663"/>
    <w:rsid w:val="00BE2AE1"/>
    <w:rsid w:val="00BE7734"/>
    <w:rsid w:val="00BF6951"/>
    <w:rsid w:val="00C02B87"/>
    <w:rsid w:val="00C0449E"/>
    <w:rsid w:val="00C14383"/>
    <w:rsid w:val="00C221F7"/>
    <w:rsid w:val="00C26B71"/>
    <w:rsid w:val="00C423A8"/>
    <w:rsid w:val="00C8630C"/>
    <w:rsid w:val="00C87C38"/>
    <w:rsid w:val="00C93ABF"/>
    <w:rsid w:val="00CA18CB"/>
    <w:rsid w:val="00CA1981"/>
    <w:rsid w:val="00CA2F61"/>
    <w:rsid w:val="00CA3885"/>
    <w:rsid w:val="00CB3D5E"/>
    <w:rsid w:val="00CD55D8"/>
    <w:rsid w:val="00CE1AF7"/>
    <w:rsid w:val="00CF04F2"/>
    <w:rsid w:val="00D02943"/>
    <w:rsid w:val="00D37747"/>
    <w:rsid w:val="00D4010E"/>
    <w:rsid w:val="00D425F3"/>
    <w:rsid w:val="00D66F88"/>
    <w:rsid w:val="00D70FBB"/>
    <w:rsid w:val="00D71492"/>
    <w:rsid w:val="00D91BB9"/>
    <w:rsid w:val="00DA5559"/>
    <w:rsid w:val="00DD19E1"/>
    <w:rsid w:val="00DD245B"/>
    <w:rsid w:val="00DD420E"/>
    <w:rsid w:val="00DE61CC"/>
    <w:rsid w:val="00E000ED"/>
    <w:rsid w:val="00E14EAD"/>
    <w:rsid w:val="00E2465F"/>
    <w:rsid w:val="00E433D3"/>
    <w:rsid w:val="00E4495B"/>
    <w:rsid w:val="00E44BFA"/>
    <w:rsid w:val="00E53BDC"/>
    <w:rsid w:val="00E73E35"/>
    <w:rsid w:val="00E76552"/>
    <w:rsid w:val="00EA0D37"/>
    <w:rsid w:val="00EB1872"/>
    <w:rsid w:val="00EB2892"/>
    <w:rsid w:val="00EC42C6"/>
    <w:rsid w:val="00ED24CF"/>
    <w:rsid w:val="00F00DFA"/>
    <w:rsid w:val="00F1385E"/>
    <w:rsid w:val="00F15E40"/>
    <w:rsid w:val="00F34E95"/>
    <w:rsid w:val="00F44B3B"/>
    <w:rsid w:val="00F665AE"/>
    <w:rsid w:val="00F83F9A"/>
    <w:rsid w:val="00F87071"/>
    <w:rsid w:val="00F93595"/>
    <w:rsid w:val="00F9733C"/>
    <w:rsid w:val="00FA067E"/>
    <w:rsid w:val="00FA683C"/>
    <w:rsid w:val="00FB6FE4"/>
    <w:rsid w:val="00FC0DD9"/>
    <w:rsid w:val="00FC3792"/>
    <w:rsid w:val="00FD20E0"/>
    <w:rsid w:val="00FE37DC"/>
    <w:rsid w:val="00FE629C"/>
    <w:rsid w:val="00FE7F98"/>
    <w:rsid w:val="00FF0D5C"/>
    <w:rsid w:val="00FF2D1D"/>
    <w:rsid w:val="00FF39F0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A7025"/>
  <w15:chartTrackingRefBased/>
  <w15:docId w15:val="{931FCE35-63B4-47E5-BD2B-61FC8238F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0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0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0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0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0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0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0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30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0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0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0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0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0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0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0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0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0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0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0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0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0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0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0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0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0C4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530C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530C4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30C4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530C4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A27FA2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238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0019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04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9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85293-21BE-4748-BDF0-CF2621D66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22</Pages>
  <Words>1764</Words>
  <Characters>10060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 Milcevski</dc:creator>
  <cp:keywords/>
  <dc:description/>
  <cp:lastModifiedBy>Petar Milcevski</cp:lastModifiedBy>
  <cp:revision>249</cp:revision>
  <cp:lastPrinted>2024-04-09T08:05:00Z</cp:lastPrinted>
  <dcterms:created xsi:type="dcterms:W3CDTF">2024-04-08T12:14:00Z</dcterms:created>
  <dcterms:modified xsi:type="dcterms:W3CDTF">2024-04-09T11:07:00Z</dcterms:modified>
</cp:coreProperties>
</file>