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bottom w:val="single" w:sz="4" w:space="1" w:color="000000"/>
        </w:pBdr>
        <w:tabs>
          <w:tab w:val="clear" w:pos="708"/>
          <w:tab w:val="center" w:pos="4536" w:leader="none"/>
          <w:tab w:val="right" w:pos="9072" w:leader="none"/>
        </w:tabs>
        <w:spacing w:lineRule="auto" w:line="360" w:before="0" w:after="120"/>
        <w:ind w:firstLine="708"/>
        <w:jc w:val="center"/>
        <w:rPr>
          <w:rFonts w:ascii="Arial" w:hAnsi="Arial" w:eastAsia="Calibri" w:cs="Arial"/>
          <w:sz w:val="36"/>
          <w:szCs w:val="24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-69850</wp:posOffset>
            </wp:positionH>
            <wp:positionV relativeFrom="page">
              <wp:posOffset>760095</wp:posOffset>
            </wp:positionV>
            <wp:extent cx="868680" cy="1009650"/>
            <wp:effectExtent l="0" t="0" r="0" b="0"/>
            <wp:wrapSquare wrapText="right"/>
            <wp:docPr id="1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6" descr="Картина, която съдържа текст, графична колек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Arial" w:ascii="Arial" w:hAnsi="Arial"/>
          <w:sz w:val="36"/>
          <w:szCs w:val="24"/>
        </w:rPr>
        <w:t>ТЕХНИЧЕСКИ УНИВЕРСИТЕТ – ВАРНА</w:t>
      </w:r>
    </w:p>
    <w:p>
      <w:pPr>
        <w:pStyle w:val="Normal"/>
        <w:tabs>
          <w:tab w:val="clear" w:pos="708"/>
          <w:tab w:val="center" w:pos="4536" w:leader="none"/>
          <w:tab w:val="right" w:pos="9072" w:leader="none"/>
        </w:tabs>
        <w:spacing w:lineRule="auto" w:line="240" w:before="0" w:after="120"/>
        <w:jc w:val="center"/>
        <w:rPr>
          <w:rFonts w:ascii="Arial" w:hAnsi="Arial" w:eastAsia="Calibri" w:cs="Arial"/>
          <w:sz w:val="28"/>
          <w:szCs w:val="20"/>
        </w:rPr>
      </w:pPr>
      <w:r>
        <w:rPr>
          <w:rFonts w:eastAsia="Calibri" w:cs="Arial" w:ascii="Arial" w:hAnsi="Arial"/>
          <w:sz w:val="28"/>
          <w:szCs w:val="20"/>
        </w:rPr>
        <w:t>Факултет по изчислителна техника и автоматизация</w:t>
      </w:r>
    </w:p>
    <w:p>
      <w:pPr>
        <w:pStyle w:val="Normal"/>
        <w:tabs>
          <w:tab w:val="clear" w:pos="708"/>
          <w:tab w:val="center" w:pos="4536" w:leader="none"/>
          <w:tab w:val="right" w:pos="9072" w:leader="none"/>
        </w:tabs>
        <w:spacing w:lineRule="auto" w:line="240" w:before="0" w:after="120"/>
        <w:jc w:val="center"/>
        <w:rPr>
          <w:rFonts w:ascii="Arial" w:hAnsi="Arial" w:eastAsia="Calibri" w:cs="Arial"/>
          <w:sz w:val="28"/>
          <w:szCs w:val="20"/>
        </w:rPr>
      </w:pPr>
      <w:r>
        <w:rPr>
          <w:rFonts w:eastAsia="Calibri" w:cs="Arial" w:ascii="Arial" w:hAnsi="Arial"/>
          <w:sz w:val="28"/>
          <w:szCs w:val="20"/>
        </w:rPr>
        <w:t>Катедра „Софтуерни и интернет технологии“</w:t>
      </w:r>
    </w:p>
    <w:p>
      <w:pPr>
        <w:pStyle w:val="Normal"/>
        <w:spacing w:lineRule="auto" w:line="257" w:before="2880" w:after="120"/>
        <w:jc w:val="center"/>
        <w:rPr>
          <w:rFonts w:ascii="Arial" w:hAnsi="Arial" w:eastAsia="Calibri" w:cs="Arial"/>
          <w:b/>
          <w:color w:val="262626"/>
          <w:sz w:val="56"/>
          <w:szCs w:val="44"/>
          <w14:shadow w14:blurRad="0" w14:dist="38100" w14:dir="2700000" w14:sx="100000" w14:sy="100000" w14:kx="0" w14:ky="0" w14:algn="bl">
            <w14:srgbClr w14:val="5B9BD5"/>
          </w14:shadow>
          <w14:textOutline w14:w="6731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>
        <w:rPr>
          <w:rFonts w:eastAsia="Calibri" w:cs="Arial" w:ascii="Arial" w:hAnsi="Arial"/>
          <w:b/>
          <w:color w:val="262626"/>
          <w:sz w:val="52"/>
          <w:szCs w:val="40"/>
          <w14:shadow w14:blurRad="0" w14:dist="38100" w14:dir="2700000" w14:sx="100000" w14:sy="100000" w14:kx="0" w14:ky="0" w14:algn="bl">
            <w14:srgbClr w14:val="5B9BD5"/>
          </w14:shadow>
          <w14:textOutline w14:w="6731" w14:cap="flat" w14:cmpd="sng" w14:algn="ctr">
            <w14:solidFill>
              <w14:srgbClr w14:val="FFFFFF"/>
            </w14:solidFill>
            <w14:prstDash w14:val="solid"/>
            <w14:round/>
          </w14:textOutline>
        </w:rPr>
        <w:t>ДОКУМЕНТАЦИЯ ЗА ПРОЕКТ ПО ОБЕКТНО-ОРИЕНТИРАНО ПРОГРАМИРАНЕ ПЪРВА ЧАСТ</w:t>
      </w:r>
    </w:p>
    <w:p>
      <w:pPr>
        <w:pStyle w:val="Normal"/>
        <w:spacing w:lineRule="auto" w:line="257" w:before="0" w:after="120"/>
        <w:jc w:val="center"/>
        <w:rPr>
          <w:rFonts w:ascii="Arial" w:hAnsi="Arial" w:eastAsia="Calibri" w:cs="Arial"/>
          <w:sz w:val="32"/>
        </w:rPr>
      </w:pPr>
      <w:r>
        <w:rPr>
          <w:rFonts w:eastAsia="Calibri" w:cs="Arial" w:ascii="Arial" w:hAnsi="Arial"/>
          <w:sz w:val="32"/>
        </w:rPr>
        <w:t>на тема: „Растерна графика”</w:t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32"/>
        </w:rPr>
      </w:pPr>
      <w:r>
        <w:rPr>
          <w:rFonts w:eastAsia="Calibri" w:cs="Arial" w:ascii="Arial" w:hAnsi="Arial"/>
          <w:sz w:val="32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p>
      <w:pPr>
        <w:pStyle w:val="Normal"/>
        <w:spacing w:lineRule="auto" w:line="257"/>
        <w:jc w:val="center"/>
        <w:rPr>
          <w:rFonts w:ascii="Arial" w:hAnsi="Arial" w:eastAsia="Calibri" w:cs="Arial"/>
          <w:sz w:val="28"/>
          <w:szCs w:val="28"/>
        </w:rPr>
      </w:pPr>
      <w:r>
        <w:rPr>
          <w:rFonts w:eastAsia="Calibri" w:cs="Arial" w:ascii="Arial" w:hAnsi="Arial"/>
          <w:sz w:val="28"/>
          <w:szCs w:val="28"/>
        </w:rPr>
      </w:r>
    </w:p>
    <w:tbl>
      <w:tblPr>
        <w:tblStyle w:val="ae"/>
        <w:tblW w:w="9067" w:type="dxa"/>
        <w:jc w:val="left"/>
        <w:tblInd w:w="14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29"/>
        <w:gridCol w:w="3537"/>
      </w:tblGrid>
      <w:tr>
        <w:trPr>
          <w:trHeight w:val="60" w:hRule="atLeast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bg-BG" w:eastAsia="bg-BG" w:bidi="ar-SA"/>
              </w:rPr>
              <w:t>Изготвил:  Петър Борисов Сталев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bg-BG" w:eastAsia="bg-BG" w:bidi="ar-SA"/>
              </w:rPr>
              <w:t>Проверил:</w:t>
            </w:r>
          </w:p>
        </w:tc>
      </w:tr>
      <w:tr>
        <w:trPr>
          <w:trHeight w:val="60" w:hRule="atLeast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bg-BG" w:eastAsia="bg-BG" w:bidi="ar-SA"/>
              </w:rPr>
              <w:t>Специалност: СИТ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sz w:val="28"/>
                <w:szCs w:val="28"/>
                <w:lang w:eastAsia="bg-BG"/>
              </w:rPr>
            </w:r>
          </w:p>
        </w:tc>
      </w:tr>
      <w:tr>
        <w:trPr>
          <w:trHeight w:val="60" w:hRule="atLeast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bg-BG" w:eastAsia="bg-BG" w:bidi="ar-SA"/>
              </w:rPr>
              <w:t>Група: 1а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sz w:val="28"/>
                <w:szCs w:val="28"/>
                <w:lang w:eastAsia="bg-BG"/>
              </w:rPr>
            </w:r>
          </w:p>
        </w:tc>
      </w:tr>
      <w:tr>
        <w:trPr>
          <w:trHeight w:val="105" w:hRule="atLeast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val="en-US" w:eastAsia="bg-BG"/>
              </w:rPr>
            </w:pP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bg-BG" w:eastAsia="bg-BG" w:bidi="ar-SA"/>
              </w:rPr>
              <w:t>Факултетен номер: 236216</w:t>
            </w:r>
            <w:r>
              <w:rPr>
                <w:rFonts w:eastAsia="Calibri" w:cs="Arial" w:ascii="Arial" w:hAnsi="Arial"/>
                <w:bCs/>
                <w:kern w:val="0"/>
                <w:sz w:val="28"/>
                <w:szCs w:val="28"/>
                <w:lang w:val="en-US" w:eastAsia="bg-BG" w:bidi="ar-SA"/>
              </w:rPr>
              <w:t>93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sz w:val="28"/>
                <w:szCs w:val="28"/>
                <w:lang w:eastAsia="bg-BG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right"/>
              <w:rPr>
                <w:rFonts w:ascii="Arial" w:hAnsi="Arial" w:cs="Arial"/>
                <w:sz w:val="28"/>
                <w:szCs w:val="28"/>
                <w:lang w:eastAsia="bg-BG"/>
              </w:rPr>
            </w:pPr>
            <w:r>
              <w:rPr>
                <w:rFonts w:cs="Arial" w:ascii="Arial" w:hAnsi="Arial"/>
                <w:sz w:val="28"/>
                <w:szCs w:val="28"/>
                <w:lang w:eastAsia="bg-BG"/>
              </w:rPr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Arial" w:hAnsi="Arial" w:eastAsia="Calibri" w:cs="Arial"/>
                <w:bCs/>
                <w:sz w:val="28"/>
                <w:szCs w:val="28"/>
                <w:lang w:eastAsia="bg-BG"/>
              </w:rPr>
            </w:pPr>
            <w:r>
              <w:rPr>
                <w:rFonts w:eastAsia="Calibri" w:cs="Arial" w:ascii="Arial" w:hAnsi="Arial"/>
                <w:bCs/>
                <w:sz w:val="28"/>
                <w:szCs w:val="28"/>
                <w:lang w:eastAsia="bg-BG"/>
              </w:rPr>
            </w:r>
          </w:p>
        </w:tc>
      </w:tr>
    </w:tbl>
    <w:p>
      <w:pPr>
        <w:pStyle w:val="Normal"/>
        <w:rPr>
          <w:rFonts w:ascii="Aptos Display" w:hAnsi="Aptos Display" w:eastAsia="" w:cs="" w:asciiTheme="majorHAnsi" w:cstheme="majorBidi" w:eastAsiaTheme="majorEastAsia" w:hAnsiTheme="majorHAnsi"/>
          <w:b/>
          <w:bCs/>
          <w:color w:themeColor="accent1" w:val="156082"/>
          <w:sz w:val="26"/>
          <w:szCs w:val="26"/>
        </w:rPr>
      </w:pPr>
      <w:r>
        <w:rPr>
          <w:rFonts w:eastAsia="" w:cs="" w:cstheme="majorBidi" w:eastAsiaTheme="majorEastAsia" w:ascii="Aptos Display" w:hAnsi="Aptos Display"/>
          <w:b/>
          <w:bCs/>
          <w:color w:themeColor="accent1" w:val="156082"/>
          <w:sz w:val="26"/>
          <w:szCs w:val="2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rPr>
              <w:rFonts w:eastAsia="" w:eastAsiaTheme="minorEastAsia"/>
            </w:rPr>
          </w:pPr>
          <w:r>
            <w:br w:type="page"/>
          </w:r>
          <w:r>
            <w:rPr>
              <w:rFonts w:eastAsia="" w:eastAsiaTheme="minorEastAsia"/>
            </w:rPr>
            <w:t>Структура на документацията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rFonts w:eastAsia="Calibri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  <w:rFonts w:eastAsia="Calibri"/>
            </w:rPr>
            <w:fldChar w:fldCharType="separate"/>
          </w:r>
          <w:hyperlink w:anchor="_Toc198760824">
            <w:r>
              <w:rPr>
                <w:webHidden/>
                <w:rStyle w:val="IndexLink"/>
                <w:rFonts w:eastAsia="Calibri"/>
                <w:vanish w:val="false"/>
              </w:rPr>
              <w:t>Глава 1. Увод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25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</w:rPr>
              <w:t>Описание и идея на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26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</w:rPr>
              <w:t>Цел и задачи на разработката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2. Преглед на предметната област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28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</w:rPr>
              <w:t>Основни концепции и алгоритми, които ще бъдат използвани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29">
            <w:r>
              <w:rPr>
                <w:webHidden/>
                <w:rStyle w:val="IndexLink"/>
                <w:vanish w:val="false"/>
              </w:rPr>
              <w:t>2.2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</w:rPr>
              <w:t>Подходи, методи за решаване на поставените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0">
            <w:r>
              <w:rPr>
                <w:webHidden/>
                <w:rStyle w:val="IndexLink"/>
                <w:rFonts w:eastAsia="Times New Roman"/>
                <w:vanish w:val="false"/>
                <w:lang w:eastAsia="bg-BG"/>
              </w:rPr>
              <w:t>2.3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  <w:rFonts w:eastAsia="Times New Roman"/>
                <w:lang w:eastAsia="bg-BG"/>
              </w:rPr>
              <w:t>Функционални изисквания (потребителски изисквания, права, роли, статуси, диаграми  и качествени (нефункционални) изисквания)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1">
            <w:r>
              <w:rPr>
                <w:webHidden/>
                <w:rStyle w:val="IndexLink"/>
                <w:vanish w:val="false"/>
                <w:lang w:eastAsia="bg-BG"/>
              </w:rPr>
              <w:t>Глава 3. Проектиране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2">
            <w:r>
              <w:rPr>
                <w:webHidden/>
                <w:rStyle w:val="IndexLink"/>
                <w:vanish w:val="false"/>
                <w:lang w:eastAsia="bg-BG"/>
              </w:rPr>
              <w:t>3.1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  <w:lang w:eastAsia="bg-BG"/>
              </w:rPr>
              <w:t>Обща структура на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3">
            <w:r>
              <w:rPr>
                <w:webHidden/>
                <w:rStyle w:val="IndexLink"/>
                <w:rFonts w:eastAsia="Times New Roman"/>
                <w:vanish w:val="false"/>
                <w:lang w:eastAsia="bg-BG"/>
              </w:rPr>
              <w:t>3.2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  <w:rFonts w:eastAsia="Times New Roman"/>
                <w:lang w:eastAsia="bg-BG"/>
              </w:rPr>
              <w:t>Диаграми/Блок схеми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4. Реализация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4.1. Реализация на класове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left" w:pos="1200" w:leader="none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6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kern w:val="2"/>
                <w:sz w:val="24"/>
                <w:szCs w:val="24"/>
                <w:lang w:eastAsia="bg-BG"/>
                <w14:ligatures w14:val="standardContextual"/>
              </w:rPr>
              <w:tab/>
            </w:r>
            <w:r>
              <w:rPr>
                <w:rStyle w:val="IndexLink"/>
              </w:rPr>
              <w:t>Алгоритми и оптимизации.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5. Тестване</w:t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5.1. Планиране, описание и създаване на тестови сценарии (създаване на примери за всички възможни входове на командите)</w:t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_Toc198760839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6. Заключение</w:t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6" w:leader="dot"/>
            </w:tabs>
            <w:rPr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987608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_Toc198760840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6.1. Обобщение на изпълнението на началните цели</w:t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Aptos Display" w:hAnsi="Aptos Display" w:eastAsia="" w:cs="" w:asciiTheme="majorHAnsi" w:cstheme="majorBidi" w:eastAsiaTheme="majorEastAsia" w:hAnsiTheme="majorHAnsi"/>
          <w:b/>
          <w:bCs/>
          <w:color w:themeColor="accent1" w:val="156082"/>
          <w:sz w:val="26"/>
          <w:szCs w:val="26"/>
        </w:rPr>
      </w:pPr>
      <w:r>
        <w:rPr>
          <w:rFonts w:eastAsia="" w:cs="" w:cstheme="majorBidi" w:eastAsiaTheme="majorEastAsia" w:ascii="Aptos Display" w:hAnsi="Aptos Display"/>
          <w:b/>
          <w:bCs/>
          <w:color w:themeColor="accent1" w:val="156082"/>
          <w:sz w:val="26"/>
          <w:szCs w:val="26"/>
        </w:rPr>
      </w:r>
      <w:r>
        <w:br w:type="page"/>
      </w:r>
    </w:p>
    <w:p>
      <w:pPr>
        <w:pStyle w:val="Heading1"/>
        <w:spacing w:before="0" w:after="0"/>
        <w:rPr>
          <w:rFonts w:eastAsia="Calibri"/>
          <w:sz w:val="36"/>
          <w:szCs w:val="36"/>
        </w:rPr>
      </w:pPr>
      <w:r>
        <w:rPr>
          <w:rFonts w:eastAsia="Calibri" w:cs="Times New Roman" w:ascii="Times New Roman" w:hAnsi="Times New Roman"/>
          <w:sz w:val="24"/>
          <w:szCs w:val="24"/>
        </w:rPr>
        <w:t>Глава 1. Увод</w:t>
      </w:r>
    </w:p>
    <w:p>
      <w:pPr>
        <w:pStyle w:val="Heading2"/>
        <w:spacing w:before="0" w:after="283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1.1 Описание и идея на проекта</w:t>
      </w:r>
    </w:p>
    <w:p>
      <w:pPr>
        <w:pStyle w:val="BodyText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Проектът представлява софтуерна система за обработка на растерни изображения, реализирана като конзолно приложение с интерфейс базиран на команден ред. Приложението предоставя възможност за работа с три основни графични формата: PPM (цветни изображения), PGM (изображения в градации на сивото) и PBM (черно-бели бинарни изображения). Системата поддържа множество потребителски сесии, като всяка сесия може да съдържа различни набор от изображения и приложени графични трансформации. Функционалностите включват зареждане и запазване на файлове, прилагане на различни графични филтри (градации на сивото, негатив, монохром), геометрични трансформации (завъртане) и създаване на колажи от множество изображения.</w:t>
      </w:r>
    </w:p>
    <w:p>
      <w:pPr>
        <w:pStyle w:val="BodyText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Проектът следва строго принципите на обектно-ориентираното програмиране, като прилага абстракция за различните типове изображения, капсулация на логиката за обработка на файлове и графични трансформации, и полиморфизъм за еднообразно прилагане на операциите върху различните формати. Архитектурата на системата е проектирана да бъде модулна, скалируема и лесно разширяема, позволявайки добавяне на нови файлови формати и графични операции без промяна на съществуващата функционалност. Чрез ясно дефинирани интерфейси и добре структуриран код, приложението осигурява стабилна и надеждна основа за последващо развитие и поддръжка.</w:t>
      </w:r>
    </w:p>
    <w:p>
      <w:pPr>
        <w:pStyle w:val="Heading2"/>
        <w:spacing w:before="0" w:after="283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1.2 Цел и задачи на разработката</w:t>
      </w:r>
    </w:p>
    <w:p>
      <w:pPr>
        <w:pStyle w:val="BodyText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Основната цел на разработката е да се демонстрира как чрез съвременни обектно-ориентирани практики може да се създаде ефективна и гъвкава система за обработка на графични изображения. Проектът има за цел да покаже как различни компоненти - файлове, трансформации, сесии и команди - могат да взаимодействат помежду си по ясен и структуриран начин, като същевременно се поддържа висока степен на модулност и възможност за разширяване.</w:t>
      </w:r>
    </w:p>
    <w:p>
      <w:pPr>
        <w:pStyle w:val="BodyText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Задачите на разработката включват създаване на интуитивен команден интерфейс, реализация на поддръжка за трите графични формата с техните специфики, разработка на система за управление на множество сесии, имплементация на графични трансформации с поддръжка за обратни операции (undo), и създаване на механизми за валидация и обработка на грешки. Допълнителна задача е реализацията на функционалност за създаване на колажи, която демонстрира способността на системата да комбинира и обработва множество изображения едновременно. Системата трябва да бъде проектирана така, че да осигурява висока производителност, коректна работа с големи файлове и лесно разширяване с нови функционалности в бъдеще.</w:t>
      </w:r>
    </w:p>
    <w:p>
      <w:pPr>
        <w:pStyle w:val="Normal"/>
        <w:spacing w:before="0" w:after="0"/>
        <w:rPr>
          <w:rFonts w:eastAsia="Calibri"/>
          <w:sz w:val="36"/>
          <w:szCs w:val="36"/>
        </w:rPr>
      </w:pPr>
      <w:r>
        <w:rPr>
          <w:rFonts w:eastAsia="Calibri"/>
          <w:sz w:val="36"/>
          <w:szCs w:val="36"/>
        </w:rPr>
      </w:r>
    </w:p>
    <w:p>
      <w:pPr>
        <w:pStyle w:val="Heading3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Heading1"/>
        <w:rPr>
          <w:sz w:val="36"/>
          <w:szCs w:val="36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Глава 2. Преглед на предметната област</w:t>
      </w:r>
    </w:p>
    <w:p>
      <w:pPr>
        <w:pStyle w:val="Heading2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2.1 Основни концепции и алгоритми, които ще бъдат използвани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Проектът използва съвременни обектно-ориентирани подходи и дизайн патерни за реализация на функционалностите за обработка на растерни изображения. Основните концепции включват: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Command Pattern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за имплементация на потребителските команди, като всяка операция (load, save, grayscale, rotate и др.) се реализира като отделен клас, имплементиращ общ интерфейс. Това позволява лесно добавяне на нови команди и поддръжка на undo/redo функционалност.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Factory Pattern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за създаване на обекти от различни типове изображения (PPM, PGM, PBM), което осигурява гъвкавост и лесно разширяване с нови файлови формати в бъдеще.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Session Management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система, която поддържа множество работни сесии с различни набор от изображения и трансформации. Всяка сесия има уникален идентификатор и поддържа собствен списък с pending операции.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Image Processing Algorithms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включващи: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Grayscale преобразуване с формулата: 0.3×R + 0.59×G + 0.11×B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Monochrome (бинаризация) с прагово стойност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Negative (инверсия на цветовите стойности)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Rotation на 90 градуса (ляво/дясно) чрез транспониране на матрицата от пиксели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Collage операции (хоризонтално и вертикало съединяване на изображения)</w:t>
      </w:r>
    </w:p>
    <w:p>
      <w:pPr>
        <w:pStyle w:val="Heading2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2.2 Подходи, методи за решаване на поставените задачи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За реализацията на проекта е избран строго обектно-ориентиран подход, базиран на SOLID принципите. Системата е разделена на няколко основни модула: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Модулна архитектура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включваща: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Image Handling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абстракция за работа с различни графични формати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Command Processing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интерпретиране и изпълнение на потребителски команди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Session Management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управление на множество работни сесии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Transformation Engine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двигател за графични трансформации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Дизайн решения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Abstraction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чрез Image интерфейс, дефиниращ общи операции за всички формати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Encapsulation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на файловия parsing и serialization логика във всеки конкретен image клас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Polymorphism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за еднообразно прилагане на трансформации върху различни формати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Separation of Concerns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чрез ясно разделяне на отговорностите между компонентите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Файлова обработка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използва Java NIO API за ефективно четене и запис на големи файлове, с поддръжка за стандартните PPM/PGM/PBM файлови формати. Валидацията на входните данни включва проверки за коректност на magic numbers, размери и цветови стойности.</w:t>
      </w:r>
    </w:p>
    <w:p>
      <w:pPr>
        <w:pStyle w:val="Heading2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2.3 Функционални и качествени изисквания</w:t>
      </w:r>
    </w:p>
    <w:p>
      <w:pPr>
        <w:pStyle w:val="Heading3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Функционални изисквания</w:t>
      </w:r>
    </w:p>
    <w:p>
      <w:pPr>
        <w:pStyle w:val="BodyText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Приложението предоставя пълна функционалност за работа с растерни изображения чрез конзолен интерфейс: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Управление на сесии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Създаване на нови сесии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load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команда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Превключване между сесии със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switch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Затваряне на сесии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close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Преглед на информация за сесията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sessioninfo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Операции с изображения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Зареждане на единични или множествени файлове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Добавяне на нови изображения към текуща сесия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add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Запазване на всички изображения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save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Запазване под ново име с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saveas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Графични трансформации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Grayscale преобразуване на цветни изображения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Monochrome (бинаризация) преобразуване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Negative (цветова инверсия)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Rotation на 90 градуса (ляво/дясно)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Създаване на колажи от две изображения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История на операции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Undo на последната трансформация</w:t>
      </w:r>
    </w:p>
    <w:p>
      <w:pPr>
        <w:pStyle w:val="BodyText"/>
        <w:numPr>
          <w:ilvl w:val="1"/>
          <w:numId w:val="9"/>
        </w:numPr>
        <w:tabs>
          <w:tab w:val="clear" w:pos="708"/>
          <w:tab w:val="left" w:pos="0" w:leader="none"/>
        </w:tabs>
        <w:spacing w:before="0" w:after="20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Автоматично прилагане на всички pending трансформации при save</w:t>
      </w:r>
    </w:p>
    <w:p>
      <w:pPr>
        <w:pStyle w:val="Heading3"/>
        <w:spacing w:before="0" w:after="20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Качествени (нефункционални) изисквания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Производителност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Оптимизирана обработка на големи изображения чрез ефективни алгоритми и памет management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Надеждност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Строга валидация на входните данни и обработка на грешки с ясни съобщения за потребителя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Разширяемост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Модулна архитектура, позволяваща лесно добавяне на нови файлови формати и трансформации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Преносимост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Pure Java решение без външни зависимости, работещо на всяка JVM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Удобство на потребителя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: Интуитивен команден интерфейс с подробни съобщения за грешки и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help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функционалност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Съвместимост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Пълна поддръжка на стандартните Netpbm формати (PPM, PGM, PBM)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2"/>
        <w:rPr>
          <w:sz w:val="36"/>
          <w:szCs w:val="36"/>
          <w:lang w:eastAsia="bg-BG"/>
        </w:rPr>
      </w:pPr>
      <w:bookmarkStart w:id="0" w:name="_Toc198760831"/>
      <w:r>
        <w:rPr>
          <w:sz w:val="36"/>
          <w:szCs w:val="36"/>
          <w:lang w:eastAsia="bg-BG"/>
        </w:rPr>
        <w:t>Глава 3. Проектиране</w:t>
      </w:r>
      <w:bookmarkEnd w:id="0"/>
    </w:p>
    <w:p>
      <w:pPr>
        <w:pStyle w:val="Heading3"/>
        <w:numPr>
          <w:ilvl w:val="1"/>
          <w:numId w:val="2"/>
        </w:numPr>
        <w:rPr>
          <w:sz w:val="28"/>
          <w:szCs w:val="28"/>
          <w:lang w:eastAsia="bg-BG"/>
        </w:rPr>
      </w:pPr>
      <w:bookmarkStart w:id="1" w:name="_Toc198760832"/>
      <w:r>
        <w:rPr>
          <w:sz w:val="28"/>
          <w:szCs w:val="28"/>
          <w:lang w:eastAsia="bg-BG"/>
        </w:rPr>
        <w:t>Обща структура на проекта</w:t>
      </w:r>
      <w:bookmarkEnd w:id="1"/>
    </w:p>
    <w:p>
      <w:pPr>
        <w:pStyle w:val="BodyText"/>
        <w:spacing w:lineRule="auto" w:line="240" w:beforeAutospacing="1" w:after="32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Проектът е организиран в следните основни пакети, всеки със специфична роля в системата: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val="en-US"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src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.command.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impl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Съдържа всички команди, които потребителят може да изпълнява чрез CLI. Всяка команда имплементира интерфейса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Command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и отговаря за отделна операция като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load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save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grayscale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rotate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undo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и др. Използван е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Command Design Pattern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за по-лесно управление и добавяне на нови команди.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src.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exception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Тук се намират всички потребителски изключения (exceptions), дефинирани за нуждите на логиката –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EditorException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ImageFormatException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SessionException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TransformationException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. Те позволяват по-точно обработване на специфични проблеми в логиката и комуникация с потребителя чрез ясни съобщения за грешки.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src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.session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Съдържа класовете за управление на работните сесии.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SessionManager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отговаря за създаване, превключване и затваряне на сесии, докато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Session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представлява конкретна работна среда с изображения и pending трансформации.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val="en-US"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src.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image.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impl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Съдържа основната абстракция за изображенията и конкретните имплементации:</w:t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Image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интерфейс - дефинира общите операции за всички формати</w:t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PPMImage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PGMImage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, </w:t>
      </w: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PBMImage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конкретни имплементации за всеки формат</w:t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ImageLoader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отговаря за зареждането на изображения от файлове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val="en-US" w:eastAsia="bg-BG"/>
        </w:rPr>
        <w:t>src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.image.transformation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Съдържа алгоритмите за графични трансформации. Всеки трансформатор имплементира специфични операции като grayscale, monochrome, negative, rotation, working директно с пикселните данни.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Главният пакет (без поддиректория)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Съдържа основните класове, отговарящи за координацията на системата: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Main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стартовата точка на програмата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CommandLineInterface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управлява потребителския интерфейс и жизнения цикъл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CommandFactory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създава конкретни команди въз основа на потребителски вход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ImageFactory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фабрика за създаване на image обекти от различни формати</w:t>
      </w:r>
    </w:p>
    <w:p>
      <w:pPr>
        <w:pStyle w:val="Heading3"/>
        <w:spacing w:lineRule="auto" w:line="240" w:before="280" w:after="32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 xml:space="preserve">•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Допълнителни помощни класове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FileValidator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валидира файлове и пътища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ColorCalculator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помощни методи за цветови изчисления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240" w:before="280" w:after="320"/>
        <w:ind w:hanging="283" w:left="709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  <w:lang w:eastAsia="bg-BG"/>
        </w:rPr>
        <w:t>DimensionUtils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 xml:space="preserve"> - помощни функции за работа с размери и координати</w:t>
      </w:r>
    </w:p>
    <w:p>
      <w:pPr>
        <w:pStyle w:val="BodyText"/>
        <w:spacing w:lineRule="auto" w:line="240" w:before="280" w:after="320"/>
        <w:rPr>
          <w:rFonts w:ascii="Times New Roman" w:hAnsi="Times New Roman" w:eastAsia="Times New Roman" w:cs="Times New Roman"/>
          <w:b/>
          <w:bCs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bg-BG"/>
        </w:rPr>
        <w:t>Тази структура позволява ясно разделение на отговорностите и лесно разширяване на функционалността чрез добавяне на нови команди или трансформации.</w:t>
      </w:r>
    </w:p>
    <w:p>
      <w:pPr>
        <w:pStyle w:val="Normal"/>
        <w:spacing w:lineRule="auto" w:line="240" w:beforeAutospacing="1" w:after="32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</w:r>
    </w:p>
    <w:p>
      <w:pPr>
        <w:pStyle w:val="Heading3"/>
        <w:numPr>
          <w:ilvl w:val="1"/>
          <w:numId w:val="1"/>
        </w:numPr>
        <w:spacing w:before="200" w:after="320"/>
        <w:rPr>
          <w:rFonts w:eastAsia="Times New Roman"/>
          <w:sz w:val="28"/>
          <w:szCs w:val="28"/>
          <w:lang w:eastAsia="bg-BG"/>
        </w:rPr>
      </w:pPr>
      <w:bookmarkStart w:id="2" w:name="_Toc198760833"/>
      <w:r>
        <w:rPr>
          <w:rFonts w:eastAsia="Times New Roman"/>
          <w:sz w:val="28"/>
          <w:szCs w:val="28"/>
          <w:lang w:eastAsia="bg-BG"/>
        </w:rPr>
        <w:t>Диаграми/Блок схеми</w:t>
      </w:r>
      <w:bookmarkEnd w:id="2"/>
      <w:r>
        <w:rPr>
          <w:rFonts w:eastAsia="Times New Roman"/>
          <w:sz w:val="28"/>
          <w:szCs w:val="28"/>
          <w:lang w:eastAsia="bg-BG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  <w:t>Като цяло програмата може да се раздели на шест главни функционални слоя:</w:t>
      </w:r>
    </w:p>
    <w:p>
      <w:pPr>
        <w:pStyle w:val="Normal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07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Първият слой е командният интерфейс.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Той функционира като посредник между потребителя и вътрешната логика на приложението. Въпреки големия брой команди, архитектурата не се усложнява благодарение на приложения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Command шаблон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. Този подход позволява ясно разделение между потребителския интерфейс (CommandLineInterface) и бизнес логиката (SessionManager, Image обработка), което се вижда от липсата на директни връзки между тях. Command шаблонът инкапсулира всяка операция като отделен обект, което прави системата лесно разширяема с нови команди без промяна на съществуващата логика. </w:t>
      </w:r>
    </w:p>
    <w:p>
      <w:pPr>
        <w:pStyle w:val="BodyText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  <w:t>Вторият слой представлява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сърцето на бизнес логиката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приложението. Той съдържа цялата функционалност, която потребителят може да изпълнява чрез команди. Слойът е изграден на основата на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Command Pattern</w:t>
      </w:r>
      <w:r>
        <w:rPr>
          <w:rFonts w:cs="Times New Roman" w:ascii="Times New Roman" w:hAnsi="Times New Roman"/>
          <w:sz w:val="24"/>
          <w:szCs w:val="24"/>
          <w:lang w:eastAsia="bg-BG"/>
        </w:rPr>
        <w:t>, като всяка команда представлява отделен клас, имплементиращ общ интерфейс.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Основни характеристики: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Команди за файлови операции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(Load, Save, SaveAs, Add) - управление на жизнения цикъл на изображенията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Команди за трансформации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(Grayscale, Negative, Rotate) - графични операции върху пикселите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Undo функционалност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възможност за отмяна на последна операция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Управление на сесии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(Close, SessionInfo, Switch) - работа с множество работни среди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Разширени операции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(Collage) - създаване на сложни композиции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mc:AlternateContent>
          <mc:Choice Requires="wps">
            <w:drawing>
              <wp:anchor behindDoc="0" distT="0" distB="0" distL="114300" distR="114300" simplePos="0" locked="0" layoutInCell="0" allowOverlap="1" relativeHeight="3" wp14:anchorId="6D47797F">
                <wp:simplePos x="0" y="0"/>
                <wp:positionH relativeFrom="column">
                  <wp:posOffset>-7620</wp:posOffset>
                </wp:positionH>
                <wp:positionV relativeFrom="paragraph">
                  <wp:posOffset>3621405</wp:posOffset>
                </wp:positionV>
                <wp:extent cx="5730240" cy="130175"/>
                <wp:effectExtent l="0" t="0" r="0" b="0"/>
                <wp:wrapTopAndBottom/>
                <wp:docPr id="3" name="Текстово поле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120" cy="13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</w:pPr>
                            <w:bookmarkStart w:id="3" w:name="_Ref198582753"/>
                            <w:r>
                              <w:rPr/>
                              <w:t xml:space="preserve">Фигура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Фигура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bookmarkEnd w:id="3"/>
                            <w:r>
                              <w:rPr/>
                              <w:t xml:space="preserve"> - клас диаграма шаблона на </w:t>
                            </w:r>
                            <w:r>
                              <w:rPr>
                                <w:lang w:val="bg-BG"/>
                              </w:rPr>
                              <w:t>командите част 1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Текстово поле 1" path="m0,0l-2147483645,0l-2147483645,-2147483646l0,-2147483646xe" fillcolor="white" stroked="f" o:allowincell="f" style="position:absolute;margin-left:-0.6pt;margin-top:285.15pt;width:451.15pt;height:10.2pt;mso-wrap-style:square;v-text-anchor:top" wp14:anchorId="6D47797F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>
                          <w:rFonts w:ascii="Times New Roman" w:hAnsi="Times New Roman" w:cs="Times New Roman"/>
                          <w:lang w:val="bg-BG"/>
                        </w:rPr>
                      </w:pPr>
                      <w:bookmarkStart w:id="4" w:name="_Ref198582753"/>
                      <w:r>
                        <w:rPr/>
                        <w:t xml:space="preserve">Фигура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Фигура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bookmarkEnd w:id="4"/>
                      <w:r>
                        <w:rPr/>
                        <w:t xml:space="preserve"> - клас диаграма шаблона на </w:t>
                      </w:r>
                      <w:r>
                        <w:rPr>
                          <w:lang w:val="bg-BG"/>
                        </w:rPr>
                        <w:t>командите част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731510" cy="9823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-107315</wp:posOffset>
            </wp:positionV>
            <wp:extent cx="5731510" cy="9150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731510" cy="99314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  <w:t>Третият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съдържа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основните бизнес модели и правила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приложението. Тук се намират: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SessionManager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централен мениджър за всички работни сесии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Session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представяне на работна среда с изображения и трансформации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Image интерфейс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абстракция за всички типове изображения</w:t>
      </w:r>
    </w:p>
    <w:p>
      <w:pPr>
        <w:pStyle w:val="Heading2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Ключови характеристики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SessionManager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Управлява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множество сесии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 уникални идентификатори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Поддържа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активна сесия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текуща работа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Осигурява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превключване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между различни сесии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Затваря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сесии и освобождава ресурси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Session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Съдържа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списък с изображения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в текущата работна среда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Поддържа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опашка от трансформации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прилагане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Има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уникален ID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идентификация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Предоставя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методи за управление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съдържанието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Image интерфейс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Дефинира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общи операции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всички формати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Позволява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полиморфизъм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работа с различни типове через общ интерфейс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Абстрахира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спецификите на отделните формати</w:t>
      </w:r>
    </w:p>
    <w:p>
      <w:pPr>
        <w:pStyle w:val="Heading2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Важност на домейнния слой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Този слой е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фундаментът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приложението - той дефинира какви данни съществуват и как те могат да бъдат манипулирани. Чрез ясно дефинирани модели и правила, домейнният слой осигурява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стабилност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и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консистентност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данните във всички компоненти на системата.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Четвъртият слой отговаря за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работата с файловата система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и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имплементацията на конкретните формати</w:t>
      </w:r>
      <w:r>
        <w:rPr>
          <w:rFonts w:cs="Times New Roman" w:ascii="Times New Roman" w:hAnsi="Times New Roman"/>
          <w:sz w:val="24"/>
          <w:szCs w:val="24"/>
          <w:lang w:eastAsia="bg-BG"/>
        </w:rPr>
        <w:t>. Тук се намират:</w:t>
      </w:r>
    </w:p>
    <w:p>
      <w:pPr>
        <w:pStyle w:val="BodyText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ImageLoader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основен клас за зареждане на изображения от файлове</w:t>
      </w:r>
    </w:p>
    <w:p>
      <w:pPr>
        <w:pStyle w:val="BodyText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PPMImage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имплементация за цветни RGB изображения</w:t>
      </w:r>
    </w:p>
    <w:p>
      <w:pPr>
        <w:pStyle w:val="BodyText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PGMImage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имплементация за grayscale изображения</w:t>
      </w:r>
    </w:p>
    <w:p>
      <w:pPr>
        <w:pStyle w:val="BodyText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PBMImage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имплементация за черно-бели бинарни изображения</w:t>
      </w:r>
    </w:p>
    <w:p>
      <w:pPr>
        <w:pStyle w:val="Heading2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Ключови характеристики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ImageLoader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Определя формата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файла по magic number (P1, P2, P3)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Валидира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съществуване и достъп до файлове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Създава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подходящия Image обект според формата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Хвърля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exceptions при невалидни файлове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PPMImage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(цветни изображения):</w:t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Пиксели: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int[height][width][3]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(R, G, B канали)</w:t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Поддържа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max цветова стойност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(обикновено 255)</w:t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Сложно парсване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- 3 стойности на пиксел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PGMImage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(grayscale):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Пиксели: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int[height][width]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(единична стойност)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Поддържа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max стойност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grayscale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По-опростено парсване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- 1 стойност на пиксел</w:t>
      </w:r>
    </w:p>
    <w:p>
      <w:pPr>
        <w:pStyle w:val="Heading3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PBMImage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(monochrome):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Пиксели: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boolean[height][width]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(true/false)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Най-прост формат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само 0 и 1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Бинарни операции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черно/бяло без нюанси</w:t>
      </w:r>
    </w:p>
    <w:p>
      <w:pPr>
        <w:pStyle w:val="Heading2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b/>
          <w:bCs/>
          <w:sz w:val="24"/>
          <w:szCs w:val="24"/>
          <w:lang w:eastAsia="bg-BG"/>
        </w:rPr>
        <w:t>Важност на Data Access Layer</w:t>
      </w:r>
      <w:r>
        <w:rPr>
          <w:rFonts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Този слой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абстрахира сложността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файловите формати от останалите части на приложението. Чрез ясно дефинирани интерфейси и имплементации, той позволява на горните слоеве да работят с изображения, без да знаят спецификите на отделните формати.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Изолира грешките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при файлова обработка и гарантира, че само валидни и коректно заредени изображения достигат до бизнес логиката!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9156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  <w:t>Петият слой е сърцето на графичните трансформации в приложението.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Този слой съдържа всички алгоритми и логика за манипулация на пикселните данни на изображенията.</w:t>
      </w:r>
    </w:p>
    <w:p>
      <w:pPr>
        <w:pStyle w:val="Heading2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Основни компоненти: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1. Графични трансформации: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Grayscale преобразуване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преобразува цветни изображения в нюанси на сивото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Monochrome (бинаризация)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преобразува в черно-бяло чрез прагове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Negative (инверсия)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обръща цветовите стойности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Rotation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завъртане на 90 градуса (ляво/дясно)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2. Колаж операции:</w:t>
      </w:r>
    </w:p>
    <w:p>
      <w:pPr>
        <w:pStyle w:val="BodyText"/>
        <w:numPr>
          <w:ilvl w:val="0"/>
          <w:numId w:val="25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Хоризонтално съединяване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комбинира две изображения едно до друго</w:t>
      </w:r>
    </w:p>
    <w:p>
      <w:pPr>
        <w:pStyle w:val="BodyText"/>
        <w:numPr>
          <w:ilvl w:val="0"/>
          <w:numId w:val="25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Вертикално съединяване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комбинира две изображения едно под друго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3. Валидации: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Съвместимост на формати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проверка за еднакъв тип изображения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Съвместимост на размери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проверка за еднакви width/height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Цветови диапазони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валидация на стойностите на пикселите</w:t>
      </w:r>
    </w:p>
    <w:p>
      <w:pPr>
        <w:pStyle w:val="Heading2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Ключови характеристики: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Алгоритмична сложност: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Grayscale формула</w:t>
      </w:r>
      <w:r>
        <w:rPr>
          <w:rFonts w:cs="Times New Roman" w:ascii="Times New Roman" w:hAnsi="Times New Roman"/>
          <w:sz w:val="24"/>
          <w:szCs w:val="24"/>
          <w:lang w:eastAsia="bg-BG"/>
        </w:rPr>
        <w:t>: 0.3×R + 0.59×G + 0.11×B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Monochrome прагове</w:t>
      </w:r>
      <w:r>
        <w:rPr>
          <w:rFonts w:cs="Times New Roman" w:ascii="Times New Roman" w:hAnsi="Times New Roman"/>
          <w:sz w:val="24"/>
          <w:szCs w:val="24"/>
          <w:lang w:eastAsia="bg-BG"/>
        </w:rPr>
        <w:t>: автоматично изчисление базирано на maxColorValue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Matrix трансформации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ротация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Пикселно копиране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колажи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Оптимизации: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Бързи операции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 директен достъп до пиксели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Минимизиране на паметта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при големи изображения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Ефективно копиране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блокове от пиксели</w:t>
      </w:r>
    </w:p>
    <w:p>
      <w:pPr>
        <w:pStyle w:val="Heading3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Обработка на грешки: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Валидация на входните данни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Обработка на out-of-range стойности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Гаранция за коректни резултати</w:t>
      </w:r>
    </w:p>
    <w:p>
      <w:pPr>
        <w:pStyle w:val="Heading2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Защо е важен този слой: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Съдържа най-сложната бизнес логика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в приложението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Директно манипулира пикселните данни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Гарантира коректност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графичните операции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Оптимизиран за производителност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 големи файлове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Изолира сложната математика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от останалите слоеве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Този слой е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критично важен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качеството на резултатите и производителността на приложението!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4927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320"/>
        <w:ind w:hanging="0" w:left="0"/>
        <w:contextualSpacing w:val="false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Шестият слой съдържа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спомагателни функции и инструменти</w:t>
      </w:r>
      <w:r>
        <w:rPr>
          <w:rFonts w:cs="Times New Roman" w:ascii="Times New Roman" w:hAnsi="Times New Roman"/>
          <w:sz w:val="24"/>
          <w:szCs w:val="24"/>
          <w:lang w:eastAsia="bg-BG"/>
        </w:rPr>
        <w:t>, които се използват от múltiple слоеве в приложението. Тук се намират: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ImageFactory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фабрика за създаване на image обекти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FileValidator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валидация на файлове и данни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ColorCalculator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математически изчисления за цветове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DimensionUtils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помощни функции за размери и координати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TransformationValidator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- валидация на трансформации</w:t>
      </w:r>
    </w:p>
    <w:p>
      <w:pPr>
        <w:pStyle w:val="Heading2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Ключови характеристики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ImageFactory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Създава image обекти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от файлове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Определя формата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по файлово разширение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Генерира празни изображения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 зададени размери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Централизира създаването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обекти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FileValidator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Проверява съществуване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файлове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Валидира разширения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(.ppm, .pgm, .pbm)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Проверява коректност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размери и цветови стойности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Гарантира валидни данни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преди обработка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ColorCalculator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Изчислява grayscale стойности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по стандартната формула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Определя прагове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monochrome преобразуване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Пресмята negative стойности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Нормализира цветови стойности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в допустими диапазони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DimensionUtils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Изчислява нови размери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след трансформации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Проверява съвместимост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изображения за колажи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Пресмята общ брой пиксели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Управлява геометрични трансформации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TransformationValidator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Проверява приложимост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трансформации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Определя дали изображение вече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има дадено свойство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Валидира възможност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ротация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Предотвратява излишни операции</w:t>
      </w:r>
    </w:p>
    <w:p>
      <w:pPr>
        <w:pStyle w:val="Heading2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  <w:lang w:eastAsia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eastAsia="bg-BG"/>
        </w:rPr>
        <w:t>Важност на Utilities Layer</w:t>
      </w:r>
      <w:r>
        <w:rPr>
          <w:rFonts w:eastAsia="" w:cs="Times New Roman" w:ascii="Times New Roman" w:hAnsi="Times New Roman" w:eastAsiaTheme="minorEastAsia"/>
          <w:color w:val="auto"/>
          <w:sz w:val="24"/>
          <w:szCs w:val="24"/>
          <w:lang w:eastAsia="bg-BG"/>
        </w:rPr>
        <w:t>:</w:t>
      </w:r>
    </w:p>
    <w:p>
      <w:pPr>
        <w:pStyle w:val="BodyText"/>
        <w:spacing w:before="0" w:after="32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Този слой предоставя </w:t>
      </w: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преизползваем код и инструменти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за всички останали слоеве. Чрез централизиране на помощните функции, той: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Намалява code duplication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Гарантира консистентност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във валидациите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Осигурява точни изчисления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Опростява поддръжката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сложната логика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Подобрява качеството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на кода</w:t>
      </w:r>
    </w:p>
    <w:p>
      <w:pPr>
        <w:pStyle w:val="BodyText"/>
        <w:spacing w:before="0" w:after="320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Style w:val="Strong"/>
          <w:rFonts w:cs="Times New Roman" w:ascii="Times New Roman" w:hAnsi="Times New Roman"/>
          <w:sz w:val="24"/>
          <w:szCs w:val="24"/>
          <w:lang w:eastAsia="bg-BG"/>
        </w:rPr>
        <w:t>Utilities Layer е glue-ът, който държи приложението заедно!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</w:t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4"/>
          <w:szCs w:val="24"/>
          <w:lang w:eastAsia="bg-BG"/>
        </w:rPr>
      </w:r>
    </w:p>
    <w:p>
      <w:pPr>
        <w:pStyle w:val="Normal"/>
        <w:spacing w:before="0" w:after="360"/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cs="Times New Roman" w:ascii="Times New Roman" w:hAnsi="Times New Roman"/>
          <w:b/>
          <w:bCs/>
          <w:sz w:val="28"/>
          <w:szCs w:val="28"/>
          <w:lang w:eastAsia="bg-BG"/>
        </w:rPr>
        <w:t>Следващата част от документацията на проекта е свързана с проектирането на дадените команди от заданието.</w:t>
      </w:r>
    </w:p>
    <w:p>
      <w:pPr>
        <w:pStyle w:val="Normal"/>
        <w:rPr>
          <w:rFonts w:ascii="Consolas" w:hAnsi="Consolas" w:cs="Times New Roman"/>
          <w:sz w:val="24"/>
          <w:szCs w:val="24"/>
          <w:lang w:val="en-US" w:eastAsia="bg-BG"/>
        </w:rPr>
      </w:pPr>
      <w:r>
        <w:rPr>
          <w:rFonts w:cs="Times New Roman" w:ascii="Consolas" w:hAnsi="Consolas"/>
          <w:sz w:val="24"/>
          <w:szCs w:val="24"/>
          <w:lang w:val="en-US" w:eastAsia="bg-BG"/>
        </w:rPr>
        <w:t>load</w:t>
      </w:r>
      <w:r>
        <w:rPr>
          <w:rFonts w:cs="Times New Roman" w:ascii="Consolas" w:hAnsi="Consolas"/>
          <w:sz w:val="24"/>
          <w:szCs w:val="24"/>
          <w:lang w:eastAsia="bg-BG"/>
        </w:rPr>
        <w:t xml:space="preserve"> &lt;</w:t>
      </w:r>
      <w:r>
        <w:rPr>
          <w:rFonts w:cs="Times New Roman" w:ascii="Consolas" w:hAnsi="Consolas"/>
          <w:sz w:val="24"/>
          <w:szCs w:val="24"/>
          <w:lang w:val="en-US" w:eastAsia="bg-BG"/>
        </w:rPr>
        <w:t>image1</w:t>
      </w:r>
      <w:r>
        <w:rPr>
          <w:rFonts w:cs="Times New Roman" w:ascii="Consolas" w:hAnsi="Consolas"/>
          <w:sz w:val="24"/>
          <w:szCs w:val="24"/>
          <w:lang w:eastAsia="bg-BG"/>
        </w:rPr>
        <w:t>_name&gt;,&lt;</w:t>
      </w:r>
      <w:r>
        <w:rPr>
          <w:rFonts w:cs="Times New Roman" w:ascii="Consolas" w:hAnsi="Consolas"/>
          <w:sz w:val="24"/>
          <w:szCs w:val="24"/>
          <w:lang w:val="en-US" w:eastAsia="bg-BG"/>
        </w:rPr>
        <w:t>image2_name&gt;...</w:t>
      </w:r>
    </w:p>
    <w:p>
      <w:pPr>
        <w:pStyle w:val="Normal"/>
        <w:ind w:left="708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Методът </w:t>
      </w:r>
      <w:r>
        <w:rPr>
          <w:rFonts w:ascii="JetBrains Mono" w:hAnsi="JetBrains Mono"/>
          <w:b w:val="false"/>
          <w:i w:val="false"/>
          <w:color w:val="61AFEF"/>
          <w:sz w:val="24"/>
        </w:rPr>
        <w:t>execute</w:t>
      </w:r>
      <w:r>
        <w:rPr>
          <w:rFonts w:ascii="JetBrains Mono" w:hAnsi="JetBrains Mono"/>
          <w:b w:val="false"/>
          <w:i w:val="false"/>
          <w:color w:val="BBBBBB"/>
          <w:sz w:val="24"/>
        </w:rPr>
        <w:t>(</w:t>
      </w:r>
      <w:r>
        <w:rPr>
          <w:rFonts w:ascii="JetBrains Mono" w:hAnsi="JetBrains Mono"/>
          <w:b w:val="false"/>
          <w:i w:val="false"/>
          <w:color w:val="E5C07B"/>
          <w:sz w:val="24"/>
        </w:rPr>
        <w:t>String</w:t>
      </w:r>
      <w:r>
        <w:rPr>
          <w:rFonts w:ascii="JetBrains Mono" w:hAnsi="JetBrains Mono"/>
          <w:b w:val="false"/>
          <w:i w:val="false"/>
          <w:color w:val="BBBBBB"/>
          <w:sz w:val="24"/>
        </w:rPr>
        <w:t xml:space="preserve">[] </w:t>
      </w:r>
      <w:r>
        <w:rPr>
          <w:rFonts w:ascii="JetBrains Mono" w:hAnsi="JetBrains Mono"/>
          <w:b w:val="false"/>
          <w:i w:val="false"/>
          <w:color w:val="D19A66"/>
          <w:sz w:val="24"/>
        </w:rPr>
        <w:t>args</w:t>
      </w:r>
      <w:r>
        <w:rPr>
          <w:rFonts w:ascii="JetBrains Mono" w:hAnsi="JetBrains Mono"/>
          <w:b w:val="false"/>
          <w:i w:val="false"/>
          <w:color w:val="BBBBBB"/>
          <w:sz w:val="24"/>
        </w:rPr>
        <w:t>)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има за цел да добави нов</w:t>
      </w:r>
      <w:r>
        <w:rPr>
          <w:rFonts w:cs="Times New Roman" w:ascii="Times New Roman" w:hAnsi="Times New Roman"/>
          <w:sz w:val="24"/>
          <w:szCs w:val="24"/>
          <w:lang w:val="bg-BG" w:eastAsia="bg-BG"/>
        </w:rPr>
        <w:t>а/и снимка/снимки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 към текущата сесия. Той приема като аргумент име на снимката/и и извършва проверка дали съществува такава снимка в директорията, дали е правилното разширение. Ако</w:t>
      </w:r>
      <w:r>
        <w:rPr>
          <w:rFonts w:cs="Times New Roman" w:ascii="Times New Roman" w:hAnsi="Times New Roman"/>
          <w:sz w:val="24"/>
          <w:szCs w:val="24"/>
          <w:lang w:val="bg-BG" w:eastAsia="bg-BG"/>
        </w:rPr>
        <w:t xml:space="preserve"> снимката не 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съществува или е грешен формат, се извежда съобщение за грешка. В противен случай се създава нова сесия , към който се добавя/т снимките в </w:t>
      </w:r>
      <w:r>
        <w:rPr>
          <w:rFonts w:ascii="JetBrains Mono" w:hAnsi="JetBrains Mono"/>
          <w:b w:val="false"/>
          <w:i w:val="false"/>
          <w:color w:val="E5C07B"/>
          <w:sz w:val="24"/>
        </w:rPr>
        <w:t>List</w:t>
      </w:r>
      <w:r>
        <w:rPr>
          <w:rFonts w:ascii="JetBrains Mono" w:hAnsi="JetBrains Mono"/>
          <w:b w:val="false"/>
          <w:i w:val="false"/>
          <w:color w:val="BBBBBB"/>
          <w:sz w:val="24"/>
        </w:rPr>
        <w:t>&lt;</w:t>
      </w:r>
      <w:r>
        <w:rPr>
          <w:rFonts w:ascii="JetBrains Mono" w:hAnsi="JetBrains Mono"/>
          <w:b w:val="false"/>
          <w:i w:val="false"/>
          <w:color w:val="E5C07B"/>
          <w:sz w:val="24"/>
        </w:rPr>
        <w:t>Image</w:t>
      </w:r>
      <w:r>
        <w:rPr>
          <w:rFonts w:ascii="JetBrains Mono" w:hAnsi="JetBrains Mono"/>
          <w:b w:val="false"/>
          <w:i w:val="false"/>
          <w:color w:val="BBBBBB"/>
          <w:sz w:val="24"/>
        </w:rPr>
        <w:t xml:space="preserve">&gt; </w:t>
      </w:r>
      <w:r>
        <w:rPr>
          <w:rFonts w:ascii="JetBrains Mono" w:hAnsi="JetBrains Mono"/>
          <w:b w:val="false"/>
          <w:i w:val="false"/>
          <w:color w:val="EF596F"/>
          <w:sz w:val="24"/>
        </w:rPr>
        <w:t xml:space="preserve">images </w:t>
      </w:r>
      <w:r>
        <w:rPr>
          <w:rFonts w:ascii="JetBrains Mono" w:hAnsi="JetBrains Mono"/>
          <w:b w:val="false"/>
          <w:i w:val="false"/>
          <w:color w:val="EF596F"/>
          <w:sz w:val="24"/>
          <w:lang w:val="bg-BG"/>
        </w:rPr>
        <w:t xml:space="preserve">-&gt; </w:t>
      </w:r>
      <w:r>
        <w:rPr>
          <w:rFonts w:ascii="JetBrains Mono" w:hAnsi="JetBrains Mono"/>
          <w:b w:val="false"/>
          <w:i w:val="false"/>
          <w:color w:val="EF596F"/>
          <w:sz w:val="24"/>
          <w:lang w:val="en-US"/>
        </w:rPr>
        <w:t>Session class</w:t>
      </w:r>
      <w:r>
        <w:rPr>
          <w:rFonts w:cs="Times New Roman" w:ascii="Times New Roman" w:hAnsi="Times New Roman"/>
          <w:sz w:val="24"/>
          <w:szCs w:val="24"/>
          <w:lang w:eastAsia="bg-BG"/>
        </w:rPr>
        <w:t xml:space="preserve">. Накрая се потвърждава успешно добавяне чрез подходящо съобщение към потребителя. </w:t>
      </w:r>
      <w:bookmarkStart w:id="5" w:name="_Hlk198592701"/>
      <w:r>
        <w:rPr>
          <w:rFonts w:cs="Times New Roman" w:ascii="Times New Roman" w:hAnsi="Times New Roman"/>
          <w:sz w:val="24"/>
          <w:szCs w:val="24"/>
          <w:lang w:eastAsia="bg-BG"/>
        </w:rPr>
        <w:t>Следното се вижда на</w:t>
      </w: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449580</wp:posOffset>
            </wp:positionH>
            <wp:positionV relativeFrom="paragraph">
              <wp:posOffset>1645285</wp:posOffset>
            </wp:positionV>
            <wp:extent cx="5280660" cy="3738880"/>
            <wp:effectExtent l="0" t="0" r="0" b="0"/>
            <wp:wrapTopAndBottom/>
            <wp:docPr id="9" name="Картина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73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Consolas" w:hAnsi="Consolas"/>
          <w:sz w:val="24"/>
          <w:szCs w:val="24"/>
          <w:lang w:eastAsia="bg-BG"/>
        </w:rPr>
        <w:t xml:space="preserve"> </w:t>
      </w:r>
      <w:bookmarkEnd w:id="5"/>
      <w:r>
        <w:rPr>
          <w:rFonts w:cs="Times New Roman" w:ascii="Consolas" w:hAnsi="Consolas"/>
          <w:sz w:val="24"/>
          <w:szCs w:val="24"/>
          <w:lang w:eastAsia="bg-BG"/>
        </w:rPr>
        <w:fldChar w:fldCharType="begin"/>
      </w:r>
      <w:r>
        <w:rPr>
          <w:sz w:val="24"/>
          <w:szCs w:val="24"/>
          <w:rFonts w:cs="Times New Roman" w:ascii="Consolas" w:hAnsi="Consolas"/>
          <w:lang w:eastAsia="bg-BG"/>
        </w:rPr>
        <w:instrText xml:space="preserve"> REF _Ref198592078 \h </w:instrText>
      </w:r>
      <w:r>
        <w:rPr>
          <w:sz w:val="24"/>
          <w:szCs w:val="24"/>
          <w:rFonts w:cs="Times New Roman" w:ascii="Consolas" w:hAnsi="Consolas"/>
          <w:lang w:eastAsia="bg-BG"/>
        </w:rPr>
        <w:fldChar w:fldCharType="separate"/>
      </w:r>
      <w:r>
        <w:rPr>
          <w:sz w:val="24"/>
          <w:szCs w:val="24"/>
          <w:rFonts w:cs="Times New Roman" w:ascii="Consolas" w:hAnsi="Consolas"/>
          <w:lang w:eastAsia="bg-BG"/>
        </w:rPr>
        <w:t>Error: Reference source not found</w:t>
      </w:r>
      <w:r>
        <w:rPr>
          <w:sz w:val="24"/>
          <w:szCs w:val="24"/>
          <w:rFonts w:cs="Times New Roman" w:ascii="Consolas" w:hAnsi="Consolas"/>
          <w:lang w:eastAsia="bg-BG"/>
        </w:rPr>
        <w:fldChar w:fldCharType="end"/>
      </w:r>
      <w:r>
        <w:rPr>
          <w:rFonts w:cs="Times New Roman" w:ascii="Consolas" w:hAnsi="Consolas"/>
          <w:sz w:val="24"/>
          <w:szCs w:val="24"/>
          <w:lang w:eastAsia="bg-BG"/>
        </w:rPr>
        <w:t>.</w:t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Fonts w:cs="Times New Roman" w:ascii="Consolas" w:hAnsi="Consolas"/>
          <w:sz w:val="24"/>
          <w:szCs w:val="24"/>
          <w:lang w:val="bg-BG"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Fonts w:cs="Times New Roman" w:ascii="Consolas" w:hAnsi="Consolas"/>
          <w:sz w:val="24"/>
          <w:szCs w:val="24"/>
          <w:lang w:val="bg-BG"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Fonts w:cs="Times New Roman" w:ascii="Consolas" w:hAnsi="Consolas"/>
          <w:sz w:val="24"/>
          <w:szCs w:val="24"/>
          <w:lang w:val="en-US" w:eastAsia="bg-BG"/>
        </w:rPr>
        <w:t>save</w:t>
      </w:r>
      <w:r>
        <w:rPr>
          <w:rFonts w:cs="Times New Roman" w:ascii="Consolas" w:hAnsi="Consolas"/>
          <w:sz w:val="24"/>
          <w:szCs w:val="24"/>
          <w:lang w:val="bg-BG" w:eastAsia="bg-BG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 w:eastAsia="bg-BG"/>
        </w:rPr>
        <w:t>к</w:t>
      </w:r>
      <w:r>
        <w:rPr>
          <w:rFonts w:eastAsia="Times New Roman" w:cs="Times New Roman" w:ascii="Times New Roman" w:hAnsi="Times New Roman"/>
          <w:sz w:val="24"/>
          <w:szCs w:val="24"/>
          <w:lang w:val="bg-BG" w:eastAsia="bg-BG"/>
        </w:rPr>
        <w:t>омандата прилага всички трансформации направени върху снимките в сесията, като преди това трябва да провери дали сесията е активна .</w:t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Проверка за активна сесия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Ако няма активна сесия, командата прекратява с грешка</w:t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Проверка за изображения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Ако сесията е празна (няма изображения), командата прекратява</w:t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Прилагане на трансформации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Ако има pending трансформации, те се прилагат върху всички изображения и се изчистват</w:t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Запазване на файлове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Всички изображения се записват в техните оригинални файлови пътища</w:t>
      </w:r>
    </w:p>
    <w:p>
      <w:pPr>
        <w:pStyle w:val="Normal"/>
        <w:rPr>
          <w:rFonts w:ascii="Consolas" w:hAnsi="Consolas" w:cs="Times New Roman"/>
          <w:sz w:val="24"/>
          <w:szCs w:val="24"/>
          <w:lang w:val="bg-BG"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Съобщение за успех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Потребителят получава feedback за успешното запазване</w:t>
      </w:r>
    </w:p>
    <w:p>
      <w:pPr>
        <w:pStyle w:val="Heading2"/>
        <w:spacing w:lineRule="auto" w:line="240" w:before="28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Ключови характеристики:</w:t>
      </w:r>
    </w:p>
    <w:p>
      <w:pPr>
        <w:pStyle w:val="BodyText"/>
        <w:numPr>
          <w:ilvl w:val="0"/>
          <w:numId w:val="38"/>
        </w:numPr>
        <w:tabs>
          <w:tab w:val="clear" w:pos="708"/>
          <w:tab w:val="left" w:pos="0" w:leader="none"/>
        </w:tabs>
        <w:spacing w:lineRule="auto" w:line="240" w:before="280" w:after="283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Автоматично прилага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всички чакащи трансформации</w:t>
      </w:r>
    </w:p>
    <w:p>
      <w:pPr>
        <w:pStyle w:val="BodyText"/>
        <w:numPr>
          <w:ilvl w:val="0"/>
          <w:numId w:val="38"/>
        </w:numPr>
        <w:tabs>
          <w:tab w:val="clear" w:pos="708"/>
          <w:tab w:val="left" w:pos="0" w:leader="none"/>
        </w:tabs>
        <w:spacing w:lineRule="auto" w:line="240" w:before="280" w:after="283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Запазва всички изображения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в сесията</w:t>
      </w:r>
    </w:p>
    <w:p>
      <w:pPr>
        <w:pStyle w:val="BodyText"/>
        <w:numPr>
          <w:ilvl w:val="0"/>
          <w:numId w:val="38"/>
        </w:numPr>
        <w:tabs>
          <w:tab w:val="clear" w:pos="708"/>
          <w:tab w:val="left" w:pos="0" w:leader="none"/>
        </w:tabs>
        <w:spacing w:lineRule="auto" w:line="240" w:before="280" w:after="283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Изчиства трансформациите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след успешно запазване</w:t>
      </w:r>
    </w:p>
    <w:p>
      <w:pPr>
        <w:pStyle w:val="BodyText"/>
        <w:numPr>
          <w:ilvl w:val="0"/>
          <w:numId w:val="38"/>
        </w:numPr>
        <w:tabs>
          <w:tab w:val="clear" w:pos="708"/>
          <w:tab w:val="left" w:pos="0" w:leader="none"/>
        </w:tabs>
        <w:spacing w:lineRule="auto" w:line="240" w:before="280" w:after="283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Валидира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предварително условията за изпълнение</w:t>
      </w:r>
    </w:p>
    <w:p>
      <w:pPr>
        <w:pStyle w:val="Normal"/>
        <w:numPr>
          <w:ilvl w:val="0"/>
          <w:numId w:val="0"/>
        </w:numPr>
        <w:spacing w:lineRule="auto" w:line="240" w:beforeAutospacing="1" w:after="0"/>
        <w:ind w:hanging="0" w:left="106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5865" cy="515874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  <w:t xml:space="preserve">collage &lt;direction&gt; &lt;image1&gt; &lt;image2&gt; </w:t>
        <w:tab/>
        <w:tab/>
        <w:tab/>
        <w:t xml:space="preserve">                     &lt;outimage&gt;</w:t>
      </w:r>
    </w:p>
    <w:p>
      <w:pPr>
        <w:pStyle w:val="Heading2"/>
        <w:spacing w:lineRule="auto" w:line="240" w:before="0" w:afterAutospacing="1"/>
        <w:ind w:hanging="0" w:left="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Обяснение на блок-схемата за CollageCommand: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Проверка за активна сесия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Фундаментална проверка преди всяка операция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Валидация на аргументи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Проверка за правилен брой и тип аргументи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Търсене на изображения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Намиране на двата изходни изображения в сесията по име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Проверка на съвместимост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Две ключови валидации:</w:t>
      </w:r>
    </w:p>
    <w:p>
      <w:pPr>
        <w:pStyle w:val="BodyText"/>
        <w:numPr>
          <w:ilvl w:val="1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Формати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Дали изображенията са от един и същ тип (PPM/PGM/PBM)</w:t>
      </w:r>
    </w:p>
    <w:p>
      <w:pPr>
        <w:pStyle w:val="BodyText"/>
        <w:numPr>
          <w:ilvl w:val="1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Размери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Дали имат еднакви width и height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Валидация на изходно име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Проверка дали output filename съответства на формата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Създаване на колаж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Генериране на ново изображение от двата източника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Добавяне към сесията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Новосъздаденият колаж се добавя към текущата сесия</w:t>
      </w:r>
    </w:p>
    <w:p>
      <w:pPr>
        <w:pStyle w:val="Heading2"/>
        <w:spacing w:lineRule="auto" w:line="240" w:before="0" w:after="280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Ключови характеристики: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Многостепенна валидация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- 6 различни проверки преди създаване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Поддръжка на multiple формати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Работи с PPM, PGM, PBM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Автоматично добавяне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Новото изображение се добавя автоматично в сесията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240" w:before="0" w:after="280"/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Подробни съобщения за грешки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Ясна информация при проблеми</w:t>
      </w:r>
    </w:p>
    <w:p>
      <w:pPr>
        <w:pStyle w:val="Normal"/>
        <w:spacing w:lineRule="auto" w:line="240" w:before="0" w:afterAutospacing="1"/>
        <w:ind w:left="360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Consolas" w:hAnsi="Consolas"/>
          <w:sz w:val="24"/>
          <w:szCs w:val="24"/>
          <w:lang w:eastAsia="bg-BG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5370" cy="35420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 w:cs="Times New Roman"/>
          <w:sz w:val="24"/>
          <w:szCs w:val="24"/>
          <w:lang w:eastAsia="bg-BG"/>
        </w:rPr>
      </w:pPr>
      <w:r>
        <w:rPr>
          <w:rFonts w:cs="Times New Roman" w:ascii="Times New Roman" w:hAnsi="Times New Roman"/>
          <w:sz w:val="24"/>
          <w:szCs w:val="24"/>
          <w:lang w:eastAsia="bg-BG"/>
        </w:rPr>
        <w:t xml:space="preserve">                                                                     </w:t>
      </w:r>
    </w:p>
    <w:p>
      <w:pPr>
        <w:pStyle w:val="Normal"/>
        <w:ind w:left="708"/>
        <w:rPr/>
      </w:pPr>
      <w:r>
        <w:rPr/>
      </w:r>
    </w:p>
    <w:p>
      <w:pPr>
        <w:pStyle w:val="Normal"/>
        <w:rPr/>
      </w:pPr>
      <w:r>
        <w:rPr>
          <w:rFonts w:ascii="Consolas" w:hAnsi="Consolas"/>
          <w:sz w:val="24"/>
          <w:szCs w:val="24"/>
          <w:lang w:val="en-US"/>
        </w:rPr>
        <w:t>grayscale</w:t>
      </w:r>
    </w:p>
    <w:p>
      <w:pPr>
        <w:pStyle w:val="Normal"/>
        <w:ind w:left="708"/>
        <w:rPr/>
      </w:pPr>
      <w:r>
        <w:rPr>
          <w:rFonts w:cs="Times New Roman" w:ascii="Times New Roman" w:hAnsi="Times New Roman"/>
          <w:sz w:val="24"/>
          <w:szCs w:val="24"/>
        </w:rPr>
        <w:t>Командата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grayscale п</w:t>
      </w:r>
      <w:r>
        <w:rPr>
          <w:rFonts w:cs="Times New Roman" w:ascii="Times New Roman" w:hAnsi="Times New Roman"/>
          <w:sz w:val="24"/>
          <w:szCs w:val="24"/>
          <w:lang w:val="bg-BG"/>
        </w:rPr>
        <w:t>ремахва информацията за цвят и всеки пиксел се трансформира в отенък на сиво, между черно и бяло.</w:t>
      </w:r>
    </w:p>
    <w:p>
      <w:pPr>
        <w:pStyle w:val="Heading2"/>
        <w:ind w:hanging="0" w:left="0"/>
        <w:rPr>
          <w:rFonts w:ascii="Times New Roman" w:hAnsi="Times New Roman" w:eastAsia="" w:cs="Times New Roman" w:eastAsiaTheme="minorEastAsia"/>
          <w:color w:val="auto"/>
          <w:sz w:val="24"/>
          <w:szCs w:val="24"/>
          <w:lang w:val="bg-BG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  <w:lang w:val="bg-BG"/>
        </w:rPr>
        <w:t>Обяснение на блок-схемата за GrayscaleCommand: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Проверка за активна сесия</w:t>
      </w:r>
      <w:r>
        <w:rPr>
          <w:rFonts w:cs="Times New Roman" w:ascii="Times New Roman" w:hAnsi="Times New Roman"/>
          <w:sz w:val="24"/>
          <w:szCs w:val="24"/>
        </w:rPr>
        <w:t xml:space="preserve"> - Основна проверка преди всяка операция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Проверка за изображения</w:t>
      </w:r>
      <w:r>
        <w:rPr>
          <w:rFonts w:cs="Times New Roman" w:ascii="Times New Roman" w:hAnsi="Times New Roman"/>
          <w:sz w:val="24"/>
          <w:szCs w:val="24"/>
        </w:rPr>
        <w:t xml:space="preserve"> - Проверка дали в сесията има изображения за обработка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Добавяне в опашката</w:t>
      </w:r>
      <w:r>
        <w:rPr>
          <w:rFonts w:cs="Times New Roman" w:ascii="Times New Roman" w:hAnsi="Times New Roman"/>
          <w:sz w:val="24"/>
          <w:szCs w:val="24"/>
        </w:rPr>
        <w:t xml:space="preserve"> - Добавяне на "grayscale" трансформация в списъка с pending операции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Съобщение за успех</w:t>
      </w:r>
      <w:r>
        <w:rPr>
          <w:rFonts w:cs="Times New Roman" w:ascii="Times New Roman" w:hAnsi="Times New Roman"/>
          <w:sz w:val="24"/>
          <w:szCs w:val="24"/>
        </w:rPr>
        <w:t xml:space="preserve"> - Потребителят получава feedback за добавената трансформация</w:t>
      </w:r>
    </w:p>
    <w:p>
      <w:pPr>
        <w:pStyle w:val="Heading2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Ключови характеристики: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Отложено изпълнение</w:t>
      </w:r>
      <w:r>
        <w:rPr>
          <w:rFonts w:cs="Times New Roman" w:ascii="Times New Roman" w:hAnsi="Times New Roman"/>
          <w:sz w:val="24"/>
          <w:szCs w:val="24"/>
        </w:rPr>
        <w:t xml:space="preserve"> - Трансформацията се добавя в опашка, но не се прилага веднага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Minimalна логика</w:t>
      </w:r>
      <w:r>
        <w:rPr>
          <w:rFonts w:cs="Times New Roman" w:ascii="Times New Roman" w:hAnsi="Times New Roman"/>
          <w:sz w:val="24"/>
          <w:szCs w:val="24"/>
        </w:rPr>
        <w:t xml:space="preserve"> - Само добавяне на име на трансформация в списък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Няма директна промяна</w:t>
      </w:r>
      <w:r>
        <w:rPr>
          <w:rFonts w:cs="Times New Roman" w:ascii="Times New Roman" w:hAnsi="Times New Roman"/>
          <w:sz w:val="24"/>
          <w:szCs w:val="24"/>
        </w:rPr>
        <w:t xml:space="preserve"> - Не променя изображенията директно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before="0" w:after="20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Бързо изпълнение</w:t>
      </w:r>
      <w:r>
        <w:rPr>
          <w:rFonts w:cs="Times New Roman" w:ascii="Times New Roman" w:hAnsi="Times New Roman"/>
          <w:sz w:val="24"/>
          <w:szCs w:val="24"/>
        </w:rPr>
        <w:t xml:space="preserve"> - Минимални операции, бързо завършване</w:t>
      </w:r>
    </w:p>
    <w:p>
      <w:pPr>
        <w:pStyle w:val="Heading2"/>
        <w:spacing w:before="0" w:after="20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Разлика от други команди:</w:t>
      </w:r>
    </w:p>
    <w:p>
      <w:pPr>
        <w:pStyle w:val="BodyText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 разлика от </w:t>
      </w:r>
      <w:r>
        <w:rPr>
          <w:rStyle w:val="Strong"/>
          <w:rFonts w:cs="Times New Roman" w:ascii="Times New Roman" w:hAnsi="Times New Roman"/>
          <w:sz w:val="24"/>
          <w:szCs w:val="24"/>
        </w:rPr>
        <w:t>SaveCommand</w:t>
      </w:r>
      <w:r>
        <w:rPr>
          <w:rFonts w:cs="Times New Roman" w:ascii="Times New Roman" w:hAnsi="Times New Roman"/>
          <w:sz w:val="24"/>
          <w:szCs w:val="24"/>
        </w:rPr>
        <w:t xml:space="preserve">, който прилага трансформациите, и </w:t>
      </w:r>
      <w:r>
        <w:rPr>
          <w:rStyle w:val="Strong"/>
          <w:rFonts w:cs="Times New Roman" w:ascii="Times New Roman" w:hAnsi="Times New Roman"/>
          <w:sz w:val="24"/>
          <w:szCs w:val="24"/>
        </w:rPr>
        <w:t>CollageCommand</w:t>
      </w:r>
      <w:r>
        <w:rPr>
          <w:rFonts w:cs="Times New Roman" w:ascii="Times New Roman" w:hAnsi="Times New Roman"/>
          <w:sz w:val="24"/>
          <w:szCs w:val="24"/>
        </w:rPr>
        <w:t xml:space="preserve">, който създава нови изображения, </w:t>
      </w:r>
      <w:r>
        <w:rPr>
          <w:rStyle w:val="Strong"/>
          <w:rFonts w:cs="Times New Roman" w:ascii="Times New Roman" w:hAnsi="Times New Roman"/>
          <w:sz w:val="24"/>
          <w:szCs w:val="24"/>
        </w:rPr>
        <w:t>GrayscaleCommand</w:t>
      </w:r>
      <w:r>
        <w:rPr>
          <w:rFonts w:cs="Times New Roman" w:ascii="Times New Roman" w:hAnsi="Times New Roman"/>
          <w:sz w:val="24"/>
          <w:szCs w:val="24"/>
        </w:rPr>
        <w:t xml:space="preserve"> само </w:t>
      </w:r>
      <w:r>
        <w:rPr>
          <w:rStyle w:val="Strong"/>
          <w:rFonts w:cs="Times New Roman" w:ascii="Times New Roman" w:hAnsi="Times New Roman"/>
          <w:sz w:val="24"/>
          <w:szCs w:val="24"/>
        </w:rPr>
        <w:t>маркира</w:t>
      </w:r>
      <w:r>
        <w:rPr>
          <w:rFonts w:cs="Times New Roman" w:ascii="Times New Roman" w:hAnsi="Times New Roman"/>
          <w:sz w:val="24"/>
          <w:szCs w:val="24"/>
        </w:rPr>
        <w:t xml:space="preserve"> желанието за трансформация. Реалното прилагане на grayscale ще се извърши едва при изпълнение на </w:t>
      </w:r>
      <w:r>
        <w:rPr>
          <w:rStyle w:val="Strong"/>
          <w:rFonts w:cs="Times New Roman" w:ascii="Times New Roman" w:hAnsi="Times New Roman"/>
          <w:sz w:val="24"/>
          <w:szCs w:val="24"/>
        </w:rPr>
        <w:t>SaveCommand</w:t>
      </w:r>
      <w:r>
        <w:rPr>
          <w:rFonts w:cs="Times New Roman" w:ascii="Times New Roman" w:hAnsi="Times New Roman"/>
          <w:sz w:val="24"/>
          <w:szCs w:val="24"/>
        </w:rPr>
        <w:t>!</w:t>
      </w:r>
    </w:p>
    <w:p>
      <w:pPr>
        <w:pStyle w:val="Normal"/>
        <w:ind w:left="708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cs="Times New Roman" w:ascii="Times New Roman" w:hAnsi="Times New Roman"/>
          <w:sz w:val="24"/>
          <w:szCs w:val="24"/>
          <w:lang w:val="bg-BG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779145</wp:posOffset>
            </wp:positionH>
            <wp:positionV relativeFrom="paragraph">
              <wp:posOffset>-15240</wp:posOffset>
            </wp:positionV>
            <wp:extent cx="3680460" cy="37636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76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BodyText"/>
        <w:rPr>
          <w:rFonts w:ascii="Consolas" w:hAnsi="Consolas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negative</w:t>
      </w:r>
      <w:r>
        <w:rPr>
          <w:rFonts w:cs="Times New Roman" w:ascii="Times New Roman" w:hAnsi="Times New Roman"/>
          <w:sz w:val="24"/>
          <w:szCs w:val="24"/>
        </w:rPr>
        <w:t xml:space="preserve"> – Тази команда преобразува избраното изображение в негатив, като инвертира цветовете му. Командата прилага трансформацията върху изображението в текущата сесия, като оригиналните цветове се заменят с противоположните, създавайки ефект на цветово обръщане. Ако изображението е невалидно или възникне проблем при обработката, се хвърля изключение </w:t>
      </w:r>
      <w:r>
        <w:rPr>
          <w:rStyle w:val="SourceText"/>
          <w:sz w:val="24"/>
          <w:szCs w:val="24"/>
        </w:rPr>
        <w:t>EditorException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1335405</wp:posOffset>
            </wp:positionH>
            <wp:positionV relativeFrom="paragraph">
              <wp:posOffset>156210</wp:posOffset>
            </wp:positionV>
            <wp:extent cx="2947670" cy="260858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60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Normal"/>
        <w:spacing w:before="0" w:after="320"/>
        <w:ind w:hanging="0" w:left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monochrome</w:t>
      </w:r>
      <w:r>
        <w:rPr>
          <w:rFonts w:cs="Times New Roman" w:ascii="Times New Roman" w:hAnsi="Times New Roman"/>
          <w:sz w:val="24"/>
          <w:szCs w:val="24"/>
        </w:rPr>
        <w:t xml:space="preserve"> – Тази команда преобразува избраното изображение в монохром, като го превръща в черно и бяло. Трансформацията се прилага върху изображението в текущата сесия, като всички цветове се заменят с черно или бяло, създавайки изчистен контрастен ефект. Ако изображението е невалидно или възникне проблем при обработката, се хвърля изключение </w:t>
      </w:r>
      <w:r>
        <w:rPr>
          <w:rStyle w:val="SourceText"/>
          <w:rFonts w:ascii="Times New Roman" w:hAnsi="Times New Roman"/>
          <w:sz w:val="24"/>
          <w:szCs w:val="24"/>
        </w:rPr>
        <w:t>EditorException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spacing w:before="0" w:after="32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297815</wp:posOffset>
            </wp:positionH>
            <wp:positionV relativeFrom="paragraph">
              <wp:posOffset>68580</wp:posOffset>
            </wp:positionV>
            <wp:extent cx="4561840" cy="401447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401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spacing w:before="0" w:after="320"/>
        <w:ind w:hanging="0" w:left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rotate</w:t>
      </w:r>
      <w:r>
        <w:rPr>
          <w:rFonts w:cs="Times New Roman" w:ascii="Times New Roman" w:hAnsi="Times New Roman"/>
          <w:sz w:val="24"/>
          <w:szCs w:val="24"/>
        </w:rPr>
        <w:t xml:space="preserve"> – Тази команда завърта избраното изображение в текущата сесия в зададена посока: наляво („left“) или надясно („right“). Командата използва метода </w:t>
      </w:r>
      <w:r>
        <w:rPr>
          <w:rStyle w:val="SourceText"/>
          <w:rFonts w:ascii="Times New Roman" w:hAnsi="Times New Roman"/>
          <w:sz w:val="24"/>
          <w:szCs w:val="24"/>
        </w:rPr>
        <w:t>applyRotation()</w:t>
      </w:r>
      <w:r>
        <w:rPr>
          <w:rFonts w:cs="Times New Roman" w:ascii="Times New Roman" w:hAnsi="Times New Roman"/>
          <w:sz w:val="24"/>
          <w:szCs w:val="24"/>
        </w:rPr>
        <w:t xml:space="preserve"> на изображението, за да промени ориентацията му. Ако изображението е невалидно или посоката е некоректна, се хвърля изключение </w:t>
      </w:r>
      <w:r>
        <w:rPr>
          <w:rStyle w:val="SourceText"/>
          <w:rFonts w:ascii="Times New Roman" w:hAnsi="Times New Roman"/>
          <w:sz w:val="24"/>
          <w:szCs w:val="24"/>
        </w:rPr>
        <w:t>EditorException</w:t>
      </w:r>
      <w:r>
        <w:rPr>
          <w:rFonts w:cs="Times New Roman" w:ascii="Times New Roman" w:hAnsi="Times New Roman"/>
          <w:sz w:val="24"/>
          <w:szCs w:val="24"/>
        </w:rPr>
        <w:t xml:space="preserve">. </w:t>
        <w:br/>
      </w:r>
    </w:p>
    <w:p>
      <w:pPr>
        <w:pStyle w:val="Normal"/>
        <w:spacing w:before="0" w:after="320"/>
        <w:ind w:hanging="0" w:left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5731510" cy="348488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320"/>
        <w:ind w:hanging="0" w:left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close</w:t>
      </w:r>
      <w:r>
        <w:rPr>
          <w:rFonts w:cs="Times New Roman" w:ascii="Times New Roman" w:hAnsi="Times New Roman"/>
          <w:sz w:val="24"/>
          <w:szCs w:val="24"/>
        </w:rPr>
        <w:t xml:space="preserve"> – Тази команда затваря текущата активна сесия. Ако няма активна сесия, се хвърля изключение </w:t>
      </w:r>
      <w:r>
        <w:rPr>
          <w:rStyle w:val="SourceText"/>
          <w:rFonts w:ascii="Times New Roman" w:hAnsi="Times New Roman"/>
          <w:sz w:val="24"/>
          <w:szCs w:val="24"/>
        </w:rPr>
        <w:t>EditorException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-202565</wp:posOffset>
            </wp:positionH>
            <wp:positionV relativeFrom="paragraph">
              <wp:posOffset>988695</wp:posOffset>
            </wp:positionV>
            <wp:extent cx="5731510" cy="214503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. Командата не приема аргументи. След успешно затваряне се извежда съобщение за затворената сесия, а ако има останали сесии, се показват техните ID-та. </w:t>
      </w:r>
    </w:p>
    <w:p>
      <w:pPr>
        <w:pStyle w:val="Normal"/>
        <w:rPr>
          <w:sz w:val="36"/>
          <w:szCs w:val="36"/>
        </w:rPr>
      </w:pPr>
      <w:r>
        <w:rPr>
          <w:rStyle w:val="Strong"/>
          <w:sz w:val="24"/>
          <w:szCs w:val="24"/>
        </w:rPr>
        <w:t>add</w:t>
      </w:r>
      <w:r>
        <w:rPr>
          <w:sz w:val="24"/>
          <w:szCs w:val="24"/>
        </w:rPr>
        <w:t xml:space="preserve"> – Тази команда добавя изображение в текущата активна сесия. Командата приема точно един аргумент – името на файла на изображението. Преди добавянето се проверява дали изображението вече съществува в сесията, дали файлът съществува и дали форматът е поддържан (PBM, PGM, PPM). Ако някоя от проверките се провали, се хвърля </w:t>
      </w:r>
      <w:r>
        <w:rPr>
          <w:rStyle w:val="SourceText"/>
          <w:sz w:val="24"/>
          <w:szCs w:val="24"/>
        </w:rPr>
        <w:t>EditorException</w:t>
      </w:r>
      <w:r>
        <w:rPr>
          <w:sz w:val="24"/>
          <w:szCs w:val="24"/>
        </w:rPr>
        <w:t>. След успешно зареждане изображението се добавя в сес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-76835</wp:posOffset>
            </wp:positionH>
            <wp:positionV relativeFrom="paragraph">
              <wp:posOffset>1496695</wp:posOffset>
            </wp:positionV>
            <wp:extent cx="5731510" cy="216598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ията и се извежда съобщение за успешно добавяне. </w:t>
      </w:r>
    </w:p>
    <w:p>
      <w:pPr>
        <w:pStyle w:val="Heading2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rStyle w:val="Strong"/>
          <w:sz w:val="24"/>
          <w:szCs w:val="24"/>
        </w:rPr>
        <w:t>switch</w:t>
      </w:r>
      <w:r>
        <w:rPr>
          <w:sz w:val="24"/>
          <w:szCs w:val="24"/>
        </w:rPr>
        <w:t xml:space="preserve"> – Тази команда превключва текущата активна сесия към друга съществуваща сесия по зададен идентификатор. Командата изисква точно един аргумент – числовото ID на сесията. Ако ID-то е невалидно или сесията не съществува, се хвърля </w:t>
      </w:r>
      <w:r>
        <w:rPr>
          <w:rStyle w:val="SourceText"/>
          <w:sz w:val="24"/>
          <w:szCs w:val="24"/>
        </w:rPr>
        <w:t>EditorException</w:t>
      </w:r>
      <w:r>
        <w:rPr>
          <w:sz w:val="24"/>
          <w:szCs w:val="24"/>
        </w:rPr>
        <w:t xml:space="preserve">. След успешно превключване се извежда съобщение за новата активна сесия, броя на изображенията в нея и списък с евентуално очакващи трансформации.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-11430</wp:posOffset>
            </wp:positionH>
            <wp:positionV relativeFrom="paragraph">
              <wp:posOffset>19050</wp:posOffset>
            </wp:positionV>
            <wp:extent cx="5731510" cy="23190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rStyle w:val="Strong"/>
          <w:sz w:val="24"/>
          <w:szCs w:val="24"/>
        </w:rPr>
        <w:t>undo</w:t>
      </w:r>
      <w:r>
        <w:rPr>
          <w:sz w:val="24"/>
          <w:szCs w:val="24"/>
        </w:rPr>
        <w:t xml:space="preserve"> – Тази команда премахва последната приложена трансформация от текущата активна сесия. Командата не приема аргументи; ако се подадат, се хвърля </w:t>
      </w:r>
      <w:r>
        <w:rPr>
          <w:rStyle w:val="SourceText"/>
          <w:sz w:val="24"/>
          <w:szCs w:val="24"/>
        </w:rPr>
        <w:t>EditorException</w:t>
      </w:r>
      <w:r>
        <w:rPr>
          <w:sz w:val="24"/>
          <w:szCs w:val="24"/>
        </w:rPr>
        <w:t xml:space="preserve">. Ако няма трансформации за връщане назад, се извежда съобщение, че няма нищо за undo. В противен случай последната трансформация се премахва и се потвърждава успешното действие. </w:t>
      </w:r>
    </w:p>
    <w:p>
      <w:pPr>
        <w:pStyle w:val="Heading2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2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549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>
          <w:sz w:val="36"/>
          <w:szCs w:val="36"/>
        </w:rPr>
      </w:pPr>
      <w:bookmarkStart w:id="6" w:name="_Toc198760834"/>
      <w:r>
        <w:rPr>
          <w:sz w:val="36"/>
          <w:szCs w:val="36"/>
        </w:rPr>
        <w:t>Глава 4. Реализация</w:t>
      </w:r>
      <w:bookmarkEnd w:id="6"/>
    </w:p>
    <w:p>
      <w:pPr>
        <w:pStyle w:val="Heading3"/>
        <w:spacing w:before="200" w:after="320"/>
        <w:rPr>
          <w:sz w:val="28"/>
          <w:szCs w:val="28"/>
        </w:rPr>
      </w:pPr>
      <w:bookmarkStart w:id="7" w:name="_Toc198760835"/>
      <w:r>
        <w:rPr>
          <w:sz w:val="28"/>
          <w:szCs w:val="28"/>
        </w:rPr>
        <w:t>4.1. Реализация на класове</w:t>
      </w:r>
      <w:bookmarkEnd w:id="7"/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Разглежданата програма е устроена, спазвайки принципите на обектно-ориентираното програмиране и </w:t>
      </w:r>
      <w:r>
        <w:rPr>
          <w:rFonts w:cs="Times New Roman" w:ascii="Times New Roman" w:hAnsi="Times New Roman"/>
          <w:i/>
          <w:iCs/>
          <w:sz w:val="24"/>
          <w:szCs w:val="24"/>
        </w:rPr>
        <w:t>java</w:t>
      </w:r>
      <w:r>
        <w:rPr>
          <w:rFonts w:cs="Times New Roman" w:ascii="Times New Roman" w:hAnsi="Times New Roman"/>
          <w:sz w:val="24"/>
          <w:szCs w:val="24"/>
        </w:rPr>
        <w:t xml:space="preserve"> стандартите. Приложени са добри практики за програмиране като разделяне отговорностите и използване на дизайнерски шаблони. Следователно всеки клас има определена роля в системата и взаимодействия с останалите класове. Самите класовете добре отразяват това чрез вътрешните си реализации, в които са използвани  подходи, обхващайки състоянията (атрибутите им) и функционалностите им. </w:t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Класовете в програмата са предварително коментирани с </w:t>
      </w:r>
      <w:r>
        <w:rPr>
          <w:rFonts w:cs="Times New Roman" w:ascii="Times New Roman" w:hAnsi="Times New Roman"/>
          <w:i/>
          <w:iCs/>
          <w:sz w:val="24"/>
          <w:szCs w:val="24"/>
        </w:rPr>
        <w:t>JavaDoc</w:t>
      </w:r>
      <w:r>
        <w:rPr>
          <w:rFonts w:cs="Times New Roman" w:ascii="Times New Roman" w:hAnsi="Times New Roman"/>
          <w:sz w:val="24"/>
          <w:szCs w:val="24"/>
        </w:rPr>
        <w:t xml:space="preserve">. Затова няма да се спираме много върху тях, а вместо това само ще разгледаме някои от по-централните заедно с предоставен </w:t>
      </w:r>
      <w:r>
        <w:rPr>
          <w:rFonts w:cs="Times New Roman" w:ascii="Times New Roman" w:hAnsi="Times New Roman"/>
          <w:i/>
          <w:iCs/>
          <w:sz w:val="24"/>
          <w:szCs w:val="24"/>
        </w:rPr>
        <w:t>JavaDoc</w:t>
      </w:r>
      <w:r>
        <w:rPr>
          <w:rFonts w:cs="Times New Roman" w:ascii="Times New Roman" w:hAnsi="Times New Roman"/>
          <w:sz w:val="24"/>
          <w:szCs w:val="24"/>
        </w:rPr>
        <w:t xml:space="preserve"> и изрезка от по-съществените части от кода на класа.</w:t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JavaDoc</w:t>
      </w:r>
      <w:r>
        <w:rPr>
          <w:rFonts w:cs="Times New Roman" w:ascii="Times New Roman" w:hAnsi="Times New Roman"/>
          <w:sz w:val="24"/>
          <w:szCs w:val="24"/>
        </w:rPr>
        <w:t xml:space="preserve"> на проекта в своята цялост ще бъде прикачен, заедно с тази документация.</w:t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Ще започнем с най-малките структурни „единици“, с които работи програмата:</w:t>
      </w:r>
    </w:p>
    <w:p>
      <w:pPr>
        <w:pStyle w:val="ListParagraph"/>
        <w:numPr>
          <w:ilvl w:val="0"/>
          <w:numId w:val="3"/>
        </w:numPr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 xml:space="preserve">Класът </w:t>
      </w:r>
      <w:r>
        <w:rPr>
          <w:rStyle w:val="SourceText"/>
          <w:rFonts w:ascii="Times New Roman" w:hAnsi="Times New Roman"/>
          <w:sz w:val="24"/>
          <w:szCs w:val="24"/>
        </w:rPr>
        <w:t>Session</w:t>
      </w:r>
      <w:r>
        <w:rPr>
          <w:rFonts w:cs="Times New Roman" w:ascii="Times New Roman" w:hAnsi="Times New Roman"/>
          <w:sz w:val="24"/>
          <w:szCs w:val="24"/>
        </w:rPr>
        <w:t xml:space="preserve"> съдържа всички атрибути, свързани с данните на една работна сесия. Тези атрибути се инициализират в конструкторите при създаването на сесията. В класа е реализирана функционалност за управление на множество изображения и опашка от трансформации. Конструкторите позволяват създаване както на празна сесия, така и на сесия с предварително заредени изображения. Този подход осигурява гъвкавост при работа с различни сценарии на използване. 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  <w:t>public class Session {</w:t>
        <w:br/>
        <w:t xml:space="preserve">    private final int id;</w:t>
        <w:br/>
        <w:t xml:space="preserve">    private final List&lt;Image&gt; images;</w:t>
        <w:br/>
        <w:t xml:space="preserve">    private final List&lt;String&gt; transformations;</w:t>
        <w:br/>
        <w:br/>
        <w:t xml:space="preserve">    public Session(int id) {</w:t>
        <w:br/>
        <w:t xml:space="preserve">        this.id = id;</w:t>
        <w:br/>
        <w:t xml:space="preserve">        this.images = new ArrayList&lt;&gt;();</w:t>
        <w:br/>
        <w:t xml:space="preserve">        this.transformations = new ArrayList&lt;&gt;();</w:t>
        <w:br/>
        <w:t xml:space="preserve">    }</w:t>
        <w:br/>
        <w:br/>
        <w:t xml:space="preserve">    public Session(int id, List&lt;Image&gt; images) {</w:t>
        <w:br/>
        <w:t xml:space="preserve">        this.id = id;</w:t>
        <w:br/>
        <w:t xml:space="preserve">        this.images = new ArrayList&lt;&gt;(images);</w:t>
        <w:br/>
        <w:t xml:space="preserve">        this.transformations = new ArrayList&lt;&gt;();</w:t>
        <w:br/>
        <w:t xml:space="preserve">    }</w:t>
        <w:br/>
        <w:t xml:space="preserve">    </w:t>
        <w:br/>
        <w:t xml:space="preserve">    // Методи за управление на изображения и трансформации...</w:t>
        <w:br/>
        <w:t>}</w:t>
      </w:r>
    </w:p>
    <w:p>
      <w:pPr>
        <w:pStyle w:val="Normal"/>
        <w:spacing w:before="0" w:after="320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този сегмент от код се вижда описаната реализация.</w:t>
      </w:r>
    </w:p>
    <w:p>
      <w:pPr>
        <w:pStyle w:val="Normal"/>
        <w:spacing w:before="0" w:after="320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 xml:space="preserve">Класът </w:t>
      </w:r>
      <w:r>
        <w:rPr>
          <w:rStyle w:val="SourceText"/>
          <w:rFonts w:ascii="Times New Roman" w:hAnsi="Times New Roman"/>
          <w:sz w:val="24"/>
          <w:szCs w:val="24"/>
        </w:rPr>
        <w:t>SessionManager</w:t>
      </w:r>
      <w:r>
        <w:rPr>
          <w:rFonts w:cs="Times New Roman" w:ascii="Times New Roman" w:hAnsi="Times New Roman"/>
          <w:sz w:val="24"/>
          <w:szCs w:val="24"/>
        </w:rPr>
        <w:t xml:space="preserve"> отговаря за автоматичното управление на множествени сесии. Той поддържа автоматично генериране на уникални идентификатори за сесии чрез променливата </w:t>
      </w:r>
      <w:r>
        <w:rPr>
          <w:rStyle w:val="SourceText"/>
          <w:rFonts w:ascii="Times New Roman" w:hAnsi="Times New Roman"/>
          <w:sz w:val="24"/>
          <w:szCs w:val="24"/>
        </w:rPr>
        <w:t>nextSessionId</w:t>
      </w:r>
      <w:r>
        <w:rPr>
          <w:rFonts w:cs="Times New Roman" w:ascii="Times New Roman" w:hAnsi="Times New Roman"/>
          <w:sz w:val="24"/>
          <w:szCs w:val="24"/>
        </w:rPr>
        <w:t xml:space="preserve">. При създаване на нова сесия, тя автоматично се задава като активна. Този подход енкапсулира логиката за управление на сесии и гарантира, че винаги има коректно зададена активна сесия за работа. </w:t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ascii="Consolas" w:hAnsi="Consolas"/>
          <w:sz w:val="20"/>
          <w:szCs w:val="20"/>
        </w:rPr>
        <w:t>public class SessionManager {</w:t>
        <w:br/>
        <w:t xml:space="preserve"> private final Map&lt;Integer, Session&gt; sessions;</w:t>
        <w:br/>
        <w:t xml:space="preserve"> private int nextSessionId;</w:t>
        <w:br/>
        <w:t xml:space="preserve"> private Session activeSession;</w:t>
        <w:br/>
        <w:br/>
        <w:t xml:space="preserve"> public SessionManager() {</w:t>
        <w:br/>
        <w:t xml:space="preserve"> this.sessions = new HashMap&lt;&gt;();</w:t>
        <w:br/>
        <w:t xml:space="preserve"> this.nextSessionId = 1;</w:t>
        <w:br/>
        <w:t xml:space="preserve">        this.activeSession = null;</w:t>
        <w:br/>
        <w:t xml:space="preserve">    }</w:t>
        <w:br/>
        <w:br/>
        <w:t xml:space="preserve">    public void createSession() {</w:t>
        <w:br/>
        <w:t xml:space="preserve">        Session newSession = new Session(nextSessionId);</w:t>
        <w:br/>
        <w:t xml:space="preserve">        sessions.put(nextSessionId, newSession);</w:t>
        <w:br/>
        <w:t xml:space="preserve">        activeSession = newSession;</w:t>
        <w:br/>
        <w:t xml:space="preserve">        nextSessionId++;</w:t>
        <w:br/>
        <w:t xml:space="preserve">    }</w:t>
        <w:br/>
        <w:t xml:space="preserve">    </w:t>
        <w:br/>
        <w:t xml:space="preserve">    // Други методи за управление на сесии...</w:t>
        <w:br/>
        <w:t>}</w:t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 xml:space="preserve">Класът </w:t>
      </w:r>
      <w:r>
        <w:rPr>
          <w:rStyle w:val="SourceText"/>
          <w:sz w:val="24"/>
          <w:szCs w:val="24"/>
        </w:rPr>
        <w:t>CommandFactory</w:t>
      </w:r>
      <w:r>
        <w:rPr>
          <w:rFonts w:cs="Times New Roman" w:ascii="Times New Roman" w:hAnsi="Times New Roman"/>
          <w:sz w:val="24"/>
          <w:szCs w:val="24"/>
        </w:rPr>
        <w:t xml:space="preserve"> автоматично инициализира всички налични команди при създаването си. Той използва Map за съхранение на инстанции на команди, което позволява бърз достъп и създаване на команди по име. Този подход централизира управлението на команди и улеснява добавянето на нови команди в бъдеще.</w:t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Проектът използва Factory Pattern за създаване на команди чрез </w:t>
        <w:br/>
        <w:t>CommandFactory класа. Този подход предоставя:</w:t>
        <w:br/>
        <w:br/>
        <w:t>- Централизирано управление на създаването на команди</w:t>
        <w:br/>
        <w:t>- Decoupling между CLI интерфейса и конкретните команди</w:t>
        <w:br/>
        <w:t>- Лесно разширяване с нови команди</w:t>
        <w:br/>
        <w:t>- Единна точка за валидация на команди</w:t>
        <w:br/>
        <w:br/>
        <w:t xml:space="preserve">CommandFactory съдържа 12 различни команди и предоставя метод </w:t>
        <w:br/>
        <w:t xml:space="preserve">createCommand(), който връща подходящата команда базирана на </w:t>
        <w:br/>
        <w:t>потребителския вход.</w:t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  <w:t>public class CommandFactory {</w:t>
        <w:br/>
        <w:t xml:space="preserve"> private final SessionManager sessionManager;</w:t>
        <w:br/>
        <w:t xml:space="preserve"> private final Map&lt;String, Command&gt; commands;</w:t>
        <w:br/>
        <w:br/>
        <w:t xml:space="preserve"> public CommandFactory(SessionManager sessionManager) {</w:t>
        <w:br/>
        <w:t xml:space="preserve"> this.sessionManager = sessionManager;</w:t>
        <w:br/>
        <w:t xml:space="preserve"> this.commands = new HashMap&lt;&gt;();</w:t>
        <w:br/>
        <w:t xml:space="preserve"> initializeCommands();</w:t>
        <w:br/>
        <w:t xml:space="preserve"> }</w:t>
        <w:br/>
        <w:br/>
        <w:t xml:space="preserve"> private void initializeCommands() {</w:t>
        <w:br/>
        <w:t xml:space="preserve"> commands.put("load", new LoadCommand(sessionManager));</w:t>
        <w:br/>
        <w:t xml:space="preserve"> commands.put("grayscale", new GrayscaleCommand(sessionManager));</w:t>
        <w:br/>
        <w:t xml:space="preserve"> commands.put("monochrome", new MonochromeCommand(sessionManager));</w:t>
        <w:br/>
        <w:t xml:space="preserve"> // ... инициализация на всички останали команди</w:t>
        <w:br/>
        <w:t xml:space="preserve"> }</w:t>
        <w:br/>
        <w:t xml:space="preserve"> </w:t>
        <w:br/>
        <w:t xml:space="preserve"> // Метод за създаване на команди...</w:t>
        <w:br/>
        <w:t>}</w:t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</w:r>
    </w:p>
    <w:p>
      <w:pPr>
        <w:pStyle w:val="Heading1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0"/>
          <w:szCs w:val="20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0"/>
          <w:szCs w:val="20"/>
        </w:rPr>
        <w:t>Command Pattern Implementation</w:t>
      </w:r>
    </w:p>
    <w:p>
      <w:pPr>
        <w:pStyle w:val="Heading1"/>
        <w:spacing w:before="0" w:after="32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0"/>
          <w:szCs w:val="20"/>
        </w:rPr>
        <w:t>Цел на Command Pattern</w:t>
      </w:r>
    </w:p>
    <w:p>
      <w:pPr>
        <w:pStyle w:val="Heading1"/>
        <w:spacing w:before="0" w:after="32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Капсулиране на заявки и операции като обекти, позволявайки: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Параметризиране на клиенти с различни заявки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Поддръжка на undo/redo функционалност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Създаване на композитни команди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Decoupling на изпращача и получателя на команди</w:t>
      </w:r>
    </w:p>
    <w:p>
      <w:pPr>
        <w:pStyle w:val="Heading2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0"/>
          <w:szCs w:val="20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0"/>
          <w:szCs w:val="20"/>
        </w:rPr>
        <w:t>Имплементация в проекта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0"/>
          <w:szCs w:val="20"/>
        </w:rPr>
      </w:pPr>
      <w:r>
        <w:rPr>
          <w:rFonts w:cs="Times New Roman" w:ascii="Consolas" w:hAnsi="Consolas"/>
          <w:sz w:val="20"/>
          <w:szCs w:val="20"/>
        </w:rPr>
        <w:t>package command;</w:t>
        <w:br/>
        <w:br/>
        <w:t>import exception.EditorException;</w:t>
        <w:br/>
        <w:br/>
        <w:t>public interface Command {</w:t>
        <w:br/>
        <w:t xml:space="preserve">    void execute(String[] args) throws EditorException;</w:t>
        <w:br/>
        <w:t>}</w:t>
      </w:r>
    </w:p>
    <w:p>
      <w:pPr>
        <w:pStyle w:val="BodyText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12 конкретни имплементации на команди: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LoadCommand</w:t>
      </w:r>
      <w:r>
        <w:rPr>
          <w:rFonts w:cs="Times New Roman" w:ascii="Times New Roman" w:hAnsi="Times New Roman"/>
          <w:sz w:val="24"/>
          <w:szCs w:val="24"/>
        </w:rPr>
        <w:t xml:space="preserve"> - зареждане на изображения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AddCommand</w:t>
      </w:r>
      <w:r>
        <w:rPr>
          <w:rFonts w:cs="Times New Roman" w:ascii="Times New Roman" w:hAnsi="Times New Roman"/>
          <w:sz w:val="24"/>
          <w:szCs w:val="24"/>
        </w:rPr>
        <w:t xml:space="preserve"> - добавяне на изображение към сесия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SaveCommand</w:t>
      </w:r>
      <w:r>
        <w:rPr>
          <w:rFonts w:cs="Times New Roman" w:ascii="Times New Roman" w:hAnsi="Times New Roman"/>
          <w:sz w:val="24"/>
          <w:szCs w:val="24"/>
        </w:rPr>
        <w:t xml:space="preserve"> - записване на всички изображения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SaveAsCommand</w:t>
      </w:r>
      <w:r>
        <w:rPr>
          <w:rFonts w:cs="Times New Roman" w:ascii="Times New Roman" w:hAnsi="Times New Roman"/>
          <w:sz w:val="24"/>
          <w:szCs w:val="24"/>
        </w:rPr>
        <w:t xml:space="preserve"> - записване с ново име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GrayscaleCommand</w:t>
      </w:r>
      <w:r>
        <w:rPr>
          <w:rFonts w:cs="Times New Roman" w:ascii="Times New Roman" w:hAnsi="Times New Roman"/>
          <w:sz w:val="24"/>
          <w:szCs w:val="24"/>
        </w:rPr>
        <w:t xml:space="preserve"> - прилагане на grayscale трансформация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MonochromeCommand</w:t>
      </w:r>
      <w:r>
        <w:rPr>
          <w:rFonts w:cs="Times New Roman" w:ascii="Times New Roman" w:hAnsi="Times New Roman"/>
          <w:sz w:val="24"/>
          <w:szCs w:val="24"/>
        </w:rPr>
        <w:t xml:space="preserve"> - прилагане на monochrome трансформация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NegativeCommand</w:t>
      </w:r>
      <w:r>
        <w:rPr>
          <w:rFonts w:cs="Times New Roman" w:ascii="Times New Roman" w:hAnsi="Times New Roman"/>
          <w:sz w:val="24"/>
          <w:szCs w:val="24"/>
        </w:rPr>
        <w:t xml:space="preserve"> - прилагане на negative трансформация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RotateCommand</w:t>
      </w:r>
      <w:r>
        <w:rPr>
          <w:rFonts w:cs="Times New Roman" w:ascii="Times New Roman" w:hAnsi="Times New Roman"/>
          <w:sz w:val="24"/>
          <w:szCs w:val="24"/>
        </w:rPr>
        <w:t xml:space="preserve"> - завъртане на изображения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UndoCommand</w:t>
      </w:r>
      <w:r>
        <w:rPr>
          <w:rFonts w:cs="Times New Roman" w:ascii="Times New Roman" w:hAnsi="Times New Roman"/>
          <w:sz w:val="24"/>
          <w:szCs w:val="24"/>
        </w:rPr>
        <w:t xml:space="preserve"> - отмяна на последна трансформация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SessionInfoCommand</w:t>
      </w:r>
      <w:r>
        <w:rPr>
          <w:rFonts w:cs="Times New Roman" w:ascii="Times New Roman" w:hAnsi="Times New Roman"/>
          <w:sz w:val="24"/>
          <w:szCs w:val="24"/>
        </w:rPr>
        <w:t xml:space="preserve"> - показване на информация за сесия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SwitchSessionCommand</w:t>
      </w:r>
      <w:r>
        <w:rPr>
          <w:rFonts w:cs="Times New Roman" w:ascii="Times New Roman" w:hAnsi="Times New Roman"/>
          <w:sz w:val="24"/>
          <w:szCs w:val="24"/>
        </w:rPr>
        <w:t xml:space="preserve"> - превключване между сесии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CloseCommand</w:t>
      </w:r>
      <w:r>
        <w:rPr>
          <w:rFonts w:cs="Times New Roman" w:ascii="Times New Roman" w:hAnsi="Times New Roman"/>
          <w:sz w:val="24"/>
          <w:szCs w:val="24"/>
        </w:rPr>
        <w:t xml:space="preserve"> - затваряне на текуща сесия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CollageCommand</w:t>
      </w:r>
      <w:r>
        <w:rPr>
          <w:rFonts w:cs="Times New Roman" w:ascii="Times New Roman" w:hAnsi="Times New Roman"/>
          <w:sz w:val="24"/>
          <w:szCs w:val="24"/>
        </w:rPr>
        <w:t xml:space="preserve"> - създаване на колаж от изображения</w:t>
      </w:r>
    </w:p>
    <w:p>
      <w:pPr>
        <w:pStyle w:val="Heading2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Предимства от имплементацията</w:t>
      </w:r>
    </w:p>
    <w:p>
      <w:pPr>
        <w:pStyle w:val="Heading3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1. Decoupling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CLI не знае за конкретните имплементации на команди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Командите не знаят за CLI интерфейса</w:t>
      </w:r>
    </w:p>
    <w:p>
      <w:pPr>
        <w:pStyle w:val="Heading3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2. Разширяемост</w:t>
      </w:r>
    </w:p>
    <w:p>
      <w:pPr>
        <w:pStyle w:val="BodyText"/>
        <w:numPr>
          <w:ilvl w:val="0"/>
          <w:numId w:val="46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Лесно добавяне на нови команди</w:t>
      </w:r>
    </w:p>
    <w:p>
      <w:pPr>
        <w:pStyle w:val="BodyText"/>
        <w:numPr>
          <w:ilvl w:val="0"/>
          <w:numId w:val="46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Нови команди се добавят само във Factory</w:t>
      </w:r>
    </w:p>
    <w:p>
      <w:pPr>
        <w:pStyle w:val="Heading3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3. Поддръжка на Undo</w:t>
      </w:r>
    </w:p>
    <w:p>
      <w:pPr>
        <w:pStyle w:val="BodyText"/>
        <w:numPr>
          <w:ilvl w:val="0"/>
          <w:numId w:val="47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ourceText"/>
          <w:rFonts w:ascii="Times New Roman" w:hAnsi="Times New Roman"/>
          <w:sz w:val="24"/>
          <w:szCs w:val="24"/>
        </w:rPr>
        <w:t>UndoCommand</w:t>
      </w:r>
      <w:r>
        <w:rPr>
          <w:rFonts w:cs="Times New Roman" w:ascii="Times New Roman" w:hAnsi="Times New Roman"/>
          <w:sz w:val="24"/>
          <w:szCs w:val="24"/>
        </w:rPr>
        <w:t xml:space="preserve"> позволява отмяна на трансформации</w:t>
      </w:r>
    </w:p>
    <w:p>
      <w:pPr>
        <w:pStyle w:val="BodyText"/>
        <w:numPr>
          <w:ilvl w:val="0"/>
          <w:numId w:val="47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Историята се пази в Session обекта</w:t>
      </w:r>
    </w:p>
    <w:p>
      <w:pPr>
        <w:pStyle w:val="Heading3"/>
        <w:spacing w:before="0" w:after="320"/>
        <w:contextualSpacing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4. Единна обработка на грешки</w:t>
      </w:r>
    </w:p>
    <w:p>
      <w:pPr>
        <w:pStyle w:val="BodyText"/>
        <w:numPr>
          <w:ilvl w:val="0"/>
          <w:numId w:val="48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Всички команди хвърлят </w:t>
      </w:r>
      <w:r>
        <w:rPr>
          <w:rStyle w:val="SourceText"/>
          <w:rFonts w:ascii="Times New Roman" w:hAnsi="Times New Roman"/>
          <w:sz w:val="24"/>
          <w:szCs w:val="24"/>
        </w:rPr>
        <w:t>EditorException</w:t>
      </w:r>
    </w:p>
    <w:p>
      <w:pPr>
        <w:pStyle w:val="BodyText"/>
        <w:numPr>
          <w:ilvl w:val="0"/>
          <w:numId w:val="48"/>
        </w:numPr>
        <w:tabs>
          <w:tab w:val="clear" w:pos="708"/>
          <w:tab w:val="left" w:pos="0" w:leader="none"/>
        </w:tabs>
        <w:spacing w:before="0" w:after="320"/>
        <w:ind w:hanging="283" w:left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CLI обработва грешките консистентно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ind w:hanging="0" w:left="0"/>
        <w:contextualSpacing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Strategy Pattern Implementation</w:t>
      </w:r>
    </w:p>
    <w:p>
      <w:pPr>
        <w:pStyle w:val="ListParagraph"/>
        <w:spacing w:before="0" w:after="320"/>
        <w:ind w:hanging="0" w:left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Проектът използва Strategy Pattern за имплементация на трансформации </w:t>
        <w:br/>
        <w:t xml:space="preserve">на изображения. Всеки формат (PPM, PGM, PBM) предоставя собствена </w:t>
        <w:br/>
        <w:t>имплементация на алгоритмите за трансформации:</w:t>
        <w:br/>
        <w:br/>
        <w:t>- Image интерфейсът дефинира общите операции</w:t>
        <w:br/>
        <w:t>- PPMImage, PGMImage и PBMImage са конкретни стратегии</w:t>
        <w:br/>
        <w:t>- Клиентският код работи с Image интерфейса, без да знае за конкретните реализации</w:t>
        <w:br/>
        <w:br/>
        <w:t>Този подход позволява:</w:t>
        <w:br/>
        <w:t>- Лесно добавяне на нови формати на изображения</w:t>
        <w:br/>
        <w:t>- Специфични оптимизации за всеки формат</w:t>
        <w:br/>
        <w:t>- Взаимозаменяемост на различните типове изображения</w:t>
        <w:br/>
        <w:t>- Поддръжка на format-specific трансформации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ind w:hanging="0" w:left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ind w:hanging="0" w:left="0"/>
        <w:contextualSpacing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  <w:t>package image;</w:t>
        <w:br/>
        <w:br/>
        <w:t>public interface Image {</w:t>
        <w:br/>
        <w:t xml:space="preserve">    void applyGrayscale();</w:t>
        <w:br/>
        <w:t xml:space="preserve">    void applyMonochrome();</w:t>
        <w:br/>
        <w:t xml:space="preserve">    void applyNegative();</w:t>
        <w:br/>
        <w:t xml:space="preserve">    void applyRotation(String direction) throws EditorException;</w:t>
        <w:br/>
        <w:t xml:space="preserve">    // ... други методи</w:t>
        <w:br/>
        <w:t>}</w:t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</w:r>
    </w:p>
    <w:p>
      <w:pPr>
        <w:pStyle w:val="ListParagraph"/>
        <w:spacing w:before="0" w:after="320"/>
        <w:ind w:hanging="0" w:left="0"/>
        <w:contextualSpacing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  <w:t>// PPMImage стратегия</w:t>
        <w:br/>
        <w:t>public class PPMImage implements Image {</w:t>
        <w:br/>
        <w:t xml:space="preserve">    @Override</w:t>
        <w:br/>
        <w:t xml:space="preserve">    public void applyGrayscale() {</w:t>
        <w:br/>
        <w:t xml:space="preserve">        forEachPixel((r, g, b) -&gt; {</w:t>
        <w:br/>
        <w:t xml:space="preserve">            int gray = (int) (0.3 * r + 0.59 * g + 0.11 * b);</w:t>
        <w:br/>
        <w:t xml:space="preserve">            return new int[]{gray, gray, gray};</w:t>
        <w:br/>
        <w:t xml:space="preserve">        });</w:t>
        <w:br/>
        <w:t xml:space="preserve">    }</w:t>
        <w:br/>
        <w:t xml:space="preserve">    </w:t>
        <w:br/>
        <w:t xml:space="preserve">    @Override</w:t>
        <w:br/>
        <w:t xml:space="preserve">    public void applyNegative() {</w:t>
        <w:br/>
        <w:t xml:space="preserve">        forEachPixel((r, g, b) -&gt; new int[]{</w:t>
        <w:br/>
        <w:t xml:space="preserve">            maxColorValue - r,</w:t>
        <w:br/>
        <w:t xml:space="preserve">            maxColorValue - g,</w:t>
        <w:br/>
        <w:t xml:space="preserve">            maxColorValue - b</w:t>
        <w:br/>
        <w:t xml:space="preserve">        });</w:t>
        <w:br/>
        <w:t xml:space="preserve">    }</w:t>
        <w:br/>
        <w:t>}</w:t>
        <w:br/>
        <w:br/>
        <w:t xml:space="preserve">// PGMImage стратегия  </w:t>
        <w:br/>
        <w:t>public class PGMImage implements Image {</w:t>
        <w:br/>
        <w:t xml:space="preserve">    @Override</w:t>
        <w:br/>
        <w:t xml:space="preserve">    public void applyMonochrome() {</w:t>
        <w:br/>
        <w:t xml:space="preserve">        int threshold = maxColorValue / 2;</w:t>
        <w:br/>
        <w:t xml:space="preserve">        forEachPixel(val -&gt; val &gt; threshold ? maxColorValue : 0);</w:t>
        <w:br/>
        <w:t xml:space="preserve">    }</w:t>
        <w:br/>
        <w:t>}</w:t>
        <w:br/>
        <w:br/>
        <w:t>// PBMImage стратегия</w:t>
        <w:br/>
        <w:t>public class PBMImage implements Image {</w:t>
        <w:br/>
        <w:t xml:space="preserve">    @Override</w:t>
        <w:br/>
        <w:t xml:space="preserve">    public void applyNegative() {</w:t>
        <w:br/>
        <w:t xml:space="preserve">        forEachPixel(val -&gt; !val); // Инвертиране на битовете</w:t>
        <w:br/>
        <w:t xml:space="preserve">    }</w:t>
        <w:br/>
        <w:t>}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Template Method Pattern Implementation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Проектът използва Template Method Pattern за дефиниране на обща структура </w:t>
        <w:br/>
        <w:t>на трансформациите с изображения. Всеки формат имплементира същите операции</w:t>
        <w:br/>
        <w:t>по различен начин:</w:t>
        <w:br/>
        <w:br/>
        <w:t>- Image интерфейсът дефинира template метода applyTransformation()</w:t>
        <w:br/>
        <w:t xml:space="preserve">- Конкретните класове (PPMImage, PGMImage, PBMImage) имплементират </w:t>
        <w:br/>
        <w:t xml:space="preserve">  конкретните стъпки (applyGrayscale(), applyMonochrome(), etc.)</w:t>
        <w:br/>
        <w:br/>
        <w:t>Този подход осигурява:</w:t>
        <w:br/>
        <w:t>- Консистентен интерфейс за всички формати</w:t>
        <w:br/>
        <w:t>- Възможност за специфични имплементации за всеки формат</w:t>
        <w:br/>
        <w:t>- Лесно добавяне на нови трансформации</w:t>
        <w:br/>
        <w:t>- Поддръжка на format-specific оптимизации</w:t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1. Ясна имплементация в Image интерфейса и класовете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Consolas" w:hAnsi="Consolas" w:cs="Times New Roman"/>
          <w:sz w:val="24"/>
          <w:szCs w:val="24"/>
        </w:rPr>
      </w:pPr>
      <w:r>
        <w:rPr>
          <w:rFonts w:cs="Times New Roman" w:ascii="Consolas" w:hAnsi="Consolas"/>
          <w:sz w:val="24"/>
          <w:szCs w:val="24"/>
        </w:rPr>
        <w:t>public interface Image {</w:t>
        <w:br/>
        <w:t xml:space="preserve">    // TEMPLATE METHOD - дефинира обща структура</w:t>
        <w:br/>
        <w:t xml:space="preserve">    void applyTransformation(String transformation) throws EditorException;</w:t>
        <w:br/>
        <w:t xml:space="preserve">    </w:t>
        <w:br/>
        <w:t xml:space="preserve">    // Абстрактни стъпки, които ще бъдат имплементирани конкретно</w:t>
        <w:br/>
        <w:t xml:space="preserve">    void applyGrayscale();</w:t>
        <w:br/>
        <w:t xml:space="preserve">    void applyMonochrome();</w:t>
        <w:br/>
        <w:t xml:space="preserve">    void applyNegative();</w:t>
        <w:br/>
        <w:t xml:space="preserve">    void applyRotation(String direction) throws EditorException;</w:t>
        <w:br/>
        <w:t>}</w:t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2. Конкретна имплементация в PPMImage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public class PPMImage implements Image {</w:t>
        <w:br/>
        <w:t xml:space="preserve">    // TEMPLATE METHOD имплементация</w:t>
        <w:br/>
        <w:t xml:space="preserve">    @Override</w:t>
        <w:br/>
        <w:t xml:space="preserve">    public void applyTransformation(String transformation) throws EditorException {</w:t>
        <w:br/>
        <w:t xml:space="preserve">        switch (transformation.toLowerCase()) {</w:t>
        <w:br/>
        <w:t xml:space="preserve">            case "grayscale" -&gt; applyGrayscale();     // Конкретна стъпка</w:t>
        <w:br/>
        <w:t xml:space="preserve">            case "monochrome" -&gt; applyMonochrome();   // Конкретна стъпка</w:t>
        <w:br/>
        <w:t xml:space="preserve">            case "negative" -&gt; applyNegative();       // Конкретна стъпка</w:t>
        <w:br/>
        <w:t xml:space="preserve">            case "rotate_left" -&gt; applyRotation("left");  // Конкретна стъпка</w:t>
        <w:br/>
        <w:t xml:space="preserve">            case "rotate_right" -&gt; applyRotation("right");// Конкретна стъпка</w:t>
        <w:br/>
        <w:t xml:space="preserve">            default -&gt; throw new EditorException("Unknown transformation: " + transformation);</w:t>
        <w:br/>
        <w:t xml:space="preserve">        }</w:t>
        <w:br/>
        <w:t xml:space="preserve">    }</w:t>
        <w:br/>
        <w:t xml:space="preserve">    </w:t>
        <w:br/>
        <w:t xml:space="preserve">    // CONCRETE STEPS - специфични за PPM формат</w:t>
        <w:br/>
        <w:t xml:space="preserve">    @Override</w:t>
        <w:br/>
        <w:t xml:space="preserve">    public void applyGrayscale() {</w:t>
        <w:br/>
        <w:t xml:space="preserve">        forEachPixel((r, g, b) -&gt; {</w:t>
        <w:br/>
        <w:t xml:space="preserve">            int gray = (int) (0.3 * r + 0.59 * g + 0.11 * b);</w:t>
        <w:br/>
        <w:t xml:space="preserve">            return new int[]{gray, gray, gray};</w:t>
        <w:br/>
        <w:t xml:space="preserve">        });</w:t>
        <w:br/>
        <w:t xml:space="preserve">    }</w:t>
        <w:br/>
        <w:t xml:space="preserve">    </w:t>
        <w:br/>
        <w:t xml:space="preserve">    @Override</w:t>
        <w:br/>
        <w:t xml:space="preserve">    public void applyNegative() {</w:t>
        <w:br/>
        <w:t xml:space="preserve">        forEachPixel((r, g, b) -&gt; new int[]{</w:t>
        <w:br/>
        <w:t xml:space="preserve">            maxColorValue - r,</w:t>
        <w:br/>
        <w:t xml:space="preserve">            maxColorValue - g,</w:t>
        <w:br/>
        <w:t xml:space="preserve">            maxColorValue - b</w:t>
        <w:br/>
        <w:t xml:space="preserve">        });</w:t>
        <w:br/>
        <w:t xml:space="preserve">    }</w:t>
        <w:br/>
        <w:t>}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3. Конкретна имплементация в PGMImage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public class PGMImage implements Image {</w:t>
        <w:br/>
        <w:t xml:space="preserve">    // Същият TEMPLATE METHOD, но различни имплементации на стъпки</w:t>
        <w:br/>
        <w:t xml:space="preserve">    @Override</w:t>
        <w:br/>
        <w:t xml:space="preserve">    public void applyTransformation(String transformation) throws EditorException {</w:t>
        <w:br/>
        <w:t xml:space="preserve">        switch (transformation.toLowerCase()) {</w:t>
        <w:br/>
        <w:t xml:space="preserve">            case "grayscale" -&gt; applyGrayscale();     // Различна имплементация</w:t>
        <w:br/>
        <w:t xml:space="preserve">            case "monochrome" -&gt; applyMonochrome();   // Различна имплементация</w:t>
        <w:br/>
        <w:t xml:space="preserve">            case "negative" -&gt; applyNegative();       // Различна имплементация</w:t>
        <w:br/>
        <w:t xml:space="preserve">            case "rotate_left" -&gt; applyRotation("left");</w:t>
        <w:br/>
        <w:t xml:space="preserve">            case "rotate_right" -&gt; applyRotation("right");</w:t>
        <w:br/>
        <w:t xml:space="preserve">            default -&gt; throw new EditorException("Unknown transformation: " + transformation);</w:t>
        <w:br/>
        <w:t xml:space="preserve">        }</w:t>
        <w:br/>
        <w:t xml:space="preserve">    }</w:t>
        <w:br/>
        <w:t xml:space="preserve">    </w:t>
        <w:br/>
        <w:t xml:space="preserve">    // CONCRETE STEPS - специфични за PGM формат</w:t>
        <w:br/>
        <w:t xml:space="preserve">    @Override</w:t>
        <w:br/>
        <w:t xml:space="preserve">    public void applyGrayscale() {</w:t>
        <w:br/>
        <w:t xml:space="preserve">        System.out.println("PGM images are already grayscale");</w:t>
        <w:br/>
        <w:t xml:space="preserve">    }</w:t>
        <w:br/>
        <w:t xml:space="preserve">    </w:t>
        <w:br/>
        <w:t xml:space="preserve">    @Override</w:t>
        <w:br/>
        <w:t xml:space="preserve">    public void applyMonochrome() {</w:t>
        <w:br/>
        <w:t xml:space="preserve">        int threshold = maxColorValue / 2;</w:t>
        <w:br/>
        <w:t xml:space="preserve">        forEachPixel(val -&gt; val &gt; threshold ? maxColorValue : 0);</w:t>
        <w:br/>
        <w:t xml:space="preserve">    }</w:t>
        <w:br/>
        <w:t>}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spacing w:before="0" w:after="32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Характеристики на имплементацията: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Дефиниране на алгоритъмна структура</w:t>
      </w:r>
    </w:p>
    <w:p>
      <w:pPr>
        <w:pStyle w:val="BodyText"/>
        <w:numPr>
          <w:ilvl w:val="0"/>
          <w:numId w:val="49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Template Method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r>
        <w:rPr>
          <w:rStyle w:val="SourceText"/>
          <w:rFonts w:ascii="Times New Roman" w:hAnsi="Times New Roman"/>
          <w:sz w:val="24"/>
          <w:szCs w:val="24"/>
        </w:rPr>
        <w:t>applyTransformation()</w:t>
      </w:r>
      <w:r>
        <w:rPr>
          <w:rFonts w:cs="Times New Roman" w:ascii="Times New Roman" w:hAnsi="Times New Roman"/>
          <w:sz w:val="24"/>
          <w:szCs w:val="24"/>
        </w:rPr>
        <w:t xml:space="preserve"> - дефинира последователността</w:t>
      </w:r>
    </w:p>
    <w:p>
      <w:pPr>
        <w:pStyle w:val="BodyText"/>
        <w:numPr>
          <w:ilvl w:val="0"/>
          <w:numId w:val="49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Primitive Operations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r>
        <w:rPr>
          <w:rStyle w:val="SourceText"/>
          <w:rFonts w:ascii="Times New Roman" w:hAnsi="Times New Roman"/>
          <w:sz w:val="24"/>
          <w:szCs w:val="24"/>
        </w:rPr>
        <w:t>applyGrayscale()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Style w:val="SourceText"/>
          <w:rFonts w:ascii="Times New Roman" w:hAnsi="Times New Roman"/>
          <w:sz w:val="24"/>
          <w:szCs w:val="24"/>
        </w:rPr>
        <w:t>applyMonochrome()</w:t>
      </w:r>
      <w:r>
        <w:rPr>
          <w:rFonts w:cs="Times New Roman" w:ascii="Times New Roman" w:hAnsi="Times New Roman"/>
          <w:sz w:val="24"/>
          <w:szCs w:val="24"/>
        </w:rPr>
        <w:t>, etc. - конкретни стъпки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/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Позволява промяна на конкретни стъпки</w:t>
      </w:r>
    </w:p>
    <w:p>
      <w:pPr>
        <w:pStyle w:val="BodyText"/>
        <w:numPr>
          <w:ilvl w:val="0"/>
          <w:numId w:val="50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PPM, PGM, PBM имат различни имплементации на същите операции</w:t>
      </w:r>
    </w:p>
    <w:p>
      <w:pPr>
        <w:pStyle w:val="BodyText"/>
        <w:numPr>
          <w:ilvl w:val="0"/>
          <w:numId w:val="50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Общата структура (template) остава непроменена</w:t>
      </w:r>
    </w:p>
    <w:p>
      <w:pPr>
        <w:pStyle w:val="Heading3"/>
        <w:spacing w:before="0" w:after="320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>
        <w:rPr>
          <w:rStyle w:val="Strong"/>
          <w:rFonts w:eastAsia="" w:cs="Times New Roman" w:ascii="Times New Roman" w:hAnsi="Times New Roman" w:eastAsiaTheme="minorEastAsia"/>
          <w:b/>
          <w:bCs/>
          <w:color w:val="auto"/>
          <w:sz w:val="24"/>
          <w:szCs w:val="24"/>
        </w:rPr>
        <w:t>Code reuse</w:t>
      </w:r>
    </w:p>
    <w:p>
      <w:pPr>
        <w:pStyle w:val="BodyText"/>
        <w:numPr>
          <w:ilvl w:val="0"/>
          <w:numId w:val="5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Всички формати имплементират същия интерфейс</w:t>
      </w:r>
    </w:p>
    <w:p>
      <w:pPr>
        <w:pStyle w:val="BodyText"/>
        <w:numPr>
          <w:ilvl w:val="0"/>
          <w:numId w:val="51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Общата логика се управлява от template метода</w:t>
      </w:r>
    </w:p>
    <w:p>
      <w:pPr>
        <w:pStyle w:val="Normal"/>
        <w:spacing w:before="0" w:after="3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Facade Pattern Implementation</w:t>
      </w:r>
    </w:p>
    <w:p>
      <w:pPr>
        <w:pStyle w:val="Normal"/>
        <w:spacing w:before="0" w:after="320"/>
        <w:rPr>
          <w:rFonts w:ascii="Times New Roman" w:hAnsi="Times New Roman" w:cs="Times New Roman"/>
          <w:b w:val="false"/>
          <w:bCs w:val="false"/>
          <w:sz w:val="24"/>
          <w:szCs w:val="24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Проектът използва Facade Pattern чрез CommandLineInterface класа, </w:t>
        <w:br/>
        <w:t xml:space="preserve">който предоставя опростен интерфейс към сложната система за </w:t>
        <w:br/>
        <w:t>управление на изображения. Facade-ът скрива:</w:t>
        <w:br/>
        <w:br/>
        <w:t>- Управлението на множествени сесии (SessionManager)</w:t>
        <w:br/>
        <w:t xml:space="preserve">- Създаването и изпълнението на команди (CommandFactory)  </w:t>
        <w:br/>
        <w:t>- Зареждането на различни формати изображения (ImageLoader)</w:t>
        <w:br/>
        <w:t>- Сложните трансформации на PPM, PGM и PBM формати</w:t>
        <w:br/>
        <w:br/>
        <w:t>Потребителите взаимодействат само с прости текстови команди, докато</w:t>
        <w:br/>
        <w:t>Facade-ът координира сложните взаимодействия между подсистемите.</w:t>
        <w:br/>
        <w:br/>
        <w:t>Предимства:</w:t>
        <w:br/>
        <w:t>- Опростен потребителски интерфейс</w:t>
        <w:br/>
        <w:t>- Намалени зависимости между клиенти и подсистеми</w:t>
        <w:br/>
        <w:t>- По-лесна поддръжка и разширяемост</w:t>
        <w:br/>
        <w:t>- Възможност за промяна на подсистеми без влияние върху клиентите</w:t>
      </w:r>
    </w:p>
    <w:p>
      <w:pPr>
        <w:pStyle w:val="Heading3"/>
        <w:spacing w:before="0" w:after="320"/>
        <w:rPr>
          <w:rFonts w:ascii="Times New Roman" w:hAnsi="Times New Roman" w:cs="Times New Roman" w:eastAsiaTheme="minorEastAsia"/>
          <w:b w:val="false"/>
          <w:bCs w:val="false"/>
          <w:color w:val="auto"/>
          <w:sz w:val="24"/>
          <w:szCs w:val="24"/>
          <w:lang w:val="en-US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  <w:lang w:val="en-US"/>
        </w:rPr>
        <w:t>SessionManager като Facade</w:t>
      </w:r>
    </w:p>
    <w:p>
      <w:pPr>
        <w:pStyle w:val="Normal"/>
        <w:spacing w:before="0" w:after="320"/>
        <w:rPr>
          <w:rFonts w:ascii="Consolas" w:hAnsi="Consolas" w:cs="Times New Roman"/>
          <w:b w:val="false"/>
          <w:bCs w:val="false"/>
          <w:sz w:val="24"/>
          <w:szCs w:val="24"/>
          <w:lang w:val="en-US"/>
        </w:rPr>
      </w:pPr>
      <w:r>
        <w:rPr>
          <w:rFonts w:cs="Times New Roman" w:ascii="Consolas" w:hAnsi="Consolas"/>
          <w:b w:val="false"/>
          <w:bCs w:val="false"/>
          <w:sz w:val="24"/>
          <w:szCs w:val="24"/>
          <w:lang w:val="en-US"/>
        </w:rPr>
        <w:t>public class SessionManager {</w:t>
        <w:br/>
        <w:t xml:space="preserve">    // Също действа като facade към сложната логика на сесиите</w:t>
        <w:br/>
        <w:t xml:space="preserve">    public Session getValidatedActiveSession() throws EditorException {</w:t>
        <w:br/>
        <w:t xml:space="preserve">        // Скрива сложната валидация и управление на сесии</w:t>
        <w:br/>
        <w:t xml:space="preserve">    }</w:t>
        <w:br/>
        <w:t>}</w:t>
      </w:r>
    </w:p>
    <w:p>
      <w:pPr>
        <w:pStyle w:val="Heading3"/>
        <w:spacing w:before="0" w:after="320"/>
        <w:ind w:hanging="0" w:left="0"/>
        <w:contextualSpacing/>
        <w:rPr>
          <w:rFonts w:ascii="Aptos" w:hAnsi="Aptos" w:asciiTheme="minorHAnsi" w:cstheme="minorBidi" w:eastAsiaTheme="minorEastAsia" w:hAnsiTheme="minorHAnsi"/>
          <w:color w:val="auto"/>
        </w:rPr>
      </w:pPr>
      <w:r>
        <w:rPr>
          <w:rStyle w:val="Strong"/>
          <w:rFonts w:asciiTheme="minorHAnsi" w:cstheme="minorBidi" w:eastAsiaTheme="minorEastAsia" w:hAnsiTheme="minorHAnsi" w:ascii="Aptos" w:hAnsi="Aptos"/>
          <w:b/>
          <w:bCs/>
          <w:color w:val="auto"/>
        </w:rPr>
        <w:t>1. CommandLineInterface като Facade</w:t>
      </w:r>
    </w:p>
    <w:p>
      <w:pPr>
        <w:pStyle w:val="ListParagraph"/>
        <w:spacing w:before="0" w:after="320"/>
        <w:ind w:hanging="0" w:left="0"/>
        <w:contextualSpacing/>
        <w:rPr>
          <w:rFonts w:ascii="Consolas" w:hAnsi="Consolas"/>
        </w:rPr>
      </w:pPr>
      <w:r>
        <w:rPr>
          <w:rFonts w:ascii="Consolas" w:hAnsi="Consolas"/>
        </w:rPr>
        <w:t>public class CommandLineInterface {</w:t>
        <w:br/>
        <w:t xml:space="preserve">    private final SessionManager sessionManager;</w:t>
        <w:br/>
        <w:t xml:space="preserve">    private final CommandFactory commandFactory;</w:t>
        <w:br/>
        <w:t xml:space="preserve">    </w:t>
        <w:br/>
        <w:t xml:space="preserve">    public CommandLineInterface() {</w:t>
        <w:br/>
        <w:t xml:space="preserve">        this.sessionManager = new SessionManager();// Complex subsystem</w:t>
        <w:br/>
        <w:t xml:space="preserve">        this.commandFactory = new CommandFactory(sessionManager); //Complex subsystem</w:t>
        <w:br/>
        <w:t xml:space="preserve">    }</w:t>
        <w:br/>
        <w:t xml:space="preserve">    </w:t>
        <w:br/>
        <w:t xml:space="preserve">    public void start() {</w:t>
        <w:br/>
        <w:t xml:space="preserve">        // Опростен интерфейс за потребителя</w:t>
        <w:br/>
        <w:t xml:space="preserve">        System.out.println("Welcome to Raster Image Editor!");</w:t>
        <w:br/>
        <w:t xml:space="preserve">        System.out.println("Type 'help' for available commands.");</w:t>
        <w:br/>
        <w:t xml:space="preserve">        </w:t>
        <w:br/>
        <w:t xml:space="preserve">        try (Scanner scanner = new Scanner(System.in)) {</w:t>
        <w:br/>
        <w:t xml:space="preserve">            while (isRunning) {</w:t>
        <w:br/>
        <w:t xml:space="preserve">                System.out.print("&gt; ");</w:t>
        <w:br/>
        <w:t xml:space="preserve">                String input = scanner.nextLine().trim();</w:t>
        <w:br/>
        <w:t xml:space="preserve">                processInput(input); // ← Единен входен пункт</w:t>
        <w:br/>
        <w:t xml:space="preserve">            }</w:t>
        <w:br/>
        <w:t xml:space="preserve">        }</w:t>
        <w:br/>
        <w:t xml:space="preserve">    }</w:t>
        <w:br/>
        <w:t>}</w:t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2. Опростяване на сложната система</w:t>
      </w:r>
    </w:p>
    <w:p>
      <w:pPr>
        <w:pStyle w:val="BodyText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Сложните подсистеми, които Facade-ът скрива:</w:t>
      </w:r>
    </w:p>
    <w:p>
      <w:pPr>
        <w:pStyle w:val="BodyText"/>
        <w:numPr>
          <w:ilvl w:val="0"/>
          <w:numId w:val="5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ourceText"/>
          <w:rFonts w:ascii="Times New Roman" w:hAnsi="Times New Roman"/>
          <w:b w:val="false"/>
          <w:bCs w:val="false"/>
          <w:sz w:val="20"/>
          <w:szCs w:val="20"/>
        </w:rPr>
        <w:t>SessionManager</w:t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 xml:space="preserve"> - управление на множествени сесии</w:t>
      </w:r>
    </w:p>
    <w:p>
      <w:pPr>
        <w:pStyle w:val="BodyText"/>
        <w:numPr>
          <w:ilvl w:val="0"/>
          <w:numId w:val="5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ourceText"/>
          <w:rFonts w:ascii="Times New Roman" w:hAnsi="Times New Roman"/>
          <w:b w:val="false"/>
          <w:bCs w:val="false"/>
          <w:sz w:val="20"/>
          <w:szCs w:val="20"/>
        </w:rPr>
        <w:t>CommandFactory</w:t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 xml:space="preserve"> - създаване на 12+ различни команди</w:t>
      </w:r>
    </w:p>
    <w:p>
      <w:pPr>
        <w:pStyle w:val="BodyText"/>
        <w:numPr>
          <w:ilvl w:val="0"/>
          <w:numId w:val="5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ourceText"/>
          <w:rFonts w:ascii="Times New Roman" w:hAnsi="Times New Roman"/>
          <w:b w:val="false"/>
          <w:bCs w:val="false"/>
          <w:sz w:val="20"/>
          <w:szCs w:val="20"/>
        </w:rPr>
        <w:t>ImageLoader</w:t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 xml:space="preserve"> - зареждане на различни формати</w:t>
      </w:r>
    </w:p>
    <w:p>
      <w:pPr>
        <w:pStyle w:val="BodyText"/>
        <w:numPr>
          <w:ilvl w:val="0"/>
          <w:numId w:val="52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 w:val="false"/>
          <w:bCs w:val="false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Трансформации на изображения (PPM, PGM, PBM)</w:t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3. Единен опростен интерфейс</w:t>
      </w:r>
    </w:p>
    <w:p>
      <w:pPr>
        <w:pStyle w:val="Normal"/>
        <w:spacing w:before="0" w:after="320"/>
        <w:rPr>
          <w:rFonts w:ascii="Times New Roman" w:hAnsi="Times New Roman" w:cs="Times New Roman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// Потребителят взаимодейства само с прости команди:</w:t>
        <w:br/>
        <w:t>// &gt; load image1.ppm</w:t>
        <w:br/>
        <w:t>// &gt; grayscale</w:t>
        <w:br/>
        <w:t>// &gt; save</w:t>
        <w:br/>
        <w:t>// &gt; exit</w:t>
        <w:br/>
        <w:br/>
        <w:t>// Сложността се скрива зад facade-а:</w:t>
        <w:br/>
      </w:r>
      <w:r>
        <w:rPr>
          <w:rFonts w:cs="Times New Roman" w:ascii="Consolas" w:hAnsi="Consolas"/>
          <w:b w:val="false"/>
          <w:bCs w:val="false"/>
          <w:sz w:val="24"/>
          <w:szCs w:val="24"/>
        </w:rPr>
        <w:t>private void processInput(String input) throws EditorException {</w:t>
        <w:br/>
        <w:t xml:space="preserve">    String[] parts = input.split("\\s+");</w:t>
        <w:br/>
        <w:t xml:space="preserve">    String commandName = parts[0].toLowerCase();</w:t>
        <w:br/>
        <w:t xml:space="preserve">    String[] args = parts.length &gt; 1 ? </w:t>
        <w:br/>
        <w:t xml:space="preserve">            java.util.Arrays.copyOfRange(parts, 1, parts.length) : new String[0];</w:t>
        <w:br/>
        <w:t xml:space="preserve">    </w:t>
        <w:br/>
        <w:t xml:space="preserve">    Command command = commandFactory.createCommand(commandName);</w:t>
        <w:br/>
        <w:t xml:space="preserve">    command.execute(args); // ← Делегиране към сложните подсистеми</w:t>
        <w:br/>
        <w:t>}</w:t>
      </w:r>
    </w:p>
    <w:p>
      <w:pPr>
        <w:pStyle w:val="Heading2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Характеристики на имплементацията:</w:t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Единен интерфейс към сложна система</w:t>
      </w:r>
    </w:p>
    <w:p>
      <w:pPr>
        <w:pStyle w:val="BodyText"/>
        <w:numPr>
          <w:ilvl w:val="0"/>
          <w:numId w:val="5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 w:val="false"/>
          <w:bCs w:val="false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Потребителят не знае за SessionManager, CommandFactory, etc.</w:t>
      </w:r>
    </w:p>
    <w:p>
      <w:pPr>
        <w:pStyle w:val="BodyText"/>
        <w:numPr>
          <w:ilvl w:val="0"/>
          <w:numId w:val="53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Всичко се достъпва чрез прости текстови команд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bg-BG"/>
        </w:rPr>
        <w:t>и</w:t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Намаляване на зависимостите</w:t>
      </w:r>
    </w:p>
    <w:p>
      <w:pPr>
        <w:pStyle w:val="Normal"/>
        <w:spacing w:before="0" w:after="320"/>
        <w:rPr>
          <w:rFonts w:ascii="Consolas" w:hAnsi="Consolas" w:cs="Times New Roman"/>
          <w:b w:val="false"/>
          <w:bCs w:val="false"/>
          <w:sz w:val="20"/>
          <w:szCs w:val="20"/>
        </w:rPr>
      </w:pPr>
      <w:r>
        <w:rPr>
          <w:rFonts w:cs="Times New Roman" w:ascii="Consolas" w:hAnsi="Consolas"/>
          <w:b w:val="false"/>
          <w:bCs w:val="false"/>
          <w:sz w:val="20"/>
          <w:szCs w:val="20"/>
        </w:rPr>
        <w:t>// Без Facade потребителят ще трябва да знае за:</w:t>
        <w:br/>
        <w:t>sessionManager.createSession();</w:t>
        <w:br/>
        <w:t>sessionManager.getActiveSession().addImage(image);</w:t>
        <w:br/>
        <w:t>commandFactory.createCommand("save").execute(args);</w:t>
        <w:br/>
        <w:t>// ... и още много сложности</w:t>
        <w:br/>
        <w:br/>
        <w:t>// С Facade:</w:t>
        <w:br/>
        <w:t>// &gt; load image.ppm</w:t>
        <w:br/>
        <w:t>// &gt; save</w:t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</w:r>
    </w:p>
    <w:p>
      <w:pPr>
        <w:pStyle w:val="Heading3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Подобряване на usability</w:t>
      </w:r>
    </w:p>
    <w:p>
      <w:pPr>
        <w:pStyle w:val="BodyText"/>
        <w:numPr>
          <w:ilvl w:val="0"/>
          <w:numId w:val="5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Consolas" w:hAnsi="Consolas" w:cs="Times New Roman"/>
          <w:b w:val="false"/>
          <w:bCs w:val="false"/>
          <w:sz w:val="20"/>
          <w:szCs w:val="20"/>
          <w:lang w:val="en-US"/>
        </w:rPr>
      </w:pPr>
      <w:r>
        <w:rPr>
          <w:rFonts w:cs="Times New Roman" w:ascii="Consolas" w:hAnsi="Consolas"/>
          <w:b w:val="false"/>
          <w:bCs w:val="false"/>
          <w:sz w:val="20"/>
          <w:szCs w:val="20"/>
          <w:lang w:val="en-US"/>
        </w:rPr>
        <w:t>Лесно за научаване и използване</w:t>
      </w:r>
    </w:p>
    <w:p>
      <w:pPr>
        <w:pStyle w:val="BodyText"/>
        <w:numPr>
          <w:ilvl w:val="0"/>
          <w:numId w:val="5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Consolas" w:hAnsi="Consolas" w:cs="Times New Roman"/>
          <w:b w:val="false"/>
          <w:bCs w:val="false"/>
          <w:sz w:val="20"/>
          <w:szCs w:val="20"/>
          <w:lang w:val="en-US"/>
        </w:rPr>
      </w:pPr>
      <w:r>
        <w:rPr>
          <w:rFonts w:cs="Times New Roman" w:ascii="Consolas" w:hAnsi="Consolas"/>
          <w:b w:val="false"/>
          <w:bCs w:val="false"/>
          <w:sz w:val="20"/>
          <w:szCs w:val="20"/>
          <w:lang w:val="en-US"/>
        </w:rPr>
        <w:t>"help" команда предоставя цялата функционалност</w:t>
      </w:r>
    </w:p>
    <w:p>
      <w:pPr>
        <w:pStyle w:val="BodyText"/>
        <w:numPr>
          <w:ilvl w:val="0"/>
          <w:numId w:val="54"/>
        </w:numPr>
        <w:tabs>
          <w:tab w:val="clear" w:pos="708"/>
          <w:tab w:val="left" w:pos="0" w:leader="none"/>
        </w:tabs>
        <w:spacing w:before="0" w:after="320"/>
        <w:ind w:hanging="283" w:left="709"/>
        <w:rPr>
          <w:rFonts w:ascii="Consolas" w:hAnsi="Consolas" w:cs="Times New Roman"/>
          <w:b w:val="false"/>
          <w:bCs w:val="false"/>
          <w:sz w:val="20"/>
          <w:szCs w:val="20"/>
          <w:lang w:val="en-US"/>
        </w:rPr>
      </w:pPr>
      <w:r>
        <w:rPr>
          <w:rFonts w:cs="Times New Roman" w:ascii="Consolas" w:hAnsi="Consolas"/>
          <w:b w:val="false"/>
          <w:bCs w:val="false"/>
          <w:sz w:val="20"/>
          <w:szCs w:val="20"/>
          <w:lang w:val="en-US"/>
        </w:rPr>
        <w:t>Еднообразен интерфейс за всички операции</w:t>
      </w:r>
    </w:p>
    <w:p>
      <w:pPr>
        <w:pStyle w:val="Normal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Информация за избора на колекции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Както знаем, това е един от най-важните избори при проектиране и реализиране на каквато и да е система, работеща с голям брой данни. В такъв случай колекцията ще е решаваща за бързодействието и ефективността на операциите, и като цяло – на програмата. Правилният избор ще допринесе към удобството при обработката на данните, тъй като колекциите не са създадени еднакви, а се различават по имплементацията си и спецификата на вътрешната си работа.</w:t>
        <w:br/>
        <w:br/>
        <w:t xml:space="preserve">За нашият случай най-подходяща колекция е </w:t>
      </w:r>
      <w:r>
        <w:rPr>
          <w:rFonts w:cs="Times New Roman" w:ascii="Times New Roman" w:hAnsi="Times New Roman"/>
          <w:b/>
          <w:bCs/>
          <w:sz w:val="24"/>
          <w:szCs w:val="24"/>
        </w:rPr>
        <w:t>HashMap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. Това е напълно безспорно. Имаме няколко причини:</w:t>
        <w:br/>
        <w:br/>
        <w:t xml:space="preserve">- </w:t>
      </w:r>
      <w:r>
        <w:rPr>
          <w:rFonts w:cs="Times New Roman" w:ascii="Times New Roman" w:hAnsi="Times New Roman"/>
          <w:b/>
          <w:bCs/>
          <w:sz w:val="24"/>
          <w:szCs w:val="24"/>
        </w:rPr>
        <w:t>Хешмапът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е колекция, която употребява хеширане вътрешно. Накратко: обектите се разпределят на „кофи“ (buckets) и така времето за достъп по ключ става константно, т.е. </w:t>
      </w:r>
      <w:r>
        <w:rPr>
          <w:rFonts w:cs="Times New Roman" w:ascii="Times New Roman" w:hAnsi="Times New Roman"/>
          <w:b/>
          <w:bCs/>
          <w:sz w:val="24"/>
          <w:szCs w:val="24"/>
        </w:rPr>
        <w:t>O(1)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. Това е при положение, че сме задали добра хешираща функция. Важната част е, че достъпът до обектите е бърз и ефективен. Това е важно, тъй като една от целите ни с този проект е да покажем бързодействие на нашата система. Клопката е изборът на ключ, по който да се достъпва. Това е още един важен въпрос, който ще обсъдим в следващата причина.</w:t>
        <w:br/>
        <w:br/>
        <w:t xml:space="preserve">- Друга причина за изборът на хешмап: имаме възможност за ключова стойност. В нашия проект използваме </w:t>
      </w:r>
      <w:r>
        <w:rPr>
          <w:rFonts w:cs="Times New Roman" w:ascii="Times New Roman" w:hAnsi="Times New Roman"/>
          <w:b/>
          <w:bCs/>
          <w:sz w:val="24"/>
          <w:szCs w:val="24"/>
        </w:rPr>
        <w:t>HashMap в SessionManager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за управление на сесиите, където ключът е Integer (ID на сесията), а стойността е Session обект. Това ни позволява бързо и ефективно търсене, добавяне и премахване на сесии по техния идентификатор.</w:t>
        <w:br/>
        <w:br/>
        <w:t>Защо не беше използвана друга колекция?</w:t>
        <w:br/>
        <w:br/>
      </w:r>
    </w:p>
    <w:p>
      <w:pPr>
        <w:pStyle w:val="Normal"/>
        <w:spacing w:before="0" w:after="3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Другите колекции, като </w:t>
      </w:r>
      <w:r>
        <w:rPr>
          <w:rFonts w:cs="Times New Roman" w:ascii="Times New Roman" w:hAnsi="Times New Roman"/>
          <w:b/>
          <w:bCs/>
          <w:sz w:val="24"/>
          <w:szCs w:val="24"/>
        </w:rPr>
        <w:t>Hashset и ArrayList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, само вдигат сложността на операциите ни. Достъпът и взимането на обект става по-трудоемко, тъй като ще трябва да се обходят колекциите, за да се намери желания обект. </w:t>
      </w:r>
      <w:r>
        <w:rPr>
          <w:rFonts w:cs="Times New Roman" w:ascii="Times New Roman" w:hAnsi="Times New Roman"/>
          <w:b/>
          <w:bCs/>
          <w:sz w:val="24"/>
          <w:szCs w:val="24"/>
        </w:rPr>
        <w:t>Хешсетът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позволява вградена уникалност, но само това не е достатъчно за неговата употреба. Листът позволява индексиран достъп, но ние не използваме индекси никъде.</w:t>
        <w:br/>
        <w:br/>
        <w:t xml:space="preserve">Възможност е да се използва </w:t>
      </w:r>
      <w:r>
        <w:rPr>
          <w:rFonts w:cs="Times New Roman" w:ascii="Times New Roman" w:hAnsi="Times New Roman"/>
          <w:b/>
          <w:bCs/>
          <w:sz w:val="24"/>
          <w:szCs w:val="24"/>
        </w:rPr>
        <w:t>TreeSet или TreeMap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за по-лесна сортировка на данните в определени команди, но това също е неефективно. Поддържането на сортирана колекция увеличава сложността отново и не си заслужава само заради едно или две сортирания (които и без това използват различни критерии).</w:t>
        <w:br/>
        <w:br/>
        <w:t xml:space="preserve">Допълнително в проекта използваме и </w:t>
      </w:r>
      <w:r>
        <w:rPr>
          <w:rFonts w:cs="Times New Roman" w:ascii="Times New Roman" w:hAnsi="Times New Roman"/>
          <w:b/>
          <w:bCs/>
          <w:sz w:val="24"/>
          <w:szCs w:val="24"/>
        </w:rPr>
        <w:t>ArrayList в Session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класа за управление на изображения и трансформации. Този избор е оптимален, тъй като:</w:t>
        <w:br/>
        <w:t>- Изображенията се обработват последователно</w:t>
        <w:br/>
        <w:t>- Трансформациите се прилагат в реда на добавяне (важно за undo функционалност)</w:t>
        <w:br/>
        <w:t xml:space="preserve">- </w:t>
      </w:r>
      <w:r>
        <w:rPr>
          <w:rFonts w:cs="Times New Roman" w:ascii="Times New Roman" w:hAnsi="Times New Roman"/>
          <w:b/>
          <w:bCs/>
          <w:sz w:val="24"/>
          <w:szCs w:val="24"/>
        </w:rPr>
        <w:t>ArrayList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предоставя бързо добавяне (</w:t>
      </w:r>
      <w:r>
        <w:rPr>
          <w:rFonts w:cs="Times New Roman" w:ascii="Times New Roman" w:hAnsi="Times New Roman"/>
          <w:b/>
          <w:bCs/>
          <w:sz w:val="24"/>
          <w:szCs w:val="24"/>
        </w:rPr>
        <w:t>O(1) амортизирано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) и ефективна итерация</w:t>
        <w:br/>
        <w:t>- Поддържа подредба на елементите, което е важно за правилното прилагане на трансформациите</w:t>
        <w:br/>
        <w:br/>
        <w:t xml:space="preserve">Използването на </w:t>
      </w:r>
      <w:r>
        <w:rPr>
          <w:rFonts w:cs="Times New Roman" w:ascii="Times New Roman" w:hAnsi="Times New Roman"/>
          <w:b/>
          <w:bCs/>
          <w:sz w:val="24"/>
          <w:szCs w:val="24"/>
        </w:rPr>
        <w:t>HashMap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за сесиите и </w:t>
      </w:r>
      <w:r>
        <w:rPr>
          <w:rFonts w:cs="Times New Roman" w:ascii="Times New Roman" w:hAnsi="Times New Roman"/>
          <w:b/>
          <w:bCs/>
          <w:sz w:val="24"/>
          <w:szCs w:val="24"/>
        </w:rPr>
        <w:t>ArrayList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за изображения и трансформации е безспорно най-добрият избор за нашия проект. Този подход комбинира бързината на достъп по ключ с ефективността на последователното обработване на данни, което гарантира оптимална производителност и лесно разширяване на системата.</w:t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ListParagraph"/>
        <w:spacing w:before="0" w:after="3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before="0" w:after="320"/>
        <w:ind w:hanging="0"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Heading3"/>
        <w:numPr>
          <w:ilvl w:val="1"/>
          <w:numId w:val="5"/>
        </w:numPr>
        <w:rPr>
          <w:sz w:val="28"/>
          <w:szCs w:val="28"/>
        </w:rPr>
      </w:pPr>
      <w:bookmarkStart w:id="8" w:name="_Toc198760836"/>
      <w:r>
        <w:rPr>
          <w:sz w:val="28"/>
          <w:szCs w:val="28"/>
        </w:rPr>
        <w:t>Алгоритми и оптимизации.</w:t>
      </w:r>
      <w:bookmarkEnd w:id="8"/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Ще разгледаме по-сложните алгоритми в нашето приложение. При по-простите команди няма нужда от обяснение.</w: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Трансформации на изображения</w:t>
      </w:r>
    </w:p>
    <w:p>
      <w:pPr>
        <w:pStyle w:val="Heading3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1. Алгоритъм за преобразуване в Grayscale</w:t>
      </w:r>
    </w:p>
    <w:p>
      <w:pPr>
        <w:pStyle w:val="PreformattedText"/>
        <w:rPr>
          <w:rFonts w:ascii="Times New Roman" w:hAnsi="Times New Roman" w:eastAsia="" w:cs="Times New Roman"/>
          <w:b w:val="false"/>
          <w:bCs w:val="false"/>
          <w:sz w:val="24"/>
          <w:szCs w:val="24"/>
        </w:rPr>
      </w:pPr>
      <w:r>
        <w:rPr>
          <w:rFonts w:eastAsia="" w:cs="Times New Roman" w:ascii="Times New Roman" w:hAnsi="Times New Roman"/>
          <w:b w:val="false"/>
          <w:bCs w:val="false"/>
          <w:sz w:val="24"/>
          <w:szCs w:val="24"/>
        </w:rPr>
        <w:t>// PPMImage.applyGrayscale()</w:t>
      </w:r>
    </w:p>
    <w:p>
      <w:pPr>
        <w:pStyle w:val="PreformattedText"/>
        <w:spacing w:before="0" w:after="200"/>
        <w:rPr>
          <w:rFonts w:ascii="Consolas" w:hAnsi="Consolas" w:eastAsia="" w:cs="Times New Roman"/>
          <w:b w:val="false"/>
          <w:bCs w:val="false"/>
          <w:sz w:val="24"/>
          <w:szCs w:val="24"/>
        </w:rPr>
      </w:pP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>forEachPixel((r, g, b) -&gt; {</w:t>
      </w:r>
    </w:p>
    <w:p>
      <w:pPr>
        <w:pStyle w:val="PreformattedText"/>
        <w:spacing w:before="0" w:after="200"/>
        <w:rPr>
          <w:rFonts w:ascii="Consolas" w:hAnsi="Consolas" w:eastAsia="" w:cs="Times New Roman"/>
          <w:b w:val="false"/>
          <w:bCs w:val="false"/>
          <w:sz w:val="24"/>
          <w:szCs w:val="24"/>
        </w:rPr>
      </w:pP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 xml:space="preserve">    </w:t>
      </w: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>int gray = (int) (0.3 * r + 0.59 * g + 0.11 * b);</w:t>
      </w:r>
    </w:p>
    <w:p>
      <w:pPr>
        <w:pStyle w:val="PreformattedText"/>
        <w:spacing w:before="0" w:after="200"/>
        <w:rPr>
          <w:rFonts w:ascii="Consolas" w:hAnsi="Consolas" w:eastAsia="" w:cs="Times New Roman"/>
          <w:b w:val="false"/>
          <w:bCs w:val="false"/>
          <w:sz w:val="24"/>
          <w:szCs w:val="24"/>
        </w:rPr>
      </w:pP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 xml:space="preserve">    </w:t>
      </w: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>return new int[]{gray, gray, gray};</w:t>
      </w:r>
    </w:p>
    <w:p>
      <w:pPr>
        <w:pStyle w:val="PreformattedText"/>
        <w:spacing w:before="0" w:after="200"/>
        <w:rPr>
          <w:rFonts w:ascii="Consolas" w:hAnsi="Consolas" w:eastAsia="" w:cs="Times New Roman"/>
          <w:b w:val="false"/>
          <w:bCs w:val="false"/>
          <w:sz w:val="24"/>
          <w:szCs w:val="24"/>
        </w:rPr>
      </w:pPr>
      <w:r>
        <w:rPr>
          <w:rFonts w:eastAsia="" w:cs="Times New Roman" w:ascii="Consolas" w:hAnsi="Consolas"/>
          <w:b w:val="false"/>
          <w:bCs w:val="false"/>
          <w:sz w:val="24"/>
          <w:szCs w:val="24"/>
        </w:rPr>
        <w:t>});</w:t>
      </w:r>
    </w:p>
    <w:p>
      <w:pPr>
        <w:pStyle w:val="Normal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Алгоритъмът за преобразуване в grayscale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превръща цветно изображение (RGB) в изображение в нюанси на сивото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. Това означава, че всеки цветен пиксел (с червена, зелена и синя компонента) се преобразува в единична стойност, представляваща яркостта на този пиксел. </w:t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Лениво зареждане на изображения (Lazy Loading)</w: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Какво е лениво зареждане?</w:t>
      </w:r>
    </w:p>
    <w:p>
      <w:pPr>
        <w:pStyle w:val="BodyText"/>
        <w:spacing w:before="0" w:after="2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Ленивото зареждане е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оптимизационна техника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, при която данните се зареждат само когато са наистина необходими, вместо да се зареждат предварително. В контекста на изображенията, това означава, че самите пикселни данни не се зареждат от файла до момента, в който не са нужни за конкретна операция.</w:t>
      </w:r>
    </w:p>
    <w:p>
      <w:pPr>
        <w:pStyle w:val="Heading3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eastAsiaTheme="minorEastAsia" w:ascii="Times New Roman" w:hAnsi="Times New Roman"/>
          <w:b/>
          <w:bCs/>
          <w:color w:val="auto"/>
          <w:sz w:val="24"/>
          <w:szCs w:val="24"/>
        </w:rPr>
        <w:t>1. Създаване на обекта без незабавно зареждане</w:t>
      </w:r>
    </w:p>
    <w:p>
      <w:pPr>
        <w:pStyle w:val="Normal"/>
        <w:rPr>
          <w:rFonts w:ascii="Times New Roman" w:hAnsi="Times New Roman" w:cs="Times New Roman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// ImageLoader.loadImage()</w:t>
        <w:br/>
        <w:t>public Image loadImage(File file) throws IOException, EditorException {</w:t>
        <w:br/>
        <w:t xml:space="preserve">    validateFile(file);</w:t>
        <w:br/>
        <w:t xml:space="preserve">    String magicNumber = extractMagicNumber(file);</w:t>
        <w:br/>
        <w:t xml:space="preserve">    </w:t>
        <w:br/>
        <w:t xml:space="preserve">    switch (magicNumber) {</w:t>
        <w:br/>
        <w:t xml:space="preserve">        case "P1": return new PBMImage(file); // Данните НЕ се зареждат тук!</w:t>
        <w:br/>
        <w:t xml:space="preserve">        case "P2": return new PGMImage(file); // Само се създава обект</w:t>
        <w:br/>
        <w:t xml:space="preserve">        case "P3": return new PPMImage(file); // с референция към файла</w:t>
        <w:br/>
        <w:t xml:space="preserve">        default: throw new EditorException("Unsupported format");</w:t>
        <w:br/>
        <w:t xml:space="preserve">    }</w:t>
        <w:br/>
        <w:t>}</w:t>
      </w:r>
    </w:p>
    <w:p>
      <w:pPr>
        <w:pStyle w:val="Heading3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 w:eastAsiaTheme="minorEastAsia"/>
          <w:b/>
          <w:bCs/>
          <w:color w:val="auto"/>
          <w:sz w:val="24"/>
          <w:szCs w:val="24"/>
        </w:rPr>
        <w:t>2. Конструкторите само запазват референция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// PPMImage конструктор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public PPMImage(File file)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this.file = file; // Само запазваме файловата референция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// width, height, pixels остават незададени!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}</w:t>
      </w:r>
    </w:p>
    <w:p>
      <w:pPr>
        <w:pStyle w:val="Heading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 w:eastAsiaTheme="minorEastAsia"/>
          <w:b/>
          <w:bCs/>
          <w:color w:val="auto"/>
          <w:sz w:val="24"/>
          <w:szCs w:val="24"/>
        </w:rPr>
        <w:t>3. Зареждане при първа необходимост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// Всеки метод, който изисква пикселни данни, първо проверява дали са заредени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@Override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public void applyGrayscale()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// Ако данните не са заредени, се извиква load() методът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if (pixels == null)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</w:t>
      </w:r>
      <w:r>
        <w:rPr>
          <w:rFonts w:eastAsia="" w:cs="Times New Roman" w:ascii="Times New Roman" w:hAnsi="Times New Roman"/>
          <w:sz w:val="24"/>
          <w:szCs w:val="24"/>
        </w:rPr>
        <w:t>try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" w:cs="Times New Roman" w:ascii="Times New Roman" w:hAnsi="Times New Roman"/>
          <w:sz w:val="24"/>
          <w:szCs w:val="24"/>
        </w:rPr>
        <w:t>this.load(); // Зареждане само сега!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</w:t>
      </w:r>
      <w:r>
        <w:rPr>
          <w:rFonts w:eastAsia="" w:cs="Times New Roman" w:ascii="Times New Roman" w:hAnsi="Times New Roman"/>
          <w:sz w:val="24"/>
          <w:szCs w:val="24"/>
        </w:rPr>
        <w:t>} catch (Exception e)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" w:cs="Times New Roman" w:ascii="Times New Roman" w:hAnsi="Times New Roman"/>
          <w:sz w:val="24"/>
          <w:szCs w:val="24"/>
        </w:rPr>
        <w:t>// обработка на грешка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</w:t>
      </w:r>
      <w:r>
        <w:rPr>
          <w:rFonts w:eastAsia="" w:cs="Times New Roman" w:ascii="Times New Roman" w:hAnsi="Times New Roman"/>
          <w:sz w:val="24"/>
          <w:szCs w:val="24"/>
        </w:rPr>
        <w:t>}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}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// Сега вече може да се приложи трансформацията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forEachPixel((r, g, b) -&gt; {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</w:t>
      </w:r>
      <w:r>
        <w:rPr>
          <w:rFonts w:eastAsia="" w:cs="Times New Roman" w:ascii="Times New Roman" w:hAnsi="Times New Roman"/>
          <w:sz w:val="24"/>
          <w:szCs w:val="24"/>
        </w:rPr>
        <w:t>int gray = (int) (0.3 * r + 0.59 * g + 0.11 * b);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    </w:t>
      </w:r>
      <w:r>
        <w:rPr>
          <w:rFonts w:eastAsia="" w:cs="Times New Roman" w:ascii="Times New Roman" w:hAnsi="Times New Roman"/>
          <w:sz w:val="24"/>
          <w:szCs w:val="24"/>
        </w:rPr>
        <w:t>return new int[]{gray, gray, gray};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 xml:space="preserve">    </w:t>
      </w:r>
      <w:r>
        <w:rPr>
          <w:rFonts w:eastAsia="" w:cs="Times New Roman" w:ascii="Times New Roman" w:hAnsi="Times New Roman"/>
          <w:sz w:val="24"/>
          <w:szCs w:val="24"/>
        </w:rPr>
        <w:t>});</w:t>
      </w:r>
    </w:p>
    <w:p>
      <w:pPr>
        <w:pStyle w:val="PreformattedText"/>
        <w:spacing w:before="0" w:after="200"/>
        <w:rPr>
          <w:rFonts w:ascii="Times New Roman" w:hAnsi="Times New Roman" w:eastAsia="" w:cs="Times New Roman"/>
          <w:sz w:val="24"/>
          <w:szCs w:val="24"/>
        </w:rPr>
      </w:pPr>
      <w:r>
        <w:rPr>
          <w:rFonts w:eastAsia="" w:cs="Times New Roman" w:ascii="Times New Roman" w:hAnsi="Times New Roman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Ленивото зареждане е </w:t>
      </w:r>
      <w:r>
        <w:rPr>
          <w:rStyle w:val="Strong"/>
          <w:rFonts w:cs="Times New Roman" w:ascii="Times New Roman" w:hAnsi="Times New Roman"/>
          <w:sz w:val="24"/>
          <w:szCs w:val="24"/>
        </w:rPr>
        <w:t>мощна оптимизационна техника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, която позволява на редактора да работи ефективно с големи изображения и големи бройки файлове, без да натоварва паметта и процесора с данни, които може никога да не бъдат използвани.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1"/>
        <w:spacing w:before="0" w:after="0"/>
        <w:rPr>
          <w:rFonts w:ascii="Times New Roman" w:hAnsi="Times New Roman" w:cs="Times New Roman" w:eastAsiaTheme="minorEastAsia"/>
          <w:color w:val="auto"/>
          <w:sz w:val="22"/>
          <w:szCs w:val="22"/>
        </w:rPr>
      </w:pPr>
      <w:r>
        <w:rPr>
          <w:rFonts w:cs="Times New Roman" w:eastAsiaTheme="minorEastAsia" w:ascii="Times New Roman" w:hAnsi="Times New Roman"/>
          <w:color w:val="auto"/>
          <w:sz w:val="22"/>
          <w:szCs w:val="22"/>
        </w:rPr>
        <w:t>Алгоритъм за Negative трансформация</w:t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Negative трансформацията (негатив/инверсия) е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операция, която обръща цветовите стойности на всеки пиксел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в изображението. Тя създава ефект, подобен на фотографски негатив, където светлите области стават тъмни и обратно.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</w:r>
    </w:p>
    <w:p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Математическа основа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използва проста математическа формула за всеки цветен канал:</w:t>
      </w:r>
    </w:p>
    <w:p>
      <w:pPr>
        <w:pStyle w:val="PreformattedText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Нова стойност = Максимална стойност - Оригинална стойност</w:t>
      </w:r>
    </w:p>
    <w:p>
      <w:pPr>
        <w:pStyle w:val="PreformattedText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</w:r>
    </w:p>
    <w:p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Специфика за различните формати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1. За PPM (RGB цветни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// PPMImage.applyNegative()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forEachPixel((r, g, b) -&gt; new int[]{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maxColorValue - r,  // Инверсия на червения канал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maxColorValue - g,  // Инверсия на зеления канал  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maxColorValue - b   // Инверсия на синия канал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});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2. За PGM (grayscale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// PGMImage.applyNegative() 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forEachPixel(val -&gt; maxColorValue - val); // Инверсия на grayscale стойността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3. За PBM (черно-бели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// PBMImage.applyNegative()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forEachPixel(val -&gt; !val); // Обръщане на битовата стойност (0↔1)</w:t>
      </w:r>
    </w:p>
    <w:p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Визуален ефект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След прилагане на алгоритъма, цветното изображение се превръща в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черно-бяло изображение с нюанси на сивото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, което запазва детайлите и контраста на оригиналното изображение, но без цветова информация.</w:t>
      </w:r>
    </w:p>
    <w:p>
      <w:pPr>
        <w:pStyle w:val="Heading1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Алгоритъм за Monochrome (Binary) трансформация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Какво прави Monochrome трансформацията?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Monochrome (двоична) трансформацията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превръща изображение в строго черно-бяло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(1-битово), където всеки пиксел може да бъде само напълно черен или напълно бял, без междинни нюанси. Това е процес на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бинаризация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(превръщане в двоично изображение).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Математическа основа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Алгоритъмът използва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прагово преобразувание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(thresholding):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Нова стойност = { 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Максимална стойност, ако средната стойност &gt; праг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0, ако средната стойност &lt;= праг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}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Специфика за различните формати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1. За PPM (RGB цветни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// PPMImage.applyMonochrome()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forEachPixel((r, g, b) -&gt; {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int avg = (r + g + b) / 3;           // Изчисляване на средна стойност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int val = (avg &gt; maxColorValue / 2) ? maxColorValue : 0; // Прагово преобразувание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return new int[]{val, val, val};      // Еднаква стойност за всички канали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});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2. За PGM (grayscale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// PGMImage.applyMonochrome() 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int threshold = maxColorValue / 2;        // Праг = 50% от максималната стойност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forEachPixel(val -&gt; val &gt; threshold ? maxColorValue : 0);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3. За PBM (вече бинарни изображения)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// PBMImage.applyMonochrome()</w:t>
      </w:r>
    </w:p>
    <w:p>
      <w:pPr>
        <w:pStyle w:val="Preformatted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// PBM изображенията са вече монохромни - няма нужда от преобразувание</w:t>
      </w:r>
    </w:p>
    <w:p>
      <w:pPr>
        <w:pStyle w:val="PreformattedText"/>
        <w:spacing w:before="0" w:after="283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System.out.println("PBM images are already monochrome");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Ключови стъпки на алгоритъма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 xml:space="preserve">1.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Изчисляване на яркостта</w:t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 xml:space="preserve"> (само за цветни изображения)</w:t>
      </w:r>
    </w:p>
    <w:p>
      <w:pPr>
        <w:pStyle w:val="BodyText"/>
        <w:numPr>
          <w:ilvl w:val="0"/>
          <w:numId w:val="55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За RGB: </w:t>
      </w:r>
      <w:r>
        <w:rPr>
          <w:rStyle w:val="SourceText"/>
          <w:rFonts w:ascii="Consolas" w:hAnsi="Consolas"/>
          <w:sz w:val="24"/>
          <w:szCs w:val="24"/>
          <w:lang w:eastAsia="bg-BG"/>
        </w:rPr>
        <w:t>(R + G + B) / 3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- средноаритметично на цветните канали</w:t>
      </w:r>
    </w:p>
    <w:p>
      <w:pPr>
        <w:pStyle w:val="BodyText"/>
        <w:numPr>
          <w:ilvl w:val="0"/>
          <w:numId w:val="55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За Grayscale: вече имаме единична стойност за яркост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 xml:space="preserve">2.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Определяне на прага</w:t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 xml:space="preserve"> (threshold)</w:t>
      </w:r>
    </w:p>
    <w:p>
      <w:pPr>
        <w:pStyle w:val="BodyText"/>
        <w:numPr>
          <w:ilvl w:val="0"/>
          <w:numId w:val="56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Най-често се използва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фиксиран праг от 50%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</w:t>
      </w:r>
      <w:r>
        <w:rPr>
          <w:rFonts w:eastAsia="Times New Roman" w:cs="Times New Roman" w:ascii="Consolas" w:hAnsi="Consolas"/>
          <w:sz w:val="24"/>
          <w:szCs w:val="24"/>
          <w:lang w:eastAsia="bg-BG"/>
        </w:rPr>
        <w:t>(</w:t>
      </w:r>
      <w:r>
        <w:rPr>
          <w:rStyle w:val="SourceText"/>
          <w:rFonts w:ascii="Consolas" w:hAnsi="Consolas"/>
          <w:sz w:val="24"/>
          <w:szCs w:val="24"/>
          <w:lang w:eastAsia="bg-BG"/>
        </w:rPr>
        <w:t>maxColorValue / 2</w:t>
      </w:r>
      <w:r>
        <w:rPr>
          <w:rFonts w:eastAsia="Times New Roman" w:cs="Times New Roman" w:ascii="Consolas" w:hAnsi="Consolas"/>
          <w:sz w:val="24"/>
          <w:szCs w:val="24"/>
          <w:lang w:eastAsia="bg-BG"/>
        </w:rPr>
        <w:t>)</w:t>
      </w:r>
    </w:p>
    <w:p>
      <w:pPr>
        <w:pStyle w:val="BodyText"/>
        <w:numPr>
          <w:ilvl w:val="0"/>
          <w:numId w:val="56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В нашия код: </w:t>
      </w:r>
      <w:r>
        <w:rPr>
          <w:rStyle w:val="SourceText"/>
          <w:rFonts w:ascii="Consolas" w:hAnsi="Consolas"/>
          <w:sz w:val="24"/>
          <w:szCs w:val="24"/>
          <w:lang w:eastAsia="bg-BG"/>
        </w:rPr>
        <w:t>threshold = maxColorValue / 2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 xml:space="preserve">3. </w:t>
      </w:r>
      <w:r>
        <w:rPr>
          <w:rStyle w:val="Strong"/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bg-BG"/>
        </w:rPr>
        <w:t>Прилагане на прагово преобразувание</w:t>
      </w:r>
    </w:p>
    <w:p>
      <w:pPr>
        <w:pStyle w:val="BodyText"/>
        <w:numPr>
          <w:ilvl w:val="0"/>
          <w:numId w:val="57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Ако яркостта &gt; праг → пикселът става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бял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maxColorValue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)</w:t>
      </w:r>
    </w:p>
    <w:p>
      <w:pPr>
        <w:pStyle w:val="BodyText"/>
        <w:numPr>
          <w:ilvl w:val="0"/>
          <w:numId w:val="57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Ако яркостта ≤ праг → пикселът става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черен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0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)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Визуален ефект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След прилагане на Monochrome трансформацията:</w:t>
      </w:r>
    </w:p>
    <w:p>
      <w:pPr>
        <w:pStyle w:val="BodyText"/>
        <w:numPr>
          <w:ilvl w:val="0"/>
          <w:numId w:val="58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Цялата цветна информация се губи</w:t>
      </w:r>
    </w:p>
    <w:p>
      <w:pPr>
        <w:pStyle w:val="BodyText"/>
        <w:numPr>
          <w:ilvl w:val="0"/>
          <w:numId w:val="58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Остава само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черно-бяло изображение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без нюанси</w:t>
      </w:r>
    </w:p>
    <w:p>
      <w:pPr>
        <w:pStyle w:val="BodyText"/>
        <w:numPr>
          <w:ilvl w:val="0"/>
          <w:numId w:val="58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Контрастните области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се запазват най-добре</w:t>
      </w:r>
    </w:p>
    <w:p>
      <w:pPr>
        <w:pStyle w:val="BodyText"/>
        <w:numPr>
          <w:ilvl w:val="0"/>
          <w:numId w:val="58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Детайлите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с малък контраст могат да се изгубят</w:t>
      </w:r>
    </w:p>
    <w:p>
      <w:pPr>
        <w:pStyle w:val="Heading1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Команда за колаж (Collage Command)</w:t>
      </w:r>
    </w:p>
    <w:p>
      <w:pPr>
        <w:pStyle w:val="Heading1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Алгоритъм за създаване на колаж от изображения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за създаване на колаж комбинира две изображения от една сесия в едно ново изображение, разположени едно до друго (хоризонтално) или едно под друго (вертикално).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Основен принцип на работа:</w:t>
      </w:r>
    </w:p>
    <w:p>
      <w:pPr>
        <w:pStyle w:val="BodyText"/>
        <w:numPr>
          <w:ilvl w:val="0"/>
          <w:numId w:val="59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Входни данни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Две изображения с еднакви размери и формат</w:t>
      </w:r>
    </w:p>
    <w:p>
      <w:pPr>
        <w:pStyle w:val="BodyText"/>
        <w:numPr>
          <w:ilvl w:val="0"/>
          <w:numId w:val="59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Изход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Ново изображение, съдържащо и двете входни изображения</w:t>
      </w:r>
    </w:p>
    <w:p>
      <w:pPr>
        <w:pStyle w:val="BodyText"/>
        <w:numPr>
          <w:ilvl w:val="0"/>
          <w:numId w:val="59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Режими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Хоризонтално или вертикало комбиниране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Стъпки на алгоритъма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1. Проверка и валидация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Преди да започне обработката, алгоритъмът извършва серия от проверки:</w:t>
      </w:r>
    </w:p>
    <w:p>
      <w:pPr>
        <w:pStyle w:val="BodyText"/>
        <w:numPr>
          <w:ilvl w:val="0"/>
          <w:numId w:val="60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Проверява дали двете изображения съществуват в текущата сесия</w:t>
      </w:r>
    </w:p>
    <w:p>
      <w:pPr>
        <w:pStyle w:val="BodyText"/>
        <w:numPr>
          <w:ilvl w:val="0"/>
          <w:numId w:val="60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Уверява се, че изображенията са от един и същи формат (PPM, PGM или PBM)</w:t>
      </w:r>
    </w:p>
    <w:p>
      <w:pPr>
        <w:pStyle w:val="BodyText"/>
        <w:numPr>
          <w:ilvl w:val="0"/>
          <w:numId w:val="60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Проверява дали изображенията имат еднакви размери (ширина и височина)</w:t>
      </w:r>
    </w:p>
    <w:p>
      <w:pPr>
        <w:pStyle w:val="BodyText"/>
        <w:numPr>
          <w:ilvl w:val="0"/>
          <w:numId w:val="60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Валидира името на изходния файл да съответства на формата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2. Изчисляване на новите размери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В зависимост от избраната посока, алгоритъмът изчислява размерите на новото изображение:</w:t>
      </w:r>
    </w:p>
    <w:p>
      <w:pPr>
        <w:pStyle w:val="BodyText"/>
        <w:numPr>
          <w:ilvl w:val="0"/>
          <w:numId w:val="61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 хоризонтален колаж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61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Нова ширина = ширина на image1 + ширина на image2</w:t>
      </w:r>
    </w:p>
    <w:p>
      <w:pPr>
        <w:pStyle w:val="BodyText"/>
        <w:numPr>
          <w:ilvl w:val="1"/>
          <w:numId w:val="61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Нова височина = височина на image1 (или image2, тъй като са еднакви)</w:t>
      </w:r>
    </w:p>
    <w:p>
      <w:pPr>
        <w:pStyle w:val="BodyText"/>
        <w:numPr>
          <w:ilvl w:val="0"/>
          <w:numId w:val="61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 вертикален колаж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1"/>
          <w:numId w:val="61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Нова ширина = ширина на image1 (или image2)</w:t>
      </w:r>
    </w:p>
    <w:p>
      <w:pPr>
        <w:pStyle w:val="BodyText"/>
        <w:numPr>
          <w:ilvl w:val="1"/>
          <w:numId w:val="61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Нова височина = височина на image1 + височина на image2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3. Създаване на нов пикселен масив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създава нов масив от пиксели с изчислените размери. Структурата на масива зависи от формата:</w:t>
      </w:r>
    </w:p>
    <w:p>
      <w:pPr>
        <w:pStyle w:val="BodyText"/>
        <w:numPr>
          <w:ilvl w:val="0"/>
          <w:numId w:val="62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 PPM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(цветни изображения): Тримерен масив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[височина][ширина][3]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за RGB стойности</w:t>
      </w:r>
    </w:p>
    <w:p>
      <w:pPr>
        <w:pStyle w:val="BodyText"/>
        <w:numPr>
          <w:ilvl w:val="0"/>
          <w:numId w:val="62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 PGM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(grayscale): Двумерен масив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[височина][ширина]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за стойности на сивото</w:t>
      </w:r>
    </w:p>
    <w:p>
      <w:pPr>
        <w:pStyle w:val="BodyText"/>
        <w:numPr>
          <w:ilvl w:val="0"/>
          <w:numId w:val="62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За PBM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(черно-бели): Двумерен масив </w:t>
      </w:r>
      <w:r>
        <w:rPr>
          <w:rStyle w:val="SourceText"/>
          <w:rFonts w:ascii="Times New Roman" w:hAnsi="Times New Roman"/>
          <w:sz w:val="24"/>
          <w:szCs w:val="24"/>
          <w:lang w:eastAsia="bg-BG"/>
        </w:rPr>
        <w:t>[височина][ширина]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 xml:space="preserve"> от булеви стойности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4. Копиране на пиксели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копира пикселите от двете изходни изображения в новосъздадения масив: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При хоризонтално комбиниране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63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Image1 се копира в лявата половина</w:t>
      </w:r>
    </w:p>
    <w:p>
      <w:pPr>
        <w:pStyle w:val="BodyText"/>
        <w:numPr>
          <w:ilvl w:val="0"/>
          <w:numId w:val="63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Image2 се копира в дясната половина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При вертикално комбиниране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</w:t>
      </w:r>
    </w:p>
    <w:p>
      <w:pPr>
        <w:pStyle w:val="BodyText"/>
        <w:numPr>
          <w:ilvl w:val="0"/>
          <w:numId w:val="64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Image1 се копира в горната половина</w:t>
      </w:r>
    </w:p>
    <w:p>
      <w:pPr>
        <w:pStyle w:val="BodyText"/>
        <w:numPr>
          <w:ilvl w:val="0"/>
          <w:numId w:val="64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Image2 се копира в долната половина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5. Създаване на новото изображение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След като пикселите са копирани, алгоритъмът:</w:t>
      </w:r>
    </w:p>
    <w:p>
      <w:pPr>
        <w:pStyle w:val="BodyText"/>
        <w:numPr>
          <w:ilvl w:val="0"/>
          <w:numId w:val="65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Създава нов обект от съответния тип изображение (PPMImage, PGMImage или PBMImage)</w:t>
      </w:r>
    </w:p>
    <w:p>
      <w:pPr>
        <w:pStyle w:val="BodyText"/>
        <w:numPr>
          <w:ilvl w:val="0"/>
          <w:numId w:val="65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Задава правилните размери и стойности на пикселите</w:t>
      </w:r>
    </w:p>
    <w:p>
      <w:pPr>
        <w:pStyle w:val="BodyText"/>
        <w:numPr>
          <w:ilvl w:val="0"/>
          <w:numId w:val="65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Запазва метаданни като максималната цветова стойност (за PPM и PGM)</w:t>
      </w:r>
    </w:p>
    <w:p>
      <w:pPr>
        <w:pStyle w:val="Heading3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6. Добавяне към сесията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Новосъздаденото изображение се добавя към текущата сесия и може да бъде обработвано подобно на всички други изображения.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Специфика за различните формати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обработва всеки формат по подходящ начин:</w:t>
      </w:r>
    </w:p>
    <w:p>
      <w:pPr>
        <w:pStyle w:val="BodyText"/>
        <w:numPr>
          <w:ilvl w:val="0"/>
          <w:numId w:val="66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PPM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Копира се всеки RGB пиксел (3 стойности на пиксел)</w:t>
      </w:r>
    </w:p>
    <w:p>
      <w:pPr>
        <w:pStyle w:val="BodyText"/>
        <w:numPr>
          <w:ilvl w:val="0"/>
          <w:numId w:val="66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PGM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Копира се grayscale стойността на всеки пиксел</w:t>
      </w:r>
    </w:p>
    <w:p>
      <w:pPr>
        <w:pStyle w:val="BodyText"/>
        <w:numPr>
          <w:ilvl w:val="0"/>
          <w:numId w:val="66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  <w:lang w:eastAsia="bg-BG"/>
        </w:rPr>
        <w:t>PBM</w:t>
      </w: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: Копира се битовата стойност (true/false) на всеки пиксел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Обработка на грешки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включва цялостна обработка на грешки:</w:t>
      </w:r>
    </w:p>
    <w:p>
      <w:pPr>
        <w:pStyle w:val="BodyText"/>
        <w:numPr>
          <w:ilvl w:val="0"/>
          <w:numId w:val="67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Хваща и докладва несъвместимости между изображенията</w:t>
      </w:r>
    </w:p>
    <w:p>
      <w:pPr>
        <w:pStyle w:val="BodyText"/>
        <w:numPr>
          <w:ilvl w:val="0"/>
          <w:numId w:val="67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Проверява за наличие на достатъчно памет за новото изображение</w:t>
      </w:r>
    </w:p>
    <w:p>
      <w:pPr>
        <w:pStyle w:val="BodyText"/>
        <w:numPr>
          <w:ilvl w:val="0"/>
          <w:numId w:val="67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Уверява се, че операциите по копиране не надхвърлят границите на масивите</w:t>
      </w:r>
    </w:p>
    <w:p>
      <w:pPr>
        <w:pStyle w:val="Heading2"/>
        <w:spacing w:before="0" w:after="283"/>
        <w:rPr>
          <w:rFonts w:ascii="Times New Roman" w:hAnsi="Times New Roman" w:eastAsia="Times New Roman" w:cs="Times New Roman"/>
          <w:color w:val="auto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bg-BG"/>
        </w:rPr>
        <w:t>Производителност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Алгоритъмът има линейна сложност O(n×m), където n и m са размерите на изображенията, тъй като всеки пиксел се обработва точно веднъж. Това го прави ефективен дори за големи изображения.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  <w:lang w:eastAsia="bg-BG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  <w:t>Този алгоритъм предоставя мощен инструмент за комбиниране на изображения, запазвайки целостта на данните и позволявайки последващи операции върху получения колаж.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bg-BG"/>
        </w:rPr>
      </w:r>
    </w:p>
    <w:p>
      <w:pPr>
        <w:pStyle w:val="Heading2"/>
        <w:rPr>
          <w:sz w:val="36"/>
          <w:szCs w:val="36"/>
        </w:rPr>
      </w:pPr>
      <w:bookmarkStart w:id="9" w:name="_Toc198760837"/>
      <w:r>
        <w:rPr>
          <w:sz w:val="36"/>
          <w:szCs w:val="36"/>
        </w:rPr>
        <w:t>Глава 5. Тестване</w:t>
      </w:r>
      <w:bookmarkEnd w:id="9"/>
    </w:p>
    <w:p>
      <w:pPr>
        <w:pStyle w:val="Heading3"/>
        <w:spacing w:before="0" w:after="0"/>
        <w:rPr>
          <w:sz w:val="28"/>
          <w:szCs w:val="28"/>
        </w:rPr>
      </w:pPr>
      <w:bookmarkStart w:id="10" w:name="_Toc198760838"/>
      <w:r>
        <w:rPr>
          <w:sz w:val="28"/>
          <w:szCs w:val="28"/>
        </w:rPr>
        <w:t>5.1. Планиране, описание и създаване на тестови сценарии (създаване на примери за всички възможни входове на командите)</w:t>
      </w:r>
      <w:bookmarkEnd w:id="10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Зареждане на изображения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image1.ppm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1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"image1.ppm"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"image2.pgm"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Добавяне на трансформации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grayscale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grayscale transformation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&gt; negative  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negative transformation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Запазване на всички изображения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Applying 2 transformation(s) to all images...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grayscale to PPM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negative to PPM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grayscale to PGM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negative to PGM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Saved image1.ppm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Saved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Saved all images successfully! Transformation queue reset.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Грешки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 newname.ppm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Error: Save command does not accept any arguments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Error: No images to save in current session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image1.ppm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1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Image "image1.ppm" added  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"image2.pgm"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grayscale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grayscale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rotate left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left rotation transformation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session info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ID: 1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Images: image1.ppm,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Pending transformations: grayscale, rotate_left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Applying pending transformations to all images...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grayscale to image1.ppm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Applied grayscale to image2.pgm  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rotate_left to image1.ppm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rotate_left to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Saved all images successfully!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session info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ID: 1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Images: image1.ppm, image2.pgm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Pending transformations: None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image1.ppm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1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"image1.ppm"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grayscale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grayscale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rotate left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left rotation transformation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session info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Pending transformations: grayscale, rotate_left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Applying pending transformations to all images...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Saved all images successfully!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Тестови команди за проверка на функционалността: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1. Зареждане на PBM файл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pbm1.pbm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Loaded PBM image: </w:t>
      </w:r>
      <w:r>
        <w:rPr/>
        <w:t>8</w:t>
      </w:r>
      <w:r>
        <w:rPr/>
        <w:t>x</w:t>
      </w:r>
      <w:r>
        <w:rPr/>
        <w:t>8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"pbm1.pbm"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1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2. Зареждане на PGM файл  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pgm1.pgm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Loaded PGM image: </w:t>
      </w:r>
      <w:r>
        <w:rPr/>
        <w:t>6</w:t>
      </w:r>
      <w:r>
        <w:rPr/>
        <w:t>x</w:t>
      </w:r>
      <w:r>
        <w:rPr/>
        <w:t>8</w:t>
      </w:r>
      <w:r>
        <w:rPr/>
        <w:t xml:space="preserve">, Max value: </w:t>
      </w:r>
      <w:r>
        <w:rPr/>
        <w:t>8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"pgm1.pgm"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2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3. Зареждане на PPM файл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ppm1.ppm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 xml:space="preserve">Loaded PPM image: </w:t>
      </w:r>
      <w:r>
        <w:rPr/>
        <w:t>6</w:t>
      </w:r>
      <w:r>
        <w:rPr/>
        <w:t>x</w:t>
      </w:r>
      <w:r>
        <w:rPr/>
        <w:t>6</w:t>
      </w:r>
      <w:r>
        <w:rPr/>
        <w:t xml:space="preserve">, Max value: </w:t>
      </w:r>
      <w:r>
        <w:rPr/>
        <w:t>6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"ppm1.ppm"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3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4. Тест на трансформации с PBM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switch 1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Switched to session ID: 1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negative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negative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session info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ID: 1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Images: pbm1.pbm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Pending transformations: negative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 pbm1_negative.pbm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negative to PBM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Successfully saved as pbm1_negative.pbm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5. Тест на трансформации с 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switch 2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Switched to session ID: 2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monochrome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monochrome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negative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negative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 pgm1_processed.pgm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monochrome to PGM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negative to PGM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Successfully saved as pgm1_processed.pgm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6. Тест на трансформации с 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switch 3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Switched to session ID: 3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grayscale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grayscale transformation for all images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rotate left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Queued left rotation transformation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 ppm1_processed.ppm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grayscale to PPM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Applied rotate_left to PPM image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Successfully saved as ppm1_processed.ppm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7. Тест на collage файловете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load collage-1.ppm collage-2.ppm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with ID: 4 started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"collage-1.ppm"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 "collage-2.ppm" added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session info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ID: 4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Images: collage-1.ppm, collage-2.ppm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Pending transformations: None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8. Грешки - опит за запазване с грешно разширение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 image.jpg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Error: Output filename must end with .ppm to match image format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9. Грешки - липса на аргументи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Error: Saveas command requires exactly one argument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10. Грешки - няма активна сесия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close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Session 4 closed successfully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No active sessions remaining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&gt; saveas test.ppm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t>Error: No active session. Use 'load &lt;file...&gt;' to start a new session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Heading1"/>
        <w:rPr>
          <w:sz w:val="36"/>
          <w:szCs w:val="36"/>
        </w:rPr>
      </w:pPr>
      <w:r>
        <w:rPr>
          <w:rStyle w:val="Strong"/>
          <w:b/>
          <w:bCs/>
          <w:sz w:val="24"/>
          <w:szCs w:val="24"/>
        </w:rPr>
        <w:t>Глава 6. Заключение</w:t>
      </w:r>
    </w:p>
    <w:p>
      <w:pPr>
        <w:pStyle w:val="Heading2"/>
        <w:spacing w:before="0" w:after="200"/>
        <w:rPr>
          <w:sz w:val="36"/>
          <w:szCs w:val="36"/>
        </w:rPr>
      </w:pPr>
      <w:r>
        <w:rPr>
          <w:rStyle w:val="Strong"/>
          <w:b/>
          <w:bCs/>
          <w:sz w:val="24"/>
          <w:szCs w:val="24"/>
        </w:rPr>
        <w:t>6.1. Обобщение на изпълнението на началните цели</w:t>
      </w:r>
    </w:p>
    <w:p>
      <w:pPr>
        <w:pStyle w:val="BodyText"/>
        <w:spacing w:before="0" w:after="200"/>
        <w:rPr>
          <w:sz w:val="24"/>
          <w:szCs w:val="24"/>
        </w:rPr>
      </w:pPr>
      <w:r>
        <w:rPr>
          <w:sz w:val="24"/>
          <w:szCs w:val="24"/>
        </w:rPr>
        <w:t>Разработеният редактор за растерни изображения изпълнява напълно всички предварително заложени цели и функционални изисквания. Проектът започна с идеята за създаване на стабилна, мащабируема и лесно разширяема система за обработка на графични файлове, поддържаща множество формати и операции чрез конзолен интерфейс.</w:t>
      </w:r>
    </w:p>
    <w:p>
      <w:pPr>
        <w:pStyle w:val="BodyText"/>
        <w:spacing w:before="0" w:after="200"/>
        <w:rPr>
          <w:sz w:val="36"/>
          <w:szCs w:val="36"/>
        </w:rPr>
      </w:pPr>
      <w:r>
        <w:rPr>
          <w:sz w:val="24"/>
          <w:szCs w:val="24"/>
        </w:rPr>
        <w:t xml:space="preserve">В основата на реализацията стои строгото спазване на обектно-ориентираните принципи. Чрез </w:t>
      </w:r>
      <w:r>
        <w:rPr>
          <w:rStyle w:val="Strong"/>
          <w:sz w:val="24"/>
          <w:szCs w:val="24"/>
        </w:rPr>
        <w:t>абстракция</w:t>
      </w:r>
      <w:r>
        <w:rPr>
          <w:sz w:val="24"/>
          <w:szCs w:val="24"/>
        </w:rPr>
        <w:t xml:space="preserve"> беше дефиниран общ интерфейс за работа с различни графични формати. </w:t>
      </w:r>
      <w:r>
        <w:rPr>
          <w:rStyle w:val="Strong"/>
          <w:sz w:val="24"/>
          <w:szCs w:val="24"/>
        </w:rPr>
        <w:t>Капсулация</w:t>
      </w:r>
      <w:r>
        <w:rPr>
          <w:sz w:val="24"/>
          <w:szCs w:val="24"/>
        </w:rPr>
        <w:t xml:space="preserve"> беше постигната чрез скриване на имплементационните детайли на файловото парсване и сериализация във всеки конкретен клас. </w:t>
      </w:r>
      <w:r>
        <w:rPr>
          <w:rStyle w:val="Strong"/>
          <w:sz w:val="24"/>
          <w:szCs w:val="24"/>
        </w:rPr>
        <w:t>Полиморфизмът</w:t>
      </w:r>
      <w:r>
        <w:rPr>
          <w:sz w:val="24"/>
          <w:szCs w:val="24"/>
        </w:rPr>
        <w:t xml:space="preserve"> позволи еднообразно прилагане на трансформации върху различни типове изображения.</w:t>
      </w:r>
    </w:p>
    <w:p>
      <w:pPr>
        <w:pStyle w:val="BodyText"/>
        <w:spacing w:before="0" w:after="200"/>
        <w:rPr>
          <w:sz w:val="36"/>
          <w:szCs w:val="36"/>
        </w:rPr>
      </w:pPr>
      <w:r>
        <w:rPr>
          <w:sz w:val="24"/>
          <w:szCs w:val="24"/>
        </w:rPr>
        <w:t xml:space="preserve">Ключово дизайнерско решение бе внедряването на </w:t>
      </w:r>
      <w:r>
        <w:rPr>
          <w:rStyle w:val="Strong"/>
          <w:sz w:val="24"/>
          <w:szCs w:val="24"/>
        </w:rPr>
        <w:t>Command Pattern</w:t>
      </w:r>
      <w:r>
        <w:rPr>
          <w:sz w:val="24"/>
          <w:szCs w:val="24"/>
        </w:rPr>
        <w:t xml:space="preserve"> за обработка на потребителските команди. Този подход позволи ясно разделяне на отговорностите и лесно добавяне на нови функционалности без промяна на съществуващата логика. Всеки команден клас (LoadCommand, SaveCommand, GrayscaleCommand и др.) е отговорен за конкретна операция, което прави кода модулен и лесен за поддръжка.</w:t>
      </w:r>
    </w:p>
    <w:p>
      <w:pPr>
        <w:pStyle w:val="BodyText"/>
        <w:spacing w:before="0" w:after="200"/>
        <w:rPr>
          <w:sz w:val="36"/>
          <w:szCs w:val="36"/>
        </w:rPr>
      </w:pPr>
      <w:r>
        <w:rPr>
          <w:sz w:val="24"/>
          <w:szCs w:val="24"/>
        </w:rPr>
        <w:t xml:space="preserve">Системата за управление на </w:t>
      </w:r>
      <w:r>
        <w:rPr>
          <w:rStyle w:val="Strong"/>
          <w:sz w:val="24"/>
          <w:szCs w:val="24"/>
        </w:rPr>
        <w:t>множествени сесии</w:t>
      </w:r>
      <w:r>
        <w:rPr>
          <w:sz w:val="24"/>
          <w:szCs w:val="24"/>
        </w:rPr>
        <w:t xml:space="preserve"> се оказа изключително ефективна, позволявайки на потребителите да работят паралелно с различни набор от изображения и трансформации. Всяка сесия поддържа собствена история от операции и предоставя механизми за undo функционалност.</w:t>
      </w:r>
    </w:p>
    <w:p>
      <w:pPr>
        <w:pStyle w:val="BodyText"/>
        <w:spacing w:before="0" w:after="200"/>
        <w:rPr>
          <w:sz w:val="36"/>
          <w:szCs w:val="36"/>
        </w:rPr>
      </w:pPr>
      <w:r>
        <w:rPr>
          <w:sz w:val="24"/>
          <w:szCs w:val="24"/>
        </w:rPr>
        <w:t xml:space="preserve">Голямо внимание бе отделено на </w:t>
      </w:r>
      <w:r>
        <w:rPr>
          <w:rStyle w:val="Strong"/>
          <w:sz w:val="24"/>
          <w:szCs w:val="24"/>
        </w:rPr>
        <w:t>обработката на грешки</w:t>
      </w:r>
      <w:r>
        <w:rPr>
          <w:sz w:val="24"/>
          <w:szCs w:val="24"/>
        </w:rPr>
        <w:t xml:space="preserve"> и валидацията на входните данни. Системата разпознава и обработва коректно различни типове грешки - от невалидни файлови формати до неправилни потребителски команди, винаги предоставяйки ясни и информативни съобщения.</w:t>
      </w:r>
    </w:p>
    <w:p>
      <w:pPr>
        <w:pStyle w:val="BodyText"/>
        <w:spacing w:before="0" w:after="200"/>
        <w:rPr>
          <w:sz w:val="24"/>
          <w:szCs w:val="24"/>
        </w:rPr>
      </w:pPr>
      <w:r>
        <w:rPr>
          <w:sz w:val="24"/>
          <w:szCs w:val="24"/>
        </w:rPr>
        <w:t>От архитектурна гледна точка проектът бе разделен на няколко логически слоя - презентационен (CLI), приложен (команди), домейнен (бизнес логика), data access (работа с файлове) и image processing (графични алгоритми). Това разделение допринесе за отлична поддържаемост и възможност за бъдещо разширяване.</w:t>
      </w:r>
    </w:p>
    <w:p>
      <w:pPr>
        <w:pStyle w:val="BodyText"/>
        <w:spacing w:before="0" w:after="200"/>
        <w:rPr>
          <w:sz w:val="36"/>
          <w:szCs w:val="36"/>
        </w:rPr>
      </w:pPr>
      <w:r>
        <w:rPr>
          <w:rStyle w:val="Strong"/>
          <w:sz w:val="24"/>
          <w:szCs w:val="24"/>
        </w:rPr>
        <w:t>Файловата обработка</w:t>
      </w:r>
      <w:r>
        <w:rPr>
          <w:sz w:val="24"/>
          <w:szCs w:val="24"/>
        </w:rPr>
        <w:t xml:space="preserve"> бе реализирана с поддръжка на трите основни Netpbm формата (PPM, PGM, PBM), като всеки формат има специфична имплементация за парсване и сериализация. Алгоритмите за графични трансформации (grayscale, monochrome, negative, rotation) бяха оптимизирани за работа с големи файлове.</w:t>
      </w:r>
    </w:p>
    <w:p>
      <w:pPr>
        <w:pStyle w:val="BodyText"/>
        <w:spacing w:before="0" w:after="200"/>
        <w:rPr>
          <w:sz w:val="24"/>
          <w:szCs w:val="24"/>
        </w:rPr>
      </w:pPr>
      <w:r>
        <w:rPr>
          <w:sz w:val="24"/>
          <w:szCs w:val="24"/>
        </w:rPr>
        <w:t>Системата бе тщателно тествана с разнообразни тестови сценарии, включително edge cases и грешки, което потвърди стабилността и коректната работа при всички условия. Производителността бе валидирана с големи изображения, демонстрирайки ефективност на реализираните алгоритми.</w:t>
      </w:r>
    </w:p>
    <w:p>
      <w:pPr>
        <w:pStyle w:val="BodyText"/>
        <w:spacing w:before="0" w:after="200"/>
        <w:rPr>
          <w:sz w:val="24"/>
          <w:szCs w:val="24"/>
        </w:rPr>
      </w:pPr>
      <w:r>
        <w:rPr>
          <w:sz w:val="24"/>
          <w:szCs w:val="24"/>
        </w:rPr>
        <w:t>В заключение, разработената система е напълно функционална, надеждна и готова за реална употреба. Проектът демонстрира успешно приложение на съвременни софтуерни практики, обектно-ориентиран дизайн и качествено инженерство. Всички първоначално поставени цели - функционални, архитектурни и качествени, бяха постигнати и надхвърлени в настоящия проект.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footerReference w:type="even" r:id="rId20"/>
      <w:footerReference w:type="default" r:id="rId21"/>
      <w:footerReference w:type="first" r:id="rId22"/>
      <w:type w:val="nextPage"/>
      <w:pgSz w:w="11906" w:h="16838"/>
      <w:pgMar w:left="1440" w:right="1440" w:gutter="0" w:header="0" w:top="1440" w:footer="709" w:bottom="144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Mono">
    <w:altName w:val="Courier New"/>
    <w:charset w:val="cc"/>
    <w:family w:val="modern"/>
    <w:pitch w:val="fixed"/>
  </w:font>
  <w:font w:name="Arial">
    <w:charset w:val="cc"/>
    <w:family w:val="swiss"/>
    <w:pitch w:val="variable"/>
  </w:font>
  <w:font w:name="Times New Roman">
    <w:charset w:val="cc"/>
    <w:family w:val="roman"/>
    <w:pitch w:val="variable"/>
  </w:font>
  <w:font w:name="Consolas">
    <w:charset w:val="cc"/>
    <w:family w:val="roman"/>
    <w:pitch w:val="variable"/>
  </w:font>
  <w:font w:name="JetBrains Mono">
    <w:charset w:val="cc"/>
    <w:family w:val="roman"/>
    <w:pitch w:val="variable"/>
  </w:font>
  <w:font w:name="Consolas">
    <w:charset w:val="01"/>
    <w:family w:val="modern"/>
    <w:pitch w:val="fixed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20197417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>
        <w:rFonts w:eastAsia="Calibri" w:cs="Arial" w:ascii="Arial" w:hAnsi="Arial"/>
        <w:sz w:val="32"/>
      </w:rPr>
      <w:t>2025</w:t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2">
    <w:lvl w:ilvl="0">
      <w:start w:val="3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2"/>
        <w:szCs w:val="22"/>
        <w:lang w:val="bg-B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70bb4"/>
    <w:pPr>
      <w:widowControl/>
      <w:suppressAutoHyphens w:val="true"/>
      <w:bidi w:val="0"/>
      <w:spacing w:lineRule="auto" w:line="276" w:before="0" w:after="20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2"/>
      <w:szCs w:val="22"/>
      <w:lang w:val="bg-BG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370bb4"/>
    <w:pPr>
      <w:keepNext w:val="true"/>
      <w:keepLines/>
      <w:spacing w:before="480" w:after="0"/>
      <w:outlineLvl w:val="0"/>
    </w:pPr>
    <w:rPr>
      <w:rFonts w:ascii="Aptos Display" w:hAnsi="Aptos Display" w:eastAsia="" w:cs="" w:asciiTheme="majorHAnsi" w:cstheme="majorBidi" w:eastAsiaTheme="majorEastAsia" w:hAnsiTheme="majorHAnsi"/>
      <w:b/>
      <w:bCs/>
      <w:color w:themeColor="accent1" w:themeShade="bf" w:val="0F4761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70bb4"/>
    <w:pPr>
      <w:keepNext w:val="true"/>
      <w:keepLines/>
      <w:spacing w:before="200" w:after="0"/>
      <w:outlineLvl w:val="1"/>
    </w:pPr>
    <w:rPr>
      <w:rFonts w:ascii="Aptos Display" w:hAnsi="Aptos Display" w:eastAsia="" w:cs="" w:asciiTheme="majorHAnsi" w:cstheme="majorBidi" w:eastAsiaTheme="majorEastAsia" w:hAnsiTheme="majorHAnsi"/>
      <w:b/>
      <w:bCs/>
      <w:color w:themeColor="accent1" w:val="156082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370bb4"/>
    <w:pPr>
      <w:keepNext w:val="true"/>
      <w:keepLines/>
      <w:spacing w:before="200" w:after="0"/>
      <w:outlineLvl w:val="2"/>
    </w:pPr>
    <w:rPr>
      <w:rFonts w:ascii="Aptos Display" w:hAnsi="Aptos Display" w:eastAsia="" w:cs="" w:asciiTheme="majorHAnsi" w:cstheme="majorBidi" w:eastAsiaTheme="majorEastAsia" w:hAnsiTheme="majorHAnsi"/>
      <w:b/>
      <w:bCs/>
      <w:color w:themeColor="accent1" w:val="156082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370bb4"/>
    <w:pPr>
      <w:keepNext w:val="true"/>
      <w:keepLines/>
      <w:spacing w:before="200" w:after="0"/>
      <w:outlineLvl w:val="3"/>
    </w:pPr>
    <w:rPr>
      <w:rFonts w:ascii="Aptos Display" w:hAnsi="Aptos Display" w:eastAsia="" w:cs="" w:asciiTheme="majorHAnsi" w:cstheme="majorBidi" w:eastAsiaTheme="majorEastAsia" w:hAnsiTheme="majorHAnsi"/>
      <w:b/>
      <w:bCs/>
      <w:i/>
      <w:iCs/>
      <w:color w:themeColor="accent1" w:val="156082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370bb4"/>
    <w:pPr>
      <w:keepNext w:val="true"/>
      <w:keepLines/>
      <w:spacing w:before="200" w:after="0"/>
      <w:outlineLvl w:val="4"/>
    </w:pPr>
    <w:rPr>
      <w:rFonts w:ascii="Aptos Display" w:hAnsi="Aptos Display" w:eastAsia="" w:cs="" w:asciiTheme="majorHAnsi" w:cstheme="majorBidi" w:eastAsiaTheme="majorEastAsia" w:hAnsiTheme="majorHAnsi"/>
      <w:color w:themeColor="accent1" w:themeShade="7f" w:val="0A2F40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370bb4"/>
    <w:pPr>
      <w:keepNext w:val="true"/>
      <w:keepLines/>
      <w:spacing w:before="200" w:after="0"/>
      <w:outlineLvl w:val="5"/>
    </w:pPr>
    <w:rPr>
      <w:rFonts w:ascii="Aptos Display" w:hAnsi="Aptos Display" w:eastAsia="" w:cs="" w:asciiTheme="majorHAnsi" w:cstheme="majorBidi" w:eastAsiaTheme="majorEastAsia" w:hAnsiTheme="majorHAnsi"/>
      <w:i/>
      <w:iCs/>
      <w:color w:themeColor="accent1" w:themeShade="7f" w:val="0A2F40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370bb4"/>
    <w:pPr>
      <w:keepNext w:val="true"/>
      <w:keepLines/>
      <w:spacing w:before="200" w:after="0"/>
      <w:outlineLvl w:val="6"/>
    </w:pPr>
    <w:rPr>
      <w:rFonts w:ascii="Aptos Display" w:hAnsi="Aptos Display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370bb4"/>
    <w:pPr>
      <w:keepNext w:val="true"/>
      <w:keepLines/>
      <w:spacing w:before="200" w:after="0"/>
      <w:outlineLvl w:val="7"/>
    </w:pPr>
    <w:rPr>
      <w:rFonts w:ascii="Aptos Display" w:hAnsi="Aptos Display" w:eastAsia="" w:cs="" w:asciiTheme="majorHAnsi" w:cstheme="majorBidi" w:eastAsiaTheme="majorEastAsia" w:hAnsiTheme="majorHAnsi"/>
      <w:color w:themeColor="accent1" w:val="156082"/>
      <w:sz w:val="20"/>
      <w:szCs w:val="20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370bb4"/>
    <w:pPr>
      <w:keepNext w:val="true"/>
      <w:keepLines/>
      <w:spacing w:before="200" w:after="0"/>
      <w:outlineLvl w:val="8"/>
    </w:pPr>
    <w:rPr>
      <w:rFonts w:ascii="Aptos Display" w:hAnsi="Aptos Display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лавие 1 Знак"/>
    <w:basedOn w:val="DefaultParagraphFont"/>
    <w:link w:val="Heading1"/>
    <w:uiPriority w:val="9"/>
    <w:qFormat/>
    <w:rsid w:val="00370bb4"/>
    <w:rPr>
      <w:rFonts w:ascii="Aptos Display" w:hAnsi="Aptos Display" w:eastAsia="" w:cs="" w:asciiTheme="majorHAnsi" w:cstheme="majorBidi" w:eastAsiaTheme="majorEastAsia" w:hAnsiTheme="majorHAnsi"/>
      <w:b/>
      <w:bCs/>
      <w:color w:themeColor="accent1" w:themeShade="bf" w:val="0F4761"/>
      <w:sz w:val="28"/>
      <w:szCs w:val="28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370bb4"/>
    <w:rPr>
      <w:rFonts w:ascii="Aptos Display" w:hAnsi="Aptos Display" w:eastAsia="" w:cs="" w:asciiTheme="majorHAnsi" w:cstheme="majorBidi" w:eastAsiaTheme="majorEastAsia" w:hAnsiTheme="majorHAnsi"/>
      <w:b/>
      <w:bCs/>
      <w:color w:themeColor="accent1" w:val="156082"/>
      <w:sz w:val="26"/>
      <w:szCs w:val="26"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370bb4"/>
    <w:rPr>
      <w:rFonts w:ascii="Aptos Display" w:hAnsi="Aptos Display" w:eastAsia="" w:cs="" w:asciiTheme="majorHAnsi" w:cstheme="majorBidi" w:eastAsiaTheme="majorEastAsia" w:hAnsiTheme="majorHAnsi"/>
      <w:b/>
      <w:bCs/>
      <w:color w:themeColor="accent1" w:val="156082"/>
    </w:rPr>
  </w:style>
  <w:style w:type="character" w:styleId="4" w:customStyle="1">
    <w:name w:val="Заглавие 4 Знак"/>
    <w:basedOn w:val="DefaultParagraphFont"/>
    <w:link w:val="Heading4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b/>
      <w:bCs/>
      <w:i/>
      <w:iCs/>
      <w:color w:themeColor="accent1" w:val="156082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color w:themeColor="accent1" w:themeShade="7f" w:val="0A2F40"/>
    </w:rPr>
  </w:style>
  <w:style w:type="character" w:styleId="6" w:customStyle="1">
    <w:name w:val="Заглавие 6 Знак"/>
    <w:basedOn w:val="DefaultParagraphFont"/>
    <w:link w:val="Heading6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i/>
      <w:iCs/>
      <w:color w:themeColor="accent1" w:themeShade="7f" w:val="0A2F40"/>
    </w:rPr>
  </w:style>
  <w:style w:type="character" w:styleId="7" w:customStyle="1">
    <w:name w:val="Заглавие 7 Знак"/>
    <w:basedOn w:val="DefaultParagraphFont"/>
    <w:link w:val="Heading7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8" w:customStyle="1">
    <w:name w:val="Заглавие 8 Знак"/>
    <w:basedOn w:val="DefaultParagraphFont"/>
    <w:link w:val="Heading8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color w:themeColor="accent1" w:val="156082"/>
      <w:sz w:val="20"/>
      <w:szCs w:val="20"/>
    </w:rPr>
  </w:style>
  <w:style w:type="character" w:styleId="9" w:customStyle="1">
    <w:name w:val="Заглавие 9 Знак"/>
    <w:basedOn w:val="DefaultParagraphFont"/>
    <w:link w:val="Heading9"/>
    <w:uiPriority w:val="9"/>
    <w:semiHidden/>
    <w:qFormat/>
    <w:rsid w:val="00370bb4"/>
    <w:rPr>
      <w:rFonts w:ascii="Aptos Display" w:hAnsi="Aptos Display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yle5" w:customStyle="1">
    <w:name w:val="Заглавие Знак"/>
    <w:basedOn w:val="DefaultParagraphFont"/>
    <w:link w:val="Title"/>
    <w:uiPriority w:val="10"/>
    <w:qFormat/>
    <w:rsid w:val="00370bb4"/>
    <w:rPr>
      <w:rFonts w:ascii="Aptos Display" w:hAnsi="Aptos Display" w:eastAsia="" w:cs="" w:asciiTheme="majorHAnsi" w:cstheme="majorBidi" w:eastAsiaTheme="majorEastAsia" w:hAnsiTheme="majorHAnsi"/>
      <w:color w:themeColor="text2" w:themeShade="bf" w:val="0A1D30"/>
      <w:spacing w:val="5"/>
      <w:sz w:val="52"/>
      <w:szCs w:val="52"/>
    </w:rPr>
  </w:style>
  <w:style w:type="character" w:styleId="Style6" w:customStyle="1">
    <w:name w:val="Подзаглавие Знак"/>
    <w:basedOn w:val="DefaultParagraphFont"/>
    <w:link w:val="Subtitle"/>
    <w:uiPriority w:val="11"/>
    <w:qFormat/>
    <w:rsid w:val="00370bb4"/>
    <w:rPr>
      <w:rFonts w:ascii="Aptos Display" w:hAnsi="Aptos Display" w:eastAsia="" w:cs="" w:asciiTheme="majorHAnsi" w:cstheme="majorBidi" w:eastAsiaTheme="majorEastAsia" w:hAnsiTheme="majorHAnsi"/>
      <w:i/>
      <w:iCs/>
      <w:color w:themeColor="accent1" w:val="156082"/>
      <w:spacing w:val="15"/>
      <w:sz w:val="24"/>
      <w:szCs w:val="24"/>
    </w:rPr>
  </w:style>
  <w:style w:type="character" w:styleId="Style7" w:customStyle="1">
    <w:name w:val="Цитат Знак"/>
    <w:basedOn w:val="DefaultParagraphFont"/>
    <w:link w:val="Quote"/>
    <w:uiPriority w:val="29"/>
    <w:qFormat/>
    <w:rsid w:val="00370bb4"/>
    <w:rPr>
      <w:i/>
      <w:iCs/>
      <w:color w:themeColor="text1" w:val="000000"/>
    </w:rPr>
  </w:style>
  <w:style w:type="character" w:styleId="IntenseEmphasis">
    <w:name w:val="Intense Emphasis"/>
    <w:basedOn w:val="DefaultParagraphFont"/>
    <w:uiPriority w:val="21"/>
    <w:qFormat/>
    <w:rsid w:val="00370bb4"/>
    <w:rPr>
      <w:b/>
      <w:bCs/>
      <w:i/>
      <w:iCs/>
      <w:color w:themeColor="accent1" w:val="156082"/>
    </w:rPr>
  </w:style>
  <w:style w:type="character" w:styleId="Style8" w:customStyle="1">
    <w:name w:val="Интензивно цитиране Знак"/>
    <w:basedOn w:val="DefaultParagraphFont"/>
    <w:link w:val="IntenseQuote"/>
    <w:uiPriority w:val="30"/>
    <w:qFormat/>
    <w:rsid w:val="00370bb4"/>
    <w:rPr>
      <w:b/>
      <w:bCs/>
      <w:i/>
      <w:iCs/>
      <w:color w:themeColor="accent1" w:val="156082"/>
    </w:rPr>
  </w:style>
  <w:style w:type="character" w:styleId="IntenseReference">
    <w:name w:val="Intense Reference"/>
    <w:basedOn w:val="DefaultParagraphFont"/>
    <w:uiPriority w:val="32"/>
    <w:qFormat/>
    <w:rsid w:val="00370bb4"/>
    <w:rPr>
      <w:b/>
      <w:bCs/>
      <w:smallCaps/>
      <w:color w:themeColor="accent2" w:val="E97132"/>
      <w:spacing w:val="5"/>
      <w:u w:val="single"/>
    </w:rPr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a92e3c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a92e3c"/>
    <w:rPr/>
  </w:style>
  <w:style w:type="character" w:styleId="Strong">
    <w:name w:val="Strong"/>
    <w:basedOn w:val="DefaultParagraphFont"/>
    <w:uiPriority w:val="22"/>
    <w:qFormat/>
    <w:rsid w:val="00370bb4"/>
    <w:rPr>
      <w:b/>
      <w:bCs/>
    </w:rPr>
  </w:style>
  <w:style w:type="character" w:styleId="Emphasis">
    <w:name w:val="Emphasis"/>
    <w:basedOn w:val="DefaultParagraphFont"/>
    <w:uiPriority w:val="20"/>
    <w:qFormat/>
    <w:rsid w:val="00370bb4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370bb4"/>
    <w:rPr>
      <w:i/>
      <w:iCs/>
      <w:color w:themeColor="text1" w:themeTint="7f" w:val="808080"/>
    </w:rPr>
  </w:style>
  <w:style w:type="character" w:styleId="SubtleReference">
    <w:name w:val="Subtle Reference"/>
    <w:basedOn w:val="DefaultParagraphFont"/>
    <w:uiPriority w:val="31"/>
    <w:qFormat/>
    <w:rsid w:val="00370bb4"/>
    <w:rPr>
      <w:smallCaps/>
      <w:color w:themeColor="accent2" w:val="E97132"/>
      <w:u w:val="single"/>
    </w:rPr>
  </w:style>
  <w:style w:type="character" w:styleId="BookTitle">
    <w:name w:val="Book Title"/>
    <w:basedOn w:val="DefaultParagraphFont"/>
    <w:uiPriority w:val="33"/>
    <w:qFormat/>
    <w:rsid w:val="00370bb4"/>
    <w:rPr>
      <w:b/>
      <w:bCs/>
      <w:smallCaps/>
      <w:spacing w:val="5"/>
    </w:rPr>
  </w:style>
  <w:style w:type="character" w:styleId="HTMLCode">
    <w:name w:val="HTML Code"/>
    <w:basedOn w:val="DefaultParagraphFont"/>
    <w:uiPriority w:val="99"/>
    <w:semiHidden/>
    <w:unhideWhenUsed/>
    <w:qFormat/>
    <w:rsid w:val="00d12c67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2dc9"/>
    <w:rPr>
      <w:color w:themeColor="hyperlink" w:val="467886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370bb4"/>
    <w:pPr>
      <w:spacing w:lineRule="auto" w:line="240"/>
    </w:pPr>
    <w:rPr>
      <w:b/>
      <w:bCs/>
      <w:color w:themeColor="accent1" w:val="156082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370bb4"/>
    <w:pPr>
      <w:pBdr>
        <w:bottom w:val="single" w:sz="8" w:space="4" w:color="156082" w:themeColor="accent1"/>
      </w:pBdr>
      <w:spacing w:lineRule="auto" w:line="240" w:before="0" w:after="300"/>
      <w:contextualSpacing/>
    </w:pPr>
    <w:rPr>
      <w:rFonts w:ascii="Aptos Display" w:hAnsi="Aptos Display" w:eastAsia="" w:cs="" w:asciiTheme="majorHAnsi" w:cstheme="majorBidi" w:eastAsiaTheme="majorEastAsia" w:hAnsiTheme="majorHAnsi"/>
      <w:color w:themeColor="text2" w:themeShade="bf" w:val="0A1D30"/>
      <w:spacing w:val="5"/>
      <w:sz w:val="52"/>
      <w:szCs w:val="52"/>
    </w:rPr>
  </w:style>
  <w:style w:type="paragraph" w:styleId="Subtitle">
    <w:name w:val="Subtitle"/>
    <w:basedOn w:val="Normal"/>
    <w:next w:val="Normal"/>
    <w:link w:val="Style6"/>
    <w:uiPriority w:val="11"/>
    <w:qFormat/>
    <w:rsid w:val="00370bb4"/>
    <w:pPr/>
    <w:rPr>
      <w:rFonts w:ascii="Aptos Display" w:hAnsi="Aptos Display" w:eastAsia="" w:cs="" w:asciiTheme="majorHAnsi" w:cstheme="majorBidi" w:eastAsiaTheme="majorEastAsia" w:hAnsiTheme="majorHAnsi"/>
      <w:i/>
      <w:iCs/>
      <w:color w:themeColor="accent1" w:val="156082"/>
      <w:spacing w:val="15"/>
      <w:sz w:val="24"/>
      <w:szCs w:val="24"/>
    </w:rPr>
  </w:style>
  <w:style w:type="paragraph" w:styleId="Quote">
    <w:name w:val="Quote"/>
    <w:basedOn w:val="Normal"/>
    <w:next w:val="Normal"/>
    <w:link w:val="Style7"/>
    <w:uiPriority w:val="29"/>
    <w:qFormat/>
    <w:rsid w:val="00370bb4"/>
    <w:pPr/>
    <w:rPr>
      <w:i/>
      <w:iCs/>
      <w:color w:themeColor="text1" w:val="000000"/>
    </w:rPr>
  </w:style>
  <w:style w:type="paragraph" w:styleId="ListParagraph">
    <w:name w:val="List Paragraph"/>
    <w:basedOn w:val="Normal"/>
    <w:uiPriority w:val="34"/>
    <w:qFormat/>
    <w:rsid w:val="00a92e3c"/>
    <w:pPr>
      <w:spacing w:before="0" w:after="200"/>
      <w:ind w:left="720"/>
      <w:contextualSpacing/>
    </w:pPr>
    <w:rPr/>
  </w:style>
  <w:style w:type="paragraph" w:styleId="IntenseQuote">
    <w:name w:val="Intense Quote"/>
    <w:basedOn w:val="Normal"/>
    <w:next w:val="Normal"/>
    <w:link w:val="Style8"/>
    <w:uiPriority w:val="30"/>
    <w:qFormat/>
    <w:rsid w:val="00370bb4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themeColor="accent1" w:val="15608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a92e3c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0"/>
    <w:uiPriority w:val="99"/>
    <w:unhideWhenUsed/>
    <w:rsid w:val="00a92e3c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370bb4"/>
    <w:pPr>
      <w:widowControl/>
      <w:suppressAutoHyphens w:val="true"/>
      <w:bidi w:val="0"/>
      <w:spacing w:lineRule="auto" w:line="240" w:before="0" w:after="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2"/>
      <w:szCs w:val="22"/>
      <w:lang w:val="bg-BG" w:eastAsia="en-US" w:bidi="ar-S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370bb4"/>
    <w:pPr>
      <w:outlineLvl w:val="9"/>
    </w:pPr>
    <w:rPr/>
  </w:style>
  <w:style w:type="paragraph" w:styleId="TOC2">
    <w:name w:val="toc 2"/>
    <w:basedOn w:val="Normal"/>
    <w:next w:val="Normal"/>
    <w:autoRedefine/>
    <w:uiPriority w:val="39"/>
    <w:unhideWhenUsed/>
    <w:rsid w:val="004b2dc9"/>
    <w:pPr>
      <w:spacing w:before="0" w:after="100"/>
      <w:ind w:left="220"/>
    </w:pPr>
    <w:rPr/>
  </w:style>
  <w:style w:type="paragraph" w:styleId="TOC3">
    <w:name w:val="toc 3"/>
    <w:basedOn w:val="Normal"/>
    <w:next w:val="Normal"/>
    <w:autoRedefine/>
    <w:uiPriority w:val="39"/>
    <w:unhideWhenUsed/>
    <w:rsid w:val="004b2dc9"/>
    <w:pPr>
      <w:spacing w:before="0" w:after="100"/>
      <w:ind w:left="440"/>
    </w:pPr>
    <w:rPr/>
  </w:style>
  <w:style w:type="paragraph" w:styleId="FrameContents">
    <w:name w:val="Frame Contents"/>
    <w:basedOn w:val="Normal"/>
    <w:qFormat/>
    <w:pPr/>
    <w:rPr/>
  </w:style>
  <w:style w:type="paragraph" w:styleId="FrameContentsuser">
    <w:name w:val="Frame Contents (user)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a92e3c"/>
    <w:pPr>
      <w:spacing w:after="0" w:line="240" w:lineRule="auto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на Office">
  <a:themeElements>
    <a:clrScheme name="О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C03D6-16A1-45EE-AC6A-DC989ED17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Application>LibreOffice/25.2.5.2$Windows_X86_64 LibreOffice_project/03d19516eb2e1dd5d4ccd751a0d6f35f35e08022</Application>
  <AppVersion>15.0000</AppVersion>
  <Pages>51</Pages>
  <Words>7689</Words>
  <Characters>47688</Characters>
  <CharactersWithSpaces>55911</CharactersWithSpaces>
  <Paragraphs>707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2025-05-19T09:00:00Z</dcterms:created>
  <dc:creator>ДИМИТЪР ДИМИТРОВ ТОДОРОВ СИТ 1к</dc:creator>
  <dc:description/>
  <dc:language>en-US</dc:language>
  <cp:lastModifiedBy/>
  <dcterms:modified xsi:type="dcterms:W3CDTF">2025-09-03T14:26:19Z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