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B71E" w14:textId="26F89654" w:rsidR="00CF77F3" w:rsidRDefault="00376432" w:rsidP="00376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6432">
        <w:rPr>
          <w:rFonts w:ascii="Times New Roman" w:hAnsi="Times New Roman" w:cs="Times New Roman"/>
          <w:b/>
          <w:bCs/>
          <w:sz w:val="28"/>
          <w:szCs w:val="28"/>
        </w:rPr>
        <w:t>Отчёт №1</w:t>
      </w:r>
    </w:p>
    <w:p w14:paraId="29ABE105" w14:textId="031EF4F3" w:rsidR="00376432" w:rsidRDefault="00376432" w:rsidP="008A214D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A214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(20) Разработка программного комплекса «Выдача кредитов в банке»</w:t>
      </w:r>
    </w:p>
    <w:p w14:paraId="30D557CA" w14:textId="77777777" w:rsidR="00376432" w:rsidRDefault="00376432" w:rsidP="003764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места. Управление внедрением</w:t>
      </w:r>
    </w:p>
    <w:p w14:paraId="0395B235" w14:textId="77777777" w:rsidR="00376432" w:rsidRDefault="00376432" w:rsidP="003764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14:paraId="20E25C38" w14:textId="3F6F4ED7" w:rsidR="00376432" w:rsidRDefault="00376432" w:rsidP="00376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14:paraId="36F5E67A" w14:textId="77777777" w:rsidR="007D3884" w:rsidRPr="009A29A3" w:rsidRDefault="007D3884" w:rsidP="007D38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A29A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Ответственным – </w:t>
      </w:r>
      <w:proofErr w:type="spellStart"/>
      <w:r w:rsidRPr="009A29A3">
        <w:rPr>
          <w:rFonts w:ascii="Times New Roman" w:hAnsi="Times New Roman" w:cs="Times New Roman"/>
          <w:b/>
          <w:sz w:val="28"/>
          <w:szCs w:val="28"/>
          <w:highlight w:val="yellow"/>
        </w:rPr>
        <w:t>Петченко</w:t>
      </w:r>
      <w:proofErr w:type="spellEnd"/>
      <w:r w:rsidRPr="009A29A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Никита</w:t>
      </w:r>
    </w:p>
    <w:p w14:paraId="2C305A16" w14:textId="602B681E" w:rsidR="007D3884" w:rsidRPr="009A29A3" w:rsidRDefault="007D3884" w:rsidP="007D38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A29A3">
        <w:rPr>
          <w:rFonts w:ascii="Times New Roman" w:hAnsi="Times New Roman" w:cs="Times New Roman"/>
          <w:b/>
          <w:sz w:val="28"/>
          <w:szCs w:val="28"/>
          <w:highlight w:val="yellow"/>
        </w:rPr>
        <w:t>Исполнительным – Евгений Правдин</w:t>
      </w:r>
    </w:p>
    <w:p w14:paraId="7C462B60" w14:textId="4DBFDC76" w:rsidR="007D3884" w:rsidRPr="007D3884" w:rsidRDefault="007D3884" w:rsidP="007D38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9A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Срок выполнения работы – примерно </w:t>
      </w:r>
      <w:r w:rsidR="00B834CA" w:rsidRPr="00B834CA">
        <w:rPr>
          <w:rFonts w:ascii="Times New Roman" w:hAnsi="Times New Roman" w:cs="Times New Roman"/>
          <w:b/>
          <w:sz w:val="28"/>
          <w:szCs w:val="28"/>
          <w:highlight w:val="yellow"/>
        </w:rPr>
        <w:t>2 недели</w:t>
      </w:r>
    </w:p>
    <w:p w14:paraId="0360A937" w14:textId="51D86775" w:rsidR="00376432" w:rsidRDefault="008A214D" w:rsidP="00376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продукта.</w:t>
      </w:r>
    </w:p>
    <w:p w14:paraId="46DA4891" w14:textId="1B7BF9EF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1: Анализ и планирование</w:t>
      </w:r>
    </w:p>
    <w:p w14:paraId="3F1EBD44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Определение бизнес-целей и требований к программному продукту.</w:t>
      </w:r>
    </w:p>
    <w:p w14:paraId="194FA456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Анализ текущих бизнес-процессов выдачи кредитов в банке.</w:t>
      </w:r>
    </w:p>
    <w:p w14:paraId="1F60276C" w14:textId="225E50F4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Сбор обратной связи от ключевых заинтересованных сторон.</w:t>
      </w:r>
    </w:p>
    <w:p w14:paraId="1754638E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DBC26" w14:textId="7E2FF3E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2: Подбор программного продукта</w:t>
      </w:r>
    </w:p>
    <w:p w14:paraId="58F80845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Исследование рынка программных решений для кредитования.</w:t>
      </w:r>
    </w:p>
    <w:p w14:paraId="3E6232AE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демонстраций и тестирование различных продуктов.</w:t>
      </w:r>
    </w:p>
    <w:p w14:paraId="583F2177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Выбор программного продукта, соответствующего бизнес-потребностям.</w:t>
      </w:r>
    </w:p>
    <w:p w14:paraId="0750BDE3" w14:textId="10ACD9F6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3: Подготовка ИТ-инфраструктуры</w:t>
      </w:r>
    </w:p>
    <w:p w14:paraId="3F91630A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аудита текущей ИТ-инфраструктуры банка.</w:t>
      </w:r>
    </w:p>
    <w:p w14:paraId="47914B9A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Внедрение необходимых обновлений и изменений в систему.</w:t>
      </w:r>
    </w:p>
    <w:p w14:paraId="2C0E2C09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Обеспечение совместимости программного продукта с существующими системами.</w:t>
      </w:r>
    </w:p>
    <w:p w14:paraId="6C3CF8C8" w14:textId="52325B5A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4: Настройка и тестирование</w:t>
      </w:r>
    </w:p>
    <w:p w14:paraId="7A21017F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Установка и конфигурация программного продукта.</w:t>
      </w:r>
    </w:p>
    <w:p w14:paraId="5F435441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lastRenderedPageBreak/>
        <w:t>Проведение тестирования на пилотной группе сотрудников.</w:t>
      </w:r>
    </w:p>
    <w:p w14:paraId="350429D7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Корректировка настроек и устранение выявленных проблем.</w:t>
      </w:r>
    </w:p>
    <w:p w14:paraId="7A3D12C6" w14:textId="77777777" w:rsid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E29F5" w14:textId="14061C82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5: Обучение персонала</w:t>
      </w:r>
    </w:p>
    <w:p w14:paraId="1E8C8BE0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Организация обучающих сессий для сотрудников, работающих с новым программным продуктом.</w:t>
      </w:r>
    </w:p>
    <w:p w14:paraId="10DECB32" w14:textId="49807454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Подготовка обучающих материалов и руководств.</w:t>
      </w:r>
    </w:p>
    <w:p w14:paraId="5FFB90D5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ECE53" w14:textId="50F01ECF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6: Внедрение на практике</w:t>
      </w:r>
    </w:p>
    <w:p w14:paraId="1B6E12BB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Постепенное внедрение программного продукта в боевую эксплуатацию.</w:t>
      </w:r>
    </w:p>
    <w:p w14:paraId="68D15BD5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регулярных мониторингов и анализ эффективности системы.</w:t>
      </w:r>
    </w:p>
    <w:p w14:paraId="42BCFAA8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Оказание поддержки и обратной связи от пользователей.</w:t>
      </w:r>
    </w:p>
    <w:p w14:paraId="0DA6B6C2" w14:textId="26DAC6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Шаг 7: Оценка и оптимизация</w:t>
      </w:r>
    </w:p>
    <w:p w14:paraId="4FBDD8B6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Сбор данных о производительности и результативности.</w:t>
      </w:r>
    </w:p>
    <w:p w14:paraId="412FACB6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Проведение анализа эффективности программного продукта.</w:t>
      </w:r>
    </w:p>
    <w:p w14:paraId="7605DDF9" w14:textId="31FC7FD9" w:rsid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sz w:val="28"/>
          <w:szCs w:val="28"/>
        </w:rPr>
        <w:t>Внесение необходимых корректив в случае обнаружения улучшений.</w:t>
      </w:r>
    </w:p>
    <w:p w14:paraId="4A7F487F" w14:textId="77777777" w:rsidR="00D121C4" w:rsidRDefault="00D121C4" w:rsidP="00D12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14C9EC7" w14:textId="08FC1A08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Внедрение ПО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внедрения нового программного обеспечения в организации или обновления существующего ПО. Он включает в себя планирование, установку, настройку, тестирование, обучение пользователей и поддержку.</w:t>
      </w:r>
    </w:p>
    <w:p w14:paraId="3373FDAD" w14:textId="77777777" w:rsidR="008A214D" w:rsidRPr="008A214D" w:rsidRDefault="008A214D" w:rsidP="008A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7B755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Этапы внедрения ПО </w:t>
      </w:r>
      <w:r w:rsidRPr="008A214D">
        <w:rPr>
          <w:rFonts w:ascii="Times New Roman" w:hAnsi="Times New Roman" w:cs="Times New Roman"/>
          <w:sz w:val="28"/>
          <w:szCs w:val="28"/>
        </w:rPr>
        <w:t>могут включать анализ потребностей, выбор подходящего ПО, разработку технических спецификаций, тестирование, обучение, запуск в работу и последующую поддержку.</w:t>
      </w:r>
    </w:p>
    <w:p w14:paraId="05A0F76C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09EEA" w14:textId="09F8A4BC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документ, который подробно описывает требования к проекту или задаче. Он включает в себя цели, требования к функциональности, ограничения и другую важную информацию.</w:t>
      </w:r>
    </w:p>
    <w:p w14:paraId="491D1EB8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05D05" w14:textId="5C5DFF92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Методологии внедрения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структурированные подходы к внедрению ПО, которые включают определенные процессы, методы и инструменты для достижения успеха в проекте.</w:t>
      </w:r>
    </w:p>
    <w:p w14:paraId="436D8366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6C030" w14:textId="77777777" w:rsidR="008A214D" w:rsidRP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Известные методологии управления </w:t>
      </w:r>
      <w:r w:rsidRPr="008A214D">
        <w:rPr>
          <w:rFonts w:ascii="Times New Roman" w:hAnsi="Times New Roman" w:cs="Times New Roman"/>
          <w:sz w:val="28"/>
          <w:szCs w:val="28"/>
        </w:rPr>
        <w:t xml:space="preserve">включают </w:t>
      </w:r>
      <w:proofErr w:type="spellStart"/>
      <w:r w:rsidRPr="008A214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A2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14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8A2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14D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8A2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14D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8A214D">
        <w:rPr>
          <w:rFonts w:ascii="Times New Roman" w:hAnsi="Times New Roman" w:cs="Times New Roman"/>
          <w:sz w:val="28"/>
          <w:szCs w:val="28"/>
        </w:rPr>
        <w:t xml:space="preserve"> и PRINCE2, с каждой из них связаны свои принципы и методы управления проектами.</w:t>
      </w:r>
    </w:p>
    <w:p w14:paraId="2A17CD00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0517D" w14:textId="2C0119AB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Управление сроками проекта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планирования, мониторинга и контроля сроков выполнения проекта. Оно необходимо для обеспечения выполнения проекта в установленные сроки.</w:t>
      </w:r>
    </w:p>
    <w:p w14:paraId="68E3161A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3E0A6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Процессы управления сроками проекта </w:t>
      </w:r>
      <w:r w:rsidRPr="008A214D">
        <w:rPr>
          <w:rFonts w:ascii="Times New Roman" w:hAnsi="Times New Roman" w:cs="Times New Roman"/>
          <w:sz w:val="28"/>
          <w:szCs w:val="28"/>
        </w:rPr>
        <w:t>могут включать составление расписания, определение критических путей, управление ресурсами и мониторинг прогресса выполнения задач.</w:t>
      </w:r>
    </w:p>
    <w:p w14:paraId="5D5E2E26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D4CBD" w14:textId="12F05F99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Управление стоимостью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планирования, мониторинга и контроля бюджета проекта. Он включает в себя управление затратами и обеспечение эффективного использования ресурсов.</w:t>
      </w:r>
    </w:p>
    <w:p w14:paraId="5C159579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4203E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 xml:space="preserve">Процессы управления стоимостью </w:t>
      </w:r>
      <w:r w:rsidRPr="008A214D">
        <w:rPr>
          <w:rFonts w:ascii="Times New Roman" w:hAnsi="Times New Roman" w:cs="Times New Roman"/>
          <w:sz w:val="28"/>
          <w:szCs w:val="28"/>
        </w:rPr>
        <w:t>могут включать составление бюджета проекта, мониторинг затрат, контроль финансовых рисков и оптимизацию расходов.</w:t>
      </w:r>
    </w:p>
    <w:p w14:paraId="7625D54B" w14:textId="77777777" w:rsidR="008A214D" w:rsidRPr="008A214D" w:rsidRDefault="008A214D" w:rsidP="008A21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477BB" w14:textId="286D0B02" w:rsidR="008A214D" w:rsidRDefault="008A214D" w:rsidP="008A214D">
      <w:pPr>
        <w:rPr>
          <w:rFonts w:ascii="Times New Roman" w:hAnsi="Times New Roman" w:cs="Times New Roman"/>
          <w:sz w:val="28"/>
          <w:szCs w:val="28"/>
        </w:rPr>
      </w:pPr>
      <w:r w:rsidRPr="008A214D">
        <w:rPr>
          <w:rFonts w:ascii="Times New Roman" w:hAnsi="Times New Roman" w:cs="Times New Roman"/>
          <w:b/>
          <w:bCs/>
          <w:sz w:val="28"/>
          <w:szCs w:val="28"/>
        </w:rPr>
        <w:t>Управление рисками — это</w:t>
      </w:r>
      <w:r w:rsidRPr="008A214D">
        <w:rPr>
          <w:rFonts w:ascii="Times New Roman" w:hAnsi="Times New Roman" w:cs="Times New Roman"/>
          <w:sz w:val="28"/>
          <w:szCs w:val="28"/>
        </w:rPr>
        <w:t xml:space="preserve"> процесс идентификации, анализа, оценки и управления рисками, которые могут повлиять на проект. Цель - минимизировать негативное воздействие рисков и использовать возможности для достижения целей проекта.</w:t>
      </w:r>
    </w:p>
    <w:p w14:paraId="7A4C0604" w14:textId="299E59C0" w:rsidR="005D242E" w:rsidRDefault="005D242E" w:rsidP="005D24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397569F" w14:textId="7C77400C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sz w:val="28"/>
          <w:szCs w:val="28"/>
        </w:rPr>
        <w:t>В разработке сценария внедрения программного продукта для рабочего места и управлении внедрением следует учесть несколько ключевых моментов:</w:t>
      </w:r>
    </w:p>
    <w:p w14:paraId="7380160F" w14:textId="05E10E10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Анализ потребностей и целей: </w:t>
      </w:r>
      <w:r w:rsidRPr="005D242E">
        <w:rPr>
          <w:rFonts w:ascii="Times New Roman" w:hAnsi="Times New Roman" w:cs="Times New Roman"/>
          <w:sz w:val="28"/>
          <w:szCs w:val="28"/>
        </w:rPr>
        <w:t>Начните с понимания потребностей бизнеса и целей внедрения ПО. Четко определите, какие задачи должны быть решены и какой результат ожидается от внедрения.</w:t>
      </w:r>
    </w:p>
    <w:p w14:paraId="13DB2394" w14:textId="77777777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Выбор подходящего ПО: </w:t>
      </w:r>
      <w:r w:rsidRPr="005D242E">
        <w:rPr>
          <w:rFonts w:ascii="Times New Roman" w:hAnsi="Times New Roman" w:cs="Times New Roman"/>
          <w:sz w:val="28"/>
          <w:szCs w:val="28"/>
        </w:rPr>
        <w:t>Исследуйте рынок программных продуктов, выберите то, которое наилучшим образом соответствует потребностям вашей организации. Обратите внимание на функциональность, совместимость, цену и поддержку.</w:t>
      </w:r>
    </w:p>
    <w:p w14:paraId="58F0AE6B" w14:textId="77777777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E4B31" w14:textId="25E53F7A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Составление технического задания (ТЗ): </w:t>
      </w:r>
      <w:r w:rsidRPr="005D242E">
        <w:rPr>
          <w:rFonts w:ascii="Times New Roman" w:hAnsi="Times New Roman" w:cs="Times New Roman"/>
          <w:sz w:val="28"/>
          <w:szCs w:val="28"/>
        </w:rPr>
        <w:t>Разработайте документ, который подробно описывает требования к ПО, его функциональность, характеристики, требования к безопасности и другие важные параметры.</w:t>
      </w:r>
    </w:p>
    <w:p w14:paraId="2ABA908A" w14:textId="66C0DF9E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Планирование процесса внедрения: </w:t>
      </w:r>
      <w:r w:rsidRPr="005D242E">
        <w:rPr>
          <w:rFonts w:ascii="Times New Roman" w:hAnsi="Times New Roman" w:cs="Times New Roman"/>
          <w:sz w:val="28"/>
          <w:szCs w:val="28"/>
        </w:rPr>
        <w:t>Создайте распорядок дня для внедрения, определите этапы, сроки и ресурсы, необходимые для успешного выполнения проекта.</w:t>
      </w:r>
    </w:p>
    <w:p w14:paraId="27387405" w14:textId="104FA85D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>Тестирование и обучение</w:t>
      </w:r>
      <w:proofErr w:type="gramStart"/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D242E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5D242E">
        <w:rPr>
          <w:rFonts w:ascii="Times New Roman" w:hAnsi="Times New Roman" w:cs="Times New Roman"/>
          <w:sz w:val="28"/>
          <w:szCs w:val="28"/>
        </w:rPr>
        <w:t xml:space="preserve"> внедрением проведите тестирование ПО на пилотной группе сотрудников, а затем обучите пользователями, как им пользоваться новым программным продуктом.</w:t>
      </w:r>
    </w:p>
    <w:p w14:paraId="78C68792" w14:textId="5AFAA3D7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и контроль: </w:t>
      </w:r>
      <w:r w:rsidRPr="005D242E">
        <w:rPr>
          <w:rFonts w:ascii="Times New Roman" w:hAnsi="Times New Roman" w:cs="Times New Roman"/>
          <w:sz w:val="28"/>
          <w:szCs w:val="28"/>
        </w:rPr>
        <w:t>Ведите непрерывный мониторинг процесса внедрения, чтобы выявить и решить возникающие проблемы. Обеспечьте поддержку для пользователей.</w:t>
      </w:r>
    </w:p>
    <w:p w14:paraId="4203803C" w14:textId="5C6C67D0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>Оценка и оптимизация</w:t>
      </w:r>
      <w:proofErr w:type="gramStart"/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D242E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Pr="005D242E">
        <w:rPr>
          <w:rFonts w:ascii="Times New Roman" w:hAnsi="Times New Roman" w:cs="Times New Roman"/>
          <w:sz w:val="28"/>
          <w:szCs w:val="28"/>
        </w:rPr>
        <w:t xml:space="preserve"> завершения внедрения оцените его эффективность. Используйте обратную связь от пользователей для внесения улучшений.</w:t>
      </w:r>
    </w:p>
    <w:p w14:paraId="19B3E019" w14:textId="45D7884E" w:rsidR="005D242E" w:rsidRPr="005D242E" w:rsidRDefault="005D242E" w:rsidP="005D2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42E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стоимостью и рисками: </w:t>
      </w:r>
      <w:r w:rsidRPr="005D242E">
        <w:rPr>
          <w:rFonts w:ascii="Times New Roman" w:hAnsi="Times New Roman" w:cs="Times New Roman"/>
          <w:sz w:val="28"/>
          <w:szCs w:val="28"/>
        </w:rPr>
        <w:t>В процессе внедрения следите за бюджетом и управляйте финансовыми рисками. Активно идентифицируйте и управляйте рисками, связанными с проектом.</w:t>
      </w:r>
    </w:p>
    <w:p w14:paraId="3AE5E395" w14:textId="24A8D81B" w:rsidR="005D242E" w:rsidRPr="005D242E" w:rsidRDefault="005D242E" w:rsidP="005D242E">
      <w:pPr>
        <w:rPr>
          <w:rFonts w:ascii="Times New Roman" w:hAnsi="Times New Roman" w:cs="Times New Roman"/>
          <w:sz w:val="28"/>
          <w:szCs w:val="28"/>
        </w:rPr>
      </w:pPr>
      <w:r w:rsidRPr="005D242E">
        <w:rPr>
          <w:rFonts w:ascii="Times New Roman" w:hAnsi="Times New Roman" w:cs="Times New Roman"/>
          <w:sz w:val="28"/>
          <w:szCs w:val="28"/>
        </w:rPr>
        <w:t xml:space="preserve">Итак, разработка сценария внедрения программного продукта и управление этим процессом </w:t>
      </w:r>
      <w:proofErr w:type="gramStart"/>
      <w:r w:rsidRPr="005D242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D242E">
        <w:rPr>
          <w:rFonts w:ascii="Times New Roman" w:hAnsi="Times New Roman" w:cs="Times New Roman"/>
          <w:sz w:val="28"/>
          <w:szCs w:val="28"/>
        </w:rPr>
        <w:t xml:space="preserve"> комплексная задача, требующая стратегического планирования, тщательного контроля и постоянного улучшения, чтобы достичь успешных результатов и максимальной эффективности для рабочего места и организации в целом.</w:t>
      </w:r>
    </w:p>
    <w:sectPr w:rsidR="005D242E" w:rsidRPr="005D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7332A" w14:textId="77777777" w:rsidR="0014316F" w:rsidRDefault="0014316F" w:rsidP="00D121C4">
      <w:pPr>
        <w:spacing w:after="0" w:line="240" w:lineRule="auto"/>
      </w:pPr>
      <w:r>
        <w:separator/>
      </w:r>
    </w:p>
  </w:endnote>
  <w:endnote w:type="continuationSeparator" w:id="0">
    <w:p w14:paraId="7D24B5EA" w14:textId="77777777" w:rsidR="0014316F" w:rsidRDefault="0014316F" w:rsidP="00D1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04615" w14:textId="77777777" w:rsidR="0014316F" w:rsidRDefault="0014316F" w:rsidP="00D121C4">
      <w:pPr>
        <w:spacing w:after="0" w:line="240" w:lineRule="auto"/>
      </w:pPr>
      <w:r>
        <w:separator/>
      </w:r>
    </w:p>
  </w:footnote>
  <w:footnote w:type="continuationSeparator" w:id="0">
    <w:p w14:paraId="78C397FB" w14:textId="77777777" w:rsidR="0014316F" w:rsidRDefault="0014316F" w:rsidP="00D12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F3"/>
    <w:rsid w:val="0014316F"/>
    <w:rsid w:val="00365C77"/>
    <w:rsid w:val="003671D4"/>
    <w:rsid w:val="00376432"/>
    <w:rsid w:val="005D242E"/>
    <w:rsid w:val="007D3884"/>
    <w:rsid w:val="008A214D"/>
    <w:rsid w:val="008F3F84"/>
    <w:rsid w:val="009A29A3"/>
    <w:rsid w:val="00B834CA"/>
    <w:rsid w:val="00C2547B"/>
    <w:rsid w:val="00C52C65"/>
    <w:rsid w:val="00CF77F3"/>
    <w:rsid w:val="00D1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E10B"/>
  <w15:chartTrackingRefBased/>
  <w15:docId w15:val="{7C6E474F-BDC2-418C-BFC9-EDF174AA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21C4"/>
  </w:style>
  <w:style w:type="paragraph" w:styleId="a5">
    <w:name w:val="footer"/>
    <w:basedOn w:val="a"/>
    <w:link w:val="a6"/>
    <w:uiPriority w:val="99"/>
    <w:unhideWhenUsed/>
    <w:rsid w:val="00D1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12</cp:revision>
  <dcterms:created xsi:type="dcterms:W3CDTF">2023-10-01T13:41:00Z</dcterms:created>
  <dcterms:modified xsi:type="dcterms:W3CDTF">2023-10-08T17:22:00Z</dcterms:modified>
</cp:coreProperties>
</file>