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84212" w14:textId="77777777" w:rsidR="00337BC2" w:rsidRDefault="00337BC2" w:rsidP="00337BC2">
      <w:pPr>
        <w:pStyle w:val="QATemplateHeadingOne"/>
      </w:pPr>
      <w:r>
        <w:t xml:space="preserve">Exercise </w:t>
      </w:r>
      <w:r w:rsidR="0094240F">
        <w:t>9</w:t>
      </w:r>
      <w:r>
        <w:t xml:space="preserve"> – </w:t>
      </w:r>
      <w:r w:rsidR="0094240F">
        <w:t>Advanced Collections</w:t>
      </w:r>
    </w:p>
    <w:p w14:paraId="2B7B7885" w14:textId="77777777" w:rsidR="00337BC2" w:rsidRPr="00337BC2" w:rsidRDefault="00337BC2" w:rsidP="00337BC2">
      <w:pPr>
        <w:pStyle w:val="QATemplateHeadingTwo"/>
        <w:rPr>
          <w:rFonts w:cs="Arial"/>
        </w:rPr>
      </w:pPr>
      <w:r w:rsidRPr="00337BC2">
        <w:rPr>
          <w:rFonts w:cs="Arial"/>
        </w:rPr>
        <w:t>Objective</w:t>
      </w:r>
    </w:p>
    <w:p w14:paraId="3ACB4C56" w14:textId="23CFBC25" w:rsidR="00485A21" w:rsidRDefault="00485A21" w:rsidP="00485A21">
      <w:pPr>
        <w:rPr>
          <w:rFonts w:ascii="Arial" w:hAnsi="Arial" w:cs="Arial"/>
        </w:rPr>
      </w:pPr>
      <w:r>
        <w:rPr>
          <w:rFonts w:ascii="Arial" w:hAnsi="Arial" w:cs="Arial"/>
        </w:rPr>
        <w:t>We will write a generator function</w:t>
      </w:r>
      <w:r w:rsidR="00C057DD">
        <w:rPr>
          <w:rFonts w:ascii="Arial" w:hAnsi="Arial" w:cs="Arial"/>
        </w:rPr>
        <w:t xml:space="preserve"> and enhance it</w:t>
      </w:r>
      <w:r w:rsidR="00001E9F">
        <w:rPr>
          <w:rFonts w:ascii="Arial" w:hAnsi="Arial" w:cs="Arial"/>
        </w:rPr>
        <w:t xml:space="preserve">. </w:t>
      </w:r>
      <w:r w:rsidR="00C057DD">
        <w:rPr>
          <w:rFonts w:ascii="Arial" w:hAnsi="Arial" w:cs="Arial"/>
        </w:rPr>
        <w:t>This is an extension to the previous "Functions" chapter, as well as exercising our knowledge of generators</w:t>
      </w:r>
      <w:r w:rsidR="006A19D6">
        <w:rPr>
          <w:rFonts w:ascii="Arial" w:hAnsi="Arial" w:cs="Arial"/>
        </w:rPr>
        <w:t xml:space="preserve"> and Python in general</w:t>
      </w:r>
      <w:r w:rsidR="00C057DD">
        <w:rPr>
          <w:rFonts w:ascii="Arial" w:hAnsi="Arial" w:cs="Arial"/>
        </w:rPr>
        <w:t xml:space="preserve">.  </w:t>
      </w:r>
      <w:r w:rsidR="00AD2B9D">
        <w:rPr>
          <w:rFonts w:ascii="Arial" w:hAnsi="Arial" w:cs="Arial"/>
        </w:rPr>
        <w:t>If we have time,</w:t>
      </w:r>
      <w:r>
        <w:rPr>
          <w:rFonts w:ascii="Arial" w:hAnsi="Arial" w:cs="Arial"/>
        </w:rPr>
        <w:t xml:space="preserve"> using</w:t>
      </w:r>
      <w:r w:rsidR="00AD2B9D">
        <w:rPr>
          <w:rFonts w:ascii="Arial" w:hAnsi="Arial" w:cs="Arial"/>
        </w:rPr>
        <w:t xml:space="preserve"> a </w:t>
      </w:r>
      <w:r w:rsidR="00625D90">
        <w:rPr>
          <w:rFonts w:ascii="Arial" w:hAnsi="Arial" w:cs="Arial"/>
        </w:rPr>
        <w:t>custom-built</w:t>
      </w:r>
      <w:r w:rsidR="00AD2B9D">
        <w:rPr>
          <w:rFonts w:ascii="Arial" w:hAnsi="Arial" w:cs="Arial"/>
        </w:rPr>
        <w:t xml:space="preserve"> module and </w:t>
      </w:r>
      <w:r>
        <w:rPr>
          <w:rFonts w:ascii="Arial" w:hAnsi="Arial" w:cs="Arial"/>
        </w:rPr>
        <w:t xml:space="preserve">a dictionary comprehension.  </w:t>
      </w:r>
    </w:p>
    <w:p w14:paraId="243C6269" w14:textId="77777777" w:rsidR="00337BC2" w:rsidRPr="00337BC2" w:rsidRDefault="00337BC2" w:rsidP="00337BC2">
      <w:pPr>
        <w:pStyle w:val="QATemplateHeadingTwo"/>
        <w:rPr>
          <w:rFonts w:cs="Arial"/>
        </w:rPr>
      </w:pPr>
      <w:r w:rsidRPr="00337BC2">
        <w:rPr>
          <w:rFonts w:cs="Arial"/>
        </w:rPr>
        <w:t>Questions</w:t>
      </w:r>
    </w:p>
    <w:p w14:paraId="3B982C2A" w14:textId="6870285C" w:rsidR="00AD2B9D" w:rsidRDefault="00AD2B9D" w:rsidP="00ED0260">
      <w:pPr>
        <w:pStyle w:val="LI"/>
        <w:numPr>
          <w:ilvl w:val="0"/>
          <w:numId w:val="15"/>
        </w:numPr>
        <w:rPr>
          <w:rFonts w:ascii="Arial" w:hAnsi="Arial" w:cs="Arial"/>
          <w:sz w:val="22"/>
          <w:szCs w:val="22"/>
        </w:rPr>
      </w:pPr>
      <w:r w:rsidRPr="00AD2B9D">
        <w:rPr>
          <w:rFonts w:ascii="Arial" w:hAnsi="Arial" w:cs="Arial"/>
          <w:sz w:val="22"/>
          <w:szCs w:val="22"/>
        </w:rPr>
        <w:t>By no</w:t>
      </w:r>
      <w:r>
        <w:rPr>
          <w:rFonts w:ascii="Arial" w:hAnsi="Arial" w:cs="Arial"/>
          <w:sz w:val="22"/>
          <w:szCs w:val="22"/>
        </w:rPr>
        <w:t>w</w:t>
      </w:r>
      <w:r w:rsidR="00001E9F">
        <w:rPr>
          <w:rFonts w:ascii="Arial" w:hAnsi="Arial" w:cs="Arial"/>
          <w:sz w:val="22"/>
          <w:szCs w:val="22"/>
        </w:rPr>
        <w:t>,</w:t>
      </w:r>
      <w:r>
        <w:rPr>
          <w:rFonts w:ascii="Arial" w:hAnsi="Arial" w:cs="Arial"/>
          <w:sz w:val="22"/>
          <w:szCs w:val="22"/>
        </w:rPr>
        <w:t xml:space="preserve"> you should have an acquaintance with the built-in function </w:t>
      </w:r>
      <w:r w:rsidRPr="00AD2B9D">
        <w:rPr>
          <w:rFonts w:ascii="Courier New" w:hAnsi="Courier New" w:cs="Courier New"/>
          <w:sz w:val="22"/>
          <w:szCs w:val="22"/>
        </w:rPr>
        <w:t>range()</w:t>
      </w:r>
      <w:r>
        <w:rPr>
          <w:rFonts w:ascii="Arial" w:hAnsi="Arial" w:cs="Arial"/>
          <w:sz w:val="22"/>
          <w:szCs w:val="22"/>
        </w:rPr>
        <w:t>.</w:t>
      </w:r>
      <w:r w:rsidR="00ED0260">
        <w:rPr>
          <w:rFonts w:ascii="Arial" w:hAnsi="Arial" w:cs="Arial"/>
          <w:sz w:val="22"/>
          <w:szCs w:val="22"/>
        </w:rPr>
        <w:t xml:space="preserve"> </w:t>
      </w:r>
      <w:r>
        <w:rPr>
          <w:rFonts w:ascii="Arial" w:hAnsi="Arial" w:cs="Arial"/>
          <w:sz w:val="22"/>
          <w:szCs w:val="22"/>
        </w:rPr>
        <w:t xml:space="preserve">You will note that it only works on integers. This exercise is to write a version that handles floating-point numbers – float objects.  </w:t>
      </w:r>
    </w:p>
    <w:p w14:paraId="1871194C" w14:textId="1D646467" w:rsidR="004D4685" w:rsidRDefault="004D4685" w:rsidP="004D4685">
      <w:pPr>
        <w:pStyle w:val="LI"/>
        <w:ind w:left="360" w:firstLine="0"/>
        <w:rPr>
          <w:rFonts w:ascii="Arial" w:hAnsi="Arial" w:cs="Arial"/>
          <w:sz w:val="22"/>
          <w:szCs w:val="22"/>
        </w:rPr>
      </w:pPr>
      <w:r>
        <w:rPr>
          <w:rFonts w:ascii="Arial" w:hAnsi="Arial" w:cs="Arial"/>
          <w:sz w:val="22"/>
          <w:szCs w:val="22"/>
        </w:rPr>
        <w:t xml:space="preserve">* Please call your program </w:t>
      </w:r>
      <w:r w:rsidRPr="004D4685">
        <w:rPr>
          <w:rFonts w:ascii="Arial" w:hAnsi="Arial" w:cs="Arial"/>
          <w:b/>
          <w:sz w:val="22"/>
          <w:szCs w:val="22"/>
        </w:rPr>
        <w:t>gen.py</w:t>
      </w:r>
      <w:r>
        <w:rPr>
          <w:rFonts w:ascii="Arial" w:hAnsi="Arial" w:cs="Arial"/>
          <w:sz w:val="22"/>
          <w:szCs w:val="22"/>
        </w:rPr>
        <w:t xml:space="preserve"> – we will be using this in later exercises! *</w:t>
      </w:r>
    </w:p>
    <w:p w14:paraId="57E30ED0" w14:textId="7940B1DB" w:rsidR="00AD2B9D" w:rsidRDefault="00AD2B9D" w:rsidP="00AD2B9D">
      <w:pPr>
        <w:pStyle w:val="LI"/>
        <w:ind w:left="360" w:firstLine="0"/>
        <w:rPr>
          <w:rFonts w:ascii="Arial" w:hAnsi="Arial" w:cs="Arial"/>
          <w:sz w:val="22"/>
          <w:szCs w:val="22"/>
        </w:rPr>
      </w:pPr>
      <w:r>
        <w:rPr>
          <w:rFonts w:ascii="Arial" w:hAnsi="Arial" w:cs="Arial"/>
          <w:sz w:val="22"/>
          <w:szCs w:val="22"/>
        </w:rPr>
        <w:t xml:space="preserve">We won't be implementing everything that </w:t>
      </w:r>
      <w:r w:rsidRPr="00AD2B9D">
        <w:rPr>
          <w:rFonts w:ascii="Courier New" w:hAnsi="Courier New" w:cs="Courier New"/>
          <w:sz w:val="22"/>
          <w:szCs w:val="22"/>
        </w:rPr>
        <w:t>range()</w:t>
      </w:r>
      <w:r>
        <w:rPr>
          <w:rFonts w:ascii="Arial" w:hAnsi="Arial" w:cs="Arial"/>
          <w:sz w:val="22"/>
          <w:szCs w:val="22"/>
        </w:rPr>
        <w:t xml:space="preserve"> uses, we will make the first two p</w:t>
      </w:r>
      <w:r w:rsidR="00001E9F">
        <w:rPr>
          <w:rFonts w:ascii="Arial" w:hAnsi="Arial" w:cs="Arial"/>
          <w:sz w:val="22"/>
          <w:szCs w:val="22"/>
        </w:rPr>
        <w:t xml:space="preserve">arameters mandatory. </w:t>
      </w:r>
      <w:r>
        <w:rPr>
          <w:rFonts w:ascii="Arial" w:hAnsi="Arial" w:cs="Arial"/>
          <w:sz w:val="22"/>
          <w:szCs w:val="22"/>
        </w:rPr>
        <w:t xml:space="preserve">We won't return a </w:t>
      </w:r>
      <w:r w:rsidRPr="00AD2B9D">
        <w:rPr>
          <w:rFonts w:ascii="Courier New" w:hAnsi="Courier New" w:cs="Courier New"/>
          <w:sz w:val="22"/>
          <w:szCs w:val="22"/>
        </w:rPr>
        <w:t>range</w:t>
      </w:r>
      <w:r>
        <w:rPr>
          <w:rFonts w:ascii="Arial" w:hAnsi="Arial" w:cs="Arial"/>
          <w:sz w:val="22"/>
          <w:szCs w:val="22"/>
        </w:rPr>
        <w:t xml:space="preserve"> object either, we will implement as a generator (a </w:t>
      </w:r>
      <w:r w:rsidRPr="00ED0260">
        <w:rPr>
          <w:rFonts w:ascii="Courier New" w:hAnsi="Courier New" w:cs="Courier New"/>
          <w:sz w:val="22"/>
          <w:szCs w:val="22"/>
        </w:rPr>
        <w:t>range</w:t>
      </w:r>
      <w:r>
        <w:rPr>
          <w:rFonts w:ascii="Arial" w:hAnsi="Arial" w:cs="Arial"/>
          <w:sz w:val="22"/>
          <w:szCs w:val="22"/>
        </w:rPr>
        <w:t xml:space="preserve"> object is a generator with extra features).</w:t>
      </w:r>
    </w:p>
    <w:p w14:paraId="3CBC2D4F" w14:textId="0A9C43F7" w:rsidR="00AD2B9D" w:rsidRDefault="00AD2B9D" w:rsidP="00AD2B9D">
      <w:pPr>
        <w:pStyle w:val="LI"/>
        <w:ind w:left="360" w:firstLine="0"/>
        <w:rPr>
          <w:rFonts w:ascii="Arial" w:hAnsi="Arial" w:cs="Arial"/>
          <w:sz w:val="22"/>
          <w:szCs w:val="22"/>
        </w:rPr>
      </w:pPr>
      <w:r>
        <w:rPr>
          <w:rFonts w:ascii="Arial" w:hAnsi="Arial" w:cs="Arial"/>
          <w:sz w:val="22"/>
          <w:szCs w:val="22"/>
        </w:rPr>
        <w:t xml:space="preserve">Implement a version of </w:t>
      </w:r>
      <w:r w:rsidRPr="00ED0260">
        <w:rPr>
          <w:rFonts w:ascii="Courier New" w:hAnsi="Courier New" w:cs="Courier New"/>
          <w:sz w:val="22"/>
          <w:szCs w:val="22"/>
        </w:rPr>
        <w:t>range()</w:t>
      </w:r>
      <w:r>
        <w:rPr>
          <w:rFonts w:ascii="Arial" w:hAnsi="Arial" w:cs="Arial"/>
          <w:sz w:val="22"/>
          <w:szCs w:val="22"/>
        </w:rPr>
        <w:t xml:space="preserve">called </w:t>
      </w:r>
      <w:proofErr w:type="spellStart"/>
      <w:r w:rsidRPr="00ED0260">
        <w:rPr>
          <w:rFonts w:ascii="Courier New" w:hAnsi="Courier New" w:cs="Courier New"/>
          <w:b/>
          <w:sz w:val="22"/>
          <w:szCs w:val="22"/>
        </w:rPr>
        <w:t>frange</w:t>
      </w:r>
      <w:proofErr w:type="spellEnd"/>
      <w:r w:rsidRPr="00ED0260">
        <w:rPr>
          <w:rFonts w:ascii="Courier New" w:hAnsi="Courier New" w:cs="Courier New"/>
          <w:b/>
          <w:sz w:val="22"/>
          <w:szCs w:val="22"/>
        </w:rPr>
        <w:t>()</w:t>
      </w:r>
      <w:r>
        <w:rPr>
          <w:rFonts w:ascii="Arial" w:hAnsi="Arial" w:cs="Arial"/>
          <w:sz w:val="22"/>
          <w:szCs w:val="22"/>
        </w:rPr>
        <w:t xml:space="preserve"> with the following signature:</w:t>
      </w:r>
    </w:p>
    <w:p w14:paraId="1A23112F" w14:textId="74FB94D2" w:rsidR="00AD2B9D" w:rsidRPr="00ED0260" w:rsidRDefault="00625D90" w:rsidP="00ED0260">
      <w:pPr>
        <w:pStyle w:val="LI"/>
        <w:ind w:left="720" w:firstLine="0"/>
        <w:rPr>
          <w:rFonts w:ascii="Courier New" w:hAnsi="Courier New" w:cs="Courier New"/>
          <w:sz w:val="22"/>
          <w:szCs w:val="22"/>
        </w:rPr>
      </w:pPr>
      <w:r>
        <w:rPr>
          <w:rFonts w:ascii="Courier New" w:hAnsi="Courier New" w:cs="Courier New"/>
          <w:color w:val="000000"/>
          <w:sz w:val="22"/>
          <w:szCs w:val="22"/>
          <w:lang w:val="en-US"/>
        </w:rPr>
        <w:tab/>
      </w:r>
      <w:proofErr w:type="spellStart"/>
      <w:proofErr w:type="gramStart"/>
      <w:r w:rsidR="00ED0260">
        <w:rPr>
          <w:rFonts w:ascii="Courier New" w:hAnsi="Courier New" w:cs="Courier New"/>
          <w:color w:val="000000"/>
          <w:sz w:val="22"/>
          <w:szCs w:val="22"/>
          <w:lang w:val="en-US"/>
        </w:rPr>
        <w:t>f</w:t>
      </w:r>
      <w:r w:rsidR="00ED0260" w:rsidRPr="00AD2B9D">
        <w:rPr>
          <w:rFonts w:ascii="Courier New" w:hAnsi="Courier New" w:cs="Courier New"/>
          <w:color w:val="000000"/>
          <w:sz w:val="22"/>
          <w:szCs w:val="22"/>
          <w:lang w:val="en-US"/>
        </w:rPr>
        <w:t>range</w:t>
      </w:r>
      <w:proofErr w:type="spellEnd"/>
      <w:r w:rsidR="00ED0260" w:rsidRPr="00AD2B9D">
        <w:rPr>
          <w:rFonts w:ascii="Courier New" w:hAnsi="Courier New" w:cs="Courier New"/>
          <w:color w:val="000000"/>
          <w:sz w:val="22"/>
          <w:szCs w:val="22"/>
          <w:lang w:val="en-US"/>
        </w:rPr>
        <w:t>(</w:t>
      </w:r>
      <w:proofErr w:type="gramEnd"/>
      <w:r w:rsidR="00ED0260" w:rsidRPr="00AD2B9D">
        <w:rPr>
          <w:rFonts w:ascii="Courier New" w:hAnsi="Courier New" w:cs="Courier New"/>
          <w:color w:val="000000"/>
          <w:sz w:val="22"/>
          <w:szCs w:val="22"/>
          <w:lang w:val="en-US"/>
        </w:rPr>
        <w:t>start, stop[, step])</w:t>
      </w:r>
    </w:p>
    <w:p w14:paraId="4E56F79D" w14:textId="77C9AF30" w:rsidR="00ED0260" w:rsidRDefault="00AD2B9D" w:rsidP="00AD2B9D">
      <w:pPr>
        <w:pStyle w:val="LI"/>
        <w:ind w:left="360" w:firstLine="0"/>
        <w:rPr>
          <w:rFonts w:ascii="Arial" w:hAnsi="Arial" w:cs="Arial"/>
          <w:sz w:val="22"/>
          <w:szCs w:val="22"/>
        </w:rPr>
      </w:pPr>
      <w:r>
        <w:rPr>
          <w:rFonts w:ascii="Arial" w:hAnsi="Arial" w:cs="Arial"/>
          <w:sz w:val="22"/>
          <w:szCs w:val="22"/>
        </w:rPr>
        <w:t>T</w:t>
      </w:r>
      <w:r w:rsidR="00001E9F">
        <w:rPr>
          <w:rFonts w:ascii="Arial" w:hAnsi="Arial" w:cs="Arial"/>
          <w:sz w:val="22"/>
          <w:szCs w:val="22"/>
        </w:rPr>
        <w:t>he default step should be 0.25.</w:t>
      </w:r>
      <w:r w:rsidR="006A19D6">
        <w:rPr>
          <w:rFonts w:ascii="Arial" w:hAnsi="Arial" w:cs="Arial"/>
          <w:sz w:val="22"/>
          <w:szCs w:val="22"/>
        </w:rPr>
        <w:t xml:space="preserve"> Note: pay attention to the possibility of a mischievous user supplying a step of zero. </w:t>
      </w:r>
    </w:p>
    <w:p w14:paraId="79661D12" w14:textId="77777777" w:rsidR="00AD2B9D" w:rsidRDefault="00AD2B9D" w:rsidP="00AD2B9D">
      <w:pPr>
        <w:pStyle w:val="LI"/>
        <w:ind w:left="360" w:firstLine="0"/>
        <w:rPr>
          <w:rFonts w:ascii="Arial" w:hAnsi="Arial" w:cs="Arial"/>
          <w:sz w:val="22"/>
          <w:szCs w:val="22"/>
        </w:rPr>
      </w:pPr>
      <w:r>
        <w:rPr>
          <w:rFonts w:ascii="Arial" w:hAnsi="Arial" w:cs="Arial"/>
          <w:sz w:val="22"/>
          <w:szCs w:val="22"/>
        </w:rPr>
        <w:t>Test with the following code:</w:t>
      </w:r>
    </w:p>
    <w:p w14:paraId="5D762FFA" w14:textId="71D897BB" w:rsidR="00ED0260" w:rsidRPr="00ED0260" w:rsidRDefault="00ED0260"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roofErr w:type="gramStart"/>
      <w:r w:rsidRPr="00ED0260">
        <w:rPr>
          <w:rFonts w:ascii="Courier New" w:hAnsi="Courier New" w:cs="Courier New"/>
          <w:color w:val="000000"/>
          <w:lang w:val="en-US"/>
        </w:rPr>
        <w:t>print(</w:t>
      </w:r>
      <w:proofErr w:type="gramEnd"/>
      <w:r w:rsidRPr="00ED0260">
        <w:rPr>
          <w:rFonts w:ascii="Courier New" w:hAnsi="Courier New" w:cs="Courier New"/>
          <w:color w:val="000000"/>
          <w:lang w:val="en-US"/>
        </w:rPr>
        <w:t>list(</w:t>
      </w:r>
      <w:proofErr w:type="spellStart"/>
      <w:r w:rsidRPr="00ED0260">
        <w:rPr>
          <w:rFonts w:ascii="Courier New" w:hAnsi="Courier New" w:cs="Courier New"/>
          <w:color w:val="000000"/>
          <w:lang w:val="en-US"/>
        </w:rPr>
        <w:t>frange</w:t>
      </w:r>
      <w:proofErr w:type="spellEnd"/>
      <w:r w:rsidRPr="00ED0260">
        <w:rPr>
          <w:rFonts w:ascii="Courier New" w:hAnsi="Courier New" w:cs="Courier New"/>
          <w:color w:val="000000"/>
          <w:lang w:val="en-US"/>
        </w:rPr>
        <w:t>(1</w:t>
      </w:r>
      <w:r w:rsidR="00145776">
        <w:rPr>
          <w:rFonts w:ascii="Courier New" w:hAnsi="Courier New" w:cs="Courier New"/>
          <w:color w:val="000000"/>
          <w:lang w:val="en-US"/>
        </w:rPr>
        <w:t>.1</w:t>
      </w:r>
      <w:r w:rsidRPr="00ED0260">
        <w:rPr>
          <w:rFonts w:ascii="Courier New" w:hAnsi="Courier New" w:cs="Courier New"/>
          <w:color w:val="000000"/>
          <w:lang w:val="en-US"/>
        </w:rPr>
        <w:t>, 3)))</w:t>
      </w:r>
    </w:p>
    <w:p w14:paraId="1A1B6E27" w14:textId="77777777" w:rsidR="00ED0260" w:rsidRPr="00ED0260" w:rsidRDefault="00ED0260"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roofErr w:type="gramStart"/>
      <w:r w:rsidRPr="00ED0260">
        <w:rPr>
          <w:rFonts w:ascii="Courier New" w:hAnsi="Courier New" w:cs="Courier New"/>
          <w:color w:val="000000"/>
          <w:lang w:val="en-US"/>
        </w:rPr>
        <w:t>print(</w:t>
      </w:r>
      <w:proofErr w:type="gramEnd"/>
      <w:r w:rsidRPr="00ED0260">
        <w:rPr>
          <w:rFonts w:ascii="Courier New" w:hAnsi="Courier New" w:cs="Courier New"/>
          <w:color w:val="000000"/>
          <w:lang w:val="en-US"/>
        </w:rPr>
        <w:t>list(</w:t>
      </w:r>
      <w:proofErr w:type="spellStart"/>
      <w:r w:rsidRPr="00ED0260">
        <w:rPr>
          <w:rFonts w:ascii="Courier New" w:hAnsi="Courier New" w:cs="Courier New"/>
          <w:color w:val="000000"/>
          <w:lang w:val="en-US"/>
        </w:rPr>
        <w:t>frange</w:t>
      </w:r>
      <w:proofErr w:type="spellEnd"/>
      <w:r w:rsidRPr="00ED0260">
        <w:rPr>
          <w:rFonts w:ascii="Courier New" w:hAnsi="Courier New" w:cs="Courier New"/>
          <w:color w:val="000000"/>
          <w:lang w:val="en-US"/>
        </w:rPr>
        <w:t>(1, 3, 0.33)))</w:t>
      </w:r>
    </w:p>
    <w:p w14:paraId="295D89F6" w14:textId="77777777" w:rsidR="00ED0260" w:rsidRPr="00ED0260" w:rsidRDefault="00ED0260"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roofErr w:type="gramStart"/>
      <w:r w:rsidRPr="00ED0260">
        <w:rPr>
          <w:rFonts w:ascii="Courier New" w:hAnsi="Courier New" w:cs="Courier New"/>
          <w:color w:val="000000"/>
          <w:lang w:val="en-US"/>
        </w:rPr>
        <w:t>print</w:t>
      </w:r>
      <w:r>
        <w:rPr>
          <w:rFonts w:ascii="Courier New" w:hAnsi="Courier New" w:cs="Courier New"/>
          <w:color w:val="000000"/>
          <w:lang w:val="en-US"/>
        </w:rPr>
        <w:t>(</w:t>
      </w:r>
      <w:proofErr w:type="gramEnd"/>
      <w:r>
        <w:rPr>
          <w:rFonts w:ascii="Courier New" w:hAnsi="Courier New" w:cs="Courier New"/>
          <w:color w:val="000000"/>
          <w:lang w:val="en-US"/>
        </w:rPr>
        <w:t>list(</w:t>
      </w:r>
      <w:proofErr w:type="spellStart"/>
      <w:r>
        <w:rPr>
          <w:rFonts w:ascii="Courier New" w:hAnsi="Courier New" w:cs="Courier New"/>
          <w:color w:val="000000"/>
          <w:lang w:val="en-US"/>
        </w:rPr>
        <w:t>frange</w:t>
      </w:r>
      <w:proofErr w:type="spellEnd"/>
      <w:r>
        <w:rPr>
          <w:rFonts w:ascii="Courier New" w:hAnsi="Courier New" w:cs="Courier New"/>
          <w:color w:val="000000"/>
          <w:lang w:val="en-US"/>
        </w:rPr>
        <w:t xml:space="preserve">(1, 3, 1)))  </w:t>
      </w:r>
      <w:r w:rsidRPr="00ED0260">
        <w:rPr>
          <w:rFonts w:ascii="Courier New" w:hAnsi="Courier New" w:cs="Courier New"/>
          <w:color w:val="000000"/>
          <w:lang w:val="en-US"/>
        </w:rPr>
        <w:t xml:space="preserve"># Should </w:t>
      </w:r>
      <w:r>
        <w:rPr>
          <w:rFonts w:ascii="Courier New" w:hAnsi="Courier New" w:cs="Courier New"/>
          <w:color w:val="000000"/>
          <w:lang w:val="en-US"/>
        </w:rPr>
        <w:t>print</w:t>
      </w:r>
      <w:r w:rsidR="00DC021E">
        <w:rPr>
          <w:rFonts w:ascii="Courier New" w:hAnsi="Courier New" w:cs="Courier New"/>
          <w:color w:val="000000"/>
          <w:lang w:val="en-US"/>
        </w:rPr>
        <w:t xml:space="preserve"> [1.0, 2.0]</w:t>
      </w:r>
    </w:p>
    <w:p w14:paraId="04827A43" w14:textId="77777777" w:rsidR="00ED0260" w:rsidRDefault="00ED0260"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roofErr w:type="gramStart"/>
      <w:r w:rsidRPr="00ED0260">
        <w:rPr>
          <w:rFonts w:ascii="Courier New" w:hAnsi="Courier New" w:cs="Courier New"/>
          <w:color w:val="000000"/>
          <w:lang w:val="en-US"/>
        </w:rPr>
        <w:t>print</w:t>
      </w:r>
      <w:r>
        <w:rPr>
          <w:rFonts w:ascii="Courier New" w:hAnsi="Courier New" w:cs="Courier New"/>
          <w:color w:val="000000"/>
          <w:lang w:val="en-US"/>
        </w:rPr>
        <w:t>(</w:t>
      </w:r>
      <w:proofErr w:type="gramEnd"/>
      <w:r>
        <w:rPr>
          <w:rFonts w:ascii="Courier New" w:hAnsi="Courier New" w:cs="Courier New"/>
          <w:color w:val="000000"/>
          <w:lang w:val="en-US"/>
        </w:rPr>
        <w:t>list(</w:t>
      </w:r>
      <w:proofErr w:type="spellStart"/>
      <w:r>
        <w:rPr>
          <w:rFonts w:ascii="Courier New" w:hAnsi="Courier New" w:cs="Courier New"/>
          <w:color w:val="000000"/>
          <w:lang w:val="en-US"/>
        </w:rPr>
        <w:t>frange</w:t>
      </w:r>
      <w:proofErr w:type="spellEnd"/>
      <w:r>
        <w:rPr>
          <w:rFonts w:ascii="Courier New" w:hAnsi="Courier New" w:cs="Courier New"/>
          <w:color w:val="000000"/>
          <w:lang w:val="en-US"/>
        </w:rPr>
        <w:t>(3, 1)))     # Should print</w:t>
      </w:r>
      <w:r w:rsidRPr="00ED0260">
        <w:rPr>
          <w:rFonts w:ascii="Courier New" w:hAnsi="Courier New" w:cs="Courier New"/>
          <w:color w:val="000000"/>
          <w:lang w:val="en-US"/>
        </w:rPr>
        <w:t xml:space="preserve"> an empty list</w:t>
      </w:r>
    </w:p>
    <w:p w14:paraId="12F51665" w14:textId="06114CB4" w:rsidR="006A19D6" w:rsidRPr="006A19D6" w:rsidRDefault="006A19D6"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roofErr w:type="gramStart"/>
      <w:r w:rsidRPr="006A19D6">
        <w:rPr>
          <w:rFonts w:ascii="Courier New" w:hAnsi="Courier New" w:cs="Courier New"/>
          <w:color w:val="000000"/>
          <w:lang w:val="en-US"/>
        </w:rPr>
        <w:t>print</w:t>
      </w:r>
      <w:r>
        <w:rPr>
          <w:rFonts w:ascii="Courier New" w:hAnsi="Courier New" w:cs="Courier New"/>
          <w:color w:val="000000"/>
          <w:lang w:val="en-US"/>
        </w:rPr>
        <w:t>(</w:t>
      </w:r>
      <w:proofErr w:type="gramEnd"/>
      <w:r>
        <w:rPr>
          <w:rFonts w:ascii="Courier New" w:hAnsi="Courier New" w:cs="Courier New"/>
          <w:color w:val="000000"/>
          <w:lang w:val="en-US"/>
        </w:rPr>
        <w:t>list(</w:t>
      </w:r>
      <w:proofErr w:type="spellStart"/>
      <w:r>
        <w:rPr>
          <w:rFonts w:ascii="Courier New" w:hAnsi="Courier New" w:cs="Courier New"/>
          <w:color w:val="000000"/>
          <w:lang w:val="en-US"/>
        </w:rPr>
        <w:t>frange</w:t>
      </w:r>
      <w:proofErr w:type="spellEnd"/>
      <w:r>
        <w:rPr>
          <w:rFonts w:ascii="Courier New" w:hAnsi="Courier New" w:cs="Courier New"/>
          <w:color w:val="000000"/>
          <w:lang w:val="en-US"/>
        </w:rPr>
        <w:t xml:space="preserve">(1, 3, 0)))  </w:t>
      </w:r>
      <w:r w:rsidRPr="006A19D6">
        <w:rPr>
          <w:rFonts w:ascii="Courier New" w:hAnsi="Courier New" w:cs="Courier New"/>
          <w:color w:val="000000"/>
          <w:lang w:val="en-US"/>
        </w:rPr>
        <w:t xml:space="preserve"># Should </w:t>
      </w:r>
      <w:r>
        <w:rPr>
          <w:rFonts w:ascii="Courier New" w:hAnsi="Courier New" w:cs="Courier New"/>
          <w:color w:val="000000"/>
          <w:lang w:val="en-US"/>
        </w:rPr>
        <w:t>print</w:t>
      </w:r>
      <w:r w:rsidRPr="006A19D6">
        <w:rPr>
          <w:rFonts w:ascii="Courier New" w:hAnsi="Courier New" w:cs="Courier New"/>
          <w:color w:val="000000"/>
          <w:lang w:val="en-US"/>
        </w:rPr>
        <w:t xml:space="preserve"> an empty list</w:t>
      </w:r>
    </w:p>
    <w:p w14:paraId="179D847A" w14:textId="60AF6CB1" w:rsidR="00D810B7" w:rsidRDefault="00ED0260" w:rsidP="00D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roofErr w:type="gramStart"/>
      <w:r w:rsidRPr="00ED0260">
        <w:rPr>
          <w:rFonts w:ascii="Courier New" w:hAnsi="Courier New" w:cs="Courier New"/>
          <w:color w:val="000000"/>
          <w:lang w:val="en-US"/>
        </w:rPr>
        <w:t>print(</w:t>
      </w:r>
      <w:proofErr w:type="gramEnd"/>
      <w:r w:rsidRPr="00ED0260">
        <w:rPr>
          <w:rFonts w:ascii="Courier New" w:hAnsi="Courier New" w:cs="Courier New"/>
          <w:color w:val="000000"/>
          <w:lang w:val="en-US"/>
        </w:rPr>
        <w:t>list(</w:t>
      </w:r>
      <w:proofErr w:type="spellStart"/>
      <w:r w:rsidRPr="00ED0260">
        <w:rPr>
          <w:rFonts w:ascii="Courier New" w:hAnsi="Courier New" w:cs="Courier New"/>
          <w:color w:val="000000"/>
          <w:lang w:val="en-US"/>
        </w:rPr>
        <w:t>frange</w:t>
      </w:r>
      <w:proofErr w:type="spellEnd"/>
      <w:r w:rsidRPr="00ED0260">
        <w:rPr>
          <w:rFonts w:ascii="Courier New" w:hAnsi="Courier New" w:cs="Courier New"/>
          <w:color w:val="000000"/>
          <w:lang w:val="en-US"/>
        </w:rPr>
        <w:t>(-1, -0.5, 0.1)))</w:t>
      </w:r>
    </w:p>
    <w:p w14:paraId="10EFF5A5" w14:textId="60AF6CB1" w:rsidR="00D810B7" w:rsidRDefault="00D810B7" w:rsidP="00D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lang w:val="en-US"/>
        </w:rPr>
      </w:pPr>
    </w:p>
    <w:p w14:paraId="716330B8" w14:textId="728928A2" w:rsidR="00D810B7" w:rsidRPr="00ED0260" w:rsidRDefault="00ED0260" w:rsidP="00625D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ED0260">
        <w:rPr>
          <w:rFonts w:ascii="Courier New" w:hAnsi="Courier New" w:cs="Courier New"/>
          <w:color w:val="000000"/>
          <w:lang w:val="en-US"/>
        </w:rPr>
        <w:t xml:space="preserve">for num in </w:t>
      </w:r>
      <w:proofErr w:type="spellStart"/>
      <w:proofErr w:type="gramStart"/>
      <w:r w:rsidRPr="00ED0260">
        <w:rPr>
          <w:rFonts w:ascii="Courier New" w:hAnsi="Courier New" w:cs="Courier New"/>
          <w:color w:val="000000"/>
          <w:lang w:val="en-US"/>
        </w:rPr>
        <w:t>frange</w:t>
      </w:r>
      <w:proofErr w:type="spellEnd"/>
      <w:r w:rsidRPr="00ED0260">
        <w:rPr>
          <w:rFonts w:ascii="Courier New" w:hAnsi="Courier New" w:cs="Courier New"/>
          <w:color w:val="000000"/>
          <w:lang w:val="en-US"/>
        </w:rPr>
        <w:t>(</w:t>
      </w:r>
      <w:proofErr w:type="gramEnd"/>
      <w:r w:rsidRPr="00ED0260">
        <w:rPr>
          <w:rFonts w:ascii="Courier New" w:hAnsi="Courier New" w:cs="Courier New"/>
          <w:color w:val="000000"/>
          <w:lang w:val="en-US"/>
        </w:rPr>
        <w:t>3.142, 12):</w:t>
      </w:r>
    </w:p>
    <w:p w14:paraId="3B9F2960" w14:textId="12E8C1DF" w:rsidR="00AD2B9D" w:rsidRDefault="00ED0260" w:rsidP="00DC021E">
      <w:pPr>
        <w:pStyle w:val="LI"/>
        <w:ind w:left="920" w:firstLine="0"/>
        <w:rPr>
          <w:rFonts w:ascii="Courier New" w:hAnsi="Courier New" w:cs="Courier New"/>
          <w:color w:val="000000"/>
          <w:sz w:val="22"/>
          <w:szCs w:val="22"/>
          <w:lang w:val="en-US"/>
        </w:rPr>
      </w:pPr>
      <w:r w:rsidRPr="00ED0260">
        <w:rPr>
          <w:rFonts w:ascii="Courier New" w:hAnsi="Courier New" w:cs="Courier New"/>
          <w:color w:val="000000"/>
          <w:sz w:val="22"/>
          <w:szCs w:val="22"/>
          <w:lang w:val="en-US"/>
        </w:rPr>
        <w:t xml:space="preserve">    print(f"{num:05.2f}")</w:t>
      </w:r>
    </w:p>
    <w:p w14:paraId="06623499" w14:textId="77777777" w:rsidR="00625D90" w:rsidRPr="00ED0260" w:rsidRDefault="00625D90" w:rsidP="00DC021E">
      <w:pPr>
        <w:pStyle w:val="LI"/>
        <w:ind w:left="920" w:firstLine="0"/>
        <w:rPr>
          <w:rFonts w:ascii="Courier New" w:hAnsi="Courier New" w:cs="Courier New"/>
          <w:sz w:val="22"/>
          <w:szCs w:val="22"/>
        </w:rPr>
      </w:pPr>
    </w:p>
    <w:p w14:paraId="64031280" w14:textId="77777777" w:rsidR="00DC021E" w:rsidRDefault="00DC021E" w:rsidP="00AD2B9D">
      <w:pPr>
        <w:pStyle w:val="LI"/>
        <w:ind w:left="360" w:firstLine="0"/>
        <w:rPr>
          <w:rFonts w:ascii="Arial" w:hAnsi="Arial" w:cs="Arial"/>
          <w:sz w:val="22"/>
          <w:szCs w:val="22"/>
        </w:rPr>
      </w:pPr>
      <w:r>
        <w:rPr>
          <w:rFonts w:ascii="Arial" w:hAnsi="Arial" w:cs="Arial"/>
          <w:sz w:val="22"/>
          <w:szCs w:val="22"/>
        </w:rPr>
        <w:t>Finally:</w:t>
      </w:r>
    </w:p>
    <w:p w14:paraId="64E9B567" w14:textId="77777777" w:rsidR="00ED0260" w:rsidRPr="00DC021E" w:rsidRDefault="00DC021E" w:rsidP="00DC021E">
      <w:pPr>
        <w:pStyle w:val="LI"/>
        <w:ind w:left="720" w:firstLine="0"/>
        <w:rPr>
          <w:rFonts w:ascii="Courier New" w:hAnsi="Courier New" w:cs="Courier New"/>
          <w:sz w:val="22"/>
          <w:szCs w:val="22"/>
        </w:rPr>
      </w:pPr>
      <w:r w:rsidRPr="00DC021E">
        <w:rPr>
          <w:rFonts w:ascii="Courier New" w:hAnsi="Courier New" w:cs="Courier New"/>
          <w:sz w:val="22"/>
          <w:szCs w:val="22"/>
        </w:rPr>
        <w:t>print(</w:t>
      </w:r>
      <w:proofErr w:type="spellStart"/>
      <w:r w:rsidRPr="00DC021E">
        <w:rPr>
          <w:rFonts w:ascii="Courier New" w:hAnsi="Courier New" w:cs="Courier New"/>
          <w:sz w:val="22"/>
          <w:szCs w:val="22"/>
        </w:rPr>
        <w:t>frange</w:t>
      </w:r>
      <w:proofErr w:type="spellEnd"/>
      <w:r w:rsidRPr="00DC021E">
        <w:rPr>
          <w:rFonts w:ascii="Courier New" w:hAnsi="Courier New" w:cs="Courier New"/>
          <w:sz w:val="22"/>
          <w:szCs w:val="22"/>
        </w:rPr>
        <w:t>(1,2))</w:t>
      </w:r>
    </w:p>
    <w:p w14:paraId="74E128C0" w14:textId="77777777" w:rsidR="00DC021E" w:rsidRDefault="00DC021E" w:rsidP="00AD2B9D">
      <w:pPr>
        <w:pStyle w:val="LI"/>
        <w:ind w:left="360" w:firstLine="0"/>
        <w:rPr>
          <w:rFonts w:ascii="Arial" w:hAnsi="Arial" w:cs="Arial"/>
          <w:sz w:val="22"/>
          <w:szCs w:val="22"/>
        </w:rPr>
      </w:pPr>
      <w:r>
        <w:rPr>
          <w:rFonts w:ascii="Arial" w:hAnsi="Arial" w:cs="Arial"/>
          <w:sz w:val="22"/>
          <w:szCs w:val="22"/>
        </w:rPr>
        <w:t>should show something like this:</w:t>
      </w:r>
    </w:p>
    <w:p w14:paraId="7CE54302" w14:textId="77777777" w:rsidR="00DC021E" w:rsidRPr="00DC021E" w:rsidRDefault="00DC021E" w:rsidP="00DC021E">
      <w:pPr>
        <w:pStyle w:val="LI"/>
        <w:ind w:left="720" w:firstLine="0"/>
        <w:rPr>
          <w:rFonts w:ascii="Courier New" w:hAnsi="Courier New" w:cs="Courier New"/>
          <w:sz w:val="22"/>
          <w:szCs w:val="22"/>
        </w:rPr>
      </w:pPr>
      <w:r w:rsidRPr="00DC021E">
        <w:rPr>
          <w:rFonts w:ascii="Courier New" w:hAnsi="Courier New" w:cs="Courier New"/>
          <w:color w:val="000000"/>
          <w:sz w:val="22"/>
          <w:szCs w:val="22"/>
          <w:lang w:val="en-US"/>
        </w:rPr>
        <w:t>&lt;genera</w:t>
      </w:r>
      <w:r>
        <w:rPr>
          <w:rFonts w:ascii="Courier New" w:hAnsi="Courier New" w:cs="Courier New"/>
          <w:color w:val="000000"/>
          <w:sz w:val="22"/>
          <w:szCs w:val="22"/>
          <w:lang w:val="en-US"/>
        </w:rPr>
        <w:t xml:space="preserve">tor object </w:t>
      </w:r>
      <w:proofErr w:type="spellStart"/>
      <w:r>
        <w:rPr>
          <w:rFonts w:ascii="Courier New" w:hAnsi="Courier New" w:cs="Courier New"/>
          <w:color w:val="000000"/>
          <w:sz w:val="22"/>
          <w:szCs w:val="22"/>
          <w:lang w:val="en-US"/>
        </w:rPr>
        <w:t>frange</w:t>
      </w:r>
      <w:proofErr w:type="spellEnd"/>
      <w:r>
        <w:rPr>
          <w:rFonts w:ascii="Courier New" w:hAnsi="Courier New" w:cs="Courier New"/>
          <w:color w:val="000000"/>
          <w:sz w:val="22"/>
          <w:szCs w:val="22"/>
          <w:lang w:val="en-US"/>
        </w:rPr>
        <w:t xml:space="preserve"> at 0x........</w:t>
      </w:r>
      <w:r w:rsidRPr="00DC021E">
        <w:rPr>
          <w:rFonts w:ascii="Courier New" w:hAnsi="Courier New" w:cs="Courier New"/>
          <w:color w:val="000000"/>
          <w:sz w:val="22"/>
          <w:szCs w:val="22"/>
          <w:lang w:val="en-US"/>
        </w:rPr>
        <w:t>&gt;</w:t>
      </w:r>
    </w:p>
    <w:p w14:paraId="3AF64A34" w14:textId="77777777" w:rsidR="00C057DD" w:rsidRDefault="00C057DD" w:rsidP="00D810B7">
      <w:pPr>
        <w:pStyle w:val="LI"/>
        <w:ind w:left="0" w:firstLine="0"/>
        <w:rPr>
          <w:rFonts w:ascii="Arial" w:hAnsi="Arial" w:cs="Arial"/>
          <w:sz w:val="22"/>
          <w:szCs w:val="22"/>
        </w:rPr>
      </w:pPr>
    </w:p>
    <w:p w14:paraId="57AB4DC0" w14:textId="77777777" w:rsidR="004D4685" w:rsidRDefault="004D4685">
      <w:pPr>
        <w:rPr>
          <w:rFonts w:ascii="Arial" w:eastAsia="Times New Roman" w:hAnsi="Arial" w:cs="Arial"/>
          <w:lang w:eastAsia="en-US"/>
        </w:rPr>
      </w:pPr>
      <w:r>
        <w:rPr>
          <w:rFonts w:ascii="Arial" w:hAnsi="Arial" w:cs="Arial"/>
        </w:rPr>
        <w:br w:type="page"/>
      </w:r>
    </w:p>
    <w:p w14:paraId="2D420C3F" w14:textId="6105A9A9" w:rsidR="006A19D6" w:rsidRDefault="006A19D6" w:rsidP="006A19D6">
      <w:pPr>
        <w:pStyle w:val="LI"/>
        <w:numPr>
          <w:ilvl w:val="0"/>
          <w:numId w:val="15"/>
        </w:numPr>
        <w:rPr>
          <w:rFonts w:ascii="Arial" w:hAnsi="Arial" w:cs="Arial"/>
          <w:sz w:val="22"/>
          <w:szCs w:val="22"/>
        </w:rPr>
      </w:pPr>
      <w:r w:rsidRPr="00C057DD">
        <w:rPr>
          <w:rFonts w:ascii="Arial" w:hAnsi="Arial" w:cs="Arial"/>
          <w:sz w:val="22"/>
          <w:szCs w:val="22"/>
        </w:rPr>
        <w:lastRenderedPageBreak/>
        <w:t xml:space="preserve">Enhance the </w:t>
      </w:r>
      <w:proofErr w:type="spellStart"/>
      <w:r>
        <w:rPr>
          <w:rFonts w:ascii="Courier New" w:hAnsi="Courier New" w:cs="Courier New"/>
          <w:sz w:val="22"/>
          <w:szCs w:val="22"/>
        </w:rPr>
        <w:t>frange</w:t>
      </w:r>
      <w:proofErr w:type="spellEnd"/>
      <w:r w:rsidRPr="00C057DD">
        <w:rPr>
          <w:rFonts w:ascii="Arial" w:hAnsi="Arial" w:cs="Arial"/>
          <w:sz w:val="22"/>
          <w:szCs w:val="22"/>
        </w:rPr>
        <w:t xml:space="preserve"> function implemented in the previous exercise</w:t>
      </w:r>
      <w:r w:rsidR="00001E9F">
        <w:rPr>
          <w:rFonts w:ascii="Arial" w:hAnsi="Arial" w:cs="Arial"/>
          <w:sz w:val="22"/>
          <w:szCs w:val="22"/>
        </w:rPr>
        <w:t xml:space="preserve">. </w:t>
      </w:r>
      <w:r>
        <w:rPr>
          <w:rFonts w:ascii="Arial" w:hAnsi="Arial" w:cs="Arial"/>
          <w:sz w:val="22"/>
          <w:szCs w:val="22"/>
        </w:rPr>
        <w:t xml:space="preserve">The </w:t>
      </w:r>
      <w:r w:rsidRPr="00C057DD">
        <w:rPr>
          <w:rFonts w:ascii="Courier New" w:hAnsi="Courier New" w:cs="Courier New"/>
          <w:sz w:val="22"/>
          <w:szCs w:val="22"/>
        </w:rPr>
        <w:t>range</w:t>
      </w:r>
      <w:r>
        <w:rPr>
          <w:rFonts w:ascii="Arial" w:hAnsi="Arial" w:cs="Arial"/>
          <w:sz w:val="22"/>
          <w:szCs w:val="22"/>
        </w:rPr>
        <w:t xml:space="preserve"> function allows a single argument to be </w:t>
      </w:r>
      <w:r w:rsidR="00145776">
        <w:rPr>
          <w:rFonts w:ascii="Arial" w:hAnsi="Arial" w:cs="Arial"/>
          <w:sz w:val="22"/>
          <w:szCs w:val="22"/>
        </w:rPr>
        <w:t>supplied that</w:t>
      </w:r>
      <w:r>
        <w:rPr>
          <w:rFonts w:ascii="Arial" w:hAnsi="Arial" w:cs="Arial"/>
          <w:sz w:val="22"/>
          <w:szCs w:val="22"/>
        </w:rPr>
        <w:t xml:space="preserve"> signifies the end of the sequence, </w:t>
      </w:r>
      <w:r w:rsidR="00145776">
        <w:rPr>
          <w:rFonts w:ascii="Arial" w:hAnsi="Arial" w:cs="Arial"/>
          <w:sz w:val="22"/>
          <w:szCs w:val="22"/>
        </w:rPr>
        <w:t>the start then defaults to zero</w:t>
      </w:r>
      <w:r>
        <w:rPr>
          <w:rFonts w:ascii="Arial" w:hAnsi="Arial" w:cs="Arial"/>
          <w:sz w:val="22"/>
          <w:szCs w:val="22"/>
        </w:rPr>
        <w:t xml:space="preserve"> a</w:t>
      </w:r>
      <w:r w:rsidR="00001E9F">
        <w:rPr>
          <w:rFonts w:ascii="Arial" w:hAnsi="Arial" w:cs="Arial"/>
          <w:sz w:val="22"/>
          <w:szCs w:val="22"/>
        </w:rPr>
        <w:t>nd the step defaults as before.</w:t>
      </w:r>
      <w:r>
        <w:rPr>
          <w:rFonts w:ascii="Arial" w:hAnsi="Arial" w:cs="Arial"/>
          <w:sz w:val="22"/>
          <w:szCs w:val="22"/>
        </w:rPr>
        <w:t xml:space="preserve"> Implement this in your </w:t>
      </w:r>
      <w:proofErr w:type="spellStart"/>
      <w:r w:rsidRPr="00C057DD">
        <w:rPr>
          <w:rFonts w:ascii="Courier New" w:hAnsi="Courier New" w:cs="Courier New"/>
          <w:sz w:val="22"/>
          <w:szCs w:val="22"/>
        </w:rPr>
        <w:t>frange</w:t>
      </w:r>
      <w:proofErr w:type="spellEnd"/>
      <w:r>
        <w:rPr>
          <w:rFonts w:ascii="Arial" w:hAnsi="Arial" w:cs="Arial"/>
          <w:sz w:val="22"/>
          <w:szCs w:val="22"/>
        </w:rPr>
        <w:t xml:space="preserve"> function.</w:t>
      </w:r>
    </w:p>
    <w:p w14:paraId="59DC88D4" w14:textId="77777777" w:rsidR="006A19D6" w:rsidRDefault="006A19D6" w:rsidP="006A19D6">
      <w:pPr>
        <w:pStyle w:val="LI"/>
        <w:ind w:left="360" w:firstLine="0"/>
        <w:rPr>
          <w:rFonts w:ascii="Arial" w:hAnsi="Arial" w:cs="Arial"/>
          <w:sz w:val="22"/>
          <w:szCs w:val="22"/>
        </w:rPr>
      </w:pPr>
      <w:r>
        <w:rPr>
          <w:rFonts w:ascii="Arial" w:hAnsi="Arial" w:cs="Arial"/>
          <w:sz w:val="22"/>
          <w:szCs w:val="22"/>
        </w:rPr>
        <w:t>Test with something like this:</w:t>
      </w:r>
    </w:p>
    <w:p w14:paraId="7C7A12D7"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 xml:space="preserve">one = </w:t>
      </w:r>
      <w:proofErr w:type="gramStart"/>
      <w:r w:rsidRPr="00C057DD">
        <w:rPr>
          <w:rFonts w:ascii="Courier New" w:hAnsi="Courier New" w:cs="Courier New"/>
          <w:color w:val="000000"/>
          <w:lang w:val="en-US"/>
        </w:rPr>
        <w:t>list(</w:t>
      </w:r>
      <w:proofErr w:type="spellStart"/>
      <w:proofErr w:type="gramEnd"/>
      <w:r w:rsidRPr="00C057DD">
        <w:rPr>
          <w:rFonts w:ascii="Courier New" w:hAnsi="Courier New" w:cs="Courier New"/>
          <w:color w:val="000000"/>
          <w:lang w:val="en-US"/>
        </w:rPr>
        <w:t>frange</w:t>
      </w:r>
      <w:proofErr w:type="spellEnd"/>
      <w:r w:rsidRPr="00C057DD">
        <w:rPr>
          <w:rFonts w:ascii="Courier New" w:hAnsi="Courier New" w:cs="Courier New"/>
          <w:color w:val="000000"/>
          <w:lang w:val="en-US"/>
        </w:rPr>
        <w:t>(0, 3.5</w:t>
      </w:r>
      <w:r>
        <w:rPr>
          <w:rFonts w:ascii="Courier New" w:hAnsi="Courier New" w:cs="Courier New"/>
          <w:color w:val="000000"/>
          <w:lang w:val="en-US"/>
        </w:rPr>
        <w:t>, 0.25</w:t>
      </w:r>
      <w:r w:rsidRPr="00C057DD">
        <w:rPr>
          <w:rFonts w:ascii="Courier New" w:hAnsi="Courier New" w:cs="Courier New"/>
          <w:color w:val="000000"/>
          <w:lang w:val="en-US"/>
        </w:rPr>
        <w:t>))</w:t>
      </w:r>
    </w:p>
    <w:p w14:paraId="7231BC89"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two = list(</w:t>
      </w:r>
      <w:proofErr w:type="spellStart"/>
      <w:proofErr w:type="gramStart"/>
      <w:r w:rsidRPr="00C057DD">
        <w:rPr>
          <w:rFonts w:ascii="Courier New" w:hAnsi="Courier New" w:cs="Courier New"/>
          <w:color w:val="000000"/>
          <w:lang w:val="en-US"/>
        </w:rPr>
        <w:t>frange</w:t>
      </w:r>
      <w:proofErr w:type="spellEnd"/>
      <w:r w:rsidRPr="00C057DD">
        <w:rPr>
          <w:rFonts w:ascii="Courier New" w:hAnsi="Courier New" w:cs="Courier New"/>
          <w:color w:val="000000"/>
          <w:lang w:val="en-US"/>
        </w:rPr>
        <w:t>(</w:t>
      </w:r>
      <w:proofErr w:type="gramEnd"/>
      <w:r w:rsidRPr="00C057DD">
        <w:rPr>
          <w:rFonts w:ascii="Courier New" w:hAnsi="Courier New" w:cs="Courier New"/>
          <w:color w:val="000000"/>
          <w:lang w:val="en-US"/>
        </w:rPr>
        <w:t>3.5))</w:t>
      </w:r>
    </w:p>
    <w:p w14:paraId="791ACC7A"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if one == two:</w:t>
      </w:r>
    </w:p>
    <w:p w14:paraId="14235624"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 xml:space="preserve">    </w:t>
      </w:r>
      <w:proofErr w:type="gramStart"/>
      <w:r w:rsidRPr="00C057DD">
        <w:rPr>
          <w:rFonts w:ascii="Courier New" w:hAnsi="Courier New" w:cs="Courier New"/>
          <w:color w:val="000000"/>
          <w:lang w:val="en-US"/>
        </w:rPr>
        <w:t>print(</w:t>
      </w:r>
      <w:proofErr w:type="gramEnd"/>
      <w:r w:rsidRPr="00C057DD">
        <w:rPr>
          <w:rFonts w:ascii="Courier New" w:hAnsi="Courier New" w:cs="Courier New"/>
          <w:color w:val="000000"/>
          <w:lang w:val="en-US"/>
        </w:rPr>
        <w:t>"Defaults worked!")</w:t>
      </w:r>
    </w:p>
    <w:p w14:paraId="2AAC5342"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else:</w:t>
      </w:r>
    </w:p>
    <w:p w14:paraId="3002DCF3"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 xml:space="preserve">    </w:t>
      </w:r>
      <w:proofErr w:type="gramStart"/>
      <w:r w:rsidRPr="00C057DD">
        <w:rPr>
          <w:rFonts w:ascii="Courier New" w:hAnsi="Courier New" w:cs="Courier New"/>
          <w:color w:val="000000"/>
          <w:lang w:val="en-US"/>
        </w:rPr>
        <w:t>print(</w:t>
      </w:r>
      <w:proofErr w:type="gramEnd"/>
      <w:r w:rsidRPr="00C057DD">
        <w:rPr>
          <w:rFonts w:ascii="Courier New" w:hAnsi="Courier New" w:cs="Courier New"/>
          <w:color w:val="000000"/>
          <w:lang w:val="en-US"/>
        </w:rPr>
        <w:t>"Oops!  Defaults did not work")</w:t>
      </w:r>
    </w:p>
    <w:p w14:paraId="78E3252C"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 xml:space="preserve">    </w:t>
      </w:r>
      <w:proofErr w:type="gramStart"/>
      <w:r w:rsidRPr="00C057DD">
        <w:rPr>
          <w:rFonts w:ascii="Courier New" w:hAnsi="Courier New" w:cs="Courier New"/>
          <w:color w:val="000000"/>
          <w:lang w:val="en-US"/>
        </w:rPr>
        <w:t>print(</w:t>
      </w:r>
      <w:proofErr w:type="gramEnd"/>
      <w:r w:rsidRPr="00C057DD">
        <w:rPr>
          <w:rFonts w:ascii="Courier New" w:hAnsi="Courier New" w:cs="Courier New"/>
          <w:color w:val="000000"/>
          <w:lang w:val="en-US"/>
        </w:rPr>
        <w:t>"one:", one)</w:t>
      </w:r>
    </w:p>
    <w:p w14:paraId="3D161374" w14:textId="77777777" w:rsidR="006A19D6" w:rsidRPr="00C057DD" w:rsidRDefault="006A19D6" w:rsidP="006A19D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720"/>
        <w:rPr>
          <w:rFonts w:ascii="Courier New" w:hAnsi="Courier New" w:cs="Courier New"/>
          <w:color w:val="000000"/>
          <w:lang w:val="en-US"/>
        </w:rPr>
      </w:pPr>
      <w:r w:rsidRPr="00C057DD">
        <w:rPr>
          <w:rFonts w:ascii="Courier New" w:hAnsi="Courier New" w:cs="Courier New"/>
          <w:color w:val="000000"/>
          <w:lang w:val="en-US"/>
        </w:rPr>
        <w:t xml:space="preserve">    </w:t>
      </w:r>
      <w:proofErr w:type="gramStart"/>
      <w:r w:rsidRPr="00C057DD">
        <w:rPr>
          <w:rFonts w:ascii="Courier New" w:hAnsi="Courier New" w:cs="Courier New"/>
          <w:color w:val="000000"/>
          <w:lang w:val="en-US"/>
        </w:rPr>
        <w:t>print(</w:t>
      </w:r>
      <w:proofErr w:type="gramEnd"/>
      <w:r w:rsidRPr="00C057DD">
        <w:rPr>
          <w:rFonts w:ascii="Courier New" w:hAnsi="Courier New" w:cs="Courier New"/>
          <w:color w:val="000000"/>
          <w:lang w:val="en-US"/>
        </w:rPr>
        <w:t>"two:", two)</w:t>
      </w:r>
    </w:p>
    <w:p w14:paraId="725D59D5" w14:textId="77777777" w:rsidR="006A19D6" w:rsidRDefault="006A19D6" w:rsidP="006A19D6">
      <w:pPr>
        <w:pStyle w:val="LI"/>
        <w:ind w:left="360" w:firstLine="0"/>
        <w:rPr>
          <w:rFonts w:ascii="Arial" w:hAnsi="Arial" w:cs="Arial"/>
          <w:sz w:val="22"/>
          <w:szCs w:val="22"/>
        </w:rPr>
      </w:pPr>
    </w:p>
    <w:p w14:paraId="3D374716" w14:textId="2E41CB83" w:rsidR="00D810B7" w:rsidRDefault="002F530E" w:rsidP="00D810B7">
      <w:pPr>
        <w:pStyle w:val="LI"/>
        <w:numPr>
          <w:ilvl w:val="0"/>
          <w:numId w:val="15"/>
        </w:numPr>
        <w:rPr>
          <w:rFonts w:ascii="Arial" w:hAnsi="Arial" w:cs="Arial"/>
          <w:sz w:val="22"/>
          <w:szCs w:val="22"/>
        </w:rPr>
      </w:pPr>
      <w:r>
        <w:rPr>
          <w:rFonts w:ascii="Arial" w:hAnsi="Arial" w:cs="Arial"/>
          <w:sz w:val="22"/>
          <w:szCs w:val="22"/>
        </w:rPr>
        <w:t xml:space="preserve">This exercise is a further refinement of </w:t>
      </w:r>
      <w:proofErr w:type="spellStart"/>
      <w:r w:rsidRPr="002F530E">
        <w:rPr>
          <w:rFonts w:ascii="Courier New" w:hAnsi="Courier New" w:cs="Courier New"/>
          <w:b/>
          <w:sz w:val="22"/>
          <w:szCs w:val="22"/>
        </w:rPr>
        <w:t>frange</w:t>
      </w:r>
      <w:proofErr w:type="spellEnd"/>
      <w:r w:rsidR="00001E9F">
        <w:rPr>
          <w:rFonts w:ascii="Arial" w:hAnsi="Arial" w:cs="Arial"/>
          <w:sz w:val="22"/>
          <w:szCs w:val="22"/>
        </w:rPr>
        <w:t>.</w:t>
      </w:r>
      <w:r>
        <w:rPr>
          <w:rFonts w:ascii="Arial" w:hAnsi="Arial" w:cs="Arial"/>
          <w:sz w:val="22"/>
          <w:szCs w:val="22"/>
        </w:rPr>
        <w:t xml:space="preserve"> </w:t>
      </w:r>
      <w:r w:rsidRPr="002F530E">
        <w:rPr>
          <w:rFonts w:ascii="Arial" w:hAnsi="Arial" w:cs="Arial"/>
          <w:sz w:val="22"/>
          <w:szCs w:val="22"/>
        </w:rPr>
        <w:t>I</w:t>
      </w:r>
      <w:r w:rsidR="00D810B7" w:rsidRPr="002F530E">
        <w:rPr>
          <w:rFonts w:ascii="Arial" w:hAnsi="Arial" w:cs="Arial"/>
          <w:sz w:val="22"/>
          <w:szCs w:val="22"/>
        </w:rPr>
        <w:t>t is the nature of floating-point n</w:t>
      </w:r>
      <w:r>
        <w:rPr>
          <w:rFonts w:ascii="Arial" w:hAnsi="Arial" w:cs="Arial"/>
          <w:sz w:val="22"/>
          <w:szCs w:val="22"/>
        </w:rPr>
        <w:t>umbers that inaccuracies appear, and you probably</w:t>
      </w:r>
      <w:r w:rsidR="00001E9F">
        <w:rPr>
          <w:rFonts w:ascii="Arial" w:hAnsi="Arial" w:cs="Arial"/>
          <w:sz w:val="22"/>
          <w:szCs w:val="22"/>
        </w:rPr>
        <w:t xml:space="preserve"> noticed some in your results. </w:t>
      </w:r>
      <w:r>
        <w:rPr>
          <w:rFonts w:ascii="Arial" w:hAnsi="Arial" w:cs="Arial"/>
          <w:sz w:val="22"/>
          <w:szCs w:val="22"/>
        </w:rPr>
        <w:t>The inaccuracies are so serious that, as it stands, the function is not robust enough for a production environment.</w:t>
      </w:r>
    </w:p>
    <w:p w14:paraId="1E4DDE24" w14:textId="43BF478C" w:rsidR="002F530E" w:rsidRDefault="002F530E" w:rsidP="002F530E">
      <w:pPr>
        <w:pStyle w:val="LI"/>
        <w:ind w:left="360" w:firstLine="0"/>
        <w:rPr>
          <w:rFonts w:ascii="Arial" w:hAnsi="Arial" w:cs="Arial"/>
          <w:sz w:val="22"/>
          <w:szCs w:val="22"/>
        </w:rPr>
      </w:pPr>
      <w:r>
        <w:rPr>
          <w:rFonts w:ascii="Arial" w:hAnsi="Arial" w:cs="Arial"/>
          <w:sz w:val="22"/>
          <w:szCs w:val="22"/>
        </w:rPr>
        <w:t xml:space="preserve">There are several solutions; one is to use the </w:t>
      </w:r>
      <w:r w:rsidRPr="002F530E">
        <w:rPr>
          <w:rFonts w:ascii="Courier New" w:hAnsi="Courier New" w:cs="Courier New"/>
          <w:b/>
          <w:sz w:val="22"/>
          <w:szCs w:val="22"/>
        </w:rPr>
        <w:t>decimal</w:t>
      </w:r>
      <w:r>
        <w:rPr>
          <w:rFonts w:ascii="Arial" w:hAnsi="Arial" w:cs="Arial"/>
          <w:sz w:val="22"/>
          <w:szCs w:val="22"/>
        </w:rPr>
        <w:t xml:space="preserve"> module from the standard library.  For that</w:t>
      </w:r>
      <w:r w:rsidR="00001E9F">
        <w:rPr>
          <w:rFonts w:ascii="Arial" w:hAnsi="Arial" w:cs="Arial"/>
          <w:sz w:val="22"/>
          <w:szCs w:val="22"/>
        </w:rPr>
        <w:t>,</w:t>
      </w:r>
      <w:r>
        <w:rPr>
          <w:rFonts w:ascii="Arial" w:hAnsi="Arial" w:cs="Arial"/>
          <w:sz w:val="22"/>
          <w:szCs w:val="22"/>
        </w:rPr>
        <w:t xml:space="preserve"> we need to convert our function arguments to objects of the Decimal </w:t>
      </w:r>
      <w:r w:rsidR="00625D90">
        <w:rPr>
          <w:rFonts w:ascii="Arial" w:hAnsi="Arial" w:cs="Arial"/>
          <w:sz w:val="22"/>
          <w:szCs w:val="22"/>
        </w:rPr>
        <w:t>class but</w:t>
      </w:r>
      <w:r>
        <w:rPr>
          <w:rFonts w:ascii="Arial" w:hAnsi="Arial" w:cs="Arial"/>
          <w:sz w:val="22"/>
          <w:szCs w:val="22"/>
        </w:rPr>
        <w:t xml:space="preserve"> convert the result back to a float when we yield.</w:t>
      </w:r>
      <w:r w:rsidR="00CA407A">
        <w:rPr>
          <w:rFonts w:ascii="Arial" w:hAnsi="Arial" w:cs="Arial"/>
          <w:sz w:val="22"/>
          <w:szCs w:val="22"/>
        </w:rPr>
        <w:t xml:space="preserve">  </w:t>
      </w:r>
    </w:p>
    <w:p w14:paraId="4E28D3FB" w14:textId="7E47A1F6" w:rsidR="00CA407A" w:rsidRDefault="00CA407A" w:rsidP="002F530E">
      <w:pPr>
        <w:pStyle w:val="LI"/>
        <w:ind w:left="360" w:firstLine="0"/>
        <w:rPr>
          <w:rFonts w:ascii="Arial" w:hAnsi="Arial" w:cs="Arial"/>
          <w:sz w:val="22"/>
          <w:szCs w:val="22"/>
        </w:rPr>
      </w:pPr>
      <w:r>
        <w:rPr>
          <w:rFonts w:ascii="Arial" w:hAnsi="Arial" w:cs="Arial"/>
          <w:sz w:val="22"/>
          <w:szCs w:val="22"/>
        </w:rPr>
        <w:t>The Decimal class constructor takes an integer or a string – this g</w:t>
      </w:r>
      <w:r w:rsidR="00001E9F">
        <w:rPr>
          <w:rFonts w:ascii="Arial" w:hAnsi="Arial" w:cs="Arial"/>
          <w:sz w:val="22"/>
          <w:szCs w:val="22"/>
        </w:rPr>
        <w:t>ives it the required precision.</w:t>
      </w:r>
      <w:r>
        <w:rPr>
          <w:rFonts w:ascii="Arial" w:hAnsi="Arial" w:cs="Arial"/>
          <w:sz w:val="22"/>
          <w:szCs w:val="22"/>
        </w:rPr>
        <w:t xml:space="preserve"> </w:t>
      </w:r>
      <w:r w:rsidR="00625D90">
        <w:rPr>
          <w:rFonts w:ascii="Arial" w:hAnsi="Arial" w:cs="Arial"/>
          <w:sz w:val="22"/>
          <w:szCs w:val="22"/>
        </w:rPr>
        <w:t>So,</w:t>
      </w:r>
      <w:r>
        <w:rPr>
          <w:rFonts w:ascii="Arial" w:hAnsi="Arial" w:cs="Arial"/>
          <w:sz w:val="22"/>
          <w:szCs w:val="22"/>
        </w:rPr>
        <w:t xml:space="preserve"> we need to convert our </w:t>
      </w:r>
      <w:r w:rsidR="0021148B">
        <w:rPr>
          <w:rFonts w:ascii="Arial" w:hAnsi="Arial" w:cs="Arial"/>
          <w:sz w:val="22"/>
          <w:szCs w:val="22"/>
        </w:rPr>
        <w:t>input parameters</w:t>
      </w:r>
      <w:r>
        <w:rPr>
          <w:rFonts w:ascii="Arial" w:hAnsi="Arial" w:cs="Arial"/>
          <w:sz w:val="22"/>
          <w:szCs w:val="22"/>
        </w:rPr>
        <w:t>, for example:</w:t>
      </w:r>
    </w:p>
    <w:p w14:paraId="0D0202D6" w14:textId="49171A67" w:rsidR="00CA407A" w:rsidRPr="00145776" w:rsidRDefault="00145776" w:rsidP="00145776">
      <w:pPr>
        <w:pStyle w:val="LI"/>
        <w:ind w:left="720" w:firstLine="0"/>
        <w:rPr>
          <w:rFonts w:ascii="Courier New" w:hAnsi="Courier New" w:cs="Courier New"/>
          <w:color w:val="000000"/>
          <w:sz w:val="22"/>
          <w:szCs w:val="22"/>
          <w:lang w:val="en-US"/>
        </w:rPr>
      </w:pPr>
      <w:r w:rsidRPr="00145776">
        <w:rPr>
          <w:rFonts w:ascii="Courier New" w:hAnsi="Courier New" w:cs="Courier New"/>
          <w:color w:val="000000"/>
          <w:sz w:val="22"/>
          <w:szCs w:val="22"/>
          <w:lang w:val="en-US"/>
        </w:rPr>
        <w:t xml:space="preserve">step = </w:t>
      </w:r>
      <w:proofErr w:type="spellStart"/>
      <w:proofErr w:type="gramStart"/>
      <w:r w:rsidRPr="00145776">
        <w:rPr>
          <w:rFonts w:ascii="Courier New" w:hAnsi="Courier New" w:cs="Courier New"/>
          <w:color w:val="000000"/>
          <w:sz w:val="22"/>
          <w:szCs w:val="22"/>
          <w:lang w:val="en-US"/>
        </w:rPr>
        <w:t>decimal.Decimal</w:t>
      </w:r>
      <w:proofErr w:type="spellEnd"/>
      <w:proofErr w:type="gramEnd"/>
      <w:r w:rsidRPr="00145776">
        <w:rPr>
          <w:rFonts w:ascii="Courier New" w:hAnsi="Courier New" w:cs="Courier New"/>
          <w:color w:val="000000"/>
          <w:sz w:val="22"/>
          <w:szCs w:val="22"/>
          <w:lang w:val="en-US"/>
        </w:rPr>
        <w:t>(str(step))</w:t>
      </w:r>
    </w:p>
    <w:p w14:paraId="5261B976" w14:textId="57FA257D" w:rsidR="00CA407A" w:rsidRPr="00145776" w:rsidRDefault="0021148B" w:rsidP="00145776">
      <w:pPr>
        <w:pStyle w:val="LI"/>
        <w:ind w:left="360" w:firstLine="0"/>
        <w:rPr>
          <w:rFonts w:ascii="Arial" w:hAnsi="Arial" w:cs="Arial"/>
          <w:color w:val="000000"/>
          <w:sz w:val="22"/>
          <w:szCs w:val="22"/>
          <w:lang w:val="en-US"/>
        </w:rPr>
      </w:pPr>
      <w:r>
        <w:rPr>
          <w:rFonts w:ascii="Arial" w:hAnsi="Arial" w:cs="Arial"/>
          <w:color w:val="000000"/>
          <w:sz w:val="22"/>
          <w:szCs w:val="22"/>
          <w:lang w:val="en-US"/>
        </w:rPr>
        <w:t>D</w:t>
      </w:r>
      <w:r w:rsidR="00145776" w:rsidRPr="00145776">
        <w:rPr>
          <w:rFonts w:ascii="Arial" w:hAnsi="Arial" w:cs="Arial"/>
          <w:color w:val="000000"/>
          <w:sz w:val="22"/>
          <w:szCs w:val="22"/>
          <w:lang w:val="en-US"/>
        </w:rPr>
        <w:t xml:space="preserve">on't forget to </w:t>
      </w:r>
      <w:r>
        <w:rPr>
          <w:rFonts w:ascii="Arial" w:hAnsi="Arial" w:cs="Arial"/>
          <w:color w:val="000000"/>
          <w:sz w:val="22"/>
          <w:szCs w:val="22"/>
          <w:lang w:val="en-US"/>
        </w:rPr>
        <w:t xml:space="preserve">import the </w:t>
      </w:r>
      <w:r w:rsidRPr="0021148B">
        <w:rPr>
          <w:rFonts w:ascii="Courier New" w:hAnsi="Courier New" w:cs="Courier New"/>
          <w:color w:val="000000"/>
          <w:sz w:val="22"/>
          <w:szCs w:val="22"/>
          <w:lang w:val="en-US"/>
        </w:rPr>
        <w:t xml:space="preserve">decimal </w:t>
      </w:r>
      <w:r>
        <w:rPr>
          <w:rFonts w:ascii="Arial" w:hAnsi="Arial" w:cs="Arial"/>
          <w:color w:val="000000"/>
          <w:sz w:val="22"/>
          <w:szCs w:val="22"/>
          <w:lang w:val="en-US"/>
        </w:rPr>
        <w:t xml:space="preserve">module and to </w:t>
      </w:r>
      <w:r w:rsidR="00145776" w:rsidRPr="00145776">
        <w:rPr>
          <w:rFonts w:ascii="Arial" w:hAnsi="Arial" w:cs="Arial"/>
          <w:color w:val="000000"/>
          <w:sz w:val="22"/>
          <w:szCs w:val="22"/>
          <w:lang w:val="en-US"/>
        </w:rPr>
        <w:t>yield a float.</w:t>
      </w:r>
      <w:r w:rsidR="00001E9F">
        <w:rPr>
          <w:rFonts w:ascii="Arial" w:hAnsi="Arial" w:cs="Arial"/>
          <w:color w:val="000000"/>
          <w:sz w:val="22"/>
          <w:szCs w:val="22"/>
          <w:lang w:val="en-US"/>
        </w:rPr>
        <w:t xml:space="preserve"> </w:t>
      </w:r>
      <w:r w:rsidR="005449CB">
        <w:rPr>
          <w:rFonts w:ascii="Arial" w:hAnsi="Arial" w:cs="Arial"/>
          <w:color w:val="000000"/>
          <w:sz w:val="22"/>
          <w:szCs w:val="22"/>
          <w:lang w:val="en-US"/>
        </w:rPr>
        <w:t>You should find the test results a little more sensible.</w:t>
      </w:r>
    </w:p>
    <w:p w14:paraId="691C0583" w14:textId="77777777" w:rsidR="002F530E" w:rsidRPr="002F530E" w:rsidRDefault="002F530E" w:rsidP="002F530E">
      <w:pPr>
        <w:pStyle w:val="LI"/>
        <w:ind w:left="360" w:firstLine="0"/>
        <w:rPr>
          <w:rFonts w:ascii="Arial" w:hAnsi="Arial" w:cs="Arial"/>
          <w:sz w:val="22"/>
          <w:szCs w:val="22"/>
        </w:rPr>
      </w:pPr>
    </w:p>
    <w:p w14:paraId="0536D94B" w14:textId="0B6B71AA" w:rsidR="00C057DD" w:rsidRPr="00C057DD" w:rsidRDefault="00C057DD" w:rsidP="001457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ourier New" w:hAnsi="Courier New" w:cs="Courier New"/>
          <w:color w:val="000000"/>
          <w:lang w:val="en-US"/>
        </w:rPr>
      </w:pPr>
    </w:p>
    <w:p w14:paraId="4C263701" w14:textId="77777777" w:rsidR="00C057DD" w:rsidRDefault="00C057DD" w:rsidP="00C057DD">
      <w:pPr>
        <w:pStyle w:val="LI"/>
        <w:ind w:left="360" w:firstLine="0"/>
        <w:rPr>
          <w:rFonts w:ascii="Arial" w:hAnsi="Arial" w:cs="Arial"/>
          <w:sz w:val="22"/>
          <w:szCs w:val="22"/>
        </w:rPr>
      </w:pPr>
    </w:p>
    <w:p w14:paraId="15898CA7" w14:textId="77777777" w:rsidR="00C057DD" w:rsidRDefault="00C057DD" w:rsidP="00C057DD">
      <w:pPr>
        <w:pStyle w:val="LI"/>
        <w:rPr>
          <w:rFonts w:ascii="Arial" w:hAnsi="Arial" w:cs="Arial"/>
          <w:sz w:val="22"/>
          <w:szCs w:val="22"/>
        </w:rPr>
      </w:pPr>
    </w:p>
    <w:p w14:paraId="286DED87" w14:textId="77777777" w:rsidR="00AD2B9D" w:rsidRDefault="00AD2B9D" w:rsidP="00AD2B9D">
      <w:pPr>
        <w:pStyle w:val="LI"/>
        <w:ind w:left="360" w:firstLine="0"/>
        <w:rPr>
          <w:rFonts w:ascii="Arial" w:hAnsi="Arial" w:cs="Arial"/>
          <w:sz w:val="22"/>
          <w:szCs w:val="22"/>
        </w:rPr>
      </w:pPr>
    </w:p>
    <w:p w14:paraId="1C3E1C20" w14:textId="77777777" w:rsidR="00AD2B9D" w:rsidRDefault="00AD2B9D" w:rsidP="00AD2B9D">
      <w:pPr>
        <w:pStyle w:val="LI"/>
        <w:ind w:left="360" w:firstLine="0"/>
        <w:rPr>
          <w:rFonts w:ascii="Arial" w:hAnsi="Arial" w:cs="Arial"/>
          <w:sz w:val="22"/>
          <w:szCs w:val="22"/>
        </w:rPr>
      </w:pPr>
    </w:p>
    <w:p w14:paraId="15C9C76D" w14:textId="77777777" w:rsidR="00AD2B9D" w:rsidRPr="00AD2B9D" w:rsidRDefault="00AD2B9D" w:rsidP="00AD2B9D">
      <w:pPr>
        <w:pStyle w:val="LI"/>
        <w:rPr>
          <w:rFonts w:ascii="Arial" w:hAnsi="Arial" w:cs="Arial"/>
          <w:sz w:val="22"/>
          <w:szCs w:val="22"/>
        </w:rPr>
      </w:pPr>
    </w:p>
    <w:p w14:paraId="5C65025D" w14:textId="38855B0E" w:rsidR="00C057DD" w:rsidRPr="00C057DD" w:rsidRDefault="00AD2B9D" w:rsidP="00C057DD">
      <w:pPr>
        <w:rPr>
          <w:rFonts w:ascii="Arial" w:eastAsia="Times New Roman" w:hAnsi="Arial" w:cs="Arial"/>
          <w:b/>
          <w:lang w:eastAsia="en-US"/>
        </w:rPr>
      </w:pPr>
      <w:r>
        <w:rPr>
          <w:rFonts w:ascii="Arial" w:hAnsi="Arial" w:cs="Arial"/>
          <w:b/>
        </w:rPr>
        <w:br w:type="page"/>
      </w:r>
    </w:p>
    <w:p w14:paraId="4257E032" w14:textId="77777777" w:rsidR="00C057DD" w:rsidRPr="00AD2B9D" w:rsidRDefault="00C057DD" w:rsidP="00C057DD">
      <w:pPr>
        <w:pStyle w:val="LI"/>
        <w:ind w:left="0" w:firstLine="0"/>
        <w:rPr>
          <w:rFonts w:ascii="Arial" w:hAnsi="Arial" w:cs="Arial"/>
          <w:b/>
          <w:sz w:val="22"/>
          <w:szCs w:val="22"/>
        </w:rPr>
      </w:pPr>
      <w:commentRangeStart w:id="0"/>
      <w:r w:rsidRPr="00AD2B9D">
        <w:rPr>
          <w:rFonts w:ascii="Arial" w:hAnsi="Arial" w:cs="Arial"/>
          <w:b/>
          <w:sz w:val="22"/>
          <w:szCs w:val="22"/>
        </w:rPr>
        <w:lastRenderedPageBreak/>
        <w:t>If time allows…</w:t>
      </w:r>
      <w:commentRangeEnd w:id="0"/>
      <w:r w:rsidR="00781707">
        <w:rPr>
          <w:rStyle w:val="CommentReference"/>
          <w:rFonts w:asciiTheme="minorHAnsi" w:eastAsiaTheme="minorEastAsia" w:hAnsiTheme="minorHAnsi" w:cstheme="minorBidi"/>
          <w:lang w:eastAsia="en-GB"/>
        </w:rPr>
        <w:commentReference w:id="0"/>
      </w:r>
    </w:p>
    <w:p w14:paraId="2A1897B5" w14:textId="77777777" w:rsidR="00C057DD" w:rsidRPr="00C057DD" w:rsidRDefault="00C057DD" w:rsidP="00C057DD">
      <w:pPr>
        <w:pStyle w:val="LI"/>
        <w:ind w:left="360" w:firstLine="0"/>
        <w:rPr>
          <w:rFonts w:ascii="Arial" w:hAnsi="Arial" w:cs="Arial"/>
          <w:sz w:val="22"/>
          <w:szCs w:val="22"/>
        </w:rPr>
      </w:pPr>
    </w:p>
    <w:p w14:paraId="6DE64FD3" w14:textId="3FA79032" w:rsidR="00485A21" w:rsidRPr="00F06F6E" w:rsidRDefault="00485A21" w:rsidP="00485A21">
      <w:pPr>
        <w:pStyle w:val="LI"/>
        <w:numPr>
          <w:ilvl w:val="0"/>
          <w:numId w:val="15"/>
        </w:numPr>
        <w:rPr>
          <w:rFonts w:ascii="Courier New" w:hAnsi="Courier New" w:cs="Courier New"/>
          <w:sz w:val="22"/>
          <w:szCs w:val="22"/>
        </w:rPr>
      </w:pPr>
      <w:r w:rsidRPr="00C057DD">
        <w:rPr>
          <w:rFonts w:ascii="Arial" w:hAnsi="Arial" w:cs="Arial"/>
          <w:sz w:val="22"/>
          <w:szCs w:val="22"/>
        </w:rPr>
        <w:t>We have a small mod</w:t>
      </w:r>
      <w:r>
        <w:rPr>
          <w:rFonts w:ascii="Arial" w:hAnsi="Arial" w:cs="Arial"/>
          <w:sz w:val="22"/>
          <w:szCs w:val="22"/>
        </w:rPr>
        <w:t>ule written using the Python C API which iterates through the</w:t>
      </w:r>
      <w:r w:rsidR="00001E9F">
        <w:rPr>
          <w:rFonts w:ascii="Arial" w:hAnsi="Arial" w:cs="Arial"/>
          <w:sz w:val="22"/>
          <w:szCs w:val="22"/>
        </w:rPr>
        <w:t xml:space="preserve"> processes running on Windows. </w:t>
      </w:r>
      <w:r>
        <w:rPr>
          <w:rFonts w:ascii="Arial" w:hAnsi="Arial" w:cs="Arial"/>
          <w:sz w:val="22"/>
          <w:szCs w:val="22"/>
        </w:rPr>
        <w:t xml:space="preserve">You might have to install this </w:t>
      </w:r>
      <w:r w:rsidR="00625D90">
        <w:rPr>
          <w:rFonts w:ascii="Arial" w:hAnsi="Arial" w:cs="Arial"/>
          <w:sz w:val="22"/>
          <w:szCs w:val="22"/>
        </w:rPr>
        <w:t>module;</w:t>
      </w:r>
      <w:r>
        <w:rPr>
          <w:rFonts w:ascii="Arial" w:hAnsi="Arial" w:cs="Arial"/>
          <w:sz w:val="22"/>
          <w:szCs w:val="22"/>
        </w:rPr>
        <w:t xml:space="preserve"> your instructor will give yo</w:t>
      </w:r>
      <w:r w:rsidR="00001E9F">
        <w:rPr>
          <w:rFonts w:ascii="Arial" w:hAnsi="Arial" w:cs="Arial"/>
          <w:sz w:val="22"/>
          <w:szCs w:val="22"/>
        </w:rPr>
        <w:t>u guidance if that is the case.</w:t>
      </w:r>
      <w:r>
        <w:rPr>
          <w:rFonts w:ascii="Arial" w:hAnsi="Arial" w:cs="Arial"/>
          <w:sz w:val="22"/>
          <w:szCs w:val="22"/>
        </w:rPr>
        <w:t xml:space="preserve"> There is also a Linux version, but that one is pure Python.</w:t>
      </w:r>
    </w:p>
    <w:p w14:paraId="37915647" w14:textId="5E5ED190" w:rsidR="00485A21" w:rsidRPr="003F70C5" w:rsidRDefault="00485A21" w:rsidP="00485A21">
      <w:pPr>
        <w:pStyle w:val="LI"/>
        <w:ind w:left="360" w:firstLine="0"/>
        <w:rPr>
          <w:rFonts w:ascii="Courier New" w:hAnsi="Courier New" w:cs="Courier New"/>
          <w:sz w:val="22"/>
          <w:szCs w:val="22"/>
        </w:rPr>
      </w:pPr>
      <w:r>
        <w:rPr>
          <w:rFonts w:ascii="Arial" w:hAnsi="Arial" w:cs="Arial"/>
          <w:sz w:val="22"/>
          <w:szCs w:val="22"/>
        </w:rPr>
        <w:t xml:space="preserve">The advantage of this module is that it returns the parent process identifier (PPID) of each process, whereas conventional tools like </w:t>
      </w:r>
      <w:proofErr w:type="spellStart"/>
      <w:r w:rsidRPr="00F3678D">
        <w:rPr>
          <w:rFonts w:ascii="Courier New" w:hAnsi="Courier New" w:cs="Courier New"/>
          <w:sz w:val="22"/>
          <w:szCs w:val="22"/>
        </w:rPr>
        <w:t>tasklist</w:t>
      </w:r>
      <w:proofErr w:type="spellEnd"/>
      <w:r w:rsidR="00AF24F6">
        <w:rPr>
          <w:rFonts w:ascii="Arial" w:hAnsi="Arial" w:cs="Arial"/>
          <w:sz w:val="22"/>
          <w:szCs w:val="22"/>
        </w:rPr>
        <w:t xml:space="preserve"> </w:t>
      </w:r>
      <w:r>
        <w:rPr>
          <w:rFonts w:ascii="Arial" w:hAnsi="Arial" w:cs="Arial"/>
          <w:sz w:val="22"/>
          <w:szCs w:val="22"/>
        </w:rPr>
        <w:t>do not.</w:t>
      </w:r>
    </w:p>
    <w:p w14:paraId="5DA7A8C0" w14:textId="77777777" w:rsidR="00485A21" w:rsidRDefault="00485A21" w:rsidP="00485A21">
      <w:pPr>
        <w:pStyle w:val="LI"/>
        <w:ind w:left="360" w:firstLine="0"/>
        <w:rPr>
          <w:rFonts w:ascii="Arial" w:hAnsi="Arial" w:cs="Arial"/>
          <w:sz w:val="22"/>
          <w:szCs w:val="22"/>
        </w:rPr>
      </w:pPr>
      <w:r>
        <w:rPr>
          <w:rFonts w:ascii="Arial" w:hAnsi="Arial" w:cs="Arial"/>
          <w:sz w:val="22"/>
          <w:szCs w:val="22"/>
        </w:rPr>
        <w:t xml:space="preserve">The module is called </w:t>
      </w:r>
      <w:proofErr w:type="spellStart"/>
      <w:r>
        <w:rPr>
          <w:rFonts w:ascii="Courier New" w:hAnsi="Courier New" w:cs="Courier New"/>
          <w:b/>
          <w:sz w:val="22"/>
          <w:szCs w:val="22"/>
        </w:rPr>
        <w:t>getp</w:t>
      </w:r>
      <w:r w:rsidRPr="00F3678D">
        <w:rPr>
          <w:rFonts w:ascii="Courier New" w:hAnsi="Courier New" w:cs="Courier New"/>
          <w:b/>
          <w:sz w:val="22"/>
          <w:szCs w:val="22"/>
        </w:rPr>
        <w:t>rocs</w:t>
      </w:r>
      <w:proofErr w:type="spellEnd"/>
      <w:r>
        <w:rPr>
          <w:rFonts w:ascii="Arial" w:hAnsi="Arial" w:cs="Arial"/>
          <w:sz w:val="22"/>
          <w:szCs w:val="22"/>
        </w:rPr>
        <w:t>, and the interfaces required for this exercise are:</w:t>
      </w:r>
    </w:p>
    <w:p w14:paraId="0401A81E" w14:textId="77777777" w:rsidR="00485A21" w:rsidRPr="00F3678D" w:rsidRDefault="00485A21" w:rsidP="00485A21">
      <w:pPr>
        <w:pStyle w:val="LI"/>
        <w:ind w:left="360"/>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proofErr w:type="spellStart"/>
      <w:r>
        <w:rPr>
          <w:rFonts w:ascii="Courier New" w:hAnsi="Courier New" w:cs="Courier New"/>
          <w:sz w:val="22"/>
          <w:szCs w:val="22"/>
        </w:rPr>
        <w:t>ge</w:t>
      </w:r>
      <w:r w:rsidRPr="00804C5A">
        <w:rPr>
          <w:rFonts w:ascii="Courier New" w:hAnsi="Courier New" w:cs="Courier New"/>
          <w:sz w:val="22"/>
          <w:szCs w:val="22"/>
        </w:rPr>
        <w:t>t</w:t>
      </w:r>
      <w:r>
        <w:rPr>
          <w:rFonts w:ascii="Courier New" w:hAnsi="Courier New" w:cs="Courier New"/>
          <w:sz w:val="22"/>
          <w:szCs w:val="22"/>
        </w:rPr>
        <w:t>firstp</w:t>
      </w:r>
      <w:r w:rsidRPr="00804C5A">
        <w:rPr>
          <w:rFonts w:ascii="Courier New" w:hAnsi="Courier New" w:cs="Courier New"/>
          <w:sz w:val="22"/>
          <w:szCs w:val="22"/>
        </w:rPr>
        <w:t>roc</w:t>
      </w:r>
      <w:proofErr w:type="spellEnd"/>
      <w:r>
        <w:rPr>
          <w:rFonts w:ascii="Arial" w:hAnsi="Arial" w:cs="Arial"/>
          <w:sz w:val="22"/>
          <w:szCs w:val="22"/>
        </w:rPr>
        <w:tab/>
        <w:t xml:space="preserve">Start </w:t>
      </w:r>
      <w:r w:rsidRPr="00F3678D">
        <w:rPr>
          <w:rFonts w:ascii="Arial" w:hAnsi="Arial" w:cs="Arial"/>
          <w:sz w:val="22"/>
          <w:szCs w:val="22"/>
        </w:rPr>
        <w:t>it</w:t>
      </w:r>
      <w:r>
        <w:rPr>
          <w:rFonts w:ascii="Arial" w:hAnsi="Arial" w:cs="Arial"/>
          <w:sz w:val="22"/>
          <w:szCs w:val="22"/>
        </w:rPr>
        <w:t xml:space="preserve">eration of running processes.  </w:t>
      </w:r>
    </w:p>
    <w:p w14:paraId="4E9B3C9F" w14:textId="77777777" w:rsidR="00485A21" w:rsidRDefault="00485A21" w:rsidP="00485A21">
      <w:pPr>
        <w:pStyle w:val="LI"/>
        <w:ind w:left="360" w:firstLine="0"/>
        <w:rPr>
          <w:rFonts w:ascii="Arial" w:hAnsi="Arial" w:cs="Arial"/>
          <w:sz w:val="22"/>
          <w:szCs w:val="22"/>
        </w:rPr>
      </w:pPr>
      <w:r>
        <w:rPr>
          <w:rFonts w:ascii="Arial" w:hAnsi="Arial" w:cs="Arial"/>
          <w:sz w:val="22"/>
          <w:szCs w:val="22"/>
        </w:rPr>
        <w:tab/>
      </w:r>
      <w:proofErr w:type="spellStart"/>
      <w:r>
        <w:rPr>
          <w:rFonts w:ascii="Courier New" w:hAnsi="Courier New" w:cs="Courier New"/>
          <w:sz w:val="22"/>
          <w:szCs w:val="22"/>
        </w:rPr>
        <w:t>getnextp</w:t>
      </w:r>
      <w:r w:rsidRPr="00804C5A">
        <w:rPr>
          <w:rFonts w:ascii="Courier New" w:hAnsi="Courier New" w:cs="Courier New"/>
          <w:sz w:val="22"/>
          <w:szCs w:val="22"/>
        </w:rPr>
        <w:t>roc</w:t>
      </w:r>
      <w:proofErr w:type="spellEnd"/>
      <w:r>
        <w:rPr>
          <w:rFonts w:ascii="Arial" w:hAnsi="Arial" w:cs="Arial"/>
          <w:sz w:val="22"/>
          <w:szCs w:val="22"/>
        </w:rPr>
        <w:tab/>
        <w:t>N</w:t>
      </w:r>
      <w:r w:rsidRPr="00F3678D">
        <w:rPr>
          <w:rFonts w:ascii="Arial" w:hAnsi="Arial" w:cs="Arial"/>
          <w:sz w:val="22"/>
          <w:szCs w:val="22"/>
        </w:rPr>
        <w:t>ext it</w:t>
      </w:r>
      <w:r>
        <w:rPr>
          <w:rFonts w:ascii="Arial" w:hAnsi="Arial" w:cs="Arial"/>
          <w:sz w:val="22"/>
          <w:szCs w:val="22"/>
        </w:rPr>
        <w:t>eration of running processes.</w:t>
      </w:r>
    </w:p>
    <w:p w14:paraId="347182AB" w14:textId="406CEE6A" w:rsidR="00485A21" w:rsidRDefault="00485A21" w:rsidP="00485A21">
      <w:pPr>
        <w:pStyle w:val="LI"/>
        <w:ind w:left="360" w:firstLine="0"/>
        <w:rPr>
          <w:rFonts w:ascii="Arial" w:hAnsi="Arial" w:cs="Arial"/>
          <w:sz w:val="22"/>
          <w:szCs w:val="22"/>
        </w:rPr>
      </w:pPr>
      <w:r>
        <w:rPr>
          <w:rFonts w:ascii="Arial" w:hAnsi="Arial" w:cs="Arial"/>
          <w:sz w:val="22"/>
          <w:szCs w:val="22"/>
        </w:rPr>
        <w:t>Both functions take no parameters and return a tuple containing three items: (</w:t>
      </w:r>
      <w:r w:rsidRPr="00804C5A">
        <w:rPr>
          <w:rFonts w:ascii="Arial" w:hAnsi="Arial" w:cs="Arial"/>
          <w:i/>
          <w:sz w:val="22"/>
          <w:szCs w:val="22"/>
        </w:rPr>
        <w:t>integer process id</w:t>
      </w:r>
      <w:r>
        <w:rPr>
          <w:rFonts w:ascii="Arial" w:hAnsi="Arial" w:cs="Arial"/>
          <w:sz w:val="22"/>
          <w:szCs w:val="22"/>
        </w:rPr>
        <w:t xml:space="preserve">, </w:t>
      </w:r>
      <w:r w:rsidRPr="00804C5A">
        <w:rPr>
          <w:rFonts w:ascii="Arial" w:hAnsi="Arial" w:cs="Arial"/>
          <w:i/>
          <w:sz w:val="22"/>
          <w:szCs w:val="22"/>
        </w:rPr>
        <w:t>integer parent process id</w:t>
      </w:r>
      <w:r>
        <w:rPr>
          <w:rFonts w:ascii="Arial" w:hAnsi="Arial" w:cs="Arial"/>
          <w:sz w:val="22"/>
          <w:szCs w:val="22"/>
        </w:rPr>
        <w:t xml:space="preserve">, </w:t>
      </w:r>
      <w:r w:rsidRPr="00804C5A">
        <w:rPr>
          <w:rFonts w:ascii="Arial" w:hAnsi="Arial" w:cs="Arial"/>
          <w:i/>
          <w:sz w:val="22"/>
          <w:szCs w:val="22"/>
        </w:rPr>
        <w:t>string executable name</w:t>
      </w:r>
      <w:r w:rsidR="00001E9F">
        <w:rPr>
          <w:rFonts w:ascii="Arial" w:hAnsi="Arial" w:cs="Arial"/>
          <w:sz w:val="22"/>
          <w:szCs w:val="22"/>
        </w:rPr>
        <w:t>).</w:t>
      </w:r>
      <w:r>
        <w:rPr>
          <w:rFonts w:ascii="Arial" w:hAnsi="Arial" w:cs="Arial"/>
          <w:sz w:val="22"/>
          <w:szCs w:val="22"/>
        </w:rPr>
        <w:t xml:space="preserve"> False is returned at the end of the iteration.</w:t>
      </w:r>
    </w:p>
    <w:p w14:paraId="01AEAAF9" w14:textId="2CCC4B33" w:rsidR="00485A21" w:rsidRDefault="00485A21" w:rsidP="00485A21">
      <w:pPr>
        <w:pStyle w:val="LI"/>
        <w:tabs>
          <w:tab w:val="clear" w:pos="1170"/>
          <w:tab w:val="left" w:pos="709"/>
        </w:tabs>
        <w:ind w:left="360" w:firstLine="0"/>
        <w:rPr>
          <w:rFonts w:ascii="Arial" w:hAnsi="Arial" w:cs="Arial"/>
          <w:sz w:val="22"/>
          <w:szCs w:val="22"/>
        </w:rPr>
      </w:pPr>
      <w:r>
        <w:rPr>
          <w:rFonts w:ascii="Arial" w:hAnsi="Arial" w:cs="Arial"/>
          <w:sz w:val="22"/>
          <w:szCs w:val="22"/>
        </w:rPr>
        <w:t xml:space="preserve">Write a Python program which has a generator function called </w:t>
      </w:r>
      <w:proofErr w:type="spellStart"/>
      <w:r>
        <w:rPr>
          <w:rFonts w:ascii="Courier New" w:hAnsi="Courier New" w:cs="Courier New"/>
          <w:b/>
          <w:sz w:val="22"/>
          <w:szCs w:val="22"/>
        </w:rPr>
        <w:t>igetp</w:t>
      </w:r>
      <w:r w:rsidRPr="00BD6F59">
        <w:rPr>
          <w:rFonts w:ascii="Courier New" w:hAnsi="Courier New" w:cs="Courier New"/>
          <w:b/>
          <w:sz w:val="22"/>
          <w:szCs w:val="22"/>
        </w:rPr>
        <w:t>rocs</w:t>
      </w:r>
      <w:proofErr w:type="spellEnd"/>
      <w:r w:rsidR="00001E9F">
        <w:rPr>
          <w:rFonts w:ascii="Arial" w:hAnsi="Arial" w:cs="Arial"/>
          <w:sz w:val="22"/>
          <w:szCs w:val="22"/>
        </w:rPr>
        <w:t xml:space="preserve">. </w:t>
      </w:r>
      <w:r>
        <w:rPr>
          <w:rFonts w:ascii="Arial" w:hAnsi="Arial" w:cs="Arial"/>
          <w:sz w:val="22"/>
          <w:szCs w:val="22"/>
        </w:rPr>
        <w:t xml:space="preserve">It should yield the same tuple as returned by the </w:t>
      </w:r>
      <w:proofErr w:type="spellStart"/>
      <w:r>
        <w:rPr>
          <w:rFonts w:ascii="Courier New" w:hAnsi="Courier New" w:cs="Courier New"/>
          <w:sz w:val="22"/>
          <w:szCs w:val="22"/>
        </w:rPr>
        <w:t>getp</w:t>
      </w:r>
      <w:r w:rsidRPr="003F3242">
        <w:rPr>
          <w:rFonts w:ascii="Courier New" w:hAnsi="Courier New" w:cs="Courier New"/>
          <w:sz w:val="22"/>
          <w:szCs w:val="22"/>
        </w:rPr>
        <w:t>rocs</w:t>
      </w:r>
      <w:proofErr w:type="spellEnd"/>
      <w:r w:rsidR="00001E9F">
        <w:rPr>
          <w:rFonts w:ascii="Arial" w:hAnsi="Arial" w:cs="Arial"/>
          <w:sz w:val="22"/>
          <w:szCs w:val="22"/>
        </w:rPr>
        <w:t xml:space="preserve"> interfaces.</w:t>
      </w:r>
      <w:r>
        <w:rPr>
          <w:rFonts w:ascii="Arial" w:hAnsi="Arial" w:cs="Arial"/>
          <w:sz w:val="22"/>
          <w:szCs w:val="22"/>
        </w:rPr>
        <w:t xml:space="preserve"> Make sure that the</w:t>
      </w:r>
      <w:r w:rsidR="00001E9F">
        <w:rPr>
          <w:rFonts w:ascii="Arial" w:hAnsi="Arial" w:cs="Arial"/>
          <w:sz w:val="22"/>
          <w:szCs w:val="22"/>
        </w:rPr>
        <w:t xml:space="preserve"> first process is not omitted! </w:t>
      </w:r>
      <w:r>
        <w:rPr>
          <w:rFonts w:ascii="Arial" w:hAnsi="Arial" w:cs="Arial"/>
          <w:sz w:val="22"/>
          <w:szCs w:val="22"/>
        </w:rPr>
        <w:t>You will need to write test code for</w:t>
      </w:r>
      <w:r>
        <w:rPr>
          <w:rFonts w:ascii="Courier New" w:hAnsi="Courier New" w:cs="Courier New"/>
          <w:b/>
          <w:sz w:val="22"/>
          <w:szCs w:val="22"/>
        </w:rPr>
        <w:t xml:space="preserve"> </w:t>
      </w:r>
      <w:proofErr w:type="spellStart"/>
      <w:r>
        <w:rPr>
          <w:rFonts w:ascii="Courier New" w:hAnsi="Courier New" w:cs="Courier New"/>
          <w:b/>
          <w:sz w:val="22"/>
          <w:szCs w:val="22"/>
        </w:rPr>
        <w:t>igetp</w:t>
      </w:r>
      <w:r w:rsidRPr="003F3242">
        <w:rPr>
          <w:rFonts w:ascii="Courier New" w:hAnsi="Courier New" w:cs="Courier New"/>
          <w:b/>
          <w:sz w:val="22"/>
          <w:szCs w:val="22"/>
        </w:rPr>
        <w:t>rocs</w:t>
      </w:r>
      <w:proofErr w:type="spellEnd"/>
      <w:r w:rsidR="00AF24F6">
        <w:rPr>
          <w:rFonts w:ascii="Arial" w:hAnsi="Arial" w:cs="Arial"/>
          <w:sz w:val="22"/>
          <w:szCs w:val="22"/>
        </w:rPr>
        <w:t>,</w:t>
      </w:r>
      <w:r>
        <w:rPr>
          <w:rFonts w:ascii="Arial" w:hAnsi="Arial" w:cs="Arial"/>
          <w:sz w:val="22"/>
          <w:szCs w:val="22"/>
        </w:rPr>
        <w:t xml:space="preserve"> we suggest using a </w:t>
      </w:r>
      <w:r w:rsidRPr="003F3242">
        <w:rPr>
          <w:rFonts w:ascii="Courier New" w:hAnsi="Courier New" w:cs="Courier New"/>
          <w:sz w:val="22"/>
          <w:szCs w:val="22"/>
        </w:rPr>
        <w:t>for</w:t>
      </w:r>
      <w:r>
        <w:rPr>
          <w:rFonts w:ascii="Arial" w:hAnsi="Arial" w:cs="Arial"/>
          <w:sz w:val="22"/>
          <w:szCs w:val="22"/>
        </w:rPr>
        <w:t xml:space="preserve"> loop.</w:t>
      </w:r>
    </w:p>
    <w:p w14:paraId="24E1C58F" w14:textId="77777777" w:rsidR="00485A21" w:rsidRPr="009A4028" w:rsidRDefault="00485A21" w:rsidP="00485A21">
      <w:pPr>
        <w:rPr>
          <w:rFonts w:ascii="Arial" w:hAnsi="Arial" w:cs="Arial"/>
          <w:b/>
        </w:rPr>
      </w:pPr>
    </w:p>
    <w:p w14:paraId="0464D426" w14:textId="5F59E7D8" w:rsidR="00485A21" w:rsidRDefault="00485A21" w:rsidP="00485A21">
      <w:pPr>
        <w:pStyle w:val="LI"/>
        <w:numPr>
          <w:ilvl w:val="0"/>
          <w:numId w:val="15"/>
        </w:numPr>
        <w:tabs>
          <w:tab w:val="clear" w:pos="1170"/>
          <w:tab w:val="left" w:pos="709"/>
        </w:tabs>
        <w:rPr>
          <w:rFonts w:ascii="Arial" w:hAnsi="Arial" w:cs="Arial"/>
          <w:sz w:val="22"/>
          <w:szCs w:val="22"/>
        </w:rPr>
      </w:pPr>
      <w:r>
        <w:rPr>
          <w:rFonts w:ascii="Arial" w:hAnsi="Arial" w:cs="Arial"/>
          <w:sz w:val="22"/>
          <w:szCs w:val="22"/>
        </w:rPr>
        <w:t xml:space="preserve">Using </w:t>
      </w:r>
      <w:proofErr w:type="spellStart"/>
      <w:r>
        <w:rPr>
          <w:rFonts w:ascii="Courier New" w:hAnsi="Courier New" w:cs="Courier New"/>
          <w:b/>
          <w:sz w:val="22"/>
          <w:szCs w:val="22"/>
        </w:rPr>
        <w:t>igetp</w:t>
      </w:r>
      <w:r w:rsidRPr="00736A7B">
        <w:rPr>
          <w:rFonts w:ascii="Courier New" w:hAnsi="Courier New" w:cs="Courier New"/>
          <w:b/>
          <w:sz w:val="22"/>
          <w:szCs w:val="22"/>
        </w:rPr>
        <w:t>rocs</w:t>
      </w:r>
      <w:proofErr w:type="spellEnd"/>
      <w:r>
        <w:rPr>
          <w:rFonts w:ascii="Arial" w:hAnsi="Arial" w:cs="Arial"/>
          <w:sz w:val="22"/>
          <w:szCs w:val="22"/>
        </w:rPr>
        <w:t xml:space="preserve"> written in the previous exercise, use a dictionary comprehension to generate a dictionary where the keys are the process </w:t>
      </w:r>
      <w:proofErr w:type="gramStart"/>
      <w:r>
        <w:rPr>
          <w:rFonts w:ascii="Arial" w:hAnsi="Arial" w:cs="Arial"/>
          <w:sz w:val="22"/>
          <w:szCs w:val="22"/>
        </w:rPr>
        <w:t>ids</w:t>
      </w:r>
      <w:proofErr w:type="gramEnd"/>
      <w:r>
        <w:rPr>
          <w:rFonts w:ascii="Arial" w:hAnsi="Arial" w:cs="Arial"/>
          <w:sz w:val="22"/>
          <w:szCs w:val="22"/>
        </w:rPr>
        <w:t xml:space="preserve"> and the values are each a list containing the parent </w:t>
      </w:r>
      <w:r w:rsidR="00001E9F">
        <w:rPr>
          <w:rFonts w:ascii="Arial" w:hAnsi="Arial" w:cs="Arial"/>
          <w:sz w:val="22"/>
          <w:szCs w:val="22"/>
        </w:rPr>
        <w:t>process id and executable name.</w:t>
      </w:r>
      <w:r>
        <w:rPr>
          <w:rFonts w:ascii="Arial" w:hAnsi="Arial" w:cs="Arial"/>
          <w:sz w:val="22"/>
          <w:szCs w:val="22"/>
        </w:rPr>
        <w:t xml:space="preserve"> The purpose of such a dictionary would be to lookup the parent process of any process id (you may extend this exercise to do that if you have time).</w:t>
      </w:r>
    </w:p>
    <w:p w14:paraId="2B2B6E14" w14:textId="77777777" w:rsidR="00485A21" w:rsidRDefault="00485A21" w:rsidP="00485A21">
      <w:pPr>
        <w:pStyle w:val="LI"/>
        <w:tabs>
          <w:tab w:val="clear" w:pos="1170"/>
          <w:tab w:val="left" w:pos="709"/>
        </w:tabs>
        <w:ind w:left="360" w:firstLine="0"/>
        <w:rPr>
          <w:rFonts w:ascii="Arial" w:hAnsi="Arial" w:cs="Arial"/>
          <w:sz w:val="22"/>
          <w:szCs w:val="22"/>
        </w:rPr>
      </w:pPr>
      <w:r>
        <w:rPr>
          <w:rFonts w:ascii="Arial" w:hAnsi="Arial" w:cs="Arial"/>
          <w:sz w:val="22"/>
          <w:szCs w:val="22"/>
        </w:rPr>
        <w:t xml:space="preserve">Hints:  </w:t>
      </w:r>
    </w:p>
    <w:p w14:paraId="3C2AB88D" w14:textId="77777777" w:rsidR="00485A21" w:rsidRDefault="00485A21" w:rsidP="00485A21">
      <w:pPr>
        <w:pStyle w:val="LI"/>
        <w:tabs>
          <w:tab w:val="clear" w:pos="1170"/>
          <w:tab w:val="left" w:pos="709"/>
        </w:tabs>
        <w:ind w:left="709" w:firstLine="0"/>
        <w:rPr>
          <w:rFonts w:ascii="Arial" w:hAnsi="Arial" w:cs="Arial"/>
          <w:sz w:val="22"/>
          <w:szCs w:val="22"/>
        </w:rPr>
      </w:pPr>
      <w:r>
        <w:rPr>
          <w:rFonts w:ascii="Arial" w:hAnsi="Arial" w:cs="Arial"/>
          <w:sz w:val="22"/>
          <w:szCs w:val="22"/>
        </w:rPr>
        <w:t xml:space="preserve">This is simpler than the example shown in the course material - no </w:t>
      </w:r>
      <w:r w:rsidRPr="00736A7B">
        <w:rPr>
          <w:rFonts w:ascii="Courier New" w:hAnsi="Courier New" w:cs="Courier New"/>
          <w:sz w:val="22"/>
          <w:szCs w:val="22"/>
        </w:rPr>
        <w:t>if</w:t>
      </w:r>
      <w:r>
        <w:rPr>
          <w:rFonts w:ascii="Arial" w:hAnsi="Arial" w:cs="Arial"/>
          <w:sz w:val="22"/>
          <w:szCs w:val="22"/>
        </w:rPr>
        <w:t xml:space="preserve"> statement is required.</w:t>
      </w:r>
    </w:p>
    <w:p w14:paraId="4DF6D768" w14:textId="77777777" w:rsidR="00485A21" w:rsidRDefault="00485A21" w:rsidP="00485A21">
      <w:pPr>
        <w:pStyle w:val="LI"/>
        <w:tabs>
          <w:tab w:val="clear" w:pos="1170"/>
          <w:tab w:val="left" w:pos="709"/>
        </w:tabs>
        <w:ind w:left="709" w:firstLine="0"/>
        <w:rPr>
          <w:rFonts w:ascii="Arial" w:hAnsi="Arial" w:cs="Arial"/>
          <w:sz w:val="22"/>
          <w:szCs w:val="22"/>
        </w:rPr>
      </w:pPr>
      <w:r>
        <w:rPr>
          <w:rFonts w:ascii="Arial" w:hAnsi="Arial" w:cs="Arial"/>
          <w:sz w:val="22"/>
          <w:szCs w:val="22"/>
        </w:rPr>
        <w:t>If you get the error "</w:t>
      </w:r>
      <w:proofErr w:type="spellStart"/>
      <w:r w:rsidRPr="00736A7B">
        <w:rPr>
          <w:rFonts w:ascii="Arial" w:hAnsi="Arial" w:cs="Arial"/>
          <w:sz w:val="22"/>
          <w:szCs w:val="22"/>
        </w:rPr>
        <w:t>ValueError</w:t>
      </w:r>
      <w:proofErr w:type="spellEnd"/>
      <w:r w:rsidRPr="00736A7B">
        <w:rPr>
          <w:rFonts w:ascii="Arial" w:hAnsi="Arial" w:cs="Arial"/>
          <w:sz w:val="22"/>
          <w:szCs w:val="22"/>
        </w:rPr>
        <w:t>: too many values to unpack</w:t>
      </w:r>
      <w:r>
        <w:rPr>
          <w:rFonts w:ascii="Arial" w:hAnsi="Arial" w:cs="Arial"/>
          <w:sz w:val="22"/>
          <w:szCs w:val="22"/>
        </w:rPr>
        <w:t>" then consider unpacking.  That is, prefix the tuple name with an asterisk.</w:t>
      </w:r>
    </w:p>
    <w:p w14:paraId="0B571219" w14:textId="4FA3314F" w:rsidR="00485A21" w:rsidRDefault="003E0CB9">
      <w:pPr>
        <w:rPr>
          <w:rFonts w:ascii="Arial" w:hAnsi="Arial"/>
          <w:b/>
          <w:color w:val="005AAB"/>
          <w:sz w:val="28"/>
        </w:rPr>
      </w:pPr>
      <w:r>
        <w:br w:type="page"/>
      </w:r>
    </w:p>
    <w:p w14:paraId="265E06AD" w14:textId="77777777" w:rsidR="00337BC2" w:rsidRDefault="0014421C" w:rsidP="00337BC2">
      <w:pPr>
        <w:pStyle w:val="QATemplateHeadingTwo"/>
      </w:pPr>
      <w:r>
        <w:lastRenderedPageBreak/>
        <w:t>Solutions</w:t>
      </w:r>
    </w:p>
    <w:p w14:paraId="0032DA2B" w14:textId="173AE98E" w:rsidR="00070E0C" w:rsidRDefault="00070E0C" w:rsidP="00070E0C">
      <w:pPr>
        <w:pStyle w:val="ParaSub"/>
        <w:ind w:left="0"/>
        <w:rPr>
          <w:rFonts w:ascii="Arial" w:hAnsi="Arial" w:cs="Arial"/>
          <w:bCs/>
        </w:rPr>
      </w:pPr>
      <w:r>
        <w:rPr>
          <w:rFonts w:ascii="Arial" w:hAnsi="Arial" w:cs="Arial"/>
          <w:bCs/>
        </w:rPr>
        <w:t>Here are our versions of these exercises, remember that yours can be differe</w:t>
      </w:r>
      <w:r w:rsidR="00001E9F">
        <w:rPr>
          <w:rFonts w:ascii="Arial" w:hAnsi="Arial" w:cs="Arial"/>
          <w:bCs/>
        </w:rPr>
        <w:t>nt to these, but still correct.</w:t>
      </w:r>
      <w:r>
        <w:rPr>
          <w:rFonts w:ascii="Arial" w:hAnsi="Arial" w:cs="Arial"/>
          <w:bCs/>
        </w:rPr>
        <w:t xml:space="preserve"> If in </w:t>
      </w:r>
      <w:r w:rsidR="00625D90">
        <w:rPr>
          <w:rFonts w:ascii="Arial" w:hAnsi="Arial" w:cs="Arial"/>
          <w:bCs/>
        </w:rPr>
        <w:t>doubt,</w:t>
      </w:r>
      <w:r>
        <w:rPr>
          <w:rFonts w:ascii="Arial" w:hAnsi="Arial" w:cs="Arial"/>
          <w:bCs/>
        </w:rPr>
        <w:t xml:space="preserve"> ask your instructor.</w:t>
      </w:r>
    </w:p>
    <w:p w14:paraId="39E84364" w14:textId="77777777" w:rsidR="00070E0C" w:rsidRDefault="00070E0C" w:rsidP="00070E0C">
      <w:pPr>
        <w:pStyle w:val="ParaSub"/>
        <w:ind w:left="0"/>
        <w:rPr>
          <w:rFonts w:ascii="Arial" w:hAnsi="Arial" w:cs="Arial"/>
          <w:bCs/>
        </w:rPr>
      </w:pPr>
    </w:p>
    <w:p w14:paraId="1E6E2DC5" w14:textId="4F20881C" w:rsidR="00DC021E" w:rsidRDefault="00DC021E" w:rsidP="00485A21">
      <w:pPr>
        <w:pStyle w:val="ParaSub"/>
        <w:numPr>
          <w:ilvl w:val="0"/>
          <w:numId w:val="16"/>
        </w:numPr>
        <w:rPr>
          <w:rFonts w:ascii="Arial" w:hAnsi="Arial" w:cs="Arial"/>
          <w:bCs/>
        </w:rPr>
      </w:pPr>
      <w:r>
        <w:rPr>
          <w:rFonts w:ascii="Arial" w:hAnsi="Arial" w:cs="Arial"/>
          <w:bCs/>
        </w:rPr>
        <w:t xml:space="preserve">Here is </w:t>
      </w:r>
      <w:r w:rsidR="002F530E">
        <w:rPr>
          <w:rFonts w:ascii="Arial" w:hAnsi="Arial" w:cs="Arial"/>
          <w:bCs/>
        </w:rPr>
        <w:t>the first try at the</w:t>
      </w:r>
      <w:r>
        <w:rPr>
          <w:rFonts w:ascii="Arial" w:hAnsi="Arial" w:cs="Arial"/>
          <w:bCs/>
        </w:rPr>
        <w:t xml:space="preserve"> </w:t>
      </w:r>
      <w:proofErr w:type="spellStart"/>
      <w:r w:rsidRPr="00DC021E">
        <w:rPr>
          <w:rFonts w:ascii="Courier New" w:hAnsi="Courier New" w:cs="Courier New"/>
          <w:bCs/>
        </w:rPr>
        <w:t>frange</w:t>
      </w:r>
      <w:proofErr w:type="spellEnd"/>
      <w:r w:rsidRPr="00DC021E">
        <w:rPr>
          <w:rFonts w:ascii="Courier New" w:hAnsi="Courier New" w:cs="Courier New"/>
          <w:bCs/>
        </w:rPr>
        <w:t>()</w:t>
      </w:r>
      <w:r>
        <w:rPr>
          <w:rFonts w:ascii="Arial" w:hAnsi="Arial" w:cs="Arial"/>
          <w:bCs/>
        </w:rPr>
        <w:t xml:space="preserve"> function</w:t>
      </w:r>
      <w:r w:rsidR="00001E9F">
        <w:rPr>
          <w:rFonts w:ascii="Arial" w:hAnsi="Arial" w:cs="Arial"/>
          <w:bCs/>
        </w:rPr>
        <w:t xml:space="preserve"> (note:</w:t>
      </w:r>
      <w:r w:rsidR="002F530E">
        <w:rPr>
          <w:rFonts w:ascii="Arial" w:hAnsi="Arial" w:cs="Arial"/>
          <w:bCs/>
        </w:rPr>
        <w:t xml:space="preserve"> do not use this in production code!)</w:t>
      </w:r>
      <w:r>
        <w:rPr>
          <w:rFonts w:ascii="Arial" w:hAnsi="Arial" w:cs="Arial"/>
          <w:bCs/>
        </w:rPr>
        <w:t>:</w:t>
      </w:r>
    </w:p>
    <w:p w14:paraId="03DEA9A6" w14:textId="77777777" w:rsidR="00DC021E" w:rsidRPr="00DC021E" w:rsidRDefault="00DC021E"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DC021E">
        <w:rPr>
          <w:rFonts w:ascii="Courier New" w:hAnsi="Courier New" w:cs="Courier New"/>
          <w:color w:val="000000"/>
          <w:lang w:val="en-US"/>
        </w:rPr>
        <w:t xml:space="preserve">def </w:t>
      </w:r>
      <w:proofErr w:type="spellStart"/>
      <w:proofErr w:type="gramStart"/>
      <w:r w:rsidRPr="00DC021E">
        <w:rPr>
          <w:rFonts w:ascii="Courier New" w:hAnsi="Courier New" w:cs="Courier New"/>
          <w:color w:val="000000"/>
          <w:lang w:val="en-US"/>
        </w:rPr>
        <w:t>frange</w:t>
      </w:r>
      <w:proofErr w:type="spellEnd"/>
      <w:r w:rsidRPr="00DC021E">
        <w:rPr>
          <w:rFonts w:ascii="Courier New" w:hAnsi="Courier New" w:cs="Courier New"/>
          <w:color w:val="000000"/>
          <w:lang w:val="en-US"/>
        </w:rPr>
        <w:t>(</w:t>
      </w:r>
      <w:proofErr w:type="gramEnd"/>
      <w:r w:rsidRPr="00DC021E">
        <w:rPr>
          <w:rFonts w:ascii="Courier New" w:hAnsi="Courier New" w:cs="Courier New"/>
          <w:color w:val="000000"/>
          <w:lang w:val="en-US"/>
        </w:rPr>
        <w:t>start, stop, step=0.25):</w:t>
      </w:r>
    </w:p>
    <w:p w14:paraId="101EF8EF" w14:textId="77777777" w:rsidR="00DC021E" w:rsidRPr="00DC021E" w:rsidRDefault="00DC021E"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DC021E">
        <w:rPr>
          <w:rFonts w:ascii="Courier New" w:hAnsi="Courier New" w:cs="Courier New"/>
          <w:color w:val="000000"/>
          <w:lang w:val="en-US"/>
        </w:rPr>
        <w:t xml:space="preserve">    </w:t>
      </w:r>
      <w:proofErr w:type="spellStart"/>
      <w:r w:rsidRPr="00DC021E">
        <w:rPr>
          <w:rFonts w:ascii="Courier New" w:hAnsi="Courier New" w:cs="Courier New"/>
          <w:color w:val="000000"/>
          <w:lang w:val="en-US"/>
        </w:rPr>
        <w:t>curr</w:t>
      </w:r>
      <w:proofErr w:type="spellEnd"/>
      <w:r w:rsidRPr="00DC021E">
        <w:rPr>
          <w:rFonts w:ascii="Courier New" w:hAnsi="Courier New" w:cs="Courier New"/>
          <w:color w:val="000000"/>
          <w:lang w:val="en-US"/>
        </w:rPr>
        <w:t xml:space="preserve"> = float(start)</w:t>
      </w:r>
    </w:p>
    <w:p w14:paraId="0F40A213" w14:textId="77777777" w:rsidR="00DC021E" w:rsidRPr="00DC021E" w:rsidRDefault="00DC021E"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DC021E">
        <w:rPr>
          <w:rFonts w:ascii="Courier New" w:hAnsi="Courier New" w:cs="Courier New"/>
          <w:color w:val="000000"/>
          <w:lang w:val="en-US"/>
        </w:rPr>
        <w:t xml:space="preserve">    while </w:t>
      </w:r>
      <w:proofErr w:type="spellStart"/>
      <w:r w:rsidRPr="00DC021E">
        <w:rPr>
          <w:rFonts w:ascii="Courier New" w:hAnsi="Courier New" w:cs="Courier New"/>
          <w:color w:val="000000"/>
          <w:lang w:val="en-US"/>
        </w:rPr>
        <w:t>curr</w:t>
      </w:r>
      <w:proofErr w:type="spellEnd"/>
      <w:r w:rsidRPr="00DC021E">
        <w:rPr>
          <w:rFonts w:ascii="Courier New" w:hAnsi="Courier New" w:cs="Courier New"/>
          <w:color w:val="000000"/>
          <w:lang w:val="en-US"/>
        </w:rPr>
        <w:t xml:space="preserve"> &lt; stop:</w:t>
      </w:r>
    </w:p>
    <w:p w14:paraId="3D965DB0" w14:textId="77777777" w:rsidR="00DC021E" w:rsidRPr="00DC021E" w:rsidRDefault="00DC021E"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DC021E">
        <w:rPr>
          <w:rFonts w:ascii="Courier New" w:hAnsi="Courier New" w:cs="Courier New"/>
          <w:color w:val="000000"/>
          <w:lang w:val="en-US"/>
        </w:rPr>
        <w:t xml:space="preserve">        yield </w:t>
      </w:r>
      <w:proofErr w:type="spellStart"/>
      <w:r w:rsidRPr="00DC021E">
        <w:rPr>
          <w:rFonts w:ascii="Courier New" w:hAnsi="Courier New" w:cs="Courier New"/>
          <w:color w:val="000000"/>
          <w:lang w:val="en-US"/>
        </w:rPr>
        <w:t>curr</w:t>
      </w:r>
      <w:proofErr w:type="spellEnd"/>
    </w:p>
    <w:p w14:paraId="4C94F7E9" w14:textId="77777777" w:rsidR="00DC021E" w:rsidRPr="00DC021E" w:rsidRDefault="00DC021E" w:rsidP="00DC02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DC021E">
        <w:rPr>
          <w:rFonts w:ascii="Courier New" w:hAnsi="Courier New" w:cs="Courier New"/>
          <w:color w:val="000000"/>
          <w:lang w:val="en-US"/>
        </w:rPr>
        <w:t xml:space="preserve">        </w:t>
      </w:r>
      <w:proofErr w:type="spellStart"/>
      <w:r w:rsidRPr="00DC021E">
        <w:rPr>
          <w:rFonts w:ascii="Courier New" w:hAnsi="Courier New" w:cs="Courier New"/>
          <w:color w:val="000000"/>
          <w:lang w:val="en-US"/>
        </w:rPr>
        <w:t>curr</w:t>
      </w:r>
      <w:proofErr w:type="spellEnd"/>
      <w:r w:rsidRPr="00DC021E">
        <w:rPr>
          <w:rFonts w:ascii="Courier New" w:hAnsi="Courier New" w:cs="Courier New"/>
          <w:color w:val="000000"/>
          <w:lang w:val="en-US"/>
        </w:rPr>
        <w:t xml:space="preserve"> += step</w:t>
      </w:r>
    </w:p>
    <w:p w14:paraId="09F790B8" w14:textId="77777777" w:rsidR="00DC021E" w:rsidRDefault="00DC021E" w:rsidP="00DC021E">
      <w:pPr>
        <w:pStyle w:val="ParaSub"/>
        <w:ind w:left="360"/>
        <w:rPr>
          <w:rFonts w:ascii="Arial" w:hAnsi="Arial" w:cs="Arial"/>
          <w:bCs/>
        </w:rPr>
      </w:pPr>
    </w:p>
    <w:p w14:paraId="306EDC30" w14:textId="6DF12D8B" w:rsidR="002C0234" w:rsidRDefault="002C0234" w:rsidP="00485A21">
      <w:pPr>
        <w:pStyle w:val="ParaSub"/>
        <w:numPr>
          <w:ilvl w:val="0"/>
          <w:numId w:val="16"/>
        </w:numPr>
        <w:rPr>
          <w:rFonts w:ascii="Arial" w:hAnsi="Arial" w:cs="Arial"/>
          <w:bCs/>
        </w:rPr>
      </w:pPr>
      <w:r>
        <w:rPr>
          <w:rFonts w:ascii="Arial" w:hAnsi="Arial" w:cs="Arial"/>
          <w:bCs/>
        </w:rPr>
        <w:t>This implements the enhancement to accept a single parameter:</w:t>
      </w:r>
    </w:p>
    <w:p w14:paraId="671B1F78"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def </w:t>
      </w:r>
      <w:proofErr w:type="spellStart"/>
      <w:proofErr w:type="gramStart"/>
      <w:r w:rsidRPr="002C0234">
        <w:rPr>
          <w:rFonts w:ascii="Courier New" w:hAnsi="Courier New" w:cs="Courier New"/>
          <w:color w:val="000000"/>
          <w:lang w:val="en-US"/>
        </w:rPr>
        <w:t>frange</w:t>
      </w:r>
      <w:proofErr w:type="spellEnd"/>
      <w:r w:rsidRPr="002C0234">
        <w:rPr>
          <w:rFonts w:ascii="Courier New" w:hAnsi="Courier New" w:cs="Courier New"/>
          <w:color w:val="000000"/>
          <w:lang w:val="en-US"/>
        </w:rPr>
        <w:t>(</w:t>
      </w:r>
      <w:proofErr w:type="gramEnd"/>
      <w:r w:rsidRPr="002C0234">
        <w:rPr>
          <w:rFonts w:ascii="Courier New" w:hAnsi="Courier New" w:cs="Courier New"/>
          <w:color w:val="000000"/>
          <w:lang w:val="en-US"/>
        </w:rPr>
        <w:t>start, stop=None, step=0.25):</w:t>
      </w:r>
    </w:p>
    <w:p w14:paraId="16933CC7"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if stop is None:</w:t>
      </w:r>
    </w:p>
    <w:p w14:paraId="298F4D46"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stop = start</w:t>
      </w:r>
    </w:p>
    <w:p w14:paraId="79944BFF"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w:t>
      </w:r>
      <w:proofErr w:type="spellStart"/>
      <w:r w:rsidRPr="002C0234">
        <w:rPr>
          <w:rFonts w:ascii="Courier New" w:hAnsi="Courier New" w:cs="Courier New"/>
          <w:color w:val="000000"/>
          <w:lang w:val="en-US"/>
        </w:rPr>
        <w:t>curr</w:t>
      </w:r>
      <w:proofErr w:type="spellEnd"/>
      <w:r w:rsidRPr="002C0234">
        <w:rPr>
          <w:rFonts w:ascii="Courier New" w:hAnsi="Courier New" w:cs="Courier New"/>
          <w:color w:val="000000"/>
          <w:lang w:val="en-US"/>
        </w:rPr>
        <w:t xml:space="preserve"> = 0.0</w:t>
      </w:r>
    </w:p>
    <w:p w14:paraId="4934601C"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else:</w:t>
      </w:r>
    </w:p>
    <w:p w14:paraId="7957F05B"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w:t>
      </w:r>
      <w:proofErr w:type="spellStart"/>
      <w:r w:rsidRPr="002C0234">
        <w:rPr>
          <w:rFonts w:ascii="Courier New" w:hAnsi="Courier New" w:cs="Courier New"/>
          <w:color w:val="000000"/>
          <w:lang w:val="en-US"/>
        </w:rPr>
        <w:t>curr</w:t>
      </w:r>
      <w:proofErr w:type="spellEnd"/>
      <w:r w:rsidRPr="002C0234">
        <w:rPr>
          <w:rFonts w:ascii="Courier New" w:hAnsi="Courier New" w:cs="Courier New"/>
          <w:color w:val="000000"/>
          <w:lang w:val="en-US"/>
        </w:rPr>
        <w:t xml:space="preserve"> = float(start)</w:t>
      </w:r>
    </w:p>
    <w:p w14:paraId="3DACB943"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
    <w:p w14:paraId="264C0FE4"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while </w:t>
      </w:r>
      <w:proofErr w:type="spellStart"/>
      <w:r w:rsidRPr="002C0234">
        <w:rPr>
          <w:rFonts w:ascii="Courier New" w:hAnsi="Courier New" w:cs="Courier New"/>
          <w:color w:val="000000"/>
          <w:lang w:val="en-US"/>
        </w:rPr>
        <w:t>curr</w:t>
      </w:r>
      <w:proofErr w:type="spellEnd"/>
      <w:r w:rsidRPr="002C0234">
        <w:rPr>
          <w:rFonts w:ascii="Courier New" w:hAnsi="Courier New" w:cs="Courier New"/>
          <w:color w:val="000000"/>
          <w:lang w:val="en-US"/>
        </w:rPr>
        <w:t xml:space="preserve"> &lt; stop:</w:t>
      </w:r>
    </w:p>
    <w:p w14:paraId="4F0A5B6B"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yield </w:t>
      </w:r>
      <w:proofErr w:type="spellStart"/>
      <w:r w:rsidRPr="002C0234">
        <w:rPr>
          <w:rFonts w:ascii="Courier New" w:hAnsi="Courier New" w:cs="Courier New"/>
          <w:color w:val="000000"/>
          <w:lang w:val="en-US"/>
        </w:rPr>
        <w:t>curr</w:t>
      </w:r>
      <w:proofErr w:type="spellEnd"/>
    </w:p>
    <w:p w14:paraId="5B61FD8C" w14:textId="77777777" w:rsidR="002C0234" w:rsidRPr="002C0234" w:rsidRDefault="002C0234" w:rsidP="002C02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2C0234">
        <w:rPr>
          <w:rFonts w:ascii="Courier New" w:hAnsi="Courier New" w:cs="Courier New"/>
          <w:color w:val="000000"/>
          <w:lang w:val="en-US"/>
        </w:rPr>
        <w:t xml:space="preserve">        </w:t>
      </w:r>
      <w:proofErr w:type="spellStart"/>
      <w:r w:rsidRPr="002C0234">
        <w:rPr>
          <w:rFonts w:ascii="Courier New" w:hAnsi="Courier New" w:cs="Courier New"/>
          <w:color w:val="000000"/>
          <w:lang w:val="en-US"/>
        </w:rPr>
        <w:t>curr</w:t>
      </w:r>
      <w:proofErr w:type="spellEnd"/>
      <w:r w:rsidRPr="002C0234">
        <w:rPr>
          <w:rFonts w:ascii="Courier New" w:hAnsi="Courier New" w:cs="Courier New"/>
          <w:color w:val="000000"/>
          <w:lang w:val="en-US"/>
        </w:rPr>
        <w:t xml:space="preserve"> += step</w:t>
      </w:r>
    </w:p>
    <w:p w14:paraId="2801F3C2" w14:textId="77777777" w:rsidR="002C0234" w:rsidRPr="002C0234" w:rsidRDefault="002C0234" w:rsidP="002C0234">
      <w:pPr>
        <w:pStyle w:val="ParaSub"/>
        <w:ind w:left="920"/>
        <w:rPr>
          <w:rFonts w:ascii="Courier New" w:hAnsi="Courier New" w:cs="Courier New"/>
          <w:bCs/>
          <w:szCs w:val="22"/>
        </w:rPr>
      </w:pPr>
    </w:p>
    <w:p w14:paraId="788B97DC" w14:textId="3FA2CB55" w:rsidR="002F530E" w:rsidRDefault="00F73DFF" w:rsidP="00485A21">
      <w:pPr>
        <w:pStyle w:val="ParaSub"/>
        <w:numPr>
          <w:ilvl w:val="0"/>
          <w:numId w:val="16"/>
        </w:numPr>
        <w:rPr>
          <w:rFonts w:ascii="Arial" w:hAnsi="Arial" w:cs="Arial"/>
          <w:bCs/>
        </w:rPr>
      </w:pPr>
      <w:r>
        <w:rPr>
          <w:rFonts w:ascii="Arial" w:hAnsi="Arial" w:cs="Arial"/>
          <w:bCs/>
        </w:rPr>
        <w:t xml:space="preserve">This is a more robust version of </w:t>
      </w:r>
      <w:proofErr w:type="spellStart"/>
      <w:r w:rsidRPr="00F73DFF">
        <w:rPr>
          <w:rFonts w:ascii="Courier New" w:hAnsi="Courier New" w:cs="Courier New"/>
          <w:bCs/>
        </w:rPr>
        <w:t>frange</w:t>
      </w:r>
      <w:proofErr w:type="spellEnd"/>
      <w:r>
        <w:rPr>
          <w:rFonts w:ascii="Arial" w:hAnsi="Arial" w:cs="Arial"/>
          <w:bCs/>
        </w:rPr>
        <w:t xml:space="preserve">, using the </w:t>
      </w:r>
      <w:r w:rsidRPr="00F73DFF">
        <w:rPr>
          <w:rFonts w:ascii="Courier New" w:hAnsi="Courier New" w:cs="Courier New"/>
          <w:bCs/>
        </w:rPr>
        <w:t>decimal</w:t>
      </w:r>
      <w:r>
        <w:rPr>
          <w:rFonts w:ascii="Arial" w:hAnsi="Arial" w:cs="Arial"/>
          <w:bCs/>
        </w:rPr>
        <w:t xml:space="preserve"> module:</w:t>
      </w:r>
    </w:p>
    <w:p w14:paraId="5EE1FA17"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import </w:t>
      </w:r>
      <w:proofErr w:type="gramStart"/>
      <w:r w:rsidRPr="00F73DFF">
        <w:rPr>
          <w:rFonts w:ascii="Courier New" w:hAnsi="Courier New" w:cs="Courier New"/>
          <w:color w:val="000000"/>
          <w:lang w:val="en-US"/>
        </w:rPr>
        <w:t>decimal</w:t>
      </w:r>
      <w:proofErr w:type="gramEnd"/>
    </w:p>
    <w:p w14:paraId="1E443739"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
    <w:p w14:paraId="3A074AA4"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def </w:t>
      </w:r>
      <w:proofErr w:type="spellStart"/>
      <w:proofErr w:type="gramStart"/>
      <w:r w:rsidRPr="00F73DFF">
        <w:rPr>
          <w:rFonts w:ascii="Courier New" w:hAnsi="Courier New" w:cs="Courier New"/>
          <w:color w:val="000000"/>
          <w:lang w:val="en-US"/>
        </w:rPr>
        <w:t>frange</w:t>
      </w:r>
      <w:proofErr w:type="spellEnd"/>
      <w:r w:rsidRPr="00F73DFF">
        <w:rPr>
          <w:rFonts w:ascii="Courier New" w:hAnsi="Courier New" w:cs="Courier New"/>
          <w:color w:val="000000"/>
          <w:lang w:val="en-US"/>
        </w:rPr>
        <w:t>(</w:t>
      </w:r>
      <w:proofErr w:type="gramEnd"/>
      <w:r w:rsidRPr="00F73DFF">
        <w:rPr>
          <w:rFonts w:ascii="Courier New" w:hAnsi="Courier New" w:cs="Courier New"/>
          <w:color w:val="000000"/>
          <w:lang w:val="en-US"/>
        </w:rPr>
        <w:t>start, stop=None, step=0.25):</w:t>
      </w:r>
    </w:p>
    <w:p w14:paraId="44C7539D"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step = </w:t>
      </w:r>
      <w:proofErr w:type="spellStart"/>
      <w:proofErr w:type="gramStart"/>
      <w:r w:rsidRPr="00F73DFF">
        <w:rPr>
          <w:rFonts w:ascii="Courier New" w:hAnsi="Courier New" w:cs="Courier New"/>
          <w:color w:val="000000"/>
          <w:lang w:val="en-US"/>
        </w:rPr>
        <w:t>decimal.Decimal</w:t>
      </w:r>
      <w:proofErr w:type="spellEnd"/>
      <w:proofErr w:type="gramEnd"/>
      <w:r w:rsidRPr="00F73DFF">
        <w:rPr>
          <w:rFonts w:ascii="Courier New" w:hAnsi="Courier New" w:cs="Courier New"/>
          <w:color w:val="000000"/>
          <w:lang w:val="en-US"/>
        </w:rPr>
        <w:t>(str(step))</w:t>
      </w:r>
    </w:p>
    <w:p w14:paraId="2DDF864D"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
    <w:p w14:paraId="733010C3"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if stop is None:</w:t>
      </w:r>
    </w:p>
    <w:p w14:paraId="15FFEC0C" w14:textId="29F66C43"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stop = </w:t>
      </w:r>
      <w:proofErr w:type="spellStart"/>
      <w:proofErr w:type="gramStart"/>
      <w:r w:rsidRPr="00F73DFF">
        <w:rPr>
          <w:rFonts w:ascii="Courier New" w:hAnsi="Courier New" w:cs="Courier New"/>
          <w:color w:val="000000"/>
          <w:lang w:val="en-US"/>
        </w:rPr>
        <w:t>decimal.Decimal</w:t>
      </w:r>
      <w:proofErr w:type="spellEnd"/>
      <w:proofErr w:type="gramEnd"/>
      <w:r w:rsidRPr="00F73DFF">
        <w:rPr>
          <w:rFonts w:ascii="Courier New" w:hAnsi="Courier New" w:cs="Courier New"/>
          <w:color w:val="000000"/>
          <w:lang w:val="en-US"/>
        </w:rPr>
        <w:t>(</w:t>
      </w:r>
      <w:r>
        <w:rPr>
          <w:rFonts w:ascii="Courier New" w:hAnsi="Courier New" w:cs="Courier New"/>
          <w:color w:val="000000"/>
          <w:lang w:val="en-US"/>
        </w:rPr>
        <w:t>str(</w:t>
      </w:r>
      <w:r w:rsidRPr="00F73DFF">
        <w:rPr>
          <w:rFonts w:ascii="Courier New" w:hAnsi="Courier New" w:cs="Courier New"/>
          <w:color w:val="000000"/>
          <w:lang w:val="en-US"/>
        </w:rPr>
        <w:t>start</w:t>
      </w:r>
      <w:r>
        <w:rPr>
          <w:rFonts w:ascii="Courier New" w:hAnsi="Courier New" w:cs="Courier New"/>
          <w:color w:val="000000"/>
          <w:lang w:val="en-US"/>
        </w:rPr>
        <w:t>)</w:t>
      </w:r>
      <w:r w:rsidRPr="00F73DFF">
        <w:rPr>
          <w:rFonts w:ascii="Courier New" w:hAnsi="Courier New" w:cs="Courier New"/>
          <w:color w:val="000000"/>
          <w:lang w:val="en-US"/>
        </w:rPr>
        <w:t>)</w:t>
      </w:r>
    </w:p>
    <w:p w14:paraId="160F4EB8"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w:t>
      </w:r>
      <w:proofErr w:type="spellStart"/>
      <w:r w:rsidRPr="00F73DFF">
        <w:rPr>
          <w:rFonts w:ascii="Courier New" w:hAnsi="Courier New" w:cs="Courier New"/>
          <w:color w:val="000000"/>
          <w:lang w:val="en-US"/>
        </w:rPr>
        <w:t>curr</w:t>
      </w:r>
      <w:proofErr w:type="spellEnd"/>
      <w:r w:rsidRPr="00F73DFF">
        <w:rPr>
          <w:rFonts w:ascii="Courier New" w:hAnsi="Courier New" w:cs="Courier New"/>
          <w:color w:val="000000"/>
          <w:lang w:val="en-US"/>
        </w:rPr>
        <w:t xml:space="preserve"> = </w:t>
      </w:r>
      <w:proofErr w:type="spellStart"/>
      <w:proofErr w:type="gramStart"/>
      <w:r w:rsidRPr="00F73DFF">
        <w:rPr>
          <w:rFonts w:ascii="Courier New" w:hAnsi="Courier New" w:cs="Courier New"/>
          <w:color w:val="000000"/>
          <w:lang w:val="en-US"/>
        </w:rPr>
        <w:t>decimal.Decimal</w:t>
      </w:r>
      <w:proofErr w:type="spellEnd"/>
      <w:proofErr w:type="gramEnd"/>
      <w:r w:rsidRPr="00F73DFF">
        <w:rPr>
          <w:rFonts w:ascii="Courier New" w:hAnsi="Courier New" w:cs="Courier New"/>
          <w:color w:val="000000"/>
          <w:lang w:val="en-US"/>
        </w:rPr>
        <w:t>(0)</w:t>
      </w:r>
    </w:p>
    <w:p w14:paraId="644BB1D2" w14:textId="77777777" w:rsid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else:</w:t>
      </w:r>
    </w:p>
    <w:p w14:paraId="077F824C" w14:textId="419304D9"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Pr>
          <w:rFonts w:ascii="Courier New" w:hAnsi="Courier New" w:cs="Courier New"/>
          <w:color w:val="000000"/>
          <w:lang w:val="en-US"/>
        </w:rPr>
        <w:t xml:space="preserve">        </w:t>
      </w:r>
      <w:r w:rsidRPr="00F73DFF">
        <w:rPr>
          <w:rFonts w:ascii="Courier New" w:hAnsi="Courier New" w:cs="Courier New"/>
          <w:color w:val="000000"/>
          <w:lang w:val="en-US"/>
        </w:rPr>
        <w:t xml:space="preserve">stop = </w:t>
      </w:r>
      <w:proofErr w:type="spellStart"/>
      <w:proofErr w:type="gramStart"/>
      <w:r w:rsidRPr="00F73DFF">
        <w:rPr>
          <w:rFonts w:ascii="Courier New" w:hAnsi="Courier New" w:cs="Courier New"/>
          <w:color w:val="000000"/>
          <w:lang w:val="en-US"/>
        </w:rPr>
        <w:t>decimal.Decimal</w:t>
      </w:r>
      <w:proofErr w:type="spellEnd"/>
      <w:proofErr w:type="gramEnd"/>
      <w:r w:rsidRPr="00F73DFF">
        <w:rPr>
          <w:rFonts w:ascii="Courier New" w:hAnsi="Courier New" w:cs="Courier New"/>
          <w:color w:val="000000"/>
          <w:lang w:val="en-US"/>
        </w:rPr>
        <w:t>(</w:t>
      </w:r>
      <w:r>
        <w:rPr>
          <w:rFonts w:ascii="Courier New" w:hAnsi="Courier New" w:cs="Courier New"/>
          <w:color w:val="000000"/>
          <w:lang w:val="en-US"/>
        </w:rPr>
        <w:t>str(</w:t>
      </w:r>
      <w:r w:rsidRPr="00F73DFF">
        <w:rPr>
          <w:rFonts w:ascii="Courier New" w:hAnsi="Courier New" w:cs="Courier New"/>
          <w:color w:val="000000"/>
          <w:lang w:val="en-US"/>
        </w:rPr>
        <w:t>stop)</w:t>
      </w:r>
      <w:r>
        <w:rPr>
          <w:rFonts w:ascii="Courier New" w:hAnsi="Courier New" w:cs="Courier New"/>
          <w:color w:val="000000"/>
          <w:lang w:val="en-US"/>
        </w:rPr>
        <w:t>)</w:t>
      </w:r>
    </w:p>
    <w:p w14:paraId="46F1C258" w14:textId="402DC3C3"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w:t>
      </w:r>
      <w:proofErr w:type="spellStart"/>
      <w:r w:rsidRPr="00F73DFF">
        <w:rPr>
          <w:rFonts w:ascii="Courier New" w:hAnsi="Courier New" w:cs="Courier New"/>
          <w:color w:val="000000"/>
          <w:lang w:val="en-US"/>
        </w:rPr>
        <w:t>curr</w:t>
      </w:r>
      <w:proofErr w:type="spellEnd"/>
      <w:r w:rsidRPr="00F73DFF">
        <w:rPr>
          <w:rFonts w:ascii="Courier New" w:hAnsi="Courier New" w:cs="Courier New"/>
          <w:color w:val="000000"/>
          <w:lang w:val="en-US"/>
        </w:rPr>
        <w:t xml:space="preserve"> = </w:t>
      </w:r>
      <w:proofErr w:type="spellStart"/>
      <w:proofErr w:type="gramStart"/>
      <w:r w:rsidRPr="00F73DFF">
        <w:rPr>
          <w:rFonts w:ascii="Courier New" w:hAnsi="Courier New" w:cs="Courier New"/>
          <w:color w:val="000000"/>
          <w:lang w:val="en-US"/>
        </w:rPr>
        <w:t>decimal.Decimal</w:t>
      </w:r>
      <w:proofErr w:type="spellEnd"/>
      <w:proofErr w:type="gramEnd"/>
      <w:r w:rsidRPr="00F73DFF">
        <w:rPr>
          <w:rFonts w:ascii="Courier New" w:hAnsi="Courier New" w:cs="Courier New"/>
          <w:color w:val="000000"/>
          <w:lang w:val="en-US"/>
        </w:rPr>
        <w:t>(</w:t>
      </w:r>
      <w:r>
        <w:rPr>
          <w:rFonts w:ascii="Courier New" w:hAnsi="Courier New" w:cs="Courier New"/>
          <w:color w:val="000000"/>
          <w:lang w:val="en-US"/>
        </w:rPr>
        <w:t>str(</w:t>
      </w:r>
      <w:r w:rsidRPr="00F73DFF">
        <w:rPr>
          <w:rFonts w:ascii="Courier New" w:hAnsi="Courier New" w:cs="Courier New"/>
          <w:color w:val="000000"/>
          <w:lang w:val="en-US"/>
        </w:rPr>
        <w:t>start)</w:t>
      </w:r>
      <w:r>
        <w:rPr>
          <w:rFonts w:ascii="Courier New" w:hAnsi="Courier New" w:cs="Courier New"/>
          <w:color w:val="000000"/>
          <w:lang w:val="en-US"/>
        </w:rPr>
        <w:t>)</w:t>
      </w:r>
    </w:p>
    <w:p w14:paraId="43B989E1" w14:textId="4627FF72"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w:t>
      </w:r>
    </w:p>
    <w:p w14:paraId="3FEB4365"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
    <w:p w14:paraId="3F855E8C"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if </w:t>
      </w:r>
      <w:proofErr w:type="gramStart"/>
      <w:r w:rsidRPr="00F73DFF">
        <w:rPr>
          <w:rFonts w:ascii="Courier New" w:hAnsi="Courier New" w:cs="Courier New"/>
          <w:color w:val="000000"/>
          <w:lang w:val="en-US"/>
        </w:rPr>
        <w:t>step !</w:t>
      </w:r>
      <w:proofErr w:type="gramEnd"/>
      <w:r w:rsidRPr="00F73DFF">
        <w:rPr>
          <w:rFonts w:ascii="Courier New" w:hAnsi="Courier New" w:cs="Courier New"/>
          <w:color w:val="000000"/>
          <w:lang w:val="en-US"/>
        </w:rPr>
        <w:t>= 0:</w:t>
      </w:r>
    </w:p>
    <w:p w14:paraId="7A88E710"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while </w:t>
      </w:r>
      <w:proofErr w:type="spellStart"/>
      <w:r w:rsidRPr="00F73DFF">
        <w:rPr>
          <w:rFonts w:ascii="Courier New" w:hAnsi="Courier New" w:cs="Courier New"/>
          <w:color w:val="000000"/>
          <w:lang w:val="en-US"/>
        </w:rPr>
        <w:t>curr</w:t>
      </w:r>
      <w:proofErr w:type="spellEnd"/>
      <w:r w:rsidRPr="00F73DFF">
        <w:rPr>
          <w:rFonts w:ascii="Courier New" w:hAnsi="Courier New" w:cs="Courier New"/>
          <w:color w:val="000000"/>
          <w:lang w:val="en-US"/>
        </w:rPr>
        <w:t xml:space="preserve"> &lt; stop:</w:t>
      </w:r>
    </w:p>
    <w:p w14:paraId="71155894"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yield float(</w:t>
      </w:r>
      <w:proofErr w:type="spellStart"/>
      <w:r w:rsidRPr="00F73DFF">
        <w:rPr>
          <w:rFonts w:ascii="Courier New" w:hAnsi="Courier New" w:cs="Courier New"/>
          <w:color w:val="000000"/>
          <w:lang w:val="en-US"/>
        </w:rPr>
        <w:t>curr</w:t>
      </w:r>
      <w:proofErr w:type="spellEnd"/>
      <w:r w:rsidRPr="00F73DFF">
        <w:rPr>
          <w:rFonts w:ascii="Courier New" w:hAnsi="Courier New" w:cs="Courier New"/>
          <w:color w:val="000000"/>
          <w:lang w:val="en-US"/>
        </w:rPr>
        <w:t>)</w:t>
      </w:r>
    </w:p>
    <w:p w14:paraId="5AF42B10"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r w:rsidRPr="00F73DFF">
        <w:rPr>
          <w:rFonts w:ascii="Courier New" w:hAnsi="Courier New" w:cs="Courier New"/>
          <w:color w:val="000000"/>
          <w:lang w:val="en-US"/>
        </w:rPr>
        <w:t xml:space="preserve">            </w:t>
      </w:r>
      <w:proofErr w:type="spellStart"/>
      <w:r w:rsidRPr="00F73DFF">
        <w:rPr>
          <w:rFonts w:ascii="Courier New" w:hAnsi="Courier New" w:cs="Courier New"/>
          <w:color w:val="000000"/>
          <w:lang w:val="en-US"/>
        </w:rPr>
        <w:t>curr</w:t>
      </w:r>
      <w:proofErr w:type="spellEnd"/>
      <w:r w:rsidRPr="00F73DFF">
        <w:rPr>
          <w:rFonts w:ascii="Courier New" w:hAnsi="Courier New" w:cs="Courier New"/>
          <w:color w:val="000000"/>
          <w:lang w:val="en-US"/>
        </w:rPr>
        <w:t xml:space="preserve"> += step</w:t>
      </w:r>
    </w:p>
    <w:p w14:paraId="6424E40B" w14:textId="77777777" w:rsidR="00F73DFF" w:rsidRPr="00F73DFF" w:rsidRDefault="00F73DFF" w:rsidP="00F73D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Courier New" w:hAnsi="Courier New" w:cs="Courier New"/>
          <w:color w:val="000000"/>
          <w:lang w:val="en-US"/>
        </w:rPr>
      </w:pPr>
    </w:p>
    <w:p w14:paraId="1469F32D" w14:textId="557C4F86" w:rsidR="00F73DFF" w:rsidRDefault="00F73DFF" w:rsidP="00F73DFF">
      <w:pPr>
        <w:pStyle w:val="ParaSub"/>
        <w:ind w:left="360"/>
        <w:rPr>
          <w:rFonts w:ascii="Arial" w:hAnsi="Arial" w:cs="Arial"/>
          <w:bCs/>
        </w:rPr>
      </w:pPr>
    </w:p>
    <w:p w14:paraId="1D039E86" w14:textId="77777777" w:rsidR="00625D90" w:rsidRDefault="00625D90" w:rsidP="00F73DFF">
      <w:pPr>
        <w:pStyle w:val="ParaSub"/>
        <w:ind w:left="360"/>
        <w:rPr>
          <w:rFonts w:ascii="Arial" w:hAnsi="Arial" w:cs="Arial"/>
          <w:bCs/>
        </w:rPr>
      </w:pPr>
    </w:p>
    <w:p w14:paraId="7977ABF8" w14:textId="77777777" w:rsidR="00485A21" w:rsidRDefault="00485A21" w:rsidP="00485A21">
      <w:pPr>
        <w:pStyle w:val="ParaSub"/>
        <w:numPr>
          <w:ilvl w:val="0"/>
          <w:numId w:val="16"/>
        </w:numPr>
        <w:rPr>
          <w:rFonts w:ascii="Arial" w:hAnsi="Arial" w:cs="Arial"/>
          <w:bCs/>
        </w:rPr>
      </w:pPr>
      <w:r>
        <w:rPr>
          <w:rFonts w:ascii="Arial" w:hAnsi="Arial" w:cs="Arial"/>
          <w:bCs/>
        </w:rPr>
        <w:lastRenderedPageBreak/>
        <w:t xml:space="preserve">Here is our solution for </w:t>
      </w:r>
      <w:proofErr w:type="spellStart"/>
      <w:r>
        <w:rPr>
          <w:rFonts w:ascii="Courier New" w:hAnsi="Courier New" w:cs="Courier New"/>
          <w:bCs/>
        </w:rPr>
        <w:t>igetp</w:t>
      </w:r>
      <w:r w:rsidRPr="004556FC">
        <w:rPr>
          <w:rFonts w:ascii="Courier New" w:hAnsi="Courier New" w:cs="Courier New"/>
          <w:bCs/>
        </w:rPr>
        <w:t>rocs</w:t>
      </w:r>
      <w:proofErr w:type="spellEnd"/>
      <w:r>
        <w:rPr>
          <w:rFonts w:ascii="Arial" w:hAnsi="Arial" w:cs="Arial"/>
          <w:bCs/>
        </w:rPr>
        <w:t>:</w:t>
      </w:r>
    </w:p>
    <w:p w14:paraId="7F0D5415" w14:textId="77777777" w:rsidR="00485A21" w:rsidRPr="004556FC" w:rsidRDefault="00485A21" w:rsidP="00485A21">
      <w:pPr>
        <w:pStyle w:val="ParaSub"/>
        <w:spacing w:after="0"/>
        <w:rPr>
          <w:rFonts w:ascii="Courier New" w:hAnsi="Courier New" w:cs="Courier New"/>
          <w:bCs/>
        </w:rPr>
      </w:pPr>
      <w:r>
        <w:rPr>
          <w:rFonts w:ascii="Courier New" w:hAnsi="Courier New" w:cs="Courier New"/>
          <w:bCs/>
        </w:rPr>
        <w:t xml:space="preserve">import </w:t>
      </w:r>
      <w:proofErr w:type="spellStart"/>
      <w:r>
        <w:rPr>
          <w:rFonts w:ascii="Courier New" w:hAnsi="Courier New" w:cs="Courier New"/>
          <w:bCs/>
        </w:rPr>
        <w:t>getp</w:t>
      </w:r>
      <w:r w:rsidRPr="004556FC">
        <w:rPr>
          <w:rFonts w:ascii="Courier New" w:hAnsi="Courier New" w:cs="Courier New"/>
          <w:bCs/>
        </w:rPr>
        <w:t>rocs</w:t>
      </w:r>
      <w:proofErr w:type="spellEnd"/>
    </w:p>
    <w:p w14:paraId="3D5FA7BC" w14:textId="77777777" w:rsidR="00485A21" w:rsidRPr="004556FC" w:rsidRDefault="00485A21" w:rsidP="00485A21">
      <w:pPr>
        <w:pStyle w:val="ParaSub"/>
        <w:spacing w:after="0"/>
        <w:ind w:left="0"/>
        <w:rPr>
          <w:rFonts w:ascii="Courier New" w:hAnsi="Courier New" w:cs="Courier New"/>
          <w:bCs/>
        </w:rPr>
      </w:pPr>
    </w:p>
    <w:p w14:paraId="19B2A5C0" w14:textId="77777777" w:rsidR="00485A21" w:rsidRPr="004556FC" w:rsidRDefault="00485A21" w:rsidP="00485A21">
      <w:pPr>
        <w:pStyle w:val="ParaSub"/>
        <w:spacing w:after="0"/>
        <w:rPr>
          <w:rFonts w:ascii="Courier New" w:hAnsi="Courier New" w:cs="Courier New"/>
          <w:bCs/>
        </w:rPr>
      </w:pPr>
      <w:r>
        <w:rPr>
          <w:rFonts w:ascii="Courier New" w:hAnsi="Courier New" w:cs="Courier New"/>
          <w:bCs/>
        </w:rPr>
        <w:t xml:space="preserve">def </w:t>
      </w:r>
      <w:proofErr w:type="spellStart"/>
      <w:r>
        <w:rPr>
          <w:rFonts w:ascii="Courier New" w:hAnsi="Courier New" w:cs="Courier New"/>
          <w:bCs/>
        </w:rPr>
        <w:t>igetp</w:t>
      </w:r>
      <w:r w:rsidRPr="004556FC">
        <w:rPr>
          <w:rFonts w:ascii="Courier New" w:hAnsi="Courier New" w:cs="Courier New"/>
          <w:bCs/>
        </w:rPr>
        <w:t>rocs</w:t>
      </w:r>
      <w:proofErr w:type="spellEnd"/>
      <w:r w:rsidRPr="004556FC">
        <w:rPr>
          <w:rFonts w:ascii="Courier New" w:hAnsi="Courier New" w:cs="Courier New"/>
          <w:bCs/>
        </w:rPr>
        <w:t>():</w:t>
      </w:r>
    </w:p>
    <w:p w14:paraId="758D710B" w14:textId="77777777" w:rsidR="00485A21" w:rsidRPr="004556FC" w:rsidRDefault="00485A21" w:rsidP="00485A21">
      <w:pPr>
        <w:pStyle w:val="ParaSub"/>
        <w:spacing w:after="0"/>
        <w:rPr>
          <w:rFonts w:ascii="Courier New" w:hAnsi="Courier New" w:cs="Courier New"/>
          <w:bCs/>
        </w:rPr>
      </w:pPr>
      <w:r w:rsidRPr="004556FC">
        <w:rPr>
          <w:rFonts w:ascii="Courier New" w:hAnsi="Courier New" w:cs="Courier New"/>
          <w:bCs/>
        </w:rPr>
        <w:t xml:space="preserve">    </w:t>
      </w:r>
    </w:p>
    <w:p w14:paraId="4E3698F9" w14:textId="2C2803AD" w:rsidR="00485A21" w:rsidRPr="004556FC" w:rsidRDefault="00485A21" w:rsidP="00485A21">
      <w:pPr>
        <w:pStyle w:val="ParaSub"/>
        <w:spacing w:after="0"/>
        <w:rPr>
          <w:rFonts w:ascii="Courier New" w:hAnsi="Courier New" w:cs="Courier New"/>
          <w:bCs/>
        </w:rPr>
      </w:pPr>
      <w:r>
        <w:rPr>
          <w:rFonts w:ascii="Courier New" w:hAnsi="Courier New" w:cs="Courier New"/>
          <w:bCs/>
        </w:rPr>
        <w:t xml:space="preserve">    </w:t>
      </w:r>
      <w:proofErr w:type="spellStart"/>
      <w:r w:rsidR="00625D90">
        <w:rPr>
          <w:rFonts w:ascii="Courier New" w:hAnsi="Courier New" w:cs="Courier New"/>
          <w:bCs/>
        </w:rPr>
        <w:t>r</w:t>
      </w:r>
      <w:r>
        <w:rPr>
          <w:rFonts w:ascii="Courier New" w:hAnsi="Courier New" w:cs="Courier New"/>
          <w:bCs/>
        </w:rPr>
        <w:t>etn</w:t>
      </w:r>
      <w:proofErr w:type="spellEnd"/>
      <w:r>
        <w:rPr>
          <w:rFonts w:ascii="Courier New" w:hAnsi="Courier New" w:cs="Courier New"/>
          <w:bCs/>
        </w:rPr>
        <w:t xml:space="preserve"> = </w:t>
      </w:r>
      <w:proofErr w:type="spellStart"/>
      <w:r>
        <w:rPr>
          <w:rFonts w:ascii="Courier New" w:hAnsi="Courier New" w:cs="Courier New"/>
          <w:bCs/>
        </w:rPr>
        <w:t>getprocs.getfirstp</w:t>
      </w:r>
      <w:r w:rsidRPr="004556FC">
        <w:rPr>
          <w:rFonts w:ascii="Courier New" w:hAnsi="Courier New" w:cs="Courier New"/>
          <w:bCs/>
        </w:rPr>
        <w:t>roc</w:t>
      </w:r>
      <w:proofErr w:type="spellEnd"/>
      <w:r w:rsidRPr="004556FC">
        <w:rPr>
          <w:rFonts w:ascii="Courier New" w:hAnsi="Courier New" w:cs="Courier New"/>
          <w:bCs/>
        </w:rPr>
        <w:t>()</w:t>
      </w:r>
    </w:p>
    <w:p w14:paraId="1F976A8A" w14:textId="28460886" w:rsidR="00485A21" w:rsidRPr="004556FC" w:rsidRDefault="00485A21" w:rsidP="00485A21">
      <w:pPr>
        <w:pStyle w:val="ParaSub"/>
        <w:spacing w:after="0"/>
        <w:rPr>
          <w:rFonts w:ascii="Courier New" w:hAnsi="Courier New" w:cs="Courier New"/>
          <w:bCs/>
        </w:rPr>
      </w:pPr>
      <w:r w:rsidRPr="004556FC">
        <w:rPr>
          <w:rFonts w:ascii="Courier New" w:hAnsi="Courier New" w:cs="Courier New"/>
          <w:bCs/>
        </w:rPr>
        <w:t xml:space="preserve">    yield </w:t>
      </w:r>
      <w:proofErr w:type="spellStart"/>
      <w:r w:rsidR="00625D90">
        <w:rPr>
          <w:rFonts w:ascii="Courier New" w:hAnsi="Courier New" w:cs="Courier New"/>
          <w:bCs/>
        </w:rPr>
        <w:t>r</w:t>
      </w:r>
      <w:r w:rsidRPr="004556FC">
        <w:rPr>
          <w:rFonts w:ascii="Courier New" w:hAnsi="Courier New" w:cs="Courier New"/>
          <w:bCs/>
        </w:rPr>
        <w:t>etn</w:t>
      </w:r>
      <w:proofErr w:type="spellEnd"/>
    </w:p>
    <w:p w14:paraId="0EDF010F" w14:textId="77777777" w:rsidR="00485A21" w:rsidRPr="004556FC" w:rsidRDefault="00485A21" w:rsidP="00485A21">
      <w:pPr>
        <w:pStyle w:val="ParaSub"/>
        <w:spacing w:after="0"/>
        <w:rPr>
          <w:rFonts w:ascii="Courier New" w:hAnsi="Courier New" w:cs="Courier New"/>
          <w:bCs/>
        </w:rPr>
      </w:pPr>
      <w:r w:rsidRPr="004556FC">
        <w:rPr>
          <w:rFonts w:ascii="Courier New" w:hAnsi="Courier New" w:cs="Courier New"/>
          <w:bCs/>
        </w:rPr>
        <w:t xml:space="preserve">    </w:t>
      </w:r>
    </w:p>
    <w:p w14:paraId="1C385685" w14:textId="1F44D80F" w:rsidR="00485A21" w:rsidRPr="004556FC" w:rsidRDefault="00485A21" w:rsidP="00485A21">
      <w:pPr>
        <w:pStyle w:val="ParaSub"/>
        <w:spacing w:after="0"/>
        <w:rPr>
          <w:rFonts w:ascii="Courier New" w:hAnsi="Courier New" w:cs="Courier New"/>
          <w:bCs/>
        </w:rPr>
      </w:pPr>
      <w:r w:rsidRPr="004556FC">
        <w:rPr>
          <w:rFonts w:ascii="Courier New" w:hAnsi="Courier New" w:cs="Courier New"/>
          <w:bCs/>
        </w:rPr>
        <w:t xml:space="preserve">    while </w:t>
      </w:r>
      <w:proofErr w:type="spellStart"/>
      <w:r w:rsidR="00625D90">
        <w:rPr>
          <w:rFonts w:ascii="Courier New" w:hAnsi="Courier New" w:cs="Courier New"/>
          <w:bCs/>
        </w:rPr>
        <w:t>r</w:t>
      </w:r>
      <w:r w:rsidRPr="004556FC">
        <w:rPr>
          <w:rFonts w:ascii="Courier New" w:hAnsi="Courier New" w:cs="Courier New"/>
          <w:bCs/>
        </w:rPr>
        <w:t>etn</w:t>
      </w:r>
      <w:proofErr w:type="spellEnd"/>
      <w:r w:rsidRPr="004556FC">
        <w:rPr>
          <w:rFonts w:ascii="Courier New" w:hAnsi="Courier New" w:cs="Courier New"/>
          <w:bCs/>
        </w:rPr>
        <w:t>:</w:t>
      </w:r>
    </w:p>
    <w:p w14:paraId="385BFD64" w14:textId="3154A928" w:rsidR="00485A21" w:rsidRPr="004556FC" w:rsidRDefault="00485A21" w:rsidP="00485A21">
      <w:pPr>
        <w:pStyle w:val="ParaSub"/>
        <w:spacing w:after="0"/>
        <w:rPr>
          <w:rFonts w:ascii="Courier New" w:hAnsi="Courier New" w:cs="Courier New"/>
          <w:bCs/>
        </w:rPr>
      </w:pPr>
      <w:r>
        <w:rPr>
          <w:rFonts w:ascii="Courier New" w:hAnsi="Courier New" w:cs="Courier New"/>
          <w:bCs/>
        </w:rPr>
        <w:t xml:space="preserve">        </w:t>
      </w:r>
      <w:proofErr w:type="spellStart"/>
      <w:r w:rsidR="00625D90">
        <w:rPr>
          <w:rFonts w:ascii="Courier New" w:hAnsi="Courier New" w:cs="Courier New"/>
          <w:bCs/>
        </w:rPr>
        <w:t>r</w:t>
      </w:r>
      <w:r>
        <w:rPr>
          <w:rFonts w:ascii="Courier New" w:hAnsi="Courier New" w:cs="Courier New"/>
          <w:bCs/>
        </w:rPr>
        <w:t>etn</w:t>
      </w:r>
      <w:proofErr w:type="spellEnd"/>
      <w:r>
        <w:rPr>
          <w:rFonts w:ascii="Courier New" w:hAnsi="Courier New" w:cs="Courier New"/>
          <w:bCs/>
        </w:rPr>
        <w:t xml:space="preserve"> = </w:t>
      </w:r>
      <w:proofErr w:type="spellStart"/>
      <w:r>
        <w:rPr>
          <w:rFonts w:ascii="Courier New" w:hAnsi="Courier New" w:cs="Courier New"/>
          <w:bCs/>
        </w:rPr>
        <w:t>getprocs.getnextp</w:t>
      </w:r>
      <w:r w:rsidRPr="004556FC">
        <w:rPr>
          <w:rFonts w:ascii="Courier New" w:hAnsi="Courier New" w:cs="Courier New"/>
          <w:bCs/>
        </w:rPr>
        <w:t>roc</w:t>
      </w:r>
      <w:proofErr w:type="spellEnd"/>
      <w:r w:rsidRPr="004556FC">
        <w:rPr>
          <w:rFonts w:ascii="Courier New" w:hAnsi="Courier New" w:cs="Courier New"/>
          <w:bCs/>
        </w:rPr>
        <w:t>()</w:t>
      </w:r>
    </w:p>
    <w:p w14:paraId="3C14AD56" w14:textId="0F63E125" w:rsidR="00485A21" w:rsidRPr="004556FC" w:rsidRDefault="00485A21" w:rsidP="00485A21">
      <w:pPr>
        <w:pStyle w:val="ParaSub"/>
        <w:spacing w:after="0"/>
        <w:rPr>
          <w:rFonts w:ascii="Courier New" w:hAnsi="Courier New" w:cs="Courier New"/>
          <w:bCs/>
        </w:rPr>
      </w:pPr>
      <w:r w:rsidRPr="004556FC">
        <w:rPr>
          <w:rFonts w:ascii="Courier New" w:hAnsi="Courier New" w:cs="Courier New"/>
          <w:bCs/>
        </w:rPr>
        <w:t xml:space="preserve">        if </w:t>
      </w:r>
      <w:proofErr w:type="spellStart"/>
      <w:r w:rsidR="00625D90">
        <w:rPr>
          <w:rFonts w:ascii="Courier New" w:hAnsi="Courier New" w:cs="Courier New"/>
          <w:bCs/>
        </w:rPr>
        <w:t>r</w:t>
      </w:r>
      <w:r w:rsidRPr="004556FC">
        <w:rPr>
          <w:rFonts w:ascii="Courier New" w:hAnsi="Courier New" w:cs="Courier New"/>
          <w:bCs/>
        </w:rPr>
        <w:t>etn</w:t>
      </w:r>
      <w:proofErr w:type="spellEnd"/>
      <w:r w:rsidRPr="004556FC">
        <w:rPr>
          <w:rFonts w:ascii="Courier New" w:hAnsi="Courier New" w:cs="Courier New"/>
          <w:bCs/>
        </w:rPr>
        <w:t>:</w:t>
      </w:r>
    </w:p>
    <w:p w14:paraId="004A8514" w14:textId="590B86D7" w:rsidR="00485A21" w:rsidRPr="004556FC" w:rsidRDefault="00485A21" w:rsidP="00485A21">
      <w:pPr>
        <w:pStyle w:val="ParaSub"/>
        <w:spacing w:after="0"/>
        <w:rPr>
          <w:rFonts w:ascii="Courier New" w:hAnsi="Courier New" w:cs="Courier New"/>
          <w:bCs/>
        </w:rPr>
      </w:pPr>
      <w:r w:rsidRPr="004556FC">
        <w:rPr>
          <w:rFonts w:ascii="Courier New" w:hAnsi="Courier New" w:cs="Courier New"/>
          <w:bCs/>
        </w:rPr>
        <w:t xml:space="preserve">            yield </w:t>
      </w:r>
      <w:proofErr w:type="spellStart"/>
      <w:r w:rsidR="00625D90">
        <w:rPr>
          <w:rFonts w:ascii="Courier New" w:hAnsi="Courier New" w:cs="Courier New"/>
          <w:bCs/>
        </w:rPr>
        <w:t>r</w:t>
      </w:r>
      <w:r w:rsidRPr="004556FC">
        <w:rPr>
          <w:rFonts w:ascii="Courier New" w:hAnsi="Courier New" w:cs="Courier New"/>
          <w:bCs/>
        </w:rPr>
        <w:t>etn</w:t>
      </w:r>
      <w:proofErr w:type="spellEnd"/>
    </w:p>
    <w:p w14:paraId="45DFF2A8" w14:textId="77777777" w:rsidR="00485A21" w:rsidRPr="004556FC" w:rsidRDefault="00485A21" w:rsidP="00485A21">
      <w:pPr>
        <w:pStyle w:val="ParaSub"/>
        <w:spacing w:after="0"/>
        <w:rPr>
          <w:rFonts w:ascii="Courier New" w:hAnsi="Courier New" w:cs="Courier New"/>
          <w:bCs/>
        </w:rPr>
      </w:pPr>
    </w:p>
    <w:p w14:paraId="3B6CFF2F" w14:textId="77777777" w:rsidR="00485A21" w:rsidRPr="004556FC" w:rsidRDefault="00485A21" w:rsidP="00485A21">
      <w:pPr>
        <w:pStyle w:val="ParaSub"/>
        <w:spacing w:after="0"/>
        <w:ind w:left="0"/>
        <w:rPr>
          <w:rFonts w:ascii="Courier New" w:hAnsi="Courier New" w:cs="Courier New"/>
          <w:bCs/>
        </w:rPr>
      </w:pPr>
    </w:p>
    <w:p w14:paraId="5F86825E" w14:textId="77777777" w:rsidR="00485A21" w:rsidRPr="004556FC" w:rsidRDefault="00485A21" w:rsidP="00485A21">
      <w:pPr>
        <w:pStyle w:val="ParaSub"/>
        <w:spacing w:after="0"/>
        <w:rPr>
          <w:rFonts w:ascii="Courier New" w:hAnsi="Courier New" w:cs="Courier New"/>
          <w:bCs/>
        </w:rPr>
      </w:pPr>
      <w:r>
        <w:rPr>
          <w:rFonts w:ascii="Courier New" w:hAnsi="Courier New" w:cs="Courier New"/>
          <w:bCs/>
        </w:rPr>
        <w:t xml:space="preserve">for proc in </w:t>
      </w:r>
      <w:proofErr w:type="spellStart"/>
      <w:r>
        <w:rPr>
          <w:rFonts w:ascii="Courier New" w:hAnsi="Courier New" w:cs="Courier New"/>
          <w:bCs/>
        </w:rPr>
        <w:t>igetp</w:t>
      </w:r>
      <w:r w:rsidRPr="004556FC">
        <w:rPr>
          <w:rFonts w:ascii="Courier New" w:hAnsi="Courier New" w:cs="Courier New"/>
          <w:bCs/>
        </w:rPr>
        <w:t>rocs</w:t>
      </w:r>
      <w:proofErr w:type="spellEnd"/>
      <w:r w:rsidRPr="004556FC">
        <w:rPr>
          <w:rFonts w:ascii="Courier New" w:hAnsi="Courier New" w:cs="Courier New"/>
          <w:bCs/>
        </w:rPr>
        <w:t>():</w:t>
      </w:r>
    </w:p>
    <w:p w14:paraId="46443740" w14:textId="77777777" w:rsidR="00485A21" w:rsidRDefault="00485A21" w:rsidP="00485A21">
      <w:pPr>
        <w:pStyle w:val="ParaSub"/>
        <w:spacing w:after="0"/>
        <w:ind w:left="0"/>
        <w:rPr>
          <w:rFonts w:ascii="Courier New" w:hAnsi="Courier New" w:cs="Courier New"/>
          <w:bCs/>
        </w:rPr>
      </w:pPr>
      <w:r w:rsidRPr="004556FC">
        <w:rPr>
          <w:rFonts w:ascii="Courier New" w:hAnsi="Courier New" w:cs="Courier New"/>
          <w:bCs/>
        </w:rPr>
        <w:t xml:space="preserve">    </w:t>
      </w:r>
      <w:r>
        <w:rPr>
          <w:rFonts w:ascii="Courier New" w:hAnsi="Courier New" w:cs="Courier New"/>
          <w:bCs/>
        </w:rPr>
        <w:t xml:space="preserve">    </w:t>
      </w:r>
      <w:r w:rsidRPr="004556FC">
        <w:rPr>
          <w:rFonts w:ascii="Courier New" w:hAnsi="Courier New" w:cs="Courier New"/>
          <w:bCs/>
        </w:rPr>
        <w:t>print(proc)</w:t>
      </w:r>
    </w:p>
    <w:p w14:paraId="420869B1" w14:textId="77777777" w:rsidR="00485A21" w:rsidRDefault="00485A21" w:rsidP="00485A21">
      <w:pPr>
        <w:pStyle w:val="ParaSub"/>
        <w:spacing w:after="0"/>
        <w:ind w:left="0"/>
        <w:rPr>
          <w:rFonts w:ascii="Arial" w:hAnsi="Arial" w:cs="Arial"/>
          <w:bCs/>
        </w:rPr>
      </w:pPr>
    </w:p>
    <w:p w14:paraId="57CB842A" w14:textId="13C1A735" w:rsidR="00485A21" w:rsidRDefault="00485A21" w:rsidP="00485A21">
      <w:pPr>
        <w:pStyle w:val="ParaSub"/>
        <w:numPr>
          <w:ilvl w:val="0"/>
          <w:numId w:val="16"/>
        </w:numPr>
        <w:rPr>
          <w:rFonts w:ascii="Arial" w:hAnsi="Arial" w:cs="Arial"/>
          <w:bCs/>
        </w:rPr>
      </w:pPr>
      <w:r>
        <w:rPr>
          <w:rFonts w:ascii="Arial" w:hAnsi="Arial" w:cs="Arial"/>
          <w:bCs/>
        </w:rPr>
        <w:t xml:space="preserve">The dictionary comprehension is </w:t>
      </w:r>
      <w:r w:rsidR="00254279">
        <w:rPr>
          <w:rFonts w:ascii="Arial" w:hAnsi="Arial" w:cs="Arial"/>
          <w:bCs/>
        </w:rPr>
        <w:t>straightforward</w:t>
      </w:r>
      <w:r>
        <w:rPr>
          <w:rFonts w:ascii="Arial" w:hAnsi="Arial" w:cs="Arial"/>
          <w:bCs/>
        </w:rPr>
        <w:t>:</w:t>
      </w:r>
    </w:p>
    <w:p w14:paraId="359A296F" w14:textId="2A40DAD8" w:rsidR="00485A21" w:rsidRPr="004556FC" w:rsidRDefault="00485A21" w:rsidP="00485A21">
      <w:pPr>
        <w:pStyle w:val="ParaSub"/>
        <w:ind w:left="720"/>
        <w:rPr>
          <w:rFonts w:ascii="Courier New" w:hAnsi="Courier New" w:cs="Courier New"/>
          <w:bCs/>
        </w:rPr>
      </w:pPr>
      <w:proofErr w:type="spellStart"/>
      <w:r w:rsidRPr="004556FC">
        <w:rPr>
          <w:rFonts w:ascii="Courier New" w:hAnsi="Courier New" w:cs="Courier New"/>
          <w:bCs/>
        </w:rPr>
        <w:t>pids</w:t>
      </w:r>
      <w:proofErr w:type="spellEnd"/>
      <w:r w:rsidRPr="004556FC">
        <w:rPr>
          <w:rFonts w:ascii="Courier New" w:hAnsi="Courier New" w:cs="Courier New"/>
          <w:bCs/>
        </w:rPr>
        <w:t xml:space="preserve"> =</w:t>
      </w:r>
      <w:r>
        <w:rPr>
          <w:rFonts w:ascii="Courier New" w:hAnsi="Courier New" w:cs="Courier New"/>
          <w:bCs/>
        </w:rPr>
        <w:t xml:space="preserve"> {</w:t>
      </w:r>
      <w:proofErr w:type="spellStart"/>
      <w:r>
        <w:rPr>
          <w:rFonts w:ascii="Courier New" w:hAnsi="Courier New" w:cs="Courier New"/>
          <w:bCs/>
        </w:rPr>
        <w:t>pid:value</w:t>
      </w:r>
      <w:proofErr w:type="spellEnd"/>
      <w:r>
        <w:rPr>
          <w:rFonts w:ascii="Courier New" w:hAnsi="Courier New" w:cs="Courier New"/>
          <w:bCs/>
        </w:rPr>
        <w:t xml:space="preserve"> for </w:t>
      </w:r>
      <w:proofErr w:type="spellStart"/>
      <w:r>
        <w:rPr>
          <w:rFonts w:ascii="Courier New" w:hAnsi="Courier New" w:cs="Courier New"/>
          <w:bCs/>
        </w:rPr>
        <w:t>pid</w:t>
      </w:r>
      <w:proofErr w:type="spellEnd"/>
      <w:r>
        <w:rPr>
          <w:rFonts w:ascii="Courier New" w:hAnsi="Courier New" w:cs="Courier New"/>
          <w:bCs/>
        </w:rPr>
        <w:t>,</w:t>
      </w:r>
      <w:r w:rsidR="00625D90">
        <w:rPr>
          <w:rFonts w:ascii="Courier New" w:hAnsi="Courier New" w:cs="Courier New"/>
          <w:bCs/>
        </w:rPr>
        <w:t xml:space="preserve"> </w:t>
      </w:r>
      <w:r>
        <w:rPr>
          <w:rFonts w:ascii="Courier New" w:hAnsi="Courier New" w:cs="Courier New"/>
          <w:bCs/>
        </w:rPr>
        <w:t xml:space="preserve">*value in </w:t>
      </w:r>
      <w:proofErr w:type="spellStart"/>
      <w:r>
        <w:rPr>
          <w:rFonts w:ascii="Courier New" w:hAnsi="Courier New" w:cs="Courier New"/>
          <w:bCs/>
        </w:rPr>
        <w:t>igetp</w:t>
      </w:r>
      <w:r w:rsidRPr="004556FC">
        <w:rPr>
          <w:rFonts w:ascii="Courier New" w:hAnsi="Courier New" w:cs="Courier New"/>
          <w:bCs/>
        </w:rPr>
        <w:t>rocs</w:t>
      </w:r>
      <w:proofErr w:type="spellEnd"/>
      <w:r w:rsidRPr="004556FC">
        <w:rPr>
          <w:rFonts w:ascii="Courier New" w:hAnsi="Courier New" w:cs="Courier New"/>
          <w:bCs/>
        </w:rPr>
        <w:t>()}</w:t>
      </w:r>
    </w:p>
    <w:p w14:paraId="7634498F" w14:textId="77777777" w:rsidR="00485A21" w:rsidRDefault="00485A21" w:rsidP="00485A21">
      <w:pPr>
        <w:pStyle w:val="ParaSub"/>
        <w:ind w:left="720"/>
        <w:rPr>
          <w:rFonts w:ascii="Courier New" w:hAnsi="Courier New" w:cs="Courier New"/>
          <w:bCs/>
        </w:rPr>
      </w:pPr>
      <w:r w:rsidRPr="004556FC">
        <w:rPr>
          <w:rFonts w:ascii="Courier New" w:hAnsi="Courier New" w:cs="Courier New"/>
          <w:bCs/>
        </w:rPr>
        <w:t>print(</w:t>
      </w:r>
      <w:proofErr w:type="spellStart"/>
      <w:r w:rsidRPr="004556FC">
        <w:rPr>
          <w:rFonts w:ascii="Courier New" w:hAnsi="Courier New" w:cs="Courier New"/>
          <w:bCs/>
        </w:rPr>
        <w:t>pids</w:t>
      </w:r>
      <w:proofErr w:type="spellEnd"/>
      <w:r w:rsidRPr="004556FC">
        <w:rPr>
          <w:rFonts w:ascii="Courier New" w:hAnsi="Courier New" w:cs="Courier New"/>
          <w:bCs/>
        </w:rPr>
        <w:t>)</w:t>
      </w:r>
    </w:p>
    <w:p w14:paraId="4EF6E2AB" w14:textId="77777777" w:rsidR="00485A21" w:rsidRDefault="00485A21" w:rsidP="00485A21">
      <w:pPr>
        <w:pStyle w:val="ParaSub"/>
        <w:ind w:left="720"/>
        <w:rPr>
          <w:rFonts w:ascii="Courier New" w:hAnsi="Courier New" w:cs="Courier New"/>
          <w:bCs/>
        </w:rPr>
      </w:pPr>
    </w:p>
    <w:p w14:paraId="70628D5D" w14:textId="22BF7A90" w:rsidR="001C4D0E" w:rsidRPr="00690DF9" w:rsidRDefault="001C4D0E" w:rsidP="00485A21">
      <w:pPr>
        <w:pStyle w:val="ParaSub"/>
        <w:ind w:left="720"/>
      </w:pPr>
    </w:p>
    <w:sectPr w:rsidR="001C4D0E" w:rsidRPr="00690DF9" w:rsidSect="00596320">
      <w:headerReference w:type="default" r:id="rId15"/>
      <w:footerReference w:type="default" r:id="rId16"/>
      <w:pgSz w:w="11906" w:h="16838" w:code="9"/>
      <w:pgMar w:top="1701" w:right="1134" w:bottom="2836" w:left="1418" w:header="454" w:footer="315" w:gutter="0"/>
      <w:pgNumType w:start="4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hague, Peter" w:date="2023-04-21T14:52:00Z" w:initials="PB">
    <w:p w14:paraId="057E8163" w14:textId="77777777" w:rsidR="00781707" w:rsidRDefault="00781707" w:rsidP="00305281">
      <w:pPr>
        <w:pStyle w:val="CommentText"/>
      </w:pPr>
      <w:r>
        <w:rPr>
          <w:rStyle w:val="CommentReference"/>
        </w:rPr>
        <w:annotationRef/>
      </w:r>
      <w:r>
        <w:t>Existing version of getprocs does not work (it will only work with an early version of Python (3.3). So use new version with code located in getprocs.py in lab starter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7E81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D21A0" w16cex:dateUtc="2023-04-21T1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7E8163" w16cid:durableId="27ED2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0BFAF" w14:textId="77777777" w:rsidR="00391AF1" w:rsidRDefault="00391AF1" w:rsidP="00690DF9">
      <w:r>
        <w:separator/>
      </w:r>
    </w:p>
  </w:endnote>
  <w:endnote w:type="continuationSeparator" w:id="0">
    <w:p w14:paraId="27C8F698" w14:textId="77777777" w:rsidR="00391AF1" w:rsidRDefault="00391AF1" w:rsidP="00690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2B32F" w14:textId="5316FB06" w:rsidR="00CA407A" w:rsidRPr="00690DF9" w:rsidRDefault="00000000" w:rsidP="006D429C">
    <w:pPr>
      <w:tabs>
        <w:tab w:val="right" w:pos="9354"/>
      </w:tabs>
      <w:spacing w:line="240" w:lineRule="auto"/>
      <w:jc w:val="right"/>
      <w:rPr>
        <w:color w:val="005AAB"/>
      </w:rPr>
    </w:pPr>
    <w:sdt>
      <w:sdtPr>
        <w:rPr>
          <w:color w:val="005AAB"/>
        </w:rPr>
        <w:id w:val="5748584"/>
        <w:docPartObj>
          <w:docPartGallery w:val="Page Numbers (Bottom of Page)"/>
          <w:docPartUnique/>
        </w:docPartObj>
      </w:sdtPr>
      <w:sdtContent>
        <w:r w:rsidR="00CA407A" w:rsidRPr="00690DF9">
          <w:rPr>
            <w:color w:val="005AAB"/>
          </w:rPr>
          <w:t xml:space="preserve">Page </w:t>
        </w:r>
        <w:r w:rsidR="00CA407A" w:rsidRPr="00690DF9">
          <w:rPr>
            <w:color w:val="005AAB"/>
          </w:rPr>
          <w:fldChar w:fldCharType="begin"/>
        </w:r>
        <w:r w:rsidR="00CA407A" w:rsidRPr="00690DF9">
          <w:rPr>
            <w:color w:val="005AAB"/>
          </w:rPr>
          <w:instrText xml:space="preserve"> PAGE   \* MERGEFORMAT </w:instrText>
        </w:r>
        <w:r w:rsidR="00CA407A" w:rsidRPr="00690DF9">
          <w:rPr>
            <w:color w:val="005AAB"/>
          </w:rPr>
          <w:fldChar w:fldCharType="separate"/>
        </w:r>
        <w:r w:rsidR="00001E9F">
          <w:rPr>
            <w:noProof/>
            <w:color w:val="005AAB"/>
          </w:rPr>
          <w:t>51</w:t>
        </w:r>
        <w:r w:rsidR="00CA407A" w:rsidRPr="00690DF9">
          <w:rPr>
            <w:noProof/>
            <w:color w:val="005AAB"/>
          </w:rPr>
          <w:fldChar w:fldCharType="end"/>
        </w:r>
        <w:r w:rsidR="00CA407A" w:rsidRPr="00690DF9">
          <w:rPr>
            <w:color w:val="005AAB"/>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721AF" w14:textId="77777777" w:rsidR="00391AF1" w:rsidRDefault="00391AF1" w:rsidP="00690DF9">
      <w:r>
        <w:separator/>
      </w:r>
    </w:p>
  </w:footnote>
  <w:footnote w:type="continuationSeparator" w:id="0">
    <w:p w14:paraId="58502D1A" w14:textId="77777777" w:rsidR="00391AF1" w:rsidRDefault="00391AF1" w:rsidP="00690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0944F" w14:textId="77777777" w:rsidR="00CA407A" w:rsidRDefault="00CA407A" w:rsidP="00690DF9">
    <w:pPr>
      <w:pStyle w:val="QATemplateHeaderCourseTitle"/>
      <w:tabs>
        <w:tab w:val="clear" w:pos="14601"/>
      </w:tabs>
    </w:pPr>
  </w:p>
  <w:p w14:paraId="0D3656DF" w14:textId="79A9258C" w:rsidR="00CA407A" w:rsidRPr="00F92D97" w:rsidRDefault="00CA407A" w:rsidP="00F92D97">
    <w:pPr>
      <w:pStyle w:val="QATemplateHeaderCourseTitle"/>
      <w:tabs>
        <w:tab w:val="clear" w:pos="14601"/>
        <w:tab w:val="right" w:pos="9354"/>
      </w:tabs>
      <w:rPr>
        <w:sz w:val="24"/>
        <w:szCs w:val="24"/>
      </w:rPr>
    </w:pPr>
    <w:r>
      <w:rPr>
        <w:sz w:val="24"/>
        <w:szCs w:val="24"/>
      </w:rPr>
      <w:t>Python 3 Programming</w:t>
    </w:r>
    <w:r w:rsidRPr="00F92D97">
      <w:rPr>
        <w:sz w:val="24"/>
        <w:szCs w:val="24"/>
      </w:rPr>
      <w:tab/>
    </w:r>
    <w:r>
      <w:rPr>
        <w:b w:val="0"/>
        <w:szCs w:val="24"/>
      </w:rPr>
      <w:t xml:space="preserve">QAPYTH3 </w:t>
    </w:r>
    <w:r>
      <w:rPr>
        <w:b w:val="0"/>
        <w:sz w:val="24"/>
        <w:szCs w:val="24"/>
      </w:rPr>
      <w:t>v2.</w:t>
    </w:r>
    <w:r w:rsidR="00001E9F">
      <w:rPr>
        <w:b w:val="0"/>
        <w:sz w:val="24"/>
        <w:szCs w:val="24"/>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2E6"/>
    <w:multiLevelType w:val="hybridMultilevel"/>
    <w:tmpl w:val="E258CD9A"/>
    <w:lvl w:ilvl="0" w:tplc="08090017">
      <w:start w:val="1"/>
      <w:numFmt w:val="lowerLette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15:restartNumberingAfterBreak="0">
    <w:nsid w:val="0F4C7CB8"/>
    <w:multiLevelType w:val="hybridMultilevel"/>
    <w:tmpl w:val="EB94143C"/>
    <w:lvl w:ilvl="0" w:tplc="38E86D56">
      <w:start w:val="1"/>
      <w:numFmt w:val="decimal"/>
      <w:pStyle w:val="QATemplateNumberBullet"/>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1063E"/>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3" w15:restartNumberingAfterBreak="0">
    <w:nsid w:val="196F61F9"/>
    <w:multiLevelType w:val="hybridMultilevel"/>
    <w:tmpl w:val="E08C20A8"/>
    <w:lvl w:ilvl="0" w:tplc="FAB0B9A0">
      <w:start w:val="1"/>
      <w:numFmt w:val="bullet"/>
      <w:pStyle w:val="QATemplateBullet"/>
      <w:lvlText w:val=""/>
      <w:lvlJc w:val="left"/>
      <w:pPr>
        <w:ind w:left="360" w:hanging="360"/>
      </w:pPr>
      <w:rPr>
        <w:rFonts w:ascii="Wingdings" w:hAnsi="Wingdings"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6D3629"/>
    <w:multiLevelType w:val="hybridMultilevel"/>
    <w:tmpl w:val="450ADD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24623D"/>
    <w:multiLevelType w:val="hybridMultilevel"/>
    <w:tmpl w:val="83781C6A"/>
    <w:lvl w:ilvl="0" w:tplc="94A88DE4">
      <w:start w:val="1"/>
      <w:numFmt w:val="decimal"/>
      <w:lvlText w:val="%1."/>
      <w:lvlJc w:val="left"/>
      <w:pPr>
        <w:tabs>
          <w:tab w:val="num" w:pos="720"/>
        </w:tabs>
        <w:ind w:left="720" w:hanging="360"/>
      </w:pPr>
    </w:lvl>
    <w:lvl w:ilvl="1" w:tplc="D1EA7DE8">
      <w:start w:val="1"/>
      <w:numFmt w:val="decimal"/>
      <w:lvlText w:val="%2."/>
      <w:lvlJc w:val="left"/>
      <w:pPr>
        <w:tabs>
          <w:tab w:val="num" w:pos="1440"/>
        </w:tabs>
        <w:ind w:left="1440" w:hanging="360"/>
      </w:pPr>
    </w:lvl>
    <w:lvl w:ilvl="2" w:tplc="C0FE5D14" w:tentative="1">
      <w:start w:val="1"/>
      <w:numFmt w:val="decimal"/>
      <w:lvlText w:val="%3."/>
      <w:lvlJc w:val="left"/>
      <w:pPr>
        <w:tabs>
          <w:tab w:val="num" w:pos="2160"/>
        </w:tabs>
        <w:ind w:left="2160" w:hanging="360"/>
      </w:pPr>
    </w:lvl>
    <w:lvl w:ilvl="3" w:tplc="6110F940" w:tentative="1">
      <w:start w:val="1"/>
      <w:numFmt w:val="decimal"/>
      <w:lvlText w:val="%4."/>
      <w:lvlJc w:val="left"/>
      <w:pPr>
        <w:tabs>
          <w:tab w:val="num" w:pos="2880"/>
        </w:tabs>
        <w:ind w:left="2880" w:hanging="360"/>
      </w:pPr>
    </w:lvl>
    <w:lvl w:ilvl="4" w:tplc="BFE64BA6" w:tentative="1">
      <w:start w:val="1"/>
      <w:numFmt w:val="decimal"/>
      <w:lvlText w:val="%5."/>
      <w:lvlJc w:val="left"/>
      <w:pPr>
        <w:tabs>
          <w:tab w:val="num" w:pos="3600"/>
        </w:tabs>
        <w:ind w:left="3600" w:hanging="360"/>
      </w:pPr>
    </w:lvl>
    <w:lvl w:ilvl="5" w:tplc="7EEE01B6" w:tentative="1">
      <w:start w:val="1"/>
      <w:numFmt w:val="decimal"/>
      <w:lvlText w:val="%6."/>
      <w:lvlJc w:val="left"/>
      <w:pPr>
        <w:tabs>
          <w:tab w:val="num" w:pos="4320"/>
        </w:tabs>
        <w:ind w:left="4320" w:hanging="360"/>
      </w:pPr>
    </w:lvl>
    <w:lvl w:ilvl="6" w:tplc="DAEC436E" w:tentative="1">
      <w:start w:val="1"/>
      <w:numFmt w:val="decimal"/>
      <w:lvlText w:val="%7."/>
      <w:lvlJc w:val="left"/>
      <w:pPr>
        <w:tabs>
          <w:tab w:val="num" w:pos="5040"/>
        </w:tabs>
        <w:ind w:left="5040" w:hanging="360"/>
      </w:pPr>
    </w:lvl>
    <w:lvl w:ilvl="7" w:tplc="27683A00" w:tentative="1">
      <w:start w:val="1"/>
      <w:numFmt w:val="decimal"/>
      <w:lvlText w:val="%8."/>
      <w:lvlJc w:val="left"/>
      <w:pPr>
        <w:tabs>
          <w:tab w:val="num" w:pos="5760"/>
        </w:tabs>
        <w:ind w:left="5760" w:hanging="360"/>
      </w:pPr>
    </w:lvl>
    <w:lvl w:ilvl="8" w:tplc="75248B54" w:tentative="1">
      <w:start w:val="1"/>
      <w:numFmt w:val="decimal"/>
      <w:lvlText w:val="%9."/>
      <w:lvlJc w:val="left"/>
      <w:pPr>
        <w:tabs>
          <w:tab w:val="num" w:pos="6480"/>
        </w:tabs>
        <w:ind w:left="6480" w:hanging="360"/>
      </w:pPr>
    </w:lvl>
  </w:abstractNum>
  <w:abstractNum w:abstractNumId="6" w15:restartNumberingAfterBreak="0">
    <w:nsid w:val="32C620AF"/>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7" w15:restartNumberingAfterBreak="0">
    <w:nsid w:val="4BC32CD2"/>
    <w:multiLevelType w:val="hybridMultilevel"/>
    <w:tmpl w:val="85C8EA20"/>
    <w:lvl w:ilvl="0" w:tplc="38E86D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BA536D"/>
    <w:multiLevelType w:val="hybridMultilevel"/>
    <w:tmpl w:val="09E84C5A"/>
    <w:lvl w:ilvl="0" w:tplc="768A140E">
      <w:start w:val="1"/>
      <w:numFmt w:val="decimal"/>
      <w:lvlText w:val="%1."/>
      <w:lvlJc w:val="left"/>
      <w:pPr>
        <w:tabs>
          <w:tab w:val="num" w:pos="360"/>
        </w:tabs>
        <w:ind w:left="360" w:hanging="360"/>
      </w:pPr>
      <w:rPr>
        <w:rFonts w:ascii="Arial" w:hAnsi="Arial" w:cs="Aria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FE06897"/>
    <w:multiLevelType w:val="hybridMultilevel"/>
    <w:tmpl w:val="14E4F06A"/>
    <w:lvl w:ilvl="0" w:tplc="71C05FF8">
      <w:start w:val="1"/>
      <w:numFmt w:val="decimal"/>
      <w:lvlText w:val="%1."/>
      <w:lvlJc w:val="left"/>
      <w:pPr>
        <w:tabs>
          <w:tab w:val="num" w:pos="360"/>
        </w:tabs>
        <w:ind w:left="360" w:hanging="360"/>
      </w:pPr>
    </w:lvl>
    <w:lvl w:ilvl="1" w:tplc="9708B4BA">
      <w:start w:val="1"/>
      <w:numFmt w:val="lowerLetter"/>
      <w:lvlText w:val="%2)"/>
      <w:lvlJc w:val="left"/>
      <w:pPr>
        <w:tabs>
          <w:tab w:val="num" w:pos="1080"/>
        </w:tabs>
        <w:ind w:left="1080" w:hanging="360"/>
      </w:pPr>
      <w:rPr>
        <w:rFonts w:hint="default"/>
      </w:rPr>
    </w:lvl>
    <w:lvl w:ilvl="2" w:tplc="D0A01C16" w:tentative="1">
      <w:start w:val="1"/>
      <w:numFmt w:val="decimal"/>
      <w:lvlText w:val="%3."/>
      <w:lvlJc w:val="left"/>
      <w:pPr>
        <w:tabs>
          <w:tab w:val="num" w:pos="1800"/>
        </w:tabs>
        <w:ind w:left="1800" w:hanging="360"/>
      </w:pPr>
    </w:lvl>
    <w:lvl w:ilvl="3" w:tplc="D556C54C" w:tentative="1">
      <w:start w:val="1"/>
      <w:numFmt w:val="decimal"/>
      <w:lvlText w:val="%4."/>
      <w:lvlJc w:val="left"/>
      <w:pPr>
        <w:tabs>
          <w:tab w:val="num" w:pos="2520"/>
        </w:tabs>
        <w:ind w:left="2520" w:hanging="360"/>
      </w:pPr>
    </w:lvl>
    <w:lvl w:ilvl="4" w:tplc="945C2644" w:tentative="1">
      <w:start w:val="1"/>
      <w:numFmt w:val="decimal"/>
      <w:lvlText w:val="%5."/>
      <w:lvlJc w:val="left"/>
      <w:pPr>
        <w:tabs>
          <w:tab w:val="num" w:pos="3240"/>
        </w:tabs>
        <w:ind w:left="3240" w:hanging="360"/>
      </w:pPr>
    </w:lvl>
    <w:lvl w:ilvl="5" w:tplc="6548E476" w:tentative="1">
      <w:start w:val="1"/>
      <w:numFmt w:val="decimal"/>
      <w:lvlText w:val="%6."/>
      <w:lvlJc w:val="left"/>
      <w:pPr>
        <w:tabs>
          <w:tab w:val="num" w:pos="3960"/>
        </w:tabs>
        <w:ind w:left="3960" w:hanging="360"/>
      </w:pPr>
    </w:lvl>
    <w:lvl w:ilvl="6" w:tplc="1B8C4A86" w:tentative="1">
      <w:start w:val="1"/>
      <w:numFmt w:val="decimal"/>
      <w:lvlText w:val="%7."/>
      <w:lvlJc w:val="left"/>
      <w:pPr>
        <w:tabs>
          <w:tab w:val="num" w:pos="4680"/>
        </w:tabs>
        <w:ind w:left="4680" w:hanging="360"/>
      </w:pPr>
    </w:lvl>
    <w:lvl w:ilvl="7" w:tplc="629A30FA" w:tentative="1">
      <w:start w:val="1"/>
      <w:numFmt w:val="decimal"/>
      <w:lvlText w:val="%8."/>
      <w:lvlJc w:val="left"/>
      <w:pPr>
        <w:tabs>
          <w:tab w:val="num" w:pos="5400"/>
        </w:tabs>
        <w:ind w:left="5400" w:hanging="360"/>
      </w:pPr>
    </w:lvl>
    <w:lvl w:ilvl="8" w:tplc="4CE8DBFE" w:tentative="1">
      <w:start w:val="1"/>
      <w:numFmt w:val="decimal"/>
      <w:lvlText w:val="%9."/>
      <w:lvlJc w:val="left"/>
      <w:pPr>
        <w:tabs>
          <w:tab w:val="num" w:pos="6120"/>
        </w:tabs>
        <w:ind w:left="6120" w:hanging="360"/>
      </w:pPr>
    </w:lvl>
  </w:abstractNum>
  <w:abstractNum w:abstractNumId="10" w15:restartNumberingAfterBreak="0">
    <w:nsid w:val="60C81622"/>
    <w:multiLevelType w:val="hybridMultilevel"/>
    <w:tmpl w:val="8946A48C"/>
    <w:lvl w:ilvl="0" w:tplc="559CC230">
      <w:start w:val="4"/>
      <w:numFmt w:val="decimal"/>
      <w:lvlText w:val="%1."/>
      <w:lvlJc w:val="left"/>
      <w:pPr>
        <w:tabs>
          <w:tab w:val="num" w:pos="720"/>
        </w:tabs>
        <w:ind w:left="720" w:hanging="360"/>
      </w:pPr>
    </w:lvl>
    <w:lvl w:ilvl="1" w:tplc="33BC1BE8">
      <w:start w:val="1"/>
      <w:numFmt w:val="lowerLetter"/>
      <w:lvlText w:val="%2)"/>
      <w:lvlJc w:val="left"/>
      <w:pPr>
        <w:tabs>
          <w:tab w:val="num" w:pos="1440"/>
        </w:tabs>
        <w:ind w:left="1440" w:hanging="360"/>
      </w:pPr>
    </w:lvl>
    <w:lvl w:ilvl="2" w:tplc="0ECE3D76">
      <w:start w:val="1"/>
      <w:numFmt w:val="decimal"/>
      <w:lvlText w:val="%3."/>
      <w:lvlJc w:val="left"/>
      <w:pPr>
        <w:tabs>
          <w:tab w:val="num" w:pos="2160"/>
        </w:tabs>
        <w:ind w:left="2160" w:hanging="360"/>
      </w:pPr>
    </w:lvl>
    <w:lvl w:ilvl="3" w:tplc="2ADE1346" w:tentative="1">
      <w:start w:val="1"/>
      <w:numFmt w:val="decimal"/>
      <w:lvlText w:val="%4."/>
      <w:lvlJc w:val="left"/>
      <w:pPr>
        <w:tabs>
          <w:tab w:val="num" w:pos="2880"/>
        </w:tabs>
        <w:ind w:left="2880" w:hanging="360"/>
      </w:pPr>
    </w:lvl>
    <w:lvl w:ilvl="4" w:tplc="B436F5C2" w:tentative="1">
      <w:start w:val="1"/>
      <w:numFmt w:val="decimal"/>
      <w:lvlText w:val="%5."/>
      <w:lvlJc w:val="left"/>
      <w:pPr>
        <w:tabs>
          <w:tab w:val="num" w:pos="3600"/>
        </w:tabs>
        <w:ind w:left="3600" w:hanging="360"/>
      </w:pPr>
    </w:lvl>
    <w:lvl w:ilvl="5" w:tplc="C52236EC" w:tentative="1">
      <w:start w:val="1"/>
      <w:numFmt w:val="decimal"/>
      <w:lvlText w:val="%6."/>
      <w:lvlJc w:val="left"/>
      <w:pPr>
        <w:tabs>
          <w:tab w:val="num" w:pos="4320"/>
        </w:tabs>
        <w:ind w:left="4320" w:hanging="360"/>
      </w:pPr>
    </w:lvl>
    <w:lvl w:ilvl="6" w:tplc="64127558" w:tentative="1">
      <w:start w:val="1"/>
      <w:numFmt w:val="decimal"/>
      <w:lvlText w:val="%7."/>
      <w:lvlJc w:val="left"/>
      <w:pPr>
        <w:tabs>
          <w:tab w:val="num" w:pos="5040"/>
        </w:tabs>
        <w:ind w:left="5040" w:hanging="360"/>
      </w:pPr>
    </w:lvl>
    <w:lvl w:ilvl="7" w:tplc="4BC053B4" w:tentative="1">
      <w:start w:val="1"/>
      <w:numFmt w:val="decimal"/>
      <w:lvlText w:val="%8."/>
      <w:lvlJc w:val="left"/>
      <w:pPr>
        <w:tabs>
          <w:tab w:val="num" w:pos="5760"/>
        </w:tabs>
        <w:ind w:left="5760" w:hanging="360"/>
      </w:pPr>
    </w:lvl>
    <w:lvl w:ilvl="8" w:tplc="A5486070" w:tentative="1">
      <w:start w:val="1"/>
      <w:numFmt w:val="decimal"/>
      <w:lvlText w:val="%9."/>
      <w:lvlJc w:val="left"/>
      <w:pPr>
        <w:tabs>
          <w:tab w:val="num" w:pos="6480"/>
        </w:tabs>
        <w:ind w:left="6480" w:hanging="360"/>
      </w:pPr>
    </w:lvl>
  </w:abstractNum>
  <w:abstractNum w:abstractNumId="11" w15:restartNumberingAfterBreak="0">
    <w:nsid w:val="62523E0C"/>
    <w:multiLevelType w:val="hybridMultilevel"/>
    <w:tmpl w:val="450ADD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EA6FCC"/>
    <w:multiLevelType w:val="hybridMultilevel"/>
    <w:tmpl w:val="9FCE4032"/>
    <w:lvl w:ilvl="0" w:tplc="3D741612">
      <w:start w:val="1"/>
      <w:numFmt w:val="decimal"/>
      <w:lvlText w:val="%1."/>
      <w:lvlJc w:val="left"/>
      <w:pPr>
        <w:tabs>
          <w:tab w:val="num" w:pos="720"/>
        </w:tabs>
        <w:ind w:left="720" w:hanging="360"/>
      </w:pPr>
      <w:rPr>
        <w:rFonts w:hint="default"/>
      </w:rPr>
    </w:lvl>
    <w:lvl w:ilvl="1" w:tplc="606C769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CFB1D2A"/>
    <w:multiLevelType w:val="hybridMultilevel"/>
    <w:tmpl w:val="CF6039FE"/>
    <w:lvl w:ilvl="0" w:tplc="D42ADBE8">
      <w:start w:val="1"/>
      <w:numFmt w:val="decimal"/>
      <w:lvlText w:val="%1."/>
      <w:lvlJc w:val="left"/>
      <w:pPr>
        <w:tabs>
          <w:tab w:val="num" w:pos="720"/>
        </w:tabs>
        <w:ind w:left="720" w:hanging="360"/>
      </w:pPr>
    </w:lvl>
    <w:lvl w:ilvl="1" w:tplc="E58A5F28" w:tentative="1">
      <w:start w:val="1"/>
      <w:numFmt w:val="decimal"/>
      <w:lvlText w:val="%2."/>
      <w:lvlJc w:val="left"/>
      <w:pPr>
        <w:tabs>
          <w:tab w:val="num" w:pos="1440"/>
        </w:tabs>
        <w:ind w:left="1440" w:hanging="360"/>
      </w:pPr>
    </w:lvl>
    <w:lvl w:ilvl="2" w:tplc="EFFE8ABA" w:tentative="1">
      <w:start w:val="1"/>
      <w:numFmt w:val="decimal"/>
      <w:lvlText w:val="%3."/>
      <w:lvlJc w:val="left"/>
      <w:pPr>
        <w:tabs>
          <w:tab w:val="num" w:pos="2160"/>
        </w:tabs>
        <w:ind w:left="2160" w:hanging="360"/>
      </w:pPr>
    </w:lvl>
    <w:lvl w:ilvl="3" w:tplc="6FE28E2A" w:tentative="1">
      <w:start w:val="1"/>
      <w:numFmt w:val="decimal"/>
      <w:lvlText w:val="%4."/>
      <w:lvlJc w:val="left"/>
      <w:pPr>
        <w:tabs>
          <w:tab w:val="num" w:pos="2880"/>
        </w:tabs>
        <w:ind w:left="2880" w:hanging="360"/>
      </w:pPr>
    </w:lvl>
    <w:lvl w:ilvl="4" w:tplc="4D10E0F0" w:tentative="1">
      <w:start w:val="1"/>
      <w:numFmt w:val="decimal"/>
      <w:lvlText w:val="%5."/>
      <w:lvlJc w:val="left"/>
      <w:pPr>
        <w:tabs>
          <w:tab w:val="num" w:pos="3600"/>
        </w:tabs>
        <w:ind w:left="3600" w:hanging="360"/>
      </w:pPr>
    </w:lvl>
    <w:lvl w:ilvl="5" w:tplc="0CB28882" w:tentative="1">
      <w:start w:val="1"/>
      <w:numFmt w:val="decimal"/>
      <w:lvlText w:val="%6."/>
      <w:lvlJc w:val="left"/>
      <w:pPr>
        <w:tabs>
          <w:tab w:val="num" w:pos="4320"/>
        </w:tabs>
        <w:ind w:left="4320" w:hanging="360"/>
      </w:pPr>
    </w:lvl>
    <w:lvl w:ilvl="6" w:tplc="8676DEC2" w:tentative="1">
      <w:start w:val="1"/>
      <w:numFmt w:val="decimal"/>
      <w:lvlText w:val="%7."/>
      <w:lvlJc w:val="left"/>
      <w:pPr>
        <w:tabs>
          <w:tab w:val="num" w:pos="5040"/>
        </w:tabs>
        <w:ind w:left="5040" w:hanging="360"/>
      </w:pPr>
    </w:lvl>
    <w:lvl w:ilvl="7" w:tplc="69A69884" w:tentative="1">
      <w:start w:val="1"/>
      <w:numFmt w:val="decimal"/>
      <w:lvlText w:val="%8."/>
      <w:lvlJc w:val="left"/>
      <w:pPr>
        <w:tabs>
          <w:tab w:val="num" w:pos="5760"/>
        </w:tabs>
        <w:ind w:left="5760" w:hanging="360"/>
      </w:pPr>
    </w:lvl>
    <w:lvl w:ilvl="8" w:tplc="72965AF4" w:tentative="1">
      <w:start w:val="1"/>
      <w:numFmt w:val="decimal"/>
      <w:lvlText w:val="%9."/>
      <w:lvlJc w:val="left"/>
      <w:pPr>
        <w:tabs>
          <w:tab w:val="num" w:pos="6480"/>
        </w:tabs>
        <w:ind w:left="6480" w:hanging="360"/>
      </w:pPr>
    </w:lvl>
  </w:abstractNum>
  <w:abstractNum w:abstractNumId="14" w15:restartNumberingAfterBreak="0">
    <w:nsid w:val="6DE53B3C"/>
    <w:multiLevelType w:val="hybridMultilevel"/>
    <w:tmpl w:val="CC1AA2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F7178A"/>
    <w:multiLevelType w:val="hybridMultilevel"/>
    <w:tmpl w:val="213ECD66"/>
    <w:lvl w:ilvl="0" w:tplc="94A88DE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994526269">
    <w:abstractNumId w:val="1"/>
  </w:num>
  <w:num w:numId="2" w16cid:durableId="795296668">
    <w:abstractNumId w:val="3"/>
  </w:num>
  <w:num w:numId="3" w16cid:durableId="254244288">
    <w:abstractNumId w:val="7"/>
  </w:num>
  <w:num w:numId="4" w16cid:durableId="380905163">
    <w:abstractNumId w:val="4"/>
  </w:num>
  <w:num w:numId="5" w16cid:durableId="721908046">
    <w:abstractNumId w:val="11"/>
  </w:num>
  <w:num w:numId="6" w16cid:durableId="617373119">
    <w:abstractNumId w:val="6"/>
  </w:num>
  <w:num w:numId="7" w16cid:durableId="483395241">
    <w:abstractNumId w:val="10"/>
  </w:num>
  <w:num w:numId="8" w16cid:durableId="2054496329">
    <w:abstractNumId w:val="9"/>
  </w:num>
  <w:num w:numId="9" w16cid:durableId="185564474">
    <w:abstractNumId w:val="13"/>
  </w:num>
  <w:num w:numId="10" w16cid:durableId="1543205767">
    <w:abstractNumId w:val="2"/>
  </w:num>
  <w:num w:numId="11" w16cid:durableId="1561014682">
    <w:abstractNumId w:val="5"/>
  </w:num>
  <w:num w:numId="12" w16cid:durableId="2142922943">
    <w:abstractNumId w:val="0"/>
  </w:num>
  <w:num w:numId="13" w16cid:durableId="1674411587">
    <w:abstractNumId w:val="14"/>
  </w:num>
  <w:num w:numId="14" w16cid:durableId="464396561">
    <w:abstractNumId w:val="12"/>
  </w:num>
  <w:num w:numId="15" w16cid:durableId="446659425">
    <w:abstractNumId w:val="8"/>
  </w:num>
  <w:num w:numId="16" w16cid:durableId="50463677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hague, Peter">
    <w15:presenceInfo w15:providerId="AD" w15:userId="S::PBehague@qa.com::2dc526db-b5d4-4728-94ac-0520a3e8cd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2D97"/>
    <w:rsid w:val="00000DAE"/>
    <w:rsid w:val="00001E9F"/>
    <w:rsid w:val="00014143"/>
    <w:rsid w:val="0004319F"/>
    <w:rsid w:val="00045B1F"/>
    <w:rsid w:val="00047159"/>
    <w:rsid w:val="000479DB"/>
    <w:rsid w:val="000563C2"/>
    <w:rsid w:val="00062EC5"/>
    <w:rsid w:val="00065CE3"/>
    <w:rsid w:val="00070E0C"/>
    <w:rsid w:val="00080E35"/>
    <w:rsid w:val="000A5A0F"/>
    <w:rsid w:val="000C68F5"/>
    <w:rsid w:val="000D6401"/>
    <w:rsid w:val="000E023F"/>
    <w:rsid w:val="000E6A57"/>
    <w:rsid w:val="000F1F02"/>
    <w:rsid w:val="000F60E8"/>
    <w:rsid w:val="000F6AB4"/>
    <w:rsid w:val="0011661D"/>
    <w:rsid w:val="00121F91"/>
    <w:rsid w:val="001430E3"/>
    <w:rsid w:val="0014421C"/>
    <w:rsid w:val="001451E8"/>
    <w:rsid w:val="00145776"/>
    <w:rsid w:val="00145E38"/>
    <w:rsid w:val="00153E37"/>
    <w:rsid w:val="00157383"/>
    <w:rsid w:val="00167157"/>
    <w:rsid w:val="0017740E"/>
    <w:rsid w:val="001846FD"/>
    <w:rsid w:val="00190E95"/>
    <w:rsid w:val="001A4A3E"/>
    <w:rsid w:val="001C4D0E"/>
    <w:rsid w:val="001C6A5C"/>
    <w:rsid w:val="001D6301"/>
    <w:rsid w:val="001E1761"/>
    <w:rsid w:val="0021148B"/>
    <w:rsid w:val="002257FA"/>
    <w:rsid w:val="00237DD2"/>
    <w:rsid w:val="00240C43"/>
    <w:rsid w:val="00254279"/>
    <w:rsid w:val="00256321"/>
    <w:rsid w:val="002612F3"/>
    <w:rsid w:val="0026592E"/>
    <w:rsid w:val="00267563"/>
    <w:rsid w:val="002719C5"/>
    <w:rsid w:val="00272141"/>
    <w:rsid w:val="002744EC"/>
    <w:rsid w:val="00274E11"/>
    <w:rsid w:val="00281B91"/>
    <w:rsid w:val="00286B00"/>
    <w:rsid w:val="002A66B4"/>
    <w:rsid w:val="002A6CE2"/>
    <w:rsid w:val="002C0234"/>
    <w:rsid w:val="002C58B7"/>
    <w:rsid w:val="002E3FCE"/>
    <w:rsid w:val="002F530E"/>
    <w:rsid w:val="002F624B"/>
    <w:rsid w:val="003128ED"/>
    <w:rsid w:val="00324BAD"/>
    <w:rsid w:val="00330C5B"/>
    <w:rsid w:val="003338C3"/>
    <w:rsid w:val="00334CBB"/>
    <w:rsid w:val="00334FAF"/>
    <w:rsid w:val="00337BC2"/>
    <w:rsid w:val="003412E9"/>
    <w:rsid w:val="003529D6"/>
    <w:rsid w:val="0035453C"/>
    <w:rsid w:val="003655D9"/>
    <w:rsid w:val="00365E51"/>
    <w:rsid w:val="00375410"/>
    <w:rsid w:val="00375AFE"/>
    <w:rsid w:val="00376D34"/>
    <w:rsid w:val="00384E79"/>
    <w:rsid w:val="00391518"/>
    <w:rsid w:val="00391AF1"/>
    <w:rsid w:val="003B5FBE"/>
    <w:rsid w:val="003D1C58"/>
    <w:rsid w:val="003D5C8A"/>
    <w:rsid w:val="003E0CB9"/>
    <w:rsid w:val="003F041C"/>
    <w:rsid w:val="00432E3F"/>
    <w:rsid w:val="00446C3C"/>
    <w:rsid w:val="00456EB0"/>
    <w:rsid w:val="00464C22"/>
    <w:rsid w:val="004677CB"/>
    <w:rsid w:val="00474CDA"/>
    <w:rsid w:val="00482438"/>
    <w:rsid w:val="00485A21"/>
    <w:rsid w:val="004A3E9F"/>
    <w:rsid w:val="004B33E4"/>
    <w:rsid w:val="004B3E8E"/>
    <w:rsid w:val="004C63EA"/>
    <w:rsid w:val="004C793C"/>
    <w:rsid w:val="004D4685"/>
    <w:rsid w:val="004E0C87"/>
    <w:rsid w:val="004F416F"/>
    <w:rsid w:val="00504907"/>
    <w:rsid w:val="0051255D"/>
    <w:rsid w:val="0052250E"/>
    <w:rsid w:val="005413BE"/>
    <w:rsid w:val="005449CB"/>
    <w:rsid w:val="0054781B"/>
    <w:rsid w:val="00554EA9"/>
    <w:rsid w:val="00560B15"/>
    <w:rsid w:val="00573956"/>
    <w:rsid w:val="00580307"/>
    <w:rsid w:val="00580C89"/>
    <w:rsid w:val="0058523C"/>
    <w:rsid w:val="005924E6"/>
    <w:rsid w:val="00592A29"/>
    <w:rsid w:val="00595859"/>
    <w:rsid w:val="00596320"/>
    <w:rsid w:val="00597316"/>
    <w:rsid w:val="005A16C7"/>
    <w:rsid w:val="005A1B82"/>
    <w:rsid w:val="005A58C2"/>
    <w:rsid w:val="005C534A"/>
    <w:rsid w:val="005D4F8B"/>
    <w:rsid w:val="005E0F8E"/>
    <w:rsid w:val="00625D90"/>
    <w:rsid w:val="00643B5F"/>
    <w:rsid w:val="00651B1D"/>
    <w:rsid w:val="0066248F"/>
    <w:rsid w:val="00675B98"/>
    <w:rsid w:val="00681BBF"/>
    <w:rsid w:val="006827CE"/>
    <w:rsid w:val="00690DF9"/>
    <w:rsid w:val="00691E7B"/>
    <w:rsid w:val="0069481C"/>
    <w:rsid w:val="006A19D6"/>
    <w:rsid w:val="006B3164"/>
    <w:rsid w:val="006B425B"/>
    <w:rsid w:val="006B7394"/>
    <w:rsid w:val="006B7BDA"/>
    <w:rsid w:val="006C698C"/>
    <w:rsid w:val="006C7954"/>
    <w:rsid w:val="006D429C"/>
    <w:rsid w:val="006D65C6"/>
    <w:rsid w:val="006E13BF"/>
    <w:rsid w:val="006F0E23"/>
    <w:rsid w:val="006F118D"/>
    <w:rsid w:val="006F2A91"/>
    <w:rsid w:val="00713F8E"/>
    <w:rsid w:val="00717011"/>
    <w:rsid w:val="0073159C"/>
    <w:rsid w:val="00740308"/>
    <w:rsid w:val="00753101"/>
    <w:rsid w:val="00756072"/>
    <w:rsid w:val="00760D48"/>
    <w:rsid w:val="00777BD1"/>
    <w:rsid w:val="00781707"/>
    <w:rsid w:val="0078570C"/>
    <w:rsid w:val="0079694A"/>
    <w:rsid w:val="007A0006"/>
    <w:rsid w:val="007B01E2"/>
    <w:rsid w:val="007B3740"/>
    <w:rsid w:val="007B55F8"/>
    <w:rsid w:val="007C662C"/>
    <w:rsid w:val="007F0753"/>
    <w:rsid w:val="007F28AC"/>
    <w:rsid w:val="00807F9E"/>
    <w:rsid w:val="0081273B"/>
    <w:rsid w:val="00814F27"/>
    <w:rsid w:val="00827A21"/>
    <w:rsid w:val="00827A62"/>
    <w:rsid w:val="0085512F"/>
    <w:rsid w:val="008622B1"/>
    <w:rsid w:val="008706E8"/>
    <w:rsid w:val="00872560"/>
    <w:rsid w:val="0088181A"/>
    <w:rsid w:val="008847A9"/>
    <w:rsid w:val="00892FC1"/>
    <w:rsid w:val="008A3226"/>
    <w:rsid w:val="008B13AE"/>
    <w:rsid w:val="008B5833"/>
    <w:rsid w:val="008C26CD"/>
    <w:rsid w:val="008C4BC4"/>
    <w:rsid w:val="008F6635"/>
    <w:rsid w:val="00904630"/>
    <w:rsid w:val="00904B25"/>
    <w:rsid w:val="0091133E"/>
    <w:rsid w:val="0092447C"/>
    <w:rsid w:val="00924CC9"/>
    <w:rsid w:val="00931DC6"/>
    <w:rsid w:val="0094240F"/>
    <w:rsid w:val="0094334E"/>
    <w:rsid w:val="00945265"/>
    <w:rsid w:val="00947B0C"/>
    <w:rsid w:val="00956A46"/>
    <w:rsid w:val="00964CAE"/>
    <w:rsid w:val="009668F7"/>
    <w:rsid w:val="009773C6"/>
    <w:rsid w:val="009B1161"/>
    <w:rsid w:val="009C7278"/>
    <w:rsid w:val="009F05B8"/>
    <w:rsid w:val="00A04A76"/>
    <w:rsid w:val="00A064CF"/>
    <w:rsid w:val="00A210C3"/>
    <w:rsid w:val="00A30E40"/>
    <w:rsid w:val="00A42B0E"/>
    <w:rsid w:val="00A628EF"/>
    <w:rsid w:val="00A64DFD"/>
    <w:rsid w:val="00A71396"/>
    <w:rsid w:val="00A737E6"/>
    <w:rsid w:val="00A966E0"/>
    <w:rsid w:val="00AB398F"/>
    <w:rsid w:val="00AB4DB1"/>
    <w:rsid w:val="00AB60AB"/>
    <w:rsid w:val="00AC55B1"/>
    <w:rsid w:val="00AC6CE5"/>
    <w:rsid w:val="00AD2B9D"/>
    <w:rsid w:val="00AF24F6"/>
    <w:rsid w:val="00AF4580"/>
    <w:rsid w:val="00B01C29"/>
    <w:rsid w:val="00B0407E"/>
    <w:rsid w:val="00B148A7"/>
    <w:rsid w:val="00B173F4"/>
    <w:rsid w:val="00B229C6"/>
    <w:rsid w:val="00B264F5"/>
    <w:rsid w:val="00B278B8"/>
    <w:rsid w:val="00B3019B"/>
    <w:rsid w:val="00B32B24"/>
    <w:rsid w:val="00B32CD1"/>
    <w:rsid w:val="00B4648E"/>
    <w:rsid w:val="00B6049C"/>
    <w:rsid w:val="00B6524D"/>
    <w:rsid w:val="00B74107"/>
    <w:rsid w:val="00B9035A"/>
    <w:rsid w:val="00B939EA"/>
    <w:rsid w:val="00BA4784"/>
    <w:rsid w:val="00BD2B2D"/>
    <w:rsid w:val="00BE5A99"/>
    <w:rsid w:val="00C057DD"/>
    <w:rsid w:val="00C10305"/>
    <w:rsid w:val="00C1048D"/>
    <w:rsid w:val="00C17EA7"/>
    <w:rsid w:val="00C20D7A"/>
    <w:rsid w:val="00C239F2"/>
    <w:rsid w:val="00C271C5"/>
    <w:rsid w:val="00C41114"/>
    <w:rsid w:val="00C53181"/>
    <w:rsid w:val="00C563B8"/>
    <w:rsid w:val="00C56F71"/>
    <w:rsid w:val="00C574AB"/>
    <w:rsid w:val="00C60385"/>
    <w:rsid w:val="00C73D8C"/>
    <w:rsid w:val="00C9453A"/>
    <w:rsid w:val="00C96120"/>
    <w:rsid w:val="00C97EC0"/>
    <w:rsid w:val="00CA407A"/>
    <w:rsid w:val="00CA7F18"/>
    <w:rsid w:val="00CB14AC"/>
    <w:rsid w:val="00CB40A6"/>
    <w:rsid w:val="00CB46E1"/>
    <w:rsid w:val="00CC77BE"/>
    <w:rsid w:val="00CD55EF"/>
    <w:rsid w:val="00CD7D30"/>
    <w:rsid w:val="00CE3F53"/>
    <w:rsid w:val="00CE5261"/>
    <w:rsid w:val="00CF6D50"/>
    <w:rsid w:val="00D23069"/>
    <w:rsid w:val="00D27533"/>
    <w:rsid w:val="00D2753B"/>
    <w:rsid w:val="00D4361C"/>
    <w:rsid w:val="00D65650"/>
    <w:rsid w:val="00D810B7"/>
    <w:rsid w:val="00D862AB"/>
    <w:rsid w:val="00DC021E"/>
    <w:rsid w:val="00DC26B2"/>
    <w:rsid w:val="00DC5438"/>
    <w:rsid w:val="00DC6EF9"/>
    <w:rsid w:val="00E42649"/>
    <w:rsid w:val="00E8013E"/>
    <w:rsid w:val="00EA464A"/>
    <w:rsid w:val="00EB150E"/>
    <w:rsid w:val="00ED00D8"/>
    <w:rsid w:val="00ED0260"/>
    <w:rsid w:val="00EF3DD0"/>
    <w:rsid w:val="00F11CB3"/>
    <w:rsid w:val="00F226FA"/>
    <w:rsid w:val="00F40B16"/>
    <w:rsid w:val="00F67BBB"/>
    <w:rsid w:val="00F73DFF"/>
    <w:rsid w:val="00F751CA"/>
    <w:rsid w:val="00F86371"/>
    <w:rsid w:val="00F86EEE"/>
    <w:rsid w:val="00F92D97"/>
    <w:rsid w:val="00FC5080"/>
    <w:rsid w:val="00FF640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713913"/>
  <w15:docId w15:val="{EAA369B3-E0A3-467E-88BA-C8D3F7EEB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rsid w:val="002E3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EA46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rsid w:val="00EA464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rsid w:val="002675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Heading4"/>
    <w:next w:val="Normal"/>
    <w:link w:val="Heading5Char"/>
    <w:uiPriority w:val="9"/>
    <w:unhideWhenUsed/>
    <w:rsid w:val="00267563"/>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F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46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A46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75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7563"/>
    <w:rPr>
      <w:rFonts w:asciiTheme="majorHAnsi" w:eastAsiaTheme="majorEastAsia" w:hAnsiTheme="majorHAnsi" w:cstheme="majorBidi"/>
      <w:b/>
      <w:bCs/>
      <w:i/>
      <w:iCs/>
      <w:color w:val="4F81BD" w:themeColor="accent1"/>
    </w:rPr>
  </w:style>
  <w:style w:type="paragraph" w:customStyle="1" w:styleId="QATemplateCourseTitle">
    <w:name w:val="QA Template Course Title"/>
    <w:basedOn w:val="Normal"/>
    <w:rsid w:val="0073159C"/>
    <w:pPr>
      <w:spacing w:before="80" w:after="60" w:line="780" w:lineRule="exact"/>
      <w:jc w:val="center"/>
    </w:pPr>
    <w:rPr>
      <w:b/>
      <w:color w:val="005AAB"/>
      <w:sz w:val="84"/>
      <w:szCs w:val="72"/>
    </w:rPr>
  </w:style>
  <w:style w:type="paragraph" w:customStyle="1" w:styleId="QATemplateBodyCopy">
    <w:name w:val="QA Template Body Copy"/>
    <w:basedOn w:val="Normal"/>
    <w:link w:val="QATemplateBodyCopyChar"/>
    <w:qFormat/>
    <w:rsid w:val="00337BC2"/>
    <w:pPr>
      <w:spacing w:line="240" w:lineRule="auto"/>
    </w:pPr>
    <w:rPr>
      <w:rFonts w:ascii="Arial" w:hAnsi="Arial"/>
      <w:sz w:val="24"/>
    </w:rPr>
  </w:style>
  <w:style w:type="paragraph" w:customStyle="1" w:styleId="QATemplateSectiontitle">
    <w:name w:val="QA Template Section title"/>
    <w:rsid w:val="002A66B4"/>
    <w:rPr>
      <w:rFonts w:ascii="Arial" w:hAnsi="Arial" w:cs="Arial"/>
      <w:b/>
      <w:color w:val="005AAB"/>
      <w:sz w:val="44"/>
      <w:szCs w:val="36"/>
    </w:rPr>
  </w:style>
  <w:style w:type="paragraph" w:customStyle="1" w:styleId="QATemplateHeadingOne">
    <w:name w:val="QA Template Heading One"/>
    <w:basedOn w:val="QATemplateSectiontitle"/>
    <w:qFormat/>
    <w:rsid w:val="00B32B24"/>
    <w:pPr>
      <w:spacing w:before="120" w:after="400" w:line="240" w:lineRule="auto"/>
    </w:pPr>
    <w:rPr>
      <w:sz w:val="36"/>
    </w:rPr>
  </w:style>
  <w:style w:type="paragraph" w:customStyle="1" w:styleId="QATemplateLargeQuote">
    <w:name w:val="QA Template Large Quote"/>
    <w:basedOn w:val="QATemplateBodyCopy"/>
    <w:rsid w:val="00E8013E"/>
    <w:pPr>
      <w:spacing w:before="440" w:after="80" w:line="420" w:lineRule="exact"/>
    </w:pPr>
    <w:rPr>
      <w:sz w:val="38"/>
      <w:szCs w:val="48"/>
    </w:rPr>
  </w:style>
  <w:style w:type="character" w:customStyle="1" w:styleId="QATemplateOpenandCloseQuoteMark">
    <w:name w:val="QA Template Open and Close Quote Mark"/>
    <w:uiPriority w:val="1"/>
    <w:rsid w:val="00E8013E"/>
    <w:rPr>
      <w:rFonts w:ascii="Arial" w:hAnsi="Arial"/>
      <w:b/>
      <w:color w:val="005AAB"/>
      <w:position w:val="-42"/>
      <w:sz w:val="96"/>
    </w:rPr>
  </w:style>
  <w:style w:type="paragraph" w:customStyle="1" w:styleId="QATemplateQuoteNameandTitle">
    <w:name w:val="QA Template Quote Name and Title"/>
    <w:basedOn w:val="QATemplateBodyCopy"/>
    <w:rsid w:val="00756072"/>
    <w:rPr>
      <w:b/>
      <w:sz w:val="20"/>
    </w:rPr>
  </w:style>
  <w:style w:type="paragraph" w:customStyle="1" w:styleId="QATemplateParagraphOne">
    <w:name w:val="QA Template Paragraph One"/>
    <w:basedOn w:val="QATemplateBodyCopy"/>
    <w:rsid w:val="00272141"/>
    <w:pPr>
      <w:spacing w:after="120"/>
    </w:pPr>
    <w:rPr>
      <w:b/>
      <w:color w:val="005AAB"/>
    </w:rPr>
  </w:style>
  <w:style w:type="paragraph" w:customStyle="1" w:styleId="QATemplateHeadingTwo">
    <w:name w:val="QA Template Heading Two"/>
    <w:basedOn w:val="QATemplateBodyCopy"/>
    <w:link w:val="QATemplateHeadingTwoChar"/>
    <w:qFormat/>
    <w:rsid w:val="00B32B24"/>
    <w:pPr>
      <w:spacing w:before="360"/>
    </w:pPr>
    <w:rPr>
      <w:b/>
      <w:color w:val="005AAB"/>
      <w:sz w:val="28"/>
    </w:rPr>
  </w:style>
  <w:style w:type="character" w:customStyle="1" w:styleId="QATemplateBodyCopyHighlight">
    <w:name w:val="QA Template Body Copy Highlight"/>
    <w:uiPriority w:val="1"/>
    <w:rsid w:val="001C6A5C"/>
    <w:rPr>
      <w:rFonts w:ascii="Arial" w:hAnsi="Arial"/>
      <w:b/>
      <w:i/>
      <w:color w:val="000000" w:themeColor="text1"/>
    </w:rPr>
  </w:style>
  <w:style w:type="paragraph" w:customStyle="1" w:styleId="QATemplateNumberBullet">
    <w:name w:val="QA Template Number Bullet"/>
    <w:basedOn w:val="QATemplateParagraphOne"/>
    <w:rsid w:val="00756072"/>
    <w:pPr>
      <w:numPr>
        <w:numId w:val="1"/>
      </w:numPr>
      <w:spacing w:after="80" w:line="240" w:lineRule="exact"/>
      <w:ind w:left="340" w:hanging="340"/>
    </w:pPr>
    <w:rPr>
      <w:color w:val="000000" w:themeColor="text1"/>
    </w:rPr>
  </w:style>
  <w:style w:type="paragraph" w:customStyle="1" w:styleId="QATemplateBullet">
    <w:name w:val="QA Template Bullet"/>
    <w:basedOn w:val="QATemplateNumberBullet"/>
    <w:qFormat/>
    <w:rsid w:val="00B32B24"/>
    <w:pPr>
      <w:numPr>
        <w:numId w:val="2"/>
      </w:numPr>
      <w:spacing w:line="240" w:lineRule="auto"/>
      <w:ind w:left="357" w:hanging="357"/>
    </w:pPr>
  </w:style>
  <w:style w:type="paragraph" w:customStyle="1" w:styleId="QATemplateDiagramCaption">
    <w:name w:val="QA Template Diagram Caption"/>
    <w:basedOn w:val="QATemplateParagraphOne"/>
    <w:rsid w:val="00756072"/>
    <w:pPr>
      <w:pBdr>
        <w:top w:val="single" w:sz="4" w:space="3" w:color="auto"/>
      </w:pBdr>
      <w:spacing w:before="240"/>
    </w:pPr>
    <w:rPr>
      <w:b w:val="0"/>
      <w:color w:val="000000" w:themeColor="text1"/>
      <w:sz w:val="20"/>
    </w:rPr>
  </w:style>
  <w:style w:type="paragraph" w:customStyle="1" w:styleId="QATemplateCourseSubTitle">
    <w:name w:val="QA Template Course Sub Title"/>
    <w:basedOn w:val="QATemplateCourseTitle"/>
    <w:rsid w:val="005E0F8E"/>
    <w:pPr>
      <w:spacing w:before="240" w:line="600" w:lineRule="exact"/>
    </w:pPr>
    <w:rPr>
      <w:color w:val="808080" w:themeColor="background1" w:themeShade="80"/>
      <w:sz w:val="56"/>
    </w:rPr>
  </w:style>
  <w:style w:type="paragraph" w:customStyle="1" w:styleId="QATemplateInstructorTitle">
    <w:name w:val="QA Template Instructor Title"/>
    <w:basedOn w:val="QATemplateCourseSubTitle"/>
    <w:rsid w:val="005E0F8E"/>
    <w:pPr>
      <w:spacing w:before="400" w:line="280" w:lineRule="exact"/>
    </w:pPr>
    <w:rPr>
      <w:color w:val="000000" w:themeColor="text1"/>
      <w:sz w:val="24"/>
    </w:rPr>
  </w:style>
  <w:style w:type="paragraph" w:customStyle="1" w:styleId="QATemplateTableBodyCopy">
    <w:name w:val="QA Template Table Body Copy"/>
    <w:basedOn w:val="QATemplateTableCaption"/>
    <w:rsid w:val="006B7394"/>
    <w:rPr>
      <w:color w:val="4F81BD" w:themeColor="accent1"/>
    </w:rPr>
  </w:style>
  <w:style w:type="paragraph" w:customStyle="1" w:styleId="QATemplateHeaderCourseTitle">
    <w:name w:val="QA Template Header Course Title"/>
    <w:basedOn w:val="Normal"/>
    <w:rsid w:val="00AB398F"/>
    <w:pPr>
      <w:pBdr>
        <w:bottom w:val="single" w:sz="4" w:space="3" w:color="0070C0"/>
      </w:pBdr>
      <w:tabs>
        <w:tab w:val="right" w:pos="14601"/>
      </w:tabs>
      <w:spacing w:after="0" w:line="240" w:lineRule="auto"/>
    </w:pPr>
    <w:rPr>
      <w:b/>
      <w:noProof/>
      <w:color w:val="005AAB"/>
    </w:rPr>
  </w:style>
  <w:style w:type="paragraph" w:customStyle="1" w:styleId="QATemplateTableCaption">
    <w:name w:val="QA Template Table Caption"/>
    <w:basedOn w:val="QATemplateBodyCopy"/>
    <w:link w:val="QATemplateTableCaptionChar"/>
    <w:rsid w:val="006B7394"/>
    <w:pPr>
      <w:keepNext/>
    </w:pPr>
    <w:rPr>
      <w:sz w:val="20"/>
      <w:szCs w:val="20"/>
    </w:rPr>
  </w:style>
  <w:style w:type="character" w:customStyle="1" w:styleId="QATemplateBodyCopyChar">
    <w:name w:val="QA Template Body Copy Char"/>
    <w:basedOn w:val="DefaultParagraphFont"/>
    <w:link w:val="QATemplateBodyCopy"/>
    <w:rsid w:val="00337BC2"/>
    <w:rPr>
      <w:rFonts w:ascii="Arial" w:eastAsiaTheme="minorEastAsia" w:hAnsi="Arial"/>
      <w:sz w:val="24"/>
      <w:lang w:eastAsia="en-GB"/>
    </w:rPr>
  </w:style>
  <w:style w:type="character" w:customStyle="1" w:styleId="QATemplateTableCaptionChar">
    <w:name w:val="QA Template Table Caption Char"/>
    <w:basedOn w:val="QATemplateBodyCopyChar"/>
    <w:link w:val="QATemplateTableCaption"/>
    <w:rsid w:val="006B7394"/>
    <w:rPr>
      <w:rFonts w:ascii="Arial" w:eastAsiaTheme="minorEastAsia" w:hAnsi="Arial" w:cs="Arial"/>
      <w:sz w:val="20"/>
      <w:szCs w:val="20"/>
      <w:lang w:eastAsia="en-GB"/>
    </w:rPr>
  </w:style>
  <w:style w:type="paragraph" w:styleId="Header">
    <w:name w:val="header"/>
    <w:basedOn w:val="Normal"/>
    <w:link w:val="HeaderChar"/>
    <w:uiPriority w:val="99"/>
    <w:unhideWhenUsed/>
    <w:rsid w:val="00BD2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2B2D"/>
  </w:style>
  <w:style w:type="paragraph" w:styleId="Footer">
    <w:name w:val="footer"/>
    <w:basedOn w:val="Normal"/>
    <w:link w:val="FooterChar"/>
    <w:uiPriority w:val="99"/>
    <w:unhideWhenUsed/>
    <w:rsid w:val="00BD2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2B2D"/>
  </w:style>
  <w:style w:type="paragraph" w:styleId="TOC1">
    <w:name w:val="toc 1"/>
    <w:aliases w:val="QA Template TOC1"/>
    <w:basedOn w:val="Normal"/>
    <w:next w:val="Normal"/>
    <w:autoRedefine/>
    <w:uiPriority w:val="39"/>
    <w:unhideWhenUsed/>
    <w:rsid w:val="00464C22"/>
    <w:pPr>
      <w:spacing w:after="100"/>
    </w:pPr>
  </w:style>
  <w:style w:type="paragraph" w:styleId="TOC2">
    <w:name w:val="toc 2"/>
    <w:aliases w:val="QA Template TOC2"/>
    <w:basedOn w:val="Normal"/>
    <w:next w:val="Normal"/>
    <w:autoRedefine/>
    <w:uiPriority w:val="39"/>
    <w:unhideWhenUsed/>
    <w:rsid w:val="00464C22"/>
    <w:pPr>
      <w:spacing w:after="100"/>
      <w:ind w:left="220"/>
    </w:pPr>
  </w:style>
  <w:style w:type="character" w:styleId="Hyperlink">
    <w:name w:val="Hyperlink"/>
    <w:basedOn w:val="DefaultParagraphFont"/>
    <w:uiPriority w:val="99"/>
    <w:unhideWhenUsed/>
    <w:rsid w:val="00BD2B2D"/>
    <w:rPr>
      <w:color w:val="0000FF" w:themeColor="hyperlink"/>
      <w:u w:val="single"/>
    </w:rPr>
  </w:style>
  <w:style w:type="paragraph" w:styleId="TableofFigures">
    <w:name w:val="table of figures"/>
    <w:aliases w:val="QA Template Table of Figures"/>
    <w:basedOn w:val="Normal"/>
    <w:next w:val="Normal"/>
    <w:uiPriority w:val="99"/>
    <w:unhideWhenUsed/>
    <w:rsid w:val="00464C22"/>
    <w:pPr>
      <w:spacing w:after="0"/>
    </w:pPr>
  </w:style>
  <w:style w:type="paragraph" w:styleId="BalloonText">
    <w:name w:val="Balloon Text"/>
    <w:basedOn w:val="Normal"/>
    <w:link w:val="BalloonTextChar"/>
    <w:uiPriority w:val="99"/>
    <w:semiHidden/>
    <w:unhideWhenUsed/>
    <w:rsid w:val="00BD2B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B2D"/>
    <w:rPr>
      <w:rFonts w:ascii="Tahoma" w:hAnsi="Tahoma" w:cs="Tahoma"/>
      <w:sz w:val="16"/>
      <w:szCs w:val="16"/>
    </w:rPr>
  </w:style>
  <w:style w:type="table" w:styleId="TableGrid">
    <w:name w:val="Table Grid"/>
    <w:basedOn w:val="TableNormal"/>
    <w:uiPriority w:val="59"/>
    <w:rsid w:val="00464C2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dex1">
    <w:name w:val="index 1"/>
    <w:basedOn w:val="Normal"/>
    <w:next w:val="Normal"/>
    <w:autoRedefine/>
    <w:uiPriority w:val="99"/>
    <w:semiHidden/>
    <w:unhideWhenUsed/>
    <w:rsid w:val="00D4361C"/>
    <w:pPr>
      <w:spacing w:after="0" w:line="240" w:lineRule="auto"/>
      <w:ind w:left="220" w:hanging="220"/>
    </w:pPr>
  </w:style>
  <w:style w:type="paragraph" w:customStyle="1" w:styleId="QATemplateTableHeader">
    <w:name w:val="QA Template Table Header"/>
    <w:basedOn w:val="QATemplateTableBodyCopy"/>
    <w:rsid w:val="006B7394"/>
    <w:rPr>
      <w:b/>
      <w:color w:val="1F497D" w:themeColor="text2"/>
    </w:rPr>
  </w:style>
  <w:style w:type="paragraph" w:customStyle="1" w:styleId="QATemplateHeadingThree">
    <w:name w:val="QA Template Heading Three"/>
    <w:basedOn w:val="QATemplateHeadingTwo"/>
    <w:link w:val="QATemplateHeadingThreeChar"/>
    <w:qFormat/>
    <w:rsid w:val="00B32B24"/>
    <w:rPr>
      <w:noProof/>
      <w:sz w:val="24"/>
      <w:szCs w:val="24"/>
    </w:rPr>
  </w:style>
  <w:style w:type="character" w:customStyle="1" w:styleId="QATemplateHeadingTwoChar">
    <w:name w:val="QA Template Heading Two Char"/>
    <w:basedOn w:val="QATemplateBodyCopyChar"/>
    <w:link w:val="QATemplateHeadingTwo"/>
    <w:rsid w:val="00B32B24"/>
    <w:rPr>
      <w:rFonts w:ascii="Arial" w:eastAsiaTheme="minorEastAsia" w:hAnsi="Arial"/>
      <w:b/>
      <w:color w:val="005AAB"/>
      <w:sz w:val="28"/>
      <w:lang w:eastAsia="en-GB"/>
    </w:rPr>
  </w:style>
  <w:style w:type="character" w:customStyle="1" w:styleId="QATemplateHeadingThreeChar">
    <w:name w:val="QA Template Heading Three Char"/>
    <w:basedOn w:val="QATemplateHeadingTwoChar"/>
    <w:link w:val="QATemplateHeadingThree"/>
    <w:rsid w:val="00B32B24"/>
    <w:rPr>
      <w:rFonts w:ascii="Arial" w:eastAsiaTheme="minorEastAsia" w:hAnsi="Arial"/>
      <w:b/>
      <w:noProof/>
      <w:color w:val="005AAB"/>
      <w:sz w:val="24"/>
      <w:szCs w:val="24"/>
      <w:lang w:eastAsia="en-GB"/>
    </w:rPr>
  </w:style>
  <w:style w:type="paragraph" w:customStyle="1" w:styleId="Default">
    <w:name w:val="Default"/>
    <w:rsid w:val="008847A9"/>
    <w:pPr>
      <w:autoSpaceDE w:val="0"/>
      <w:autoSpaceDN w:val="0"/>
      <w:adjustRightInd w:val="0"/>
      <w:spacing w:after="0" w:line="240" w:lineRule="auto"/>
    </w:pPr>
    <w:rPr>
      <w:rFonts w:ascii="Arial" w:hAnsi="Arial" w:cs="Arial"/>
      <w:color w:val="000000"/>
      <w:sz w:val="24"/>
      <w:szCs w:val="24"/>
    </w:rPr>
  </w:style>
  <w:style w:type="paragraph" w:customStyle="1" w:styleId="QATemplateCodeSegment">
    <w:name w:val="QA Template Code Segment"/>
    <w:basedOn w:val="QATemplateBodyCopy"/>
    <w:link w:val="QATemplateCodeSegmentChar"/>
    <w:qFormat/>
    <w:rsid w:val="00B32B24"/>
    <w:pPr>
      <w:shd w:val="clear" w:color="auto" w:fill="B8CCE4" w:themeFill="accent1" w:themeFillTint="66"/>
    </w:pPr>
    <w:rPr>
      <w:rFonts w:ascii="Courier New" w:hAnsi="Courier New" w:cs="Courier New"/>
    </w:rPr>
  </w:style>
  <w:style w:type="character" w:customStyle="1" w:styleId="QATemplateCodeSegmentChar">
    <w:name w:val="QA Template Code Segment Char"/>
    <w:basedOn w:val="QATemplateBodyCopyChar"/>
    <w:link w:val="QATemplateCodeSegment"/>
    <w:rsid w:val="00B32B24"/>
    <w:rPr>
      <w:rFonts w:ascii="Courier New" w:eastAsiaTheme="minorEastAsia" w:hAnsi="Courier New" w:cs="Courier New"/>
      <w:sz w:val="24"/>
      <w:shd w:val="clear" w:color="auto" w:fill="B8CCE4" w:themeFill="accent1" w:themeFillTint="66"/>
      <w:lang w:eastAsia="en-GB"/>
    </w:rPr>
  </w:style>
  <w:style w:type="paragraph" w:customStyle="1" w:styleId="PS">
    <w:name w:val="PS"/>
    <w:basedOn w:val="Normal"/>
    <w:rsid w:val="0014421C"/>
    <w:pPr>
      <w:widowControl w:val="0"/>
      <w:spacing w:after="120" w:line="240" w:lineRule="auto"/>
    </w:pPr>
    <w:rPr>
      <w:rFonts w:ascii="Times New Roman" w:eastAsia="Times New Roman" w:hAnsi="Times New Roman" w:cs="Times New Roman"/>
      <w:sz w:val="24"/>
      <w:szCs w:val="20"/>
      <w:lang w:eastAsia="en-US"/>
    </w:rPr>
  </w:style>
  <w:style w:type="paragraph" w:customStyle="1" w:styleId="H3">
    <w:name w:val="H3"/>
    <w:basedOn w:val="Heading3"/>
    <w:rsid w:val="0014421C"/>
    <w:pPr>
      <w:keepLines w:val="0"/>
      <w:widowControl w:val="0"/>
      <w:spacing w:before="120" w:after="120" w:line="240" w:lineRule="auto"/>
      <w:outlineLvl w:val="9"/>
    </w:pPr>
    <w:rPr>
      <w:rFonts w:ascii="Arial" w:eastAsia="Times New Roman" w:hAnsi="Arial" w:cs="Times New Roman"/>
      <w:b w:val="0"/>
      <w:bCs w:val="0"/>
      <w:color w:val="auto"/>
      <w:sz w:val="24"/>
      <w:szCs w:val="20"/>
      <w:lang w:eastAsia="en-US"/>
    </w:rPr>
  </w:style>
  <w:style w:type="paragraph" w:customStyle="1" w:styleId="ParaSub">
    <w:name w:val="ParaSub"/>
    <w:basedOn w:val="Normal"/>
    <w:rsid w:val="0014421C"/>
    <w:pPr>
      <w:keepLines/>
      <w:spacing w:after="120" w:line="240" w:lineRule="auto"/>
      <w:ind w:left="578"/>
    </w:pPr>
    <w:rPr>
      <w:rFonts w:ascii="Times New Roman" w:eastAsia="Times New Roman" w:hAnsi="Times New Roman" w:cs="Times New Roman"/>
      <w:szCs w:val="20"/>
      <w:lang w:eastAsia="en-US"/>
    </w:rPr>
  </w:style>
  <w:style w:type="paragraph" w:customStyle="1" w:styleId="QT">
    <w:name w:val="QT"/>
    <w:basedOn w:val="QS"/>
    <w:rsid w:val="001A4A3E"/>
    <w:pPr>
      <w:ind w:firstLine="0"/>
    </w:pPr>
  </w:style>
  <w:style w:type="paragraph" w:customStyle="1" w:styleId="QS">
    <w:name w:val="QS"/>
    <w:basedOn w:val="PS"/>
    <w:rsid w:val="001A4A3E"/>
    <w:pPr>
      <w:ind w:left="720" w:hanging="720"/>
    </w:pPr>
  </w:style>
  <w:style w:type="paragraph" w:styleId="NormalIndent">
    <w:name w:val="Normal Indent"/>
    <w:basedOn w:val="Normal"/>
    <w:rsid w:val="001A4A3E"/>
    <w:pPr>
      <w:widowControl w:val="0"/>
      <w:spacing w:before="120" w:after="0" w:line="240" w:lineRule="auto"/>
    </w:pPr>
    <w:rPr>
      <w:rFonts w:ascii="Times New Roman" w:eastAsia="Times New Roman" w:hAnsi="Times New Roman" w:cs="Times New Roman"/>
      <w:sz w:val="24"/>
      <w:szCs w:val="20"/>
      <w:lang w:eastAsia="en-US"/>
    </w:rPr>
  </w:style>
  <w:style w:type="paragraph" w:customStyle="1" w:styleId="QE">
    <w:name w:val="QE"/>
    <w:basedOn w:val="QT"/>
    <w:rsid w:val="001A4A3E"/>
    <w:pPr>
      <w:ind w:left="1440"/>
    </w:pPr>
    <w:rPr>
      <w:rFonts w:ascii="Courier" w:hAnsi="Courier"/>
    </w:rPr>
  </w:style>
  <w:style w:type="paragraph" w:customStyle="1" w:styleId="LI">
    <w:name w:val="LI"/>
    <w:basedOn w:val="Normal"/>
    <w:rsid w:val="00485A21"/>
    <w:pPr>
      <w:keepNext/>
      <w:widowControl w:val="0"/>
      <w:tabs>
        <w:tab w:val="left" w:pos="1170"/>
        <w:tab w:val="left" w:pos="2160"/>
      </w:tabs>
      <w:spacing w:after="120" w:line="240" w:lineRule="auto"/>
      <w:ind w:left="1440" w:hanging="720"/>
    </w:pPr>
    <w:rPr>
      <w:rFonts w:ascii="Times New Roman" w:eastAsia="Times New Roman" w:hAnsi="Times New Roman" w:cs="Times New Roman"/>
      <w:sz w:val="24"/>
      <w:szCs w:val="20"/>
      <w:lang w:eastAsia="en-US"/>
    </w:rPr>
  </w:style>
  <w:style w:type="paragraph" w:styleId="ListParagraph">
    <w:name w:val="List Paragraph"/>
    <w:basedOn w:val="Normal"/>
    <w:uiPriority w:val="34"/>
    <w:rsid w:val="00DC021E"/>
    <w:pPr>
      <w:ind w:left="720"/>
      <w:contextualSpacing/>
    </w:pPr>
  </w:style>
  <w:style w:type="character" w:styleId="CommentReference">
    <w:name w:val="annotation reference"/>
    <w:basedOn w:val="DefaultParagraphFont"/>
    <w:uiPriority w:val="99"/>
    <w:semiHidden/>
    <w:unhideWhenUsed/>
    <w:rsid w:val="00781707"/>
    <w:rPr>
      <w:sz w:val="16"/>
      <w:szCs w:val="16"/>
    </w:rPr>
  </w:style>
  <w:style w:type="paragraph" w:styleId="CommentText">
    <w:name w:val="annotation text"/>
    <w:basedOn w:val="Normal"/>
    <w:link w:val="CommentTextChar"/>
    <w:uiPriority w:val="99"/>
    <w:unhideWhenUsed/>
    <w:rsid w:val="00781707"/>
    <w:pPr>
      <w:spacing w:line="240" w:lineRule="auto"/>
    </w:pPr>
    <w:rPr>
      <w:sz w:val="20"/>
      <w:szCs w:val="20"/>
    </w:rPr>
  </w:style>
  <w:style w:type="character" w:customStyle="1" w:styleId="CommentTextChar">
    <w:name w:val="Comment Text Char"/>
    <w:basedOn w:val="DefaultParagraphFont"/>
    <w:link w:val="CommentText"/>
    <w:uiPriority w:val="99"/>
    <w:rsid w:val="00781707"/>
    <w:rPr>
      <w:sz w:val="20"/>
      <w:szCs w:val="20"/>
    </w:rPr>
  </w:style>
  <w:style w:type="paragraph" w:styleId="CommentSubject">
    <w:name w:val="annotation subject"/>
    <w:basedOn w:val="CommentText"/>
    <w:next w:val="CommentText"/>
    <w:link w:val="CommentSubjectChar"/>
    <w:uiPriority w:val="99"/>
    <w:semiHidden/>
    <w:unhideWhenUsed/>
    <w:rsid w:val="00781707"/>
    <w:rPr>
      <w:b/>
      <w:bCs/>
    </w:rPr>
  </w:style>
  <w:style w:type="character" w:customStyle="1" w:styleId="CommentSubjectChar">
    <w:name w:val="Comment Subject Char"/>
    <w:basedOn w:val="CommentTextChar"/>
    <w:link w:val="CommentSubject"/>
    <w:uiPriority w:val="99"/>
    <w:semiHidden/>
    <w:rsid w:val="007817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son\Desktop\Uber%20Templates%20and%20shizzle\Courseware%20Templates\IT\A4%20handouts\A4%20handouts\HAND_A4_Portrait_Handout_2013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urseware" ma:contentTypeID="0x010100F0967B7CEE8D417F966757887D9466FB00AD325AA758F8B441A026D94BAE0B54E4" ma:contentTypeVersion="0" ma:contentTypeDescription="Base content type which represents courseware documents" ma:contentTypeScope="" ma:versionID="1d0d323f0d1ecacd20799bab0f9ee4ab">
  <xsd:schema xmlns:xsd="http://www.w3.org/2001/XMLSchema" xmlns:xs="http://www.w3.org/2001/XMLSchema" xmlns:p="http://schemas.microsoft.com/office/2006/metadata/properties" xmlns:ns2="10D07D53-DBB1-43C9-B677-5DC920C3BED1" targetNamespace="http://schemas.microsoft.com/office/2006/metadata/properties" ma:root="true" ma:fieldsID="436be17013b27b66641dd4d432835fe9" ns2:_="">
    <xsd:import namespace="10D07D53-DBB1-43C9-B677-5DC920C3BED1"/>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07D53-DBB1-43C9-B677-5DC920C3BED1"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equenceNumber xmlns="10D07D53-DBB1-43C9-B677-5DC920C3BED1">10</SequenceNumber>
    <BookTypeField0 xmlns="10D07D53-DBB1-43C9-B677-5DC920C3BED1">
      <Terms xmlns="http://schemas.microsoft.com/office/infopath/2007/PartnerControls">
        <TermInfo xmlns="http://schemas.microsoft.com/office/infopath/2007/PartnerControls">
          <TermName xmlns="http://schemas.microsoft.com/office/infopath/2007/PartnerControls">EG</TermName>
          <TermId xmlns="http://schemas.microsoft.com/office/infopath/2007/PartnerControls">fba13c04-81e4-44a4-a995-67ca882cae0e</TermId>
        </TermInfo>
      </Terms>
    </BookTypeField0>
    <IsBuildFile xmlns="10D07D53-DBB1-43C9-B677-5DC920C3BED1" xsi:nil="true"/>
  </documentManagement>
</p:properties>
</file>

<file path=customXml/itemProps1.xml><?xml version="1.0" encoding="utf-8"?>
<ds:datastoreItem xmlns:ds="http://schemas.openxmlformats.org/officeDocument/2006/customXml" ds:itemID="{1344E4CC-4D9A-4148-BFC1-7F8163D96217}">
  <ds:schemaRefs>
    <ds:schemaRef ds:uri="http://schemas.microsoft.com/sharepoint/v3/contenttype/forms"/>
  </ds:schemaRefs>
</ds:datastoreItem>
</file>

<file path=customXml/itemProps2.xml><?xml version="1.0" encoding="utf-8"?>
<ds:datastoreItem xmlns:ds="http://schemas.openxmlformats.org/officeDocument/2006/customXml" ds:itemID="{63FEB6ED-2448-42A2-BEF5-4D2D448F3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07D53-DBB1-43C9-B677-5DC920C3B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D7C3F9-B961-4C77-A4E5-1226974F09D8}">
  <ds:schemaRefs>
    <ds:schemaRef ds:uri="http://schemas.openxmlformats.org/officeDocument/2006/bibliography"/>
  </ds:schemaRefs>
</ds:datastoreItem>
</file>

<file path=customXml/itemProps4.xml><?xml version="1.0" encoding="utf-8"?>
<ds:datastoreItem xmlns:ds="http://schemas.openxmlformats.org/officeDocument/2006/customXml" ds:itemID="{257B526C-D078-49E3-8740-369FCE8030BC}">
  <ds:schemaRefs>
    <ds:schemaRef ds:uri="http://schemas.microsoft.com/office/2006/metadata/properties"/>
    <ds:schemaRef ds:uri="http://schemas.microsoft.com/office/infopath/2007/PartnerControls"/>
    <ds:schemaRef ds:uri="10D07D53-DBB1-43C9-B677-5DC920C3BED1"/>
  </ds:schemaRefs>
</ds:datastoreItem>
</file>

<file path=docProps/app.xml><?xml version="1.0" encoding="utf-8"?>
<Properties xmlns="http://schemas.openxmlformats.org/officeDocument/2006/extended-properties" xmlns:vt="http://schemas.openxmlformats.org/officeDocument/2006/docPropsVTypes">
  <Template>HAND_A4_Portrait_Handout_2013_v1.0.dotx</Template>
  <TotalTime>506</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Python 3 Programming</vt:lpstr>
    </vt:vector>
  </TitlesOfParts>
  <Company>QA Ltd</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3 Programming</dc:title>
  <dc:creator>JWilson</dc:creator>
  <cp:lastModifiedBy>Behague, Peter</cp:lastModifiedBy>
  <cp:revision>28</cp:revision>
  <cp:lastPrinted>2011-06-02T09:20:00Z</cp:lastPrinted>
  <dcterms:created xsi:type="dcterms:W3CDTF">2014-07-15T16:57:00Z</dcterms:created>
  <dcterms:modified xsi:type="dcterms:W3CDTF">2023-04-21T13:53:00Z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0x010100F0967B7CEE8D417F966757887D9466FB00AD325AA758F8B441A026D94BAE0B54E4</vt:lpwstr>
  </property>
  <property fmtid="{D5CDD505-2E9C-101B-9397-08002B2CF9AE}" pid="3" name="ChapterNo">
    <vt:lpwstr>1</vt:lpwstr>
  </property>
  <property fmtid="{D5CDD505-2E9C-101B-9397-08002B2CF9AE}" pid="4" name="ChapterType">
    <vt:lpwstr>Chapter</vt:lpwstr>
  </property>
  <property fmtid="{D5CDD505-2E9C-101B-9397-08002B2CF9AE}" pid="5" name="EnsureEvenPages">
    <vt:bool>true</vt:bool>
  </property>
  <property fmtid="{D5CDD505-2E9C-101B-9397-08002B2CF9AE}" pid="6" name="PageNumbering">
    <vt:lpwstr>Sequential</vt:lpwstr>
  </property>
  <property fmtid="{D5CDD505-2E9C-101B-9397-08002B2CF9AE}" pid="7" name="BookType">
    <vt:lpwstr>4</vt:lpwstr>
  </property>
</Properties>
</file>