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7EE" w:rsidRDefault="001D77EE" w:rsidP="00C32EB0">
      <w:pPr>
        <w:rPr>
          <w:rFonts w:ascii="Courier" w:hAnsi="Courier"/>
          <w:b/>
          <w:sz w:val="28"/>
        </w:rPr>
      </w:pPr>
      <w:bookmarkStart w:id="0" w:name="_GoBack"/>
      <w:bookmarkEnd w:id="0"/>
      <w:r>
        <w:rPr>
          <w:rFonts w:ascii="Courier" w:hAnsi="Courier"/>
          <w:b/>
          <w:sz w:val="28"/>
        </w:rPr>
        <w:t>SAM FLAG field</w:t>
      </w:r>
    </w:p>
    <w:p w:rsidR="00391ACF" w:rsidRDefault="001D77EE" w:rsidP="00C32EB0">
      <w:pPr>
        <w:rPr>
          <w:rFonts w:ascii="Courier" w:hAnsi="Courier"/>
          <w:sz w:val="28"/>
        </w:rPr>
      </w:pPr>
      <w:r>
        <w:rPr>
          <w:rFonts w:ascii="Courier" w:hAnsi="Courier"/>
          <w:sz w:val="28"/>
        </w:rPr>
        <w:t>Strictly speaking, 0x10 (16 in decimal) in the FLAG field means “SEQ being reverse complemented” [Based on SAM spec v 1.4]. However, Picard’s “SAM FLAG explainer” describes 0x10 as meaning, “read reverse strand”. Similarly, 0x20 strictly means “SEQ of next segment in the template being reversed”, but Picard describes this as “mate reverse strand”.</w:t>
      </w:r>
    </w:p>
    <w:p w:rsidR="00391ACF" w:rsidRDefault="00391ACF" w:rsidP="00C32EB0">
      <w:pPr>
        <w:rPr>
          <w:rFonts w:ascii="Courier" w:hAnsi="Courier"/>
          <w:sz w:val="28"/>
        </w:rPr>
      </w:pPr>
    </w:p>
    <w:p w:rsidR="00391ACF" w:rsidRDefault="00391ACF" w:rsidP="00C32EB0">
      <w:pPr>
        <w:rPr>
          <w:rFonts w:ascii="Courier" w:hAnsi="Courier"/>
          <w:sz w:val="28"/>
        </w:rPr>
      </w:pPr>
      <w:proofErr w:type="spellStart"/>
      <w:r>
        <w:rPr>
          <w:rFonts w:ascii="Courier" w:hAnsi="Courier"/>
          <w:b/>
          <w:sz w:val="28"/>
        </w:rPr>
        <w:t>Illumina</w:t>
      </w:r>
      <w:proofErr w:type="spellEnd"/>
      <w:r>
        <w:rPr>
          <w:rFonts w:ascii="Courier" w:hAnsi="Courier"/>
          <w:b/>
          <w:sz w:val="28"/>
        </w:rPr>
        <w:t xml:space="preserve"> paired-end reads</w:t>
      </w:r>
    </w:p>
    <w:p w:rsidR="001D77EE" w:rsidRDefault="00391ACF" w:rsidP="00C32EB0">
      <w:pPr>
        <w:rPr>
          <w:rFonts w:ascii="Courier" w:hAnsi="Courier"/>
          <w:sz w:val="28"/>
        </w:rPr>
      </w:pPr>
      <w:r>
        <w:rPr>
          <w:rFonts w:ascii="Courier" w:hAnsi="Courier"/>
          <w:sz w:val="28"/>
        </w:rPr>
        <w:t>Read1 and read2 are from opposite strands of the same DNA molecule (</w:t>
      </w:r>
      <w:hyperlink r:id="rId6" w:history="1">
        <w:r w:rsidRPr="001015BF">
          <w:rPr>
            <w:rStyle w:val="Hyperlink"/>
            <w:rFonts w:ascii="Courier" w:hAnsi="Courier"/>
            <w:sz w:val="28"/>
          </w:rPr>
          <w:t>http://seqanswers.com/forums/showthread.php?t=18158</w:t>
        </w:r>
      </w:hyperlink>
      <w:r>
        <w:rPr>
          <w:rFonts w:ascii="Courier" w:hAnsi="Courier"/>
          <w:sz w:val="28"/>
        </w:rPr>
        <w:t>).</w:t>
      </w:r>
    </w:p>
    <w:p w:rsidR="001D77EE" w:rsidRPr="001D77EE" w:rsidRDefault="001D77EE" w:rsidP="00C32EB0">
      <w:pPr>
        <w:rPr>
          <w:rFonts w:ascii="Courier" w:hAnsi="Courier"/>
          <w:sz w:val="28"/>
        </w:rPr>
      </w:pPr>
    </w:p>
    <w:p w:rsidR="006B5BF5" w:rsidRDefault="00C32EB0" w:rsidP="00C32EB0">
      <w:pPr>
        <w:rPr>
          <w:rFonts w:ascii="Courier" w:hAnsi="Courier"/>
          <w:b/>
          <w:sz w:val="28"/>
        </w:rPr>
      </w:pPr>
      <w:r w:rsidRPr="005D7EAA">
        <w:rPr>
          <w:rFonts w:ascii="Courier" w:hAnsi="Courier"/>
          <w:b/>
          <w:sz w:val="28"/>
        </w:rPr>
        <w:t xml:space="preserve">Read orientation </w:t>
      </w:r>
      <w:r w:rsidR="00CA124F">
        <w:rPr>
          <w:rFonts w:ascii="Courier" w:hAnsi="Courier"/>
          <w:b/>
          <w:sz w:val="28"/>
        </w:rPr>
        <w:t>in</w:t>
      </w:r>
      <w:r w:rsidR="005D7EAA">
        <w:rPr>
          <w:rFonts w:ascii="Courier" w:hAnsi="Courier"/>
          <w:b/>
          <w:sz w:val="28"/>
        </w:rPr>
        <w:t xml:space="preserve"> </w:t>
      </w:r>
      <w:proofErr w:type="spellStart"/>
      <w:r w:rsidR="005D7EAA">
        <w:rPr>
          <w:rFonts w:ascii="Courier" w:hAnsi="Courier"/>
          <w:b/>
          <w:sz w:val="28"/>
        </w:rPr>
        <w:t>Novoalign</w:t>
      </w:r>
      <w:proofErr w:type="spellEnd"/>
      <w:r w:rsidRPr="005D7EAA">
        <w:rPr>
          <w:rFonts w:ascii="Courier" w:hAnsi="Courier"/>
          <w:b/>
          <w:sz w:val="28"/>
        </w:rPr>
        <w:t xml:space="preserve"> DNA-</w:t>
      </w:r>
      <w:proofErr w:type="spellStart"/>
      <w:r w:rsidRPr="005D7EAA">
        <w:rPr>
          <w:rFonts w:ascii="Courier" w:hAnsi="Courier"/>
          <w:b/>
          <w:sz w:val="28"/>
        </w:rPr>
        <w:t>seq</w:t>
      </w:r>
      <w:proofErr w:type="spellEnd"/>
      <w:r w:rsidR="00CA124F">
        <w:rPr>
          <w:rFonts w:ascii="Courier" w:hAnsi="Courier"/>
          <w:b/>
          <w:sz w:val="28"/>
        </w:rPr>
        <w:t xml:space="preserve"> SAM files</w:t>
      </w:r>
    </w:p>
    <w:p w:rsidR="00C32EB0" w:rsidRPr="006B5BF5" w:rsidRDefault="006B5BF5" w:rsidP="00C32EB0">
      <w:pPr>
        <w:rPr>
          <w:rFonts w:ascii="Courier" w:hAnsi="Courier"/>
          <w:sz w:val="28"/>
        </w:rPr>
      </w:pPr>
      <w:r>
        <w:rPr>
          <w:rFonts w:ascii="Courier" w:hAnsi="Courier"/>
          <w:sz w:val="28"/>
        </w:rPr>
        <w:t>I believe this also holds for Bowtie and BWA SAM files.</w:t>
      </w:r>
    </w:p>
    <w:p w:rsidR="00C14745" w:rsidRDefault="00C14745" w:rsidP="00C32EB0">
      <w:pPr>
        <w:rPr>
          <w:rFonts w:ascii="Courier" w:hAnsi="Courier"/>
          <w:sz w:val="28"/>
        </w:rPr>
      </w:pPr>
      <w:r>
        <w:rPr>
          <w:rFonts w:ascii="Courier" w:hAnsi="Courier"/>
          <w:noProof/>
          <w:sz w:val="28"/>
          <w:lang w:val="en-US"/>
        </w:rPr>
        <w:drawing>
          <wp:inline distT="0" distB="0" distL="0" distR="0">
            <wp:extent cx="5486400" cy="3470731"/>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3470731"/>
                    </a:xfrm>
                    <a:prstGeom prst="rect">
                      <a:avLst/>
                    </a:prstGeom>
                    <a:noFill/>
                    <a:ln w="9525">
                      <a:noFill/>
                      <a:miter lim="800000"/>
                      <a:headEnd/>
                      <a:tailEnd/>
                    </a:ln>
                  </pic:spPr>
                </pic:pic>
              </a:graphicData>
            </a:graphic>
          </wp:inline>
        </w:drawing>
      </w:r>
    </w:p>
    <w:p w:rsidR="00C14745" w:rsidRDefault="00C14745" w:rsidP="00C32EB0">
      <w:pPr>
        <w:rPr>
          <w:rFonts w:ascii="Courier" w:hAnsi="Courier"/>
          <w:sz w:val="28"/>
        </w:rPr>
      </w:pPr>
      <w:r>
        <w:rPr>
          <w:rFonts w:ascii="Courier" w:hAnsi="Courier"/>
          <w:sz w:val="28"/>
        </w:rPr>
        <w:t xml:space="preserve">(From </w:t>
      </w:r>
      <w:hyperlink r:id="rId8" w:history="1">
        <w:r w:rsidRPr="001015BF">
          <w:rPr>
            <w:rStyle w:val="Hyperlink"/>
            <w:rFonts w:ascii="Courier" w:hAnsi="Courier"/>
            <w:sz w:val="28"/>
          </w:rPr>
          <w:t>http://www.broadinstitute.org/software/igv/interpreting_pair_orientations</w:t>
        </w:r>
      </w:hyperlink>
      <w:r>
        <w:rPr>
          <w:rFonts w:ascii="Courier" w:hAnsi="Courier"/>
          <w:sz w:val="28"/>
        </w:rPr>
        <w:t xml:space="preserve">) </w:t>
      </w:r>
    </w:p>
    <w:p w:rsidR="005D7EAA" w:rsidRDefault="005D7EAA" w:rsidP="00C32EB0">
      <w:pPr>
        <w:rPr>
          <w:rFonts w:ascii="Courier" w:hAnsi="Courier"/>
          <w:sz w:val="28"/>
        </w:rPr>
      </w:pPr>
    </w:p>
    <w:p w:rsidR="005D7EAA" w:rsidRPr="005D7EAA" w:rsidRDefault="005D7EAA" w:rsidP="00C32EB0">
      <w:pPr>
        <w:rPr>
          <w:rFonts w:ascii="Courier" w:hAnsi="Courier"/>
          <w:b/>
          <w:sz w:val="28"/>
        </w:rPr>
      </w:pPr>
      <w:r>
        <w:rPr>
          <w:rFonts w:ascii="Courier" w:hAnsi="Courier"/>
          <w:b/>
          <w:sz w:val="28"/>
        </w:rPr>
        <w:t>IGV</w:t>
      </w:r>
    </w:p>
    <w:p w:rsidR="005D7EAA" w:rsidRPr="005D7EAA" w:rsidRDefault="005D7EAA" w:rsidP="005D7EAA">
      <w:pPr>
        <w:rPr>
          <w:rFonts w:ascii="Courier" w:hAnsi="Courier"/>
        </w:rPr>
      </w:pPr>
      <w:r w:rsidRPr="005D7EAA">
        <w:rPr>
          <w:rFonts w:ascii="Courier" w:hAnsi="Courier"/>
        </w:rPr>
        <w:lastRenderedPageBreak/>
        <w:t>&lt;</w:t>
      </w:r>
      <w:proofErr w:type="gramStart"/>
      <w:r w:rsidRPr="005D7EAA">
        <w:rPr>
          <w:rFonts w:ascii="Courier" w:hAnsi="Courier"/>
        </w:rPr>
        <w:t>table</w:t>
      </w:r>
      <w:proofErr w:type="gramEnd"/>
      <w:r w:rsidRPr="005D7EAA">
        <w:rPr>
          <w:rFonts w:ascii="Courier" w:hAnsi="Courier"/>
        </w:rPr>
        <w:t>&gt;&lt;</w:t>
      </w:r>
      <w:proofErr w:type="spellStart"/>
      <w:r w:rsidRPr="005D7EAA">
        <w:rPr>
          <w:rFonts w:ascii="Courier" w:hAnsi="Courier"/>
        </w:rPr>
        <w:t>tr</w:t>
      </w:r>
      <w:proofErr w:type="spellEnd"/>
      <w:r w:rsidRPr="005D7EAA">
        <w:rPr>
          <w:rFonts w:ascii="Courier" w:hAnsi="Courier"/>
        </w:rPr>
        <w:t xml:space="preserve">&gt;&lt;td </w:t>
      </w:r>
      <w:proofErr w:type="spellStart"/>
      <w:r w:rsidRPr="005D7EAA">
        <w:rPr>
          <w:rFonts w:ascii="Courier" w:hAnsi="Courier"/>
        </w:rPr>
        <w:t>valign</w:t>
      </w:r>
      <w:proofErr w:type="spellEnd"/>
      <w:r w:rsidRPr="005D7EAA">
        <w:rPr>
          <w:rFonts w:ascii="Courier" w:hAnsi="Courier"/>
        </w:rPr>
        <w:t>="top"&gt;&lt;b&gt;Left alignment&lt;/b&gt;&lt;</w:t>
      </w:r>
      <w:proofErr w:type="spellStart"/>
      <w:r w:rsidRPr="005D7EAA">
        <w:rPr>
          <w:rFonts w:ascii="Courier" w:hAnsi="Courier"/>
        </w:rPr>
        <w:t>br</w:t>
      </w:r>
      <w:proofErr w:type="spellEnd"/>
      <w:r w:rsidRPr="005D7EAA">
        <w:rPr>
          <w:rFonts w:ascii="Courier" w:hAnsi="Courier"/>
        </w:rPr>
        <w:t>/&gt;Sample = ASD2-41</w:t>
      </w:r>
    </w:p>
    <w:p w:rsidR="005D7EAA" w:rsidRPr="005D7EAA" w:rsidRDefault="005D7EAA" w:rsidP="005D7EAA">
      <w:pPr>
        <w:rPr>
          <w:rFonts w:ascii="Courier" w:hAnsi="Courier"/>
        </w:rPr>
      </w:pPr>
      <w:r w:rsidRPr="005D7EAA">
        <w:rPr>
          <w:rFonts w:ascii="Courier" w:hAnsi="Courier"/>
        </w:rPr>
        <w:t>Read group = 1</w:t>
      </w:r>
    </w:p>
    <w:p w:rsidR="005D7EAA" w:rsidRPr="005D7EAA" w:rsidRDefault="005D7EAA" w:rsidP="005D7EAA">
      <w:pPr>
        <w:rPr>
          <w:rFonts w:ascii="Courier" w:hAnsi="Courier"/>
        </w:rPr>
      </w:pPr>
      <w:r w:rsidRPr="005D7EAA">
        <w:rPr>
          <w:rFonts w:ascii="Courier" w:hAnsi="Courier"/>
        </w:rPr>
        <w:t>----------------------</w:t>
      </w:r>
    </w:p>
    <w:p w:rsidR="005D7EAA" w:rsidRPr="005D7EAA" w:rsidRDefault="005D7EAA" w:rsidP="005D7EAA">
      <w:pPr>
        <w:rPr>
          <w:rFonts w:ascii="Courier" w:hAnsi="Courier"/>
        </w:rPr>
      </w:pPr>
      <w:r w:rsidRPr="005D7EAA">
        <w:rPr>
          <w:rFonts w:ascii="Courier" w:hAnsi="Courier"/>
        </w:rPr>
        <w:t>Read name = HWI-ST0798_0086:3:2105:9728:41512#TAGCTT</w:t>
      </w:r>
    </w:p>
    <w:p w:rsidR="005D7EAA" w:rsidRPr="005D7EAA" w:rsidRDefault="005D7EAA" w:rsidP="005D7EAA">
      <w:pPr>
        <w:rPr>
          <w:rFonts w:ascii="Courier" w:hAnsi="Courier"/>
        </w:rPr>
      </w:pPr>
      <w:r w:rsidRPr="005D7EAA">
        <w:rPr>
          <w:rFonts w:ascii="Courier" w:hAnsi="Courier"/>
        </w:rPr>
        <w:t>Alignment start = 19558864 (+)</w:t>
      </w:r>
    </w:p>
    <w:p w:rsidR="005D7EAA" w:rsidRPr="005D7EAA" w:rsidRDefault="005D7EAA" w:rsidP="005D7EAA">
      <w:pPr>
        <w:rPr>
          <w:rFonts w:ascii="Courier" w:hAnsi="Courier"/>
        </w:rPr>
      </w:pPr>
      <w:r w:rsidRPr="005D7EAA">
        <w:rPr>
          <w:rFonts w:ascii="Courier" w:hAnsi="Courier"/>
        </w:rPr>
        <w:t>Cigar = 109M1H</w:t>
      </w:r>
    </w:p>
    <w:p w:rsidR="005D7EAA" w:rsidRPr="005D7EAA" w:rsidRDefault="005D7EAA" w:rsidP="005D7EAA">
      <w:pPr>
        <w:rPr>
          <w:rFonts w:ascii="Courier" w:hAnsi="Courier"/>
        </w:rPr>
      </w:pPr>
      <w:r w:rsidRPr="005D7EAA">
        <w:rPr>
          <w:rFonts w:ascii="Courier" w:hAnsi="Courier"/>
        </w:rPr>
        <w:t>Mapped = yes</w:t>
      </w:r>
    </w:p>
    <w:p w:rsidR="005D7EAA" w:rsidRPr="005D7EAA" w:rsidRDefault="005D7EAA" w:rsidP="005D7EAA">
      <w:pPr>
        <w:rPr>
          <w:rFonts w:ascii="Courier" w:hAnsi="Courier"/>
        </w:rPr>
      </w:pPr>
      <w:r w:rsidRPr="005D7EAA">
        <w:rPr>
          <w:rFonts w:ascii="Courier" w:hAnsi="Courier"/>
        </w:rPr>
        <w:t>Mapping quality = 12</w:t>
      </w:r>
    </w:p>
    <w:p w:rsidR="005D7EAA" w:rsidRPr="005D7EAA" w:rsidRDefault="005D7EAA" w:rsidP="005D7EAA">
      <w:pPr>
        <w:rPr>
          <w:rFonts w:ascii="Courier" w:hAnsi="Courier"/>
        </w:rPr>
      </w:pPr>
      <w:r w:rsidRPr="005D7EAA">
        <w:rPr>
          <w:rFonts w:ascii="Courier" w:hAnsi="Courier"/>
        </w:rPr>
        <w:t>----------------------</w:t>
      </w:r>
    </w:p>
    <w:p w:rsidR="005D7EAA" w:rsidRPr="005D7EAA" w:rsidRDefault="005D7EAA" w:rsidP="005D7EAA">
      <w:pPr>
        <w:rPr>
          <w:rFonts w:ascii="Courier" w:hAnsi="Courier"/>
        </w:rPr>
      </w:pPr>
      <w:r w:rsidRPr="005D7EAA">
        <w:rPr>
          <w:rFonts w:ascii="Courier" w:hAnsi="Courier"/>
        </w:rPr>
        <w:t>----------------------</w:t>
      </w:r>
    </w:p>
    <w:p w:rsidR="005D7EAA" w:rsidRPr="005D7EAA" w:rsidRDefault="005D7EAA" w:rsidP="005D7EAA">
      <w:pPr>
        <w:rPr>
          <w:rFonts w:ascii="Courier" w:hAnsi="Courier"/>
        </w:rPr>
      </w:pPr>
      <w:r w:rsidRPr="005D7EAA">
        <w:rPr>
          <w:rFonts w:ascii="Courier" w:hAnsi="Courier"/>
        </w:rPr>
        <w:t>Pair start = chr14</w:t>
      </w:r>
      <w:proofErr w:type="gramStart"/>
      <w:r w:rsidRPr="005D7EAA">
        <w:rPr>
          <w:rFonts w:ascii="Courier" w:hAnsi="Courier"/>
        </w:rPr>
        <w:t>:19558989</w:t>
      </w:r>
      <w:proofErr w:type="gramEnd"/>
      <w:r w:rsidRPr="005D7EAA">
        <w:rPr>
          <w:rFonts w:ascii="Courier" w:hAnsi="Courier"/>
        </w:rPr>
        <w:t xml:space="preserve"> (-)</w:t>
      </w:r>
    </w:p>
    <w:p w:rsidR="005D7EAA" w:rsidRPr="005D7EAA" w:rsidRDefault="005D7EAA" w:rsidP="005D7EAA">
      <w:pPr>
        <w:rPr>
          <w:rFonts w:ascii="Courier" w:hAnsi="Courier"/>
        </w:rPr>
      </w:pPr>
      <w:r w:rsidRPr="005D7EAA">
        <w:rPr>
          <w:rFonts w:ascii="Courier" w:hAnsi="Courier"/>
        </w:rPr>
        <w:t>Pair is mapped = yes</w:t>
      </w:r>
    </w:p>
    <w:p w:rsidR="005D7EAA" w:rsidRPr="005D7EAA" w:rsidRDefault="005D7EAA" w:rsidP="005D7EAA">
      <w:pPr>
        <w:rPr>
          <w:rFonts w:ascii="Courier" w:hAnsi="Courier"/>
        </w:rPr>
      </w:pPr>
      <w:r w:rsidRPr="005D7EAA">
        <w:rPr>
          <w:rFonts w:ascii="Courier" w:hAnsi="Courier"/>
        </w:rPr>
        <w:t>Insert size = 234</w:t>
      </w:r>
    </w:p>
    <w:p w:rsidR="005D7EAA" w:rsidRPr="005D7EAA" w:rsidRDefault="005D7EAA" w:rsidP="005D7EAA">
      <w:pPr>
        <w:rPr>
          <w:rFonts w:ascii="Courier" w:hAnsi="Courier"/>
        </w:rPr>
      </w:pPr>
      <w:r w:rsidRPr="005D7EAA">
        <w:rPr>
          <w:rFonts w:ascii="Courier" w:hAnsi="Courier"/>
        </w:rPr>
        <w:t>Pair orientation = F2R1</w:t>
      </w:r>
    </w:p>
    <w:p w:rsidR="005D7EAA" w:rsidRPr="005D7EAA" w:rsidRDefault="005D7EAA" w:rsidP="005D7EAA">
      <w:pPr>
        <w:rPr>
          <w:rFonts w:ascii="Courier" w:hAnsi="Courier"/>
        </w:rPr>
      </w:pPr>
      <w:r w:rsidRPr="005D7EAA">
        <w:rPr>
          <w:rFonts w:ascii="Courier" w:hAnsi="Courier"/>
        </w:rPr>
        <w:t>----------------------</w:t>
      </w:r>
    </w:p>
    <w:p w:rsidR="005D7EAA" w:rsidRPr="005D7EAA" w:rsidRDefault="005D7EAA" w:rsidP="005D7EAA">
      <w:pPr>
        <w:rPr>
          <w:rFonts w:ascii="Courier" w:hAnsi="Courier"/>
        </w:rPr>
      </w:pPr>
      <w:r w:rsidRPr="005D7EAA">
        <w:rPr>
          <w:rFonts w:ascii="Courier" w:hAnsi="Courier"/>
        </w:rPr>
        <w:t>Second in pair</w:t>
      </w:r>
    </w:p>
    <w:p w:rsidR="005D7EAA" w:rsidRPr="005D7EAA" w:rsidRDefault="005D7EAA" w:rsidP="005D7EAA">
      <w:pPr>
        <w:rPr>
          <w:rFonts w:ascii="Courier" w:hAnsi="Courier"/>
        </w:rPr>
      </w:pPr>
      <w:r w:rsidRPr="005D7EAA">
        <w:rPr>
          <w:rFonts w:ascii="Courier" w:hAnsi="Courier"/>
        </w:rPr>
        <w:t>-------------------</w:t>
      </w:r>
    </w:p>
    <w:p w:rsidR="005D7EAA" w:rsidRPr="005D7EAA" w:rsidRDefault="005D7EAA" w:rsidP="005D7EAA">
      <w:pPr>
        <w:rPr>
          <w:rFonts w:ascii="Courier" w:hAnsi="Courier"/>
        </w:rPr>
      </w:pPr>
      <w:r w:rsidRPr="005D7EAA">
        <w:rPr>
          <w:rFonts w:ascii="Courier" w:hAnsi="Courier"/>
        </w:rPr>
        <w:t>LB = unknown</w:t>
      </w:r>
    </w:p>
    <w:p w:rsidR="005D7EAA" w:rsidRPr="005D7EAA" w:rsidRDefault="005D7EAA" w:rsidP="005D7EAA">
      <w:pPr>
        <w:rPr>
          <w:rFonts w:ascii="Courier" w:hAnsi="Courier"/>
        </w:rPr>
      </w:pPr>
      <w:r w:rsidRPr="005D7EAA">
        <w:rPr>
          <w:rFonts w:ascii="Courier" w:hAnsi="Courier"/>
        </w:rPr>
        <w:t>MD = 109</w:t>
      </w:r>
    </w:p>
    <w:p w:rsidR="005D7EAA" w:rsidRPr="005D7EAA" w:rsidRDefault="005D7EAA" w:rsidP="005D7EAA">
      <w:pPr>
        <w:rPr>
          <w:rFonts w:ascii="Courier" w:hAnsi="Courier"/>
        </w:rPr>
      </w:pPr>
      <w:r w:rsidRPr="005D7EAA">
        <w:rPr>
          <w:rFonts w:ascii="Courier" w:hAnsi="Courier"/>
        </w:rPr>
        <w:t xml:space="preserve">PG = </w:t>
      </w:r>
      <w:proofErr w:type="spellStart"/>
      <w:r w:rsidRPr="005D7EAA">
        <w:rPr>
          <w:rFonts w:ascii="Courier" w:hAnsi="Courier"/>
        </w:rPr>
        <w:t>novoalign</w:t>
      </w:r>
      <w:proofErr w:type="spellEnd"/>
    </w:p>
    <w:p w:rsidR="005D7EAA" w:rsidRPr="005D7EAA" w:rsidRDefault="005D7EAA" w:rsidP="005D7EAA">
      <w:pPr>
        <w:rPr>
          <w:rFonts w:ascii="Courier" w:hAnsi="Courier"/>
        </w:rPr>
      </w:pPr>
      <w:r w:rsidRPr="005D7EAA">
        <w:rPr>
          <w:rFonts w:ascii="Courier" w:hAnsi="Courier"/>
        </w:rPr>
        <w:t>RG = 1</w:t>
      </w:r>
    </w:p>
    <w:p w:rsidR="005D7EAA" w:rsidRPr="005D7EAA" w:rsidRDefault="005D7EAA" w:rsidP="005D7EAA">
      <w:pPr>
        <w:rPr>
          <w:rFonts w:ascii="Courier" w:hAnsi="Courier"/>
        </w:rPr>
      </w:pPr>
      <w:r w:rsidRPr="005D7EAA">
        <w:rPr>
          <w:rFonts w:ascii="Courier" w:hAnsi="Courier"/>
        </w:rPr>
        <w:t>AM = 150</w:t>
      </w:r>
    </w:p>
    <w:p w:rsidR="005D7EAA" w:rsidRPr="005D7EAA" w:rsidRDefault="005D7EAA" w:rsidP="005D7EAA">
      <w:pPr>
        <w:rPr>
          <w:rFonts w:ascii="Courier" w:hAnsi="Courier"/>
        </w:rPr>
      </w:pPr>
      <w:r w:rsidRPr="005D7EAA">
        <w:rPr>
          <w:rFonts w:ascii="Courier" w:hAnsi="Courier"/>
        </w:rPr>
        <w:t>NM = 0</w:t>
      </w:r>
    </w:p>
    <w:p w:rsidR="005D7EAA" w:rsidRPr="005D7EAA" w:rsidRDefault="005D7EAA" w:rsidP="005D7EAA">
      <w:pPr>
        <w:rPr>
          <w:rFonts w:ascii="Courier" w:hAnsi="Courier"/>
        </w:rPr>
      </w:pPr>
      <w:r w:rsidRPr="005D7EAA">
        <w:rPr>
          <w:rFonts w:ascii="Courier" w:hAnsi="Courier"/>
        </w:rPr>
        <w:t>SM = 150</w:t>
      </w:r>
    </w:p>
    <w:p w:rsidR="005D7EAA" w:rsidRPr="005D7EAA" w:rsidRDefault="005D7EAA" w:rsidP="005D7EAA">
      <w:pPr>
        <w:rPr>
          <w:rFonts w:ascii="Courier" w:hAnsi="Courier"/>
        </w:rPr>
      </w:pPr>
      <w:r w:rsidRPr="005D7EAA">
        <w:rPr>
          <w:rFonts w:ascii="Courier" w:hAnsi="Courier"/>
        </w:rPr>
        <w:t>PQ = 1</w:t>
      </w:r>
    </w:p>
    <w:p w:rsidR="005D7EAA" w:rsidRPr="005D7EAA" w:rsidRDefault="005D7EAA" w:rsidP="005D7EAA">
      <w:pPr>
        <w:rPr>
          <w:rFonts w:ascii="Courier" w:hAnsi="Courier"/>
        </w:rPr>
      </w:pPr>
      <w:r w:rsidRPr="005D7EAA">
        <w:rPr>
          <w:rFonts w:ascii="Courier" w:hAnsi="Courier"/>
        </w:rPr>
        <w:t>UQ = 0</w:t>
      </w:r>
    </w:p>
    <w:p w:rsidR="005D7EAA" w:rsidRPr="005D7EAA" w:rsidRDefault="005D7EAA" w:rsidP="005D7EAA">
      <w:pPr>
        <w:rPr>
          <w:rFonts w:ascii="Courier" w:hAnsi="Courier"/>
        </w:rPr>
      </w:pPr>
      <w:r w:rsidRPr="005D7EAA">
        <w:rPr>
          <w:rFonts w:ascii="Courier" w:hAnsi="Courier"/>
        </w:rPr>
        <w:t>AS = 0</w:t>
      </w:r>
    </w:p>
    <w:p w:rsidR="005D7EAA" w:rsidRPr="005D7EAA" w:rsidRDefault="005D7EAA" w:rsidP="005D7EAA">
      <w:pPr>
        <w:rPr>
          <w:rFonts w:ascii="Courier" w:hAnsi="Courier"/>
        </w:rPr>
      </w:pPr>
      <w:r w:rsidRPr="005D7EAA">
        <w:rPr>
          <w:rFonts w:ascii="Courier" w:hAnsi="Courier"/>
        </w:rPr>
        <w:t>PU = HWI-ST0798_0062</w:t>
      </w:r>
    </w:p>
    <w:p w:rsidR="005D7EAA" w:rsidRPr="005D7EAA" w:rsidRDefault="005D7EAA" w:rsidP="005D7EAA">
      <w:pPr>
        <w:rPr>
          <w:rFonts w:ascii="Courier" w:hAnsi="Courier"/>
        </w:rPr>
      </w:pPr>
      <w:r w:rsidRPr="005D7EAA">
        <w:rPr>
          <w:rFonts w:ascii="Courier" w:hAnsi="Courier"/>
        </w:rPr>
        <w:t xml:space="preserve">-------------------&lt;/td&gt;&lt;td </w:t>
      </w:r>
      <w:proofErr w:type="spellStart"/>
      <w:r w:rsidRPr="005D7EAA">
        <w:rPr>
          <w:rFonts w:ascii="Courier" w:hAnsi="Courier"/>
        </w:rPr>
        <w:t>valign</w:t>
      </w:r>
      <w:proofErr w:type="spellEnd"/>
      <w:r w:rsidRPr="005D7EAA">
        <w:rPr>
          <w:rFonts w:ascii="Courier" w:hAnsi="Courier"/>
        </w:rPr>
        <w:t>="top"&gt;&lt;b&gt;Right alignment&lt;/b&gt;&lt;</w:t>
      </w:r>
      <w:proofErr w:type="spellStart"/>
      <w:r w:rsidRPr="005D7EAA">
        <w:rPr>
          <w:rFonts w:ascii="Courier" w:hAnsi="Courier"/>
        </w:rPr>
        <w:t>br</w:t>
      </w:r>
      <w:proofErr w:type="spellEnd"/>
      <w:r w:rsidRPr="005D7EAA">
        <w:rPr>
          <w:rFonts w:ascii="Courier" w:hAnsi="Courier"/>
        </w:rPr>
        <w:t>/&gt;Sample = ASD2-41</w:t>
      </w:r>
    </w:p>
    <w:p w:rsidR="005D7EAA" w:rsidRPr="005D7EAA" w:rsidRDefault="005D7EAA" w:rsidP="005D7EAA">
      <w:pPr>
        <w:rPr>
          <w:rFonts w:ascii="Courier" w:hAnsi="Courier"/>
        </w:rPr>
      </w:pPr>
      <w:r w:rsidRPr="005D7EAA">
        <w:rPr>
          <w:rFonts w:ascii="Courier" w:hAnsi="Courier"/>
        </w:rPr>
        <w:t>Read group = 1</w:t>
      </w:r>
    </w:p>
    <w:p w:rsidR="005D7EAA" w:rsidRPr="005D7EAA" w:rsidRDefault="005D7EAA" w:rsidP="005D7EAA">
      <w:pPr>
        <w:rPr>
          <w:rFonts w:ascii="Courier" w:hAnsi="Courier"/>
        </w:rPr>
      </w:pPr>
      <w:r w:rsidRPr="005D7EAA">
        <w:rPr>
          <w:rFonts w:ascii="Courier" w:hAnsi="Courier"/>
        </w:rPr>
        <w:t>----------------------</w:t>
      </w:r>
    </w:p>
    <w:p w:rsidR="005D7EAA" w:rsidRPr="005D7EAA" w:rsidRDefault="005D7EAA" w:rsidP="005D7EAA">
      <w:pPr>
        <w:rPr>
          <w:rFonts w:ascii="Courier" w:hAnsi="Courier"/>
        </w:rPr>
      </w:pPr>
      <w:r w:rsidRPr="005D7EAA">
        <w:rPr>
          <w:rFonts w:ascii="Courier" w:hAnsi="Courier"/>
        </w:rPr>
        <w:t>Read name = HWI-ST0798_0086:3:2105:9728:41512#TAGCTT</w:t>
      </w:r>
    </w:p>
    <w:p w:rsidR="005D7EAA" w:rsidRPr="005D7EAA" w:rsidRDefault="005D7EAA" w:rsidP="005D7EAA">
      <w:pPr>
        <w:rPr>
          <w:rFonts w:ascii="Courier" w:hAnsi="Courier"/>
        </w:rPr>
      </w:pPr>
      <w:r w:rsidRPr="005D7EAA">
        <w:rPr>
          <w:rFonts w:ascii="Courier" w:hAnsi="Courier"/>
        </w:rPr>
        <w:t>Alignment start = 19558989 (-)</w:t>
      </w:r>
    </w:p>
    <w:p w:rsidR="005D7EAA" w:rsidRPr="005D7EAA" w:rsidRDefault="005D7EAA" w:rsidP="005D7EAA">
      <w:pPr>
        <w:rPr>
          <w:rFonts w:ascii="Courier" w:hAnsi="Courier"/>
        </w:rPr>
      </w:pPr>
      <w:r w:rsidRPr="005D7EAA">
        <w:rPr>
          <w:rFonts w:ascii="Courier" w:hAnsi="Courier"/>
        </w:rPr>
        <w:t>Cigar = 110M</w:t>
      </w:r>
    </w:p>
    <w:p w:rsidR="005D7EAA" w:rsidRPr="005D7EAA" w:rsidRDefault="005D7EAA" w:rsidP="005D7EAA">
      <w:pPr>
        <w:rPr>
          <w:rFonts w:ascii="Courier" w:hAnsi="Courier"/>
        </w:rPr>
      </w:pPr>
      <w:r w:rsidRPr="005D7EAA">
        <w:rPr>
          <w:rFonts w:ascii="Courier" w:hAnsi="Courier"/>
        </w:rPr>
        <w:t>Mapped = yes</w:t>
      </w:r>
    </w:p>
    <w:p w:rsidR="005D7EAA" w:rsidRPr="005D7EAA" w:rsidRDefault="005D7EAA" w:rsidP="005D7EAA">
      <w:pPr>
        <w:rPr>
          <w:rFonts w:ascii="Courier" w:hAnsi="Courier"/>
        </w:rPr>
      </w:pPr>
      <w:r w:rsidRPr="005D7EAA">
        <w:rPr>
          <w:rFonts w:ascii="Courier" w:hAnsi="Courier"/>
        </w:rPr>
        <w:t>Mapping quality = 12</w:t>
      </w:r>
    </w:p>
    <w:p w:rsidR="005D7EAA" w:rsidRPr="005D7EAA" w:rsidRDefault="005D7EAA" w:rsidP="005D7EAA">
      <w:pPr>
        <w:rPr>
          <w:rFonts w:ascii="Courier" w:hAnsi="Courier"/>
        </w:rPr>
      </w:pPr>
      <w:r w:rsidRPr="005D7EAA">
        <w:rPr>
          <w:rFonts w:ascii="Courier" w:hAnsi="Courier"/>
        </w:rPr>
        <w:t>----------------------</w:t>
      </w:r>
    </w:p>
    <w:p w:rsidR="005D7EAA" w:rsidRPr="005D7EAA" w:rsidRDefault="005D7EAA" w:rsidP="005D7EAA">
      <w:pPr>
        <w:rPr>
          <w:rFonts w:ascii="Courier" w:hAnsi="Courier"/>
        </w:rPr>
      </w:pPr>
      <w:r w:rsidRPr="005D7EAA">
        <w:rPr>
          <w:rFonts w:ascii="Courier" w:hAnsi="Courier"/>
        </w:rPr>
        <w:t>Base = G</w:t>
      </w:r>
    </w:p>
    <w:p w:rsidR="005D7EAA" w:rsidRPr="005D7EAA" w:rsidRDefault="005D7EAA" w:rsidP="005D7EAA">
      <w:pPr>
        <w:rPr>
          <w:rFonts w:ascii="Courier" w:hAnsi="Courier"/>
        </w:rPr>
      </w:pPr>
      <w:r w:rsidRPr="005D7EAA">
        <w:rPr>
          <w:rFonts w:ascii="Courier" w:hAnsi="Courier"/>
        </w:rPr>
        <w:t xml:space="preserve">Base </w:t>
      </w:r>
      <w:proofErr w:type="spellStart"/>
      <w:r w:rsidRPr="005D7EAA">
        <w:rPr>
          <w:rFonts w:ascii="Courier" w:hAnsi="Courier"/>
        </w:rPr>
        <w:t>phred</w:t>
      </w:r>
      <w:proofErr w:type="spellEnd"/>
      <w:r w:rsidRPr="005D7EAA">
        <w:rPr>
          <w:rFonts w:ascii="Courier" w:hAnsi="Courier"/>
        </w:rPr>
        <w:t xml:space="preserve"> quality = 38</w:t>
      </w:r>
    </w:p>
    <w:p w:rsidR="005D7EAA" w:rsidRPr="005D7EAA" w:rsidRDefault="005D7EAA" w:rsidP="005D7EAA">
      <w:pPr>
        <w:rPr>
          <w:rFonts w:ascii="Courier" w:hAnsi="Courier"/>
        </w:rPr>
      </w:pPr>
      <w:r w:rsidRPr="005D7EAA">
        <w:rPr>
          <w:rFonts w:ascii="Courier" w:hAnsi="Courier"/>
        </w:rPr>
        <w:t>----------------------</w:t>
      </w:r>
    </w:p>
    <w:p w:rsidR="005D7EAA" w:rsidRPr="005D7EAA" w:rsidRDefault="005D7EAA" w:rsidP="005D7EAA">
      <w:pPr>
        <w:rPr>
          <w:rFonts w:ascii="Courier" w:hAnsi="Courier"/>
        </w:rPr>
      </w:pPr>
      <w:r w:rsidRPr="005D7EAA">
        <w:rPr>
          <w:rFonts w:ascii="Courier" w:hAnsi="Courier"/>
        </w:rPr>
        <w:t>Pair start = chr14</w:t>
      </w:r>
      <w:proofErr w:type="gramStart"/>
      <w:r w:rsidRPr="005D7EAA">
        <w:rPr>
          <w:rFonts w:ascii="Courier" w:hAnsi="Courier"/>
        </w:rPr>
        <w:t>:19558864</w:t>
      </w:r>
      <w:proofErr w:type="gramEnd"/>
      <w:r w:rsidRPr="005D7EAA">
        <w:rPr>
          <w:rFonts w:ascii="Courier" w:hAnsi="Courier"/>
        </w:rPr>
        <w:t xml:space="preserve"> (+)</w:t>
      </w:r>
    </w:p>
    <w:p w:rsidR="005D7EAA" w:rsidRPr="005D7EAA" w:rsidRDefault="005D7EAA" w:rsidP="005D7EAA">
      <w:pPr>
        <w:rPr>
          <w:rFonts w:ascii="Courier" w:hAnsi="Courier"/>
        </w:rPr>
      </w:pPr>
      <w:r w:rsidRPr="005D7EAA">
        <w:rPr>
          <w:rFonts w:ascii="Courier" w:hAnsi="Courier"/>
        </w:rPr>
        <w:t>Pair is mapped = yes</w:t>
      </w:r>
    </w:p>
    <w:p w:rsidR="005D7EAA" w:rsidRPr="005D7EAA" w:rsidRDefault="005D7EAA" w:rsidP="005D7EAA">
      <w:pPr>
        <w:rPr>
          <w:rFonts w:ascii="Courier" w:hAnsi="Courier"/>
        </w:rPr>
      </w:pPr>
      <w:r w:rsidRPr="005D7EAA">
        <w:rPr>
          <w:rFonts w:ascii="Courier" w:hAnsi="Courier"/>
        </w:rPr>
        <w:t>Insert size = -234</w:t>
      </w:r>
    </w:p>
    <w:p w:rsidR="005D7EAA" w:rsidRPr="005D7EAA" w:rsidRDefault="005D7EAA" w:rsidP="005D7EAA">
      <w:pPr>
        <w:rPr>
          <w:rFonts w:ascii="Courier" w:hAnsi="Courier"/>
        </w:rPr>
      </w:pPr>
      <w:r w:rsidRPr="005D7EAA">
        <w:rPr>
          <w:rFonts w:ascii="Courier" w:hAnsi="Courier"/>
        </w:rPr>
        <w:t>Pair orientation = F2R1</w:t>
      </w:r>
    </w:p>
    <w:p w:rsidR="005D7EAA" w:rsidRPr="005D7EAA" w:rsidRDefault="005D7EAA" w:rsidP="005D7EAA">
      <w:pPr>
        <w:rPr>
          <w:rFonts w:ascii="Courier" w:hAnsi="Courier"/>
        </w:rPr>
      </w:pPr>
      <w:r w:rsidRPr="005D7EAA">
        <w:rPr>
          <w:rFonts w:ascii="Courier" w:hAnsi="Courier"/>
        </w:rPr>
        <w:t>----------------------</w:t>
      </w:r>
    </w:p>
    <w:p w:rsidR="005D7EAA" w:rsidRPr="005D7EAA" w:rsidRDefault="005D7EAA" w:rsidP="005D7EAA">
      <w:pPr>
        <w:rPr>
          <w:rFonts w:ascii="Courier" w:hAnsi="Courier"/>
        </w:rPr>
      </w:pPr>
      <w:r w:rsidRPr="005D7EAA">
        <w:rPr>
          <w:rFonts w:ascii="Courier" w:hAnsi="Courier"/>
        </w:rPr>
        <w:t>First in pair</w:t>
      </w:r>
    </w:p>
    <w:p w:rsidR="005D7EAA" w:rsidRPr="005D7EAA" w:rsidRDefault="005D7EAA" w:rsidP="005D7EAA">
      <w:pPr>
        <w:rPr>
          <w:rFonts w:ascii="Courier" w:hAnsi="Courier"/>
        </w:rPr>
      </w:pPr>
      <w:r w:rsidRPr="005D7EAA">
        <w:rPr>
          <w:rFonts w:ascii="Courier" w:hAnsi="Courier"/>
        </w:rPr>
        <w:t>-------------------</w:t>
      </w:r>
    </w:p>
    <w:p w:rsidR="005D7EAA" w:rsidRPr="005D7EAA" w:rsidRDefault="005D7EAA" w:rsidP="005D7EAA">
      <w:pPr>
        <w:rPr>
          <w:rFonts w:ascii="Courier" w:hAnsi="Courier"/>
        </w:rPr>
      </w:pPr>
      <w:r w:rsidRPr="005D7EAA">
        <w:rPr>
          <w:rFonts w:ascii="Courier" w:hAnsi="Courier"/>
        </w:rPr>
        <w:t>LB = unknown</w:t>
      </w:r>
    </w:p>
    <w:p w:rsidR="005D7EAA" w:rsidRPr="005D7EAA" w:rsidRDefault="005D7EAA" w:rsidP="005D7EAA">
      <w:pPr>
        <w:rPr>
          <w:rFonts w:ascii="Courier" w:hAnsi="Courier"/>
        </w:rPr>
      </w:pPr>
      <w:r w:rsidRPr="005D7EAA">
        <w:rPr>
          <w:rFonts w:ascii="Courier" w:hAnsi="Courier"/>
        </w:rPr>
        <w:t>MD = 110</w:t>
      </w:r>
    </w:p>
    <w:p w:rsidR="005D7EAA" w:rsidRPr="005D7EAA" w:rsidRDefault="005D7EAA" w:rsidP="005D7EAA">
      <w:pPr>
        <w:rPr>
          <w:rFonts w:ascii="Courier" w:hAnsi="Courier"/>
        </w:rPr>
      </w:pPr>
      <w:r w:rsidRPr="005D7EAA">
        <w:rPr>
          <w:rFonts w:ascii="Courier" w:hAnsi="Courier"/>
        </w:rPr>
        <w:t xml:space="preserve">PG = </w:t>
      </w:r>
      <w:proofErr w:type="spellStart"/>
      <w:r w:rsidRPr="005D7EAA">
        <w:rPr>
          <w:rFonts w:ascii="Courier" w:hAnsi="Courier"/>
        </w:rPr>
        <w:t>novoalign</w:t>
      </w:r>
      <w:proofErr w:type="spellEnd"/>
    </w:p>
    <w:p w:rsidR="005D7EAA" w:rsidRPr="005D7EAA" w:rsidRDefault="005D7EAA" w:rsidP="005D7EAA">
      <w:pPr>
        <w:rPr>
          <w:rFonts w:ascii="Courier" w:hAnsi="Courier"/>
        </w:rPr>
      </w:pPr>
      <w:r w:rsidRPr="005D7EAA">
        <w:rPr>
          <w:rFonts w:ascii="Courier" w:hAnsi="Courier"/>
        </w:rPr>
        <w:t>RG = 1</w:t>
      </w:r>
    </w:p>
    <w:p w:rsidR="005D7EAA" w:rsidRPr="005D7EAA" w:rsidRDefault="005D7EAA" w:rsidP="005D7EAA">
      <w:pPr>
        <w:rPr>
          <w:rFonts w:ascii="Courier" w:hAnsi="Courier"/>
        </w:rPr>
      </w:pPr>
      <w:r w:rsidRPr="005D7EAA">
        <w:rPr>
          <w:rFonts w:ascii="Courier" w:hAnsi="Courier"/>
        </w:rPr>
        <w:t>AM = 150</w:t>
      </w:r>
    </w:p>
    <w:p w:rsidR="005D7EAA" w:rsidRPr="005D7EAA" w:rsidRDefault="005D7EAA" w:rsidP="005D7EAA">
      <w:pPr>
        <w:rPr>
          <w:rFonts w:ascii="Courier" w:hAnsi="Courier"/>
        </w:rPr>
      </w:pPr>
      <w:r w:rsidRPr="005D7EAA">
        <w:rPr>
          <w:rFonts w:ascii="Courier" w:hAnsi="Courier"/>
        </w:rPr>
        <w:t>NM = 0</w:t>
      </w:r>
    </w:p>
    <w:p w:rsidR="005D7EAA" w:rsidRPr="005D7EAA" w:rsidRDefault="005D7EAA" w:rsidP="005D7EAA">
      <w:pPr>
        <w:rPr>
          <w:rFonts w:ascii="Courier" w:hAnsi="Courier"/>
        </w:rPr>
      </w:pPr>
      <w:r w:rsidRPr="005D7EAA">
        <w:rPr>
          <w:rFonts w:ascii="Courier" w:hAnsi="Courier"/>
        </w:rPr>
        <w:t>SM = 150</w:t>
      </w:r>
    </w:p>
    <w:p w:rsidR="005D7EAA" w:rsidRPr="005D7EAA" w:rsidRDefault="005D7EAA" w:rsidP="005D7EAA">
      <w:pPr>
        <w:rPr>
          <w:rFonts w:ascii="Courier" w:hAnsi="Courier"/>
        </w:rPr>
      </w:pPr>
      <w:r w:rsidRPr="005D7EAA">
        <w:rPr>
          <w:rFonts w:ascii="Courier" w:hAnsi="Courier"/>
        </w:rPr>
        <w:t>PQ = 1</w:t>
      </w:r>
    </w:p>
    <w:p w:rsidR="005D7EAA" w:rsidRPr="005D7EAA" w:rsidRDefault="005D7EAA" w:rsidP="005D7EAA">
      <w:pPr>
        <w:rPr>
          <w:rFonts w:ascii="Courier" w:hAnsi="Courier"/>
        </w:rPr>
      </w:pPr>
      <w:r w:rsidRPr="005D7EAA">
        <w:rPr>
          <w:rFonts w:ascii="Courier" w:hAnsi="Courier"/>
        </w:rPr>
        <w:t>UQ = 1</w:t>
      </w:r>
    </w:p>
    <w:p w:rsidR="005D7EAA" w:rsidRPr="005D7EAA" w:rsidRDefault="005D7EAA" w:rsidP="005D7EAA">
      <w:pPr>
        <w:rPr>
          <w:rFonts w:ascii="Courier" w:hAnsi="Courier"/>
        </w:rPr>
      </w:pPr>
      <w:r w:rsidRPr="005D7EAA">
        <w:rPr>
          <w:rFonts w:ascii="Courier" w:hAnsi="Courier"/>
        </w:rPr>
        <w:t>AS = 1</w:t>
      </w:r>
    </w:p>
    <w:p w:rsidR="005D7EAA" w:rsidRPr="005D7EAA" w:rsidRDefault="005D7EAA" w:rsidP="005D7EAA">
      <w:pPr>
        <w:rPr>
          <w:rFonts w:ascii="Courier" w:hAnsi="Courier"/>
        </w:rPr>
      </w:pPr>
      <w:r w:rsidRPr="005D7EAA">
        <w:rPr>
          <w:rFonts w:ascii="Courier" w:hAnsi="Courier"/>
        </w:rPr>
        <w:t>PU = HWI-ST0798_0062</w:t>
      </w:r>
    </w:p>
    <w:p w:rsidR="005D7EAA" w:rsidRPr="005D7EAA" w:rsidRDefault="005D7EAA" w:rsidP="005D7EAA">
      <w:pPr>
        <w:rPr>
          <w:rFonts w:ascii="Courier" w:hAnsi="Courier"/>
        </w:rPr>
      </w:pPr>
      <w:r w:rsidRPr="005D7EAA">
        <w:rPr>
          <w:rFonts w:ascii="Courier" w:hAnsi="Courier"/>
        </w:rPr>
        <w:t>-------------------&lt;/td&gt;&lt;/</w:t>
      </w:r>
      <w:proofErr w:type="spellStart"/>
      <w:proofErr w:type="gramStart"/>
      <w:r w:rsidRPr="005D7EAA">
        <w:rPr>
          <w:rFonts w:ascii="Courier" w:hAnsi="Courier"/>
        </w:rPr>
        <w:t>tr</w:t>
      </w:r>
      <w:proofErr w:type="spellEnd"/>
      <w:proofErr w:type="gramEnd"/>
      <w:r w:rsidRPr="005D7EAA">
        <w:rPr>
          <w:rFonts w:ascii="Courier" w:hAnsi="Courier"/>
        </w:rPr>
        <w:t>&gt;&lt;/table&gt;</w:t>
      </w:r>
    </w:p>
    <w:p w:rsidR="005D7EAA" w:rsidRPr="005D7EAA" w:rsidRDefault="005D7EAA" w:rsidP="005D7EAA">
      <w:pPr>
        <w:rPr>
          <w:rFonts w:ascii="Courier" w:hAnsi="Courier"/>
        </w:rPr>
      </w:pPr>
      <w:r w:rsidRPr="005D7EAA">
        <w:rPr>
          <w:rFonts w:ascii="Courier" w:hAnsi="Courier"/>
        </w:rPr>
        <w:t>Alignment start position = chr14</w:t>
      </w:r>
      <w:proofErr w:type="gramStart"/>
      <w:r w:rsidRPr="005D7EAA">
        <w:rPr>
          <w:rFonts w:ascii="Courier" w:hAnsi="Courier"/>
        </w:rPr>
        <w:t>:19558864</w:t>
      </w:r>
      <w:proofErr w:type="gramEnd"/>
    </w:p>
    <w:p w:rsidR="005D7EAA" w:rsidRDefault="005D7EAA" w:rsidP="005D7EAA">
      <w:pPr>
        <w:rPr>
          <w:rFonts w:ascii="Courier" w:hAnsi="Courier"/>
        </w:rPr>
      </w:pPr>
      <w:r w:rsidRPr="005D7EAA">
        <w:rPr>
          <w:rFonts w:ascii="Courier" w:hAnsi="Courier"/>
        </w:rPr>
        <w:t>Null</w:t>
      </w:r>
    </w:p>
    <w:p w:rsidR="005D7EAA" w:rsidRDefault="005D7EAA" w:rsidP="005D7EAA">
      <w:pPr>
        <w:rPr>
          <w:rFonts w:ascii="Courier" w:hAnsi="Courier"/>
        </w:rPr>
      </w:pPr>
    </w:p>
    <w:p w:rsidR="005D7EAA" w:rsidRPr="005D7EAA" w:rsidRDefault="005D7EAA" w:rsidP="005D7EAA">
      <w:pPr>
        <w:rPr>
          <w:rFonts w:ascii="Courier" w:hAnsi="Courier"/>
          <w:b/>
          <w:sz w:val="28"/>
        </w:rPr>
      </w:pPr>
      <w:r w:rsidRPr="005D7EAA">
        <w:rPr>
          <w:rFonts w:ascii="Courier" w:hAnsi="Courier"/>
          <w:b/>
          <w:sz w:val="28"/>
        </w:rPr>
        <w:t>BAM</w:t>
      </w:r>
    </w:p>
    <w:p w:rsidR="00C14745" w:rsidRDefault="00C14745" w:rsidP="00C14745">
      <w:pPr>
        <w:rPr>
          <w:rFonts w:ascii="Courier" w:hAnsi="Courier"/>
        </w:rPr>
      </w:pPr>
      <w:commentRangeStart w:id="1"/>
      <w:r w:rsidRPr="00C14745">
        <w:rPr>
          <w:rFonts w:ascii="Courier" w:hAnsi="Courier"/>
        </w:rPr>
        <w:t>HWI-ST0798_0086:3:2105:9728:41512#</w:t>
      </w:r>
      <w:proofErr w:type="gramStart"/>
      <w:r w:rsidRPr="00C14745">
        <w:rPr>
          <w:rFonts w:ascii="Courier" w:hAnsi="Courier"/>
        </w:rPr>
        <w:t xml:space="preserve">TAGCTT        </w:t>
      </w:r>
      <w:commentRangeEnd w:id="1"/>
      <w:proofErr w:type="gramEnd"/>
      <w:r w:rsidR="00C46F94">
        <w:rPr>
          <w:rStyle w:val="CommentReference"/>
          <w:vanish/>
        </w:rPr>
        <w:commentReference w:id="1"/>
      </w:r>
      <w:r w:rsidRPr="00C14745">
        <w:rPr>
          <w:rFonts w:ascii="Courier" w:hAnsi="Courier"/>
        </w:rPr>
        <w:t xml:space="preserve">163     chr14   19558864        12      109M1H  =       19558989        234     GGGTTTGATTTCAATACATAGCATAAAAATGAGTTTTCTCCTTTAAATATAACTAGTTGGTGAAAGCTGTGGAATGTTATTTTGAAATCCTAGGATTTGTAATTTGTTT   AAAAABDBCCCFCCDCGCDCFGCDCDDDDDGDGDDDDGDGGDDDDDDEDEDDGEDFEDFFDFDDDGGEG@=FADEGEECEEEEG?ABDFFEB&gt;AADDDBBCCDCCBCB&gt;   </w:t>
      </w:r>
      <w:proofErr w:type="spellStart"/>
      <w:r w:rsidRPr="00C14745">
        <w:rPr>
          <w:rFonts w:ascii="Courier" w:hAnsi="Courier"/>
        </w:rPr>
        <w:t>LB:Z:unknown</w:t>
      </w:r>
      <w:proofErr w:type="spellEnd"/>
      <w:r w:rsidRPr="00C14745">
        <w:rPr>
          <w:rFonts w:ascii="Courier" w:hAnsi="Courier"/>
        </w:rPr>
        <w:t xml:space="preserve">    MD:Z:109        </w:t>
      </w:r>
      <w:proofErr w:type="spellStart"/>
      <w:r w:rsidRPr="00C14745">
        <w:rPr>
          <w:rFonts w:ascii="Courier" w:hAnsi="Courier"/>
        </w:rPr>
        <w:t>PG:Z:novoalign</w:t>
      </w:r>
      <w:proofErr w:type="spellEnd"/>
      <w:r w:rsidRPr="00C14745">
        <w:rPr>
          <w:rFonts w:ascii="Courier" w:hAnsi="Courier"/>
        </w:rPr>
        <w:t xml:space="preserve">  RG:Z:1  AM:i:150        NM:i:0  SM</w:t>
      </w:r>
      <w:proofErr w:type="gramStart"/>
      <w:r w:rsidRPr="00C14745">
        <w:rPr>
          <w:rFonts w:ascii="Courier" w:hAnsi="Courier"/>
        </w:rPr>
        <w:t>:i:150</w:t>
      </w:r>
      <w:proofErr w:type="gramEnd"/>
      <w:r w:rsidRPr="00C14745">
        <w:rPr>
          <w:rFonts w:ascii="Courier" w:hAnsi="Courier"/>
        </w:rPr>
        <w:t xml:space="preserve">        PQ:i:1  UQ:i:0  AS</w:t>
      </w:r>
      <w:proofErr w:type="gramStart"/>
      <w:r w:rsidRPr="00C14745">
        <w:rPr>
          <w:rFonts w:ascii="Courier" w:hAnsi="Courier"/>
        </w:rPr>
        <w:t>:i:0</w:t>
      </w:r>
      <w:proofErr w:type="gramEnd"/>
      <w:r w:rsidRPr="00C14745">
        <w:rPr>
          <w:rFonts w:ascii="Courier" w:hAnsi="Courier"/>
        </w:rPr>
        <w:t xml:space="preserve">  PU</w:t>
      </w:r>
      <w:proofErr w:type="gramStart"/>
      <w:r w:rsidRPr="00C14745">
        <w:rPr>
          <w:rFonts w:ascii="Courier" w:hAnsi="Courier"/>
        </w:rPr>
        <w:t>:Z:HWI</w:t>
      </w:r>
      <w:proofErr w:type="gramEnd"/>
      <w:r w:rsidRPr="00C14745">
        <w:rPr>
          <w:rFonts w:ascii="Courier" w:hAnsi="Courier"/>
        </w:rPr>
        <w:t>-ST0798_0062</w:t>
      </w:r>
    </w:p>
    <w:p w:rsidR="00C14745" w:rsidRPr="00C14745" w:rsidRDefault="00C14745" w:rsidP="00C14745">
      <w:pPr>
        <w:rPr>
          <w:rFonts w:ascii="Courier" w:hAnsi="Courier"/>
        </w:rPr>
      </w:pPr>
    </w:p>
    <w:p w:rsidR="00C14745" w:rsidRPr="00C14745" w:rsidRDefault="00C14745" w:rsidP="00C14745">
      <w:pPr>
        <w:rPr>
          <w:rFonts w:ascii="Courier" w:hAnsi="Courier"/>
        </w:rPr>
      </w:pPr>
      <w:commentRangeStart w:id="2"/>
      <w:r w:rsidRPr="00C14745">
        <w:rPr>
          <w:rFonts w:ascii="Courier" w:hAnsi="Courier"/>
        </w:rPr>
        <w:t>HWI-ST0798_0086:3:2105:9728:41512#TAGCTT</w:t>
      </w:r>
      <w:commentRangeEnd w:id="2"/>
      <w:r w:rsidR="00C46F94">
        <w:rPr>
          <w:rStyle w:val="CommentReference"/>
          <w:vanish/>
        </w:rPr>
        <w:commentReference w:id="2"/>
      </w:r>
      <w:proofErr w:type="gramStart"/>
      <w:r w:rsidRPr="00C14745">
        <w:rPr>
          <w:rFonts w:ascii="Courier" w:hAnsi="Courier"/>
        </w:rPr>
        <w:t xml:space="preserve">        83</w:t>
      </w:r>
      <w:proofErr w:type="gramEnd"/>
      <w:r w:rsidRPr="00C14745">
        <w:rPr>
          <w:rFonts w:ascii="Courier" w:hAnsi="Courier"/>
        </w:rPr>
        <w:t xml:space="preserve">      chr14   19558989        12      110M    =       19558864        -234    </w:t>
      </w:r>
      <w:commentRangeStart w:id="3"/>
      <w:r w:rsidRPr="00C14745">
        <w:rPr>
          <w:rFonts w:ascii="Courier" w:hAnsi="Courier"/>
        </w:rPr>
        <w:t>AGGCCGTACAATGCCGGGAAGATGAATGTGCGTTAATGTTGCTGGAACATGGCACTGATCCGAATATTCCAGATGAGTATGGAAATACCGCTCTACACTATGCTATCTAC</w:t>
      </w:r>
      <w:commentRangeEnd w:id="3"/>
      <w:r w:rsidR="00C46F94">
        <w:rPr>
          <w:rStyle w:val="CommentReference"/>
          <w:vanish/>
        </w:rPr>
        <w:commentReference w:id="3"/>
      </w:r>
      <w:r w:rsidRPr="00C14745">
        <w:rPr>
          <w:rFonts w:ascii="Courier" w:hAnsi="Courier"/>
        </w:rPr>
        <w:t xml:space="preserve">  @A@&gt;@ECCCCCAEADEEFCCFCCEBBDFDGFGEEDDEGEEGGEGGDDGDEGGGDGEGDEGGGDDEDEEGGDGDEGDGECEGGCCCB8FFGGDFDCGCFDCDEFCBBCA@@  </w:t>
      </w:r>
      <w:proofErr w:type="spellStart"/>
      <w:r w:rsidRPr="00C14745">
        <w:rPr>
          <w:rFonts w:ascii="Courier" w:hAnsi="Courier"/>
        </w:rPr>
        <w:t>LB:Z:unknown</w:t>
      </w:r>
      <w:proofErr w:type="spellEnd"/>
      <w:r w:rsidRPr="00C14745">
        <w:rPr>
          <w:rFonts w:ascii="Courier" w:hAnsi="Courier"/>
        </w:rPr>
        <w:t xml:space="preserve">    MD:Z:110        </w:t>
      </w:r>
      <w:proofErr w:type="spellStart"/>
      <w:r w:rsidRPr="00C14745">
        <w:rPr>
          <w:rFonts w:ascii="Courier" w:hAnsi="Courier"/>
        </w:rPr>
        <w:t>PG:Z:novoalign</w:t>
      </w:r>
      <w:proofErr w:type="spellEnd"/>
      <w:r w:rsidRPr="00C14745">
        <w:rPr>
          <w:rFonts w:ascii="Courier" w:hAnsi="Courier"/>
        </w:rPr>
        <w:t xml:space="preserve">  RG:Z:1  AM:i:150        NM:i:0  SM</w:t>
      </w:r>
      <w:proofErr w:type="gramStart"/>
      <w:r w:rsidRPr="00C14745">
        <w:rPr>
          <w:rFonts w:ascii="Courier" w:hAnsi="Courier"/>
        </w:rPr>
        <w:t>:i:150</w:t>
      </w:r>
      <w:proofErr w:type="gramEnd"/>
      <w:r w:rsidRPr="00C14745">
        <w:rPr>
          <w:rFonts w:ascii="Courier" w:hAnsi="Courier"/>
        </w:rPr>
        <w:t xml:space="preserve">        PQ:i:1  UQ:i:1  AS:i:1  PU:Z:HWI-ST0798_0062</w:t>
      </w:r>
    </w:p>
    <w:p w:rsidR="005D7EAA" w:rsidRDefault="005D7EAA" w:rsidP="005D7EAA">
      <w:pPr>
        <w:rPr>
          <w:rFonts w:ascii="Courier" w:hAnsi="Courier"/>
        </w:rPr>
      </w:pPr>
    </w:p>
    <w:p w:rsidR="005D7EAA" w:rsidRDefault="005D7EAA" w:rsidP="005D7EAA">
      <w:pPr>
        <w:rPr>
          <w:rFonts w:ascii="Courier" w:hAnsi="Courier"/>
        </w:rPr>
      </w:pPr>
    </w:p>
    <w:p w:rsidR="005D7EAA" w:rsidRPr="005D7EAA" w:rsidRDefault="005D7EAA" w:rsidP="005D7EAA">
      <w:pPr>
        <w:rPr>
          <w:rFonts w:ascii="Courier" w:hAnsi="Courier"/>
        </w:rPr>
      </w:pPr>
      <w:r w:rsidRPr="005D7EAA">
        <w:rPr>
          <w:rFonts w:ascii="Courier" w:hAnsi="Courier"/>
          <w:b/>
          <w:sz w:val="28"/>
        </w:rPr>
        <w:t>FASTQ</w:t>
      </w:r>
    </w:p>
    <w:p w:rsidR="005D7EAA" w:rsidRPr="005D7EAA" w:rsidRDefault="005D7EAA" w:rsidP="005D7EAA">
      <w:pPr>
        <w:rPr>
          <w:rFonts w:ascii="Courier" w:hAnsi="Courier"/>
        </w:rPr>
      </w:pPr>
      <w:r w:rsidRPr="005D7EAA">
        <w:rPr>
          <w:rFonts w:ascii="Courier" w:hAnsi="Courier"/>
        </w:rPr>
        <w:t>@HWI-ST0798_0086:3:2105:9728:41512#TAGCTT/1</w:t>
      </w:r>
    </w:p>
    <w:p w:rsidR="005D7EAA" w:rsidRPr="005D7EAA" w:rsidRDefault="005D7EAA" w:rsidP="005D7EAA">
      <w:pPr>
        <w:rPr>
          <w:rFonts w:ascii="Courier" w:hAnsi="Courier"/>
        </w:rPr>
      </w:pPr>
      <w:r w:rsidRPr="005D7EAA">
        <w:rPr>
          <w:rFonts w:ascii="Courier" w:hAnsi="Courier"/>
        </w:rPr>
        <w:t>GTAGATAGCATAGTGTAGAGCGGTATTTCCATACTCATCTGGAATATTCGGATCAGTGCCATGTTCCAGCAACATTAACGCACATTCATCTTCCCGGCATTGTACGGCCT</w:t>
      </w:r>
    </w:p>
    <w:p w:rsidR="005D7EAA" w:rsidRPr="005D7EAA" w:rsidRDefault="005D7EAA" w:rsidP="005D7EAA">
      <w:pPr>
        <w:rPr>
          <w:rFonts w:ascii="Courier" w:hAnsi="Courier"/>
        </w:rPr>
      </w:pPr>
      <w:r w:rsidRPr="005D7EAA">
        <w:rPr>
          <w:rFonts w:ascii="Courier" w:hAnsi="Courier"/>
        </w:rPr>
        <w:t>+HWI-ST0798_0086:3:2105:9728:41512#TAGCTT/1</w:t>
      </w:r>
    </w:p>
    <w:p w:rsidR="005D7EAA" w:rsidRPr="005D7EAA" w:rsidRDefault="005D7EAA" w:rsidP="005D7EAA">
      <w:pPr>
        <w:rPr>
          <w:rFonts w:ascii="Courier" w:hAnsi="Courier"/>
        </w:rPr>
      </w:pPr>
      <w:proofErr w:type="gramStart"/>
      <w:r w:rsidRPr="005D7EAA">
        <w:rPr>
          <w:rFonts w:ascii="Courier" w:hAnsi="Courier"/>
        </w:rPr>
        <w:t>aaaeeeeeggggfhhgfhhiifiRbfhiiiiiiiiiiiiiiihiiiiiiiiiiiiihiihihifffghhhiigggdgeeeecccbbb</w:t>
      </w:r>
      <w:proofErr w:type="gramEnd"/>
      <w:r w:rsidRPr="005D7EAA">
        <w:rPr>
          <w:rFonts w:ascii="Courier" w:hAnsi="Courier"/>
        </w:rPr>
        <w:t>`ccccdcccac_cccdcda__aa</w:t>
      </w:r>
    </w:p>
    <w:p w:rsidR="005D7EAA" w:rsidRPr="005D7EAA" w:rsidRDefault="005D7EAA" w:rsidP="005D7EAA">
      <w:pPr>
        <w:rPr>
          <w:rFonts w:ascii="Courier" w:hAnsi="Courier"/>
        </w:rPr>
      </w:pPr>
    </w:p>
    <w:p w:rsidR="005D7EAA" w:rsidRPr="005D7EAA" w:rsidRDefault="005D7EAA" w:rsidP="005D7EAA">
      <w:pPr>
        <w:rPr>
          <w:rFonts w:ascii="Courier" w:hAnsi="Courier"/>
        </w:rPr>
      </w:pPr>
      <w:r w:rsidRPr="005D7EAA">
        <w:rPr>
          <w:rFonts w:ascii="Courier" w:hAnsi="Courier"/>
        </w:rPr>
        <w:t>@HWI-ST0798_0086:3:2105:9728:41512#TAGCTT/2</w:t>
      </w:r>
    </w:p>
    <w:p w:rsidR="005D7EAA" w:rsidRPr="005D7EAA" w:rsidRDefault="005D7EAA" w:rsidP="005D7EAA">
      <w:pPr>
        <w:rPr>
          <w:rFonts w:ascii="Courier" w:hAnsi="Courier"/>
        </w:rPr>
      </w:pPr>
      <w:r w:rsidRPr="005D7EAA">
        <w:rPr>
          <w:rFonts w:ascii="Courier" w:hAnsi="Courier"/>
        </w:rPr>
        <w:t>GGGTTTGATTTCAATACATAGCATAAAAATGAGTTTTCTCCTTTAAATATAACTAGTTGGTGAAAGCTGTGGAATGTTATTTTGAAATCCTAGGATTTGTAATTTGTTTT</w:t>
      </w:r>
    </w:p>
    <w:p w:rsidR="005D7EAA" w:rsidRPr="005D7EAA" w:rsidRDefault="005D7EAA" w:rsidP="005D7EAA">
      <w:pPr>
        <w:rPr>
          <w:rFonts w:ascii="Courier" w:hAnsi="Courier"/>
        </w:rPr>
      </w:pPr>
      <w:r w:rsidRPr="005D7EAA">
        <w:rPr>
          <w:rFonts w:ascii="Courier" w:hAnsi="Courier"/>
        </w:rPr>
        <w:t>+HWI-ST0798_0086:3:2105:9728:41512#TAGCTT/2</w:t>
      </w:r>
    </w:p>
    <w:p w:rsidR="005D7EAA" w:rsidRPr="005D7EAA" w:rsidRDefault="005D7EAA" w:rsidP="005D7EAA">
      <w:pPr>
        <w:rPr>
          <w:rFonts w:ascii="Courier" w:hAnsi="Courier"/>
        </w:rPr>
      </w:pPr>
      <w:proofErr w:type="gramStart"/>
      <w:r w:rsidRPr="005D7EAA">
        <w:rPr>
          <w:rFonts w:ascii="Courier" w:hAnsi="Courier"/>
        </w:rPr>
        <w:t>bbbeeeeegggggiiiiiiihiiiiihhhiihiehffhiiiihihiiiiiihhhhhghiieghhhhhhh</w:t>
      </w:r>
      <w:proofErr w:type="gramEnd"/>
      <w:r w:rsidRPr="005D7EAA">
        <w:rPr>
          <w:rFonts w:ascii="Courier" w:hAnsi="Courier"/>
        </w:rPr>
        <w:t>_]</w:t>
      </w:r>
      <w:proofErr w:type="spellStart"/>
      <w:r w:rsidRPr="005D7EAA">
        <w:rPr>
          <w:rFonts w:ascii="Courier" w:hAnsi="Courier"/>
        </w:rPr>
        <w:t>e`gfhiidhgfgf</w:t>
      </w:r>
      <w:proofErr w:type="spellEnd"/>
      <w:r w:rsidRPr="005D7EAA">
        <w:rPr>
          <w:rFonts w:ascii="Courier" w:hAnsi="Courier"/>
        </w:rPr>
        <w:t>\`</w:t>
      </w:r>
      <w:proofErr w:type="spellStart"/>
      <w:r w:rsidRPr="005D7EAA">
        <w:rPr>
          <w:rFonts w:ascii="Courier" w:hAnsi="Courier"/>
        </w:rPr>
        <w:t>adddeb_b_ddcb`cdecccdc^B</w:t>
      </w:r>
      <w:proofErr w:type="spellEnd"/>
    </w:p>
    <w:p w:rsidR="00C32EB0" w:rsidRPr="005D7EAA" w:rsidRDefault="00C32EB0" w:rsidP="005D7EAA">
      <w:pPr>
        <w:rPr>
          <w:rFonts w:ascii="Courier" w:hAnsi="Courier"/>
          <w:sz w:val="28"/>
        </w:rPr>
      </w:pPr>
    </w:p>
    <w:p w:rsidR="005D7EAA" w:rsidRPr="005D7EAA" w:rsidRDefault="005D7EAA" w:rsidP="00C32EB0">
      <w:pPr>
        <w:rPr>
          <w:rFonts w:ascii="Courier" w:hAnsi="Courier"/>
          <w:b/>
          <w:sz w:val="28"/>
        </w:rPr>
      </w:pPr>
      <w:r>
        <w:rPr>
          <w:rFonts w:ascii="Courier" w:hAnsi="Courier"/>
          <w:b/>
          <w:sz w:val="28"/>
        </w:rPr>
        <w:t xml:space="preserve">Read orientation </w:t>
      </w:r>
      <w:r w:rsidR="00CA124F">
        <w:rPr>
          <w:rFonts w:ascii="Courier" w:hAnsi="Courier"/>
          <w:b/>
          <w:sz w:val="28"/>
        </w:rPr>
        <w:t>in</w:t>
      </w:r>
      <w:r>
        <w:rPr>
          <w:rFonts w:ascii="Courier" w:hAnsi="Courier"/>
          <w:b/>
          <w:sz w:val="28"/>
        </w:rPr>
        <w:t xml:space="preserve"> </w:t>
      </w:r>
      <w:proofErr w:type="spellStart"/>
      <w:r>
        <w:rPr>
          <w:rFonts w:ascii="Courier" w:hAnsi="Courier"/>
          <w:b/>
          <w:sz w:val="28"/>
        </w:rPr>
        <w:t>Bismark</w:t>
      </w:r>
      <w:proofErr w:type="spellEnd"/>
      <w:r w:rsidR="00CA124F">
        <w:rPr>
          <w:rFonts w:ascii="Courier" w:hAnsi="Courier"/>
          <w:b/>
          <w:sz w:val="28"/>
        </w:rPr>
        <w:t xml:space="preserve"> BS-</w:t>
      </w:r>
      <w:proofErr w:type="spellStart"/>
      <w:r w:rsidR="00CA124F">
        <w:rPr>
          <w:rFonts w:ascii="Courier" w:hAnsi="Courier"/>
          <w:b/>
          <w:sz w:val="28"/>
        </w:rPr>
        <w:t>seq</w:t>
      </w:r>
      <w:proofErr w:type="spellEnd"/>
      <w:r>
        <w:rPr>
          <w:rFonts w:ascii="Courier" w:hAnsi="Courier"/>
          <w:b/>
          <w:sz w:val="28"/>
        </w:rPr>
        <w:t xml:space="preserve"> </w:t>
      </w:r>
      <w:r w:rsidR="00CA124F">
        <w:rPr>
          <w:rFonts w:ascii="Courier" w:hAnsi="Courier"/>
          <w:b/>
          <w:sz w:val="28"/>
        </w:rPr>
        <w:t>SAM files</w:t>
      </w:r>
    </w:p>
    <w:p w:rsidR="00C32EB0" w:rsidRPr="005D7EAA" w:rsidRDefault="00C32EB0" w:rsidP="00C32EB0">
      <w:pPr>
        <w:rPr>
          <w:rFonts w:ascii="Courier" w:hAnsi="Courier"/>
          <w:b/>
          <w:sz w:val="28"/>
        </w:rPr>
      </w:pPr>
    </w:p>
    <w:p w:rsidR="00C32EB0" w:rsidRPr="005D7EAA" w:rsidRDefault="00C32EB0" w:rsidP="00C32EB0">
      <w:pPr>
        <w:rPr>
          <w:rFonts w:ascii="Courier" w:hAnsi="Courier"/>
          <w:b/>
          <w:sz w:val="28"/>
        </w:rPr>
      </w:pPr>
      <w:r w:rsidRPr="005D7EAA">
        <w:rPr>
          <w:rFonts w:ascii="Courier" w:hAnsi="Courier"/>
          <w:b/>
          <w:sz w:val="28"/>
        </w:rPr>
        <w:t>IGV</w:t>
      </w:r>
    </w:p>
    <w:p w:rsidR="00C32EB0" w:rsidRPr="005D7EAA" w:rsidRDefault="00C32EB0" w:rsidP="00C32EB0">
      <w:pPr>
        <w:rPr>
          <w:rFonts w:ascii="Courier" w:hAnsi="Courier"/>
        </w:rPr>
      </w:pPr>
      <w:r w:rsidRPr="005D7EAA">
        <w:rPr>
          <w:rFonts w:ascii="Courier" w:hAnsi="Courier"/>
        </w:rPr>
        <w:t>&lt;</w:t>
      </w:r>
      <w:proofErr w:type="gramStart"/>
      <w:r w:rsidRPr="005D7EAA">
        <w:rPr>
          <w:rFonts w:ascii="Courier" w:hAnsi="Courier"/>
        </w:rPr>
        <w:t>b</w:t>
      </w:r>
      <w:proofErr w:type="gramEnd"/>
      <w:r w:rsidRPr="005D7EAA">
        <w:rPr>
          <w:rFonts w:ascii="Courier" w:hAnsi="Courier"/>
        </w:rPr>
        <w:t>&gt;Left alignment&lt;/b&gt;&lt;</w:t>
      </w:r>
      <w:proofErr w:type="spellStart"/>
      <w:r w:rsidRPr="005D7EAA">
        <w:rPr>
          <w:rFonts w:ascii="Courier" w:hAnsi="Courier"/>
        </w:rPr>
        <w:t>br</w:t>
      </w:r>
      <w:proofErr w:type="spellEnd"/>
      <w:r w:rsidRPr="005D7EAA">
        <w:rPr>
          <w:rFonts w:ascii="Courier" w:hAnsi="Courier"/>
        </w:rPr>
        <w:t>/&gt;----------------------</w:t>
      </w:r>
    </w:p>
    <w:p w:rsidR="00C32EB0" w:rsidRPr="005D7EAA" w:rsidRDefault="00C32EB0" w:rsidP="00C32EB0">
      <w:pPr>
        <w:rPr>
          <w:rFonts w:ascii="Courier" w:hAnsi="Courier"/>
        </w:rPr>
      </w:pPr>
      <w:r w:rsidRPr="005D7EAA">
        <w:rPr>
          <w:rFonts w:ascii="Courier" w:hAnsi="Courier"/>
        </w:rPr>
        <w:t>Read name = SRR097428.6814839_HWI-BRUNOP20X:0637:1:5:9089:67292_length=75/1</w:t>
      </w:r>
    </w:p>
    <w:p w:rsidR="00C32EB0" w:rsidRPr="005D7EAA" w:rsidRDefault="00C32EB0" w:rsidP="00C32EB0">
      <w:pPr>
        <w:rPr>
          <w:rFonts w:ascii="Courier" w:hAnsi="Courier"/>
        </w:rPr>
      </w:pPr>
      <w:r w:rsidRPr="005D7EAA">
        <w:rPr>
          <w:rFonts w:ascii="Courier" w:hAnsi="Courier"/>
        </w:rPr>
        <w:t>Alignment start = 19011703 (+)</w:t>
      </w:r>
    </w:p>
    <w:p w:rsidR="00C32EB0" w:rsidRPr="005D7EAA" w:rsidRDefault="00C32EB0" w:rsidP="00C32EB0">
      <w:pPr>
        <w:rPr>
          <w:rFonts w:ascii="Courier" w:hAnsi="Courier"/>
        </w:rPr>
      </w:pPr>
      <w:r w:rsidRPr="005D7EAA">
        <w:rPr>
          <w:rFonts w:ascii="Courier" w:hAnsi="Courier"/>
        </w:rPr>
        <w:t>Cigar = 75M</w:t>
      </w:r>
    </w:p>
    <w:p w:rsidR="00C32EB0" w:rsidRPr="005D7EAA" w:rsidRDefault="00C32EB0" w:rsidP="00C32EB0">
      <w:pPr>
        <w:rPr>
          <w:rFonts w:ascii="Courier" w:hAnsi="Courier"/>
        </w:rPr>
      </w:pPr>
      <w:r w:rsidRPr="005D7EAA">
        <w:rPr>
          <w:rFonts w:ascii="Courier" w:hAnsi="Courier"/>
        </w:rPr>
        <w:t>Mapped = yes</w:t>
      </w:r>
    </w:p>
    <w:p w:rsidR="00C32EB0" w:rsidRPr="005D7EAA" w:rsidRDefault="00C32EB0" w:rsidP="00C32EB0">
      <w:pPr>
        <w:rPr>
          <w:rFonts w:ascii="Courier" w:hAnsi="Courier"/>
        </w:rPr>
      </w:pPr>
      <w:r w:rsidRPr="005D7EAA">
        <w:rPr>
          <w:rFonts w:ascii="Courier" w:hAnsi="Courier"/>
        </w:rPr>
        <w:t>Mapping quality = 255</w:t>
      </w:r>
    </w:p>
    <w:p w:rsidR="00C32EB0" w:rsidRPr="005D7EAA" w:rsidRDefault="00C32EB0" w:rsidP="00C32EB0">
      <w:pPr>
        <w:rPr>
          <w:rFonts w:ascii="Courier" w:hAnsi="Courier"/>
        </w:rPr>
      </w:pPr>
      <w:r w:rsidRPr="005D7EAA">
        <w:rPr>
          <w:rFonts w:ascii="Courier" w:hAnsi="Courier"/>
        </w:rPr>
        <w:t>----------------------</w:t>
      </w:r>
    </w:p>
    <w:p w:rsidR="00C32EB0" w:rsidRPr="005D7EAA" w:rsidRDefault="00C32EB0" w:rsidP="00C32EB0">
      <w:pPr>
        <w:rPr>
          <w:rFonts w:ascii="Courier" w:hAnsi="Courier"/>
        </w:rPr>
      </w:pPr>
      <w:r w:rsidRPr="005D7EAA">
        <w:rPr>
          <w:rFonts w:ascii="Courier" w:hAnsi="Courier"/>
        </w:rPr>
        <w:t>Base = A</w:t>
      </w:r>
    </w:p>
    <w:p w:rsidR="00C32EB0" w:rsidRPr="005D7EAA" w:rsidRDefault="00C32EB0" w:rsidP="00C32EB0">
      <w:pPr>
        <w:rPr>
          <w:rFonts w:ascii="Courier" w:hAnsi="Courier"/>
        </w:rPr>
      </w:pPr>
      <w:r w:rsidRPr="005D7EAA">
        <w:rPr>
          <w:rFonts w:ascii="Courier" w:hAnsi="Courier"/>
        </w:rPr>
        <w:t xml:space="preserve">Base </w:t>
      </w:r>
      <w:proofErr w:type="spellStart"/>
      <w:r w:rsidRPr="005D7EAA">
        <w:rPr>
          <w:rFonts w:ascii="Courier" w:hAnsi="Courier"/>
        </w:rPr>
        <w:t>phred</w:t>
      </w:r>
      <w:proofErr w:type="spellEnd"/>
      <w:r w:rsidRPr="005D7EAA">
        <w:rPr>
          <w:rFonts w:ascii="Courier" w:hAnsi="Courier"/>
        </w:rPr>
        <w:t xml:space="preserve"> quality = 39</w:t>
      </w:r>
    </w:p>
    <w:p w:rsidR="00C32EB0" w:rsidRPr="005D7EAA" w:rsidRDefault="00C32EB0" w:rsidP="00C32EB0">
      <w:pPr>
        <w:rPr>
          <w:rFonts w:ascii="Courier" w:hAnsi="Courier"/>
        </w:rPr>
      </w:pPr>
      <w:r w:rsidRPr="005D7EAA">
        <w:rPr>
          <w:rFonts w:ascii="Courier" w:hAnsi="Courier"/>
        </w:rPr>
        <w:t>----------------------</w:t>
      </w:r>
    </w:p>
    <w:p w:rsidR="00C32EB0" w:rsidRPr="005D7EAA" w:rsidRDefault="00C32EB0" w:rsidP="00C32EB0">
      <w:pPr>
        <w:rPr>
          <w:rFonts w:ascii="Courier" w:hAnsi="Courier"/>
        </w:rPr>
      </w:pPr>
      <w:r w:rsidRPr="005D7EAA">
        <w:rPr>
          <w:rFonts w:ascii="Courier" w:hAnsi="Courier"/>
        </w:rPr>
        <w:t>Pair start = chr14</w:t>
      </w:r>
      <w:proofErr w:type="gramStart"/>
      <w:r w:rsidRPr="005D7EAA">
        <w:rPr>
          <w:rFonts w:ascii="Courier" w:hAnsi="Courier"/>
        </w:rPr>
        <w:t>:19011768</w:t>
      </w:r>
      <w:proofErr w:type="gramEnd"/>
      <w:r w:rsidRPr="005D7EAA">
        <w:rPr>
          <w:rFonts w:ascii="Courier" w:hAnsi="Courier"/>
        </w:rPr>
        <w:t xml:space="preserve"> (+)</w:t>
      </w:r>
    </w:p>
    <w:p w:rsidR="00C32EB0" w:rsidRPr="005D7EAA" w:rsidRDefault="00C32EB0" w:rsidP="00C32EB0">
      <w:pPr>
        <w:rPr>
          <w:rFonts w:ascii="Courier" w:hAnsi="Courier"/>
        </w:rPr>
      </w:pPr>
      <w:r w:rsidRPr="005D7EAA">
        <w:rPr>
          <w:rFonts w:ascii="Courier" w:hAnsi="Courier"/>
        </w:rPr>
        <w:t>Pair is mapped = yes</w:t>
      </w:r>
    </w:p>
    <w:p w:rsidR="00C32EB0" w:rsidRPr="005D7EAA" w:rsidRDefault="00C32EB0" w:rsidP="00C32EB0">
      <w:pPr>
        <w:rPr>
          <w:rFonts w:ascii="Courier" w:hAnsi="Courier"/>
        </w:rPr>
      </w:pPr>
      <w:r w:rsidRPr="005D7EAA">
        <w:rPr>
          <w:rFonts w:ascii="Courier" w:hAnsi="Courier"/>
        </w:rPr>
        <w:t>Insert size = 140</w:t>
      </w:r>
    </w:p>
    <w:p w:rsidR="00C32EB0" w:rsidRPr="005D7EAA" w:rsidRDefault="00C32EB0" w:rsidP="00C32EB0">
      <w:pPr>
        <w:rPr>
          <w:rFonts w:ascii="Courier" w:hAnsi="Courier"/>
        </w:rPr>
      </w:pPr>
      <w:r w:rsidRPr="005D7EAA">
        <w:rPr>
          <w:rFonts w:ascii="Courier" w:hAnsi="Courier"/>
        </w:rPr>
        <w:t>Pair orientation = F1F2</w:t>
      </w:r>
    </w:p>
    <w:p w:rsidR="00C32EB0" w:rsidRPr="005D7EAA" w:rsidRDefault="00C32EB0" w:rsidP="00C32EB0">
      <w:pPr>
        <w:rPr>
          <w:rFonts w:ascii="Courier" w:hAnsi="Courier"/>
        </w:rPr>
      </w:pPr>
      <w:r w:rsidRPr="005D7EAA">
        <w:rPr>
          <w:rFonts w:ascii="Courier" w:hAnsi="Courier"/>
        </w:rPr>
        <w:t>----------------------</w:t>
      </w:r>
    </w:p>
    <w:p w:rsidR="00C32EB0" w:rsidRPr="005D7EAA" w:rsidRDefault="00C32EB0" w:rsidP="00C32EB0">
      <w:pPr>
        <w:rPr>
          <w:rFonts w:ascii="Courier" w:hAnsi="Courier"/>
        </w:rPr>
      </w:pPr>
      <w:r w:rsidRPr="005D7EAA">
        <w:rPr>
          <w:rFonts w:ascii="Courier" w:hAnsi="Courier"/>
        </w:rPr>
        <w:t>First in pair</w:t>
      </w:r>
    </w:p>
    <w:p w:rsidR="00C32EB0" w:rsidRPr="005D7EAA" w:rsidRDefault="00C32EB0" w:rsidP="00C32EB0">
      <w:pPr>
        <w:rPr>
          <w:rFonts w:ascii="Courier" w:hAnsi="Courier"/>
        </w:rPr>
      </w:pPr>
      <w:r w:rsidRPr="005D7EAA">
        <w:rPr>
          <w:rFonts w:ascii="Courier" w:hAnsi="Courier"/>
        </w:rPr>
        <w:t>-------------------</w:t>
      </w:r>
    </w:p>
    <w:p w:rsidR="00C32EB0" w:rsidRPr="005D7EAA" w:rsidRDefault="00C32EB0" w:rsidP="00C32EB0">
      <w:pPr>
        <w:rPr>
          <w:rFonts w:ascii="Courier" w:hAnsi="Courier"/>
        </w:rPr>
      </w:pPr>
      <w:r w:rsidRPr="005D7EAA">
        <w:rPr>
          <w:rFonts w:ascii="Courier" w:hAnsi="Courier"/>
        </w:rPr>
        <w:t>XG = CT</w:t>
      </w:r>
    </w:p>
    <w:p w:rsidR="00C32EB0" w:rsidRPr="005D7EAA" w:rsidRDefault="00C32EB0" w:rsidP="00C32EB0">
      <w:pPr>
        <w:rPr>
          <w:rFonts w:ascii="Courier" w:hAnsi="Courier"/>
        </w:rPr>
      </w:pPr>
      <w:r w:rsidRPr="005D7EAA">
        <w:rPr>
          <w:rFonts w:ascii="Courier" w:hAnsi="Courier"/>
        </w:rPr>
        <w:t>NM = 14</w:t>
      </w:r>
    </w:p>
    <w:p w:rsidR="00C32EB0" w:rsidRPr="005D7EAA" w:rsidRDefault="00C32EB0" w:rsidP="00C32EB0">
      <w:pPr>
        <w:rPr>
          <w:rFonts w:ascii="Courier" w:hAnsi="Courier"/>
        </w:rPr>
      </w:pPr>
      <w:r w:rsidRPr="005D7EAA">
        <w:rPr>
          <w:rFonts w:ascii="Courier" w:hAnsi="Courier"/>
        </w:rPr>
        <w:t>XM = .x</w:t>
      </w:r>
      <w:proofErr w:type="gramStart"/>
      <w:r w:rsidRPr="005D7EAA">
        <w:rPr>
          <w:rFonts w:ascii="Courier" w:hAnsi="Courier"/>
        </w:rPr>
        <w:t>..</w:t>
      </w:r>
      <w:proofErr w:type="spellStart"/>
      <w:r w:rsidRPr="005D7EAA">
        <w:rPr>
          <w:rFonts w:ascii="Courier" w:hAnsi="Courier"/>
        </w:rPr>
        <w:t>h</w:t>
      </w:r>
      <w:proofErr w:type="gramEnd"/>
      <w:r w:rsidRPr="005D7EAA">
        <w:rPr>
          <w:rFonts w:ascii="Courier" w:hAnsi="Courier"/>
        </w:rPr>
        <w:t>.h</w:t>
      </w:r>
      <w:proofErr w:type="spellEnd"/>
      <w:r w:rsidRPr="005D7EAA">
        <w:rPr>
          <w:rFonts w:ascii="Courier" w:hAnsi="Courier"/>
        </w:rPr>
        <w:t>................h..</w:t>
      </w:r>
      <w:proofErr w:type="spellStart"/>
      <w:proofErr w:type="gramStart"/>
      <w:r w:rsidRPr="005D7EAA">
        <w:rPr>
          <w:rFonts w:ascii="Courier" w:hAnsi="Courier"/>
        </w:rPr>
        <w:t>h</w:t>
      </w:r>
      <w:proofErr w:type="gramEnd"/>
      <w:r w:rsidRPr="005D7EAA">
        <w:rPr>
          <w:rFonts w:ascii="Courier" w:hAnsi="Courier"/>
        </w:rPr>
        <w:t>.x</w:t>
      </w:r>
      <w:proofErr w:type="spellEnd"/>
      <w:r w:rsidRPr="005D7EAA">
        <w:rPr>
          <w:rFonts w:ascii="Courier" w:hAnsi="Courier"/>
        </w:rPr>
        <w:t>.............h...h....h..........x.......</w:t>
      </w:r>
    </w:p>
    <w:p w:rsidR="00C32EB0" w:rsidRPr="005D7EAA" w:rsidRDefault="00C32EB0" w:rsidP="00C32EB0">
      <w:pPr>
        <w:rPr>
          <w:rFonts w:ascii="Courier" w:hAnsi="Courier"/>
        </w:rPr>
      </w:pPr>
      <w:proofErr w:type="gramStart"/>
      <w:r w:rsidRPr="005D7EAA">
        <w:rPr>
          <w:rFonts w:ascii="Courier" w:hAnsi="Courier"/>
        </w:rPr>
        <w:t>.</w:t>
      </w:r>
      <w:proofErr w:type="spellStart"/>
      <w:r w:rsidRPr="005D7EAA">
        <w:rPr>
          <w:rFonts w:ascii="Courier" w:hAnsi="Courier"/>
        </w:rPr>
        <w:t>hh.x</w:t>
      </w:r>
      <w:proofErr w:type="spellEnd"/>
      <w:proofErr w:type="gramEnd"/>
    </w:p>
    <w:p w:rsidR="00C32EB0" w:rsidRPr="005D7EAA" w:rsidRDefault="00C32EB0" w:rsidP="00C32EB0">
      <w:pPr>
        <w:rPr>
          <w:rFonts w:ascii="Courier" w:hAnsi="Courier"/>
        </w:rPr>
      </w:pPr>
    </w:p>
    <w:p w:rsidR="00C32EB0" w:rsidRPr="005D7EAA" w:rsidRDefault="00C32EB0" w:rsidP="00C32EB0">
      <w:pPr>
        <w:rPr>
          <w:rFonts w:ascii="Courier" w:hAnsi="Courier"/>
        </w:rPr>
      </w:pPr>
      <w:r w:rsidRPr="005D7EAA">
        <w:rPr>
          <w:rFonts w:ascii="Courier" w:hAnsi="Courier"/>
        </w:rPr>
        <w:t>XR = CT</w:t>
      </w:r>
    </w:p>
    <w:p w:rsidR="00C32EB0" w:rsidRPr="005D7EAA" w:rsidRDefault="00C32EB0" w:rsidP="00C32EB0">
      <w:pPr>
        <w:rPr>
          <w:rFonts w:ascii="Courier" w:hAnsi="Courier"/>
        </w:rPr>
      </w:pPr>
      <w:r w:rsidRPr="005D7EAA">
        <w:rPr>
          <w:rFonts w:ascii="Courier" w:hAnsi="Courier"/>
        </w:rPr>
        <w:t>XX = 1C2C1C16C2C1C13C3C3AC10C8CC1C</w:t>
      </w:r>
    </w:p>
    <w:p w:rsidR="00C32EB0" w:rsidRPr="005D7EAA" w:rsidRDefault="00C32EB0" w:rsidP="00C32EB0">
      <w:pPr>
        <w:rPr>
          <w:rFonts w:ascii="Courier" w:hAnsi="Courier"/>
        </w:rPr>
      </w:pPr>
      <w:r w:rsidRPr="005D7EAA">
        <w:rPr>
          <w:rFonts w:ascii="Courier" w:hAnsi="Courier"/>
        </w:rPr>
        <w:t>-------------------</w:t>
      </w:r>
    </w:p>
    <w:p w:rsidR="00C32EB0" w:rsidRPr="005D7EAA" w:rsidRDefault="00C32EB0" w:rsidP="00C32EB0">
      <w:pPr>
        <w:rPr>
          <w:rFonts w:ascii="Courier" w:hAnsi="Courier"/>
        </w:rPr>
      </w:pPr>
      <w:r w:rsidRPr="005D7EAA">
        <w:rPr>
          <w:rFonts w:ascii="Courier" w:hAnsi="Courier"/>
        </w:rPr>
        <w:t>Alignment start position = chr14</w:t>
      </w:r>
      <w:proofErr w:type="gramStart"/>
      <w:r w:rsidRPr="005D7EAA">
        <w:rPr>
          <w:rFonts w:ascii="Courier" w:hAnsi="Courier"/>
        </w:rPr>
        <w:t>:19011703</w:t>
      </w:r>
      <w:proofErr w:type="gramEnd"/>
    </w:p>
    <w:p w:rsidR="00C32EB0" w:rsidRPr="005D7EAA" w:rsidRDefault="00C32EB0" w:rsidP="00C32EB0">
      <w:pPr>
        <w:rPr>
          <w:rFonts w:ascii="Courier" w:hAnsi="Courier"/>
        </w:rPr>
      </w:pPr>
      <w:proofErr w:type="gramStart"/>
      <w:r w:rsidRPr="005D7EAA">
        <w:rPr>
          <w:rFonts w:ascii="Courier" w:hAnsi="Courier"/>
        </w:rPr>
        <w:t>null</w:t>
      </w:r>
      <w:proofErr w:type="gramEnd"/>
    </w:p>
    <w:p w:rsidR="00C32EB0" w:rsidRPr="005D7EAA" w:rsidRDefault="00C32EB0" w:rsidP="00C32EB0">
      <w:pPr>
        <w:rPr>
          <w:rFonts w:ascii="Courier" w:hAnsi="Courier"/>
        </w:rPr>
      </w:pPr>
    </w:p>
    <w:p w:rsidR="00C32EB0" w:rsidRPr="005D7EAA" w:rsidRDefault="00C32EB0" w:rsidP="00C32EB0">
      <w:pPr>
        <w:rPr>
          <w:rFonts w:ascii="Courier" w:hAnsi="Courier"/>
        </w:rPr>
      </w:pPr>
      <w:r w:rsidRPr="005D7EAA">
        <w:rPr>
          <w:rFonts w:ascii="Courier" w:hAnsi="Courier"/>
        </w:rPr>
        <w:t>&lt;</w:t>
      </w:r>
      <w:proofErr w:type="gramStart"/>
      <w:r w:rsidRPr="005D7EAA">
        <w:rPr>
          <w:rFonts w:ascii="Courier" w:hAnsi="Courier"/>
        </w:rPr>
        <w:t>b</w:t>
      </w:r>
      <w:proofErr w:type="gramEnd"/>
      <w:r w:rsidRPr="005D7EAA">
        <w:rPr>
          <w:rFonts w:ascii="Courier" w:hAnsi="Courier"/>
        </w:rPr>
        <w:t>&gt;Left alignment&lt;/b&gt;&lt;</w:t>
      </w:r>
      <w:proofErr w:type="spellStart"/>
      <w:r w:rsidRPr="005D7EAA">
        <w:rPr>
          <w:rFonts w:ascii="Courier" w:hAnsi="Courier"/>
        </w:rPr>
        <w:t>br</w:t>
      </w:r>
      <w:proofErr w:type="spellEnd"/>
      <w:r w:rsidRPr="005D7EAA">
        <w:rPr>
          <w:rFonts w:ascii="Courier" w:hAnsi="Courier"/>
        </w:rPr>
        <w:t>/&gt;----------------------</w:t>
      </w:r>
    </w:p>
    <w:p w:rsidR="00C32EB0" w:rsidRPr="005D7EAA" w:rsidRDefault="00C32EB0" w:rsidP="00C32EB0">
      <w:pPr>
        <w:rPr>
          <w:rFonts w:ascii="Courier" w:hAnsi="Courier"/>
        </w:rPr>
      </w:pPr>
      <w:r w:rsidRPr="005D7EAA">
        <w:rPr>
          <w:rFonts w:ascii="Courier" w:hAnsi="Courier"/>
        </w:rPr>
        <w:t>Read name = SRR097428.6814839_HWI-BRUNOP20X:0637:1:5:9089:67292_length=75/2</w:t>
      </w:r>
    </w:p>
    <w:p w:rsidR="00C32EB0" w:rsidRPr="005D7EAA" w:rsidRDefault="00C32EB0" w:rsidP="00C32EB0">
      <w:pPr>
        <w:rPr>
          <w:rFonts w:ascii="Courier" w:hAnsi="Courier"/>
        </w:rPr>
      </w:pPr>
      <w:r w:rsidRPr="005D7EAA">
        <w:rPr>
          <w:rFonts w:ascii="Courier" w:hAnsi="Courier"/>
        </w:rPr>
        <w:t>Alignment start = 19011768 (+)</w:t>
      </w:r>
    </w:p>
    <w:p w:rsidR="00C32EB0" w:rsidRPr="005D7EAA" w:rsidRDefault="00C32EB0" w:rsidP="00C32EB0">
      <w:pPr>
        <w:rPr>
          <w:rFonts w:ascii="Courier" w:hAnsi="Courier"/>
        </w:rPr>
      </w:pPr>
      <w:r w:rsidRPr="005D7EAA">
        <w:rPr>
          <w:rFonts w:ascii="Courier" w:hAnsi="Courier"/>
        </w:rPr>
        <w:t>Cigar = 75M</w:t>
      </w:r>
    </w:p>
    <w:p w:rsidR="00C32EB0" w:rsidRPr="005D7EAA" w:rsidRDefault="00C32EB0" w:rsidP="00C32EB0">
      <w:pPr>
        <w:rPr>
          <w:rFonts w:ascii="Courier" w:hAnsi="Courier"/>
        </w:rPr>
      </w:pPr>
      <w:r w:rsidRPr="005D7EAA">
        <w:rPr>
          <w:rFonts w:ascii="Courier" w:hAnsi="Courier"/>
        </w:rPr>
        <w:t>Mapped = yes</w:t>
      </w:r>
    </w:p>
    <w:p w:rsidR="00C32EB0" w:rsidRPr="005D7EAA" w:rsidRDefault="00C32EB0" w:rsidP="00C32EB0">
      <w:pPr>
        <w:rPr>
          <w:rFonts w:ascii="Courier" w:hAnsi="Courier"/>
        </w:rPr>
      </w:pPr>
      <w:r w:rsidRPr="005D7EAA">
        <w:rPr>
          <w:rFonts w:ascii="Courier" w:hAnsi="Courier"/>
        </w:rPr>
        <w:t>Mapping quality = 255</w:t>
      </w:r>
    </w:p>
    <w:p w:rsidR="00C32EB0" w:rsidRPr="005D7EAA" w:rsidRDefault="00C32EB0" w:rsidP="00C32EB0">
      <w:pPr>
        <w:rPr>
          <w:rFonts w:ascii="Courier" w:hAnsi="Courier"/>
        </w:rPr>
      </w:pPr>
      <w:r w:rsidRPr="005D7EAA">
        <w:rPr>
          <w:rFonts w:ascii="Courier" w:hAnsi="Courier"/>
        </w:rPr>
        <w:t>----------------------</w:t>
      </w:r>
    </w:p>
    <w:p w:rsidR="00C32EB0" w:rsidRPr="005D7EAA" w:rsidRDefault="00C32EB0" w:rsidP="00C32EB0">
      <w:pPr>
        <w:rPr>
          <w:rFonts w:ascii="Courier" w:hAnsi="Courier"/>
        </w:rPr>
      </w:pPr>
      <w:r w:rsidRPr="005D7EAA">
        <w:rPr>
          <w:rFonts w:ascii="Courier" w:hAnsi="Courier"/>
        </w:rPr>
        <w:t>Base = A</w:t>
      </w:r>
    </w:p>
    <w:p w:rsidR="00C32EB0" w:rsidRPr="005D7EAA" w:rsidRDefault="00C32EB0" w:rsidP="00C32EB0">
      <w:pPr>
        <w:rPr>
          <w:rFonts w:ascii="Courier" w:hAnsi="Courier"/>
        </w:rPr>
      </w:pPr>
      <w:r w:rsidRPr="005D7EAA">
        <w:rPr>
          <w:rFonts w:ascii="Courier" w:hAnsi="Courier"/>
        </w:rPr>
        <w:t xml:space="preserve">Base </w:t>
      </w:r>
      <w:proofErr w:type="spellStart"/>
      <w:r w:rsidRPr="005D7EAA">
        <w:rPr>
          <w:rFonts w:ascii="Courier" w:hAnsi="Courier"/>
        </w:rPr>
        <w:t>phred</w:t>
      </w:r>
      <w:proofErr w:type="spellEnd"/>
      <w:r w:rsidRPr="005D7EAA">
        <w:rPr>
          <w:rFonts w:ascii="Courier" w:hAnsi="Courier"/>
        </w:rPr>
        <w:t xml:space="preserve"> quality = 31</w:t>
      </w:r>
    </w:p>
    <w:p w:rsidR="00C32EB0" w:rsidRPr="005D7EAA" w:rsidRDefault="00C32EB0" w:rsidP="00C32EB0">
      <w:pPr>
        <w:rPr>
          <w:rFonts w:ascii="Courier" w:hAnsi="Courier"/>
        </w:rPr>
      </w:pPr>
      <w:r w:rsidRPr="005D7EAA">
        <w:rPr>
          <w:rFonts w:ascii="Courier" w:hAnsi="Courier"/>
        </w:rPr>
        <w:t>----------------------</w:t>
      </w:r>
    </w:p>
    <w:p w:rsidR="00C32EB0" w:rsidRPr="005D7EAA" w:rsidRDefault="00C32EB0" w:rsidP="00C32EB0">
      <w:pPr>
        <w:rPr>
          <w:rFonts w:ascii="Courier" w:hAnsi="Courier"/>
        </w:rPr>
      </w:pPr>
      <w:r w:rsidRPr="005D7EAA">
        <w:rPr>
          <w:rFonts w:ascii="Courier" w:hAnsi="Courier"/>
        </w:rPr>
        <w:t>Pair start = chr14</w:t>
      </w:r>
      <w:proofErr w:type="gramStart"/>
      <w:r w:rsidRPr="005D7EAA">
        <w:rPr>
          <w:rFonts w:ascii="Courier" w:hAnsi="Courier"/>
        </w:rPr>
        <w:t>:19011703</w:t>
      </w:r>
      <w:proofErr w:type="gramEnd"/>
      <w:r w:rsidRPr="005D7EAA">
        <w:rPr>
          <w:rFonts w:ascii="Courier" w:hAnsi="Courier"/>
        </w:rPr>
        <w:t xml:space="preserve"> (+)</w:t>
      </w:r>
    </w:p>
    <w:p w:rsidR="00C32EB0" w:rsidRPr="005D7EAA" w:rsidRDefault="00C32EB0" w:rsidP="00C32EB0">
      <w:pPr>
        <w:rPr>
          <w:rFonts w:ascii="Courier" w:hAnsi="Courier"/>
        </w:rPr>
      </w:pPr>
      <w:r w:rsidRPr="005D7EAA">
        <w:rPr>
          <w:rFonts w:ascii="Courier" w:hAnsi="Courier"/>
        </w:rPr>
        <w:t>Pair is mapped = yes</w:t>
      </w:r>
    </w:p>
    <w:p w:rsidR="00C32EB0" w:rsidRPr="005D7EAA" w:rsidRDefault="00C32EB0" w:rsidP="00C32EB0">
      <w:pPr>
        <w:rPr>
          <w:rFonts w:ascii="Courier" w:hAnsi="Courier"/>
        </w:rPr>
      </w:pPr>
      <w:r w:rsidRPr="005D7EAA">
        <w:rPr>
          <w:rFonts w:ascii="Courier" w:hAnsi="Courier"/>
        </w:rPr>
        <w:t>Insert size = -140</w:t>
      </w:r>
    </w:p>
    <w:p w:rsidR="00C32EB0" w:rsidRPr="005D7EAA" w:rsidRDefault="00C32EB0" w:rsidP="00C32EB0">
      <w:pPr>
        <w:rPr>
          <w:rFonts w:ascii="Courier" w:hAnsi="Courier"/>
        </w:rPr>
      </w:pPr>
      <w:r w:rsidRPr="005D7EAA">
        <w:rPr>
          <w:rFonts w:ascii="Courier" w:hAnsi="Courier"/>
        </w:rPr>
        <w:t>Pair orientation = F1F2</w:t>
      </w:r>
    </w:p>
    <w:p w:rsidR="00C32EB0" w:rsidRPr="005D7EAA" w:rsidRDefault="00C32EB0" w:rsidP="00C32EB0">
      <w:pPr>
        <w:rPr>
          <w:rFonts w:ascii="Courier" w:hAnsi="Courier"/>
        </w:rPr>
      </w:pPr>
      <w:r w:rsidRPr="005D7EAA">
        <w:rPr>
          <w:rFonts w:ascii="Courier" w:hAnsi="Courier"/>
        </w:rPr>
        <w:t>----------------------</w:t>
      </w:r>
    </w:p>
    <w:p w:rsidR="00C32EB0" w:rsidRPr="005D7EAA" w:rsidRDefault="00C32EB0" w:rsidP="00C32EB0">
      <w:pPr>
        <w:rPr>
          <w:rFonts w:ascii="Courier" w:hAnsi="Courier"/>
        </w:rPr>
      </w:pPr>
      <w:r w:rsidRPr="005D7EAA">
        <w:rPr>
          <w:rFonts w:ascii="Courier" w:hAnsi="Courier"/>
        </w:rPr>
        <w:t>Second in pair</w:t>
      </w:r>
    </w:p>
    <w:p w:rsidR="00C32EB0" w:rsidRPr="005D7EAA" w:rsidRDefault="00C32EB0" w:rsidP="00C32EB0">
      <w:pPr>
        <w:rPr>
          <w:rFonts w:ascii="Courier" w:hAnsi="Courier"/>
        </w:rPr>
      </w:pPr>
      <w:r w:rsidRPr="005D7EAA">
        <w:rPr>
          <w:rFonts w:ascii="Courier" w:hAnsi="Courier"/>
        </w:rPr>
        <w:t>-------------------</w:t>
      </w:r>
    </w:p>
    <w:p w:rsidR="00C32EB0" w:rsidRPr="005D7EAA" w:rsidRDefault="00C32EB0" w:rsidP="00C32EB0">
      <w:pPr>
        <w:rPr>
          <w:rFonts w:ascii="Courier" w:hAnsi="Courier"/>
        </w:rPr>
      </w:pPr>
      <w:r w:rsidRPr="005D7EAA">
        <w:rPr>
          <w:rFonts w:ascii="Courier" w:hAnsi="Courier"/>
        </w:rPr>
        <w:t>XG = CT</w:t>
      </w:r>
    </w:p>
    <w:p w:rsidR="00C32EB0" w:rsidRPr="005D7EAA" w:rsidRDefault="00C32EB0" w:rsidP="00C32EB0">
      <w:pPr>
        <w:rPr>
          <w:rFonts w:ascii="Courier" w:hAnsi="Courier"/>
        </w:rPr>
      </w:pPr>
      <w:r w:rsidRPr="005D7EAA">
        <w:rPr>
          <w:rFonts w:ascii="Courier" w:hAnsi="Courier"/>
        </w:rPr>
        <w:t>NM = 16</w:t>
      </w:r>
    </w:p>
    <w:p w:rsidR="00C32EB0" w:rsidRPr="005D7EAA" w:rsidRDefault="00C32EB0" w:rsidP="00C32EB0">
      <w:pPr>
        <w:rPr>
          <w:rFonts w:ascii="Courier" w:hAnsi="Courier"/>
        </w:rPr>
      </w:pPr>
      <w:r w:rsidRPr="005D7EAA">
        <w:rPr>
          <w:rFonts w:ascii="Courier" w:hAnsi="Courier"/>
        </w:rPr>
        <w:t xml:space="preserve">XM = </w:t>
      </w:r>
      <w:proofErr w:type="gramStart"/>
      <w:r w:rsidRPr="005D7EAA">
        <w:rPr>
          <w:rFonts w:ascii="Courier" w:hAnsi="Courier"/>
        </w:rPr>
        <w:t>......</w:t>
      </w:r>
      <w:proofErr w:type="spellStart"/>
      <w:proofErr w:type="gramEnd"/>
      <w:r w:rsidRPr="005D7EAA">
        <w:rPr>
          <w:rFonts w:ascii="Courier" w:hAnsi="Courier"/>
        </w:rPr>
        <w:t>hh.x</w:t>
      </w:r>
      <w:proofErr w:type="spellEnd"/>
      <w:r w:rsidRPr="005D7EAA">
        <w:rPr>
          <w:rFonts w:ascii="Courier" w:hAnsi="Courier"/>
        </w:rPr>
        <w:t>...h......................x.....</w:t>
      </w:r>
      <w:proofErr w:type="spellStart"/>
      <w:r w:rsidRPr="005D7EAA">
        <w:rPr>
          <w:rFonts w:ascii="Courier" w:hAnsi="Courier"/>
        </w:rPr>
        <w:t>hh</w:t>
      </w:r>
      <w:proofErr w:type="spellEnd"/>
      <w:r w:rsidRPr="005D7EAA">
        <w:rPr>
          <w:rFonts w:ascii="Courier" w:hAnsi="Courier"/>
        </w:rPr>
        <w:t>..Z</w:t>
      </w:r>
      <w:proofErr w:type="gramStart"/>
      <w:r w:rsidRPr="005D7EAA">
        <w:rPr>
          <w:rFonts w:ascii="Courier" w:hAnsi="Courier"/>
        </w:rPr>
        <w:t>......</w:t>
      </w:r>
      <w:proofErr w:type="spellStart"/>
      <w:proofErr w:type="gramEnd"/>
      <w:r w:rsidRPr="005D7EAA">
        <w:rPr>
          <w:rFonts w:ascii="Courier" w:hAnsi="Courier"/>
        </w:rPr>
        <w:t>h.h</w:t>
      </w:r>
      <w:proofErr w:type="spellEnd"/>
      <w:r w:rsidRPr="005D7EAA">
        <w:rPr>
          <w:rFonts w:ascii="Courier" w:hAnsi="Courier"/>
        </w:rPr>
        <w:t>....h...</w:t>
      </w:r>
      <w:proofErr w:type="spellStart"/>
      <w:r w:rsidRPr="005D7EAA">
        <w:rPr>
          <w:rFonts w:ascii="Courier" w:hAnsi="Courier"/>
        </w:rPr>
        <w:t>hh</w:t>
      </w:r>
      <w:proofErr w:type="spellEnd"/>
      <w:r w:rsidRPr="005D7EAA">
        <w:rPr>
          <w:rFonts w:ascii="Courier" w:hAnsi="Courier"/>
        </w:rPr>
        <w:t>...h</w:t>
      </w:r>
    </w:p>
    <w:p w:rsidR="00C32EB0" w:rsidRPr="005D7EAA" w:rsidRDefault="00C32EB0" w:rsidP="00C32EB0">
      <w:pPr>
        <w:rPr>
          <w:rFonts w:ascii="Courier" w:hAnsi="Courier"/>
        </w:rPr>
      </w:pPr>
      <w:proofErr w:type="gramStart"/>
      <w:r w:rsidRPr="005D7EAA">
        <w:rPr>
          <w:rFonts w:ascii="Courier" w:hAnsi="Courier"/>
        </w:rPr>
        <w:t>..</w:t>
      </w:r>
      <w:proofErr w:type="spellStart"/>
      <w:r w:rsidRPr="005D7EAA">
        <w:rPr>
          <w:rFonts w:ascii="Courier" w:hAnsi="Courier"/>
        </w:rPr>
        <w:t>hx</w:t>
      </w:r>
      <w:proofErr w:type="spellEnd"/>
      <w:proofErr w:type="gramEnd"/>
      <w:r w:rsidRPr="005D7EAA">
        <w:rPr>
          <w:rFonts w:ascii="Courier" w:hAnsi="Courier"/>
        </w:rPr>
        <w:t>.</w:t>
      </w:r>
    </w:p>
    <w:p w:rsidR="00C32EB0" w:rsidRPr="005D7EAA" w:rsidRDefault="00C32EB0" w:rsidP="00C32EB0">
      <w:pPr>
        <w:rPr>
          <w:rFonts w:ascii="Courier" w:hAnsi="Courier"/>
        </w:rPr>
      </w:pPr>
    </w:p>
    <w:p w:rsidR="00C32EB0" w:rsidRPr="005D7EAA" w:rsidRDefault="00C32EB0" w:rsidP="00C32EB0">
      <w:pPr>
        <w:rPr>
          <w:rFonts w:ascii="Courier" w:hAnsi="Courier"/>
        </w:rPr>
      </w:pPr>
      <w:r w:rsidRPr="005D7EAA">
        <w:rPr>
          <w:rFonts w:ascii="Courier" w:hAnsi="Courier"/>
        </w:rPr>
        <w:t>XR = GA</w:t>
      </w:r>
    </w:p>
    <w:p w:rsidR="00C32EB0" w:rsidRPr="005D7EAA" w:rsidRDefault="00C32EB0" w:rsidP="00C32EB0">
      <w:pPr>
        <w:rPr>
          <w:rFonts w:ascii="Courier" w:hAnsi="Courier"/>
        </w:rPr>
      </w:pPr>
      <w:r w:rsidRPr="005D7EAA">
        <w:rPr>
          <w:rFonts w:ascii="Courier" w:hAnsi="Courier"/>
        </w:rPr>
        <w:t>XX = 6CC1C3C22C2T2CC9C1C4C3CC3C2CC1</w:t>
      </w:r>
    </w:p>
    <w:p w:rsidR="00C32EB0" w:rsidRPr="005D7EAA" w:rsidRDefault="00C32EB0" w:rsidP="00C32EB0">
      <w:pPr>
        <w:rPr>
          <w:rFonts w:ascii="Courier" w:hAnsi="Courier"/>
        </w:rPr>
      </w:pPr>
      <w:r w:rsidRPr="005D7EAA">
        <w:rPr>
          <w:rFonts w:ascii="Courier" w:hAnsi="Courier"/>
        </w:rPr>
        <w:t>-------------------</w:t>
      </w:r>
    </w:p>
    <w:p w:rsidR="00C32EB0" w:rsidRPr="005D7EAA" w:rsidRDefault="00C32EB0" w:rsidP="00C32EB0">
      <w:pPr>
        <w:rPr>
          <w:rFonts w:ascii="Courier" w:hAnsi="Courier"/>
        </w:rPr>
      </w:pPr>
      <w:r w:rsidRPr="005D7EAA">
        <w:rPr>
          <w:rFonts w:ascii="Courier" w:hAnsi="Courier"/>
        </w:rPr>
        <w:t>Alignment start position = chr14</w:t>
      </w:r>
      <w:proofErr w:type="gramStart"/>
      <w:r w:rsidRPr="005D7EAA">
        <w:rPr>
          <w:rFonts w:ascii="Courier" w:hAnsi="Courier"/>
        </w:rPr>
        <w:t>:19011768</w:t>
      </w:r>
      <w:proofErr w:type="gramEnd"/>
    </w:p>
    <w:p w:rsidR="00C32EB0" w:rsidRPr="005D7EAA" w:rsidRDefault="00C32EB0" w:rsidP="00C32EB0">
      <w:pPr>
        <w:rPr>
          <w:rFonts w:ascii="Courier" w:hAnsi="Courier"/>
        </w:rPr>
      </w:pPr>
      <w:r w:rsidRPr="005D7EAA">
        <w:rPr>
          <w:rFonts w:ascii="Courier" w:hAnsi="Courier"/>
        </w:rPr>
        <w:t>Null</w:t>
      </w:r>
    </w:p>
    <w:p w:rsidR="00C32EB0" w:rsidRPr="005D7EAA" w:rsidRDefault="00C32EB0" w:rsidP="00C32EB0">
      <w:pPr>
        <w:rPr>
          <w:rFonts w:ascii="Courier" w:hAnsi="Courier"/>
        </w:rPr>
      </w:pPr>
    </w:p>
    <w:p w:rsidR="00C32EB0" w:rsidRPr="005D7EAA" w:rsidRDefault="00C32EB0" w:rsidP="00C32EB0">
      <w:pPr>
        <w:rPr>
          <w:rFonts w:ascii="Courier" w:hAnsi="Courier"/>
          <w:b/>
          <w:sz w:val="28"/>
        </w:rPr>
      </w:pPr>
      <w:r w:rsidRPr="005D7EAA">
        <w:rPr>
          <w:rFonts w:ascii="Courier" w:hAnsi="Courier"/>
          <w:b/>
          <w:sz w:val="28"/>
        </w:rPr>
        <w:t>BAM</w:t>
      </w:r>
    </w:p>
    <w:p w:rsidR="00C32EB0" w:rsidRPr="005D7EAA" w:rsidRDefault="00C32EB0" w:rsidP="00C32EB0">
      <w:pPr>
        <w:rPr>
          <w:rFonts w:ascii="Courier" w:hAnsi="Courier"/>
        </w:rPr>
      </w:pPr>
      <w:r w:rsidRPr="005D7EAA">
        <w:rPr>
          <w:rFonts w:ascii="Courier" w:hAnsi="Courier"/>
        </w:rPr>
        <w:t xml:space="preserve">SRR097428.6814839_HWI-BRUNOP20X:0637:1:5:9089:67292_length=75/1 </w:t>
      </w:r>
      <w:commentRangeStart w:id="4"/>
      <w:proofErr w:type="gramStart"/>
      <w:r w:rsidRPr="005D7EAA">
        <w:rPr>
          <w:rFonts w:ascii="Courier" w:hAnsi="Courier"/>
        </w:rPr>
        <w:t xml:space="preserve">67      </w:t>
      </w:r>
      <w:commentRangeEnd w:id="4"/>
      <w:proofErr w:type="gramEnd"/>
      <w:r w:rsidR="002B628B">
        <w:rPr>
          <w:rStyle w:val="CommentReference"/>
          <w:vanish/>
        </w:rPr>
        <w:commentReference w:id="4"/>
      </w:r>
      <w:r w:rsidRPr="005D7EAA">
        <w:rPr>
          <w:rFonts w:ascii="Courier" w:hAnsi="Courier"/>
        </w:rPr>
        <w:t>chr14   19011703        255     75M     =       19011768        140</w:t>
      </w:r>
    </w:p>
    <w:p w:rsidR="00C32EB0" w:rsidRPr="005D7EAA" w:rsidRDefault="00C32EB0" w:rsidP="00C32EB0">
      <w:pPr>
        <w:rPr>
          <w:rFonts w:ascii="Courier" w:hAnsi="Courier"/>
        </w:rPr>
      </w:pPr>
      <w:r w:rsidRPr="005D7EAA">
        <w:rPr>
          <w:rFonts w:ascii="Courier" w:hAnsi="Courier"/>
        </w:rPr>
        <w:t xml:space="preserve">     ATTGTTTTATGAAAAGGAATGTTTAATTTTGTGAGTTGAATGTAAGTATGGTAAAAAAGTTTTTGAGAATGTTTT     HHHHHHHGGHHHHHHHHIHHHHHHHHHHHHHHHGHEHHFHHHIHHHDHHHHEEEHF9FF&lt;D@CDFGHGGDHAEHF     NM</w:t>
      </w:r>
      <w:proofErr w:type="gramStart"/>
      <w:r w:rsidRPr="005D7EAA">
        <w:rPr>
          <w:rFonts w:ascii="Courier" w:hAnsi="Courier"/>
        </w:rPr>
        <w:t>:i:14</w:t>
      </w:r>
      <w:proofErr w:type="gramEnd"/>
      <w:r w:rsidRPr="005D7EAA">
        <w:rPr>
          <w:rFonts w:ascii="Courier" w:hAnsi="Courier"/>
        </w:rPr>
        <w:t xml:space="preserve"> XX:Z:1C2C1C16C2C1C13C3C3AC10C8CC1C      XM:Z:.x..</w:t>
      </w:r>
      <w:proofErr w:type="spellStart"/>
      <w:proofErr w:type="gramStart"/>
      <w:r w:rsidRPr="005D7EAA">
        <w:rPr>
          <w:rFonts w:ascii="Courier" w:hAnsi="Courier"/>
        </w:rPr>
        <w:t>h</w:t>
      </w:r>
      <w:proofErr w:type="gramEnd"/>
      <w:r w:rsidRPr="005D7EAA">
        <w:rPr>
          <w:rFonts w:ascii="Courier" w:hAnsi="Courier"/>
        </w:rPr>
        <w:t>.h</w:t>
      </w:r>
      <w:proofErr w:type="spellEnd"/>
      <w:r w:rsidRPr="005D7EAA">
        <w:rPr>
          <w:rFonts w:ascii="Courier" w:hAnsi="Courier"/>
        </w:rPr>
        <w:t>................h..</w:t>
      </w:r>
      <w:proofErr w:type="spellStart"/>
      <w:proofErr w:type="gramStart"/>
      <w:r w:rsidRPr="005D7EAA">
        <w:rPr>
          <w:rFonts w:ascii="Courier" w:hAnsi="Courier"/>
        </w:rPr>
        <w:t>h</w:t>
      </w:r>
      <w:proofErr w:type="gramEnd"/>
      <w:r w:rsidRPr="005D7EAA">
        <w:rPr>
          <w:rFonts w:ascii="Courier" w:hAnsi="Courier"/>
        </w:rPr>
        <w:t>.x</w:t>
      </w:r>
      <w:proofErr w:type="spellEnd"/>
      <w:r w:rsidRPr="005D7EAA">
        <w:rPr>
          <w:rFonts w:ascii="Courier" w:hAnsi="Courier"/>
        </w:rPr>
        <w:t>.............h...h....h..........x........</w:t>
      </w:r>
      <w:proofErr w:type="spellStart"/>
      <w:r w:rsidRPr="005D7EAA">
        <w:rPr>
          <w:rFonts w:ascii="Courier" w:hAnsi="Courier"/>
        </w:rPr>
        <w:t>hh.x</w:t>
      </w:r>
      <w:proofErr w:type="spellEnd"/>
      <w:r w:rsidRPr="005D7EAA">
        <w:rPr>
          <w:rFonts w:ascii="Courier" w:hAnsi="Courier"/>
        </w:rPr>
        <w:t xml:space="preserve">        XR:Z:CT XG:Z:CT</w:t>
      </w:r>
    </w:p>
    <w:p w:rsidR="00C32EB0" w:rsidRPr="005D7EAA" w:rsidRDefault="00C32EB0" w:rsidP="00C32EB0">
      <w:pPr>
        <w:rPr>
          <w:rFonts w:ascii="Courier" w:hAnsi="Courier"/>
        </w:rPr>
      </w:pPr>
    </w:p>
    <w:p w:rsidR="00C32EB0" w:rsidRPr="005D7EAA" w:rsidRDefault="00C32EB0" w:rsidP="00C32EB0">
      <w:pPr>
        <w:rPr>
          <w:rFonts w:ascii="Courier" w:hAnsi="Courier"/>
        </w:rPr>
      </w:pPr>
      <w:r w:rsidRPr="005D7EAA">
        <w:rPr>
          <w:rFonts w:ascii="Courier" w:hAnsi="Courier"/>
        </w:rPr>
        <w:t xml:space="preserve">SRR097428.6814839_HWI-BRUNOP20X:0637:1:5:9089:67292_length=75/2 </w:t>
      </w:r>
      <w:commentRangeStart w:id="5"/>
      <w:r w:rsidRPr="005D7EAA">
        <w:rPr>
          <w:rFonts w:ascii="Courier" w:hAnsi="Courier"/>
        </w:rPr>
        <w:t>131</w:t>
      </w:r>
      <w:commentRangeEnd w:id="5"/>
      <w:r w:rsidR="002B628B">
        <w:rPr>
          <w:rStyle w:val="CommentReference"/>
          <w:vanish/>
        </w:rPr>
        <w:commentReference w:id="5"/>
      </w:r>
      <w:r w:rsidRPr="005D7EAA">
        <w:rPr>
          <w:rFonts w:ascii="Courier" w:hAnsi="Courier"/>
        </w:rPr>
        <w:t xml:space="preserve">     chr14   19011768        255     75M     </w:t>
      </w:r>
      <w:proofErr w:type="gramStart"/>
      <w:r w:rsidRPr="005D7EAA">
        <w:rPr>
          <w:rFonts w:ascii="Courier" w:hAnsi="Courier"/>
        </w:rPr>
        <w:t>=       19011703</w:t>
      </w:r>
      <w:proofErr w:type="gramEnd"/>
      <w:r w:rsidRPr="005D7EAA">
        <w:rPr>
          <w:rFonts w:ascii="Courier" w:hAnsi="Courier"/>
        </w:rPr>
        <w:t xml:space="preserve">        -140    </w:t>
      </w:r>
      <w:commentRangeStart w:id="6"/>
      <w:r w:rsidRPr="005D7EAA">
        <w:rPr>
          <w:rFonts w:ascii="Courier" w:hAnsi="Courier"/>
        </w:rPr>
        <w:t>AGAATGTTTTTGTTTAGTTTTTATTTGAATATAATATTGNTTTTAACGAAAGGTTTAAAGTTTTTTAAATATTTA</w:t>
      </w:r>
      <w:commentRangeEnd w:id="6"/>
      <w:r w:rsidRPr="005D7EAA">
        <w:rPr>
          <w:rStyle w:val="CommentReference"/>
          <w:rFonts w:ascii="Courier" w:hAnsi="Courier"/>
          <w:vanish/>
        </w:rPr>
        <w:commentReference w:id="6"/>
      </w:r>
      <w:r w:rsidRPr="005D7EAA">
        <w:rPr>
          <w:rFonts w:ascii="Courier" w:hAnsi="Courier"/>
        </w:rPr>
        <w:t xml:space="preserve">     DGF@908/;(EGFDGDGGB@FDFFEHHFHGDADADDADD!A@A@?HBHHHHHHEHHHHHGHHHHHHHHHEHHHHH     NM:i:16 XX:Z:6CC1C3C22C2T2CC9C1C4C3CC3C2CC1     XM:Z:......</w:t>
      </w:r>
      <w:proofErr w:type="spellStart"/>
      <w:r w:rsidRPr="005D7EAA">
        <w:rPr>
          <w:rFonts w:ascii="Courier" w:hAnsi="Courier"/>
        </w:rPr>
        <w:t>hh.x</w:t>
      </w:r>
      <w:proofErr w:type="spellEnd"/>
      <w:r w:rsidRPr="005D7EAA">
        <w:rPr>
          <w:rFonts w:ascii="Courier" w:hAnsi="Courier"/>
        </w:rPr>
        <w:t>...h......................x.....</w:t>
      </w:r>
      <w:proofErr w:type="spellStart"/>
      <w:r w:rsidRPr="005D7EAA">
        <w:rPr>
          <w:rFonts w:ascii="Courier" w:hAnsi="Courier"/>
        </w:rPr>
        <w:t>hh</w:t>
      </w:r>
      <w:proofErr w:type="spellEnd"/>
      <w:r w:rsidRPr="005D7EAA">
        <w:rPr>
          <w:rFonts w:ascii="Courier" w:hAnsi="Courier"/>
        </w:rPr>
        <w:t>..Z</w:t>
      </w:r>
      <w:proofErr w:type="gramStart"/>
      <w:r w:rsidRPr="005D7EAA">
        <w:rPr>
          <w:rFonts w:ascii="Courier" w:hAnsi="Courier"/>
        </w:rPr>
        <w:t>......</w:t>
      </w:r>
      <w:proofErr w:type="spellStart"/>
      <w:proofErr w:type="gramEnd"/>
      <w:r w:rsidRPr="005D7EAA">
        <w:rPr>
          <w:rFonts w:ascii="Courier" w:hAnsi="Courier"/>
        </w:rPr>
        <w:t>h.h</w:t>
      </w:r>
      <w:proofErr w:type="spellEnd"/>
      <w:r w:rsidRPr="005D7EAA">
        <w:rPr>
          <w:rFonts w:ascii="Courier" w:hAnsi="Courier"/>
        </w:rPr>
        <w:t>....h...</w:t>
      </w:r>
      <w:proofErr w:type="spellStart"/>
      <w:r w:rsidRPr="005D7EAA">
        <w:rPr>
          <w:rFonts w:ascii="Courier" w:hAnsi="Courier"/>
        </w:rPr>
        <w:t>hh</w:t>
      </w:r>
      <w:proofErr w:type="spellEnd"/>
      <w:r w:rsidRPr="005D7EAA">
        <w:rPr>
          <w:rFonts w:ascii="Courier" w:hAnsi="Courier"/>
        </w:rPr>
        <w:t>...h..</w:t>
      </w:r>
      <w:proofErr w:type="spellStart"/>
      <w:proofErr w:type="gramStart"/>
      <w:r w:rsidRPr="005D7EAA">
        <w:rPr>
          <w:rFonts w:ascii="Courier" w:hAnsi="Courier"/>
        </w:rPr>
        <w:t>hx</w:t>
      </w:r>
      <w:proofErr w:type="spellEnd"/>
      <w:proofErr w:type="gramEnd"/>
      <w:r w:rsidRPr="005D7EAA">
        <w:rPr>
          <w:rFonts w:ascii="Courier" w:hAnsi="Courier"/>
        </w:rPr>
        <w:t>.        XR</w:t>
      </w:r>
      <w:proofErr w:type="gramStart"/>
      <w:r w:rsidRPr="005D7EAA">
        <w:rPr>
          <w:rFonts w:ascii="Courier" w:hAnsi="Courier"/>
        </w:rPr>
        <w:t>:Z:GA</w:t>
      </w:r>
      <w:proofErr w:type="gramEnd"/>
      <w:r w:rsidRPr="005D7EAA">
        <w:rPr>
          <w:rFonts w:ascii="Courier" w:hAnsi="Courier"/>
        </w:rPr>
        <w:t xml:space="preserve"> XG:Z:CT</w:t>
      </w:r>
    </w:p>
    <w:p w:rsidR="00C32EB0" w:rsidRPr="005D7EAA" w:rsidRDefault="00C32EB0" w:rsidP="00C32EB0">
      <w:pPr>
        <w:rPr>
          <w:rFonts w:ascii="Courier" w:hAnsi="Courier"/>
        </w:rPr>
      </w:pPr>
    </w:p>
    <w:p w:rsidR="00C32EB0" w:rsidRPr="005D7EAA" w:rsidRDefault="00C32EB0" w:rsidP="00C32EB0">
      <w:pPr>
        <w:rPr>
          <w:rFonts w:ascii="Courier" w:hAnsi="Courier"/>
          <w:b/>
          <w:sz w:val="28"/>
        </w:rPr>
      </w:pPr>
      <w:r w:rsidRPr="005D7EAA">
        <w:rPr>
          <w:rFonts w:ascii="Courier" w:hAnsi="Courier"/>
          <w:b/>
          <w:sz w:val="28"/>
        </w:rPr>
        <w:t>FASTQ</w:t>
      </w:r>
    </w:p>
    <w:p w:rsidR="00C32EB0" w:rsidRPr="005D7EAA" w:rsidRDefault="00C32EB0" w:rsidP="00C32EB0">
      <w:pPr>
        <w:rPr>
          <w:rFonts w:ascii="Courier" w:hAnsi="Courier"/>
        </w:rPr>
      </w:pPr>
      <w:r w:rsidRPr="005D7EAA">
        <w:rPr>
          <w:rFonts w:ascii="Courier" w:hAnsi="Courier"/>
        </w:rPr>
        <w:t>@SRR097428.6814839 HWI-BRUNOP20X:0637:1:5:9089:67292 length=75</w:t>
      </w:r>
    </w:p>
    <w:p w:rsidR="00C32EB0" w:rsidRPr="005D7EAA" w:rsidRDefault="00C32EB0" w:rsidP="00C32EB0">
      <w:pPr>
        <w:rPr>
          <w:rFonts w:ascii="Courier" w:hAnsi="Courier"/>
        </w:rPr>
      </w:pPr>
      <w:r w:rsidRPr="005D7EAA">
        <w:rPr>
          <w:rFonts w:ascii="Courier" w:hAnsi="Courier"/>
        </w:rPr>
        <w:t>ATTGTTTTATGAAAAGGAATGTTTAATTTTGTGAGTTGAATGTAAGTATGGTAAAAAAGTTTTTGAGAATGTTTT</w:t>
      </w:r>
    </w:p>
    <w:p w:rsidR="00C32EB0" w:rsidRPr="005D7EAA" w:rsidRDefault="00C32EB0" w:rsidP="00C32EB0">
      <w:pPr>
        <w:rPr>
          <w:rFonts w:ascii="Courier" w:hAnsi="Courier"/>
        </w:rPr>
      </w:pPr>
      <w:r w:rsidRPr="005D7EAA">
        <w:rPr>
          <w:rFonts w:ascii="Courier" w:hAnsi="Courier"/>
        </w:rPr>
        <w:t>+SRR097428.6814839 HWI-BRUNOP20X:0637:1:5:9089:67292 length=75</w:t>
      </w:r>
    </w:p>
    <w:p w:rsidR="00C32EB0" w:rsidRPr="005D7EAA" w:rsidRDefault="00C32EB0" w:rsidP="00C32EB0">
      <w:pPr>
        <w:rPr>
          <w:rFonts w:ascii="Courier" w:hAnsi="Courier"/>
        </w:rPr>
      </w:pPr>
      <w:r w:rsidRPr="005D7EAA">
        <w:rPr>
          <w:rFonts w:ascii="Courier" w:hAnsi="Courier"/>
        </w:rPr>
        <w:t>HHHHHHHGGHHHHHHHHIHHHHHHHHHHHHHHHGHEHHFHHHIHHHDHHHHEEEHF9FF&lt;D@CDFGHGGDHAEHF</w:t>
      </w:r>
    </w:p>
    <w:p w:rsidR="00C32EB0" w:rsidRPr="005D7EAA" w:rsidRDefault="00C32EB0" w:rsidP="00C32EB0">
      <w:pPr>
        <w:rPr>
          <w:rFonts w:ascii="Courier" w:hAnsi="Courier"/>
        </w:rPr>
      </w:pPr>
    </w:p>
    <w:p w:rsidR="00C32EB0" w:rsidRPr="005D7EAA" w:rsidRDefault="00C32EB0" w:rsidP="00C32EB0">
      <w:pPr>
        <w:rPr>
          <w:rFonts w:ascii="Courier" w:hAnsi="Courier"/>
        </w:rPr>
      </w:pPr>
      <w:r w:rsidRPr="005D7EAA">
        <w:rPr>
          <w:rFonts w:ascii="Courier" w:hAnsi="Courier"/>
        </w:rPr>
        <w:t>@SRR097428.6814839 HWI-BRUNOP20X:0637:1:5:9089:67292 length=75</w:t>
      </w:r>
    </w:p>
    <w:p w:rsidR="00C32EB0" w:rsidRPr="005D7EAA" w:rsidRDefault="00C32EB0" w:rsidP="00C32EB0">
      <w:pPr>
        <w:rPr>
          <w:rFonts w:ascii="Courier" w:hAnsi="Courier"/>
        </w:rPr>
      </w:pPr>
      <w:r w:rsidRPr="005D7EAA">
        <w:rPr>
          <w:rFonts w:ascii="Courier" w:hAnsi="Courier"/>
        </w:rPr>
        <w:t>TAAATATTTAAAAAACTTTAAACCTTTCGTTAAAANCAATATTATATTCAAATAAAAACTAAACAAAAACATTCT</w:t>
      </w:r>
    </w:p>
    <w:p w:rsidR="00C32EB0" w:rsidRPr="005D7EAA" w:rsidRDefault="00C32EB0" w:rsidP="00C32EB0">
      <w:pPr>
        <w:rPr>
          <w:rFonts w:ascii="Courier" w:hAnsi="Courier"/>
        </w:rPr>
      </w:pPr>
      <w:r w:rsidRPr="005D7EAA">
        <w:rPr>
          <w:rFonts w:ascii="Courier" w:hAnsi="Courier"/>
        </w:rPr>
        <w:t>+SRR097428.6814839 HWI-BRUNOP20X:0637:1:5:9089:67292 length=75</w:t>
      </w:r>
    </w:p>
    <w:p w:rsidR="004853A1" w:rsidRDefault="00C32EB0" w:rsidP="00C32EB0">
      <w:pPr>
        <w:rPr>
          <w:rFonts w:ascii="Courier" w:hAnsi="Courier"/>
        </w:rPr>
      </w:pPr>
      <w:r w:rsidRPr="005D7EAA">
        <w:rPr>
          <w:rFonts w:ascii="Courier" w:hAnsi="Courier"/>
        </w:rPr>
        <w:t>HHHHHEHHHHHHHHHGHHHHHEHHHHHHBH</w:t>
      </w:r>
      <w:proofErr w:type="gramStart"/>
      <w:r w:rsidRPr="005D7EAA">
        <w:rPr>
          <w:rFonts w:ascii="Courier" w:hAnsi="Courier"/>
        </w:rPr>
        <w:t>?@A@A</w:t>
      </w:r>
      <w:proofErr w:type="gramEnd"/>
      <w:r w:rsidRPr="005D7EAA">
        <w:rPr>
          <w:rFonts w:ascii="Courier" w:hAnsi="Courier"/>
        </w:rPr>
        <w:t>!DDADDADADGHFHHEFFDF@BGGDGDFGE(;/809@FGD</w:t>
      </w:r>
    </w:p>
    <w:p w:rsidR="004853A1" w:rsidRDefault="004853A1" w:rsidP="00C32EB0">
      <w:pPr>
        <w:rPr>
          <w:rFonts w:ascii="Courier" w:hAnsi="Courier"/>
        </w:rPr>
      </w:pPr>
    </w:p>
    <w:p w:rsidR="004853A1" w:rsidRDefault="004853A1" w:rsidP="00C32EB0">
      <w:pPr>
        <w:rPr>
          <w:rFonts w:ascii="Courier" w:hAnsi="Courier"/>
          <w:b/>
        </w:rPr>
      </w:pPr>
      <w:proofErr w:type="spellStart"/>
      <w:r>
        <w:rPr>
          <w:rFonts w:ascii="Courier" w:hAnsi="Courier"/>
          <w:b/>
        </w:rPr>
        <w:t>Bismark</w:t>
      </w:r>
      <w:proofErr w:type="spellEnd"/>
      <w:r>
        <w:rPr>
          <w:rFonts w:ascii="Courier" w:hAnsi="Courier"/>
          <w:b/>
        </w:rPr>
        <w:t xml:space="preserve"> translation</w:t>
      </w:r>
    </w:p>
    <w:p w:rsidR="003A2689" w:rsidRDefault="00A05E95" w:rsidP="00C32EB0">
      <w:pPr>
        <w:rPr>
          <w:rFonts w:ascii="Courier" w:hAnsi="Courier"/>
        </w:rPr>
      </w:pPr>
      <w:r>
        <w:rPr>
          <w:rFonts w:ascii="Courier" w:hAnsi="Courier"/>
        </w:rPr>
        <w:t xml:space="preserve">If we know that the CTOB and CTOT are merely theoretical, then we </w:t>
      </w:r>
      <w:r w:rsidR="00C61E8C">
        <w:rPr>
          <w:rFonts w:ascii="Courier" w:hAnsi="Courier"/>
        </w:rPr>
        <w:t xml:space="preserve">can </w:t>
      </w:r>
      <w:r w:rsidR="00546BD9">
        <w:rPr>
          <w:rFonts w:ascii="Courier" w:hAnsi="Courier"/>
        </w:rPr>
        <w:t>use the “correct”</w:t>
      </w:r>
      <w:r>
        <w:rPr>
          <w:rFonts w:ascii="Courier" w:hAnsi="Courier"/>
        </w:rPr>
        <w:t xml:space="preserve"> strand information in the FLAG for each read and still uniquely determine whether a paired-read is informative for the OT or OB by checking the FLAG of the first read in the pair. If the strand of read1 is </w:t>
      </w:r>
      <w:r w:rsidR="000E256A">
        <w:rPr>
          <w:rFonts w:ascii="Courier" w:hAnsi="Courier"/>
        </w:rPr>
        <w:t>“+“ then the paired-read is informative for the OT; if the strand of read1 is “-“ then the paired-read is informative for the OB.</w:t>
      </w:r>
    </w:p>
    <w:p w:rsidR="003A2689" w:rsidRDefault="003A2689" w:rsidP="00C32EB0">
      <w:pPr>
        <w:rPr>
          <w:rFonts w:ascii="Courier" w:hAnsi="Courier"/>
        </w:rPr>
      </w:pPr>
    </w:p>
    <w:p w:rsidR="003A2689" w:rsidRDefault="003A2689" w:rsidP="00C32EB0">
      <w:pPr>
        <w:rPr>
          <w:rFonts w:ascii="Courier" w:hAnsi="Courier"/>
        </w:rPr>
      </w:pPr>
      <w:r>
        <w:rPr>
          <w:rFonts w:ascii="Courier" w:hAnsi="Courier"/>
        </w:rPr>
        <w:t xml:space="preserve">My proposal to resolve conflicts around the use of the FLAG field between the official SAM spec and </w:t>
      </w:r>
      <w:proofErr w:type="spellStart"/>
      <w:r>
        <w:rPr>
          <w:rFonts w:ascii="Courier" w:hAnsi="Courier"/>
        </w:rPr>
        <w:t>Bismark’s</w:t>
      </w:r>
      <w:proofErr w:type="spellEnd"/>
      <w:r>
        <w:rPr>
          <w:rFonts w:ascii="Courier" w:hAnsi="Courier"/>
        </w:rPr>
        <w:t xml:space="preserve"> usage is as follows:</w:t>
      </w:r>
    </w:p>
    <w:p w:rsidR="004836F1" w:rsidRDefault="003A2689" w:rsidP="003A2689">
      <w:pPr>
        <w:pStyle w:val="ListParagraph"/>
        <w:numPr>
          <w:ilvl w:val="0"/>
          <w:numId w:val="1"/>
        </w:numPr>
        <w:rPr>
          <w:rFonts w:ascii="Courier" w:hAnsi="Courier"/>
        </w:rPr>
      </w:pPr>
      <w:r>
        <w:rPr>
          <w:rFonts w:ascii="Courier" w:hAnsi="Courier"/>
        </w:rPr>
        <w:t>Encode the “correct” strand information in the FLAG</w:t>
      </w:r>
      <w:r w:rsidR="004836F1">
        <w:rPr>
          <w:rFonts w:ascii="Courier" w:hAnsi="Courier"/>
        </w:rPr>
        <w:t>, i.e. +/-</w:t>
      </w:r>
      <w:r w:rsidR="00940C51">
        <w:rPr>
          <w:rFonts w:ascii="Courier" w:hAnsi="Courier"/>
        </w:rPr>
        <w:t xml:space="preserve"> (0x20, 0x10)</w:t>
      </w:r>
      <w:r w:rsidR="004836F1">
        <w:rPr>
          <w:rFonts w:ascii="Courier" w:hAnsi="Courier"/>
        </w:rPr>
        <w:t xml:space="preserve"> or -/+</w:t>
      </w:r>
      <w:r w:rsidR="00940C51">
        <w:rPr>
          <w:rFonts w:ascii="Courier" w:hAnsi="Courier"/>
        </w:rPr>
        <w:t xml:space="preserve"> (0x10, 0x20).</w:t>
      </w:r>
    </w:p>
    <w:p w:rsidR="00A62B50" w:rsidRDefault="004836F1" w:rsidP="003A2689">
      <w:pPr>
        <w:pStyle w:val="ListParagraph"/>
        <w:numPr>
          <w:ilvl w:val="0"/>
          <w:numId w:val="1"/>
        </w:numPr>
        <w:rPr>
          <w:rFonts w:ascii="Courier" w:hAnsi="Courier"/>
        </w:rPr>
      </w:pPr>
      <w:r>
        <w:rPr>
          <w:rFonts w:ascii="Courier" w:hAnsi="Courier"/>
        </w:rPr>
        <w:t>To resolve ambiguities as to whether a read pair with +/- is informative for the OT or CTOB</w:t>
      </w:r>
      <w:r w:rsidR="00A62B50">
        <w:rPr>
          <w:rFonts w:ascii="Courier" w:hAnsi="Courier"/>
        </w:rPr>
        <w:t xml:space="preserve"> and whether a read pair with -/+ is informative for the OB or CTOT, encode this as a TAG XS</w:t>
      </w:r>
      <w:proofErr w:type="gramStart"/>
      <w:r w:rsidR="00A62B50">
        <w:rPr>
          <w:rFonts w:ascii="Courier" w:hAnsi="Courier"/>
        </w:rPr>
        <w:t>:Z:OT</w:t>
      </w:r>
      <w:proofErr w:type="gramEnd"/>
      <w:r w:rsidR="00A62B50">
        <w:rPr>
          <w:rFonts w:ascii="Courier" w:hAnsi="Courier"/>
        </w:rPr>
        <w:t xml:space="preserve">, </w:t>
      </w:r>
      <w:r>
        <w:rPr>
          <w:rFonts w:ascii="Courier" w:hAnsi="Courier"/>
        </w:rPr>
        <w:t>XS:Z:CTOB</w:t>
      </w:r>
      <w:r w:rsidR="00A62B50">
        <w:rPr>
          <w:rFonts w:ascii="Courier" w:hAnsi="Courier"/>
        </w:rPr>
        <w:t>, XS:Z:CTOT, XS:Z:OB.</w:t>
      </w:r>
    </w:p>
    <w:p w:rsidR="00F20B14" w:rsidRDefault="00F20B14" w:rsidP="00A62B50">
      <w:pPr>
        <w:rPr>
          <w:rFonts w:ascii="Courier" w:hAnsi="Courier"/>
        </w:rPr>
      </w:pPr>
      <w:r>
        <w:rPr>
          <w:rFonts w:ascii="Courier" w:hAnsi="Courier"/>
        </w:rPr>
        <w:t xml:space="preserve">In this way the </w:t>
      </w:r>
      <w:proofErr w:type="spellStart"/>
      <w:r>
        <w:rPr>
          <w:rFonts w:ascii="Courier" w:hAnsi="Courier"/>
        </w:rPr>
        <w:t>Bismark</w:t>
      </w:r>
      <w:proofErr w:type="spellEnd"/>
      <w:r>
        <w:rPr>
          <w:rFonts w:ascii="Courier" w:hAnsi="Courier"/>
        </w:rPr>
        <w:t xml:space="preserve"> SAM files will conform to the SAM specifications (v1.4) while incorporating </w:t>
      </w:r>
      <w:r w:rsidR="00FC4FEA">
        <w:rPr>
          <w:rFonts w:ascii="Courier" w:hAnsi="Courier"/>
        </w:rPr>
        <w:t xml:space="preserve">information about which of the four possible </w:t>
      </w:r>
      <w:proofErr w:type="spellStart"/>
      <w:r w:rsidR="00FC4FEA">
        <w:rPr>
          <w:rFonts w:ascii="Courier" w:hAnsi="Courier"/>
        </w:rPr>
        <w:t>bisulfite</w:t>
      </w:r>
      <w:proofErr w:type="spellEnd"/>
      <w:r w:rsidR="00FC4FEA">
        <w:rPr>
          <w:rFonts w:ascii="Courier" w:hAnsi="Courier"/>
        </w:rPr>
        <w:t xml:space="preserve"> strands of DNA the read originated from.</w:t>
      </w:r>
    </w:p>
    <w:p w:rsidR="00F20B14" w:rsidRDefault="00F20B14" w:rsidP="00A62B50">
      <w:pPr>
        <w:rPr>
          <w:rFonts w:ascii="Courier" w:hAnsi="Courier"/>
        </w:rPr>
      </w:pPr>
    </w:p>
    <w:p w:rsidR="00F20B14" w:rsidRDefault="00F20B14" w:rsidP="00F20B14">
      <w:pPr>
        <w:pStyle w:val="Caption"/>
        <w:keepNext/>
      </w:pPr>
      <w:r>
        <w:t xml:space="preserve">Table </w:t>
      </w:r>
      <w:r w:rsidR="00A66338">
        <w:fldChar w:fldCharType="begin"/>
      </w:r>
      <w:r w:rsidR="00A66338">
        <w:instrText xml:space="preserve"> SEQ Table \* ARABIC </w:instrText>
      </w:r>
      <w:r w:rsidR="00A66338">
        <w:fldChar w:fldCharType="separate"/>
      </w:r>
      <w:r>
        <w:rPr>
          <w:noProof/>
        </w:rPr>
        <w:t>1</w:t>
      </w:r>
      <w:r w:rsidR="00A66338">
        <w:rPr>
          <w:noProof/>
        </w:rPr>
        <w:fldChar w:fldCharType="end"/>
      </w:r>
      <w:r>
        <w:t xml:space="preserve">: Translation of </w:t>
      </w:r>
      <w:proofErr w:type="spellStart"/>
      <w:r>
        <w:t>Bismark</w:t>
      </w:r>
      <w:proofErr w:type="spellEnd"/>
      <w:r>
        <w:t xml:space="preserve"> strand flags for paired-end reads (read1/read2) for each of the four possible </w:t>
      </w:r>
      <w:proofErr w:type="spellStart"/>
      <w:r>
        <w:t>bisulfite</w:t>
      </w:r>
      <w:proofErr w:type="spellEnd"/>
      <w:r>
        <w:t xml:space="preserve"> strands of DNA. OT=original top; CTOB=complementary to original bottom; CTOT=complementary to original top; OB=original bottom. Only reads from the OT and OB strands are theoretically possible when using </w:t>
      </w:r>
      <w:proofErr w:type="spellStart"/>
      <w:r>
        <w:t>Illumina’s</w:t>
      </w:r>
      <w:proofErr w:type="spellEnd"/>
      <w:r>
        <w:t xml:space="preserve"> non-directional BS-</w:t>
      </w:r>
      <w:proofErr w:type="spellStart"/>
      <w:r>
        <w:t>seq</w:t>
      </w:r>
      <w:proofErr w:type="spellEnd"/>
      <w:r>
        <w:t xml:space="preserve"> library. “Correct” strand refers to the orientation of normal paired-end </w:t>
      </w:r>
      <w:proofErr w:type="spellStart"/>
      <w:r>
        <w:t>Illumina</w:t>
      </w:r>
      <w:proofErr w:type="spellEnd"/>
      <w:r>
        <w:t xml:space="preserve"> reads – IGV expects a paired to have this orientation in order to treat the read as a “correct” pair.</w:t>
      </w:r>
      <w:r w:rsidR="00BC7014">
        <w:t xml:space="preserve"> Table partially based on </w:t>
      </w:r>
      <w:r w:rsidR="007A36B3">
        <w:t>information posted</w:t>
      </w:r>
      <w:r w:rsidR="00BC7014">
        <w:t xml:space="preserve"> by Felix Krueger on seqanswers.com (</w:t>
      </w:r>
      <w:hyperlink r:id="rId10" w:history="1">
        <w:r w:rsidR="00BC7014" w:rsidRPr="001015BF">
          <w:rPr>
            <w:rStyle w:val="Hyperlink"/>
          </w:rPr>
          <w:t>http://seqanswers.com/forums/showthread.php?t=18422</w:t>
        </w:r>
      </w:hyperlink>
      <w:r w:rsidR="00BC7014">
        <w:t>)</w:t>
      </w:r>
    </w:p>
    <w:tbl>
      <w:tblPr>
        <w:tblStyle w:val="TableGrid"/>
        <w:tblW w:w="0" w:type="auto"/>
        <w:tblLook w:val="00BF" w:firstRow="1" w:lastRow="0" w:firstColumn="1" w:lastColumn="0" w:noHBand="0" w:noVBand="0"/>
      </w:tblPr>
      <w:tblGrid>
        <w:gridCol w:w="1471"/>
        <w:gridCol w:w="1354"/>
        <w:gridCol w:w="1352"/>
        <w:gridCol w:w="1245"/>
        <w:gridCol w:w="1019"/>
        <w:gridCol w:w="1189"/>
        <w:gridCol w:w="1226"/>
      </w:tblGrid>
      <w:tr w:rsidR="00D3386B">
        <w:tc>
          <w:tcPr>
            <w:tcW w:w="1601" w:type="dxa"/>
          </w:tcPr>
          <w:p w:rsidR="00D3386B" w:rsidRPr="00D3386B" w:rsidRDefault="00D3386B" w:rsidP="00C32EB0">
            <w:pPr>
              <w:rPr>
                <w:rFonts w:ascii="Courier" w:hAnsi="Courier"/>
                <w:b/>
                <w:sz w:val="18"/>
              </w:rPr>
            </w:pPr>
            <w:r w:rsidRPr="00D3386B">
              <w:rPr>
                <w:rFonts w:ascii="Courier" w:hAnsi="Courier"/>
                <w:b/>
                <w:sz w:val="18"/>
              </w:rPr>
              <w:t>Read informative for</w:t>
            </w:r>
          </w:p>
        </w:tc>
        <w:tc>
          <w:tcPr>
            <w:tcW w:w="1464" w:type="dxa"/>
          </w:tcPr>
          <w:p w:rsidR="00D3386B" w:rsidRPr="00D3386B" w:rsidRDefault="00D3386B" w:rsidP="00C32EB0">
            <w:pPr>
              <w:rPr>
                <w:rFonts w:ascii="Courier" w:hAnsi="Courier"/>
                <w:b/>
                <w:sz w:val="18"/>
              </w:rPr>
            </w:pPr>
            <w:r w:rsidRPr="00D3386B">
              <w:rPr>
                <w:rFonts w:ascii="Courier" w:hAnsi="Courier"/>
                <w:b/>
                <w:sz w:val="18"/>
              </w:rPr>
              <w:t>Read conversion</w:t>
            </w:r>
          </w:p>
        </w:tc>
        <w:tc>
          <w:tcPr>
            <w:tcW w:w="1460" w:type="dxa"/>
          </w:tcPr>
          <w:p w:rsidR="00D3386B" w:rsidRPr="00D3386B" w:rsidRDefault="00D3386B" w:rsidP="00C32EB0">
            <w:pPr>
              <w:rPr>
                <w:rFonts w:ascii="Courier" w:hAnsi="Courier"/>
                <w:b/>
                <w:sz w:val="18"/>
              </w:rPr>
            </w:pPr>
            <w:r w:rsidRPr="00D3386B">
              <w:rPr>
                <w:rFonts w:ascii="Courier" w:hAnsi="Courier"/>
                <w:b/>
                <w:sz w:val="18"/>
              </w:rPr>
              <w:t>Genome conversion</w:t>
            </w:r>
          </w:p>
        </w:tc>
        <w:tc>
          <w:tcPr>
            <w:tcW w:w="1353" w:type="dxa"/>
          </w:tcPr>
          <w:p w:rsidR="00D3386B" w:rsidRPr="00D3386B" w:rsidRDefault="00D3386B" w:rsidP="00546BD9">
            <w:pPr>
              <w:rPr>
                <w:rFonts w:ascii="Courier" w:hAnsi="Courier"/>
                <w:b/>
                <w:sz w:val="18"/>
              </w:rPr>
            </w:pPr>
            <w:r w:rsidRPr="00D3386B">
              <w:rPr>
                <w:rFonts w:ascii="Courier" w:hAnsi="Courier"/>
                <w:b/>
                <w:sz w:val="18"/>
              </w:rPr>
              <w:t>“Correct” strand</w:t>
            </w:r>
          </w:p>
        </w:tc>
        <w:tc>
          <w:tcPr>
            <w:tcW w:w="1110" w:type="dxa"/>
          </w:tcPr>
          <w:p w:rsidR="00D3386B" w:rsidRPr="00D3386B" w:rsidRDefault="00D3386B" w:rsidP="00B521E1">
            <w:pPr>
              <w:rPr>
                <w:rFonts w:ascii="Courier" w:hAnsi="Courier"/>
                <w:b/>
                <w:sz w:val="18"/>
              </w:rPr>
            </w:pPr>
            <w:proofErr w:type="spellStart"/>
            <w:r w:rsidRPr="00D3386B">
              <w:rPr>
                <w:rFonts w:ascii="Courier" w:hAnsi="Courier"/>
                <w:b/>
                <w:sz w:val="18"/>
              </w:rPr>
              <w:t>Bismark</w:t>
            </w:r>
            <w:proofErr w:type="spellEnd"/>
            <w:r w:rsidRPr="00D3386B">
              <w:rPr>
                <w:rFonts w:ascii="Courier" w:hAnsi="Courier"/>
                <w:b/>
                <w:sz w:val="18"/>
              </w:rPr>
              <w:t xml:space="preserve"> strand</w:t>
            </w:r>
          </w:p>
        </w:tc>
        <w:tc>
          <w:tcPr>
            <w:tcW w:w="571" w:type="dxa"/>
          </w:tcPr>
          <w:p w:rsidR="00D3386B" w:rsidRPr="00D3386B" w:rsidRDefault="00D3386B" w:rsidP="00D3386B">
            <w:pPr>
              <w:rPr>
                <w:rFonts w:ascii="Courier" w:hAnsi="Courier"/>
                <w:b/>
                <w:sz w:val="18"/>
              </w:rPr>
            </w:pPr>
            <w:r w:rsidRPr="00D3386B">
              <w:rPr>
                <w:rFonts w:ascii="Courier" w:hAnsi="Courier"/>
                <w:b/>
                <w:sz w:val="18"/>
              </w:rPr>
              <w:t xml:space="preserve">Correct </w:t>
            </w:r>
            <w:r>
              <w:rPr>
                <w:rFonts w:ascii="Courier" w:hAnsi="Courier"/>
                <w:b/>
                <w:sz w:val="18"/>
              </w:rPr>
              <w:t>FLAG values</w:t>
            </w:r>
          </w:p>
        </w:tc>
        <w:tc>
          <w:tcPr>
            <w:tcW w:w="1297" w:type="dxa"/>
          </w:tcPr>
          <w:p w:rsidR="00D3386B" w:rsidRPr="00D3386B" w:rsidRDefault="00D3386B" w:rsidP="00B521E1">
            <w:pPr>
              <w:rPr>
                <w:rFonts w:ascii="Courier" w:hAnsi="Courier"/>
                <w:b/>
                <w:sz w:val="18"/>
              </w:rPr>
            </w:pPr>
            <w:r w:rsidRPr="00D3386B">
              <w:rPr>
                <w:rFonts w:ascii="Courier" w:hAnsi="Courier"/>
                <w:b/>
                <w:sz w:val="18"/>
              </w:rPr>
              <w:t>XS tag</w:t>
            </w:r>
          </w:p>
        </w:tc>
      </w:tr>
      <w:tr w:rsidR="00D3386B">
        <w:tc>
          <w:tcPr>
            <w:tcW w:w="1601" w:type="dxa"/>
          </w:tcPr>
          <w:p w:rsidR="00D3386B" w:rsidRPr="00D3386B" w:rsidRDefault="00D3386B" w:rsidP="00C32EB0">
            <w:pPr>
              <w:rPr>
                <w:rFonts w:ascii="Courier" w:hAnsi="Courier"/>
                <w:b/>
                <w:sz w:val="18"/>
              </w:rPr>
            </w:pPr>
            <w:r w:rsidRPr="00D3386B">
              <w:rPr>
                <w:rFonts w:ascii="Courier" w:hAnsi="Courier"/>
                <w:b/>
                <w:sz w:val="18"/>
              </w:rPr>
              <w:t>OT</w:t>
            </w:r>
          </w:p>
        </w:tc>
        <w:tc>
          <w:tcPr>
            <w:tcW w:w="1464" w:type="dxa"/>
          </w:tcPr>
          <w:p w:rsidR="00D3386B" w:rsidRPr="00D3386B" w:rsidRDefault="00D3386B" w:rsidP="00C32EB0">
            <w:pPr>
              <w:rPr>
                <w:rFonts w:ascii="Courier" w:hAnsi="Courier"/>
                <w:sz w:val="18"/>
              </w:rPr>
            </w:pPr>
            <w:r w:rsidRPr="00D3386B">
              <w:rPr>
                <w:rFonts w:ascii="Courier" w:hAnsi="Courier"/>
                <w:sz w:val="18"/>
              </w:rPr>
              <w:t>CT</w:t>
            </w:r>
          </w:p>
        </w:tc>
        <w:tc>
          <w:tcPr>
            <w:tcW w:w="1460" w:type="dxa"/>
          </w:tcPr>
          <w:p w:rsidR="00D3386B" w:rsidRPr="00D3386B" w:rsidRDefault="00D3386B" w:rsidP="00C32EB0">
            <w:pPr>
              <w:rPr>
                <w:rFonts w:ascii="Courier" w:hAnsi="Courier"/>
                <w:sz w:val="18"/>
              </w:rPr>
            </w:pPr>
            <w:r w:rsidRPr="00D3386B">
              <w:rPr>
                <w:rFonts w:ascii="Courier" w:hAnsi="Courier"/>
                <w:sz w:val="18"/>
              </w:rPr>
              <w:t>CT</w:t>
            </w:r>
          </w:p>
        </w:tc>
        <w:tc>
          <w:tcPr>
            <w:tcW w:w="1353" w:type="dxa"/>
          </w:tcPr>
          <w:p w:rsidR="00D3386B" w:rsidRPr="00D3386B" w:rsidRDefault="00D3386B" w:rsidP="00C32EB0">
            <w:pPr>
              <w:rPr>
                <w:rFonts w:ascii="Courier" w:hAnsi="Courier"/>
                <w:sz w:val="18"/>
              </w:rPr>
            </w:pPr>
            <w:r w:rsidRPr="00D3386B">
              <w:rPr>
                <w:rFonts w:ascii="Courier" w:hAnsi="Courier"/>
                <w:sz w:val="18"/>
              </w:rPr>
              <w:t>+/-</w:t>
            </w:r>
          </w:p>
        </w:tc>
        <w:tc>
          <w:tcPr>
            <w:tcW w:w="1110" w:type="dxa"/>
          </w:tcPr>
          <w:p w:rsidR="00D3386B" w:rsidRPr="00D3386B" w:rsidRDefault="00D3386B" w:rsidP="00C32EB0">
            <w:pPr>
              <w:rPr>
                <w:rFonts w:ascii="Courier" w:hAnsi="Courier"/>
                <w:sz w:val="18"/>
              </w:rPr>
            </w:pPr>
            <w:r w:rsidRPr="00D3386B">
              <w:rPr>
                <w:rFonts w:ascii="Courier" w:hAnsi="Courier"/>
                <w:sz w:val="18"/>
              </w:rPr>
              <w:t>+/+</w:t>
            </w:r>
          </w:p>
        </w:tc>
        <w:tc>
          <w:tcPr>
            <w:tcW w:w="571" w:type="dxa"/>
          </w:tcPr>
          <w:p w:rsidR="00D3386B" w:rsidRPr="00D3386B" w:rsidRDefault="00D3386B" w:rsidP="00C32EB0">
            <w:pPr>
              <w:rPr>
                <w:rFonts w:ascii="Courier" w:hAnsi="Courier"/>
                <w:sz w:val="18"/>
              </w:rPr>
            </w:pPr>
            <w:r>
              <w:rPr>
                <w:rFonts w:ascii="Courier" w:hAnsi="Courier"/>
                <w:sz w:val="18"/>
              </w:rPr>
              <w:t>0x20/0x10</w:t>
            </w:r>
          </w:p>
        </w:tc>
        <w:tc>
          <w:tcPr>
            <w:tcW w:w="1297" w:type="dxa"/>
          </w:tcPr>
          <w:p w:rsidR="00D3386B" w:rsidRPr="00D3386B" w:rsidRDefault="00D3386B" w:rsidP="00C32EB0">
            <w:pPr>
              <w:rPr>
                <w:rFonts w:ascii="Courier" w:hAnsi="Courier"/>
                <w:sz w:val="18"/>
              </w:rPr>
            </w:pPr>
            <w:r w:rsidRPr="00D3386B">
              <w:rPr>
                <w:rFonts w:ascii="Courier" w:hAnsi="Courier"/>
                <w:sz w:val="18"/>
              </w:rPr>
              <w:t>XS</w:t>
            </w:r>
            <w:proofErr w:type="gramStart"/>
            <w:r w:rsidRPr="00D3386B">
              <w:rPr>
                <w:rFonts w:ascii="Courier" w:hAnsi="Courier"/>
                <w:sz w:val="18"/>
              </w:rPr>
              <w:t>:Z:OT</w:t>
            </w:r>
            <w:proofErr w:type="gramEnd"/>
          </w:p>
        </w:tc>
      </w:tr>
      <w:tr w:rsidR="00D3386B">
        <w:tc>
          <w:tcPr>
            <w:tcW w:w="1601" w:type="dxa"/>
          </w:tcPr>
          <w:p w:rsidR="00D3386B" w:rsidRPr="00D3386B" w:rsidRDefault="00D3386B" w:rsidP="00C32EB0">
            <w:pPr>
              <w:rPr>
                <w:rFonts w:ascii="Courier" w:hAnsi="Courier"/>
                <w:b/>
                <w:sz w:val="18"/>
              </w:rPr>
            </w:pPr>
            <w:r w:rsidRPr="00D3386B">
              <w:rPr>
                <w:rFonts w:ascii="Courier" w:hAnsi="Courier"/>
                <w:b/>
                <w:sz w:val="18"/>
              </w:rPr>
              <w:t>CTOB</w:t>
            </w:r>
          </w:p>
        </w:tc>
        <w:tc>
          <w:tcPr>
            <w:tcW w:w="1464" w:type="dxa"/>
          </w:tcPr>
          <w:p w:rsidR="00D3386B" w:rsidRPr="00D3386B" w:rsidRDefault="00D3386B" w:rsidP="00C32EB0">
            <w:pPr>
              <w:rPr>
                <w:rFonts w:ascii="Courier" w:hAnsi="Courier"/>
                <w:sz w:val="18"/>
              </w:rPr>
            </w:pPr>
            <w:r w:rsidRPr="00D3386B">
              <w:rPr>
                <w:rFonts w:ascii="Courier" w:hAnsi="Courier"/>
                <w:sz w:val="18"/>
              </w:rPr>
              <w:t>GA</w:t>
            </w:r>
          </w:p>
        </w:tc>
        <w:tc>
          <w:tcPr>
            <w:tcW w:w="1460" w:type="dxa"/>
          </w:tcPr>
          <w:p w:rsidR="00D3386B" w:rsidRPr="00D3386B" w:rsidRDefault="00D3386B" w:rsidP="00C32EB0">
            <w:pPr>
              <w:rPr>
                <w:rFonts w:ascii="Courier" w:hAnsi="Courier"/>
                <w:sz w:val="18"/>
              </w:rPr>
            </w:pPr>
            <w:r w:rsidRPr="00D3386B">
              <w:rPr>
                <w:rFonts w:ascii="Courier" w:hAnsi="Courier"/>
                <w:sz w:val="18"/>
              </w:rPr>
              <w:t>GA</w:t>
            </w:r>
          </w:p>
        </w:tc>
        <w:tc>
          <w:tcPr>
            <w:tcW w:w="1353" w:type="dxa"/>
          </w:tcPr>
          <w:p w:rsidR="00D3386B" w:rsidRPr="00D3386B" w:rsidRDefault="00D3386B" w:rsidP="00C32EB0">
            <w:pPr>
              <w:rPr>
                <w:rFonts w:ascii="Courier" w:hAnsi="Courier"/>
                <w:sz w:val="18"/>
              </w:rPr>
            </w:pPr>
            <w:r w:rsidRPr="00D3386B">
              <w:rPr>
                <w:rFonts w:ascii="Courier" w:hAnsi="Courier"/>
                <w:sz w:val="18"/>
              </w:rPr>
              <w:t>+/-</w:t>
            </w:r>
          </w:p>
        </w:tc>
        <w:tc>
          <w:tcPr>
            <w:tcW w:w="1110" w:type="dxa"/>
          </w:tcPr>
          <w:p w:rsidR="00D3386B" w:rsidRPr="00D3386B" w:rsidRDefault="00D3386B" w:rsidP="00C32EB0">
            <w:pPr>
              <w:rPr>
                <w:rFonts w:ascii="Courier" w:hAnsi="Courier"/>
                <w:sz w:val="18"/>
              </w:rPr>
            </w:pPr>
            <w:r w:rsidRPr="00D3386B">
              <w:rPr>
                <w:rFonts w:ascii="Courier" w:hAnsi="Courier"/>
                <w:sz w:val="18"/>
              </w:rPr>
              <w:t>-/-</w:t>
            </w:r>
          </w:p>
        </w:tc>
        <w:tc>
          <w:tcPr>
            <w:tcW w:w="571" w:type="dxa"/>
          </w:tcPr>
          <w:p w:rsidR="00D3386B" w:rsidRPr="00D3386B" w:rsidRDefault="00D3386B" w:rsidP="00C32EB0">
            <w:pPr>
              <w:rPr>
                <w:rFonts w:ascii="Courier" w:hAnsi="Courier"/>
                <w:sz w:val="18"/>
              </w:rPr>
            </w:pPr>
            <w:r>
              <w:rPr>
                <w:rFonts w:ascii="Courier" w:hAnsi="Courier"/>
                <w:sz w:val="18"/>
              </w:rPr>
              <w:t>0x20/0x10</w:t>
            </w:r>
          </w:p>
        </w:tc>
        <w:tc>
          <w:tcPr>
            <w:tcW w:w="1297" w:type="dxa"/>
          </w:tcPr>
          <w:p w:rsidR="00D3386B" w:rsidRPr="00D3386B" w:rsidRDefault="00D3386B" w:rsidP="00C32EB0">
            <w:pPr>
              <w:rPr>
                <w:rFonts w:ascii="Courier" w:hAnsi="Courier"/>
                <w:sz w:val="18"/>
              </w:rPr>
            </w:pPr>
            <w:r w:rsidRPr="00D3386B">
              <w:rPr>
                <w:rFonts w:ascii="Courier" w:hAnsi="Courier"/>
                <w:sz w:val="18"/>
              </w:rPr>
              <w:t>XS</w:t>
            </w:r>
            <w:proofErr w:type="gramStart"/>
            <w:r w:rsidRPr="00D3386B">
              <w:rPr>
                <w:rFonts w:ascii="Courier" w:hAnsi="Courier"/>
                <w:sz w:val="18"/>
              </w:rPr>
              <w:t>:Z:CTOB</w:t>
            </w:r>
            <w:proofErr w:type="gramEnd"/>
          </w:p>
        </w:tc>
      </w:tr>
      <w:tr w:rsidR="00D3386B">
        <w:tc>
          <w:tcPr>
            <w:tcW w:w="1601" w:type="dxa"/>
          </w:tcPr>
          <w:p w:rsidR="00D3386B" w:rsidRPr="00D3386B" w:rsidRDefault="00D3386B" w:rsidP="00C32EB0">
            <w:pPr>
              <w:rPr>
                <w:rFonts w:ascii="Courier" w:hAnsi="Courier"/>
                <w:b/>
                <w:sz w:val="18"/>
              </w:rPr>
            </w:pPr>
            <w:r w:rsidRPr="00D3386B">
              <w:rPr>
                <w:rFonts w:ascii="Courier" w:hAnsi="Courier"/>
                <w:b/>
                <w:sz w:val="18"/>
              </w:rPr>
              <w:t>CTOT</w:t>
            </w:r>
          </w:p>
        </w:tc>
        <w:tc>
          <w:tcPr>
            <w:tcW w:w="1464" w:type="dxa"/>
          </w:tcPr>
          <w:p w:rsidR="00D3386B" w:rsidRPr="00D3386B" w:rsidRDefault="00D3386B" w:rsidP="00C32EB0">
            <w:pPr>
              <w:rPr>
                <w:rFonts w:ascii="Courier" w:hAnsi="Courier"/>
                <w:sz w:val="18"/>
              </w:rPr>
            </w:pPr>
            <w:r w:rsidRPr="00D3386B">
              <w:rPr>
                <w:rFonts w:ascii="Courier" w:hAnsi="Courier"/>
                <w:sz w:val="18"/>
              </w:rPr>
              <w:t>GA</w:t>
            </w:r>
          </w:p>
        </w:tc>
        <w:tc>
          <w:tcPr>
            <w:tcW w:w="1460" w:type="dxa"/>
          </w:tcPr>
          <w:p w:rsidR="00D3386B" w:rsidRPr="00D3386B" w:rsidRDefault="00D3386B" w:rsidP="00C32EB0">
            <w:pPr>
              <w:rPr>
                <w:rFonts w:ascii="Courier" w:hAnsi="Courier"/>
                <w:sz w:val="18"/>
              </w:rPr>
            </w:pPr>
            <w:r w:rsidRPr="00D3386B">
              <w:rPr>
                <w:rFonts w:ascii="Courier" w:hAnsi="Courier"/>
                <w:sz w:val="18"/>
              </w:rPr>
              <w:t>CT</w:t>
            </w:r>
          </w:p>
        </w:tc>
        <w:tc>
          <w:tcPr>
            <w:tcW w:w="1353" w:type="dxa"/>
          </w:tcPr>
          <w:p w:rsidR="00D3386B" w:rsidRPr="00D3386B" w:rsidRDefault="00D3386B" w:rsidP="00C32EB0">
            <w:pPr>
              <w:rPr>
                <w:rFonts w:ascii="Courier" w:hAnsi="Courier"/>
                <w:sz w:val="18"/>
              </w:rPr>
            </w:pPr>
            <w:r w:rsidRPr="00D3386B">
              <w:rPr>
                <w:rFonts w:ascii="Courier" w:hAnsi="Courier"/>
                <w:sz w:val="18"/>
              </w:rPr>
              <w:t>-/+</w:t>
            </w:r>
          </w:p>
        </w:tc>
        <w:tc>
          <w:tcPr>
            <w:tcW w:w="1110" w:type="dxa"/>
          </w:tcPr>
          <w:p w:rsidR="00D3386B" w:rsidRPr="00D3386B" w:rsidRDefault="00D3386B" w:rsidP="00C32EB0">
            <w:pPr>
              <w:rPr>
                <w:rFonts w:ascii="Courier" w:hAnsi="Courier"/>
                <w:sz w:val="18"/>
              </w:rPr>
            </w:pPr>
            <w:r w:rsidRPr="00D3386B">
              <w:rPr>
                <w:rFonts w:ascii="Courier" w:hAnsi="Courier"/>
                <w:sz w:val="18"/>
              </w:rPr>
              <w:t>+/+</w:t>
            </w:r>
          </w:p>
        </w:tc>
        <w:tc>
          <w:tcPr>
            <w:tcW w:w="571" w:type="dxa"/>
          </w:tcPr>
          <w:p w:rsidR="00D3386B" w:rsidRPr="00D3386B" w:rsidRDefault="00D3386B" w:rsidP="00C32EB0">
            <w:pPr>
              <w:rPr>
                <w:rFonts w:ascii="Courier" w:hAnsi="Courier"/>
                <w:sz w:val="18"/>
              </w:rPr>
            </w:pPr>
            <w:r>
              <w:rPr>
                <w:rFonts w:ascii="Courier" w:hAnsi="Courier"/>
                <w:sz w:val="18"/>
              </w:rPr>
              <w:t>0x10/0x20</w:t>
            </w:r>
          </w:p>
        </w:tc>
        <w:tc>
          <w:tcPr>
            <w:tcW w:w="1297" w:type="dxa"/>
          </w:tcPr>
          <w:p w:rsidR="00D3386B" w:rsidRPr="00D3386B" w:rsidRDefault="00D3386B" w:rsidP="00C32EB0">
            <w:pPr>
              <w:rPr>
                <w:rFonts w:ascii="Courier" w:hAnsi="Courier"/>
                <w:sz w:val="18"/>
              </w:rPr>
            </w:pPr>
            <w:r w:rsidRPr="00D3386B">
              <w:rPr>
                <w:rFonts w:ascii="Courier" w:hAnsi="Courier"/>
                <w:sz w:val="18"/>
              </w:rPr>
              <w:t>XS</w:t>
            </w:r>
            <w:proofErr w:type="gramStart"/>
            <w:r w:rsidRPr="00D3386B">
              <w:rPr>
                <w:rFonts w:ascii="Courier" w:hAnsi="Courier"/>
                <w:sz w:val="18"/>
              </w:rPr>
              <w:t>:Z:CTOT</w:t>
            </w:r>
            <w:proofErr w:type="gramEnd"/>
          </w:p>
        </w:tc>
      </w:tr>
      <w:tr w:rsidR="00D3386B">
        <w:tc>
          <w:tcPr>
            <w:tcW w:w="1601" w:type="dxa"/>
          </w:tcPr>
          <w:p w:rsidR="00D3386B" w:rsidRPr="00D3386B" w:rsidRDefault="00D3386B" w:rsidP="00C32EB0">
            <w:pPr>
              <w:rPr>
                <w:rFonts w:ascii="Courier" w:hAnsi="Courier"/>
                <w:b/>
                <w:sz w:val="18"/>
              </w:rPr>
            </w:pPr>
            <w:r w:rsidRPr="00D3386B">
              <w:rPr>
                <w:rFonts w:ascii="Courier" w:hAnsi="Courier"/>
                <w:b/>
                <w:sz w:val="18"/>
              </w:rPr>
              <w:t>OB</w:t>
            </w:r>
          </w:p>
        </w:tc>
        <w:tc>
          <w:tcPr>
            <w:tcW w:w="1464" w:type="dxa"/>
          </w:tcPr>
          <w:p w:rsidR="00D3386B" w:rsidRPr="00D3386B" w:rsidRDefault="00D3386B" w:rsidP="00C32EB0">
            <w:pPr>
              <w:rPr>
                <w:rFonts w:ascii="Courier" w:hAnsi="Courier"/>
                <w:sz w:val="18"/>
              </w:rPr>
            </w:pPr>
            <w:r w:rsidRPr="00D3386B">
              <w:rPr>
                <w:rFonts w:ascii="Courier" w:hAnsi="Courier"/>
                <w:sz w:val="18"/>
              </w:rPr>
              <w:t>CT</w:t>
            </w:r>
          </w:p>
        </w:tc>
        <w:tc>
          <w:tcPr>
            <w:tcW w:w="1460" w:type="dxa"/>
          </w:tcPr>
          <w:p w:rsidR="00D3386B" w:rsidRPr="00D3386B" w:rsidRDefault="00D3386B" w:rsidP="00C32EB0">
            <w:pPr>
              <w:rPr>
                <w:rFonts w:ascii="Courier" w:hAnsi="Courier"/>
                <w:sz w:val="18"/>
              </w:rPr>
            </w:pPr>
            <w:r w:rsidRPr="00D3386B">
              <w:rPr>
                <w:rFonts w:ascii="Courier" w:hAnsi="Courier"/>
                <w:sz w:val="18"/>
              </w:rPr>
              <w:t>GA</w:t>
            </w:r>
          </w:p>
        </w:tc>
        <w:tc>
          <w:tcPr>
            <w:tcW w:w="1353" w:type="dxa"/>
          </w:tcPr>
          <w:p w:rsidR="00D3386B" w:rsidRPr="00D3386B" w:rsidRDefault="00F43637" w:rsidP="00C32EB0">
            <w:pPr>
              <w:rPr>
                <w:rFonts w:ascii="Courier" w:hAnsi="Courier"/>
                <w:sz w:val="18"/>
              </w:rPr>
            </w:pPr>
            <w:r>
              <w:rPr>
                <w:rFonts w:ascii="Courier" w:hAnsi="Courier"/>
                <w:sz w:val="18"/>
              </w:rPr>
              <w:t>-/+</w:t>
            </w:r>
          </w:p>
        </w:tc>
        <w:tc>
          <w:tcPr>
            <w:tcW w:w="1110" w:type="dxa"/>
          </w:tcPr>
          <w:p w:rsidR="00D3386B" w:rsidRPr="00D3386B" w:rsidRDefault="00D3386B" w:rsidP="00C32EB0">
            <w:pPr>
              <w:rPr>
                <w:rFonts w:ascii="Courier" w:hAnsi="Courier"/>
                <w:sz w:val="18"/>
              </w:rPr>
            </w:pPr>
            <w:r w:rsidRPr="00D3386B">
              <w:rPr>
                <w:rFonts w:ascii="Courier" w:hAnsi="Courier"/>
                <w:sz w:val="18"/>
              </w:rPr>
              <w:t>-/-</w:t>
            </w:r>
          </w:p>
        </w:tc>
        <w:tc>
          <w:tcPr>
            <w:tcW w:w="571" w:type="dxa"/>
          </w:tcPr>
          <w:p w:rsidR="00D3386B" w:rsidRPr="00D3386B" w:rsidRDefault="00D3386B" w:rsidP="00C32EB0">
            <w:pPr>
              <w:rPr>
                <w:rFonts w:ascii="Courier" w:hAnsi="Courier"/>
                <w:sz w:val="18"/>
              </w:rPr>
            </w:pPr>
            <w:r>
              <w:rPr>
                <w:rFonts w:ascii="Courier" w:hAnsi="Courier"/>
                <w:sz w:val="18"/>
              </w:rPr>
              <w:t>0x10/0x20</w:t>
            </w:r>
          </w:p>
        </w:tc>
        <w:tc>
          <w:tcPr>
            <w:tcW w:w="1297" w:type="dxa"/>
          </w:tcPr>
          <w:p w:rsidR="00D3386B" w:rsidRPr="00D3386B" w:rsidRDefault="00D3386B" w:rsidP="00C32EB0">
            <w:pPr>
              <w:rPr>
                <w:rFonts w:ascii="Courier" w:hAnsi="Courier"/>
                <w:sz w:val="18"/>
              </w:rPr>
            </w:pPr>
            <w:r w:rsidRPr="00D3386B">
              <w:rPr>
                <w:rFonts w:ascii="Courier" w:hAnsi="Courier"/>
                <w:sz w:val="18"/>
              </w:rPr>
              <w:t>XS</w:t>
            </w:r>
            <w:proofErr w:type="gramStart"/>
            <w:r w:rsidRPr="00D3386B">
              <w:rPr>
                <w:rFonts w:ascii="Courier" w:hAnsi="Courier"/>
                <w:sz w:val="18"/>
              </w:rPr>
              <w:t>:Z:OB</w:t>
            </w:r>
            <w:proofErr w:type="gramEnd"/>
          </w:p>
        </w:tc>
      </w:tr>
    </w:tbl>
    <w:p w:rsidR="00B70790" w:rsidRDefault="00B70790" w:rsidP="00A62B50">
      <w:pPr>
        <w:rPr>
          <w:rFonts w:ascii="Courier" w:hAnsi="Courier"/>
        </w:rPr>
      </w:pPr>
    </w:p>
    <w:p w:rsidR="00B63B6C" w:rsidRDefault="00B70790" w:rsidP="00A62B50">
      <w:pPr>
        <w:rPr>
          <w:rFonts w:ascii="Courier" w:hAnsi="Courier"/>
        </w:rPr>
      </w:pPr>
      <w:r>
        <w:rPr>
          <w:rFonts w:ascii="Courier" w:hAnsi="Courier"/>
        </w:rPr>
        <w:t>This information can be inferred from the XR and XG tags (encoding “read conversion” and “genome conversion”</w:t>
      </w:r>
      <w:r w:rsidR="00B63B6C">
        <w:rPr>
          <w:rFonts w:ascii="Courier" w:hAnsi="Courier"/>
        </w:rPr>
        <w:t xml:space="preserve"> information) of </w:t>
      </w:r>
      <w:proofErr w:type="spellStart"/>
      <w:r w:rsidR="00B63B6C">
        <w:rPr>
          <w:rFonts w:ascii="Courier" w:hAnsi="Courier"/>
        </w:rPr>
        <w:t>Bismark’s</w:t>
      </w:r>
      <w:proofErr w:type="spellEnd"/>
      <w:r w:rsidR="00B63B6C">
        <w:rPr>
          <w:rFonts w:ascii="Courier" w:hAnsi="Courier"/>
        </w:rPr>
        <w:t xml:space="preserve"> current SAM files.</w:t>
      </w:r>
    </w:p>
    <w:p w:rsidR="00B63B6C" w:rsidRDefault="00B63B6C" w:rsidP="00A62B50">
      <w:pPr>
        <w:rPr>
          <w:rFonts w:ascii="Courier" w:hAnsi="Courier"/>
        </w:rPr>
      </w:pPr>
    </w:p>
    <w:p w:rsidR="00C32EB0" w:rsidRPr="00A62B50" w:rsidRDefault="00B63B6C" w:rsidP="00A62B50">
      <w:pPr>
        <w:rPr>
          <w:rFonts w:ascii="Courier" w:hAnsi="Courier"/>
        </w:rPr>
      </w:pPr>
      <w:r>
        <w:rPr>
          <w:rFonts w:ascii="Courier" w:hAnsi="Courier"/>
        </w:rPr>
        <w:t xml:space="preserve">I </w:t>
      </w:r>
      <w:r w:rsidR="007324A8">
        <w:rPr>
          <w:rFonts w:ascii="Courier" w:hAnsi="Courier"/>
        </w:rPr>
        <w:t>will</w:t>
      </w:r>
      <w:r>
        <w:rPr>
          <w:rFonts w:ascii="Courier" w:hAnsi="Courier"/>
        </w:rPr>
        <w:t xml:space="preserve"> write a </w:t>
      </w:r>
      <w:proofErr w:type="spellStart"/>
      <w:r>
        <w:rPr>
          <w:rFonts w:ascii="Courier" w:hAnsi="Courier"/>
        </w:rPr>
        <w:t>pysam</w:t>
      </w:r>
      <w:proofErr w:type="spellEnd"/>
      <w:r>
        <w:rPr>
          <w:rFonts w:ascii="Courier" w:hAnsi="Courier"/>
        </w:rPr>
        <w:t xml:space="preserve"> script to correct the strand information and add the XS tag to my files.</w:t>
      </w:r>
    </w:p>
    <w:sectPr w:rsidR="00C32EB0" w:rsidRPr="00A62B50" w:rsidSect="00C32EB0">
      <w:pgSz w:w="12240" w:h="15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eter Hickey" w:date="2012-03-16T14:08:00Z" w:initials="PH">
    <w:p w:rsidR="007324A8" w:rsidRDefault="007324A8">
      <w:pPr>
        <w:pStyle w:val="CommentText"/>
      </w:pPr>
      <w:r>
        <w:rPr>
          <w:rStyle w:val="CommentReference"/>
        </w:rPr>
        <w:annotationRef/>
      </w:r>
      <w:r>
        <w:t>Read 2</w:t>
      </w:r>
    </w:p>
  </w:comment>
  <w:comment w:id="2" w:author="Peter Hickey" w:date="2012-03-16T14:08:00Z" w:initials="PH">
    <w:p w:rsidR="007324A8" w:rsidRDefault="007324A8">
      <w:pPr>
        <w:pStyle w:val="CommentText"/>
      </w:pPr>
      <w:r>
        <w:rPr>
          <w:rStyle w:val="CommentReference"/>
        </w:rPr>
        <w:annotationRef/>
      </w:r>
      <w:r>
        <w:t>Read 1</w:t>
      </w:r>
    </w:p>
  </w:comment>
  <w:comment w:id="3" w:author="Peter Hickey" w:date="2012-03-16T14:10:00Z" w:initials="PH">
    <w:p w:rsidR="007324A8" w:rsidRDefault="007324A8">
      <w:pPr>
        <w:pStyle w:val="CommentText"/>
      </w:pPr>
      <w:r>
        <w:rPr>
          <w:rStyle w:val="CommentReference"/>
        </w:rPr>
        <w:annotationRef/>
      </w:r>
      <w:r>
        <w:t xml:space="preserve">Reverse </w:t>
      </w:r>
      <w:proofErr w:type="spellStart"/>
      <w:r>
        <w:t>complent</w:t>
      </w:r>
      <w:proofErr w:type="spellEnd"/>
      <w:r>
        <w:t xml:space="preserve"> of FASTQ sequence of Read 1</w:t>
      </w:r>
    </w:p>
  </w:comment>
  <w:comment w:id="4" w:author="Peter Hickey" w:date="2012-03-16T16:49:00Z" w:initials="PH">
    <w:p w:rsidR="007324A8" w:rsidRDefault="007324A8">
      <w:pPr>
        <w:pStyle w:val="CommentText"/>
      </w:pPr>
      <w:r>
        <w:rPr>
          <w:rStyle w:val="CommentReference"/>
        </w:rPr>
        <w:annotationRef/>
      </w:r>
      <w:r>
        <w:t xml:space="preserve">Neither read has the 0x10 flag set, i.e. it’s an OT read in </w:t>
      </w:r>
      <w:proofErr w:type="spellStart"/>
      <w:r>
        <w:t>Bismark’s</w:t>
      </w:r>
      <w:proofErr w:type="spellEnd"/>
      <w:r>
        <w:t xml:space="preserve"> terminology.</w:t>
      </w:r>
    </w:p>
  </w:comment>
  <w:comment w:id="5" w:author="Peter Hickey" w:date="2012-03-16T16:49:00Z" w:initials="PH">
    <w:p w:rsidR="007324A8" w:rsidRDefault="007324A8">
      <w:pPr>
        <w:pStyle w:val="CommentText"/>
      </w:pPr>
      <w:r>
        <w:rPr>
          <w:rStyle w:val="CommentReference"/>
        </w:rPr>
        <w:annotationRef/>
      </w:r>
      <w:r>
        <w:rPr>
          <w:rStyle w:val="CommentReference"/>
        </w:rPr>
        <w:t>Neither read has the 0x10 flag set, i</w:t>
      </w:r>
      <w:r>
        <w:t xml:space="preserve">.e. it’s an OT read in </w:t>
      </w:r>
      <w:proofErr w:type="spellStart"/>
      <w:r>
        <w:t>Bismark’s</w:t>
      </w:r>
      <w:proofErr w:type="spellEnd"/>
      <w:r>
        <w:t xml:space="preserve"> terminology. HOWEVER, this conflicts with the SAM spec since the SEQ has been reverse complemented</w:t>
      </w:r>
    </w:p>
  </w:comment>
  <w:comment w:id="6" w:author="Peter Hickey" w:date="2012-03-16T12:42:00Z" w:initials="PH">
    <w:p w:rsidR="007324A8" w:rsidRDefault="007324A8">
      <w:pPr>
        <w:pStyle w:val="CommentText"/>
      </w:pPr>
      <w:r>
        <w:rPr>
          <w:rStyle w:val="CommentReference"/>
        </w:rPr>
        <w:annotationRef/>
      </w:r>
      <w:r>
        <w:t>Reverse complement of FASTQ sequence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F2938"/>
    <w:multiLevelType w:val="hybridMultilevel"/>
    <w:tmpl w:val="E9CA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EB0"/>
    <w:rsid w:val="00002929"/>
    <w:rsid w:val="000E256A"/>
    <w:rsid w:val="001D2E68"/>
    <w:rsid w:val="001D77EE"/>
    <w:rsid w:val="001E6020"/>
    <w:rsid w:val="002B628B"/>
    <w:rsid w:val="00391ACF"/>
    <w:rsid w:val="003A2689"/>
    <w:rsid w:val="004836F1"/>
    <w:rsid w:val="004853A1"/>
    <w:rsid w:val="00546BD9"/>
    <w:rsid w:val="005D7EAA"/>
    <w:rsid w:val="00616B0B"/>
    <w:rsid w:val="006B5BF5"/>
    <w:rsid w:val="007324A8"/>
    <w:rsid w:val="007A36B3"/>
    <w:rsid w:val="008C50EE"/>
    <w:rsid w:val="00940C51"/>
    <w:rsid w:val="009832C4"/>
    <w:rsid w:val="00A05E95"/>
    <w:rsid w:val="00A62B50"/>
    <w:rsid w:val="00A66338"/>
    <w:rsid w:val="00B521E1"/>
    <w:rsid w:val="00B63B6C"/>
    <w:rsid w:val="00B70790"/>
    <w:rsid w:val="00BC7014"/>
    <w:rsid w:val="00C14745"/>
    <w:rsid w:val="00C32EB0"/>
    <w:rsid w:val="00C46F94"/>
    <w:rsid w:val="00C61E8C"/>
    <w:rsid w:val="00CA124F"/>
    <w:rsid w:val="00D0216C"/>
    <w:rsid w:val="00D3386B"/>
    <w:rsid w:val="00F20B14"/>
    <w:rsid w:val="00F43637"/>
    <w:rsid w:val="00FC4F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0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2EB0"/>
    <w:rPr>
      <w:sz w:val="18"/>
      <w:szCs w:val="18"/>
    </w:rPr>
  </w:style>
  <w:style w:type="paragraph" w:styleId="CommentText">
    <w:name w:val="annotation text"/>
    <w:basedOn w:val="Normal"/>
    <w:link w:val="CommentTextChar"/>
    <w:uiPriority w:val="99"/>
    <w:semiHidden/>
    <w:unhideWhenUsed/>
    <w:rsid w:val="00C32EB0"/>
  </w:style>
  <w:style w:type="character" w:customStyle="1" w:styleId="CommentTextChar">
    <w:name w:val="Comment Text Char"/>
    <w:basedOn w:val="DefaultParagraphFont"/>
    <w:link w:val="CommentText"/>
    <w:uiPriority w:val="99"/>
    <w:semiHidden/>
    <w:rsid w:val="00C32EB0"/>
    <w:rPr>
      <w:sz w:val="24"/>
      <w:szCs w:val="24"/>
    </w:rPr>
  </w:style>
  <w:style w:type="paragraph" w:styleId="CommentSubject">
    <w:name w:val="annotation subject"/>
    <w:basedOn w:val="CommentText"/>
    <w:next w:val="CommentText"/>
    <w:link w:val="CommentSubjectChar"/>
    <w:uiPriority w:val="99"/>
    <w:semiHidden/>
    <w:unhideWhenUsed/>
    <w:rsid w:val="00C32EB0"/>
    <w:rPr>
      <w:b/>
      <w:bCs/>
      <w:sz w:val="20"/>
      <w:szCs w:val="20"/>
    </w:rPr>
  </w:style>
  <w:style w:type="character" w:customStyle="1" w:styleId="CommentSubjectChar">
    <w:name w:val="Comment Subject Char"/>
    <w:basedOn w:val="CommentTextChar"/>
    <w:link w:val="CommentSubject"/>
    <w:uiPriority w:val="99"/>
    <w:semiHidden/>
    <w:rsid w:val="00C32EB0"/>
    <w:rPr>
      <w:b/>
      <w:bCs/>
      <w:sz w:val="24"/>
      <w:szCs w:val="24"/>
    </w:rPr>
  </w:style>
  <w:style w:type="paragraph" w:styleId="BalloonText">
    <w:name w:val="Balloon Text"/>
    <w:basedOn w:val="Normal"/>
    <w:link w:val="BalloonTextChar"/>
    <w:uiPriority w:val="99"/>
    <w:semiHidden/>
    <w:unhideWhenUsed/>
    <w:rsid w:val="00C32EB0"/>
    <w:rPr>
      <w:rFonts w:ascii="Lucida Grande" w:hAnsi="Lucida Grande"/>
      <w:sz w:val="18"/>
      <w:szCs w:val="18"/>
    </w:rPr>
  </w:style>
  <w:style w:type="character" w:customStyle="1" w:styleId="BalloonTextChar">
    <w:name w:val="Balloon Text Char"/>
    <w:basedOn w:val="DefaultParagraphFont"/>
    <w:link w:val="BalloonText"/>
    <w:uiPriority w:val="99"/>
    <w:semiHidden/>
    <w:rsid w:val="00C32EB0"/>
    <w:rPr>
      <w:rFonts w:ascii="Lucida Grande" w:hAnsi="Lucida Grande"/>
      <w:sz w:val="18"/>
      <w:szCs w:val="18"/>
    </w:rPr>
  </w:style>
  <w:style w:type="character" w:styleId="Hyperlink">
    <w:name w:val="Hyperlink"/>
    <w:basedOn w:val="DefaultParagraphFont"/>
    <w:uiPriority w:val="99"/>
    <w:semiHidden/>
    <w:unhideWhenUsed/>
    <w:rsid w:val="00C14745"/>
    <w:rPr>
      <w:color w:val="0000FF" w:themeColor="hyperlink"/>
      <w:u w:val="single"/>
    </w:rPr>
  </w:style>
  <w:style w:type="table" w:styleId="TableGrid">
    <w:name w:val="Table Grid"/>
    <w:basedOn w:val="TableNormal"/>
    <w:uiPriority w:val="59"/>
    <w:rsid w:val="004853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D2E68"/>
    <w:pPr>
      <w:spacing w:after="200"/>
    </w:pPr>
    <w:rPr>
      <w:b/>
      <w:bCs/>
      <w:color w:val="4F81BD" w:themeColor="accent1"/>
      <w:sz w:val="18"/>
      <w:szCs w:val="18"/>
    </w:rPr>
  </w:style>
  <w:style w:type="paragraph" w:styleId="ListParagraph">
    <w:name w:val="List Paragraph"/>
    <w:basedOn w:val="Normal"/>
    <w:uiPriority w:val="34"/>
    <w:qFormat/>
    <w:rsid w:val="003A26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0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32EB0"/>
    <w:rPr>
      <w:sz w:val="18"/>
      <w:szCs w:val="18"/>
    </w:rPr>
  </w:style>
  <w:style w:type="paragraph" w:styleId="CommentText">
    <w:name w:val="annotation text"/>
    <w:basedOn w:val="Normal"/>
    <w:link w:val="CommentTextChar"/>
    <w:uiPriority w:val="99"/>
    <w:semiHidden/>
    <w:unhideWhenUsed/>
    <w:rsid w:val="00C32EB0"/>
  </w:style>
  <w:style w:type="character" w:customStyle="1" w:styleId="CommentTextChar">
    <w:name w:val="Comment Text Char"/>
    <w:basedOn w:val="DefaultParagraphFont"/>
    <w:link w:val="CommentText"/>
    <w:uiPriority w:val="99"/>
    <w:semiHidden/>
    <w:rsid w:val="00C32EB0"/>
    <w:rPr>
      <w:sz w:val="24"/>
      <w:szCs w:val="24"/>
    </w:rPr>
  </w:style>
  <w:style w:type="paragraph" w:styleId="CommentSubject">
    <w:name w:val="annotation subject"/>
    <w:basedOn w:val="CommentText"/>
    <w:next w:val="CommentText"/>
    <w:link w:val="CommentSubjectChar"/>
    <w:uiPriority w:val="99"/>
    <w:semiHidden/>
    <w:unhideWhenUsed/>
    <w:rsid w:val="00C32EB0"/>
    <w:rPr>
      <w:b/>
      <w:bCs/>
      <w:sz w:val="20"/>
      <w:szCs w:val="20"/>
    </w:rPr>
  </w:style>
  <w:style w:type="character" w:customStyle="1" w:styleId="CommentSubjectChar">
    <w:name w:val="Comment Subject Char"/>
    <w:basedOn w:val="CommentTextChar"/>
    <w:link w:val="CommentSubject"/>
    <w:uiPriority w:val="99"/>
    <w:semiHidden/>
    <w:rsid w:val="00C32EB0"/>
    <w:rPr>
      <w:b/>
      <w:bCs/>
      <w:sz w:val="24"/>
      <w:szCs w:val="24"/>
    </w:rPr>
  </w:style>
  <w:style w:type="paragraph" w:styleId="BalloonText">
    <w:name w:val="Balloon Text"/>
    <w:basedOn w:val="Normal"/>
    <w:link w:val="BalloonTextChar"/>
    <w:uiPriority w:val="99"/>
    <w:semiHidden/>
    <w:unhideWhenUsed/>
    <w:rsid w:val="00C32EB0"/>
    <w:rPr>
      <w:rFonts w:ascii="Lucida Grande" w:hAnsi="Lucida Grande"/>
      <w:sz w:val="18"/>
      <w:szCs w:val="18"/>
    </w:rPr>
  </w:style>
  <w:style w:type="character" w:customStyle="1" w:styleId="BalloonTextChar">
    <w:name w:val="Balloon Text Char"/>
    <w:basedOn w:val="DefaultParagraphFont"/>
    <w:link w:val="BalloonText"/>
    <w:uiPriority w:val="99"/>
    <w:semiHidden/>
    <w:rsid w:val="00C32EB0"/>
    <w:rPr>
      <w:rFonts w:ascii="Lucida Grande" w:hAnsi="Lucida Grande"/>
      <w:sz w:val="18"/>
      <w:szCs w:val="18"/>
    </w:rPr>
  </w:style>
  <w:style w:type="character" w:styleId="Hyperlink">
    <w:name w:val="Hyperlink"/>
    <w:basedOn w:val="DefaultParagraphFont"/>
    <w:uiPriority w:val="99"/>
    <w:semiHidden/>
    <w:unhideWhenUsed/>
    <w:rsid w:val="00C14745"/>
    <w:rPr>
      <w:color w:val="0000FF" w:themeColor="hyperlink"/>
      <w:u w:val="single"/>
    </w:rPr>
  </w:style>
  <w:style w:type="table" w:styleId="TableGrid">
    <w:name w:val="Table Grid"/>
    <w:basedOn w:val="TableNormal"/>
    <w:uiPriority w:val="59"/>
    <w:rsid w:val="004853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D2E68"/>
    <w:pPr>
      <w:spacing w:after="200"/>
    </w:pPr>
    <w:rPr>
      <w:b/>
      <w:bCs/>
      <w:color w:val="4F81BD" w:themeColor="accent1"/>
      <w:sz w:val="18"/>
      <w:szCs w:val="18"/>
    </w:rPr>
  </w:style>
  <w:style w:type="paragraph" w:styleId="ListParagraph">
    <w:name w:val="List Paragraph"/>
    <w:basedOn w:val="Normal"/>
    <w:uiPriority w:val="34"/>
    <w:qFormat/>
    <w:rsid w:val="003A2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qanswers.com/forums/showthread.php?t=18158" TargetMode="External"/><Relationship Id="rId7" Type="http://schemas.openxmlformats.org/officeDocument/2006/relationships/image" Target="media/image1.png"/><Relationship Id="rId8" Type="http://schemas.openxmlformats.org/officeDocument/2006/relationships/hyperlink" Target="http://www.broadinstitute.org/software/igv/interpreting_pair_orientations" TargetMode="External"/><Relationship Id="rId9" Type="http://schemas.openxmlformats.org/officeDocument/2006/relationships/comments" Target="comments.xml"/><Relationship Id="rId10" Type="http://schemas.openxmlformats.org/officeDocument/2006/relationships/hyperlink" Target="http://seqanswers.com/forums/showthread.php?t=18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1332</Words>
  <Characters>7594</Characters>
  <Application>Microsoft Macintosh Word</Application>
  <DocSecurity>0</DocSecurity>
  <Lines>63</Lines>
  <Paragraphs>17</Paragraphs>
  <ScaleCrop>false</ScaleCrop>
  <Company>Walter &amp; Eliza Hall Institute</Company>
  <LinksUpToDate>false</LinksUpToDate>
  <CharactersWithSpaces>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Hickey</dc:creator>
  <cp:keywords/>
  <cp:lastModifiedBy>Peter Hickey</cp:lastModifiedBy>
  <cp:revision>2</cp:revision>
  <dcterms:created xsi:type="dcterms:W3CDTF">2013-06-30T10:53:00Z</dcterms:created>
  <dcterms:modified xsi:type="dcterms:W3CDTF">2013-06-30T10:53:00Z</dcterms:modified>
</cp:coreProperties>
</file>