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E5" w:rsidRPr="0000238A" w:rsidRDefault="00B278E5" w:rsidP="008C5E54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bookmarkStart w:id="0" w:name="_GoBack"/>
      <w:bookmarkEnd w:id="0"/>
      <w:r w:rsidRPr="0000238A">
        <w:rPr>
          <w:rFonts w:ascii="Arial" w:eastAsia="Calibri" w:hAnsi="Arial" w:cs="Arial"/>
          <w:b/>
          <w:sz w:val="24"/>
          <w:szCs w:val="24"/>
        </w:rPr>
        <w:t>Essential Skills</w:t>
      </w:r>
    </w:p>
    <w:p w:rsidR="00B278E5" w:rsidRDefault="00B278E5" w:rsidP="008C5E54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00238A">
        <w:rPr>
          <w:rFonts w:ascii="Arial" w:eastAsia="Calibri" w:hAnsi="Arial" w:cs="Arial"/>
          <w:b/>
          <w:sz w:val="24"/>
          <w:szCs w:val="24"/>
        </w:rPr>
        <w:t>Application of Number</w:t>
      </w:r>
      <w:r w:rsidRPr="0000238A"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>Level 1</w:t>
      </w:r>
    </w:p>
    <w:p w:rsidR="00E33CE5" w:rsidRDefault="00E33CE5" w:rsidP="008C5E54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7B5082">
        <w:rPr>
          <w:rFonts w:ascii="Arial" w:hAnsi="Arial" w:cs="Arial"/>
          <w:b/>
          <w:sz w:val="24"/>
          <w:szCs w:val="24"/>
        </w:rPr>
        <w:t>The Farewell</w:t>
      </w:r>
    </w:p>
    <w:p w:rsidR="00B278E5" w:rsidRDefault="00B278E5" w:rsidP="008C5E54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:rsidR="00B278E5" w:rsidRPr="00B278E5" w:rsidRDefault="00B278E5" w:rsidP="008C5E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278E5">
        <w:rPr>
          <w:rFonts w:ascii="Arial" w:hAnsi="Arial" w:cs="Arial"/>
          <w:b/>
          <w:sz w:val="24"/>
          <w:szCs w:val="24"/>
        </w:rPr>
        <w:t>Guidance notes for Appl</w:t>
      </w:r>
      <w:r w:rsidR="00E33CE5">
        <w:rPr>
          <w:rFonts w:ascii="Arial" w:hAnsi="Arial" w:cs="Arial"/>
          <w:b/>
          <w:sz w:val="24"/>
          <w:szCs w:val="24"/>
        </w:rPr>
        <w:t>ication of Number Mark Scheme</w:t>
      </w:r>
    </w:p>
    <w:p w:rsidR="00B278E5" w:rsidRPr="00B278E5" w:rsidRDefault="00B278E5" w:rsidP="008C5E54">
      <w:p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This mark scheme is provided as a guide for teachers/tutors and candidates to identify the requirements of the assessment.  It shows the basis on which marks will be awarded by the Awarding Body.</w:t>
      </w:r>
    </w:p>
    <w:p w:rsidR="00B278E5" w:rsidRPr="00B278E5" w:rsidRDefault="00B278E5" w:rsidP="008C5E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The mark scheme must be applied consistently across all papers</w:t>
      </w:r>
    </w:p>
    <w:p w:rsidR="00B278E5" w:rsidRPr="00B278E5" w:rsidRDefault="00B278E5" w:rsidP="008C5E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Candidates must be credited with marks for what they have shown they can do rather than penalised for errors.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 xml:space="preserve">Candidates may provide </w:t>
      </w:r>
      <w:r w:rsidRPr="00B278E5">
        <w:rPr>
          <w:rFonts w:ascii="Arial" w:hAnsi="Arial" w:cs="Arial"/>
          <w:b/>
          <w:sz w:val="24"/>
          <w:szCs w:val="24"/>
        </w:rPr>
        <w:t>other</w:t>
      </w:r>
      <w:r w:rsidRPr="00B278E5">
        <w:rPr>
          <w:rFonts w:ascii="Arial" w:hAnsi="Arial" w:cs="Arial"/>
          <w:sz w:val="24"/>
          <w:szCs w:val="24"/>
        </w:rPr>
        <w:t xml:space="preserve"> </w:t>
      </w:r>
      <w:r w:rsidRPr="00B278E5">
        <w:rPr>
          <w:rFonts w:ascii="Arial" w:hAnsi="Arial" w:cs="Arial"/>
          <w:b/>
          <w:sz w:val="24"/>
          <w:szCs w:val="24"/>
        </w:rPr>
        <w:t>alternative</w:t>
      </w:r>
      <w:r w:rsidRPr="00B278E5">
        <w:rPr>
          <w:rFonts w:ascii="Arial" w:hAnsi="Arial" w:cs="Arial"/>
          <w:sz w:val="24"/>
          <w:szCs w:val="24"/>
        </w:rPr>
        <w:t xml:space="preserve"> but acceptable methods for answering questions to those given in the mark scheme.  This will be denoted as </w:t>
      </w:r>
      <w:proofErr w:type="spellStart"/>
      <w:r w:rsidRPr="00B278E5">
        <w:rPr>
          <w:rFonts w:ascii="Arial" w:hAnsi="Arial" w:cs="Arial"/>
          <w:b/>
          <w:sz w:val="24"/>
          <w:szCs w:val="24"/>
        </w:rPr>
        <w:t>oa</w:t>
      </w:r>
      <w:proofErr w:type="spellEnd"/>
      <w:r w:rsidRPr="00B278E5">
        <w:rPr>
          <w:rFonts w:ascii="Arial" w:hAnsi="Arial" w:cs="Arial"/>
          <w:sz w:val="24"/>
          <w:szCs w:val="24"/>
        </w:rPr>
        <w:t xml:space="preserve">. 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Follow-through marks should be awarded where a subsequent correct process uses a previous incorrect answer.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Transcription errors will not be penalised where the candidate clearly demonstrates a correct answer in working but incorrectly transcribes this to the answer line.</w:t>
      </w:r>
    </w:p>
    <w:p w:rsidR="00B278E5" w:rsidRPr="00B278E5" w:rsidRDefault="00B278E5" w:rsidP="00B278E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Acceptable follow through responses will identified with speech marks e.g. ‘0.34’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Where units are not specified on the answer line, candidates should provide units for the answer.  Normal conventions will be expected e.g. £3.5 should be given as £3.50 or 350p.</w:t>
      </w:r>
    </w:p>
    <w:p w:rsidR="00B278E5" w:rsidRPr="00B278E5" w:rsidRDefault="00B278E5" w:rsidP="00B278E5">
      <w:pPr>
        <w:spacing w:line="360" w:lineRule="auto"/>
        <w:rPr>
          <w:rFonts w:ascii="Arial" w:hAnsi="Arial" w:cs="Arial"/>
          <w:sz w:val="24"/>
          <w:szCs w:val="24"/>
        </w:rPr>
      </w:pPr>
    </w:p>
    <w:p w:rsidR="00B278E5" w:rsidRPr="00B278E5" w:rsidRDefault="00B278E5" w:rsidP="00B278E5">
      <w:p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 xml:space="preserve">Total marks available: </w:t>
      </w:r>
      <w:r w:rsidRPr="00B278E5">
        <w:rPr>
          <w:rFonts w:ascii="Arial" w:hAnsi="Arial" w:cs="Arial"/>
          <w:b/>
          <w:sz w:val="24"/>
          <w:szCs w:val="24"/>
        </w:rPr>
        <w:t>45</w:t>
      </w:r>
    </w:p>
    <w:p w:rsidR="00FA1CAB" w:rsidRPr="008C5E54" w:rsidRDefault="003159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Farewell</w:t>
      </w:r>
    </w:p>
    <w:p w:rsidR="00852D2B" w:rsidRPr="008C5E54" w:rsidRDefault="00852D2B">
      <w:pPr>
        <w:rPr>
          <w:rFonts w:ascii="Arial" w:hAnsi="Arial" w:cs="Arial"/>
          <w:sz w:val="24"/>
          <w:szCs w:val="24"/>
        </w:rPr>
      </w:pPr>
      <w:r w:rsidRPr="008C5E54">
        <w:rPr>
          <w:rFonts w:ascii="Arial" w:hAnsi="Arial" w:cs="Arial"/>
          <w:sz w:val="24"/>
          <w:szCs w:val="24"/>
        </w:rPr>
        <w:t>MARK</w:t>
      </w:r>
      <w:r w:rsidR="007C53B3">
        <w:rPr>
          <w:rFonts w:ascii="Arial" w:hAnsi="Arial" w:cs="Arial"/>
          <w:sz w:val="24"/>
          <w:szCs w:val="24"/>
        </w:rPr>
        <w:t xml:space="preserve"> </w:t>
      </w:r>
      <w:r w:rsidRPr="008C5E54">
        <w:rPr>
          <w:rFonts w:ascii="Arial" w:hAnsi="Arial" w:cs="Arial"/>
          <w:sz w:val="24"/>
          <w:szCs w:val="24"/>
        </w:rPr>
        <w:t>SCHEME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57"/>
        <w:gridCol w:w="1270"/>
        <w:gridCol w:w="5490"/>
        <w:gridCol w:w="6437"/>
      </w:tblGrid>
      <w:tr w:rsidR="00133A30" w:rsidRPr="007C53B3" w:rsidTr="00F15BB0">
        <w:tc>
          <w:tcPr>
            <w:tcW w:w="1257" w:type="dxa"/>
            <w:shd w:val="clear" w:color="auto" w:fill="D9D9D9" w:themeFill="background1" w:themeFillShade="D9"/>
          </w:tcPr>
          <w:p w:rsidR="00133A30" w:rsidRPr="007C53B3" w:rsidRDefault="00133A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53B3"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:rsidR="00133A30" w:rsidRPr="007C53B3" w:rsidRDefault="00133A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53B3">
              <w:rPr>
                <w:rFonts w:ascii="Arial" w:hAnsi="Arial" w:cs="Arial"/>
                <w:b/>
                <w:sz w:val="24"/>
                <w:szCs w:val="24"/>
              </w:rPr>
              <w:t>Available marks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133A30" w:rsidRPr="007C53B3" w:rsidRDefault="00133A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53B3">
              <w:rPr>
                <w:rFonts w:ascii="Arial" w:hAnsi="Arial" w:cs="Arial"/>
                <w:b/>
                <w:sz w:val="24"/>
                <w:szCs w:val="24"/>
              </w:rPr>
              <w:t>Mark Allocation</w:t>
            </w:r>
          </w:p>
        </w:tc>
        <w:tc>
          <w:tcPr>
            <w:tcW w:w="6437" w:type="dxa"/>
            <w:shd w:val="clear" w:color="auto" w:fill="D9D9D9" w:themeFill="background1" w:themeFillShade="D9"/>
          </w:tcPr>
          <w:p w:rsidR="00133A30" w:rsidRPr="007C53B3" w:rsidRDefault="00133A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C53B3">
              <w:rPr>
                <w:rFonts w:ascii="Arial" w:hAnsi="Arial" w:cs="Arial"/>
                <w:b/>
                <w:sz w:val="24"/>
                <w:szCs w:val="24"/>
              </w:rPr>
              <w:t>Answers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1a</w:t>
            </w:r>
          </w:p>
        </w:tc>
        <w:tc>
          <w:tcPr>
            <w:tcW w:w="127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:rsidR="00133A30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A92EF0">
              <w:rPr>
                <w:rFonts w:ascii="Arial" w:hAnsi="Arial" w:cs="Arial"/>
                <w:sz w:val="24"/>
                <w:szCs w:val="24"/>
              </w:rPr>
              <w:t xml:space="preserve"> for correct answer</w:t>
            </w:r>
          </w:p>
          <w:p w:rsidR="00A92EF0" w:rsidRPr="008C5E54" w:rsidRDefault="00A92E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37" w:type="dxa"/>
          </w:tcPr>
          <w:p w:rsidR="00133A30" w:rsidRPr="008C5E54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£7</w:t>
            </w:r>
            <w:r w:rsidR="00A92EF0">
              <w:rPr>
                <w:rFonts w:ascii="Arial" w:hAnsi="Arial" w:cs="Arial"/>
                <w:sz w:val="24"/>
                <w:szCs w:val="24"/>
              </w:rPr>
              <w:t>7 / 14 = £5.50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1b</w:t>
            </w:r>
          </w:p>
        </w:tc>
        <w:tc>
          <w:tcPr>
            <w:tcW w:w="127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5178C0" w:rsidRPr="008C5E54" w:rsidRDefault="005178C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5178C0" w:rsidRPr="008C5E54" w:rsidRDefault="005178C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correct </w:t>
            </w:r>
            <w:r w:rsidR="00EC4881">
              <w:rPr>
                <w:rFonts w:ascii="Arial" w:hAnsi="Arial" w:cs="Arial"/>
                <w:sz w:val="24"/>
                <w:szCs w:val="24"/>
              </w:rPr>
              <w:t>dividing 54 by 3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correct </w:t>
            </w:r>
            <w:r w:rsidR="00EC4881">
              <w:rPr>
                <w:rFonts w:ascii="Arial" w:hAnsi="Arial" w:cs="Arial"/>
                <w:sz w:val="24"/>
                <w:szCs w:val="24"/>
              </w:rPr>
              <w:t>multiplying of their answer by 2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EC4881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EC4881">
              <w:rPr>
                <w:rFonts w:ascii="Arial" w:hAnsi="Arial" w:cs="Arial"/>
                <w:sz w:val="24"/>
                <w:szCs w:val="24"/>
              </w:rPr>
              <w:t>correct multiplying by 2</w:t>
            </w:r>
          </w:p>
          <w:p w:rsidR="00133A30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correct </w:t>
            </w:r>
            <w:r w:rsidR="00EC4881">
              <w:rPr>
                <w:rFonts w:ascii="Arial" w:hAnsi="Arial" w:cs="Arial"/>
                <w:sz w:val="24"/>
                <w:szCs w:val="24"/>
              </w:rPr>
              <w:t>dividing</w:t>
            </w:r>
            <w:r w:rsidR="0025764D">
              <w:rPr>
                <w:rFonts w:ascii="Arial" w:hAnsi="Arial" w:cs="Arial"/>
                <w:sz w:val="24"/>
                <w:szCs w:val="24"/>
              </w:rPr>
              <w:t xml:space="preserve"> of</w:t>
            </w:r>
            <w:r w:rsidR="00EC4881">
              <w:rPr>
                <w:rFonts w:ascii="Arial" w:hAnsi="Arial" w:cs="Arial"/>
                <w:sz w:val="24"/>
                <w:szCs w:val="24"/>
              </w:rPr>
              <w:t xml:space="preserve"> their answer by 3</w:t>
            </w:r>
          </w:p>
          <w:p w:rsidR="00EC4881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EC4881" w:rsidRDefault="00EC488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conversion of </w:t>
            </w:r>
            <m:oMath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box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into decimal </w:t>
            </w:r>
          </w:p>
          <w:p w:rsidR="00EC4881" w:rsidRPr="008C5E54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1 for </w:t>
            </w:r>
            <w:r w:rsidR="0025764D">
              <w:rPr>
                <w:rFonts w:ascii="Arial" w:eastAsiaTheme="minorEastAsia" w:hAnsi="Arial" w:cs="Arial"/>
                <w:sz w:val="24"/>
                <w:szCs w:val="24"/>
              </w:rPr>
              <w:t xml:space="preserve">correct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multiplying </w:t>
            </w:r>
            <w:r w:rsidR="0025764D">
              <w:rPr>
                <w:rFonts w:ascii="Arial" w:eastAsiaTheme="minorEastAsia" w:hAnsi="Arial" w:cs="Arial"/>
                <w:sz w:val="24"/>
                <w:szCs w:val="24"/>
              </w:rPr>
              <w:t xml:space="preserve">of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their answer by 54</w:t>
            </w:r>
          </w:p>
        </w:tc>
        <w:tc>
          <w:tcPr>
            <w:tcW w:w="6437" w:type="dxa"/>
          </w:tcPr>
          <w:p w:rsidR="005178C0" w:rsidRPr="008C5E54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  <w:p w:rsidR="005178C0" w:rsidRPr="008C5E54" w:rsidRDefault="005178C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54÷3=18</w:t>
            </w:r>
          </w:p>
          <w:p w:rsidR="00133A30" w:rsidRPr="008C5E54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18x2=36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2x5</w:t>
            </w:r>
            <w:r w:rsidR="00EC4881">
              <w:rPr>
                <w:rFonts w:ascii="Arial" w:hAnsi="Arial" w:cs="Arial"/>
                <w:sz w:val="24"/>
                <w:szCs w:val="24"/>
              </w:rPr>
              <w:t>4=108</w:t>
            </w:r>
          </w:p>
          <w:p w:rsidR="00133A30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108÷3=36</w:t>
            </w:r>
          </w:p>
          <w:p w:rsidR="00EC4881" w:rsidRDefault="00EC48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EC4881" w:rsidRDefault="00A00AA6">
            <w:pPr>
              <w:rPr>
                <w:rFonts w:ascii="Arial" w:hAnsi="Arial" w:cs="Arial"/>
                <w:sz w:val="24"/>
                <w:szCs w:val="24"/>
              </w:rPr>
            </w:pPr>
            <m:oMath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box>
            </m:oMath>
            <w:r w:rsidR="00EC4881">
              <w:rPr>
                <w:rFonts w:ascii="Arial" w:eastAsiaTheme="minorEastAsia" w:hAnsi="Arial" w:cs="Arial"/>
                <w:sz w:val="24"/>
                <w:szCs w:val="24"/>
              </w:rPr>
              <w:t>=0.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e>
              </m:acc>
            </m:oMath>
          </w:p>
          <w:p w:rsidR="00EC4881" w:rsidRDefault="00EC488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e>
              </m:acc>
            </m:oMath>
            <w:r w:rsidR="0025764D">
              <w:rPr>
                <w:rFonts w:ascii="Arial" w:eastAsiaTheme="minorEastAsia" w:hAnsi="Arial" w:cs="Arial"/>
                <w:sz w:val="24"/>
                <w:szCs w:val="24"/>
              </w:rPr>
              <w:t>x54=36</w:t>
            </w:r>
          </w:p>
          <w:p w:rsidR="00772F1F" w:rsidRPr="00772F1F" w:rsidRDefault="00772F1F" w:rsidP="00772F1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(or)</w:t>
            </w:r>
            <w:proofErr w:type="spellStart"/>
            <w:r w:rsidRPr="00772F1F">
              <w:rPr>
                <w:rFonts w:ascii="Arial" w:eastAsiaTheme="minorEastAsia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1c</w:t>
            </w:r>
          </w:p>
        </w:tc>
        <w:tc>
          <w:tcPr>
            <w:tcW w:w="1270" w:type="dxa"/>
          </w:tcPr>
          <w:p w:rsidR="00133A30" w:rsidRDefault="00A92E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A92EF0" w:rsidRPr="008C5E54" w:rsidRDefault="00A92E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:rsidR="00133A30" w:rsidRDefault="0025764D" w:rsidP="00A92E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</w:t>
            </w:r>
            <w:r w:rsidR="00A92EF0">
              <w:rPr>
                <w:rFonts w:ascii="Arial" w:hAnsi="Arial" w:cs="Arial"/>
                <w:sz w:val="24"/>
                <w:szCs w:val="24"/>
              </w:rPr>
              <w:t xml:space="preserve">scale </w:t>
            </w:r>
          </w:p>
          <w:p w:rsidR="00A92EF0" w:rsidRDefault="00A92EF0" w:rsidP="00A92EF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2EF0" w:rsidRPr="008C5E54" w:rsidRDefault="00A92EF0" w:rsidP="00A92E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all correct answers in the table</w:t>
            </w:r>
          </w:p>
        </w:tc>
        <w:tc>
          <w:tcPr>
            <w:tcW w:w="6437" w:type="dxa"/>
          </w:tcPr>
          <w:p w:rsidR="00133A30" w:rsidRDefault="00A92E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horizontal gridline = £5.00</w:t>
            </w:r>
          </w:p>
          <w:p w:rsidR="00A92EF0" w:rsidRDefault="00A92EF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£0.00, £5.00, £10.00, £15.00, £20.00, £25.00, £30.00</w:t>
            </w:r>
          </w:p>
          <w:p w:rsidR="00A92EF0" w:rsidRDefault="00A92E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 - £25.00, Tue - £15.00, Wed - £5.00</w:t>
            </w:r>
          </w:p>
          <w:p w:rsidR="00A92EF0" w:rsidRPr="008C5E54" w:rsidRDefault="00A92E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 - £17.50, Fri - £20.00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2EF0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70" w:type="dxa"/>
          </w:tcPr>
          <w:p w:rsidR="00133A30" w:rsidRPr="008C5E54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C56583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correct answer with working</w:t>
            </w:r>
          </w:p>
          <w:p w:rsidR="00C56583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25764D" w:rsidRDefault="002576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correctly adding their readings and £17.50.</w:t>
            </w:r>
          </w:p>
          <w:p w:rsidR="0025764D" w:rsidRPr="008C5E54" w:rsidRDefault="002576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correctly dividing their answer by </w:t>
            </w:r>
            <w:r w:rsidR="00FB33A4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6437" w:type="dxa"/>
          </w:tcPr>
          <w:p w:rsidR="00133A30" w:rsidRDefault="002576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£16.50 with correct method.</w:t>
            </w:r>
          </w:p>
          <w:p w:rsidR="0025764D" w:rsidRDefault="002576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25764D" w:rsidRDefault="002576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25+15+5+17.50</w:t>
            </w:r>
            <w:r w:rsidR="00A92EF0">
              <w:rPr>
                <w:rFonts w:ascii="Arial" w:hAnsi="Arial" w:cs="Arial"/>
                <w:sz w:val="24"/>
                <w:szCs w:val="24"/>
              </w:rPr>
              <w:t xml:space="preserve">+20 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r w:rsidR="00A92EF0">
              <w:rPr>
                <w:rFonts w:ascii="Arial" w:hAnsi="Arial" w:cs="Arial"/>
                <w:sz w:val="24"/>
                <w:szCs w:val="24"/>
              </w:rPr>
              <w:t xml:space="preserve"> £</w:t>
            </w:r>
            <w:r>
              <w:rPr>
                <w:rFonts w:ascii="Arial" w:hAnsi="Arial" w:cs="Arial"/>
                <w:sz w:val="24"/>
                <w:szCs w:val="24"/>
              </w:rPr>
              <w:t>82.5</w:t>
            </w:r>
            <w:r w:rsidR="00A92EF0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25764D" w:rsidRPr="008C5E54" w:rsidRDefault="002576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82.5÷5</w:t>
            </w:r>
            <w:r w:rsidR="00A92E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r w:rsidR="00A92EF0">
              <w:rPr>
                <w:rFonts w:ascii="Arial" w:hAnsi="Arial" w:cs="Arial"/>
                <w:sz w:val="24"/>
                <w:szCs w:val="24"/>
              </w:rPr>
              <w:t xml:space="preserve"> £</w:t>
            </w:r>
            <w:r w:rsidR="00330AF9">
              <w:rPr>
                <w:rFonts w:ascii="Arial" w:hAnsi="Arial" w:cs="Arial"/>
                <w:sz w:val="24"/>
                <w:szCs w:val="24"/>
              </w:rPr>
              <w:t>16.50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2EF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70" w:type="dxa"/>
          </w:tcPr>
          <w:p w:rsidR="00133A30" w:rsidRPr="008C5E54" w:rsidRDefault="00500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:rsidR="00133A30" w:rsidRDefault="00500108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87474B" w:rsidRDefault="0087474B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87474B" w:rsidRDefault="0087474B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addition of 2 hours</w:t>
            </w:r>
          </w:p>
          <w:p w:rsidR="0087474B" w:rsidRDefault="0087474B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correctly adding 45 minutes to their answer</w:t>
            </w:r>
          </w:p>
          <w:p w:rsidR="0087474B" w:rsidRDefault="0087474B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reason according to their answer</w:t>
            </w: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(or)</w:t>
            </w: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correctly subtracting 45 minutes from 12.00</w:t>
            </w: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correctly subtracting 2 hours from their answer</w:t>
            </w: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reason according to their answer</w:t>
            </w:r>
          </w:p>
          <w:p w:rsidR="0090512D" w:rsidRPr="008C5E54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37" w:type="dxa"/>
          </w:tcPr>
          <w:p w:rsidR="00EA47F2" w:rsidRDefault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‘</w:t>
            </w:r>
            <w:r w:rsidR="00500108" w:rsidRPr="00500108"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="00500108" w:rsidRPr="005001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with valid reason such as 15 minutes late</w:t>
            </w:r>
          </w:p>
          <w:p w:rsidR="0087474B" w:rsidRDefault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87474B" w:rsidRDefault="0087474B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9.30 + 2 hours = 11.30</w:t>
            </w:r>
          </w:p>
          <w:p w:rsidR="0087474B" w:rsidRDefault="0087474B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11.30 + 45 minutes = 12.15</w:t>
            </w:r>
          </w:p>
          <w:p w:rsidR="0087474B" w:rsidRDefault="0087474B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she would be 15 minutes late.</w:t>
            </w: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(or)</w:t>
            </w:r>
          </w:p>
          <w:p w:rsidR="0087474B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 – 45minutes = 11.15</w:t>
            </w: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11.15 – 2 hours = 9.15</w:t>
            </w: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</w:p>
          <w:p w:rsidR="0090512D" w:rsidRDefault="0090512D" w:rsidP="00874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she would need to leave 15 minutes earlier</w:t>
            </w:r>
          </w:p>
          <w:p w:rsidR="0087474B" w:rsidRPr="00500108" w:rsidRDefault="001E05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(or) </w:t>
            </w:r>
            <w:proofErr w:type="spellStart"/>
            <w:r w:rsidRPr="001E05D3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  <w:r w:rsidR="00A92EF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0" w:type="dxa"/>
          </w:tcPr>
          <w:p w:rsidR="00133A30" w:rsidRPr="008C5E54" w:rsidRDefault="00472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correct answer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772F1F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substitution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answer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substitution</w:t>
            </w:r>
          </w:p>
          <w:p w:rsidR="0047238C" w:rsidRPr="008C5E54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answer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37" w:type="dxa"/>
          </w:tcPr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 S = 12mph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 S = 6÷0.5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 S = 12mph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 S = 6÷½</w:t>
            </w:r>
          </w:p>
          <w:p w:rsidR="0047238C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 S = 6x2</w:t>
            </w:r>
          </w:p>
          <w:p w:rsidR="0047238C" w:rsidRPr="008C5E54" w:rsidRDefault="0047238C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 S = 12mph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2EF0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270" w:type="dxa"/>
          </w:tcPr>
          <w:p w:rsidR="00133A30" w:rsidRPr="008C5E54" w:rsidRDefault="00472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:rsidR="00133A30" w:rsidRDefault="00472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reverse calculation</w:t>
            </w:r>
          </w:p>
          <w:p w:rsidR="009F2408" w:rsidRDefault="009F24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9F2408" w:rsidRPr="009F2408" w:rsidRDefault="009F240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F2408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  <w:p w:rsidR="00FE4BAE" w:rsidRPr="008C5E54" w:rsidRDefault="00FE4B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37" w:type="dxa"/>
          </w:tcPr>
          <w:p w:rsidR="00FE4BAE" w:rsidRDefault="0047238C" w:rsidP="00632F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x 0.5 = 6</w:t>
            </w:r>
          </w:p>
          <w:p w:rsidR="0047238C" w:rsidRDefault="0047238C" w:rsidP="00632F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47238C" w:rsidRDefault="0047238C" w:rsidP="00632F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x ½ = 6</w:t>
            </w:r>
          </w:p>
          <w:p w:rsidR="009F2408" w:rsidRDefault="009F2408" w:rsidP="00632F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9F2408" w:rsidRPr="0047238C" w:rsidRDefault="009F2408" w:rsidP="00632F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used 0.5 in first calculation, use ½</w:t>
            </w:r>
            <w:r w:rsidR="005E6F7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 second and vice versa</w:t>
            </w:r>
          </w:p>
        </w:tc>
      </w:tr>
      <w:tr w:rsidR="0047238C" w:rsidRPr="008C5E54" w:rsidTr="00F15BB0">
        <w:tc>
          <w:tcPr>
            <w:tcW w:w="1257" w:type="dxa"/>
          </w:tcPr>
          <w:p w:rsidR="0047238C" w:rsidRDefault="00C565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2EF0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270" w:type="dxa"/>
          </w:tcPr>
          <w:p w:rsidR="0047238C" w:rsidRDefault="00472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:rsidR="0047238C" w:rsidRDefault="00472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Pr="0047238C">
              <w:rPr>
                <w:rFonts w:ascii="Arial" w:hAnsi="Arial" w:cs="Arial"/>
                <w:b/>
                <w:sz w:val="24"/>
                <w:szCs w:val="24"/>
              </w:rPr>
              <w:t>one</w:t>
            </w:r>
            <w:r>
              <w:rPr>
                <w:rFonts w:ascii="Arial" w:hAnsi="Arial" w:cs="Arial"/>
                <w:sz w:val="24"/>
                <w:szCs w:val="24"/>
              </w:rPr>
              <w:t xml:space="preserve"> valid reason</w:t>
            </w:r>
          </w:p>
        </w:tc>
        <w:tc>
          <w:tcPr>
            <w:tcW w:w="6437" w:type="dxa"/>
          </w:tcPr>
          <w:p w:rsidR="0047238C" w:rsidRDefault="0047238C" w:rsidP="00632F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30mph is the maximum speed</w:t>
            </w:r>
          </w:p>
          <w:p w:rsidR="0047238C" w:rsidRDefault="0047238C" w:rsidP="004723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7238C">
              <w:rPr>
                <w:rFonts w:ascii="Arial" w:hAnsi="Arial" w:cs="Arial"/>
                <w:sz w:val="24"/>
                <w:szCs w:val="24"/>
              </w:rPr>
              <w:t>traffic lights may have been at red so car had to stop</w:t>
            </w:r>
            <w:r>
              <w:rPr>
                <w:rFonts w:ascii="Arial" w:hAnsi="Arial" w:cs="Arial"/>
                <w:sz w:val="24"/>
                <w:szCs w:val="24"/>
              </w:rPr>
              <w:t xml:space="preserve"> – speed less than 30mph</w:t>
            </w:r>
          </w:p>
          <w:p w:rsidR="0047238C" w:rsidRDefault="0047238C" w:rsidP="004723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lots of traffic so cars couldn’t go as fast as 30mph</w:t>
            </w:r>
          </w:p>
          <w:p w:rsidR="0047238C" w:rsidRDefault="0047238C" w:rsidP="004723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bad bend in the road – cars couldn’t go as fast as 30mph safely</w:t>
            </w:r>
          </w:p>
          <w:p w:rsidR="0047238C" w:rsidRPr="0047238C" w:rsidRDefault="0047238C" w:rsidP="004723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7238C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2a</w:t>
            </w:r>
          </w:p>
        </w:tc>
        <w:tc>
          <w:tcPr>
            <w:tcW w:w="1270" w:type="dxa"/>
          </w:tcPr>
          <w:p w:rsidR="00133A30" w:rsidRPr="008C5E54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133A30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conversion</w:t>
            </w:r>
          </w:p>
          <w:p w:rsidR="001432D9" w:rsidRPr="008C5E54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reason</w:t>
            </w:r>
          </w:p>
        </w:tc>
        <w:tc>
          <w:tcPr>
            <w:tcW w:w="6437" w:type="dxa"/>
          </w:tcPr>
          <w:p w:rsidR="00133A30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20% = </w:t>
            </w:r>
            <m:oMath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box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1432D9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 20% is less than ¼</w:t>
            </w:r>
          </w:p>
          <w:p w:rsidR="001432D9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432D9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¼ = 25%</w:t>
            </w:r>
          </w:p>
          <w:p w:rsidR="001432D9" w:rsidRDefault="001432D9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 ¼ is greater than 20%</w:t>
            </w:r>
          </w:p>
          <w:p w:rsidR="00301F94" w:rsidRPr="008C5E54" w:rsidRDefault="00301F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(or)</w:t>
            </w:r>
            <w:proofErr w:type="spellStart"/>
            <w:r w:rsidRPr="00301F94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lastRenderedPageBreak/>
              <w:t>2b</w:t>
            </w:r>
          </w:p>
        </w:tc>
        <w:tc>
          <w:tcPr>
            <w:tcW w:w="1270" w:type="dxa"/>
          </w:tcPr>
          <w:p w:rsidR="00133A30" w:rsidRPr="008C5E54" w:rsidRDefault="00301F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E67CC3" w:rsidRDefault="00E67CC3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correct answer</w:t>
            </w:r>
          </w:p>
          <w:p w:rsidR="00E67CC3" w:rsidRDefault="00E67CC3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setting up equation</w:t>
            </w:r>
          </w:p>
          <w:p w:rsidR="00E67CC3" w:rsidRDefault="00E67CC3" w:rsidP="004466DC">
            <w:pPr>
              <w:rPr>
                <w:rFonts w:ascii="Arial" w:hAnsi="Arial" w:cs="Arial"/>
                <w:sz w:val="24"/>
                <w:szCs w:val="24"/>
              </w:rPr>
            </w:pPr>
          </w:p>
          <w:p w:rsidR="00FF6B94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answer</w:t>
            </w:r>
          </w:p>
          <w:p w:rsidR="00FF6B94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FF6B94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finding 1%</w:t>
            </w:r>
          </w:p>
          <w:p w:rsidR="00FF6B94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answer</w:t>
            </w:r>
          </w:p>
          <w:p w:rsidR="00FF6B94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FF6B94" w:rsidRPr="008C5E54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setting up equation</w:t>
            </w:r>
          </w:p>
          <w:p w:rsidR="00FF6B94" w:rsidRDefault="00FF6B94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answer</w:t>
            </w:r>
          </w:p>
          <w:p w:rsidR="00E67CC3" w:rsidRPr="008C5E54" w:rsidRDefault="00E67CC3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(if candidate proceeds to subtract 5.99 from 29.95 give full marks for 5.99 and ignore subsequent step)</w:t>
            </w:r>
          </w:p>
        </w:tc>
        <w:tc>
          <w:tcPr>
            <w:tcW w:w="6437" w:type="dxa"/>
          </w:tcPr>
          <w:p w:rsidR="00E67CC3" w:rsidRDefault="00F15BB0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£</w:t>
            </w:r>
            <w:r w:rsidR="00E67CC3">
              <w:rPr>
                <w:rFonts w:ascii="Arial" w:eastAsiaTheme="minorEastAsia" w:hAnsi="Arial" w:cs="Arial"/>
                <w:sz w:val="24"/>
                <w:szCs w:val="24"/>
              </w:rPr>
              <w:t>5.99</w:t>
            </w:r>
          </w:p>
          <w:p w:rsidR="00E67CC3" w:rsidRDefault="00E67CC3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(or)</w:t>
            </w:r>
          </w:p>
          <w:p w:rsidR="00133A30" w:rsidRDefault="00A00AA6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box>
            </m:oMath>
            <w:r w:rsidR="00FF6B94">
              <w:rPr>
                <w:rFonts w:ascii="Arial" w:eastAsiaTheme="minorEastAsia" w:hAnsi="Arial" w:cs="Arial"/>
                <w:sz w:val="24"/>
                <w:szCs w:val="24"/>
              </w:rPr>
              <w:t xml:space="preserve"> x 29.95 = ?</w:t>
            </w:r>
          </w:p>
          <w:p w:rsidR="00FF6B94" w:rsidRDefault="00F15BB0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= £</w:t>
            </w:r>
            <w:r w:rsidR="00FF6B94">
              <w:rPr>
                <w:rFonts w:ascii="Arial" w:eastAsiaTheme="minorEastAsia" w:hAnsi="Arial" w:cs="Arial"/>
                <w:sz w:val="24"/>
                <w:szCs w:val="24"/>
              </w:rPr>
              <w:t>5.99</w:t>
            </w:r>
          </w:p>
          <w:p w:rsidR="00FF6B94" w:rsidRDefault="00FF6B94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(or)</w:t>
            </w:r>
          </w:p>
          <w:p w:rsidR="00FF6B94" w:rsidRDefault="00FF6B94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1%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29.95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= 0.2995</w:t>
            </w:r>
          </w:p>
          <w:p w:rsidR="00FF6B94" w:rsidRDefault="00F15BB0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0.2995 x 20 = £</w:t>
            </w:r>
            <w:r w:rsidR="00FF6B94">
              <w:rPr>
                <w:rFonts w:ascii="Arial" w:eastAsiaTheme="minorEastAsia" w:hAnsi="Arial" w:cs="Arial"/>
                <w:sz w:val="24"/>
                <w:szCs w:val="24"/>
              </w:rPr>
              <w:t>5.99</w:t>
            </w:r>
          </w:p>
          <w:p w:rsidR="00FF6B94" w:rsidRDefault="00FF6B94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(or)</w:t>
            </w:r>
          </w:p>
          <w:p w:rsidR="00FF6B94" w:rsidRDefault="00A00AA6" w:rsidP="00D071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box>
            </m:oMath>
            <w:r w:rsidR="00FF6B94">
              <w:rPr>
                <w:rFonts w:ascii="Arial" w:eastAsiaTheme="minorEastAsia" w:hAnsi="Arial" w:cs="Arial"/>
                <w:sz w:val="24"/>
                <w:szCs w:val="24"/>
              </w:rPr>
              <w:t xml:space="preserve"> of 29.95 = 29.95 ÷ 5</w:t>
            </w:r>
          </w:p>
          <w:p w:rsidR="00FF6B94" w:rsidRPr="008C5E54" w:rsidRDefault="00F15BB0" w:rsidP="00D071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 £</w:t>
            </w:r>
            <w:r w:rsidR="00FF6B94">
              <w:rPr>
                <w:rFonts w:ascii="Arial" w:hAnsi="Arial" w:cs="Arial"/>
                <w:sz w:val="24"/>
                <w:szCs w:val="24"/>
              </w:rPr>
              <w:t>5.99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2c</w:t>
            </w:r>
          </w:p>
        </w:tc>
        <w:tc>
          <w:tcPr>
            <w:tcW w:w="1270" w:type="dxa"/>
          </w:tcPr>
          <w:p w:rsidR="00133A30" w:rsidRPr="008C5E54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133A30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correct answer</w:t>
            </w:r>
          </w:p>
          <w:p w:rsidR="009633DB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9633DB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identifying </w:t>
            </w:r>
            <w:r w:rsidRPr="009633DB">
              <w:rPr>
                <w:rFonts w:ascii="Arial" w:hAnsi="Arial" w:cs="Arial"/>
                <w:b/>
                <w:sz w:val="24"/>
                <w:szCs w:val="24"/>
              </w:rPr>
              <w:t>two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 numbers</w:t>
            </w:r>
          </w:p>
          <w:p w:rsidR="009633DB" w:rsidRPr="008C5E54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correctly subtracting their numbers</w:t>
            </w:r>
          </w:p>
        </w:tc>
        <w:tc>
          <w:tcPr>
            <w:tcW w:w="6437" w:type="dxa"/>
          </w:tcPr>
          <w:p w:rsidR="00133A30" w:rsidRDefault="00F15BB0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  <w:r w:rsidR="009633DB">
              <w:rPr>
                <w:rFonts w:ascii="Arial" w:hAnsi="Arial" w:cs="Arial"/>
                <w:sz w:val="24"/>
                <w:szCs w:val="24"/>
              </w:rPr>
              <w:t>8.55</w:t>
            </w:r>
          </w:p>
          <w:p w:rsidR="009633DB" w:rsidRDefault="009633DB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9633DB" w:rsidRDefault="009633DB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47.50 and 38.95</w:t>
            </w:r>
          </w:p>
          <w:p w:rsidR="009633DB" w:rsidRPr="008C5E54" w:rsidRDefault="00F15BB0" w:rsidP="00772F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</w:t>
            </w:r>
            <w:r w:rsidR="009633DB">
              <w:rPr>
                <w:rFonts w:ascii="Arial" w:hAnsi="Arial" w:cs="Arial"/>
                <w:sz w:val="24"/>
                <w:szCs w:val="24"/>
              </w:rPr>
              <w:t>8.55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2d</w:t>
            </w:r>
          </w:p>
        </w:tc>
        <w:tc>
          <w:tcPr>
            <w:tcW w:w="1270" w:type="dxa"/>
          </w:tcPr>
          <w:p w:rsidR="00133A30" w:rsidRPr="008C5E54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:rsidR="004456E7" w:rsidRDefault="004456E7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for correct perfumes identified and reason</w:t>
            </w:r>
          </w:p>
          <w:p w:rsidR="004456E7" w:rsidRDefault="004456E7" w:rsidP="004466DC">
            <w:pPr>
              <w:rPr>
                <w:rFonts w:ascii="Arial" w:hAnsi="Arial" w:cs="Arial"/>
                <w:sz w:val="24"/>
                <w:szCs w:val="24"/>
              </w:rPr>
            </w:pPr>
          </w:p>
          <w:p w:rsidR="00F15BB0" w:rsidRDefault="004456E7" w:rsidP="00F15B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4456E7" w:rsidRDefault="00F15BB0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sum of money</w:t>
            </w:r>
          </w:p>
          <w:p w:rsidR="00133A30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Pr="009633DB">
              <w:rPr>
                <w:rFonts w:ascii="Arial" w:hAnsi="Arial" w:cs="Arial"/>
                <w:b/>
                <w:sz w:val="24"/>
                <w:szCs w:val="24"/>
              </w:rPr>
              <w:t>two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 perfumes</w:t>
            </w:r>
          </w:p>
          <w:p w:rsidR="009633DB" w:rsidRPr="008C5E54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justification</w:t>
            </w:r>
          </w:p>
        </w:tc>
        <w:tc>
          <w:tcPr>
            <w:tcW w:w="6437" w:type="dxa"/>
          </w:tcPr>
          <w:p w:rsidR="00133A30" w:rsidRDefault="009633DB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Green Emerald </w:t>
            </w:r>
            <w:r w:rsidRPr="009633DB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>
              <w:rPr>
                <w:rFonts w:ascii="Arial" w:hAnsi="Arial" w:cs="Arial"/>
                <w:sz w:val="24"/>
                <w:szCs w:val="24"/>
              </w:rPr>
              <w:t xml:space="preserve"> Baby Pink</w:t>
            </w:r>
            <w:r w:rsidR="004456E7">
              <w:rPr>
                <w:rFonts w:ascii="Arial" w:hAnsi="Arial" w:cs="Arial"/>
                <w:sz w:val="24"/>
                <w:szCs w:val="24"/>
              </w:rPr>
              <w:t xml:space="preserve"> – all other perfumes cost more than 43.50</w:t>
            </w:r>
          </w:p>
          <w:p w:rsidR="00F15BB0" w:rsidRDefault="004456E7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  <w:r w:rsidR="00F15B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456E7" w:rsidRDefault="00F15BB0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40+2+1.50=43.50</w:t>
            </w:r>
          </w:p>
          <w:p w:rsidR="009633DB" w:rsidRDefault="004456E7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Green Emerald </w:t>
            </w:r>
            <w:r w:rsidRPr="009633DB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>
              <w:rPr>
                <w:rFonts w:ascii="Arial" w:hAnsi="Arial" w:cs="Arial"/>
                <w:sz w:val="24"/>
                <w:szCs w:val="24"/>
              </w:rPr>
              <w:t xml:space="preserve"> Baby Pink</w:t>
            </w:r>
            <w:r w:rsidR="00F15B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56E7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  <w:p w:rsidR="009633DB" w:rsidRPr="008C5E54" w:rsidRDefault="004456E7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p</w:t>
            </w:r>
            <w:r w:rsidR="009633DB">
              <w:rPr>
                <w:rFonts w:ascii="Arial" w:hAnsi="Arial" w:cs="Arial"/>
                <w:sz w:val="24"/>
                <w:szCs w:val="24"/>
              </w:rPr>
              <w:t xml:space="preserve">erfumes </w:t>
            </w:r>
            <w:r>
              <w:rPr>
                <w:rFonts w:ascii="Arial" w:hAnsi="Arial" w:cs="Arial"/>
                <w:sz w:val="24"/>
                <w:szCs w:val="24"/>
              </w:rPr>
              <w:t xml:space="preserve">correctly identified that are </w:t>
            </w:r>
            <w:r w:rsidR="009633DB">
              <w:rPr>
                <w:rFonts w:ascii="Arial" w:hAnsi="Arial" w:cs="Arial"/>
                <w:sz w:val="24"/>
                <w:szCs w:val="24"/>
              </w:rPr>
              <w:t xml:space="preserve">less than </w:t>
            </w:r>
            <w:r>
              <w:rPr>
                <w:rFonts w:ascii="Arial" w:hAnsi="Arial" w:cs="Arial"/>
                <w:sz w:val="24"/>
                <w:szCs w:val="24"/>
              </w:rPr>
              <w:t>their sum of money</w:t>
            </w:r>
            <w:r w:rsidR="009633DB">
              <w:rPr>
                <w:rFonts w:ascii="Arial" w:hAnsi="Arial" w:cs="Arial"/>
                <w:sz w:val="24"/>
                <w:szCs w:val="24"/>
              </w:rPr>
              <w:t xml:space="preserve"> (or) </w:t>
            </w:r>
            <w:r>
              <w:rPr>
                <w:rFonts w:ascii="Arial" w:hAnsi="Arial" w:cs="Arial"/>
                <w:sz w:val="24"/>
                <w:szCs w:val="24"/>
              </w:rPr>
              <w:t>all perfumes correctly identified that</w:t>
            </w:r>
            <w:r w:rsidR="009633DB">
              <w:rPr>
                <w:rFonts w:ascii="Arial" w:hAnsi="Arial" w:cs="Arial"/>
                <w:sz w:val="24"/>
                <w:szCs w:val="24"/>
              </w:rPr>
              <w:t xml:space="preserve"> cost more than </w:t>
            </w:r>
            <w:r>
              <w:rPr>
                <w:rFonts w:ascii="Arial" w:hAnsi="Arial" w:cs="Arial"/>
                <w:sz w:val="24"/>
                <w:szCs w:val="24"/>
              </w:rPr>
              <w:t>their sum of money</w:t>
            </w:r>
          </w:p>
        </w:tc>
      </w:tr>
      <w:tr w:rsidR="00133A30" w:rsidRPr="008C5E54" w:rsidTr="00F15BB0">
        <w:trPr>
          <w:trHeight w:val="614"/>
        </w:trPr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2e</w:t>
            </w:r>
          </w:p>
        </w:tc>
        <w:tc>
          <w:tcPr>
            <w:tcW w:w="1270" w:type="dxa"/>
          </w:tcPr>
          <w:p w:rsidR="00133A30" w:rsidRPr="008C5E54" w:rsidRDefault="004456E7" w:rsidP="004466D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:rsidR="00772F1F" w:rsidRPr="008C5E54" w:rsidRDefault="004456E7" w:rsidP="004466D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 for correct answer</w:t>
            </w:r>
          </w:p>
        </w:tc>
        <w:tc>
          <w:tcPr>
            <w:tcW w:w="6437" w:type="dxa"/>
          </w:tcPr>
          <w:p w:rsidR="00133A30" w:rsidRPr="008C5E54" w:rsidRDefault="004456E7" w:rsidP="00446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29.7(cm)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2f</w:t>
            </w:r>
          </w:p>
        </w:tc>
        <w:tc>
          <w:tcPr>
            <w:tcW w:w="1270" w:type="dxa"/>
          </w:tcPr>
          <w:p w:rsidR="00133A30" w:rsidRPr="008C5E54" w:rsidRDefault="00DD6AED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:rsidR="00133A30" w:rsidRDefault="00DD6AED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 for correct answer</w:t>
            </w:r>
          </w:p>
          <w:p w:rsidR="00FB33A4" w:rsidRDefault="00FB33A4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FB33A4" w:rsidRDefault="00FB33A4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correctly substituting into formula</w:t>
            </w:r>
          </w:p>
          <w:p w:rsidR="00FB33A4" w:rsidRDefault="00FB33A4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1 for correctly multiplying their numbers</w:t>
            </w:r>
          </w:p>
          <w:p w:rsidR="00FB33A4" w:rsidRDefault="00FB33A4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correctly dividing their answer by 2</w:t>
            </w:r>
          </w:p>
          <w:p w:rsidR="00FB33A4" w:rsidRDefault="00FB33A4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FB33A4" w:rsidRDefault="00FB33A4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for correctly dividing </w:t>
            </w:r>
            <w:r w:rsidRPr="00FB33A4">
              <w:rPr>
                <w:rFonts w:ascii="Arial" w:eastAsia="Calibri" w:hAnsi="Arial" w:cs="Arial"/>
                <w:b/>
                <w:sz w:val="24"/>
                <w:szCs w:val="24"/>
              </w:rPr>
              <w:t>one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length by 2</w:t>
            </w:r>
          </w:p>
          <w:p w:rsidR="00FB33A4" w:rsidRDefault="00FB33A4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substituting their answer correctly into the equation</w:t>
            </w:r>
          </w:p>
          <w:p w:rsidR="00BD1F33" w:rsidRPr="008C5E54" w:rsidRDefault="00BD1F33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correctly multiplying their numbers</w:t>
            </w:r>
          </w:p>
        </w:tc>
        <w:tc>
          <w:tcPr>
            <w:tcW w:w="6437" w:type="dxa"/>
          </w:tcPr>
          <w:p w:rsidR="00133A30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62370mm² (or) 623.7cm²</w:t>
            </w:r>
          </w:p>
          <w:p w:rsidR="00FB33A4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FB33A4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297 x 420 (or) 29.7 x 42</w:t>
            </w:r>
          </w:p>
          <w:p w:rsidR="00FB33A4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124740 (or) 1247.4</w:t>
            </w:r>
          </w:p>
          <w:p w:rsidR="00FB33A4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124740÷2=62370 (or) 1247.4÷2=623.7</w:t>
            </w:r>
          </w:p>
          <w:p w:rsidR="00FB33A4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FB33A4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148.5 (or) 210 (or) 14.85 (or) 21</w:t>
            </w:r>
          </w:p>
          <w:p w:rsidR="00BD1F33" w:rsidRDefault="00BD1F3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FB33A4" w:rsidRDefault="00FB33A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148.5 x 420 (or</w:t>
            </w:r>
            <w:r w:rsidR="00BD1F33">
              <w:rPr>
                <w:rFonts w:ascii="Arial" w:eastAsia="Calibri" w:hAnsi="Arial" w:cs="Arial"/>
                <w:sz w:val="24"/>
                <w:szCs w:val="24"/>
              </w:rPr>
              <w:t>) 297</w:t>
            </w:r>
            <w:r w:rsidR="00BE4C22">
              <w:rPr>
                <w:rFonts w:ascii="Arial" w:eastAsia="Calibri" w:hAnsi="Arial" w:cs="Arial"/>
                <w:sz w:val="24"/>
                <w:szCs w:val="24"/>
              </w:rPr>
              <w:t xml:space="preserve"> x 2</w:t>
            </w:r>
            <w:r w:rsidR="00BD1F33">
              <w:rPr>
                <w:rFonts w:ascii="Arial" w:eastAsia="Calibri" w:hAnsi="Arial" w:cs="Arial"/>
                <w:sz w:val="24"/>
                <w:szCs w:val="24"/>
              </w:rPr>
              <w:t>10</w:t>
            </w:r>
            <w:r w:rsidR="00BE4C22">
              <w:rPr>
                <w:rFonts w:ascii="Arial" w:eastAsia="Calibri" w:hAnsi="Arial" w:cs="Arial"/>
                <w:sz w:val="24"/>
                <w:szCs w:val="24"/>
              </w:rPr>
              <w:t xml:space="preserve"> (or) 14.85 x 42 (or) </w:t>
            </w:r>
            <w:r w:rsidR="00BD1F33">
              <w:rPr>
                <w:rFonts w:ascii="Arial" w:eastAsia="Calibri" w:hAnsi="Arial" w:cs="Arial"/>
                <w:sz w:val="24"/>
                <w:szCs w:val="24"/>
              </w:rPr>
              <w:t>29.7 x 21</w:t>
            </w:r>
          </w:p>
          <w:p w:rsidR="00BD1F33" w:rsidRDefault="00BD1F3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BD1F33" w:rsidRDefault="00BD1F33" w:rsidP="00BD1F3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62370mm² (or) 623.7cm²</w:t>
            </w:r>
          </w:p>
          <w:p w:rsidR="00FB33A4" w:rsidRPr="008C5E54" w:rsidRDefault="00BD1F3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  <w:proofErr w:type="spellStart"/>
            <w:r w:rsidRPr="00BD1F33">
              <w:rPr>
                <w:rFonts w:ascii="Arial" w:eastAsia="Calibri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lastRenderedPageBreak/>
              <w:t>2g</w:t>
            </w:r>
          </w:p>
        </w:tc>
        <w:tc>
          <w:tcPr>
            <w:tcW w:w="1270" w:type="dxa"/>
          </w:tcPr>
          <w:p w:rsidR="00133A30" w:rsidRPr="008C5E54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N.B. the card may have been folded to produce a greeting card 148.5mm wide or 210mm wide.</w:t>
            </w: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133A30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 for correct letter (or measurement of photo) and correct justification</w:t>
            </w: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0B01E2" w:rsidRDefault="000B01E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A or D</w:t>
            </w:r>
          </w:p>
          <w:p w:rsidR="000B01E2" w:rsidRDefault="000B01E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872697" w:rsidRPr="008C5E54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incorrect photograph but correct reason</w:t>
            </w:r>
          </w:p>
        </w:tc>
        <w:tc>
          <w:tcPr>
            <w:tcW w:w="6437" w:type="dxa"/>
          </w:tcPr>
          <w:p w:rsidR="00D222C4" w:rsidRDefault="00D222C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72697">
              <w:rPr>
                <w:rFonts w:ascii="Arial" w:eastAsia="Calibri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because card is 148.5mm wide and photograph B is 152mm wide so it is too wide</w:t>
            </w: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72697">
              <w:rPr>
                <w:rFonts w:ascii="Arial" w:eastAsia="Calibri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r w:rsidRPr="00872697">
              <w:rPr>
                <w:rFonts w:ascii="Arial" w:eastAsia="Calibri" w:hAnsi="Arial" w:cs="Arial"/>
                <w:sz w:val="24"/>
                <w:szCs w:val="24"/>
              </w:rPr>
              <w:t xml:space="preserve">because </w:t>
            </w:r>
            <w:r>
              <w:rPr>
                <w:rFonts w:ascii="Arial" w:eastAsia="Calibri" w:hAnsi="Arial" w:cs="Arial"/>
                <w:sz w:val="24"/>
                <w:szCs w:val="24"/>
              </w:rPr>
              <w:t>card is 210mm wide and photograph E is 254mm wide so it is too wide</w:t>
            </w:r>
          </w:p>
          <w:p w:rsidR="00872697" w:rsidRDefault="0087269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0B01E2" w:rsidRDefault="000B01E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 or D</w:t>
            </w:r>
          </w:p>
          <w:p w:rsidR="000B01E2" w:rsidRDefault="000B01E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872697" w:rsidRPr="00872697" w:rsidRDefault="00872697" w:rsidP="004466DC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Us</w:t>
            </w:r>
            <w:r w:rsidR="000B01E2">
              <w:rPr>
                <w:rFonts w:ascii="Arial" w:eastAsia="Calibri" w:hAnsi="Arial" w:cs="Arial"/>
                <w:sz w:val="24"/>
                <w:szCs w:val="24"/>
              </w:rPr>
              <w:t>ing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0B01E2">
              <w:rPr>
                <w:rFonts w:ascii="Arial" w:eastAsia="Calibri" w:hAnsi="Arial" w:cs="Arial"/>
                <w:sz w:val="24"/>
                <w:szCs w:val="24"/>
              </w:rPr>
              <w:t xml:space="preserve">incorrect dimension of </w:t>
            </w:r>
            <w:r>
              <w:rPr>
                <w:rFonts w:ascii="Arial" w:eastAsia="Calibri" w:hAnsi="Arial" w:cs="Arial"/>
                <w:sz w:val="24"/>
                <w:szCs w:val="24"/>
              </w:rPr>
              <w:t>photograph</w:t>
            </w:r>
            <w:r w:rsidR="000B01E2">
              <w:rPr>
                <w:rFonts w:ascii="Arial" w:eastAsia="Calibri" w:hAnsi="Arial" w:cs="Arial"/>
                <w:sz w:val="24"/>
                <w:szCs w:val="24"/>
              </w:rPr>
              <w:t xml:space="preserve"> such as E because 203mm is less than 210mm</w:t>
            </w: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3a</w:t>
            </w:r>
          </w:p>
        </w:tc>
        <w:tc>
          <w:tcPr>
            <w:tcW w:w="1270" w:type="dxa"/>
          </w:tcPr>
          <w:p w:rsidR="00133A30" w:rsidRPr="008C5E54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:rsidR="00133A3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 for correct answer</w:t>
            </w:r>
          </w:p>
          <w:p w:rsidR="00A523E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A523E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for </w:t>
            </w:r>
            <w:r w:rsidR="000E2012">
              <w:rPr>
                <w:rFonts w:ascii="Arial" w:eastAsia="Calibri" w:hAnsi="Arial" w:cs="Arial"/>
                <w:sz w:val="24"/>
                <w:szCs w:val="24"/>
              </w:rPr>
              <w:t xml:space="preserve">identifying process of </w:t>
            </w:r>
            <w:r>
              <w:rPr>
                <w:rFonts w:ascii="Arial" w:eastAsia="Calibri" w:hAnsi="Arial" w:cs="Arial"/>
                <w:sz w:val="24"/>
                <w:szCs w:val="24"/>
              </w:rPr>
              <w:t>division of 60 by 10</w:t>
            </w:r>
          </w:p>
          <w:p w:rsidR="00A523E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 answer</w:t>
            </w:r>
          </w:p>
          <w:p w:rsidR="00A523E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correctly multiplying their answer by 2</w:t>
            </w:r>
          </w:p>
          <w:p w:rsidR="000E2012" w:rsidRDefault="000E201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0E2012" w:rsidRDefault="000E201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correctly multiplying 60 by 2</w:t>
            </w:r>
          </w:p>
          <w:p w:rsidR="000E2012" w:rsidRDefault="000E201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identifying process of division of their answer by 10</w:t>
            </w:r>
          </w:p>
          <w:p w:rsidR="000E2012" w:rsidRPr="008C5E54" w:rsidRDefault="000E201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correctly dividing their answer by 10</w:t>
            </w:r>
          </w:p>
        </w:tc>
        <w:tc>
          <w:tcPr>
            <w:tcW w:w="6437" w:type="dxa"/>
          </w:tcPr>
          <w:p w:rsidR="00133A3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  <w:p w:rsidR="00A523E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A523E0" w:rsidRDefault="00A523E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60 ÷ 10</w:t>
            </w:r>
          </w:p>
          <w:p w:rsidR="00B5660E" w:rsidRDefault="00B5660E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60 ÷ 10 = 6</w:t>
            </w:r>
          </w:p>
          <w:p w:rsidR="00B5660E" w:rsidRDefault="00B5660E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 x 2 = 12</w:t>
            </w:r>
          </w:p>
          <w:p w:rsidR="000E2012" w:rsidRDefault="000E2012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0E2012" w:rsidRDefault="000E2012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60 x 2 = 120</w:t>
            </w:r>
          </w:p>
          <w:p w:rsidR="000E2012" w:rsidRDefault="000E2012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120 ÷ 10</w:t>
            </w:r>
          </w:p>
          <w:p w:rsidR="000E2012" w:rsidRDefault="000E2012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0E2012" w:rsidRDefault="000E2012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  <w:p w:rsidR="00EF7888" w:rsidRDefault="00EF7888" w:rsidP="00B5660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(or)</w:t>
            </w:r>
            <w:r w:rsidR="00F15BB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EF7888">
              <w:rPr>
                <w:rFonts w:ascii="Arial" w:eastAsia="Calibri" w:hAnsi="Arial" w:cs="Arial"/>
                <w:b/>
                <w:sz w:val="24"/>
                <w:szCs w:val="24"/>
              </w:rPr>
              <w:t>oa</w:t>
            </w:r>
            <w:proofErr w:type="spellEnd"/>
          </w:p>
          <w:p w:rsidR="00B5660E" w:rsidRPr="008C5E54" w:rsidRDefault="00B5660E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33A30" w:rsidRPr="008C5E54" w:rsidTr="00F15BB0">
        <w:tc>
          <w:tcPr>
            <w:tcW w:w="125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lastRenderedPageBreak/>
              <w:t>3b</w:t>
            </w:r>
          </w:p>
        </w:tc>
        <w:tc>
          <w:tcPr>
            <w:tcW w:w="1270" w:type="dxa"/>
          </w:tcPr>
          <w:p w:rsidR="00133A30" w:rsidRPr="008C5E54" w:rsidRDefault="00725581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:rsidR="00133A30" w:rsidRDefault="00725581" w:rsidP="0048520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3 for accurately drawing lines on graph </w:t>
            </w:r>
            <w:r w:rsidRPr="00725581">
              <w:rPr>
                <w:rFonts w:ascii="Arial" w:eastAsia="Calibri" w:hAnsi="Arial" w:cs="Arial"/>
                <w:b/>
                <w:sz w:val="24"/>
                <w:szCs w:val="24"/>
              </w:rPr>
              <w:t xml:space="preserve">and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reading off correctly </w:t>
            </w:r>
            <w:r w:rsidRPr="00725581">
              <w:rPr>
                <w:rFonts w:ascii="Arial" w:eastAsia="Calibri" w:hAnsi="Arial" w:cs="Arial"/>
                <w:b/>
                <w:sz w:val="24"/>
                <w:szCs w:val="24"/>
              </w:rPr>
              <w:t>and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r w:rsidRPr="00725581">
              <w:rPr>
                <w:rFonts w:ascii="Arial" w:eastAsia="Calibri" w:hAnsi="Arial" w:cs="Arial"/>
                <w:sz w:val="24"/>
                <w:szCs w:val="24"/>
              </w:rPr>
              <w:t>correct justification</w:t>
            </w:r>
          </w:p>
          <w:p w:rsidR="0016163A" w:rsidRDefault="0016163A" w:rsidP="0048520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16163A" w:rsidRDefault="0016163A" w:rsidP="0048520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16163A" w:rsidRDefault="0016163A" w:rsidP="0048520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16163A" w:rsidRDefault="0016163A" w:rsidP="0048520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6163A" w:rsidRDefault="0016163A" w:rsidP="0048520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one accurately drawn line at correct temperature</w:t>
            </w:r>
          </w:p>
          <w:p w:rsidR="00A02FEE" w:rsidRDefault="0016163A" w:rsidP="00A02FE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accurately drawn line from their first line</w:t>
            </w:r>
            <w:r w:rsidR="00A02FEE">
              <w:rPr>
                <w:rFonts w:ascii="Arial" w:eastAsia="Calibri" w:hAnsi="Arial" w:cs="Arial"/>
                <w:sz w:val="24"/>
                <w:szCs w:val="24"/>
              </w:rPr>
              <w:t xml:space="preserve"> and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reading their 2</w:t>
            </w:r>
            <w:r w:rsidRPr="0016163A">
              <w:rPr>
                <w:rFonts w:ascii="Arial" w:eastAsia="Calibri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line accurately </w:t>
            </w:r>
            <w:r w:rsidR="00A02FEE">
              <w:rPr>
                <w:rFonts w:ascii="Arial" w:eastAsia="Calibri" w:hAnsi="Arial" w:cs="Arial"/>
                <w:sz w:val="24"/>
                <w:szCs w:val="24"/>
              </w:rPr>
              <w:t xml:space="preserve">±2° </w:t>
            </w:r>
          </w:p>
          <w:p w:rsidR="0016163A" w:rsidRPr="008C5E54" w:rsidRDefault="00A02FEE" w:rsidP="00A02FE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justification relating to their lines</w:t>
            </w:r>
          </w:p>
        </w:tc>
        <w:tc>
          <w:tcPr>
            <w:tcW w:w="6437" w:type="dxa"/>
          </w:tcPr>
          <w:p w:rsidR="00133A30" w:rsidRDefault="00725581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Lines drawn at 50°C and reading off 120-125°F therefore coffee too hot to use these plastic cups</w:t>
            </w:r>
          </w:p>
          <w:p w:rsidR="00725581" w:rsidRDefault="00725581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725581" w:rsidRDefault="00725581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Lines drawn at 145°F and reading off 60-65°C therefore coffee too hot to use these plastic cups</w:t>
            </w:r>
          </w:p>
          <w:p w:rsidR="0016163A" w:rsidRDefault="0016163A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6163A" w:rsidRDefault="0016163A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Line drawn at 50°C or 145°F to meet graph line</w:t>
            </w:r>
          </w:p>
          <w:p w:rsidR="0016163A" w:rsidRPr="008C5E54" w:rsidRDefault="0016163A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11D6F" w:rsidRPr="008C5E54" w:rsidTr="00F15BB0">
        <w:tc>
          <w:tcPr>
            <w:tcW w:w="1257" w:type="dxa"/>
          </w:tcPr>
          <w:p w:rsidR="00F15BB0" w:rsidRPr="00F15BB0" w:rsidRDefault="00F15BB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15BB0">
              <w:rPr>
                <w:rFonts w:ascii="Arial" w:hAnsi="Arial" w:cs="Arial"/>
                <w:color w:val="000000" w:themeColor="text1"/>
                <w:sz w:val="24"/>
                <w:szCs w:val="24"/>
              </w:rPr>
              <w:t>3c</w:t>
            </w:r>
          </w:p>
        </w:tc>
        <w:tc>
          <w:tcPr>
            <w:tcW w:w="1270" w:type="dxa"/>
          </w:tcPr>
          <w:p w:rsidR="00F15BB0" w:rsidRPr="00F15BB0" w:rsidRDefault="00F15BB0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F15BB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2</w:t>
            </w:r>
          </w:p>
          <w:p w:rsidR="00F15BB0" w:rsidRPr="00F15BB0" w:rsidRDefault="00F15BB0" w:rsidP="004466DC">
            <w:pPr>
              <w:rPr>
                <w:rFonts w:ascii="Arial" w:eastAsia="Calibri" w:hAnsi="Arial" w:cs="Arial"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5490" w:type="dxa"/>
          </w:tcPr>
          <w:p w:rsidR="00F15BB0" w:rsidRDefault="00F15BB0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F15BB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2 for correct answer</w:t>
            </w:r>
          </w:p>
          <w:p w:rsidR="00F15BB0" w:rsidRDefault="00F15BB0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(or)</w:t>
            </w:r>
          </w:p>
          <w:p w:rsidR="00F15BB0" w:rsidRDefault="00F15BB0" w:rsidP="00F15BB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 for chocolate being ½ of total</w:t>
            </w:r>
          </w:p>
          <w:p w:rsidR="00F15BB0" w:rsidRPr="00F15BB0" w:rsidRDefault="00F15BB0" w:rsidP="00F15BB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 for correct position of arrow</w:t>
            </w:r>
          </w:p>
        </w:tc>
        <w:tc>
          <w:tcPr>
            <w:tcW w:w="6437" w:type="dxa"/>
          </w:tcPr>
          <w:p w:rsidR="00B56112" w:rsidRDefault="00B56112" w:rsidP="00F15BB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F15BB0" w:rsidRDefault="00F15BB0" w:rsidP="00F15BB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Arrow drawn at ‘Even Chance’</w:t>
            </w:r>
          </w:p>
          <w:p w:rsidR="00F15BB0" w:rsidRDefault="00F15BB0" w:rsidP="00F15BB0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F15BB0" w:rsidRDefault="00F15BB0" w:rsidP="00F15BB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 / 80 = ½ or 50%</w:t>
            </w:r>
          </w:p>
          <w:p w:rsidR="00F15BB0" w:rsidRPr="00F15BB0" w:rsidRDefault="00F15BB0" w:rsidP="00F15BB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Arrow drawn at ‘Even Chance’</w:t>
            </w:r>
          </w:p>
        </w:tc>
      </w:tr>
      <w:tr w:rsidR="00133A30" w:rsidRPr="008C5E54" w:rsidTr="00F15BB0">
        <w:tc>
          <w:tcPr>
            <w:tcW w:w="1257" w:type="dxa"/>
          </w:tcPr>
          <w:p w:rsidR="00F15BB0" w:rsidRDefault="00F15BB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3d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:rsidR="003A109B" w:rsidRDefault="003A109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3A109B" w:rsidRPr="00F15BB0" w:rsidRDefault="003A109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3d (ii)</w:t>
            </w:r>
          </w:p>
        </w:tc>
        <w:tc>
          <w:tcPr>
            <w:tcW w:w="1270" w:type="dxa"/>
          </w:tcPr>
          <w:p w:rsidR="00F15BB0" w:rsidRDefault="00F15BB0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3</w:t>
            </w:r>
          </w:p>
          <w:p w:rsidR="003A109B" w:rsidRDefault="003A109B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  <w:p w:rsidR="003A109B" w:rsidRDefault="003A109B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  <w:p w:rsidR="003A109B" w:rsidRPr="00F15BB0" w:rsidRDefault="003A109B" w:rsidP="004466D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:rsidR="00F15BB0" w:rsidRDefault="00F15BB0" w:rsidP="00772F1F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3 for correct answer</w:t>
            </w:r>
          </w:p>
          <w:p w:rsidR="00F15BB0" w:rsidRDefault="00F15BB0" w:rsidP="00772F1F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(or)</w:t>
            </w:r>
          </w:p>
          <w:p w:rsidR="00F15BB0" w:rsidRDefault="00F15BB0" w:rsidP="00772F1F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 for correct number of pizzas from tally chart</w:t>
            </w:r>
          </w:p>
          <w:p w:rsidR="003A109B" w:rsidRDefault="003A109B" w:rsidP="003A109B">
            <w:pPr>
              <w:spacing w:before="12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 for correct total</w:t>
            </w:r>
          </w:p>
          <w:p w:rsidR="003A109B" w:rsidRDefault="003A109B" w:rsidP="003A109B">
            <w:pPr>
              <w:spacing w:before="12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 for subtraction</w:t>
            </w:r>
          </w:p>
          <w:p w:rsidR="003A109B" w:rsidRPr="00F15BB0" w:rsidRDefault="003A109B" w:rsidP="003A109B">
            <w:pPr>
              <w:spacing w:before="12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 for correct calculation check (</w:t>
            </w:r>
            <w:proofErr w:type="spell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oa</w:t>
            </w:r>
            <w:proofErr w:type="spell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437" w:type="dxa"/>
          </w:tcPr>
          <w:p w:rsidR="00133A30" w:rsidRPr="003A109B" w:rsidRDefault="003A109B" w:rsidP="00772F1F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3A109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£10.25</w:t>
            </w:r>
          </w:p>
          <w:p w:rsidR="008F4AA9" w:rsidRDefault="003A109B" w:rsidP="003A109B">
            <w:pPr>
              <w:spacing w:before="12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9 + 8 = </w:t>
            </w:r>
            <w:r w:rsidR="00F15BB0" w:rsidRPr="00F15BB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17</w:t>
            </w:r>
          </w:p>
          <w:p w:rsidR="003A109B" w:rsidRDefault="003A109B" w:rsidP="003A109B">
            <w:pPr>
              <w:spacing w:before="12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17 * £6.75 = £114.75</w:t>
            </w:r>
          </w:p>
          <w:p w:rsidR="003A109B" w:rsidRPr="00F15BB0" w:rsidRDefault="003A109B" w:rsidP="003A109B">
            <w:pPr>
              <w:spacing w:before="12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£125 - £114.75 = £10.25</w:t>
            </w:r>
          </w:p>
          <w:p w:rsidR="008F4AA9" w:rsidRPr="003A109B" w:rsidRDefault="003A109B" w:rsidP="003A109B">
            <w:pPr>
              <w:spacing w:before="12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3A109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£114.75 / 6.75 = 17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oa</w:t>
            </w:r>
            <w:proofErr w:type="spell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133A30" w:rsidRPr="008C5E54" w:rsidTr="00B56112">
        <w:trPr>
          <w:trHeight w:val="1620"/>
        </w:trPr>
        <w:tc>
          <w:tcPr>
            <w:tcW w:w="1257" w:type="dxa"/>
          </w:tcPr>
          <w:p w:rsidR="00133A30" w:rsidRPr="008C5E54" w:rsidRDefault="008F7E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A109B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70" w:type="dxa"/>
          </w:tcPr>
          <w:p w:rsidR="00133A30" w:rsidRPr="008C5E54" w:rsidRDefault="003A109B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:rsidR="00133A30" w:rsidRDefault="003A109B" w:rsidP="003A109B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 for correct length and breadth</w:t>
            </w:r>
          </w:p>
          <w:p w:rsidR="003A109B" w:rsidRDefault="003A109B" w:rsidP="003A109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3A109B" w:rsidRDefault="003A109B" w:rsidP="003A109B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dividing rectangle into 8 equal shapes</w:t>
            </w:r>
          </w:p>
          <w:p w:rsidR="003A109B" w:rsidRDefault="003A109B" w:rsidP="003A109B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 length</w:t>
            </w:r>
          </w:p>
          <w:p w:rsidR="003A109B" w:rsidRDefault="003A109B" w:rsidP="003A109B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 for correct breadth</w:t>
            </w:r>
          </w:p>
          <w:p w:rsidR="00B56112" w:rsidRPr="008C5E54" w:rsidRDefault="008B3D5C" w:rsidP="003A109B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6437" w:type="dxa"/>
          </w:tcPr>
          <w:p w:rsidR="00555CC0" w:rsidRDefault="003A109B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 equal rectangles – 8cm length and 10cm breadth</w:t>
            </w:r>
          </w:p>
          <w:p w:rsidR="003A109B" w:rsidRDefault="003A109B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3A109B" w:rsidRDefault="003A109B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 equal rectangles</w:t>
            </w:r>
          </w:p>
          <w:p w:rsidR="003A109B" w:rsidRDefault="003A109B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32 cm / 4 = 8 cm</w:t>
            </w:r>
          </w:p>
          <w:p w:rsidR="003A109B" w:rsidRDefault="00D8708E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3562D6">
              <w:rPr>
                <w:rFonts w:ascii="Arial" w:eastAsia="Calibri" w:hAnsi="Arial" w:cs="Arial"/>
                <w:sz w:val="24"/>
                <w:szCs w:val="24"/>
              </w:rPr>
              <w:t>0 cm / 2 = 10</w:t>
            </w:r>
            <w:r w:rsidR="003A109B">
              <w:rPr>
                <w:rFonts w:ascii="Arial" w:eastAsia="Calibri" w:hAnsi="Arial" w:cs="Arial"/>
                <w:sz w:val="24"/>
                <w:szCs w:val="24"/>
              </w:rPr>
              <w:t xml:space="preserve"> cm</w:t>
            </w:r>
          </w:p>
          <w:p w:rsidR="008B3D5C" w:rsidRPr="008C5E54" w:rsidRDefault="008B3D5C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</w:tbl>
    <w:p w:rsidR="002D75E3" w:rsidRDefault="002D75E3" w:rsidP="00B56112"/>
    <w:sectPr w:rsidR="002D75E3" w:rsidSect="00874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A6" w:rsidRDefault="00A00AA6" w:rsidP="00A00AA6">
      <w:pPr>
        <w:spacing w:after="0" w:line="240" w:lineRule="auto"/>
      </w:pPr>
      <w:r>
        <w:separator/>
      </w:r>
    </w:p>
  </w:endnote>
  <w:endnote w:type="continuationSeparator" w:id="0">
    <w:p w:rsidR="00A00AA6" w:rsidRDefault="00A00AA6" w:rsidP="00A0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A6" w:rsidRDefault="00A00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A6" w:rsidRDefault="00A00A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A6" w:rsidRDefault="00A00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A6" w:rsidRDefault="00A00AA6" w:rsidP="00A00AA6">
      <w:pPr>
        <w:spacing w:after="0" w:line="240" w:lineRule="auto"/>
      </w:pPr>
      <w:r>
        <w:separator/>
      </w:r>
    </w:p>
  </w:footnote>
  <w:footnote w:type="continuationSeparator" w:id="0">
    <w:p w:rsidR="00A00AA6" w:rsidRDefault="00A00AA6" w:rsidP="00A0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A6" w:rsidRDefault="00A00A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730246"/>
      <w:docPartObj>
        <w:docPartGallery w:val="Watermarks"/>
        <w:docPartUnique/>
      </w:docPartObj>
    </w:sdtPr>
    <w:sdtContent>
      <w:p w:rsidR="00A00AA6" w:rsidRDefault="00A00AA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A6" w:rsidRDefault="00A00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8FC"/>
    <w:multiLevelType w:val="hybridMultilevel"/>
    <w:tmpl w:val="FF645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B"/>
    <w:rsid w:val="0004191F"/>
    <w:rsid w:val="00081087"/>
    <w:rsid w:val="000A5ACB"/>
    <w:rsid w:val="000B01E2"/>
    <w:rsid w:val="000E2012"/>
    <w:rsid w:val="00133A30"/>
    <w:rsid w:val="001432D9"/>
    <w:rsid w:val="0016163A"/>
    <w:rsid w:val="0016564D"/>
    <w:rsid w:val="00172C88"/>
    <w:rsid w:val="001A5231"/>
    <w:rsid w:val="001E05D3"/>
    <w:rsid w:val="00231E5F"/>
    <w:rsid w:val="00244EF7"/>
    <w:rsid w:val="0025463A"/>
    <w:rsid w:val="0025764D"/>
    <w:rsid w:val="002973F5"/>
    <w:rsid w:val="002A27AB"/>
    <w:rsid w:val="002A4168"/>
    <w:rsid w:val="002A7BCC"/>
    <w:rsid w:val="002B14F3"/>
    <w:rsid w:val="002D75E3"/>
    <w:rsid w:val="00301F94"/>
    <w:rsid w:val="00315968"/>
    <w:rsid w:val="0032089C"/>
    <w:rsid w:val="00330AF9"/>
    <w:rsid w:val="003562D6"/>
    <w:rsid w:val="003A109B"/>
    <w:rsid w:val="003A6CD1"/>
    <w:rsid w:val="003D2C07"/>
    <w:rsid w:val="00411D6F"/>
    <w:rsid w:val="004303E5"/>
    <w:rsid w:val="004456E7"/>
    <w:rsid w:val="0044661A"/>
    <w:rsid w:val="004466DC"/>
    <w:rsid w:val="0047238C"/>
    <w:rsid w:val="00485207"/>
    <w:rsid w:val="00490497"/>
    <w:rsid w:val="004B6C97"/>
    <w:rsid w:val="004C0FBA"/>
    <w:rsid w:val="004C3376"/>
    <w:rsid w:val="004C3522"/>
    <w:rsid w:val="00500108"/>
    <w:rsid w:val="005132CD"/>
    <w:rsid w:val="005178C0"/>
    <w:rsid w:val="00521F27"/>
    <w:rsid w:val="0054374B"/>
    <w:rsid w:val="005519BE"/>
    <w:rsid w:val="00555CC0"/>
    <w:rsid w:val="00565CF4"/>
    <w:rsid w:val="00574D54"/>
    <w:rsid w:val="005A4FF7"/>
    <w:rsid w:val="005D5706"/>
    <w:rsid w:val="005E3EE1"/>
    <w:rsid w:val="005E6F72"/>
    <w:rsid w:val="00630271"/>
    <w:rsid w:val="00632FA5"/>
    <w:rsid w:val="0067032C"/>
    <w:rsid w:val="006969C1"/>
    <w:rsid w:val="006A1E94"/>
    <w:rsid w:val="00716F75"/>
    <w:rsid w:val="00725581"/>
    <w:rsid w:val="00772F1F"/>
    <w:rsid w:val="0079621C"/>
    <w:rsid w:val="007A04B2"/>
    <w:rsid w:val="007B5082"/>
    <w:rsid w:val="007C53B3"/>
    <w:rsid w:val="00851F94"/>
    <w:rsid w:val="00852D2B"/>
    <w:rsid w:val="008547FA"/>
    <w:rsid w:val="00872697"/>
    <w:rsid w:val="0087474B"/>
    <w:rsid w:val="00891AFC"/>
    <w:rsid w:val="008974D9"/>
    <w:rsid w:val="008A6EE3"/>
    <w:rsid w:val="008B3D5C"/>
    <w:rsid w:val="008C5E54"/>
    <w:rsid w:val="008F4AA9"/>
    <w:rsid w:val="008F7ECC"/>
    <w:rsid w:val="0090512D"/>
    <w:rsid w:val="009160E2"/>
    <w:rsid w:val="00941701"/>
    <w:rsid w:val="009633DB"/>
    <w:rsid w:val="009F2408"/>
    <w:rsid w:val="00A00AA6"/>
    <w:rsid w:val="00A02FEE"/>
    <w:rsid w:val="00A523E0"/>
    <w:rsid w:val="00A54B05"/>
    <w:rsid w:val="00A76C5E"/>
    <w:rsid w:val="00A92EF0"/>
    <w:rsid w:val="00A958D3"/>
    <w:rsid w:val="00AF3623"/>
    <w:rsid w:val="00B278E5"/>
    <w:rsid w:val="00B56112"/>
    <w:rsid w:val="00B5660E"/>
    <w:rsid w:val="00B72650"/>
    <w:rsid w:val="00B72E48"/>
    <w:rsid w:val="00BB3485"/>
    <w:rsid w:val="00BC03D0"/>
    <w:rsid w:val="00BD1F33"/>
    <w:rsid w:val="00BE2CC9"/>
    <w:rsid w:val="00BE4C22"/>
    <w:rsid w:val="00C13C74"/>
    <w:rsid w:val="00C231DE"/>
    <w:rsid w:val="00C53E48"/>
    <w:rsid w:val="00C56583"/>
    <w:rsid w:val="00C5764A"/>
    <w:rsid w:val="00C769A0"/>
    <w:rsid w:val="00CD5FA8"/>
    <w:rsid w:val="00CF65EB"/>
    <w:rsid w:val="00CF73C3"/>
    <w:rsid w:val="00D071E4"/>
    <w:rsid w:val="00D14D93"/>
    <w:rsid w:val="00D222C4"/>
    <w:rsid w:val="00D2586E"/>
    <w:rsid w:val="00D76E16"/>
    <w:rsid w:val="00D8708E"/>
    <w:rsid w:val="00DC2C85"/>
    <w:rsid w:val="00DC5C49"/>
    <w:rsid w:val="00DC7ACB"/>
    <w:rsid w:val="00DD6AED"/>
    <w:rsid w:val="00E07BDF"/>
    <w:rsid w:val="00E33CE5"/>
    <w:rsid w:val="00E45AD7"/>
    <w:rsid w:val="00E67010"/>
    <w:rsid w:val="00E67CC3"/>
    <w:rsid w:val="00E72247"/>
    <w:rsid w:val="00EA47F2"/>
    <w:rsid w:val="00EC4881"/>
    <w:rsid w:val="00ED5ABD"/>
    <w:rsid w:val="00EF7888"/>
    <w:rsid w:val="00F15BB0"/>
    <w:rsid w:val="00F41FF4"/>
    <w:rsid w:val="00F5505C"/>
    <w:rsid w:val="00F77F9A"/>
    <w:rsid w:val="00FA1CAB"/>
    <w:rsid w:val="00FB33A4"/>
    <w:rsid w:val="00FE4BAE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D83BA47-B639-49ED-92BD-9019C046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66DC"/>
    <w:rPr>
      <w:color w:val="808080"/>
    </w:rPr>
  </w:style>
  <w:style w:type="paragraph" w:styleId="ListParagraph">
    <w:name w:val="List Paragraph"/>
    <w:basedOn w:val="Normal"/>
    <w:uiPriority w:val="34"/>
    <w:qFormat/>
    <w:rsid w:val="00B27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A6"/>
  </w:style>
  <w:style w:type="paragraph" w:styleId="Footer">
    <w:name w:val="footer"/>
    <w:basedOn w:val="Normal"/>
    <w:link w:val="FooterChar"/>
    <w:uiPriority w:val="99"/>
    <w:unhideWhenUsed/>
    <w:rsid w:val="00A0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Brown</dc:creator>
  <cp:keywords/>
  <dc:description/>
  <cp:lastModifiedBy>Karen Reynolds</cp:lastModifiedBy>
  <cp:revision>5</cp:revision>
  <cp:lastPrinted>2017-10-19T10:51:00Z</cp:lastPrinted>
  <dcterms:created xsi:type="dcterms:W3CDTF">2017-06-05T09:00:00Z</dcterms:created>
  <dcterms:modified xsi:type="dcterms:W3CDTF">2017-10-19T11:08:00Z</dcterms:modified>
</cp:coreProperties>
</file>