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MoSCoW 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Must-have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fundamental features that the application will not run without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H2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back-end that can access the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back-end with CRUD functionality relating to the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front-end HTML webpage.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Should-have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features relating to the scope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Database tables for Songs and Artists.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CRUD functionality for each table.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JUnit/Mockito Tests aiming for 80% line cover.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Separate GitHub for Selenium tests.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Documentation relating to the project scope.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README file with instructions on use and links to Jira, GitHub Selenium repo.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Could-have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additional features and quality of life unrelated to the scope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user system (user, password) with changes tied to a specific user.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Genres, Albums.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Won’t-have</w:t>
      </w:r>
      <w:r>
        <w:rPr>
          <w:rFonts w:ascii="Calibri" w:hAnsi="Calibri"/>
        </w:rPr>
        <w:t xml:space="preserve"> </w:t>
      </w:r>
      <w:r>
        <w:rPr>
          <w:rFonts w:ascii="Calibri" w:hAnsi="Calibri"/>
          <w:i w:val="false"/>
          <w:iCs w:val="false"/>
        </w:rPr>
        <w:t>(</w:t>
      </w:r>
      <w:r>
        <w:rPr>
          <w:rFonts w:ascii="Calibri" w:hAnsi="Calibri"/>
          <w:i/>
          <w:iCs/>
        </w:rPr>
        <w:t>unnecessary features unrelated to the goal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Song length.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In depth CSS design.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LibreOffice/7.3.3.2$Windows_X86_64 LibreOffice_project/d1d0ea68f081ee2800a922cac8f79445e4603348</Application>
  <AppVersion>15.0000</AppVersion>
  <Pages>1</Pages>
  <Words>146</Words>
  <Characters>735</Characters>
  <CharactersWithSpaces>844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2022-06-09T16:28:23Z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