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bidi w:val="1"/>
        <w:spacing w:before="0" w:after="120"/>
        <w:ind w:end="0"/>
        <w:jc w:val="center"/>
        <w:rPr>
          <w:rFonts w:cs="USAMA NASKH Bold;Times New Roman"/>
          <w:sz w:val="40"/>
          <w:szCs w:val="40"/>
        </w:rPr>
      </w:pPr>
      <w:r>
        <w:rPr>
          <w:rFonts w:cs="USAMA NASKH Bold;Times New Roman"/>
          <w:sz w:val="40"/>
          <w:sz w:val="40"/>
          <w:szCs w:val="40"/>
          <w:rtl w:val="true"/>
        </w:rPr>
        <w:t>رِسَالَةُ بُولُسَ الرَّسُولِ إِلَى فِلِيمُونَ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بُولُسُ، أَسِيرُ يَسُوعَ الْمَسِيحِ، وَتِيمُوثَاوُسُ الأَخُ، إِلَى فِلِيمُونَ الْمَحْبُوبِ وَالْعَامِلِ مَعَنَا،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وَإِلَى أَبْفِيَّةَ الْمَحْبُوبَةِ، وَأَرْخِبُّسَ الْمُتَجَنِّدِ مَعَنَا، وَإِلَى الْكَنِيسَةِ الَّتِي فِي بَيْتِكَ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نِعْمَةٌ لَكُمْ وَسَلاَمٌ مِنَ اللهِ أَبِينَا وَالرَّبِّ يَسُوعَ الْمَسِيحِ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أَشْكُرُ إِلهِي كُلَّ حِينٍ ذَاكِرًا إِيَّاكَ فِي صَلَوَاتِي،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سَامِعًا بِمَحَبَّتِكَ، وَالإِيمَانِ الَّذِي لَكَ نَحْوَ الرَّبِّ يَسُوعَ، وَلِجَمِيعِ الْقِدِّيسِينَ،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لِكَيْ تَكُونَ شَرِكَةُ إِيمَانِكَ فَعَّالَةً فِي مَعْرِفَةِ كُلِّ الصَّلاَحِ الَّذِي فِيكُمْ لأَجْلِ الْمَسِيحِ يَسُوعَ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لأَنَّ لَنَا فَرَحًا كَثِيرًا وَتَعْزِيَةً بِسَبَبِ مَحَبَّتِكَ، لأَنَّ أَحْشَاءَ الْقِدِّيسِينَ قَدِ اسْتَرَاحَتْ بِكَ أَيُّهَا الأَخُ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لِذلِكَ، وَإِنْ كَانَ لِي بِالْمَسِيحِ ثِقَةٌ كَثِيرَةٌ أَنْ آمُرَكَ بِمَا يَلِيقُ،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مِنْ أَجْلِ الْمَحَبَّةِ، أَطْلُبُ بِالْحَرِيِّ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إِذْ أَنَا إِنْسَانٌ هكَذَا نَظِيرُ بُولُسَ الشَّيْخِ، وَالآنَ أَسِيرُ يَسُوعَ الْمَسِيحِ أَيْضًا 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أَطْلُبُ إِلَيْكَ لأَجْلِ ابْنِي أُنِسِيمُسَ، الَّذِي وَلَدْتُهُ فِي قُيُودِي،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الَّذِي كَانَ قَبْلاً غَيْرَ نَافِعٍ لَكَ، وَلكِنَّهُ الآنَ نَافِعٌ لَكَ وَلِي،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الَّذِي رَدَدْتُهُ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فَاقْبَلْهُ، الَّذِي هُوَ أَحْشَائِي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الَّذِي كُنْتُ أَشَاءُ أَنْ أُمْسِكَهُ عِنْدِي لِكَيْ يَخْدِمَنِي عِوَضًا عَنْكَ فِي قُيُودِ الإِنْجِيلِ ،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وَلكِنْ بِدُونِ رَأْيِكَ لَمْ أُرِدْ أَنْ أَفْعَلَ شَيْئًا، لِكَيْ لاَ يَكُونَ خَيْرُكَ كَأَنَّهُ عَلَى سَبِيلِ الاضْطِرَارِ بَلْ عَلَى سَبِيلِ الاخْتِيَارِ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لأَنَّهُ رُبَّمَا لأَجْلِ هذَا افْتَرَقَ عَنْكَ إِلَى سَاعَةٍ، لِكَيْ يَكُونَ لَكَ إِلَى الأَبَدِ،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لاَ كَعَبْدٍ فِي مَا بَعْدُ، بَلْ أَفْضَلَ مِنْ عَبْدٍ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أَخًا مَحْبُوبًا، وَلاَ سِيَّمَا إِلَيَّ، فَكَمْ بِالْحَرِيِّ إِلَيْكَ فِي الْجَسَدِ وَالرَّبِّ جَمِيعًا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فَإِنْ كُنْتَ تَحْسِبُنِي شَرِيكًا، فَاقْبَلْهُ نَظِيرِي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ثُمَّ إِنْ كَانَ قَدْ ظَلَمَكَ بِشَيْءٍ، أَوْ لَكَ عَلَيْهِ دَيْنٌ، فَاحْسِبْ ذلِكَ عَلَيَّ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أَنَا بُولُسَ كَتَبْتُ بِيَدِي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أَنَا أُوفِي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حَتَّى لاَ أَقُولُ لَكَ إِنَّكَ مَدْيُونٌ لِي بِنَفْسِكَ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نَعَمْ أَيُّهَا الأَخُ، لِيَكُنْ لِي فَرَحٌ بِكَ فِي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أَرِحْ أَحْشَائِي فِي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إِذْ أَنَا وَاثِقٌ بِإِطَاعَتِكَ، كَتَبْتُ إِلَيْكَ، عَالِمًا أَنَّكَ تَفْعَلُ أَيْضًا أَكْثَرَ مِمَّا أَقُولُ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وَمَعَ هذَا، أَعْدِدْ لِي أَيْضًا مَنْزِلاً، لأَنِّي أَرْجُو أَنَّنِي بِصَلَوَاتِكُمْ سَأُوهَبُ لَكُمْ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 xml:space="preserve">يُسَلِّمُ عَلَيْكَ أَبَفْرَاسُ الْمَأْسُورُ مَعِي فِي الْمَسِيحِ يَسُوعَ،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وَمَرْقُسُ، وَأَرِسْتَرْخُسُ، وَدِيمَاسُ، وَلُوقَا الْعَامِلُونَ مَعِي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نِعْمَةُ رَبِّنَا يَسُوعَ الْمَسِيحِ مَعَ رُوحِكُمْ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آمِينَ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sectPr>
      <w:headerReference w:type="default" r:id="rId2"/>
      <w:footerReference w:type="default" r:id="rId3"/>
      <w:type w:val="nextPage"/>
      <w:pgSz w:w="12240" w:h="15840"/>
      <w:pgMar w:left="1319" w:right="1319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>رِسالَةُ بولُسَ الرَّسولِ إلى فِليمونَ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2005-02-02T10:00:00Z</dcterms:created>
  <dc:creator/>
  <dc:description/>
  <cp:keywords/>
  <dc:language>en-GB</dc:language>
  <cp:lastModifiedBy>Michael</cp:lastModifiedBy>
  <dcterms:modified xsi:type="dcterms:W3CDTF">2017-03-21T15:16:00Z</dcterms:modified>
  <cp:revision>9</cp:revision>
  <dc:subject>http://St-Takla.org</dc:subject>
  <dc:title>فليمون</dc:title>
</cp:coreProperties>
</file>