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Reese Edens, Aiden Palmer, Ethan Sheffield, Evan Zamore</w:t>
      </w:r>
    </w:p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Dr. Viktoria Koscinski</w:t>
      </w:r>
    </w:p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2026FA-CS-456</w:t>
      </w:r>
    </w:p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26 October 2026</w:t>
      </w:r>
    </w:p>
    <w:p>
      <w:pPr>
        <w:pStyle w:val="BodyText"/>
        <w:bidi w:val="0"/>
        <w:spacing w:lineRule="auto" w:line="480" w:before="0" w:after="0"/>
        <w:jc w:val="center"/>
        <w:rPr>
          <w:rFonts w:ascii="Times New Roman" w:hAnsi="Times New Roman"/>
          <w:sz w:val="40"/>
          <w:szCs w:val="40"/>
        </w:rPr>
      </w:pPr>
      <w:r>
        <w:rPr>
          <w:rFonts w:ascii="Times New Roman" w:hAnsi="Times New Roman"/>
          <w:sz w:val="40"/>
          <w:szCs w:val="40"/>
        </w:rPr>
        <w:t xml:space="preserve">Resilient Security Systems – Part 1 </w:t>
      </w:r>
      <w:r>
        <w:rPr>
          <w:rFonts w:ascii="Times New Roman" w:hAnsi="Times New Roman"/>
          <w:sz w:val="40"/>
          <w:szCs w:val="40"/>
        </w:rPr>
        <w:t>Report</w:t>
      </w:r>
    </w:p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b. Service Overview: A concise description of your team's chosen security</w:t>
      </w:r>
    </w:p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domain and the simulated failure scenario.</w:t>
      </w:r>
    </w:p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c. Execution &amp; Setup Instructions: Unambiguous, step-by-step terminal</w:t>
      </w:r>
    </w:p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commands to compile, configure, and execute the service, monitor, and</w:t>
      </w:r>
    </w:p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attack script.</w:t>
      </w:r>
    </w:p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d. Architectural Parameter Justification:</w:t>
      </w:r>
    </w:p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i. Heartbeat pattern (Push vs. Pull/Ping-Echo).</w:t>
      </w:r>
    </w:p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ii. Timing calibration: Values chosen for heartbeat interval ($T$),</w:t>
      </w:r>
    </w:p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timeout window ($W$), and missed-beat threshold ($N$), justifying</w:t>
      </w:r>
    </w:p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how your team balanced detection speed (MTTD) against false</w:t>
      </w:r>
    </w:p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positives.</w:t>
      </w:r>
    </w:p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  <w:t>e. Adversarial Audit Summary: 1-2 paragraphs detailing the vulnerability of</w:t>
      </w:r>
    </w:p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baseline heartbeat, and whether or not the attack script exploited it</w:t>
      </w:r>
    </w:p>
    <w:p>
      <w:pPr>
        <w:pStyle w:val="BodyText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successfully and why.</w:t>
      </w:r>
    </w:p>
    <w:p>
      <w:pPr>
        <w:pStyle w:val="Normal"/>
        <w:bidi w:val="0"/>
        <w:spacing w:lineRule="auto" w:line="480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headerReference w:type="default" r:id="rId2"/>
      <w:type w:val="nextPage"/>
      <w:pgSz w:w="12240" w:h="15840"/>
      <w:pgMar w:left="1440" w:right="1440" w:gutter="0" w:header="1440" w:top="2275" w:footer="0" w:bottom="144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0"/>
      <w:jc w:val="end"/>
      <w:rPr>
        <w:rFonts w:ascii="Times New Roman" w:hAnsi="Times New Roman"/>
      </w:rPr>
    </w:pPr>
    <w:r>
      <w:rPr>
        <w:rFonts w:ascii="Times New Roman" w:hAnsi="Times New Roman"/>
      </w:rPr>
      <w:t xml:space="preserve">Edens, Palmer, Sheffield, Zamore </w:t>
    </w:r>
    <w:bookmarkStart w:id="0" w:name="PageNumWizard_HEADER_Default_Page_Style1"/>
    <w:r>
      <w:rPr>
        <w:rFonts w:ascii="Times New Roman" w:hAnsi="Times New Roman"/>
      </w:rPr>
      <w:fldChar w:fldCharType="begin"/>
    </w:r>
    <w:r>
      <w:rPr>
        <w:rFonts w:ascii="Times New Roman" w:hAnsi="Times New Roman"/>
      </w:rPr>
      <w:instrText xml:space="preserve"> PAGE </w:instrText>
    </w:r>
    <w:r>
      <w:rPr>
        <w:rFonts w:ascii="Times New Roman" w:hAnsi="Times New Roman"/>
      </w:rPr>
      <w:fldChar w:fldCharType="separate"/>
    </w:r>
    <w:r>
      <w:rPr>
        <w:rFonts w:ascii="Times New Roman" w:hAnsi="Times New Roman"/>
      </w:rPr>
      <w:t>2</w:t>
    </w:r>
    <w:r>
      <w:rPr>
        <w:rFonts w:ascii="Times New Roman" w:hAnsi="Times New Roman"/>
      </w:rPr>
      <w:fldChar w:fldCharType="end"/>
    </w:r>
    <w:bookmarkEnd w:id="0"/>
  </w:p>
  <w:p>
    <w:pPr>
      <w:pStyle w:val="Header"/>
      <w:bidi w:val="0"/>
      <w:jc w:val="end"/>
      <w:rPr>
        <w:rFonts w:ascii="Times New Roman" w:hAnsi="Times New Roman"/>
      </w:rPr>
    </w:pPr>
    <w:r>
      <w:rPr>
        <w:rFonts w:ascii="Times New Roman" w:hAnsi="Times New Roman"/>
      </w:rPr>
    </w:r>
  </w:p>
</w:hdr>
</file>

<file path=word/settings.xml><?xml version="1.0" encoding="utf-8"?>
<w:settings xmlns:w="http://schemas.openxmlformats.org/wordprocessingml/2006/main">
  <w:zoom w:percent="11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680" w:leader="none"/>
        <w:tab w:val="right" w:pos="9360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LibreOffice/25.8.2.2$MacOSX_X86_64 LibreOffice_project/d401f2107ccab8f924a8e2df40f573aab7605b6f</Application>
  <AppVersion>15.0000</AppVersion>
  <Pages>2</Pages>
  <Words>125</Words>
  <Characters>800</Characters>
  <CharactersWithSpaces>910</CharactersWithSpaces>
  <Paragraphs>20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2026-10-19T19:22:11Z</dcterms:created>
  <dc:creator/>
  <dc:description/>
  <dc:language>en-US</dc:language>
  <cp:lastModifiedBy/>
  <dcterms:modified xsi:type="dcterms:W3CDTF">2026-10-19T19:39:05Z</dcterms:modified>
  <cp:revision>2</cp:revision>
  <dc:subject/>
  <dc:title/>
</cp:coreProperties>
</file>