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62AD" w14:textId="77777777" w:rsidR="007376BA" w:rsidRDefault="0059228E">
      <w:pPr>
        <w:pStyle w:val="a5"/>
        <w:rPr>
          <w:rFonts w:hint="eastAsia"/>
        </w:rPr>
      </w:pPr>
      <w:r>
        <w:rPr>
          <w:rFonts w:hint="eastAsia"/>
          <w:lang w:val="zh-CN"/>
        </w:rPr>
        <w:t>面向动态多目标优化的轻量级分布迁移</w:t>
      </w:r>
      <w:r>
        <w:rPr>
          <w:lang w:val="zh-CN"/>
        </w:rPr>
        <w:t xml:space="preserve"> </w:t>
      </w:r>
      <w:r>
        <w:rPr>
          <w:rFonts w:hint="eastAsia"/>
          <w:lang w:val="zh-CN"/>
        </w:rPr>
        <w:t>NSGA-II：算法设计、实现与实验研究</w:t>
      </w:r>
    </w:p>
    <w:sdt>
      <w:sdtPr>
        <w:id w:val="1144774755"/>
        <w:docPartObj>
          <w:docPartGallery w:val="Table of Contents"/>
          <w:docPartUnique/>
        </w:docPartObj>
      </w:sdtPr>
      <w:sdtEndPr/>
      <w:sdtContent>
        <w:p w14:paraId="7BEB65A1" w14:textId="77777777" w:rsidR="007376BA" w:rsidRDefault="0059228E">
          <w:r>
            <w:rPr>
              <w:lang w:val="zh-CN"/>
            </w:rPr>
            <w:t>目录</w:t>
          </w:r>
        </w:p>
        <w:p w14:paraId="58030AF6" w14:textId="5C8D784F" w:rsidR="00133DE6" w:rsidRDefault="0059228E">
          <w:pPr>
            <w:pStyle w:val="TOC1"/>
            <w:tabs>
              <w:tab w:val="right" w:leader="dot" w:pos="8720"/>
            </w:tabs>
            <w:rPr>
              <w:rFonts w:asciiTheme="minorHAnsi" w:eastAsiaTheme="minorEastAsia" w:hAnsiTheme="minorHAnsi" w:cstheme="minorBidi" w:hint="eastAsia"/>
              <w:noProof/>
              <w:kern w:val="2"/>
              <w:sz w:val="22"/>
              <w14:ligatures w14:val="standardContextual"/>
            </w:rPr>
          </w:pPr>
          <w:r>
            <w:fldChar w:fldCharType="begin"/>
          </w:r>
          <w:r>
            <w:instrText>TOC \o "1-3" \h \z \u</w:instrText>
          </w:r>
          <w:r>
            <w:fldChar w:fldCharType="separate"/>
          </w:r>
          <w:hyperlink w:anchor="_Toc242838576" w:history="1">
            <w:r w:rsidR="00133DE6" w:rsidRPr="00292692">
              <w:rPr>
                <w:rStyle w:val="aa"/>
                <w:noProof/>
                <w:lang w:val="zh-CN"/>
              </w:rPr>
              <w:t>学位论文封面</w:t>
            </w:r>
            <w:r w:rsidR="00133DE6">
              <w:rPr>
                <w:rFonts w:hint="eastAsia"/>
                <w:noProof/>
                <w:webHidden/>
              </w:rPr>
              <w:tab/>
            </w:r>
            <w:r w:rsidR="00133DE6">
              <w:rPr>
                <w:rFonts w:hint="eastAsia"/>
                <w:noProof/>
                <w:webHidden/>
              </w:rPr>
              <w:fldChar w:fldCharType="begin"/>
            </w:r>
            <w:r w:rsidR="00133DE6">
              <w:rPr>
                <w:rFonts w:hint="eastAsia"/>
                <w:noProof/>
                <w:webHidden/>
              </w:rPr>
              <w:instrText xml:space="preserve"> </w:instrText>
            </w:r>
            <w:r w:rsidR="00133DE6">
              <w:rPr>
                <w:noProof/>
                <w:webHidden/>
              </w:rPr>
              <w:instrText>PAGEREF _Toc242838576 \h</w:instrText>
            </w:r>
            <w:r w:rsidR="00133DE6">
              <w:rPr>
                <w:rFonts w:hint="eastAsia"/>
                <w:noProof/>
                <w:webHidden/>
              </w:rPr>
              <w:instrText xml:space="preserve"> </w:instrText>
            </w:r>
            <w:r w:rsidR="00133DE6">
              <w:rPr>
                <w:rFonts w:hint="eastAsia"/>
                <w:noProof/>
                <w:webHidden/>
              </w:rPr>
            </w:r>
            <w:r w:rsidR="00133DE6">
              <w:rPr>
                <w:rFonts w:hint="eastAsia"/>
                <w:noProof/>
                <w:webHidden/>
              </w:rPr>
              <w:fldChar w:fldCharType="separate"/>
            </w:r>
            <w:r w:rsidR="00133DE6">
              <w:rPr>
                <w:noProof/>
                <w:webHidden/>
              </w:rPr>
              <w:t>8</w:t>
            </w:r>
            <w:r w:rsidR="00133DE6">
              <w:rPr>
                <w:rFonts w:hint="eastAsia"/>
                <w:noProof/>
                <w:webHidden/>
              </w:rPr>
              <w:fldChar w:fldCharType="end"/>
            </w:r>
          </w:hyperlink>
        </w:p>
        <w:p w14:paraId="07C870E3" w14:textId="420A0620"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577" w:history="1">
            <w:r w:rsidRPr="00292692">
              <w:rPr>
                <w:rStyle w:val="aa"/>
                <w:noProof/>
                <w:lang w:val="zh-CN"/>
              </w:rPr>
              <w:t>学位论文独创性声明与使用授权说明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F9F6F0F" w14:textId="46F988EE"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578" w:history="1">
            <w:r w:rsidRPr="00292692">
              <w:rPr>
                <w:rStyle w:val="aa"/>
                <w:noProof/>
                <w:lang w:val="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2746DF1" w14:textId="1D2ADA8C"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579" w:history="1">
            <w:r w:rsidRPr="00292692">
              <w:rPr>
                <w:rStyle w:val="aa"/>
                <w:noProof/>
                <w:lang w:val="zh-CN"/>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7AA61B6" w14:textId="2A785E99"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580" w:history="1">
            <w:r w:rsidRPr="00292692">
              <w:rPr>
                <w:rStyle w:val="aa"/>
                <w:noProof/>
                <w:lang w:val="zh-CN"/>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E734E91" w14:textId="1DD06272"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581" w:history="1">
            <w:r w:rsidRPr="00292692">
              <w:rPr>
                <w:rStyle w:val="aa"/>
                <w:noProof/>
                <w:lang w:val="zh-CN"/>
              </w:rPr>
              <w:t>第</w:t>
            </w:r>
            <w:r w:rsidRPr="00292692">
              <w:rPr>
                <w:rStyle w:val="aa"/>
                <w:noProof/>
                <w:lang w:val="zh-CN"/>
              </w:rPr>
              <w:t xml:space="preserve"> 1 </w:t>
            </w:r>
            <w:r w:rsidRPr="00292692">
              <w:rPr>
                <w:rStyle w:val="aa"/>
                <w:noProof/>
                <w:lang w:val="zh-CN"/>
              </w:rPr>
              <w:t>章</w:t>
            </w:r>
            <w:r w:rsidRPr="00292692">
              <w:rPr>
                <w:rStyle w:val="aa"/>
                <w:noProof/>
                <w:lang w:val="zh-CN"/>
              </w:rPr>
              <w:t xml:space="preserve"> </w:t>
            </w:r>
            <w:r w:rsidRPr="00292692">
              <w:rPr>
                <w:rStyle w:val="aa"/>
                <w:noProof/>
                <w:lang w:val="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89A0D82" w14:textId="401A9154"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582" w:history="1">
            <w:r w:rsidRPr="00292692">
              <w:rPr>
                <w:rStyle w:val="aa"/>
                <w:noProof/>
                <w:lang w:val="zh-CN"/>
              </w:rPr>
              <w:t xml:space="preserve">1.1 </w:t>
            </w:r>
            <w:r w:rsidRPr="00292692">
              <w:rPr>
                <w:rStyle w:val="aa"/>
                <w:noProof/>
                <w:lang w:val="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904FF61" w14:textId="591AD22A"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583" w:history="1">
            <w:r w:rsidRPr="00292692">
              <w:rPr>
                <w:rStyle w:val="aa"/>
                <w:noProof/>
                <w:lang w:val="zh-CN"/>
              </w:rPr>
              <w:t xml:space="preserve">1.2 </w:t>
            </w:r>
            <w:r w:rsidRPr="00292692">
              <w:rPr>
                <w:rStyle w:val="aa"/>
                <w:noProof/>
                <w:lang w:val="zh-CN"/>
              </w:rPr>
              <w:t>问题的提出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FC60D33" w14:textId="39626657"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584" w:history="1">
            <w:r w:rsidRPr="00292692">
              <w:rPr>
                <w:rStyle w:val="aa"/>
                <w:noProof/>
                <w:lang w:val="zh-CN"/>
              </w:rPr>
              <w:t xml:space="preserve">1.3 </w:t>
            </w:r>
            <w:r w:rsidRPr="00292692">
              <w:rPr>
                <w:rStyle w:val="aa"/>
                <w:noProof/>
                <w:lang w:val="zh-CN"/>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BF512A7" w14:textId="19966AC7"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585" w:history="1">
            <w:r w:rsidRPr="00292692">
              <w:rPr>
                <w:rStyle w:val="aa"/>
                <w:noProof/>
                <w:lang w:val="zh-CN"/>
              </w:rPr>
              <w:t xml:space="preserve">1.4 </w:t>
            </w:r>
            <w:r w:rsidRPr="00292692">
              <w:rPr>
                <w:rStyle w:val="aa"/>
                <w:noProof/>
                <w:lang w:val="zh-CN"/>
              </w:rPr>
              <w:t>本文的主要工作与创新点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3D96231" w14:textId="042B916E"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586" w:history="1">
            <w:r w:rsidRPr="00292692">
              <w:rPr>
                <w:rStyle w:val="aa"/>
                <w:noProof/>
                <w:lang w:val="zh-CN"/>
              </w:rPr>
              <w:t xml:space="preserve">1.5 </w:t>
            </w:r>
            <w:r w:rsidRPr="00292692">
              <w:rPr>
                <w:rStyle w:val="aa"/>
                <w:noProof/>
                <w:lang w:val="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598BD42" w14:textId="691604CE"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587" w:history="1">
            <w:r w:rsidRPr="00292692">
              <w:rPr>
                <w:rStyle w:val="aa"/>
                <w:noProof/>
                <w:lang w:val="zh-CN"/>
              </w:rPr>
              <w:t>第</w:t>
            </w:r>
            <w:r w:rsidRPr="00292692">
              <w:rPr>
                <w:rStyle w:val="aa"/>
                <w:noProof/>
                <w:lang w:val="zh-CN"/>
              </w:rPr>
              <w:t xml:space="preserve"> 2 </w:t>
            </w:r>
            <w:r w:rsidRPr="00292692">
              <w:rPr>
                <w:rStyle w:val="aa"/>
                <w:noProof/>
                <w:lang w:val="zh-CN"/>
              </w:rPr>
              <w:t>章</w:t>
            </w:r>
            <w:r w:rsidRPr="00292692">
              <w:rPr>
                <w:rStyle w:val="aa"/>
                <w:noProof/>
                <w:lang w:val="zh-CN"/>
              </w:rPr>
              <w:t xml:space="preserve"> </w:t>
            </w:r>
            <w:r w:rsidRPr="00292692">
              <w:rPr>
                <w:rStyle w:val="aa"/>
                <w:noProof/>
                <w:lang w:val="zh-CN"/>
              </w:rPr>
              <w:t>动态多目标优化研究现状与文献综述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FA13D14" w14:textId="3A9ACC39"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588" w:history="1">
            <w:r w:rsidRPr="00292692">
              <w:rPr>
                <w:rStyle w:val="aa"/>
                <w:noProof/>
                <w:lang w:val="zh-CN"/>
              </w:rPr>
              <w:t xml:space="preserve">2.1 </w:t>
            </w:r>
            <w:r w:rsidRPr="00292692">
              <w:rPr>
                <w:rStyle w:val="aa"/>
                <w:noProof/>
                <w:lang w:val="zh-CN"/>
              </w:rPr>
              <w:t>文献检索与筛选方法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7B119A1" w14:textId="1C336B92"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589" w:history="1">
            <w:r w:rsidRPr="00292692">
              <w:rPr>
                <w:rStyle w:val="aa"/>
                <w:noProof/>
                <w:lang w:val="zh-CN"/>
              </w:rPr>
              <w:t xml:space="preserve">2.2 </w:t>
            </w:r>
            <w:r w:rsidRPr="00292692">
              <w:rPr>
                <w:rStyle w:val="aa"/>
                <w:noProof/>
                <w:lang w:val="zh-CN"/>
              </w:rPr>
              <w:t>多目标优化与</w:t>
            </w:r>
            <w:r w:rsidRPr="00292692">
              <w:rPr>
                <w:rStyle w:val="aa"/>
                <w:noProof/>
                <w:lang w:val="zh-CN"/>
              </w:rPr>
              <w:t xml:space="preserve"> NSGA-II </w:t>
            </w:r>
            <w:r w:rsidRPr="00292692">
              <w:rPr>
                <w:rStyle w:val="aa"/>
                <w:noProof/>
                <w:lang w:val="zh-CN"/>
              </w:rPr>
              <w:t>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0312EDF" w14:textId="0C72EDAD"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590" w:history="1">
            <w:r w:rsidRPr="00292692">
              <w:rPr>
                <w:rStyle w:val="aa"/>
                <w:noProof/>
                <w:lang w:val="zh-CN"/>
              </w:rPr>
              <w:t xml:space="preserve">2.3 </w:t>
            </w:r>
            <w:r w:rsidRPr="00292692">
              <w:rPr>
                <w:rStyle w:val="aa"/>
                <w:noProof/>
                <w:lang w:val="zh-CN"/>
              </w:rPr>
              <w:t>动态多目标优化问题的形式化与分类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9E004BD" w14:textId="24280D12"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591" w:history="1">
            <w:r w:rsidRPr="00292692">
              <w:rPr>
                <w:rStyle w:val="aa"/>
                <w:noProof/>
                <w:lang w:val="zh-CN"/>
              </w:rPr>
              <w:t xml:space="preserve">2.3.1 </w:t>
            </w:r>
            <w:r w:rsidRPr="00292692">
              <w:rPr>
                <w:rStyle w:val="aa"/>
                <w:noProof/>
                <w:lang w:val="zh-CN"/>
              </w:rPr>
              <w:t>形式化定义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222BDCD" w14:textId="6380CF58"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592" w:history="1">
            <w:r w:rsidRPr="00292692">
              <w:rPr>
                <w:rStyle w:val="aa"/>
                <w:noProof/>
                <w:lang w:val="zh-CN"/>
              </w:rPr>
              <w:t xml:space="preserve">2.3.2 </w:t>
            </w:r>
            <w:r w:rsidRPr="00292692">
              <w:rPr>
                <w:rStyle w:val="aa"/>
                <w:noProof/>
                <w:lang w:val="zh-CN"/>
              </w:rPr>
              <w:t>时间模型与变化形态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9D80D9C" w14:textId="7D5986EF"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593" w:history="1">
            <w:r w:rsidRPr="00292692">
              <w:rPr>
                <w:rStyle w:val="aa"/>
                <w:noProof/>
                <w:lang w:val="zh-CN"/>
              </w:rPr>
              <w:t xml:space="preserve">2.3.3 </w:t>
            </w:r>
            <w:r w:rsidRPr="00292692">
              <w:rPr>
                <w:rStyle w:val="aa"/>
                <w:noProof/>
                <w:lang w:val="zh-CN"/>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08ECCA0" w14:textId="36CBCF84"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594" w:history="1">
            <w:r w:rsidRPr="00292692">
              <w:rPr>
                <w:rStyle w:val="aa"/>
                <w:noProof/>
                <w:lang w:val="zh-CN"/>
              </w:rPr>
              <w:t xml:space="preserve">2.4 </w:t>
            </w:r>
            <w:r w:rsidRPr="00292692">
              <w:rPr>
                <w:rStyle w:val="aa"/>
                <w:noProof/>
                <w:lang w:val="zh-CN"/>
              </w:rPr>
              <w:t>环境变化响应策略的三条主线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14CF460" w14:textId="3CB30232"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595" w:history="1">
            <w:r w:rsidRPr="00292692">
              <w:rPr>
                <w:rStyle w:val="aa"/>
                <w:noProof/>
                <w:lang w:val="zh-CN"/>
              </w:rPr>
              <w:t xml:space="preserve">2.4.1 </w:t>
            </w:r>
            <w:r w:rsidRPr="00292692">
              <w:rPr>
                <w:rStyle w:val="aa"/>
                <w:noProof/>
                <w:lang w:val="zh-CN"/>
              </w:rPr>
              <w:t>多样性保持与响应式方法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047E4C3" w14:textId="436B1A59"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596" w:history="1">
            <w:r w:rsidRPr="00292692">
              <w:rPr>
                <w:rStyle w:val="aa"/>
                <w:noProof/>
                <w:lang w:val="zh-CN"/>
              </w:rPr>
              <w:t xml:space="preserve">2.4.2 </w:t>
            </w:r>
            <w:r w:rsidRPr="00292692">
              <w:rPr>
                <w:rStyle w:val="aa"/>
                <w:noProof/>
                <w:lang w:val="zh-CN"/>
              </w:rPr>
              <w:t>预测式方法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1FD72C" w14:textId="3F0E7780"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597" w:history="1">
            <w:r w:rsidRPr="00292692">
              <w:rPr>
                <w:rStyle w:val="aa"/>
                <w:noProof/>
                <w:lang w:val="zh-CN"/>
              </w:rPr>
              <w:t xml:space="preserve">2.4.3 </w:t>
            </w:r>
            <w:r w:rsidRPr="00292692">
              <w:rPr>
                <w:rStyle w:val="aa"/>
                <w:noProof/>
                <w:lang w:val="zh-CN"/>
              </w:rPr>
              <w:t>知识迁移与分布学习式方法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D8E6DA7" w14:textId="2F823985"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598" w:history="1">
            <w:r w:rsidRPr="00292692">
              <w:rPr>
                <w:rStyle w:val="aa"/>
                <w:noProof/>
                <w:lang w:val="zh-CN"/>
              </w:rPr>
              <w:t xml:space="preserve">2.5 </w:t>
            </w:r>
            <w:r w:rsidRPr="00292692">
              <w:rPr>
                <w:rStyle w:val="aa"/>
                <w:noProof/>
                <w:lang w:val="zh-CN"/>
              </w:rPr>
              <w:t>测试问题与实验平台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C118220" w14:textId="4C04F8F2"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599" w:history="1">
            <w:r w:rsidRPr="00292692">
              <w:rPr>
                <w:rStyle w:val="aa"/>
                <w:noProof/>
                <w:lang w:val="zh-CN"/>
              </w:rPr>
              <w:t xml:space="preserve">2.5.1 </w:t>
            </w:r>
            <w:r w:rsidRPr="00292692">
              <w:rPr>
                <w:rStyle w:val="aa"/>
                <w:noProof/>
                <w:lang w:val="zh-CN"/>
              </w:rPr>
              <w:t>测试问题族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6B9D308" w14:textId="28008DCA"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00" w:history="1">
            <w:r w:rsidRPr="00292692">
              <w:rPr>
                <w:rStyle w:val="aa"/>
                <w:noProof/>
                <w:lang w:val="zh-CN"/>
              </w:rPr>
              <w:t xml:space="preserve">2.5.2 </w:t>
            </w:r>
            <w:r w:rsidRPr="00292692">
              <w:rPr>
                <w:rStyle w:val="aa"/>
                <w:noProof/>
                <w:lang w:val="zh-CN"/>
              </w:rPr>
              <w:t>软件平台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1E17F5F" w14:textId="60BC7897"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01" w:history="1">
            <w:r w:rsidRPr="00292692">
              <w:rPr>
                <w:rStyle w:val="aa"/>
                <w:noProof/>
                <w:lang w:val="zh-CN"/>
              </w:rPr>
              <w:t xml:space="preserve">2.5.3 </w:t>
            </w:r>
            <w:r w:rsidRPr="00292692">
              <w:rPr>
                <w:rStyle w:val="aa"/>
                <w:noProof/>
                <w:lang w:val="zh-CN"/>
              </w:rPr>
              <w:t>一个被忽视的工程前提：索引与切片约定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2E03275" w14:textId="5C1AC3F0"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02" w:history="1">
            <w:r w:rsidRPr="00292692">
              <w:rPr>
                <w:rStyle w:val="aa"/>
                <w:noProof/>
                <w:lang w:val="zh-CN"/>
              </w:rPr>
              <w:t xml:space="preserve">2.6 </w:t>
            </w:r>
            <w:r w:rsidRPr="00292692">
              <w:rPr>
                <w:rStyle w:val="aa"/>
                <w:noProof/>
                <w:lang w:val="zh-CN"/>
              </w:rPr>
              <w:t>实验方法论与统计检验规范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DFC8F44" w14:textId="4CB84FF8"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03" w:history="1">
            <w:r w:rsidRPr="00292692">
              <w:rPr>
                <w:rStyle w:val="aa"/>
                <w:noProof/>
                <w:lang w:val="zh-CN"/>
              </w:rPr>
              <w:t xml:space="preserve">2.7 </w:t>
            </w:r>
            <w:r w:rsidRPr="00292692">
              <w:rPr>
                <w:rStyle w:val="aa"/>
                <w:noProof/>
                <w:lang w:val="zh-CN"/>
              </w:rPr>
              <w:t>研究现状评述与研究缺口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D10F898" w14:textId="2BC7DE9D"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604" w:history="1">
            <w:r w:rsidRPr="00292692">
              <w:rPr>
                <w:rStyle w:val="aa"/>
                <w:noProof/>
                <w:lang w:val="zh-CN"/>
              </w:rPr>
              <w:t>第</w:t>
            </w:r>
            <w:r w:rsidRPr="00292692">
              <w:rPr>
                <w:rStyle w:val="aa"/>
                <w:noProof/>
                <w:lang w:val="zh-CN"/>
              </w:rPr>
              <w:t xml:space="preserve"> 3 </w:t>
            </w:r>
            <w:r w:rsidRPr="00292692">
              <w:rPr>
                <w:rStyle w:val="aa"/>
                <w:noProof/>
                <w:lang w:val="zh-CN"/>
              </w:rPr>
              <w:t>章</w:t>
            </w:r>
            <w:r w:rsidRPr="00292692">
              <w:rPr>
                <w:rStyle w:val="aa"/>
                <w:noProof/>
                <w:lang w:val="zh-CN"/>
              </w:rPr>
              <w:t xml:space="preserve"> LDT-NSGA-II </w:t>
            </w:r>
            <w:r w:rsidRPr="00292692">
              <w:rPr>
                <w:rStyle w:val="aa"/>
                <w:noProof/>
                <w:lang w:val="zh-CN"/>
              </w:rPr>
              <w:t>算法与测试问题设计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F1DD7B4" w14:textId="6D929B64"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05" w:history="1">
            <w:r w:rsidRPr="00292692">
              <w:rPr>
                <w:rStyle w:val="aa"/>
                <w:noProof/>
                <w:lang w:val="zh-CN"/>
              </w:rPr>
              <w:t xml:space="preserve">3.1 </w:t>
            </w:r>
            <w:r w:rsidRPr="00292692">
              <w:rPr>
                <w:rStyle w:val="aa"/>
                <w:noProof/>
                <w:lang w:val="zh-CN"/>
              </w:rPr>
              <w:t>设计目标与总体框架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6E8F139" w14:textId="02D74DD5"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06" w:history="1">
            <w:r w:rsidRPr="00292692">
              <w:rPr>
                <w:rStyle w:val="aa"/>
                <w:noProof/>
                <w:lang w:val="zh-CN"/>
              </w:rPr>
              <w:t xml:space="preserve">3.1.1 </w:t>
            </w:r>
            <w:r w:rsidRPr="00292692">
              <w:rPr>
                <w:rStyle w:val="aa"/>
                <w:noProof/>
                <w:lang w:val="zh-CN"/>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17B19EE" w14:textId="3CA453C2"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07" w:history="1">
            <w:r w:rsidRPr="00292692">
              <w:rPr>
                <w:rStyle w:val="aa"/>
                <w:noProof/>
                <w:lang w:val="zh-CN"/>
              </w:rPr>
              <w:t xml:space="preserve">3.1.2 </w:t>
            </w:r>
            <w:r w:rsidRPr="00292692">
              <w:rPr>
                <w:rStyle w:val="aa"/>
                <w:noProof/>
                <w:lang w:val="zh-CN"/>
              </w:rPr>
              <w:t>与</w:t>
            </w:r>
            <w:r w:rsidRPr="00292692">
              <w:rPr>
                <w:rStyle w:val="aa"/>
                <w:noProof/>
                <w:lang w:val="zh-CN"/>
              </w:rPr>
              <w:t xml:space="preserve"> NSGA-II </w:t>
            </w:r>
            <w:r w:rsidRPr="00292692">
              <w:rPr>
                <w:rStyle w:val="aa"/>
                <w:noProof/>
                <w:lang w:val="zh-CN"/>
              </w:rPr>
              <w:t>的关系：策略与内核分离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A9EB3F9" w14:textId="0D01239A"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08" w:history="1">
            <w:r w:rsidRPr="00292692">
              <w:rPr>
                <w:rStyle w:val="aa"/>
                <w:noProof/>
                <w:lang w:val="zh-CN"/>
              </w:rPr>
              <w:t xml:space="preserve">3.1.3 </w:t>
            </w:r>
            <w:r w:rsidRPr="00292692">
              <w:rPr>
                <w:rStyle w:val="aa"/>
                <w:noProof/>
                <w:lang w:val="zh-CN"/>
              </w:rPr>
              <w:t>环境分段驱动器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56B429B" w14:textId="71A3B86B"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09" w:history="1">
            <w:r w:rsidRPr="00292692">
              <w:rPr>
                <w:rStyle w:val="aa"/>
                <w:noProof/>
                <w:lang w:val="zh-CN"/>
              </w:rPr>
              <w:t xml:space="preserve">3.2 </w:t>
            </w:r>
            <w:r w:rsidRPr="00292692">
              <w:rPr>
                <w:rStyle w:val="aa"/>
                <w:noProof/>
                <w:lang w:val="zh-CN"/>
              </w:rPr>
              <w:t>归一化坐标系与分布特征提取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EE70468" w14:textId="241BEA3D"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10" w:history="1">
            <w:r w:rsidRPr="00292692">
              <w:rPr>
                <w:rStyle w:val="aa"/>
                <w:noProof/>
                <w:lang w:val="zh-CN"/>
              </w:rPr>
              <w:t xml:space="preserve">3.2.1 </w:t>
            </w:r>
            <w:r w:rsidRPr="00292692">
              <w:rPr>
                <w:rStyle w:val="aa"/>
                <w:noProof/>
                <w:lang w:val="zh-CN"/>
              </w:rPr>
              <w:t>为什么必须固定坐标系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FA0EA4A" w14:textId="3D7F9ECF"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11" w:history="1">
            <w:r w:rsidRPr="00292692">
              <w:rPr>
                <w:rStyle w:val="aa"/>
                <w:noProof/>
                <w:lang w:val="zh-CN"/>
              </w:rPr>
              <w:t xml:space="preserve">3.2.2 </w:t>
            </w:r>
            <w:r w:rsidRPr="00292692">
              <w:rPr>
                <w:rStyle w:val="aa"/>
                <w:noProof/>
                <w:lang w:val="zh-CN"/>
              </w:rPr>
              <w:t>归一化与非支配筛选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B48F0ED" w14:textId="5CF1E4D5"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12" w:history="1">
            <w:r w:rsidRPr="00292692">
              <w:rPr>
                <w:rStyle w:val="aa"/>
                <w:noProof/>
                <w:lang w:val="zh-CN"/>
              </w:rPr>
              <w:t xml:space="preserve">3.2.3 </w:t>
            </w:r>
            <w:r w:rsidRPr="00292692">
              <w:rPr>
                <w:rStyle w:val="aa"/>
                <w:noProof/>
                <w:lang w:val="zh-CN"/>
              </w:rPr>
              <w:t>逐维矩特征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84F77FB" w14:textId="4EB0BEA8"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13" w:history="1">
            <w:r w:rsidRPr="00292692">
              <w:rPr>
                <w:rStyle w:val="aa"/>
                <w:noProof/>
                <w:lang w:val="zh-CN"/>
              </w:rPr>
              <w:t xml:space="preserve">3.3 </w:t>
            </w:r>
            <w:r w:rsidRPr="00292692">
              <w:rPr>
                <w:rStyle w:val="aa"/>
                <w:noProof/>
                <w:lang w:val="zh-CN"/>
              </w:rPr>
              <w:t>趋势中心预测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BBAC7C0" w14:textId="24BF6F3F"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14" w:history="1">
            <w:r w:rsidRPr="00292692">
              <w:rPr>
                <w:rStyle w:val="aa"/>
                <w:noProof/>
                <w:lang w:val="zh-CN"/>
              </w:rPr>
              <w:t xml:space="preserve">3.3.1 </w:t>
            </w:r>
            <w:r w:rsidRPr="00292692">
              <w:rPr>
                <w:rStyle w:val="aa"/>
                <w:noProof/>
                <w:lang w:val="zh-CN"/>
              </w:rPr>
              <w:t>半步一阶差分外推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78DFC59" w14:textId="3C9972A1"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15" w:history="1">
            <w:r w:rsidRPr="00292692">
              <w:rPr>
                <w:rStyle w:val="aa"/>
                <w:noProof/>
                <w:lang w:val="zh-CN"/>
              </w:rPr>
              <w:t xml:space="preserve">3.3.2 </w:t>
            </w:r>
            <w:r w:rsidRPr="00292692">
              <w:rPr>
                <w:rStyle w:val="aa"/>
                <w:noProof/>
                <w:lang w:val="zh-CN"/>
              </w:rPr>
              <w:t>截断的必要性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D16B5E1" w14:textId="5F4607D3"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16" w:history="1">
            <w:r w:rsidRPr="00292692">
              <w:rPr>
                <w:rStyle w:val="aa"/>
                <w:noProof/>
                <w:lang w:val="zh-CN"/>
              </w:rPr>
              <w:t xml:space="preserve">3.3.3 </w:t>
            </w:r>
            <w:r w:rsidRPr="00292692">
              <w:rPr>
                <w:rStyle w:val="aa"/>
                <w:noProof/>
                <w:lang w:val="zh-CN"/>
              </w:rPr>
              <w:t>记录供下一步使用的特征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B4C4085" w14:textId="52039EFE"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17" w:history="1">
            <w:r w:rsidRPr="00292692">
              <w:rPr>
                <w:rStyle w:val="aa"/>
                <w:noProof/>
                <w:lang w:val="zh-CN"/>
              </w:rPr>
              <w:t xml:space="preserve">3.4 </w:t>
            </w:r>
            <w:r w:rsidRPr="00292692">
              <w:rPr>
                <w:rStyle w:val="aa"/>
                <w:noProof/>
                <w:lang w:val="zh-CN"/>
              </w:rPr>
              <w:t>种群重组：</w:t>
            </w:r>
            <w:r w:rsidRPr="00292692">
              <w:rPr>
                <w:rStyle w:val="aa"/>
                <w:noProof/>
                <w:lang w:val="zh-CN"/>
              </w:rPr>
              <w:t xml:space="preserve">50% </w:t>
            </w:r>
            <w:r w:rsidRPr="00292692">
              <w:rPr>
                <w:rStyle w:val="aa"/>
                <w:noProof/>
                <w:lang w:val="zh-CN"/>
              </w:rPr>
              <w:t>迁移</w:t>
            </w:r>
            <w:r w:rsidRPr="00292692">
              <w:rPr>
                <w:rStyle w:val="aa"/>
                <w:noProof/>
                <w:lang w:val="zh-CN"/>
              </w:rPr>
              <w:t xml:space="preserve"> + 20% </w:t>
            </w:r>
            <w:r w:rsidRPr="00292692">
              <w:rPr>
                <w:rStyle w:val="aa"/>
                <w:noProof/>
                <w:lang w:val="zh-CN"/>
              </w:rPr>
              <w:t>保留</w:t>
            </w:r>
            <w:r w:rsidRPr="00292692">
              <w:rPr>
                <w:rStyle w:val="aa"/>
                <w:noProof/>
                <w:lang w:val="zh-CN"/>
              </w:rPr>
              <w:t xml:space="preserve"> + 30% </w:t>
            </w:r>
            <w:r w:rsidRPr="00292692">
              <w:rPr>
                <w:rStyle w:val="aa"/>
                <w:noProof/>
                <w:lang w:val="zh-CN"/>
              </w:rPr>
              <w:t>随机移民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754089C" w14:textId="7D2E0130"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18" w:history="1">
            <w:r w:rsidRPr="00292692">
              <w:rPr>
                <w:rStyle w:val="aa"/>
                <w:noProof/>
                <w:lang w:val="zh-CN"/>
              </w:rPr>
              <w:t xml:space="preserve">3.4.1 </w:t>
            </w:r>
            <w:r w:rsidRPr="00292692">
              <w:rPr>
                <w:rStyle w:val="aa"/>
                <w:noProof/>
                <w:lang w:val="zh-CN"/>
              </w:rPr>
              <w:t>迁移个体（</w:t>
            </w:r>
            <m:oMath>
              <m:r>
                <m:rPr>
                  <m:sty m:val="bi"/>
                </m:rPr>
                <w:rPr>
                  <w:rStyle w:val="aa"/>
                  <w:rFonts w:ascii="Cambria Math" w:hAnsi="Cambria Math"/>
                  <w:noProof/>
                </w:rPr>
                <m:t>ρ</m:t>
              </m:r>
              <m:r>
                <m:rPr>
                  <m:sty m:val="p"/>
                </m:rPr>
                <w:rPr>
                  <w:rStyle w:val="aa"/>
                  <w:rFonts w:ascii="Cambria Math" w:hAnsi="Cambria Math"/>
                  <w:noProof/>
                </w:rPr>
                <m:t>=</m:t>
              </m:r>
              <m:r>
                <m:rPr>
                  <m:sty m:val="bi"/>
                </m:rPr>
                <w:rPr>
                  <w:rStyle w:val="aa"/>
                  <w:rFonts w:ascii="Cambria Math" w:hAnsi="Cambria Math"/>
                  <w:noProof/>
                </w:rPr>
                <m:t>0</m:t>
              </m:r>
              <m:r>
                <w:rPr>
                  <w:rStyle w:val="aa"/>
                  <w:rFonts w:ascii="Cambria Math" w:hAnsi="Cambria Math"/>
                  <w:noProof/>
                </w:rPr>
                <m:t>.</m:t>
              </m:r>
              <m:r>
                <m:rPr>
                  <m:sty m:val="bi"/>
                </m:rPr>
                <w:rPr>
                  <w:rStyle w:val="aa"/>
                  <w:rFonts w:ascii="Cambria Math" w:hAnsi="Cambria Math"/>
                  <w:noProof/>
                </w:rPr>
                <m:t>5</m:t>
              </m:r>
            </m:oMath>
            <w:r w:rsidRPr="00292692">
              <w:rPr>
                <w:rStyle w:val="aa"/>
                <w:noProof/>
                <w:lang w:val="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DDAF76E" w14:textId="6E66894A"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19" w:history="1">
            <w:r w:rsidRPr="00292692">
              <w:rPr>
                <w:rStyle w:val="aa"/>
                <w:noProof/>
                <w:lang w:val="zh-CN"/>
              </w:rPr>
              <w:t xml:space="preserve">3.4.2 </w:t>
            </w:r>
            <w:r w:rsidRPr="00292692">
              <w:rPr>
                <w:rStyle w:val="aa"/>
                <w:noProof/>
                <w:lang w:val="zh-CN"/>
              </w:rPr>
              <w:t>保留个体（</w:t>
            </w:r>
            <m:oMath>
              <m:r>
                <m:rPr>
                  <m:sty m:val="bi"/>
                </m:rPr>
                <w:rPr>
                  <w:rStyle w:val="aa"/>
                  <w:rFonts w:ascii="Cambria Math" w:hAnsi="Cambria Math"/>
                  <w:noProof/>
                </w:rPr>
                <m:t>κ</m:t>
              </m:r>
              <m:r>
                <m:rPr>
                  <m:sty m:val="p"/>
                </m:rPr>
                <w:rPr>
                  <w:rStyle w:val="aa"/>
                  <w:rFonts w:ascii="Cambria Math" w:hAnsi="Cambria Math"/>
                  <w:noProof/>
                </w:rPr>
                <m:t>=</m:t>
              </m:r>
              <m:r>
                <m:rPr>
                  <m:sty m:val="bi"/>
                </m:rPr>
                <w:rPr>
                  <w:rStyle w:val="aa"/>
                  <w:rFonts w:ascii="Cambria Math" w:hAnsi="Cambria Math"/>
                  <w:noProof/>
                </w:rPr>
                <m:t>0</m:t>
              </m:r>
              <m:r>
                <w:rPr>
                  <w:rStyle w:val="aa"/>
                  <w:rFonts w:ascii="Cambria Math" w:hAnsi="Cambria Math"/>
                  <w:noProof/>
                </w:rPr>
                <m:t>.</m:t>
              </m:r>
              <m:r>
                <m:rPr>
                  <m:sty m:val="bi"/>
                </m:rPr>
                <w:rPr>
                  <w:rStyle w:val="aa"/>
                  <w:rFonts w:ascii="Cambria Math" w:hAnsi="Cambria Math"/>
                  <w:noProof/>
                </w:rPr>
                <m:t>2</m:t>
              </m:r>
            </m:oMath>
            <w:r w:rsidRPr="00292692">
              <w:rPr>
                <w:rStyle w:val="aa"/>
                <w:noProof/>
                <w:lang w:val="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452F7A0" w14:textId="1D90B8F3"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20" w:history="1">
            <w:r w:rsidRPr="00292692">
              <w:rPr>
                <w:rStyle w:val="aa"/>
                <w:noProof/>
                <w:lang w:val="zh-CN"/>
              </w:rPr>
              <w:t xml:space="preserve">3.4.3 </w:t>
            </w:r>
            <w:r w:rsidRPr="00292692">
              <w:rPr>
                <w:rStyle w:val="aa"/>
                <w:noProof/>
                <w:lang w:val="zh-CN"/>
              </w:rPr>
              <w:t>随机移民（</w:t>
            </w:r>
            <m:oMath>
              <m:r>
                <m:rPr>
                  <m:sty m:val="bi"/>
                </m:rPr>
                <w:rPr>
                  <w:rStyle w:val="aa"/>
                  <w:rFonts w:ascii="Cambria Math" w:hAnsi="Cambria Math"/>
                  <w:noProof/>
                </w:rPr>
                <m:t>r</m:t>
              </m:r>
              <m:r>
                <m:rPr>
                  <m:sty m:val="p"/>
                </m:rPr>
                <w:rPr>
                  <w:rStyle w:val="aa"/>
                  <w:rFonts w:ascii="Cambria Math" w:hAnsi="Cambria Math"/>
                  <w:noProof/>
                </w:rPr>
                <m:t>=</m:t>
              </m:r>
              <m:r>
                <m:rPr>
                  <m:sty m:val="bi"/>
                </m:rPr>
                <w:rPr>
                  <w:rStyle w:val="aa"/>
                  <w:rFonts w:ascii="Cambria Math" w:hAnsi="Cambria Math"/>
                  <w:noProof/>
                </w:rPr>
                <m:t>0</m:t>
              </m:r>
              <m:r>
                <w:rPr>
                  <w:rStyle w:val="aa"/>
                  <w:rFonts w:ascii="Cambria Math" w:hAnsi="Cambria Math"/>
                  <w:noProof/>
                </w:rPr>
                <m:t>.</m:t>
              </m:r>
              <m:r>
                <m:rPr>
                  <m:sty m:val="bi"/>
                </m:rPr>
                <w:rPr>
                  <w:rStyle w:val="aa"/>
                  <w:rFonts w:ascii="Cambria Math" w:hAnsi="Cambria Math"/>
                  <w:noProof/>
                </w:rPr>
                <m:t>3</m:t>
              </m:r>
            </m:oMath>
            <w:r w:rsidRPr="00292692">
              <w:rPr>
                <w:rStyle w:val="aa"/>
                <w:noProof/>
                <w:lang w:val="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DF2859A" w14:textId="1C54C3F6"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21" w:history="1">
            <w:r w:rsidRPr="00292692">
              <w:rPr>
                <w:rStyle w:val="aa"/>
                <w:noProof/>
                <w:lang w:val="zh-CN"/>
              </w:rPr>
              <w:t xml:space="preserve">3.4.4 </w:t>
            </w:r>
            <w:r w:rsidRPr="00292692">
              <w:rPr>
                <w:rStyle w:val="aa"/>
                <w:noProof/>
                <w:lang w:val="zh-CN"/>
              </w:rPr>
              <w:t>定容与配比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FC1B91" w14:textId="28B64843"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22" w:history="1">
            <w:r w:rsidRPr="00292692">
              <w:rPr>
                <w:rStyle w:val="aa"/>
                <w:noProof/>
                <w:lang w:val="zh-CN"/>
              </w:rPr>
              <w:t xml:space="preserve">3.5 </w:t>
            </w:r>
            <w:r w:rsidRPr="00292692">
              <w:rPr>
                <w:rStyle w:val="aa"/>
                <w:noProof/>
                <w:lang w:val="zh-CN"/>
              </w:rPr>
              <w:t>两个可选机制（默认关闭）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1BA737A" w14:textId="1683C06D"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23" w:history="1">
            <w:r w:rsidRPr="00292692">
              <w:rPr>
                <w:rStyle w:val="aa"/>
                <w:noProof/>
                <w:lang w:val="zh-CN"/>
              </w:rPr>
              <w:t xml:space="preserve">3.5.1 </w:t>
            </w:r>
            <w:r w:rsidRPr="00292692">
              <w:rPr>
                <w:rStyle w:val="aa"/>
                <w:noProof/>
                <w:lang w:val="zh-CN"/>
              </w:rPr>
              <w:t>自适应迁移宽度缩放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8ECD514" w14:textId="777CA00D"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24" w:history="1">
            <w:r w:rsidRPr="00292692">
              <w:rPr>
                <w:rStyle w:val="aa"/>
                <w:noProof/>
                <w:lang w:val="zh-CN"/>
              </w:rPr>
              <w:t xml:space="preserve">3.5.2 </w:t>
            </w:r>
            <w:r w:rsidRPr="00292692">
              <w:rPr>
                <w:rStyle w:val="aa"/>
                <w:noProof/>
                <w:lang w:val="zh-CN"/>
              </w:rPr>
              <w:t>多源历史融合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0B73E39" w14:textId="5B139960"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25" w:history="1">
            <w:r w:rsidRPr="00292692">
              <w:rPr>
                <w:rStyle w:val="aa"/>
                <w:noProof/>
                <w:lang w:val="zh-CN"/>
              </w:rPr>
              <w:t xml:space="preserve">3.5.3 </w:t>
            </w:r>
            <w:r w:rsidRPr="00292692">
              <w:rPr>
                <w:rStyle w:val="aa"/>
                <w:noProof/>
                <w:lang w:val="zh-CN"/>
              </w:rPr>
              <w:t>可插拔策略层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0DB085E" w14:textId="24E4ED43"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26" w:history="1">
            <w:r w:rsidRPr="00292692">
              <w:rPr>
                <w:rStyle w:val="aa"/>
                <w:noProof/>
                <w:lang w:val="zh-CN"/>
              </w:rPr>
              <w:t xml:space="preserve">3.6 </w:t>
            </w:r>
            <w:r w:rsidRPr="00292692">
              <w:rPr>
                <w:rStyle w:val="aa"/>
                <w:noProof/>
                <w:lang w:val="zh-CN"/>
              </w:rPr>
              <w:t>共享固定探针与变化幅度度量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DDCDB23" w14:textId="24E56B8B"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27" w:history="1">
            <w:r w:rsidRPr="00292692">
              <w:rPr>
                <w:rStyle w:val="aa"/>
                <w:noProof/>
                <w:lang w:val="zh-CN"/>
              </w:rPr>
              <w:t xml:space="preserve">3.6.1 </w:t>
            </w:r>
            <w:r w:rsidRPr="00292692">
              <w:rPr>
                <w:rStyle w:val="aa"/>
                <w:noProof/>
                <w:lang w:val="zh-CN"/>
              </w:rPr>
              <w:t>共享固定探针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CCF9127" w14:textId="1E08AA71"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28" w:history="1">
            <w:r w:rsidRPr="00292692">
              <w:rPr>
                <w:rStyle w:val="aa"/>
                <w:noProof/>
                <w:lang w:val="zh-CN"/>
              </w:rPr>
              <w:t xml:space="preserve">3.6.2 </w:t>
            </w:r>
            <w:r w:rsidRPr="00292692">
              <w:rPr>
                <w:rStyle w:val="aa"/>
                <w:noProof/>
                <w:lang w:val="zh-CN"/>
              </w:rPr>
              <w:t>变化幅度</w:t>
            </w:r>
            <w:r w:rsidRPr="00292692">
              <w:rPr>
                <w:rStyle w:val="aa"/>
                <w:noProof/>
                <w:lang w:val="zh-CN"/>
              </w:rPr>
              <w:t xml:space="preserve"> </w:t>
            </w:r>
            <m:oMath>
              <m:r>
                <m:rPr>
                  <m:sty m:val="bi"/>
                </m:rPr>
                <w:rPr>
                  <w:rStyle w:val="aa"/>
                  <w:rFonts w:ascii="Cambria Math" w:hAnsi="Cambria Math"/>
                  <w:noProof/>
                </w:rPr>
                <m:t>Dk</m:t>
              </m:r>
            </m:oMath>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004AEE" w14:textId="2CC18F63"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29" w:history="1">
            <w:r w:rsidRPr="00292692">
              <w:rPr>
                <w:rStyle w:val="aa"/>
                <w:noProof/>
                <w:lang w:val="zh-CN"/>
              </w:rPr>
              <w:t xml:space="preserve">3.7 </w:t>
            </w:r>
            <w:r w:rsidRPr="00292692">
              <w:rPr>
                <w:rStyle w:val="aa"/>
                <w:noProof/>
                <w:lang w:val="zh-CN"/>
              </w:rPr>
              <w:t>计算复杂度与</w:t>
            </w:r>
            <w:r w:rsidRPr="00292692">
              <w:rPr>
                <w:rStyle w:val="aa"/>
                <w:noProof/>
                <w:lang w:val="zh-CN"/>
              </w:rPr>
              <w:t>”</w:t>
            </w:r>
            <w:r w:rsidRPr="00292692">
              <w:rPr>
                <w:rStyle w:val="aa"/>
                <w:noProof/>
                <w:lang w:val="zh-CN"/>
              </w:rPr>
              <w:t>轻量</w:t>
            </w:r>
            <w:r w:rsidRPr="00292692">
              <w:rPr>
                <w:rStyle w:val="aa"/>
                <w:noProof/>
                <w:lang w:val="zh-CN"/>
              </w:rPr>
              <w:t>”</w:t>
            </w:r>
            <w:r w:rsidRPr="00292692">
              <w:rPr>
                <w:rStyle w:val="aa"/>
                <w:noProof/>
                <w:lang w:val="zh-CN"/>
              </w:rPr>
              <w:t>的量化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047440F" w14:textId="496AA568"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30" w:history="1">
            <w:r w:rsidRPr="00292692">
              <w:rPr>
                <w:rStyle w:val="aa"/>
                <w:noProof/>
                <w:lang w:val="zh-CN"/>
              </w:rPr>
              <w:t xml:space="preserve">3.8 </w:t>
            </w:r>
            <w:r w:rsidRPr="00292692">
              <w:rPr>
                <w:rStyle w:val="aa"/>
                <w:noProof/>
                <w:lang w:val="zh-CN"/>
              </w:rPr>
              <w:t>五个对比基线的设计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90AC4BF" w14:textId="2A682F73"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31" w:history="1">
            <w:r w:rsidRPr="00292692">
              <w:rPr>
                <w:rStyle w:val="aa"/>
                <w:noProof/>
                <w:lang w:val="zh-CN"/>
              </w:rPr>
              <w:t xml:space="preserve">3.9 </w:t>
            </w:r>
            <w:r w:rsidRPr="00292692">
              <w:rPr>
                <w:rStyle w:val="aa"/>
                <w:noProof/>
                <w:lang w:val="zh-CN"/>
              </w:rPr>
              <w:t>测试问题集合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D2AB04C" w14:textId="321D992D"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32" w:history="1">
            <w:r w:rsidRPr="00292692">
              <w:rPr>
                <w:rStyle w:val="aa"/>
                <w:noProof/>
                <w:lang w:val="zh-CN"/>
              </w:rPr>
              <w:t xml:space="preserve">3.9.1 FDA </w:t>
            </w:r>
            <w:r w:rsidRPr="00292692">
              <w:rPr>
                <w:rStyle w:val="aa"/>
                <w:noProof/>
                <w:lang w:val="zh-CN"/>
              </w:rPr>
              <w:t>系列（与</w:t>
            </w:r>
            <w:r w:rsidRPr="00292692">
              <w:rPr>
                <w:rStyle w:val="aa"/>
                <w:noProof/>
                <w:lang w:val="zh-CN"/>
              </w:rPr>
              <w:t xml:space="preserve"> PlatEMO </w:t>
            </w:r>
            <w:r w:rsidRPr="00292692">
              <w:rPr>
                <w:rStyle w:val="aa"/>
                <w:noProof/>
                <w:lang w:val="zh-CN"/>
              </w:rPr>
              <w:t>逐式核对）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9BA3671" w14:textId="34225A0B"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33" w:history="1">
            <w:r w:rsidRPr="00292692">
              <w:rPr>
                <w:rStyle w:val="aa"/>
                <w:noProof/>
                <w:lang w:val="zh-CN"/>
              </w:rPr>
              <w:t xml:space="preserve">3.9.2 </w:t>
            </w:r>
            <w:r w:rsidRPr="00292692">
              <w:rPr>
                <w:rStyle w:val="aa"/>
                <w:noProof/>
                <w:lang w:val="zh-CN"/>
              </w:rPr>
              <w:t>权威</w:t>
            </w:r>
            <w:r w:rsidRPr="00292692">
              <w:rPr>
                <w:rStyle w:val="aa"/>
                <w:noProof/>
                <w:lang w:val="zh-CN"/>
              </w:rPr>
              <w:t xml:space="preserve"> dMOP </w:t>
            </w:r>
            <w:r w:rsidRPr="00292692">
              <w:rPr>
                <w:rStyle w:val="aa"/>
                <w:noProof/>
                <w:lang w:val="zh-CN"/>
              </w:rPr>
              <w:t>系列（</w:t>
            </w:r>
            <w:r w:rsidRPr="00292692">
              <w:rPr>
                <w:rStyle w:val="aa"/>
                <w:noProof/>
                <w:lang w:val="zh-CN"/>
              </w:rPr>
              <w:t xml:space="preserve">v2.5 </w:t>
            </w:r>
            <w:r w:rsidRPr="00292692">
              <w:rPr>
                <w:rStyle w:val="aa"/>
                <w:noProof/>
                <w:lang w:val="zh-CN"/>
              </w:rPr>
              <w:t>新增，按原始文献实现）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7C75702" w14:textId="0382A0C9"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34" w:history="1">
            <w:r w:rsidRPr="00292692">
              <w:rPr>
                <w:rStyle w:val="aa"/>
                <w:noProof/>
                <w:lang w:val="zh-CN"/>
              </w:rPr>
              <w:t xml:space="preserve">3.9.3 </w:t>
            </w:r>
            <w:r w:rsidRPr="00292692">
              <w:rPr>
                <w:rStyle w:val="aa"/>
                <w:noProof/>
                <w:lang w:val="zh-CN"/>
              </w:rPr>
              <w:t>三个项目变体（保留并如实标注）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561A5EB" w14:textId="677B38F1"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35" w:history="1">
            <w:r w:rsidRPr="00292692">
              <w:rPr>
                <w:rStyle w:val="aa"/>
                <w:noProof/>
                <w:lang w:val="zh-CN"/>
              </w:rPr>
              <w:t xml:space="preserve">3.9.4 </w:t>
            </w:r>
            <w:r w:rsidRPr="00292692">
              <w:rPr>
                <w:rStyle w:val="aa"/>
                <w:noProof/>
                <w:lang w:val="zh-CN"/>
              </w:rPr>
              <w:t>参考前沿生成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E26F912" w14:textId="4632811D"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36" w:history="1">
            <w:r w:rsidRPr="00292692">
              <w:rPr>
                <w:rStyle w:val="aa"/>
                <w:noProof/>
                <w:lang w:val="zh-CN"/>
              </w:rPr>
              <w:t xml:space="preserve">3.10 </w:t>
            </w:r>
            <w:r w:rsidRPr="00292692">
              <w:rPr>
                <w:rStyle w:val="aa"/>
                <w:noProof/>
                <w:lang w:val="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82DF311" w14:textId="2337ACB9"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637" w:history="1">
            <w:r w:rsidRPr="00292692">
              <w:rPr>
                <w:rStyle w:val="aa"/>
                <w:noProof/>
                <w:lang w:val="zh-CN"/>
              </w:rPr>
              <w:t>第</w:t>
            </w:r>
            <w:r w:rsidRPr="00292692">
              <w:rPr>
                <w:rStyle w:val="aa"/>
                <w:noProof/>
                <w:lang w:val="zh-CN"/>
              </w:rPr>
              <w:t xml:space="preserve"> 4 </w:t>
            </w:r>
            <w:r w:rsidRPr="00292692">
              <w:rPr>
                <w:rStyle w:val="aa"/>
                <w:noProof/>
                <w:lang w:val="zh-CN"/>
              </w:rPr>
              <w:t>章</w:t>
            </w:r>
            <w:r w:rsidRPr="00292692">
              <w:rPr>
                <w:rStyle w:val="aa"/>
                <w:noProof/>
                <w:lang w:val="zh-CN"/>
              </w:rPr>
              <w:t xml:space="preserve"> </w:t>
            </w:r>
            <w:r w:rsidRPr="00292692">
              <w:rPr>
                <w:rStyle w:val="aa"/>
                <w:noProof/>
                <w:lang w:val="zh-CN"/>
              </w:rPr>
              <w:t>实验系统与可复现性设计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5D2B09C" w14:textId="0F34005E"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38" w:history="1">
            <w:r w:rsidRPr="00292692">
              <w:rPr>
                <w:rStyle w:val="aa"/>
                <w:noProof/>
                <w:lang w:val="zh-CN"/>
              </w:rPr>
              <w:t xml:space="preserve">4.1 </w:t>
            </w:r>
            <w:r w:rsidRPr="00292692">
              <w:rPr>
                <w:rStyle w:val="aa"/>
                <w:noProof/>
                <w:lang w:val="zh-CN"/>
              </w:rPr>
              <w:t>软硬件环境与依赖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ECE3DEB" w14:textId="434A3C9F"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39" w:history="1">
            <w:r w:rsidRPr="00292692">
              <w:rPr>
                <w:rStyle w:val="aa"/>
                <w:noProof/>
                <w:lang w:val="zh-CN"/>
              </w:rPr>
              <w:t xml:space="preserve">4.2 </w:t>
            </w:r>
            <w:r w:rsidRPr="00292692">
              <w:rPr>
                <w:rStyle w:val="aa"/>
                <w:noProof/>
                <w:lang w:val="zh-CN"/>
              </w:rPr>
              <w:t>代码结构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92A33EB" w14:textId="520D0B5B"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40" w:history="1">
            <w:r w:rsidRPr="00292692">
              <w:rPr>
                <w:rStyle w:val="aa"/>
                <w:noProof/>
                <w:lang w:val="zh-CN"/>
              </w:rPr>
              <w:t xml:space="preserve">4.3 </w:t>
            </w:r>
            <w:r w:rsidRPr="00292692">
              <w:rPr>
                <w:rStyle w:val="aa"/>
                <w:noProof/>
                <w:lang w:val="zh-CN"/>
              </w:rPr>
              <w:t>实验协议与因子设计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3168628" w14:textId="265EE389"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41" w:history="1">
            <w:r w:rsidRPr="00292692">
              <w:rPr>
                <w:rStyle w:val="aa"/>
                <w:noProof/>
                <w:lang w:val="zh-CN"/>
              </w:rPr>
              <w:t xml:space="preserve">4.4 </w:t>
            </w:r>
            <w:r w:rsidRPr="00292692">
              <w:rPr>
                <w:rStyle w:val="aa"/>
                <w:noProof/>
                <w:lang w:val="zh-CN"/>
              </w:rPr>
              <w:t>断点续跑与运行级元数据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2256075" w14:textId="749C7788"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42" w:history="1">
            <w:r w:rsidRPr="00292692">
              <w:rPr>
                <w:rStyle w:val="aa"/>
                <w:noProof/>
                <w:lang w:val="zh-CN"/>
              </w:rPr>
              <w:t xml:space="preserve">4.5 </w:t>
            </w:r>
            <w:r w:rsidRPr="00292692">
              <w:rPr>
                <w:rStyle w:val="aa"/>
                <w:noProof/>
                <w:lang w:val="zh-CN"/>
              </w:rPr>
              <w:t>数据管线与产物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EF23D9F" w14:textId="460E620A"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43" w:history="1">
            <w:r w:rsidRPr="00292692">
              <w:rPr>
                <w:rStyle w:val="aa"/>
                <w:noProof/>
                <w:lang w:val="zh-CN"/>
              </w:rPr>
              <w:t xml:space="preserve">4.6 </w:t>
            </w:r>
            <w:r w:rsidRPr="00292692">
              <w:rPr>
                <w:rStyle w:val="aa"/>
                <w:noProof/>
                <w:lang w:val="zh-CN"/>
              </w:rPr>
              <w:t>测试体系（</w:t>
            </w:r>
            <w:r w:rsidRPr="00292692">
              <w:rPr>
                <w:rStyle w:val="aa"/>
                <w:noProof/>
                <w:lang w:val="zh-CN"/>
              </w:rPr>
              <w:t xml:space="preserve">63 </w:t>
            </w:r>
            <w:r w:rsidRPr="00292692">
              <w:rPr>
                <w:rStyle w:val="aa"/>
                <w:noProof/>
                <w:lang w:val="zh-CN"/>
              </w:rPr>
              <w:t>个单元测试）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E32E3CB" w14:textId="4F35CEDC"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44" w:history="1">
            <w:r w:rsidRPr="00292692">
              <w:rPr>
                <w:rStyle w:val="aa"/>
                <w:noProof/>
                <w:lang w:val="zh-CN"/>
              </w:rPr>
              <w:t xml:space="preserve">4.7 </w:t>
            </w:r>
            <w:r w:rsidRPr="00292692">
              <w:rPr>
                <w:rStyle w:val="aa"/>
                <w:noProof/>
                <w:lang w:val="zh-CN"/>
              </w:rPr>
              <w:t>从零复现：逐步命令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1598CDB" w14:textId="6563076A"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45" w:history="1">
            <w:r w:rsidRPr="00292692">
              <w:rPr>
                <w:rStyle w:val="aa"/>
                <w:noProof/>
                <w:lang w:val="zh-CN"/>
              </w:rPr>
              <w:t xml:space="preserve">4.8 </w:t>
            </w:r>
            <w:r w:rsidRPr="00292692">
              <w:rPr>
                <w:rStyle w:val="aa"/>
                <w:noProof/>
                <w:lang w:val="zh-CN"/>
              </w:rPr>
              <w:t>复现性边界：本论文明确不能保证的部分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37D8A8B" w14:textId="29F90083"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46" w:history="1">
            <w:r w:rsidRPr="00292692">
              <w:rPr>
                <w:rStyle w:val="aa"/>
                <w:noProof/>
                <w:lang w:val="zh-CN"/>
              </w:rPr>
              <w:t xml:space="preserve">4.9 </w:t>
            </w:r>
            <w:r w:rsidRPr="00292692">
              <w:rPr>
                <w:rStyle w:val="aa"/>
                <w:noProof/>
                <w:lang w:val="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238E04C" w14:textId="0F87F556"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647" w:history="1">
            <w:r w:rsidRPr="00292692">
              <w:rPr>
                <w:rStyle w:val="aa"/>
                <w:noProof/>
                <w:lang w:val="zh-CN"/>
              </w:rPr>
              <w:t>第</w:t>
            </w:r>
            <w:r w:rsidRPr="00292692">
              <w:rPr>
                <w:rStyle w:val="aa"/>
                <w:noProof/>
                <w:lang w:val="zh-CN"/>
              </w:rPr>
              <w:t xml:space="preserve"> 5 </w:t>
            </w:r>
            <w:r w:rsidRPr="00292692">
              <w:rPr>
                <w:rStyle w:val="aa"/>
                <w:noProof/>
                <w:lang w:val="zh-CN"/>
              </w:rPr>
              <w:t>章</w:t>
            </w:r>
            <w:r w:rsidRPr="00292692">
              <w:rPr>
                <w:rStyle w:val="aa"/>
                <w:noProof/>
                <w:lang w:val="zh-CN"/>
              </w:rPr>
              <w:t xml:space="preserve"> </w:t>
            </w:r>
            <w:r w:rsidRPr="00292692">
              <w:rPr>
                <w:rStyle w:val="aa"/>
                <w:noProof/>
                <w:lang w:val="zh-CN"/>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B01895E" w14:textId="1F40BE06"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48" w:history="1">
            <w:r w:rsidRPr="00292692">
              <w:rPr>
                <w:rStyle w:val="aa"/>
                <w:noProof/>
                <w:lang w:val="zh-CN"/>
              </w:rPr>
              <w:t xml:space="preserve">5.1 </w:t>
            </w:r>
            <w:r w:rsidRPr="00292692">
              <w:rPr>
                <w:rStyle w:val="aa"/>
                <w:noProof/>
                <w:lang w:val="zh-CN"/>
              </w:rPr>
              <w:t>实验设置、数据状态与口径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4FFB91D" w14:textId="0CDEF696"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49" w:history="1">
            <w:r w:rsidRPr="00292692">
              <w:rPr>
                <w:rStyle w:val="aa"/>
                <w:noProof/>
                <w:lang w:val="zh-CN"/>
              </w:rPr>
              <w:t xml:space="preserve">5.1.1 </w:t>
            </w:r>
            <w:r w:rsidRPr="00292692">
              <w:rPr>
                <w:rStyle w:val="aa"/>
                <w:noProof/>
                <w:lang w:val="zh-CN"/>
              </w:rPr>
              <w:t>规模与数据状态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16D3878" w14:textId="6EE48B51"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50" w:history="1">
            <w:r w:rsidRPr="00292692">
              <w:rPr>
                <w:rStyle w:val="aa"/>
                <w:noProof/>
                <w:lang w:val="zh-CN"/>
              </w:rPr>
              <w:t xml:space="preserve">5.1.2 </w:t>
            </w:r>
            <w:r w:rsidRPr="00292692">
              <w:rPr>
                <w:rStyle w:val="aa"/>
                <w:noProof/>
                <w:lang w:val="zh-CN"/>
              </w:rPr>
              <w:t>三个必须明确的度量口径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61C3081" w14:textId="2E079D91"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51" w:history="1">
            <w:r w:rsidRPr="00292692">
              <w:rPr>
                <w:rStyle w:val="aa"/>
                <w:noProof/>
                <w:lang w:val="zh-CN"/>
              </w:rPr>
              <w:t xml:space="preserve">5.1.3 </w:t>
            </w:r>
            <w:r w:rsidRPr="00292692">
              <w:rPr>
                <w:rStyle w:val="aa"/>
                <w:noProof/>
                <w:lang w:val="zh-CN"/>
              </w:rPr>
              <w:t>两种独立实现的互检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27DA7B2" w14:textId="7C0A9F76"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52" w:history="1">
            <w:r w:rsidRPr="00292692">
              <w:rPr>
                <w:rStyle w:val="aa"/>
                <w:noProof/>
                <w:lang w:val="zh-CN"/>
              </w:rPr>
              <w:t xml:space="preserve">5.2 FDA1 </w:t>
            </w:r>
            <w:r w:rsidRPr="00292692">
              <w:rPr>
                <w:rStyle w:val="aa"/>
                <w:noProof/>
                <w:lang w:val="zh-CN"/>
              </w:rPr>
              <w:t>上的结果（二目标，</w:t>
            </w:r>
            <w:r w:rsidRPr="00292692">
              <w:rPr>
                <w:rStyle w:val="aa"/>
                <w:noProof/>
                <w:lang w:val="zh-CN"/>
              </w:rPr>
              <w:t xml:space="preserve">PF </w:t>
            </w:r>
            <w:r w:rsidRPr="00292692">
              <w:rPr>
                <w:rStyle w:val="aa"/>
                <w:noProof/>
                <w:lang w:val="zh-CN"/>
              </w:rPr>
              <w:t>时不变，</w:t>
            </w:r>
            <w:r w:rsidRPr="00292692">
              <w:rPr>
                <w:rStyle w:val="aa"/>
                <w:noProof/>
                <w:lang w:val="zh-CN"/>
              </w:rPr>
              <w:t xml:space="preserve">PS </w:t>
            </w:r>
            <w:r w:rsidRPr="00292692">
              <w:rPr>
                <w:rStyle w:val="aa"/>
                <w:noProof/>
                <w:lang w:val="zh-CN"/>
              </w:rPr>
              <w:t>正弦平移）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6997218B" w14:textId="5F9871E8"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53" w:history="1">
            <w:r w:rsidRPr="00292692">
              <w:rPr>
                <w:rStyle w:val="aa"/>
                <w:noProof/>
                <w:lang w:val="zh-CN"/>
              </w:rPr>
              <w:t xml:space="preserve">5.3 FDA3 </w:t>
            </w:r>
            <w:r w:rsidRPr="00292692">
              <w:rPr>
                <w:rStyle w:val="aa"/>
                <w:noProof/>
                <w:lang w:val="zh-CN"/>
              </w:rPr>
              <w:t>上的结果（二目标，</w:t>
            </w:r>
            <w:r w:rsidRPr="00292692">
              <w:rPr>
                <w:rStyle w:val="aa"/>
                <w:noProof/>
                <w:lang w:val="zh-CN"/>
              </w:rPr>
              <w:t xml:space="preserve">PF </w:t>
            </w:r>
            <w:r w:rsidRPr="00292692">
              <w:rPr>
                <w:rStyle w:val="aa"/>
                <w:noProof/>
                <w:lang w:val="zh-CN"/>
              </w:rPr>
              <w:t>随时间变化）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65EEAF14" w14:textId="76F52A29"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54" w:history="1">
            <w:r w:rsidRPr="00292692">
              <w:rPr>
                <w:rStyle w:val="aa"/>
                <w:noProof/>
                <w:lang w:val="zh-CN"/>
              </w:rPr>
              <w:t xml:space="preserve">5.4 FDA4 </w:t>
            </w:r>
            <w:r w:rsidRPr="00292692">
              <w:rPr>
                <w:rStyle w:val="aa"/>
                <w:noProof/>
                <w:lang w:val="zh-CN"/>
              </w:rPr>
              <w:t>上的结果（三目标，</w:t>
            </w:r>
            <w:r w:rsidRPr="00292692">
              <w:rPr>
                <w:rStyle w:val="aa"/>
                <w:noProof/>
                <w:lang w:val="zh-CN"/>
              </w:rPr>
              <w:t xml:space="preserve">PF </w:t>
            </w:r>
            <w:r w:rsidRPr="00292692">
              <w:rPr>
                <w:rStyle w:val="aa"/>
                <w:noProof/>
                <w:lang w:val="zh-CN"/>
              </w:rPr>
              <w:t>时不变但非退化，</w:t>
            </w:r>
            <w:r w:rsidRPr="00292692">
              <w:rPr>
                <w:rStyle w:val="aa"/>
                <w:noProof/>
                <w:lang w:val="zh-CN"/>
              </w:rPr>
              <w:t xml:space="preserve">PS </w:t>
            </w:r>
            <w:r w:rsidRPr="00292692">
              <w:rPr>
                <w:rStyle w:val="aa"/>
                <w:noProof/>
                <w:lang w:val="zh-CN"/>
              </w:rPr>
              <w:t>旋转型移动）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10BF8D73" w14:textId="063F2D9B"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55" w:history="1">
            <w:r w:rsidRPr="00292692">
              <w:rPr>
                <w:rStyle w:val="aa"/>
                <w:noProof/>
                <w:lang w:val="zh-CN"/>
              </w:rPr>
              <w:t xml:space="preserve">5.5 </w:t>
            </w:r>
            <w:r w:rsidRPr="00292692">
              <w:rPr>
                <w:rStyle w:val="aa"/>
                <w:noProof/>
                <w:lang w:val="zh-CN"/>
              </w:rPr>
              <w:t>跨问题综合分析（</w:t>
            </w:r>
            <w:r w:rsidRPr="00292692">
              <w:rPr>
                <w:rStyle w:val="aa"/>
                <w:noProof/>
                <w:lang w:val="zh-CN"/>
              </w:rPr>
              <w:t>v2.4</w:t>
            </w:r>
            <w:r w:rsidRPr="00292692">
              <w:rPr>
                <w:rStyle w:val="aa"/>
                <w:noProof/>
                <w:lang w:val="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1FA23FEF" w14:textId="6D41A748"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56" w:history="1">
            <w:r w:rsidRPr="00292692">
              <w:rPr>
                <w:rStyle w:val="aa"/>
                <w:noProof/>
                <w:lang w:val="zh-CN"/>
              </w:rPr>
              <w:t xml:space="preserve">5.5.1 Friedman </w:t>
            </w:r>
            <w:r w:rsidRPr="00292692">
              <w:rPr>
                <w:rStyle w:val="aa"/>
                <w:noProof/>
                <w:lang w:val="zh-CN"/>
              </w:rPr>
              <w:t>平均秩与相对差距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E7B6E6B" w14:textId="51F45A60"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57" w:history="1">
            <w:r w:rsidRPr="00292692">
              <w:rPr>
                <w:rStyle w:val="aa"/>
                <w:noProof/>
                <w:lang w:val="zh-CN"/>
              </w:rPr>
              <w:t xml:space="preserve">5.5.2 </w:t>
            </w:r>
            <w:r w:rsidRPr="00292692">
              <w:rPr>
                <w:rStyle w:val="aa"/>
                <w:noProof/>
                <w:lang w:val="zh-CN"/>
              </w:rPr>
              <w:t>响应速度与变化后初始质量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5047DA5C" w14:textId="66723AEF"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58" w:history="1">
            <w:r w:rsidRPr="00292692">
              <w:rPr>
                <w:rStyle w:val="aa"/>
                <w:noProof/>
                <w:lang w:val="zh-CN"/>
              </w:rPr>
              <w:t xml:space="preserve">5.5.3 </w:t>
            </w:r>
            <w:r w:rsidRPr="00292692">
              <w:rPr>
                <w:rStyle w:val="aa"/>
                <w:noProof/>
                <w:lang w:val="zh-CN"/>
              </w:rPr>
              <w:t>计算开销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F90CCF1" w14:textId="3FCDF4B7"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59" w:history="1">
            <w:r w:rsidRPr="00292692">
              <w:rPr>
                <w:rStyle w:val="aa"/>
                <w:noProof/>
                <w:lang w:val="zh-CN"/>
              </w:rPr>
              <w:t xml:space="preserve">5.6 </w:t>
            </w:r>
            <w:r w:rsidRPr="00292692">
              <w:rPr>
                <w:rStyle w:val="aa"/>
                <w:noProof/>
                <w:lang w:val="zh-CN"/>
              </w:rPr>
              <w:t>消融实验（</w:t>
            </w:r>
            <m:oMath>
              <m:r>
                <m:rPr>
                  <m:sty m:val="bi"/>
                </m:rPr>
                <w:rPr>
                  <w:rStyle w:val="aa"/>
                  <w:rFonts w:ascii="Cambria Math" w:hAnsi="Cambria Math"/>
                  <w:noProof/>
                </w:rPr>
                <m:t>τ</m:t>
              </m:r>
              <m:r>
                <m:rPr>
                  <m:sty m:val="p"/>
                </m:rPr>
                <w:rPr>
                  <w:rStyle w:val="aa"/>
                  <w:rFonts w:ascii="Cambria Math" w:hAnsi="Cambria Math"/>
                  <w:noProof/>
                </w:rPr>
                <m:t>=</m:t>
              </m:r>
              <m:r>
                <m:rPr>
                  <m:sty m:val="bi"/>
                </m:rPr>
                <w:rPr>
                  <w:rStyle w:val="aa"/>
                  <w:rFonts w:ascii="Cambria Math" w:hAnsi="Cambria Math"/>
                  <w:noProof/>
                </w:rPr>
                <m:t>25</m:t>
              </m:r>
            </m:oMath>
            <w:r w:rsidRPr="00292692">
              <w:rPr>
                <w:rStyle w:val="aa"/>
                <w:noProof/>
                <w:lang w:val="zh-CN"/>
              </w:rPr>
              <w:t>，定位各组件贡献）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21132B5E" w14:textId="236D4F2E"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60" w:history="1">
            <w:r w:rsidRPr="00292692">
              <w:rPr>
                <w:rStyle w:val="aa"/>
                <w:noProof/>
                <w:lang w:val="zh-CN"/>
              </w:rPr>
              <w:t xml:space="preserve">5.7 v2.5 </w:t>
            </w:r>
            <w:r w:rsidRPr="00292692">
              <w:rPr>
                <w:rStyle w:val="aa"/>
                <w:noProof/>
                <w:lang w:val="zh-CN"/>
              </w:rPr>
              <w:t>关键对照实验：</w:t>
            </w:r>
            <m:oMath>
              <m:r>
                <m:rPr>
                  <m:sty m:val="bi"/>
                </m:rPr>
                <w:rPr>
                  <w:rStyle w:val="aa"/>
                  <w:rFonts w:ascii="Cambria Math" w:hAnsi="Cambria Math"/>
                  <w:noProof/>
                </w:rPr>
                <m:t>α</m:t>
              </m:r>
              <m:r>
                <m:rPr>
                  <m:sty m:val="p"/>
                </m:rPr>
                <w:rPr>
                  <w:rStyle w:val="aa"/>
                  <w:rFonts w:ascii="Cambria Math" w:hAnsi="Cambria Math"/>
                  <w:noProof/>
                </w:rPr>
                <m:t>=</m:t>
              </m:r>
              <m:r>
                <m:rPr>
                  <m:sty m:val="bi"/>
                </m:rPr>
                <w:rPr>
                  <w:rStyle w:val="aa"/>
                  <w:rFonts w:ascii="Cambria Math" w:hAnsi="Cambria Math"/>
                  <w:noProof/>
                </w:rPr>
                <m:t>1</m:t>
              </m:r>
              <m:r>
                <w:rPr>
                  <w:rStyle w:val="aa"/>
                  <w:rFonts w:ascii="Cambria Math" w:hAnsi="Cambria Math"/>
                  <w:noProof/>
                </w:rPr>
                <m:t>.</m:t>
              </m:r>
              <m:r>
                <m:rPr>
                  <m:sty m:val="bi"/>
                </m:rPr>
                <w:rPr>
                  <w:rStyle w:val="aa"/>
                  <w:rFonts w:ascii="Cambria Math" w:hAnsi="Cambria Math"/>
                  <w:noProof/>
                </w:rPr>
                <m:t>0</m:t>
              </m:r>
            </m:oMath>
            <w:r w:rsidRPr="00292692">
              <w:rPr>
                <w:rStyle w:val="aa"/>
                <w:noProof/>
                <w:lang w:val="zh-CN"/>
              </w:rPr>
              <w:t>（全步外推）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77738BB0" w14:textId="52F5F36C"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61" w:history="1">
            <w:r w:rsidRPr="00292692">
              <w:rPr>
                <w:rStyle w:val="aa"/>
                <w:noProof/>
                <w:lang w:val="zh-CN"/>
              </w:rPr>
              <w:t xml:space="preserve">5.7.1 </w:t>
            </w:r>
            <w:r w:rsidRPr="00292692">
              <w:rPr>
                <w:rStyle w:val="aa"/>
                <w:noProof/>
                <w:lang w:val="zh-CN"/>
              </w:rPr>
              <w:t>实验动机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26C2D746" w14:textId="49A84CBC"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62" w:history="1">
            <w:r w:rsidRPr="00292692">
              <w:rPr>
                <w:rStyle w:val="aa"/>
                <w:noProof/>
                <w:lang w:val="zh-CN"/>
              </w:rPr>
              <w:t xml:space="preserve">5.7.2 </w:t>
            </w:r>
            <w:r w:rsidRPr="00292692">
              <w:rPr>
                <w:rStyle w:val="aa"/>
                <w:noProof/>
                <w:lang w:val="zh-CN"/>
              </w:rPr>
              <w:t>结果：</w:t>
            </w:r>
            <m:oMath>
              <m:r>
                <m:rPr>
                  <m:sty m:val="bi"/>
                </m:rPr>
                <w:rPr>
                  <w:rStyle w:val="aa"/>
                  <w:rFonts w:ascii="Cambria Math" w:hAnsi="Cambria Math"/>
                  <w:noProof/>
                </w:rPr>
                <m:t>α</m:t>
              </m:r>
              <m:r>
                <m:rPr>
                  <m:sty m:val="p"/>
                </m:rPr>
                <w:rPr>
                  <w:rStyle w:val="aa"/>
                  <w:rFonts w:ascii="Cambria Math" w:hAnsi="Cambria Math"/>
                  <w:noProof/>
                </w:rPr>
                <m:t>=</m:t>
              </m:r>
              <m:r>
                <m:rPr>
                  <m:sty m:val="bi"/>
                </m:rPr>
                <w:rPr>
                  <w:rStyle w:val="aa"/>
                  <w:rFonts w:ascii="Cambria Math" w:hAnsi="Cambria Math"/>
                  <w:noProof/>
                </w:rPr>
                <m:t>1</m:t>
              </m:r>
              <m:r>
                <w:rPr>
                  <w:rStyle w:val="aa"/>
                  <w:rFonts w:ascii="Cambria Math" w:hAnsi="Cambria Math"/>
                  <w:noProof/>
                </w:rPr>
                <m:t>.</m:t>
              </m:r>
              <m:r>
                <m:rPr>
                  <m:sty m:val="bi"/>
                </m:rPr>
                <w:rPr>
                  <w:rStyle w:val="aa"/>
                  <w:rFonts w:ascii="Cambria Math" w:hAnsi="Cambria Math"/>
                  <w:noProof/>
                </w:rPr>
                <m:t>0</m:t>
              </m:r>
            </m:oMath>
            <w:r w:rsidRPr="00292692">
              <w:rPr>
                <w:rStyle w:val="aa"/>
                <w:noProof/>
                <w:lang w:val="zh-CN"/>
              </w:rPr>
              <w:t xml:space="preserve"> </w:t>
            </w:r>
            <w:r w:rsidRPr="00292692">
              <w:rPr>
                <w:rStyle w:val="aa"/>
                <w:noProof/>
                <w:lang w:val="zh-CN"/>
              </w:rPr>
              <w:t>显著缩小差距，并在两个档位反超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1BC9677B" w14:textId="5BF429AA"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63" w:history="1">
            <w:r w:rsidRPr="00292692">
              <w:rPr>
                <w:rStyle w:val="aa"/>
                <w:noProof/>
                <w:lang w:val="zh-CN"/>
              </w:rPr>
              <w:t xml:space="preserve">5.7.3 </w:t>
            </w:r>
            <m:oMath>
              <m:r>
                <m:rPr>
                  <m:sty m:val="bi"/>
                </m:rPr>
                <w:rPr>
                  <w:rStyle w:val="aa"/>
                  <w:rFonts w:ascii="Cambria Math" w:hAnsi="Cambria Math"/>
                  <w:noProof/>
                </w:rPr>
                <m:t>α</m:t>
              </m:r>
            </m:oMath>
            <w:r w:rsidRPr="00292692">
              <w:rPr>
                <w:rStyle w:val="aa"/>
                <w:noProof/>
                <w:lang w:val="zh-CN"/>
              </w:rPr>
              <w:t xml:space="preserve"> </w:t>
            </w:r>
            <w:r w:rsidRPr="00292692">
              <w:rPr>
                <w:rStyle w:val="aa"/>
                <w:noProof/>
                <w:lang w:val="zh-CN"/>
              </w:rPr>
              <w:t>的配对效应量与</w:t>
            </w:r>
            <w:r w:rsidRPr="00292692">
              <w:rPr>
                <w:rStyle w:val="aa"/>
                <w:noProof/>
                <w:lang w:val="zh-CN"/>
              </w:rPr>
              <w:t xml:space="preserve"> Fiedman </w:t>
            </w:r>
            <w:r w:rsidRPr="00292692">
              <w:rPr>
                <w:rStyle w:val="aa"/>
                <w:noProof/>
                <w:lang w:val="zh-CN"/>
              </w:rPr>
              <w:t>平均秩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1893A55D" w14:textId="39040196"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64" w:history="1">
            <w:r w:rsidRPr="00292692">
              <w:rPr>
                <w:rStyle w:val="aa"/>
                <w:noProof/>
                <w:lang w:val="zh-CN"/>
              </w:rPr>
              <w:t xml:space="preserve">5.7.4 </w:t>
            </w:r>
            <w:r w:rsidRPr="00292692">
              <w:rPr>
                <w:rStyle w:val="aa"/>
                <w:noProof/>
                <w:lang w:val="zh-CN"/>
              </w:rPr>
              <w:t>由</w:t>
            </w:r>
            <w:r w:rsidRPr="00292692">
              <w:rPr>
                <w:rStyle w:val="aa"/>
                <w:noProof/>
                <w:lang w:val="zh-CN"/>
              </w:rPr>
              <w:t xml:space="preserve"> v2.5 </w:t>
            </w:r>
            <w:r w:rsidRPr="00292692">
              <w:rPr>
                <w:rStyle w:val="aa"/>
                <w:noProof/>
                <w:lang w:val="zh-CN"/>
              </w:rPr>
              <w:t>结果得到的机制结论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733BA5CB" w14:textId="29E1E2BD"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65" w:history="1">
            <w:r w:rsidRPr="00292692">
              <w:rPr>
                <w:rStyle w:val="aa"/>
                <w:noProof/>
                <w:lang w:val="zh-CN"/>
              </w:rPr>
              <w:t xml:space="preserve">5.8 </w:t>
            </w:r>
            <w:r w:rsidRPr="00292692">
              <w:rPr>
                <w:rStyle w:val="aa"/>
                <w:noProof/>
                <w:lang w:val="zh-CN"/>
              </w:rPr>
              <w:t>敏感性实验（</w:t>
            </w:r>
            <m:oMath>
              <m:r>
                <m:rPr>
                  <m:sty m:val="bi"/>
                </m:rPr>
                <w:rPr>
                  <w:rStyle w:val="aa"/>
                  <w:rFonts w:ascii="Cambria Math" w:hAnsi="Cambria Math"/>
                  <w:noProof/>
                </w:rPr>
                <m:t>τ</m:t>
              </m:r>
              <m:r>
                <m:rPr>
                  <m:sty m:val="p"/>
                </m:rPr>
                <w:rPr>
                  <w:rStyle w:val="aa"/>
                  <w:rFonts w:ascii="Cambria Math" w:hAnsi="Cambria Math"/>
                  <w:noProof/>
                </w:rPr>
                <m:t>=</m:t>
              </m:r>
              <m:r>
                <m:rPr>
                  <m:sty m:val="bi"/>
                </m:rPr>
                <w:rPr>
                  <w:rStyle w:val="aa"/>
                  <w:rFonts w:ascii="Cambria Math" w:hAnsi="Cambria Math"/>
                  <w:noProof/>
                </w:rPr>
                <m:t>25</m:t>
              </m:r>
            </m:oMath>
            <w:r w:rsidRPr="00292692">
              <w:rPr>
                <w:rStyle w:val="aa"/>
                <w:noProof/>
                <w:lang w:val="zh-CN"/>
              </w:rPr>
              <w:t>；除扫描参数外</w:t>
            </w:r>
            <w:r w:rsidRPr="00292692">
              <w:rPr>
                <w:rStyle w:val="aa"/>
                <w:noProof/>
                <w:lang w:val="zh-CN"/>
              </w:rPr>
              <w:t xml:space="preserve"> </w:t>
            </w:r>
            <m:oMath>
              <m:r>
                <m:rPr>
                  <m:sty m:val="bi"/>
                </m:rPr>
                <w:rPr>
                  <w:rStyle w:val="aa"/>
                  <w:rFonts w:ascii="Cambria Math" w:hAnsi="Cambria Math"/>
                  <w:noProof/>
                </w:rPr>
                <m:t>N</m:t>
              </m:r>
              <m:r>
                <m:rPr>
                  <m:sty m:val="p"/>
                </m:rPr>
                <w:rPr>
                  <w:rStyle w:val="aa"/>
                  <w:rFonts w:ascii="Cambria Math" w:hAnsi="Cambria Math"/>
                  <w:noProof/>
                </w:rPr>
                <m:t>=</m:t>
              </m:r>
              <m:r>
                <m:rPr>
                  <m:sty m:val="bi"/>
                </m:rPr>
                <w:rPr>
                  <w:rStyle w:val="aa"/>
                  <w:rFonts w:ascii="Cambria Math" w:hAnsi="Cambria Math"/>
                  <w:noProof/>
                </w:rPr>
                <m:t>100</m:t>
              </m:r>
            </m:oMath>
            <w:r w:rsidRPr="00292692">
              <w:rPr>
                <w:rStyle w:val="aa"/>
                <w:noProof/>
                <w:lang w:val="zh-CN"/>
              </w:rPr>
              <w:t>、</w:t>
            </w:r>
            <m:oMath>
              <m:r>
                <m:rPr>
                  <m:sty m:val="bi"/>
                </m:rPr>
                <w:rPr>
                  <w:rStyle w:val="aa"/>
                  <w:rFonts w:ascii="Cambria Math" w:hAnsi="Cambria Math"/>
                  <w:noProof/>
                </w:rPr>
                <m:t>nt</m:t>
              </m:r>
              <m:r>
                <m:rPr>
                  <m:sty m:val="p"/>
                </m:rPr>
                <w:rPr>
                  <w:rStyle w:val="aa"/>
                  <w:rFonts w:ascii="Cambria Math" w:hAnsi="Cambria Math"/>
                  <w:noProof/>
                </w:rPr>
                <m:t>=</m:t>
              </m:r>
              <m:r>
                <m:rPr>
                  <m:sty m:val="bi"/>
                </m:rPr>
                <w:rPr>
                  <w:rStyle w:val="aa"/>
                  <w:rFonts w:ascii="Cambria Math" w:hAnsi="Cambria Math"/>
                  <w:noProof/>
                </w:rPr>
                <m:t>20</m:t>
              </m:r>
            </m:oMath>
            <w:r w:rsidRPr="00292692">
              <w:rPr>
                <w:rStyle w:val="aa"/>
                <w:noProof/>
                <w:lang w:val="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525441C0" w14:textId="57282CD2"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66" w:history="1">
            <w:r w:rsidRPr="00292692">
              <w:rPr>
                <w:rStyle w:val="aa"/>
                <w:noProof/>
                <w:lang w:val="zh-CN"/>
              </w:rPr>
              <w:t xml:space="preserve">5.8.1 </w:t>
            </w:r>
            <w:r w:rsidRPr="00292692">
              <w:rPr>
                <w:rStyle w:val="aa"/>
                <w:noProof/>
                <w:lang w:val="zh-CN"/>
              </w:rPr>
              <w:t>种群规模</w:t>
            </w:r>
            <w:r w:rsidRPr="00292692">
              <w:rPr>
                <w:rStyle w:val="aa"/>
                <w:noProof/>
                <w:lang w:val="zh-CN"/>
              </w:rPr>
              <w:t xml:space="preserve"> </w:t>
            </w:r>
            <m:oMath>
              <m:r>
                <m:rPr>
                  <m:sty m:val="bi"/>
                </m:rPr>
                <w:rPr>
                  <w:rStyle w:val="aa"/>
                  <w:rFonts w:ascii="Cambria Math" w:hAnsi="Cambria Math"/>
                  <w:noProof/>
                </w:rPr>
                <m:t>N</m:t>
              </m:r>
            </m:oMath>
            <w:r w:rsidRPr="00292692">
              <w:rPr>
                <w:rStyle w:val="aa"/>
                <w:noProof/>
                <w:lang w:val="zh-CN"/>
              </w:rPr>
              <w:t xml:space="preserve"> </w:t>
            </w:r>
            <w:r w:rsidRPr="00292692">
              <w:rPr>
                <w:rStyle w:val="aa"/>
                <w:noProof/>
                <w:lang w:val="zh-CN"/>
              </w:rPr>
              <w:t>与变化平滑度参数</w:t>
            </w:r>
            <w:r w:rsidRPr="00292692">
              <w:rPr>
                <w:rStyle w:val="aa"/>
                <w:noProof/>
                <w:lang w:val="zh-CN"/>
              </w:rPr>
              <w:t xml:space="preserve"> </w:t>
            </w:r>
            <m:oMath>
              <m:r>
                <m:rPr>
                  <m:sty m:val="bi"/>
                </m:rPr>
                <w:rPr>
                  <w:rStyle w:val="aa"/>
                  <w:rFonts w:ascii="Cambria Math" w:hAnsi="Cambria Math"/>
                  <w:noProof/>
                </w:rPr>
                <m:t>nt</m:t>
              </m:r>
            </m:oMath>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056B36E6" w14:textId="7BF05C0B"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67" w:history="1">
            <w:r w:rsidRPr="00292692">
              <w:rPr>
                <w:rStyle w:val="aa"/>
                <w:noProof/>
                <w:lang w:val="zh-CN"/>
              </w:rPr>
              <w:t xml:space="preserve">5.8.2 </w:t>
            </w:r>
            <w:r w:rsidRPr="00292692">
              <w:rPr>
                <w:rStyle w:val="aa"/>
                <w:noProof/>
                <w:lang w:val="zh-CN"/>
              </w:rPr>
              <w:t>迁移比例</w:t>
            </w:r>
            <w:r w:rsidRPr="00292692">
              <w:rPr>
                <w:rStyle w:val="aa"/>
                <w:noProof/>
                <w:lang w:val="zh-CN"/>
              </w:rPr>
              <w:t xml:space="preserve"> </w:t>
            </w:r>
            <m:oMath>
              <m:r>
                <m:rPr>
                  <m:sty m:val="bi"/>
                </m:rPr>
                <w:rPr>
                  <w:rStyle w:val="aa"/>
                  <w:rFonts w:ascii="Cambria Math" w:hAnsi="Cambria Math"/>
                  <w:noProof/>
                </w:rPr>
                <m:t>ρ</m:t>
              </m:r>
            </m:oMath>
            <w:r w:rsidRPr="00292692">
              <w:rPr>
                <w:rStyle w:val="aa"/>
                <w:noProof/>
                <w:lang w:val="zh-CN"/>
              </w:rPr>
              <w:t xml:space="preserve"> </w:t>
            </w:r>
            <w:r w:rsidRPr="00292692">
              <w:rPr>
                <w:rStyle w:val="aa"/>
                <w:noProof/>
                <w:lang w:val="zh-CN"/>
              </w:rPr>
              <w:t>与趋势系数</w:t>
            </w:r>
            <w:r w:rsidRPr="00292692">
              <w:rPr>
                <w:rStyle w:val="aa"/>
                <w:noProof/>
                <w:lang w:val="zh-CN"/>
              </w:rPr>
              <w:t xml:space="preserve"> </w:t>
            </w:r>
            <m:oMath>
              <m:r>
                <m:rPr>
                  <m:sty m:val="bi"/>
                </m:rPr>
                <w:rPr>
                  <w:rStyle w:val="aa"/>
                  <w:rFonts w:ascii="Cambria Math" w:hAnsi="Cambria Math"/>
                  <w:noProof/>
                </w:rPr>
                <m:t>α</m:t>
              </m:r>
            </m:oMath>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7D25C85A" w14:textId="002B48D5"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68" w:history="1">
            <w:r w:rsidRPr="00292692">
              <w:rPr>
                <w:rStyle w:val="aa"/>
                <w:noProof/>
                <w:lang w:val="zh-CN"/>
              </w:rPr>
              <w:t xml:space="preserve">5.9 </w:t>
            </w:r>
            <w:r w:rsidRPr="00292692">
              <w:rPr>
                <w:rStyle w:val="aa"/>
                <w:noProof/>
                <w:lang w:val="zh-CN"/>
              </w:rPr>
              <w:t>补充实验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2D842ABE" w14:textId="67D532E9"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69" w:history="1">
            <w:r w:rsidRPr="00292692">
              <w:rPr>
                <w:rStyle w:val="aa"/>
                <w:noProof/>
                <w:lang w:val="zh-CN"/>
              </w:rPr>
              <w:t>5.9.1 DMOP1–DMOP3</w:t>
            </w:r>
            <w:r w:rsidRPr="00292692">
              <w:rPr>
                <w:rStyle w:val="aa"/>
                <w:noProof/>
                <w:lang w:val="zh-CN"/>
              </w:rPr>
              <w:t>（项目变体，</w:t>
            </w:r>
            <m:oMath>
              <m:r>
                <m:rPr>
                  <m:sty m:val="bi"/>
                </m:rPr>
                <w:rPr>
                  <w:rStyle w:val="aa"/>
                  <w:rFonts w:ascii="Cambria Math" w:hAnsi="Cambria Math"/>
                  <w:noProof/>
                </w:rPr>
                <m:t>τ</m:t>
              </m:r>
              <m:r>
                <m:rPr>
                  <m:sty m:val="p"/>
                </m:rPr>
                <w:rPr>
                  <w:rStyle w:val="aa"/>
                  <w:rFonts w:ascii="Cambria Math" w:hAnsi="Cambria Math"/>
                  <w:noProof/>
                </w:rPr>
                <m:t>=</m:t>
              </m:r>
              <m:r>
                <m:rPr>
                  <m:sty m:val="bi"/>
                </m:rPr>
                <w:rPr>
                  <w:rStyle w:val="aa"/>
                  <w:rFonts w:ascii="Cambria Math" w:hAnsi="Cambria Math"/>
                  <w:noProof/>
                </w:rPr>
                <m:t>25</m:t>
              </m:r>
            </m:oMath>
            <w:r w:rsidRPr="00292692">
              <w:rPr>
                <w:rStyle w:val="aa"/>
                <w:noProof/>
                <w:lang w:val="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42689337" w14:textId="513D5276"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70" w:history="1">
            <w:r w:rsidRPr="00292692">
              <w:rPr>
                <w:rStyle w:val="aa"/>
                <w:noProof/>
                <w:lang w:val="zh-CN"/>
              </w:rPr>
              <w:t xml:space="preserve">5.9.2 </w:t>
            </w:r>
            <w:r w:rsidRPr="00292692">
              <w:rPr>
                <w:rStyle w:val="aa"/>
                <w:noProof/>
                <w:lang w:val="zh-CN"/>
              </w:rPr>
              <w:t>权威</w:t>
            </w:r>
            <w:r w:rsidRPr="00292692">
              <w:rPr>
                <w:rStyle w:val="aa"/>
                <w:noProof/>
                <w:lang w:val="zh-CN"/>
              </w:rPr>
              <w:t xml:space="preserve"> dMOP1/dMOP2/dMOP3</w:t>
            </w:r>
            <w:r w:rsidRPr="00292692">
              <w:rPr>
                <w:rStyle w:val="aa"/>
                <w:noProof/>
                <w:lang w:val="zh-CN"/>
              </w:rPr>
              <w:t>（</w:t>
            </w:r>
            <w:r w:rsidRPr="00292692">
              <w:rPr>
                <w:rStyle w:val="aa"/>
                <w:noProof/>
                <w:lang w:val="zh-CN"/>
              </w:rPr>
              <w:t xml:space="preserve">v2.5 </w:t>
            </w:r>
            <w:r w:rsidRPr="00292692">
              <w:rPr>
                <w:rStyle w:val="aa"/>
                <w:noProof/>
                <w:lang w:val="zh-CN"/>
              </w:rPr>
              <w:t>新增）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40E476CD" w14:textId="3BB12952"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71" w:history="1">
            <w:r w:rsidRPr="00292692">
              <w:rPr>
                <w:rStyle w:val="aa"/>
                <w:noProof/>
                <w:lang w:val="zh-CN"/>
              </w:rPr>
              <w:t>全部</w:t>
            </w:r>
            <w:r w:rsidRPr="00292692">
              <w:rPr>
                <w:rStyle w:val="aa"/>
                <w:noProof/>
                <w:lang w:val="zh-CN"/>
              </w:rPr>
              <w:t xml:space="preserve"> 12 </w:t>
            </w:r>
            <w:r w:rsidRPr="00292692">
              <w:rPr>
                <w:rStyle w:val="aa"/>
                <w:noProof/>
                <w:lang w:val="zh-CN"/>
              </w:rPr>
              <w:t>个配置上的</w:t>
            </w:r>
            <w:r w:rsidRPr="00292692">
              <w:rPr>
                <w:rStyle w:val="aa"/>
                <w:noProof/>
                <w:lang w:val="zh-CN"/>
              </w:rPr>
              <w:t xml:space="preserve"> </w:t>
            </w:r>
            <m:oMath>
              <m:r>
                <m:rPr>
                  <m:sty m:val="bi"/>
                </m:rPr>
                <w:rPr>
                  <w:rStyle w:val="aa"/>
                  <w:rFonts w:ascii="Cambria Math" w:hAnsi="Cambria Math"/>
                  <w:noProof/>
                </w:rPr>
                <m:t>α</m:t>
              </m:r>
            </m:oMath>
            <w:r w:rsidRPr="00292692">
              <w:rPr>
                <w:rStyle w:val="aa"/>
                <w:noProof/>
                <w:lang w:val="zh-CN"/>
              </w:rPr>
              <w:t xml:space="preserve"> </w:t>
            </w:r>
            <w:r w:rsidRPr="00292692">
              <w:rPr>
                <w:rStyle w:val="aa"/>
                <w:noProof/>
                <w:lang w:val="zh-CN"/>
              </w:rPr>
              <w:t>对照与自适应步长的必要性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17AE7DCD" w14:textId="6E8C1D85"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72" w:history="1">
            <w:r w:rsidRPr="00292692">
              <w:rPr>
                <w:rStyle w:val="aa"/>
                <w:noProof/>
                <w:lang w:val="zh-CN"/>
              </w:rPr>
              <w:t xml:space="preserve">5.10 </w:t>
            </w:r>
            <w:r w:rsidRPr="00292692">
              <w:rPr>
                <w:rStyle w:val="aa"/>
                <w:noProof/>
                <w:lang w:val="zh-CN"/>
              </w:rPr>
              <w:t>结果解读：事实层与机制假说分层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1C1CE775" w14:textId="3895098C"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73" w:history="1">
            <w:r w:rsidRPr="00292692">
              <w:rPr>
                <w:rStyle w:val="aa"/>
                <w:noProof/>
                <w:lang w:val="zh-CN"/>
              </w:rPr>
              <w:t xml:space="preserve">5.10.1 </w:t>
            </w:r>
            <w:r w:rsidRPr="00292692">
              <w:rPr>
                <w:rStyle w:val="aa"/>
                <w:noProof/>
                <w:lang w:val="zh-CN"/>
              </w:rPr>
              <w:t>事实层（有统计检验支持）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1BE84002" w14:textId="28BACC61"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74" w:history="1">
            <w:r w:rsidRPr="00292692">
              <w:rPr>
                <w:rStyle w:val="aa"/>
                <w:noProof/>
                <w:lang w:val="zh-CN"/>
              </w:rPr>
              <w:t xml:space="preserve">5.10.2 </w:t>
            </w:r>
            <w:r w:rsidRPr="00292692">
              <w:rPr>
                <w:rStyle w:val="aa"/>
                <w:noProof/>
                <w:lang w:val="zh-CN"/>
              </w:rPr>
              <w:t>机制假说层（作者解释，需后续实验验证）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37EC51A9" w14:textId="1B8AD8FC" w:rsidR="00133DE6" w:rsidRDefault="00133DE6">
          <w:pPr>
            <w:pStyle w:val="TOC3"/>
            <w:tabs>
              <w:tab w:val="right" w:leader="dot" w:pos="8720"/>
            </w:tabs>
            <w:ind w:left="960"/>
            <w:rPr>
              <w:rFonts w:asciiTheme="minorHAnsi" w:eastAsiaTheme="minorEastAsia" w:hAnsiTheme="minorHAnsi" w:cstheme="minorBidi" w:hint="eastAsia"/>
              <w:noProof/>
              <w:kern w:val="2"/>
              <w:sz w:val="22"/>
              <w14:ligatures w14:val="standardContextual"/>
            </w:rPr>
          </w:pPr>
          <w:hyperlink w:anchor="_Toc242838675" w:history="1">
            <w:r w:rsidRPr="00292692">
              <w:rPr>
                <w:rStyle w:val="aa"/>
                <w:noProof/>
                <w:lang w:val="zh-CN"/>
              </w:rPr>
              <w:t xml:space="preserve">5.10.3 </w:t>
            </w:r>
            <w:r w:rsidRPr="00292692">
              <w:rPr>
                <w:rStyle w:val="aa"/>
                <w:noProof/>
                <w:lang w:val="zh-CN"/>
              </w:rPr>
              <w:t>适用边界（明确不宣称的内容）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00059E6F" w14:textId="448E1F15"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76" w:history="1">
            <w:r w:rsidRPr="00292692">
              <w:rPr>
                <w:rStyle w:val="aa"/>
                <w:noProof/>
                <w:lang w:val="zh-CN"/>
              </w:rPr>
              <w:t xml:space="preserve">5.11 </w:t>
            </w:r>
            <w:r w:rsidRPr="00292692">
              <w:rPr>
                <w:rStyle w:val="aa"/>
                <w:noProof/>
                <w:lang w:val="zh-CN"/>
              </w:rPr>
              <w:t>已知问题与不确定性清单（</w:t>
            </w:r>
            <w:r w:rsidRPr="00292692">
              <w:rPr>
                <w:rStyle w:val="aa"/>
                <w:noProof/>
                <w:lang w:val="zh-CN"/>
              </w:rPr>
              <w:t>K1–K26</w:t>
            </w:r>
            <w:r w:rsidRPr="00292692">
              <w:rPr>
                <w:rStyle w:val="aa"/>
                <w:noProof/>
                <w:lang w:val="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729BBA39" w14:textId="327B192C"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77" w:history="1">
            <w:r w:rsidRPr="00292692">
              <w:rPr>
                <w:rStyle w:val="aa"/>
                <w:noProof/>
                <w:lang w:val="zh-CN"/>
              </w:rPr>
              <w:t xml:space="preserve">5.12 </w:t>
            </w:r>
            <w:r w:rsidRPr="00292692">
              <w:rPr>
                <w:rStyle w:val="aa"/>
                <w:noProof/>
                <w:lang w:val="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5B441BDC" w14:textId="7AF96E0B"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678" w:history="1">
            <w:r w:rsidRPr="00292692">
              <w:rPr>
                <w:rStyle w:val="aa"/>
                <w:noProof/>
                <w:lang w:val="zh-CN"/>
              </w:rPr>
              <w:t>第</w:t>
            </w:r>
            <w:r w:rsidRPr="00292692">
              <w:rPr>
                <w:rStyle w:val="aa"/>
                <w:noProof/>
                <w:lang w:val="zh-CN"/>
              </w:rPr>
              <w:t xml:space="preserve"> 6 </w:t>
            </w:r>
            <w:r w:rsidRPr="00292692">
              <w:rPr>
                <w:rStyle w:val="aa"/>
                <w:noProof/>
                <w:lang w:val="zh-CN"/>
              </w:rPr>
              <w:t>章</w:t>
            </w:r>
            <w:r w:rsidRPr="00292692">
              <w:rPr>
                <w:rStyle w:val="aa"/>
                <w:noProof/>
                <w:lang w:val="zh-CN"/>
              </w:rPr>
              <w:t xml:space="preserve"> </w:t>
            </w:r>
            <w:r w:rsidRPr="00292692">
              <w:rPr>
                <w:rStyle w:val="aa"/>
                <w:noProof/>
                <w:lang w:val="zh-CN"/>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5EEDB7FD" w14:textId="5FF31AE6"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79" w:history="1">
            <w:r w:rsidRPr="00292692">
              <w:rPr>
                <w:rStyle w:val="aa"/>
                <w:noProof/>
                <w:lang w:val="zh-CN"/>
              </w:rPr>
              <w:t xml:space="preserve">6.1 </w:t>
            </w:r>
            <w:r w:rsidRPr="00292692">
              <w:rPr>
                <w:rStyle w:val="aa"/>
                <w:noProof/>
                <w:lang w:val="zh-CN"/>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60B8426B" w14:textId="3A4C49DE"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80" w:history="1">
            <w:r w:rsidRPr="00292692">
              <w:rPr>
                <w:rStyle w:val="aa"/>
                <w:noProof/>
                <w:lang w:val="zh-CN"/>
              </w:rPr>
              <w:t xml:space="preserve">6.2 </w:t>
            </w:r>
            <w:r w:rsidRPr="00292692">
              <w:rPr>
                <w:rStyle w:val="aa"/>
                <w:noProof/>
                <w:lang w:val="zh-CN"/>
              </w:rPr>
              <w:t>本文的创新点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17D8F716" w14:textId="63131916"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81" w:history="1">
            <w:r w:rsidRPr="00292692">
              <w:rPr>
                <w:rStyle w:val="aa"/>
                <w:noProof/>
                <w:lang w:val="zh-CN"/>
              </w:rPr>
              <w:t xml:space="preserve">6.3 </w:t>
            </w:r>
            <w:r w:rsidRPr="00292692">
              <w:rPr>
                <w:rStyle w:val="aa"/>
                <w:noProof/>
                <w:lang w:val="zh-CN"/>
              </w:rPr>
              <w:t>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798BD643" w14:textId="64E9B646"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82" w:history="1">
            <w:r w:rsidRPr="00292692">
              <w:rPr>
                <w:rStyle w:val="aa"/>
                <w:noProof/>
                <w:lang w:val="zh-CN"/>
              </w:rPr>
              <w:t xml:space="preserve">6.4 </w:t>
            </w:r>
            <w:r w:rsidRPr="00292692">
              <w:rPr>
                <w:rStyle w:val="aa"/>
                <w:noProof/>
                <w:lang w:val="zh-CN"/>
              </w:rPr>
              <w:t>未来工作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04A7CF4A" w14:textId="7F2232A4"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683" w:history="1">
            <w:r w:rsidRPr="00292692">
              <w:rPr>
                <w:rStyle w:val="aa"/>
                <w:noProof/>
                <w:lang w:val="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34C8029B" w14:textId="6BB3E466"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84" w:history="1">
            <w:r w:rsidRPr="00292692">
              <w:rPr>
                <w:rStyle w:val="aa"/>
                <w:noProof/>
                <w:lang w:val="zh-CN"/>
              </w:rPr>
              <w:t>附：进一步阅读（未在正文中引用，供读者延伸）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7818BB0A" w14:textId="2118F212"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685" w:history="1">
            <w:r w:rsidRPr="00292692">
              <w:rPr>
                <w:rStyle w:val="aa"/>
                <w:noProof/>
                <w:lang w:val="zh-CN"/>
              </w:rPr>
              <w:t>附录</w:t>
            </w:r>
            <w:r w:rsidRPr="00292692">
              <w:rPr>
                <w:rStyle w:val="aa"/>
                <w:noProof/>
                <w:lang w:val="zh-CN"/>
              </w:rPr>
              <w:t xml:space="preserve"> A </w:t>
            </w:r>
            <w:r w:rsidRPr="00292692">
              <w:rPr>
                <w:rStyle w:val="aa"/>
                <w:noProof/>
                <w:lang w:val="zh-CN"/>
              </w:rPr>
              <w:t>零基础运行手册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67CC5A74" w14:textId="301A6355"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86" w:history="1">
            <w:r w:rsidRPr="00292692">
              <w:rPr>
                <w:rStyle w:val="aa"/>
                <w:noProof/>
                <w:lang w:val="zh-CN"/>
              </w:rPr>
              <w:t xml:space="preserve">A.1 </w:t>
            </w:r>
            <w:r w:rsidRPr="00292692">
              <w:rPr>
                <w:rStyle w:val="aa"/>
                <w:noProof/>
                <w:lang w:val="zh-CN"/>
              </w:rPr>
              <w:t>第</w:t>
            </w:r>
            <w:r w:rsidRPr="00292692">
              <w:rPr>
                <w:rStyle w:val="aa"/>
                <w:noProof/>
                <w:lang w:val="zh-CN"/>
              </w:rPr>
              <w:t xml:space="preserve"> 0 </w:t>
            </w:r>
            <w:r w:rsidRPr="00292692">
              <w:rPr>
                <w:rStyle w:val="aa"/>
                <w:noProof/>
                <w:lang w:val="zh-CN"/>
              </w:rPr>
              <w:t>步：安装</w:t>
            </w:r>
            <w:r w:rsidRPr="00292692">
              <w:rPr>
                <w:rStyle w:val="aa"/>
                <w:noProof/>
                <w:lang w:val="zh-CN"/>
              </w:rPr>
              <w:t xml:space="preserve"> Python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25B6FCAB" w14:textId="580E90FC"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87" w:history="1">
            <w:r w:rsidRPr="00292692">
              <w:rPr>
                <w:rStyle w:val="aa"/>
                <w:noProof/>
                <w:lang w:val="zh-CN"/>
              </w:rPr>
              <w:t xml:space="preserve">A.2 </w:t>
            </w:r>
            <w:r w:rsidRPr="00292692">
              <w:rPr>
                <w:rStyle w:val="aa"/>
                <w:noProof/>
                <w:lang w:val="zh-CN"/>
              </w:rPr>
              <w:t>第</w:t>
            </w:r>
            <w:r w:rsidRPr="00292692">
              <w:rPr>
                <w:rStyle w:val="aa"/>
                <w:noProof/>
                <w:lang w:val="zh-CN"/>
              </w:rPr>
              <w:t xml:space="preserve"> 1 </w:t>
            </w:r>
            <w:r w:rsidRPr="00292692">
              <w:rPr>
                <w:rStyle w:val="aa"/>
                <w:noProof/>
                <w:lang w:val="zh-CN"/>
              </w:rPr>
              <w:t>步：获取项目并安装依赖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7807EE81" w14:textId="57D00F7E"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88" w:history="1">
            <w:r w:rsidRPr="00292692">
              <w:rPr>
                <w:rStyle w:val="aa"/>
                <w:noProof/>
                <w:lang w:val="zh-CN"/>
              </w:rPr>
              <w:t xml:space="preserve">A.3 </w:t>
            </w:r>
            <w:r w:rsidRPr="00292692">
              <w:rPr>
                <w:rStyle w:val="aa"/>
                <w:noProof/>
                <w:lang w:val="zh-CN"/>
              </w:rPr>
              <w:t>第</w:t>
            </w:r>
            <w:r w:rsidRPr="00292692">
              <w:rPr>
                <w:rStyle w:val="aa"/>
                <w:noProof/>
                <w:lang w:val="zh-CN"/>
              </w:rPr>
              <w:t xml:space="preserve"> 2 </w:t>
            </w:r>
            <w:r w:rsidRPr="00292692">
              <w:rPr>
                <w:rStyle w:val="aa"/>
                <w:noProof/>
                <w:lang w:val="zh-CN"/>
              </w:rPr>
              <w:t>步：跑单元测试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6355C884" w14:textId="6AD34395"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89" w:history="1">
            <w:r w:rsidRPr="00292692">
              <w:rPr>
                <w:rStyle w:val="aa"/>
                <w:noProof/>
                <w:lang w:val="zh-CN"/>
              </w:rPr>
              <w:t xml:space="preserve">A.4 </w:t>
            </w:r>
            <w:r w:rsidRPr="00292692">
              <w:rPr>
                <w:rStyle w:val="aa"/>
                <w:noProof/>
                <w:lang w:val="zh-CN"/>
              </w:rPr>
              <w:t>第</w:t>
            </w:r>
            <w:r w:rsidRPr="00292692">
              <w:rPr>
                <w:rStyle w:val="aa"/>
                <w:noProof/>
                <w:lang w:val="zh-CN"/>
              </w:rPr>
              <w:t xml:space="preserve"> 3 </w:t>
            </w:r>
            <w:r w:rsidRPr="00292692">
              <w:rPr>
                <w:rStyle w:val="aa"/>
                <w:noProof/>
                <w:lang w:val="zh-CN"/>
              </w:rPr>
              <w:t>步：单次冒烟实验（约</w:t>
            </w:r>
            <w:r w:rsidRPr="00292692">
              <w:rPr>
                <w:rStyle w:val="aa"/>
                <w:noProof/>
                <w:lang w:val="zh-CN"/>
              </w:rPr>
              <w:t xml:space="preserve"> 1–3 </w:t>
            </w:r>
            <w:r w:rsidRPr="00292692">
              <w:rPr>
                <w:rStyle w:val="aa"/>
                <w:noProof/>
                <w:lang w:val="zh-CN"/>
              </w:rPr>
              <w:t>分钟）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6CFA6151" w14:textId="094DBE2F"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90" w:history="1">
            <w:r w:rsidRPr="00292692">
              <w:rPr>
                <w:rStyle w:val="aa"/>
                <w:noProof/>
                <w:lang w:val="zh-CN"/>
              </w:rPr>
              <w:t xml:space="preserve">A.5 </w:t>
            </w:r>
            <w:r w:rsidRPr="00292692">
              <w:rPr>
                <w:rStyle w:val="aa"/>
                <w:noProof/>
                <w:lang w:val="zh-CN"/>
              </w:rPr>
              <w:t>第</w:t>
            </w:r>
            <w:r w:rsidRPr="00292692">
              <w:rPr>
                <w:rStyle w:val="aa"/>
                <w:noProof/>
                <w:lang w:val="zh-CN"/>
              </w:rPr>
              <w:t xml:space="preserve"> 4 </w:t>
            </w:r>
            <w:r w:rsidRPr="00292692">
              <w:rPr>
                <w:rStyle w:val="aa"/>
                <w:noProof/>
                <w:lang w:val="zh-CN"/>
              </w:rPr>
              <w:t>步：</w:t>
            </w:r>
            <w:r w:rsidRPr="00292692">
              <w:rPr>
                <w:rStyle w:val="aa"/>
                <w:noProof/>
                <w:lang w:val="zh-CN"/>
              </w:rPr>
              <w:t xml:space="preserve">v2.4 </w:t>
            </w:r>
            <w:r w:rsidRPr="00292692">
              <w:rPr>
                <w:rStyle w:val="aa"/>
                <w:noProof/>
                <w:lang w:val="zh-CN"/>
              </w:rPr>
              <w:t>四组实验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5C7459CF" w14:textId="545C4C32"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91" w:history="1">
            <w:r w:rsidRPr="00292692">
              <w:rPr>
                <w:rStyle w:val="aa"/>
                <w:noProof/>
                <w:lang w:val="zh-CN"/>
              </w:rPr>
              <w:t xml:space="preserve">A.6 </w:t>
            </w:r>
            <w:r w:rsidRPr="00292692">
              <w:rPr>
                <w:rStyle w:val="aa"/>
                <w:noProof/>
                <w:lang w:val="zh-CN"/>
              </w:rPr>
              <w:t>第</w:t>
            </w:r>
            <w:r w:rsidRPr="00292692">
              <w:rPr>
                <w:rStyle w:val="aa"/>
                <w:noProof/>
                <w:lang w:val="zh-CN"/>
              </w:rPr>
              <w:t xml:space="preserve"> 5 </w:t>
            </w:r>
            <w:r w:rsidRPr="00292692">
              <w:rPr>
                <w:rStyle w:val="aa"/>
                <w:noProof/>
                <w:lang w:val="zh-CN"/>
              </w:rPr>
              <w:t>步：</w:t>
            </w:r>
            <w:r w:rsidRPr="00292692">
              <w:rPr>
                <w:rStyle w:val="aa"/>
                <w:noProof/>
                <w:lang w:val="zh-CN"/>
              </w:rPr>
              <w:t xml:space="preserve">v2.5 </w:t>
            </w:r>
            <w:r w:rsidRPr="00292692">
              <w:rPr>
                <w:rStyle w:val="aa"/>
                <w:noProof/>
                <w:lang w:val="zh-CN"/>
              </w:rPr>
              <w:t>两组关键实验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76A63DED" w14:textId="0D56620B"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92" w:history="1">
            <w:r w:rsidRPr="00292692">
              <w:rPr>
                <w:rStyle w:val="aa"/>
                <w:noProof/>
                <w:lang w:val="zh-CN"/>
              </w:rPr>
              <w:t xml:space="preserve">A.7 </w:t>
            </w:r>
            <w:r w:rsidRPr="00292692">
              <w:rPr>
                <w:rStyle w:val="aa"/>
                <w:noProof/>
                <w:lang w:val="zh-CN"/>
              </w:rPr>
              <w:t>第</w:t>
            </w:r>
            <w:r w:rsidRPr="00292692">
              <w:rPr>
                <w:rStyle w:val="aa"/>
                <w:noProof/>
                <w:lang w:val="zh-CN"/>
              </w:rPr>
              <w:t xml:space="preserve"> 6 </w:t>
            </w:r>
            <w:r w:rsidRPr="00292692">
              <w:rPr>
                <w:rStyle w:val="aa"/>
                <w:noProof/>
                <w:lang w:val="zh-CN"/>
              </w:rPr>
              <w:t>步：权威</w:t>
            </w:r>
            <w:r w:rsidRPr="00292692">
              <w:rPr>
                <w:rStyle w:val="aa"/>
                <w:noProof/>
                <w:lang w:val="zh-CN"/>
              </w:rPr>
              <w:t xml:space="preserve"> dMOP </w:t>
            </w:r>
            <w:r w:rsidRPr="00292692">
              <w:rPr>
                <w:rStyle w:val="aa"/>
                <w:noProof/>
                <w:lang w:val="zh-CN"/>
              </w:rPr>
              <w:t>自检与论文级统计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62A2A43B" w14:textId="7002A03E"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93" w:history="1">
            <w:r w:rsidRPr="00292692">
              <w:rPr>
                <w:rStyle w:val="aa"/>
                <w:noProof/>
                <w:lang w:val="zh-CN"/>
              </w:rPr>
              <w:t xml:space="preserve">A.8 </w:t>
            </w:r>
            <w:r w:rsidRPr="00292692">
              <w:rPr>
                <w:rStyle w:val="aa"/>
                <w:noProof/>
                <w:lang w:val="zh-CN"/>
              </w:rPr>
              <w:t>第</w:t>
            </w:r>
            <w:r w:rsidRPr="00292692">
              <w:rPr>
                <w:rStyle w:val="aa"/>
                <w:noProof/>
                <w:lang w:val="zh-CN"/>
              </w:rPr>
              <w:t xml:space="preserve"> 7 </w:t>
            </w:r>
            <w:r w:rsidRPr="00292692">
              <w:rPr>
                <w:rStyle w:val="aa"/>
                <w:noProof/>
                <w:lang w:val="zh-CN"/>
              </w:rPr>
              <w:t>步：</w:t>
            </w:r>
            <w:r w:rsidRPr="00292692">
              <w:rPr>
                <w:rStyle w:val="aa"/>
                <w:noProof/>
                <w:lang w:val="zh-CN"/>
              </w:rPr>
              <w:t xml:space="preserve">v2.4 </w:t>
            </w:r>
            <w:r w:rsidRPr="00292692">
              <w:rPr>
                <w:rStyle w:val="aa"/>
                <w:noProof/>
                <w:lang w:val="zh-CN"/>
              </w:rPr>
              <w:t>冻结汇总与图表（可选）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14836472" w14:textId="03DA6E68"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94" w:history="1">
            <w:r w:rsidRPr="00292692">
              <w:rPr>
                <w:rStyle w:val="aa"/>
                <w:noProof/>
                <w:lang w:val="zh-CN"/>
              </w:rPr>
              <w:t xml:space="preserve">A.9 </w:t>
            </w:r>
            <w:r w:rsidRPr="00292692">
              <w:rPr>
                <w:rStyle w:val="aa"/>
                <w:noProof/>
                <w:lang w:val="zh-CN"/>
              </w:rPr>
              <w:t>一键流水线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0FB12A4E" w14:textId="036AF2D5"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95" w:history="1">
            <w:r w:rsidRPr="00292692">
              <w:rPr>
                <w:rStyle w:val="aa"/>
                <w:noProof/>
                <w:lang w:val="zh-CN"/>
              </w:rPr>
              <w:t xml:space="preserve">A.10 </w:t>
            </w:r>
            <w:r w:rsidRPr="00292692">
              <w:rPr>
                <w:rStyle w:val="aa"/>
                <w:noProof/>
                <w:lang w:val="zh-CN"/>
              </w:rPr>
              <w:t>常见问题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1AB0B15A" w14:textId="4C5F00E2"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96" w:history="1">
            <w:r w:rsidRPr="00292692">
              <w:rPr>
                <w:rStyle w:val="aa"/>
                <w:noProof/>
                <w:lang w:val="zh-CN"/>
              </w:rPr>
              <w:t xml:space="preserve">A.11 </w:t>
            </w:r>
            <w:r w:rsidRPr="00292692">
              <w:rPr>
                <w:rStyle w:val="aa"/>
                <w:noProof/>
                <w:lang w:val="zh-CN"/>
              </w:rPr>
              <w:t>数据与代码的最小复现清单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07909A52" w14:textId="062F101A"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697" w:history="1">
            <w:r w:rsidRPr="00292692">
              <w:rPr>
                <w:rStyle w:val="aa"/>
                <w:noProof/>
                <w:lang w:val="zh-CN"/>
              </w:rPr>
              <w:t>附录</w:t>
            </w:r>
            <w:r w:rsidRPr="00292692">
              <w:rPr>
                <w:rStyle w:val="aa"/>
                <w:noProof/>
                <w:lang w:val="zh-CN"/>
              </w:rPr>
              <w:t xml:space="preserve"> B </w:t>
            </w:r>
            <w:r w:rsidRPr="00292692">
              <w:rPr>
                <w:rStyle w:val="aa"/>
                <w:noProof/>
                <w:lang w:val="zh-CN"/>
              </w:rPr>
              <w:t>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517D0059" w14:textId="72346443"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698" w:history="1">
            <w:r w:rsidRPr="00292692">
              <w:rPr>
                <w:rStyle w:val="aa"/>
                <w:noProof/>
                <w:lang w:val="zh-CN"/>
              </w:rPr>
              <w:t>附录</w:t>
            </w:r>
            <w:r w:rsidRPr="00292692">
              <w:rPr>
                <w:rStyle w:val="aa"/>
                <w:noProof/>
                <w:lang w:val="zh-CN"/>
              </w:rPr>
              <w:t xml:space="preserve"> C </w:t>
            </w:r>
            <w:r w:rsidRPr="00292692">
              <w:rPr>
                <w:rStyle w:val="aa"/>
                <w:noProof/>
                <w:lang w:val="zh-CN"/>
              </w:rPr>
              <w:t>代码文件索引与论文章节映射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438337E4" w14:textId="5377064B"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699" w:history="1">
            <w:r w:rsidRPr="00292692">
              <w:rPr>
                <w:rStyle w:val="aa"/>
                <w:noProof/>
                <w:lang w:val="zh-CN"/>
              </w:rPr>
              <w:t xml:space="preserve">C.1 v2.5 </w:t>
            </w:r>
            <w:r w:rsidRPr="00292692">
              <w:rPr>
                <w:rStyle w:val="aa"/>
                <w:noProof/>
                <w:lang w:val="zh-CN"/>
              </w:rPr>
              <w:t>相对于</w:t>
            </w:r>
            <w:r w:rsidRPr="00292692">
              <w:rPr>
                <w:rStyle w:val="aa"/>
                <w:noProof/>
                <w:lang w:val="zh-CN"/>
              </w:rPr>
              <w:t xml:space="preserve"> v2.4 </w:t>
            </w:r>
            <w:r w:rsidRPr="00292692">
              <w:rPr>
                <w:rStyle w:val="aa"/>
                <w:noProof/>
                <w:lang w:val="zh-CN"/>
              </w:rPr>
              <w:t>的代码改动清单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1C03EC57" w14:textId="696C7F88"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00" w:history="1">
            <w:r w:rsidRPr="00292692">
              <w:rPr>
                <w:rStyle w:val="aa"/>
                <w:noProof/>
                <w:lang w:val="zh-CN"/>
              </w:rPr>
              <w:t xml:space="preserve">C.2 </w:t>
            </w:r>
            <w:r w:rsidRPr="00292692">
              <w:rPr>
                <w:rStyle w:val="aa"/>
                <w:noProof/>
                <w:lang w:val="zh-CN"/>
              </w:rPr>
              <w:t>复现所需的完整命令清单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5D8E7628" w14:textId="08476CC2"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701" w:history="1">
            <w:r w:rsidRPr="00292692">
              <w:rPr>
                <w:rStyle w:val="aa"/>
                <w:noProof/>
                <w:lang w:val="zh-CN"/>
              </w:rPr>
              <w:t>附录</w:t>
            </w:r>
            <w:r w:rsidRPr="00292692">
              <w:rPr>
                <w:rStyle w:val="aa"/>
                <w:noProof/>
                <w:lang w:val="zh-CN"/>
              </w:rPr>
              <w:t xml:space="preserve"> D </w:t>
            </w:r>
            <w:r w:rsidRPr="00292692">
              <w:rPr>
                <w:rStyle w:val="aa"/>
                <w:noProof/>
                <w:lang w:val="zh-CN"/>
              </w:rPr>
              <w:t>核心模块完整源代码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w:t>
            </w:r>
            <w:r>
              <w:rPr>
                <w:rFonts w:hint="eastAsia"/>
                <w:noProof/>
                <w:webHidden/>
              </w:rPr>
              <w:fldChar w:fldCharType="end"/>
            </w:r>
          </w:hyperlink>
        </w:p>
        <w:p w14:paraId="3D57D158" w14:textId="7ACDBD6A"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02" w:history="1">
            <w:r w:rsidRPr="00292692">
              <w:rPr>
                <w:rStyle w:val="aa"/>
                <w:noProof/>
                <w:lang w:val="zh-CN"/>
              </w:rPr>
              <w:t xml:space="preserve">D.1 LDT-NSGA-II </w:t>
            </w:r>
            <w:r w:rsidRPr="00292692">
              <w:rPr>
                <w:rStyle w:val="aa"/>
                <w:noProof/>
                <w:lang w:val="zh-CN"/>
              </w:rPr>
              <w:t>主算法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w:t>
            </w:r>
            <w:r>
              <w:rPr>
                <w:rFonts w:hint="eastAsia"/>
                <w:noProof/>
                <w:webHidden/>
              </w:rPr>
              <w:fldChar w:fldCharType="end"/>
            </w:r>
          </w:hyperlink>
        </w:p>
        <w:p w14:paraId="6D06FDA0" w14:textId="12C5C58A"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03" w:history="1">
            <w:r w:rsidRPr="00292692">
              <w:rPr>
                <w:rStyle w:val="aa"/>
                <w:noProof/>
                <w:lang w:val="zh-CN"/>
              </w:rPr>
              <w:t xml:space="preserve">D.2 NSGA-II </w:t>
            </w:r>
            <w:r w:rsidRPr="00292692">
              <w:rPr>
                <w:rStyle w:val="aa"/>
                <w:noProof/>
                <w:lang w:val="zh-CN"/>
              </w:rPr>
              <w:t>内核与环境分段驱动器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403CC91A" w14:textId="24188B38"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04" w:history="1">
            <w:r w:rsidRPr="00292692">
              <w:rPr>
                <w:rStyle w:val="aa"/>
                <w:noProof/>
                <w:lang w:val="zh-CN"/>
              </w:rPr>
              <w:t xml:space="preserve">D.3 </w:t>
            </w:r>
            <w:r w:rsidRPr="00292692">
              <w:rPr>
                <w:rStyle w:val="aa"/>
                <w:noProof/>
                <w:lang w:val="zh-CN"/>
              </w:rPr>
              <w:t>分布特征与归一化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w:t>
            </w:r>
            <w:r>
              <w:rPr>
                <w:rFonts w:hint="eastAsia"/>
                <w:noProof/>
                <w:webHidden/>
              </w:rPr>
              <w:fldChar w:fldCharType="end"/>
            </w:r>
          </w:hyperlink>
        </w:p>
        <w:p w14:paraId="76FBCC86" w14:textId="401AD154"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05" w:history="1">
            <w:r w:rsidRPr="00292692">
              <w:rPr>
                <w:rStyle w:val="aa"/>
                <w:noProof/>
                <w:lang w:val="zh-CN"/>
              </w:rPr>
              <w:t xml:space="preserve">D.4 </w:t>
            </w:r>
            <w:r w:rsidRPr="00292692">
              <w:rPr>
                <w:rStyle w:val="aa"/>
                <w:noProof/>
                <w:lang w:val="zh-CN"/>
              </w:rPr>
              <w:t>环境时间管理与变化幅度</w:t>
            </w:r>
            <w:r w:rsidRPr="00292692">
              <w:rPr>
                <w:rStyle w:val="aa"/>
                <w:noProof/>
                <w:lang w:val="zh-CN"/>
              </w:rPr>
              <w:t xml:space="preserve"> </w:t>
            </w:r>
            <m:oMath>
              <m:r>
                <m:rPr>
                  <m:sty m:val="bi"/>
                </m:rPr>
                <w:rPr>
                  <w:rStyle w:val="aa"/>
                  <w:rFonts w:ascii="Cambria Math" w:hAnsi="Cambria Math"/>
                  <w:noProof/>
                </w:rPr>
                <m:t>Dk</m:t>
              </m:r>
            </m:oMath>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34E227F7" w14:textId="4B6A112F"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06" w:history="1">
            <w:r w:rsidRPr="00292692">
              <w:rPr>
                <w:rStyle w:val="aa"/>
                <w:noProof/>
                <w:lang w:val="zh-CN"/>
              </w:rPr>
              <w:t xml:space="preserve">D.5 </w:t>
            </w:r>
            <w:r w:rsidRPr="00292692">
              <w:rPr>
                <w:rStyle w:val="aa"/>
                <w:noProof/>
                <w:lang w:val="zh-CN"/>
              </w:rPr>
              <w:t>性能指标：</w:t>
            </w:r>
            <w:r w:rsidRPr="00292692">
              <w:rPr>
                <w:rStyle w:val="aa"/>
                <w:noProof/>
                <w:lang w:val="zh-CN"/>
              </w:rPr>
              <w:t>IGD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w:t>
            </w:r>
            <w:r>
              <w:rPr>
                <w:rFonts w:hint="eastAsia"/>
                <w:noProof/>
                <w:webHidden/>
              </w:rPr>
              <w:fldChar w:fldCharType="end"/>
            </w:r>
          </w:hyperlink>
        </w:p>
        <w:p w14:paraId="63240F29" w14:textId="1C5A8A0C"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07" w:history="1">
            <w:r w:rsidRPr="00292692">
              <w:rPr>
                <w:rStyle w:val="aa"/>
                <w:noProof/>
                <w:lang w:val="zh-CN"/>
              </w:rPr>
              <w:t xml:space="preserve">D.6 </w:t>
            </w:r>
            <w:r w:rsidRPr="00292692">
              <w:rPr>
                <w:rStyle w:val="aa"/>
                <w:noProof/>
                <w:lang w:val="zh-CN"/>
              </w:rPr>
              <w:t>变化响应基线之一：</w:t>
            </w:r>
            <w:r w:rsidRPr="00292692">
              <w:rPr>
                <w:rStyle w:val="aa"/>
                <w:noProof/>
                <w:lang w:val="zh-CN"/>
              </w:rPr>
              <w:t xml:space="preserve">AR(1) </w:t>
            </w:r>
            <w:r w:rsidRPr="00292692">
              <w:rPr>
                <w:rStyle w:val="aa"/>
                <w:noProof/>
                <w:lang w:val="zh-CN"/>
              </w:rPr>
              <w:t>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w:t>
            </w:r>
            <w:r>
              <w:rPr>
                <w:rFonts w:hint="eastAsia"/>
                <w:noProof/>
                <w:webHidden/>
              </w:rPr>
              <w:fldChar w:fldCharType="end"/>
            </w:r>
          </w:hyperlink>
        </w:p>
        <w:p w14:paraId="79668F54" w14:textId="2B73902D"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08" w:history="1">
            <w:r w:rsidRPr="00292692">
              <w:rPr>
                <w:rStyle w:val="aa"/>
                <w:noProof/>
                <w:lang w:val="zh-CN"/>
              </w:rPr>
              <w:t xml:space="preserve">D.7 </w:t>
            </w:r>
            <w:r w:rsidRPr="00292692">
              <w:rPr>
                <w:rStyle w:val="aa"/>
                <w:noProof/>
                <w:lang w:val="zh-CN"/>
              </w:rPr>
              <w:t>变化响应基线之二：</w:t>
            </w:r>
            <w:r w:rsidRPr="00292692">
              <w:rPr>
                <w:rStyle w:val="aa"/>
                <w:noProof/>
                <w:lang w:val="zh-CN"/>
              </w:rPr>
              <w:t xml:space="preserve">PPS </w:t>
            </w:r>
            <w:r w:rsidRPr="00292692">
              <w:rPr>
                <w:rStyle w:val="aa"/>
                <w:noProof/>
                <w:lang w:val="zh-CN"/>
              </w:rPr>
              <w:t>中心预测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w:t>
            </w:r>
            <w:r>
              <w:rPr>
                <w:rFonts w:hint="eastAsia"/>
                <w:noProof/>
                <w:webHidden/>
              </w:rPr>
              <w:fldChar w:fldCharType="end"/>
            </w:r>
          </w:hyperlink>
        </w:p>
        <w:p w14:paraId="6E9577E2" w14:textId="3858706A"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09" w:history="1">
            <w:r w:rsidRPr="00292692">
              <w:rPr>
                <w:rStyle w:val="aa"/>
                <w:noProof/>
                <w:lang w:val="zh-CN"/>
              </w:rPr>
              <w:t xml:space="preserve">D.8 </w:t>
            </w:r>
            <w:r w:rsidRPr="00292692">
              <w:rPr>
                <w:rStyle w:val="aa"/>
                <w:noProof/>
                <w:lang w:val="zh-CN"/>
              </w:rPr>
              <w:t>变化响应基线之三：</w:t>
            </w:r>
            <w:r w:rsidRPr="00292692">
              <w:rPr>
                <w:rStyle w:val="aa"/>
                <w:noProof/>
                <w:lang w:val="zh-CN"/>
              </w:rPr>
              <w:t xml:space="preserve">GMM </w:t>
            </w:r>
            <w:r w:rsidRPr="00292692">
              <w:rPr>
                <w:rStyle w:val="aa"/>
                <w:noProof/>
                <w:lang w:val="zh-CN"/>
              </w:rPr>
              <w:t>全分布迁移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w:t>
            </w:r>
            <w:r>
              <w:rPr>
                <w:rFonts w:hint="eastAsia"/>
                <w:noProof/>
                <w:webHidden/>
              </w:rPr>
              <w:fldChar w:fldCharType="end"/>
            </w:r>
          </w:hyperlink>
        </w:p>
        <w:p w14:paraId="7725085E" w14:textId="4D146C39"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10" w:history="1">
            <w:r w:rsidRPr="00292692">
              <w:rPr>
                <w:rStyle w:val="aa"/>
                <w:noProof/>
                <w:lang w:val="zh-CN"/>
              </w:rPr>
              <w:t xml:space="preserve">D.9 </w:t>
            </w:r>
            <w:r w:rsidRPr="00292692">
              <w:rPr>
                <w:rStyle w:val="aa"/>
                <w:noProof/>
                <w:lang w:val="zh-CN"/>
              </w:rPr>
              <w:t>权威</w:t>
            </w:r>
            <w:r w:rsidRPr="00292692">
              <w:rPr>
                <w:rStyle w:val="aa"/>
                <w:noProof/>
                <w:lang w:val="zh-CN"/>
              </w:rPr>
              <w:t xml:space="preserve"> dMOP1</w:t>
            </w:r>
            <w:r w:rsidRPr="00292692">
              <w:rPr>
                <w:rStyle w:val="aa"/>
                <w:noProof/>
                <w:lang w:val="zh-CN"/>
              </w:rPr>
              <w:t>（</w:t>
            </w:r>
            <w:r w:rsidRPr="00292692">
              <w:rPr>
                <w:rStyle w:val="aa"/>
                <w:noProof/>
                <w:lang w:val="zh-CN"/>
              </w:rPr>
              <w:t>Type III</w:t>
            </w:r>
            <w:r w:rsidRPr="00292692">
              <w:rPr>
                <w:rStyle w:val="aa"/>
                <w:noProof/>
                <w:lang w:val="zh-CN"/>
              </w:rPr>
              <w:t>）源码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62BEF44F" w14:textId="4DCB7247"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11" w:history="1">
            <w:r w:rsidRPr="00292692">
              <w:rPr>
                <w:rStyle w:val="aa"/>
                <w:noProof/>
                <w:lang w:val="zh-CN"/>
              </w:rPr>
              <w:t xml:space="preserve">D.10 </w:t>
            </w:r>
            <w:r w:rsidRPr="00292692">
              <w:rPr>
                <w:rStyle w:val="aa"/>
                <w:noProof/>
                <w:lang w:val="zh-CN"/>
              </w:rPr>
              <w:t>权威</w:t>
            </w:r>
            <w:r w:rsidRPr="00292692">
              <w:rPr>
                <w:rStyle w:val="aa"/>
                <w:noProof/>
                <w:lang w:val="zh-CN"/>
              </w:rPr>
              <w:t xml:space="preserve"> dMOP2</w:t>
            </w:r>
            <w:r w:rsidRPr="00292692">
              <w:rPr>
                <w:rStyle w:val="aa"/>
                <w:noProof/>
                <w:lang w:val="zh-CN"/>
              </w:rPr>
              <w:t>（</w:t>
            </w:r>
            <w:r w:rsidRPr="00292692">
              <w:rPr>
                <w:rStyle w:val="aa"/>
                <w:noProof/>
                <w:lang w:val="zh-CN"/>
              </w:rPr>
              <w:t>Type II</w:t>
            </w:r>
            <w:r w:rsidRPr="00292692">
              <w:rPr>
                <w:rStyle w:val="aa"/>
                <w:noProof/>
                <w:lang w:val="zh-CN"/>
              </w:rPr>
              <w:t>）源码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148</w:t>
            </w:r>
            <w:r>
              <w:rPr>
                <w:rFonts w:hint="eastAsia"/>
                <w:noProof/>
                <w:webHidden/>
              </w:rPr>
              <w:fldChar w:fldCharType="end"/>
            </w:r>
          </w:hyperlink>
        </w:p>
        <w:p w14:paraId="52AF65C5" w14:textId="462D577F"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12" w:history="1">
            <w:r w:rsidRPr="00292692">
              <w:rPr>
                <w:rStyle w:val="aa"/>
                <w:noProof/>
                <w:lang w:val="zh-CN"/>
              </w:rPr>
              <w:t xml:space="preserve">D.11 </w:t>
            </w:r>
            <w:r w:rsidRPr="00292692">
              <w:rPr>
                <w:rStyle w:val="aa"/>
                <w:noProof/>
                <w:lang w:val="zh-CN"/>
              </w:rPr>
              <w:t>权威</w:t>
            </w:r>
            <w:r w:rsidRPr="00292692">
              <w:rPr>
                <w:rStyle w:val="aa"/>
                <w:noProof/>
                <w:lang w:val="zh-CN"/>
              </w:rPr>
              <w:t xml:space="preserve"> dMOP3</w:t>
            </w:r>
            <w:r w:rsidRPr="00292692">
              <w:rPr>
                <w:rStyle w:val="aa"/>
                <w:noProof/>
                <w:lang w:val="zh-CN"/>
              </w:rPr>
              <w:t>（</w:t>
            </w:r>
            <w:r w:rsidRPr="00292692">
              <w:rPr>
                <w:rStyle w:val="aa"/>
                <w:noProof/>
                <w:lang w:val="zh-CN"/>
              </w:rPr>
              <w:t>Type I</w:t>
            </w:r>
            <w:r w:rsidRPr="00292692">
              <w:rPr>
                <w:rStyle w:val="aa"/>
                <w:noProof/>
                <w:lang w:val="zh-CN"/>
              </w:rPr>
              <w:t>）源码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w:t>
            </w:r>
            <w:r>
              <w:rPr>
                <w:rFonts w:hint="eastAsia"/>
                <w:noProof/>
                <w:webHidden/>
              </w:rPr>
              <w:fldChar w:fldCharType="end"/>
            </w:r>
          </w:hyperlink>
        </w:p>
        <w:p w14:paraId="2DE02610" w14:textId="2CFE749F"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13" w:history="1">
            <w:r w:rsidRPr="00292692">
              <w:rPr>
                <w:rStyle w:val="aa"/>
                <w:noProof/>
                <w:lang w:val="zh-CN"/>
              </w:rPr>
              <w:t xml:space="preserve">D.12 </w:t>
            </w:r>
            <w:r w:rsidRPr="00292692">
              <w:rPr>
                <w:rStyle w:val="aa"/>
                <w:noProof/>
                <w:lang w:val="zh-CN"/>
              </w:rPr>
              <w:t>解析参考前沿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151</w:t>
            </w:r>
            <w:r>
              <w:rPr>
                <w:rFonts w:hint="eastAsia"/>
                <w:noProof/>
                <w:webHidden/>
              </w:rPr>
              <w:fldChar w:fldCharType="end"/>
            </w:r>
          </w:hyperlink>
        </w:p>
        <w:p w14:paraId="0B20F215" w14:textId="251EAC48"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14" w:history="1">
            <w:r w:rsidRPr="00292692">
              <w:rPr>
                <w:rStyle w:val="aa"/>
                <w:noProof/>
                <w:lang w:val="zh-CN"/>
              </w:rPr>
              <w:t xml:space="preserve">D.13 </w:t>
            </w:r>
            <w:r w:rsidRPr="00292692">
              <w:rPr>
                <w:rStyle w:val="aa"/>
                <w:noProof/>
                <w:lang w:val="zh-CN"/>
              </w:rPr>
              <w:t>权威</w:t>
            </w:r>
            <w:r w:rsidRPr="00292692">
              <w:rPr>
                <w:rStyle w:val="aa"/>
                <w:noProof/>
                <w:lang w:val="zh-CN"/>
              </w:rPr>
              <w:t xml:space="preserve"> dMOP </w:t>
            </w:r>
            <w:r w:rsidRPr="00292692">
              <w:rPr>
                <w:rStyle w:val="aa"/>
                <w:noProof/>
                <w:lang w:val="zh-CN"/>
              </w:rPr>
              <w:t>自身一致性自检脚本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155</w:t>
            </w:r>
            <w:r>
              <w:rPr>
                <w:rFonts w:hint="eastAsia"/>
                <w:noProof/>
                <w:webHidden/>
              </w:rPr>
              <w:fldChar w:fldCharType="end"/>
            </w:r>
          </w:hyperlink>
        </w:p>
        <w:p w14:paraId="09F3C0EF" w14:textId="1176FD8C"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15" w:history="1">
            <w:r w:rsidRPr="00292692">
              <w:rPr>
                <w:rStyle w:val="aa"/>
                <w:noProof/>
                <w:lang w:val="zh-CN"/>
              </w:rPr>
              <w:t xml:space="preserve">D.14 </w:t>
            </w:r>
            <w:r w:rsidRPr="00292692">
              <w:rPr>
                <w:rStyle w:val="aa"/>
                <w:noProof/>
                <w:lang w:val="zh-CN"/>
              </w:rPr>
              <w:t>论文级汇总与统计分析脚本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160</w:t>
            </w:r>
            <w:r>
              <w:rPr>
                <w:rFonts w:hint="eastAsia"/>
                <w:noProof/>
                <w:webHidden/>
              </w:rPr>
              <w:fldChar w:fldCharType="end"/>
            </w:r>
          </w:hyperlink>
        </w:p>
        <w:p w14:paraId="673D583B" w14:textId="4925E6FE"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716" w:history="1">
            <w:r w:rsidRPr="00292692">
              <w:rPr>
                <w:rStyle w:val="aa"/>
                <w:noProof/>
                <w:lang w:val="zh-CN"/>
              </w:rPr>
              <w:t>附录</w:t>
            </w:r>
            <w:r w:rsidRPr="00292692">
              <w:rPr>
                <w:rStyle w:val="aa"/>
                <w:noProof/>
                <w:lang w:val="zh-CN"/>
              </w:rPr>
              <w:t xml:space="preserve"> E </w:t>
            </w:r>
            <w:r w:rsidRPr="00292692">
              <w:rPr>
                <w:rStyle w:val="aa"/>
                <w:noProof/>
                <w:lang w:val="zh-CN"/>
              </w:rPr>
              <w:t>实验数据文件清单与完整性核验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w:t>
            </w:r>
            <w:r>
              <w:rPr>
                <w:rFonts w:hint="eastAsia"/>
                <w:noProof/>
                <w:webHidden/>
              </w:rPr>
              <w:fldChar w:fldCharType="end"/>
            </w:r>
          </w:hyperlink>
        </w:p>
        <w:p w14:paraId="376EAD3F" w14:textId="0C6BFE46"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17" w:history="1">
            <w:r w:rsidRPr="00292692">
              <w:rPr>
                <w:rStyle w:val="aa"/>
                <w:noProof/>
                <w:lang w:val="zh-CN"/>
              </w:rPr>
              <w:t xml:space="preserve">E.1 </w:t>
            </w:r>
            <w:r w:rsidRPr="00292692">
              <w:rPr>
                <w:rStyle w:val="aa"/>
                <w:noProof/>
                <w:lang w:val="zh-CN"/>
              </w:rPr>
              <w:t>数据目录结构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w:t>
            </w:r>
            <w:r>
              <w:rPr>
                <w:rFonts w:hint="eastAsia"/>
                <w:noProof/>
                <w:webHidden/>
              </w:rPr>
              <w:fldChar w:fldCharType="end"/>
            </w:r>
          </w:hyperlink>
        </w:p>
        <w:p w14:paraId="2BF90D40" w14:textId="62C4402A"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18" w:history="1">
            <w:r w:rsidRPr="00292692">
              <w:rPr>
                <w:rStyle w:val="aa"/>
                <w:noProof/>
                <w:lang w:val="zh-CN"/>
              </w:rPr>
              <w:t xml:space="preserve">E.2 </w:t>
            </w:r>
            <w:r w:rsidRPr="00292692">
              <w:rPr>
                <w:rStyle w:val="aa"/>
                <w:noProof/>
                <w:lang w:val="zh-CN"/>
              </w:rPr>
              <w:t>逐代</w:t>
            </w:r>
            <w:r w:rsidRPr="00292692">
              <w:rPr>
                <w:rStyle w:val="aa"/>
                <w:noProof/>
                <w:lang w:val="zh-CN"/>
              </w:rPr>
              <w:t xml:space="preserve"> CSV </w:t>
            </w:r>
            <w:r w:rsidRPr="00292692">
              <w:rPr>
                <w:rStyle w:val="aa"/>
                <w:noProof/>
                <w:lang w:val="zh-CN"/>
              </w:rPr>
              <w:t>的字段定义（</w:t>
            </w:r>
            <w:r w:rsidRPr="00292692">
              <w:rPr>
                <w:rStyle w:val="aa"/>
                <w:noProof/>
                <w:lang w:val="zh-CN"/>
              </w:rPr>
              <w:t xml:space="preserve">18 </w:t>
            </w:r>
            <w:r w:rsidRPr="00292692">
              <w:rPr>
                <w:rStyle w:val="aa"/>
                <w:noProof/>
                <w:lang w:val="zh-CN"/>
              </w:rPr>
              <w:t>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w:t>
            </w:r>
            <w:r>
              <w:rPr>
                <w:rFonts w:hint="eastAsia"/>
                <w:noProof/>
                <w:webHidden/>
              </w:rPr>
              <w:fldChar w:fldCharType="end"/>
            </w:r>
          </w:hyperlink>
        </w:p>
        <w:p w14:paraId="0C7E0F0B" w14:textId="7B06BD27"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19" w:history="1">
            <w:r w:rsidRPr="00292692">
              <w:rPr>
                <w:rStyle w:val="aa"/>
                <w:noProof/>
                <w:lang w:val="zh-CN"/>
              </w:rPr>
              <w:t xml:space="preserve">E.3 </w:t>
            </w:r>
            <w:r w:rsidRPr="00292692">
              <w:rPr>
                <w:rStyle w:val="aa"/>
                <w:noProof/>
                <w:lang w:val="zh-CN"/>
              </w:rPr>
              <w:t>运行级元数据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173</w:t>
            </w:r>
            <w:r>
              <w:rPr>
                <w:rFonts w:hint="eastAsia"/>
                <w:noProof/>
                <w:webHidden/>
              </w:rPr>
              <w:fldChar w:fldCharType="end"/>
            </w:r>
          </w:hyperlink>
        </w:p>
        <w:p w14:paraId="5B13D4B6" w14:textId="4F786678"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20" w:history="1">
            <w:r w:rsidRPr="00292692">
              <w:rPr>
                <w:rStyle w:val="aa"/>
                <w:noProof/>
                <w:lang w:val="zh-CN"/>
              </w:rPr>
              <w:t xml:space="preserve">E.4 </w:t>
            </w:r>
            <w:r w:rsidRPr="00292692">
              <w:rPr>
                <w:rStyle w:val="aa"/>
                <w:noProof/>
                <w:lang w:val="zh-CN"/>
              </w:rPr>
              <w:t>完整性核验结果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w:t>
            </w:r>
            <w:r>
              <w:rPr>
                <w:rFonts w:hint="eastAsia"/>
                <w:noProof/>
                <w:webHidden/>
              </w:rPr>
              <w:fldChar w:fldCharType="end"/>
            </w:r>
          </w:hyperlink>
        </w:p>
        <w:p w14:paraId="22D44168" w14:textId="6F87DFAB"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21" w:history="1">
            <w:r w:rsidRPr="00292692">
              <w:rPr>
                <w:rStyle w:val="aa"/>
                <w:noProof/>
                <w:lang w:val="zh-CN"/>
              </w:rPr>
              <w:t xml:space="preserve">E.5 </w:t>
            </w:r>
            <w:r w:rsidRPr="00292692">
              <w:rPr>
                <w:rStyle w:val="aa"/>
                <w:noProof/>
                <w:lang w:val="zh-CN"/>
              </w:rPr>
              <w:t>版本戳的口径说明（</w:t>
            </w:r>
            <w:r w:rsidRPr="00292692">
              <w:rPr>
                <w:rStyle w:val="aa"/>
                <w:noProof/>
                <w:lang w:val="zh-CN"/>
              </w:rPr>
              <w:t>K20</w:t>
            </w:r>
            <w:r w:rsidRPr="00292692">
              <w:rPr>
                <w:rStyle w:val="aa"/>
                <w:noProof/>
                <w:lang w:val="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w:t>
            </w:r>
            <w:r>
              <w:rPr>
                <w:rFonts w:hint="eastAsia"/>
                <w:noProof/>
                <w:webHidden/>
              </w:rPr>
              <w:fldChar w:fldCharType="end"/>
            </w:r>
          </w:hyperlink>
        </w:p>
        <w:p w14:paraId="43DDECDA" w14:textId="763558B1" w:rsidR="00133DE6" w:rsidRDefault="00133DE6">
          <w:pPr>
            <w:pStyle w:val="TOC2"/>
            <w:tabs>
              <w:tab w:val="right" w:leader="dot" w:pos="8720"/>
            </w:tabs>
            <w:ind w:left="480"/>
            <w:rPr>
              <w:rFonts w:asciiTheme="minorHAnsi" w:eastAsiaTheme="minorEastAsia" w:hAnsiTheme="minorHAnsi" w:cstheme="minorBidi" w:hint="eastAsia"/>
              <w:noProof/>
              <w:kern w:val="2"/>
              <w:sz w:val="22"/>
              <w14:ligatures w14:val="standardContextual"/>
            </w:rPr>
          </w:pPr>
          <w:hyperlink w:anchor="_Toc242838722" w:history="1">
            <w:r w:rsidRPr="00292692">
              <w:rPr>
                <w:rStyle w:val="aa"/>
                <w:noProof/>
                <w:lang w:val="zh-CN"/>
              </w:rPr>
              <w:t xml:space="preserve">E.6 </w:t>
            </w:r>
            <w:r w:rsidRPr="00292692">
              <w:rPr>
                <w:rStyle w:val="aa"/>
                <w:noProof/>
                <w:lang w:val="zh-CN"/>
              </w:rPr>
              <w:t>复核与版本记录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w:t>
            </w:r>
            <w:r>
              <w:rPr>
                <w:rFonts w:hint="eastAsia"/>
                <w:noProof/>
                <w:webHidden/>
              </w:rPr>
              <w:fldChar w:fldCharType="end"/>
            </w:r>
          </w:hyperlink>
        </w:p>
        <w:p w14:paraId="33D43845" w14:textId="2F8A9493" w:rsidR="00133DE6" w:rsidRDefault="00133DE6">
          <w:pPr>
            <w:pStyle w:val="TOC1"/>
            <w:tabs>
              <w:tab w:val="right" w:leader="dot" w:pos="8720"/>
            </w:tabs>
            <w:rPr>
              <w:rFonts w:asciiTheme="minorHAnsi" w:eastAsiaTheme="minorEastAsia" w:hAnsiTheme="minorHAnsi" w:cstheme="minorBidi" w:hint="eastAsia"/>
              <w:noProof/>
              <w:kern w:val="2"/>
              <w:sz w:val="22"/>
              <w14:ligatures w14:val="standardContextual"/>
            </w:rPr>
          </w:pPr>
          <w:hyperlink w:anchor="_Toc242838723" w:history="1">
            <w:r w:rsidRPr="00292692">
              <w:rPr>
                <w:rStyle w:val="aa"/>
                <w:noProof/>
                <w:lang w:val="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_Toc242838723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w:t>
            </w:r>
            <w:r>
              <w:rPr>
                <w:rFonts w:hint="eastAsia"/>
                <w:noProof/>
                <w:webHidden/>
              </w:rPr>
              <w:fldChar w:fldCharType="end"/>
            </w:r>
          </w:hyperlink>
        </w:p>
        <w:p w14:paraId="4FEBC2F1" w14:textId="6F7F7712" w:rsidR="007376BA" w:rsidRDefault="0059228E">
          <w:r>
            <w:fldChar w:fldCharType="end"/>
          </w:r>
          <w:r>
            <w:br w:type="page"/>
          </w:r>
          <w:r>
            <w:lastRenderedPageBreak/>
            <w:br w:type="page"/>
          </w:r>
        </w:p>
      </w:sdtContent>
    </w:sdt>
    <w:p w14:paraId="22A272BE" w14:textId="77777777" w:rsidR="007376BA" w:rsidRDefault="0059228E">
      <w:pPr>
        <w:pStyle w:val="1"/>
        <w:rPr>
          <w:rFonts w:hint="eastAsia"/>
        </w:rPr>
      </w:pPr>
      <w:bookmarkStart w:id="0" w:name="_学位论文封面"/>
      <w:bookmarkStart w:id="1" w:name="_Toc242838576"/>
      <w:r>
        <w:rPr>
          <w:rFonts w:hint="eastAsia"/>
          <w:lang w:val="zh-CN"/>
        </w:rPr>
        <w:lastRenderedPageBreak/>
        <w:t>学位论文封面</w:t>
      </w:r>
      <w:bookmarkEnd w:id="0"/>
      <w:bookmarkEnd w:id="1"/>
    </w:p>
    <w:tbl>
      <w:tblPr>
        <w:tblW w:w="5000" w:type="pct"/>
        <w:tblInd w:w="10" w:type="dxa"/>
        <w:tblLayout w:type="fixed"/>
        <w:tblCellMar>
          <w:left w:w="10" w:type="dxa"/>
          <w:right w:w="10" w:type="dxa"/>
        </w:tblCellMar>
        <w:tblLook w:val="0020" w:firstRow="1" w:lastRow="0" w:firstColumn="0" w:lastColumn="0" w:noHBand="0" w:noVBand="0"/>
      </w:tblPr>
      <w:tblGrid>
        <w:gridCol w:w="4375"/>
        <w:gridCol w:w="4375"/>
      </w:tblGrid>
      <w:tr w:rsidR="007376BA" w14:paraId="4CB93634" w14:textId="77777777">
        <w:trPr>
          <w:tblHeader/>
        </w:trPr>
        <w:tc>
          <w:tcPr>
            <w:tcW w:w="3960" w:type="dxa"/>
          </w:tcPr>
          <w:p w14:paraId="4D1898AC" w14:textId="77777777" w:rsidR="007376BA" w:rsidRDefault="0059228E">
            <w:pPr>
              <w:pStyle w:val="Compact"/>
            </w:pPr>
            <w:r>
              <w:rPr>
                <w:rFonts w:hint="eastAsia"/>
                <w:lang w:val="zh-CN"/>
              </w:rPr>
              <w:t>项目</w:t>
            </w:r>
          </w:p>
        </w:tc>
        <w:tc>
          <w:tcPr>
            <w:tcW w:w="3960" w:type="dxa"/>
          </w:tcPr>
          <w:p w14:paraId="43A5DA6C" w14:textId="77777777" w:rsidR="007376BA" w:rsidRDefault="0059228E">
            <w:pPr>
              <w:pStyle w:val="Compact"/>
            </w:pPr>
            <w:r>
              <w:rPr>
                <w:rFonts w:hint="eastAsia"/>
                <w:lang w:val="zh-CN"/>
              </w:rPr>
              <w:t>内容</w:t>
            </w:r>
          </w:p>
        </w:tc>
      </w:tr>
      <w:tr w:rsidR="007376BA" w14:paraId="4A3ADDCB" w14:textId="77777777">
        <w:tc>
          <w:tcPr>
            <w:tcW w:w="3960" w:type="dxa"/>
          </w:tcPr>
          <w:p w14:paraId="786141FA" w14:textId="77777777" w:rsidR="007376BA" w:rsidRDefault="0059228E">
            <w:pPr>
              <w:pStyle w:val="Compact"/>
            </w:pPr>
            <w:r>
              <w:rPr>
                <w:rFonts w:hint="eastAsia"/>
                <w:lang w:val="zh-CN"/>
              </w:rPr>
              <w:t>学校代码</w:t>
            </w:r>
          </w:p>
        </w:tc>
        <w:tc>
          <w:tcPr>
            <w:tcW w:w="3960" w:type="dxa"/>
          </w:tcPr>
          <w:p w14:paraId="462D12E6" w14:textId="77777777" w:rsidR="007376BA" w:rsidRDefault="0059228E">
            <w:pPr>
              <w:pStyle w:val="Compact"/>
            </w:pPr>
            <w:r>
              <w:rPr>
                <w:rFonts w:hint="eastAsia"/>
                <w:lang w:val="zh-CN"/>
              </w:rPr>
              <w:t>＿＿＿＿＿＿＿＿</w:t>
            </w:r>
          </w:p>
        </w:tc>
      </w:tr>
      <w:tr w:rsidR="007376BA" w14:paraId="3E837310" w14:textId="77777777">
        <w:tc>
          <w:tcPr>
            <w:tcW w:w="3960" w:type="dxa"/>
          </w:tcPr>
          <w:p w14:paraId="4F5B7F39" w14:textId="77777777" w:rsidR="007376BA" w:rsidRDefault="0059228E">
            <w:pPr>
              <w:pStyle w:val="Compact"/>
            </w:pPr>
            <w:r>
              <w:rPr>
                <w:rFonts w:hint="eastAsia"/>
                <w:lang w:val="zh-CN"/>
              </w:rPr>
              <w:t>学号</w:t>
            </w:r>
          </w:p>
        </w:tc>
        <w:tc>
          <w:tcPr>
            <w:tcW w:w="3960" w:type="dxa"/>
          </w:tcPr>
          <w:p w14:paraId="042C9CAE" w14:textId="77777777" w:rsidR="007376BA" w:rsidRDefault="0059228E">
            <w:pPr>
              <w:pStyle w:val="Compact"/>
            </w:pPr>
            <w:r>
              <w:rPr>
                <w:lang w:val="zh-CN"/>
              </w:rPr>
              <w:t>202305960818</w:t>
            </w:r>
          </w:p>
        </w:tc>
      </w:tr>
      <w:tr w:rsidR="007376BA" w14:paraId="17E58A0E" w14:textId="77777777">
        <w:tc>
          <w:tcPr>
            <w:tcW w:w="3960" w:type="dxa"/>
          </w:tcPr>
          <w:p w14:paraId="53E1FAF6" w14:textId="77777777" w:rsidR="007376BA" w:rsidRDefault="0059228E">
            <w:pPr>
              <w:pStyle w:val="Compact"/>
            </w:pPr>
            <w:r>
              <w:rPr>
                <w:rFonts w:hint="eastAsia"/>
                <w:lang w:val="zh-CN"/>
              </w:rPr>
              <w:t>论文题目</w:t>
            </w:r>
          </w:p>
        </w:tc>
        <w:tc>
          <w:tcPr>
            <w:tcW w:w="3960" w:type="dxa"/>
          </w:tcPr>
          <w:p w14:paraId="1F659A84" w14:textId="77777777" w:rsidR="007376BA" w:rsidRDefault="0059228E">
            <w:pPr>
              <w:pStyle w:val="Compact"/>
            </w:pPr>
            <w:r>
              <w:rPr>
                <w:rFonts w:hint="eastAsia"/>
                <w:lang w:val="zh-CN"/>
              </w:rPr>
              <w:t>面向动态多目标优化的轻量级分布迁移</w:t>
            </w:r>
            <w:r>
              <w:rPr>
                <w:lang w:val="zh-CN"/>
              </w:rPr>
              <w:t xml:space="preserve"> </w:t>
            </w:r>
            <w:r>
              <w:rPr>
                <w:rFonts w:hint="eastAsia"/>
                <w:lang w:val="zh-CN"/>
              </w:rPr>
              <w:t>NSGA-II</w:t>
            </w:r>
            <w:r>
              <w:rPr>
                <w:rFonts w:hint="eastAsia"/>
                <w:lang w:val="zh-CN"/>
              </w:rPr>
              <w:t>：算法设计、实现与实验研究</w:t>
            </w:r>
          </w:p>
        </w:tc>
      </w:tr>
      <w:tr w:rsidR="007376BA" w14:paraId="50AFFC34" w14:textId="77777777">
        <w:tc>
          <w:tcPr>
            <w:tcW w:w="3960" w:type="dxa"/>
          </w:tcPr>
          <w:p w14:paraId="5BEDF53B" w14:textId="77777777" w:rsidR="007376BA" w:rsidRDefault="0059228E">
            <w:pPr>
              <w:pStyle w:val="Compact"/>
            </w:pPr>
            <w:r>
              <w:rPr>
                <w:rFonts w:hint="eastAsia"/>
                <w:lang w:val="zh-CN"/>
              </w:rPr>
              <w:t>英文题目</w:t>
            </w:r>
          </w:p>
        </w:tc>
        <w:tc>
          <w:tcPr>
            <w:tcW w:w="3960" w:type="dxa"/>
          </w:tcPr>
          <w:p w14:paraId="52E5B079" w14:textId="77777777" w:rsidR="007376BA" w:rsidRDefault="0059228E">
            <w:pPr>
              <w:pStyle w:val="Compact"/>
            </w:pPr>
            <w:r>
              <w:rPr>
                <w:lang w:val="zh-CN"/>
              </w:rPr>
              <w:t>Lightweight Distribution-Transfer NSGA-II for Dynamic Multi-objective Optimization: Algorithm Design, Implementation and Experimental Study</w:t>
            </w:r>
          </w:p>
        </w:tc>
      </w:tr>
      <w:tr w:rsidR="007376BA" w14:paraId="1540D2FE" w14:textId="77777777">
        <w:tc>
          <w:tcPr>
            <w:tcW w:w="3960" w:type="dxa"/>
          </w:tcPr>
          <w:p w14:paraId="0A6B4676" w14:textId="77777777" w:rsidR="007376BA" w:rsidRDefault="0059228E">
            <w:pPr>
              <w:pStyle w:val="Compact"/>
            </w:pPr>
            <w:r>
              <w:rPr>
                <w:rFonts w:hint="eastAsia"/>
                <w:lang w:val="zh-CN"/>
              </w:rPr>
              <w:t>学校</w:t>
            </w:r>
          </w:p>
        </w:tc>
        <w:tc>
          <w:tcPr>
            <w:tcW w:w="3960" w:type="dxa"/>
          </w:tcPr>
          <w:p w14:paraId="507AE21A" w14:textId="77777777" w:rsidR="007376BA" w:rsidRDefault="0059228E">
            <w:pPr>
              <w:pStyle w:val="Compact"/>
            </w:pPr>
            <w:r>
              <w:rPr>
                <w:rFonts w:hint="eastAsia"/>
                <w:lang w:val="zh-CN"/>
              </w:rPr>
              <w:t>湘潭大学兴湘学院</w:t>
            </w:r>
          </w:p>
        </w:tc>
      </w:tr>
      <w:tr w:rsidR="007376BA" w14:paraId="58533111" w14:textId="77777777">
        <w:tc>
          <w:tcPr>
            <w:tcW w:w="3960" w:type="dxa"/>
          </w:tcPr>
          <w:p w14:paraId="72EB220D" w14:textId="77777777" w:rsidR="007376BA" w:rsidRDefault="0059228E">
            <w:pPr>
              <w:pStyle w:val="Compact"/>
            </w:pPr>
            <w:r>
              <w:rPr>
                <w:rFonts w:hint="eastAsia"/>
                <w:lang w:val="zh-CN"/>
              </w:rPr>
              <w:t>学院（系）</w:t>
            </w:r>
          </w:p>
        </w:tc>
        <w:tc>
          <w:tcPr>
            <w:tcW w:w="3960" w:type="dxa"/>
          </w:tcPr>
          <w:p w14:paraId="41864D60" w14:textId="77777777" w:rsidR="007376BA" w:rsidRDefault="0059228E">
            <w:pPr>
              <w:pStyle w:val="Compact"/>
            </w:pPr>
            <w:r>
              <w:rPr>
                <w:rFonts w:hint="eastAsia"/>
                <w:lang w:val="zh-CN"/>
              </w:rPr>
              <w:t>湘潭大学兴湘学院</w:t>
            </w:r>
          </w:p>
        </w:tc>
      </w:tr>
      <w:tr w:rsidR="007376BA" w14:paraId="1F1DD39B" w14:textId="77777777">
        <w:tc>
          <w:tcPr>
            <w:tcW w:w="3960" w:type="dxa"/>
          </w:tcPr>
          <w:p w14:paraId="0A8E472D" w14:textId="77777777" w:rsidR="007376BA" w:rsidRDefault="0059228E">
            <w:pPr>
              <w:pStyle w:val="Compact"/>
            </w:pPr>
            <w:r>
              <w:rPr>
                <w:rFonts w:hint="eastAsia"/>
                <w:lang w:val="zh-CN"/>
              </w:rPr>
              <w:t>专业</w:t>
            </w:r>
          </w:p>
        </w:tc>
        <w:tc>
          <w:tcPr>
            <w:tcW w:w="3960" w:type="dxa"/>
          </w:tcPr>
          <w:p w14:paraId="0F4D2F57" w14:textId="77777777" w:rsidR="007376BA" w:rsidRDefault="0059228E">
            <w:pPr>
              <w:pStyle w:val="Compact"/>
            </w:pPr>
            <w:r>
              <w:rPr>
                <w:rFonts w:hint="eastAsia"/>
                <w:lang w:val="zh-CN"/>
              </w:rPr>
              <w:t>计算机科学与技术</w:t>
            </w:r>
          </w:p>
        </w:tc>
      </w:tr>
      <w:tr w:rsidR="007376BA" w14:paraId="54A46D8A" w14:textId="77777777">
        <w:tc>
          <w:tcPr>
            <w:tcW w:w="3960" w:type="dxa"/>
          </w:tcPr>
          <w:p w14:paraId="564BA139" w14:textId="77777777" w:rsidR="007376BA" w:rsidRDefault="0059228E">
            <w:pPr>
              <w:pStyle w:val="Compact"/>
            </w:pPr>
            <w:r>
              <w:rPr>
                <w:rFonts w:hint="eastAsia"/>
                <w:lang w:val="zh-CN"/>
              </w:rPr>
              <w:t>班级</w:t>
            </w:r>
          </w:p>
        </w:tc>
        <w:tc>
          <w:tcPr>
            <w:tcW w:w="3960" w:type="dxa"/>
          </w:tcPr>
          <w:p w14:paraId="2E74DF3A" w14:textId="77777777" w:rsidR="007376BA" w:rsidRDefault="0059228E">
            <w:pPr>
              <w:pStyle w:val="Compact"/>
            </w:pPr>
            <w:r>
              <w:rPr>
                <w:lang w:val="zh-CN"/>
              </w:rPr>
              <w:t xml:space="preserve">2023 </w:t>
            </w:r>
            <w:r>
              <w:rPr>
                <w:rFonts w:hint="eastAsia"/>
                <w:lang w:val="zh-CN"/>
              </w:rPr>
              <w:t>级计算机科学与技术班</w:t>
            </w:r>
          </w:p>
        </w:tc>
      </w:tr>
      <w:tr w:rsidR="007376BA" w14:paraId="5E85B18E" w14:textId="77777777">
        <w:tc>
          <w:tcPr>
            <w:tcW w:w="3960" w:type="dxa"/>
          </w:tcPr>
          <w:p w14:paraId="430B2D2F" w14:textId="77777777" w:rsidR="007376BA" w:rsidRDefault="0059228E">
            <w:pPr>
              <w:pStyle w:val="Compact"/>
            </w:pPr>
            <w:r>
              <w:rPr>
                <w:rFonts w:hint="eastAsia"/>
                <w:lang w:val="zh-CN"/>
              </w:rPr>
              <w:t>研究方向</w:t>
            </w:r>
          </w:p>
        </w:tc>
        <w:tc>
          <w:tcPr>
            <w:tcW w:w="3960" w:type="dxa"/>
          </w:tcPr>
          <w:p w14:paraId="1ED14D0D" w14:textId="77777777" w:rsidR="007376BA" w:rsidRDefault="0059228E">
            <w:pPr>
              <w:pStyle w:val="Compact"/>
            </w:pPr>
            <w:r>
              <w:rPr>
                <w:rFonts w:hint="eastAsia"/>
                <w:lang w:val="zh-CN"/>
              </w:rPr>
              <w:t>智能优化与计算</w:t>
            </w:r>
          </w:p>
        </w:tc>
      </w:tr>
      <w:tr w:rsidR="007376BA" w14:paraId="563AF146" w14:textId="77777777">
        <w:tc>
          <w:tcPr>
            <w:tcW w:w="3960" w:type="dxa"/>
          </w:tcPr>
          <w:p w14:paraId="49F97984" w14:textId="77777777" w:rsidR="007376BA" w:rsidRDefault="0059228E">
            <w:pPr>
              <w:pStyle w:val="Compact"/>
            </w:pPr>
            <w:r>
              <w:rPr>
                <w:rFonts w:hint="eastAsia"/>
                <w:lang w:val="zh-CN"/>
              </w:rPr>
              <w:t>研究生姓名</w:t>
            </w:r>
          </w:p>
        </w:tc>
        <w:tc>
          <w:tcPr>
            <w:tcW w:w="3960" w:type="dxa"/>
          </w:tcPr>
          <w:p w14:paraId="02B78A22" w14:textId="77777777" w:rsidR="007376BA" w:rsidRDefault="0059228E">
            <w:pPr>
              <w:pStyle w:val="Compact"/>
            </w:pPr>
            <w:r>
              <w:rPr>
                <w:rFonts w:hint="eastAsia"/>
                <w:lang w:val="zh-CN"/>
              </w:rPr>
              <w:t>彭灿</w:t>
            </w:r>
          </w:p>
        </w:tc>
      </w:tr>
      <w:tr w:rsidR="007376BA" w14:paraId="2006625E" w14:textId="77777777">
        <w:tc>
          <w:tcPr>
            <w:tcW w:w="3960" w:type="dxa"/>
          </w:tcPr>
          <w:p w14:paraId="2E46E9BE" w14:textId="77777777" w:rsidR="007376BA" w:rsidRDefault="0059228E">
            <w:pPr>
              <w:pStyle w:val="Compact"/>
            </w:pPr>
            <w:r>
              <w:rPr>
                <w:rFonts w:hint="eastAsia"/>
                <w:lang w:val="zh-CN"/>
              </w:rPr>
              <w:t>指导教师</w:t>
            </w:r>
          </w:p>
        </w:tc>
        <w:tc>
          <w:tcPr>
            <w:tcW w:w="3960" w:type="dxa"/>
          </w:tcPr>
          <w:p w14:paraId="7181EA4C" w14:textId="77777777" w:rsidR="007376BA" w:rsidRDefault="0059228E">
            <w:pPr>
              <w:pStyle w:val="Compact"/>
            </w:pPr>
            <w:r>
              <w:rPr>
                <w:rFonts w:hint="eastAsia"/>
                <w:lang w:val="zh-CN"/>
              </w:rPr>
              <w:t>邹娟</w:t>
            </w:r>
          </w:p>
        </w:tc>
      </w:tr>
      <w:tr w:rsidR="007376BA" w14:paraId="76D7B939" w14:textId="77777777">
        <w:tc>
          <w:tcPr>
            <w:tcW w:w="3960" w:type="dxa"/>
          </w:tcPr>
          <w:p w14:paraId="2FF87442" w14:textId="77777777" w:rsidR="007376BA" w:rsidRDefault="0059228E">
            <w:pPr>
              <w:pStyle w:val="Compact"/>
            </w:pPr>
            <w:r>
              <w:rPr>
                <w:rFonts w:hint="eastAsia"/>
                <w:lang w:val="zh-CN"/>
              </w:rPr>
              <w:t>指导教师工号</w:t>
            </w:r>
          </w:p>
        </w:tc>
        <w:tc>
          <w:tcPr>
            <w:tcW w:w="3960" w:type="dxa"/>
          </w:tcPr>
          <w:p w14:paraId="6990E616" w14:textId="77777777" w:rsidR="007376BA" w:rsidRDefault="0059228E">
            <w:pPr>
              <w:pStyle w:val="Compact"/>
            </w:pPr>
            <w:r>
              <w:rPr>
                <w:lang w:val="zh-CN"/>
              </w:rPr>
              <w:t>20053685</w:t>
            </w:r>
          </w:p>
        </w:tc>
      </w:tr>
      <w:tr w:rsidR="007376BA" w14:paraId="4EED751A" w14:textId="77777777">
        <w:tc>
          <w:tcPr>
            <w:tcW w:w="3960" w:type="dxa"/>
          </w:tcPr>
          <w:p w14:paraId="4CE9BABD" w14:textId="77777777" w:rsidR="007376BA" w:rsidRDefault="0059228E">
            <w:pPr>
              <w:pStyle w:val="Compact"/>
            </w:pPr>
            <w:r>
              <w:rPr>
                <w:rFonts w:hint="eastAsia"/>
                <w:lang w:val="zh-CN"/>
              </w:rPr>
              <w:t>论文提交日期</w:t>
            </w:r>
          </w:p>
        </w:tc>
        <w:tc>
          <w:tcPr>
            <w:tcW w:w="3960" w:type="dxa"/>
          </w:tcPr>
          <w:p w14:paraId="3DADC864" w14:textId="77777777" w:rsidR="007376BA" w:rsidRDefault="0059228E">
            <w:pPr>
              <w:pStyle w:val="Compact"/>
            </w:pPr>
            <w:r>
              <w:rPr>
                <w:lang w:val="zh-CN"/>
              </w:rPr>
              <w:t xml:space="preserve">2026 </w:t>
            </w:r>
            <w:r>
              <w:rPr>
                <w:rFonts w:hint="eastAsia"/>
                <w:lang w:val="zh-CN"/>
              </w:rPr>
              <w:t>年</w:t>
            </w:r>
            <w:r>
              <w:rPr>
                <w:lang w:val="zh-CN"/>
              </w:rPr>
              <w:t xml:space="preserve"> 10 </w:t>
            </w:r>
            <w:r>
              <w:rPr>
                <w:rFonts w:hint="eastAsia"/>
                <w:lang w:val="zh-CN"/>
              </w:rPr>
              <w:t>月</w:t>
            </w:r>
          </w:p>
        </w:tc>
      </w:tr>
      <w:tr w:rsidR="007376BA" w14:paraId="5DC161E7" w14:textId="77777777">
        <w:tc>
          <w:tcPr>
            <w:tcW w:w="3960" w:type="dxa"/>
          </w:tcPr>
          <w:p w14:paraId="06B238F2" w14:textId="77777777" w:rsidR="007376BA" w:rsidRDefault="0059228E">
            <w:pPr>
              <w:pStyle w:val="Compact"/>
            </w:pPr>
            <w:r>
              <w:rPr>
                <w:rFonts w:hint="eastAsia"/>
                <w:lang w:val="zh-CN"/>
              </w:rPr>
              <w:t>论文答辩日期</w:t>
            </w:r>
          </w:p>
        </w:tc>
        <w:tc>
          <w:tcPr>
            <w:tcW w:w="3960" w:type="dxa"/>
          </w:tcPr>
          <w:p w14:paraId="7E3F4EDD" w14:textId="77777777" w:rsidR="007376BA" w:rsidRDefault="0059228E">
            <w:pPr>
              <w:pStyle w:val="Compact"/>
            </w:pPr>
            <w:r>
              <w:rPr>
                <w:lang w:val="zh-CN"/>
              </w:rPr>
              <w:t xml:space="preserve">2026 </w:t>
            </w:r>
            <w:r>
              <w:rPr>
                <w:rFonts w:hint="eastAsia"/>
                <w:lang w:val="zh-CN"/>
              </w:rPr>
              <w:t>年</w:t>
            </w:r>
            <w:r>
              <w:rPr>
                <w:lang w:val="zh-CN"/>
              </w:rPr>
              <w:t xml:space="preserve"> 10 </w:t>
            </w:r>
            <w:r>
              <w:rPr>
                <w:rFonts w:hint="eastAsia"/>
                <w:lang w:val="zh-CN"/>
              </w:rPr>
              <w:t>月</w:t>
            </w:r>
          </w:p>
        </w:tc>
      </w:tr>
      <w:tr w:rsidR="007376BA" w14:paraId="6955E1A5" w14:textId="77777777">
        <w:tc>
          <w:tcPr>
            <w:tcW w:w="3960" w:type="dxa"/>
          </w:tcPr>
          <w:p w14:paraId="5ED5D13A" w14:textId="77777777" w:rsidR="007376BA" w:rsidRDefault="0059228E">
            <w:pPr>
              <w:pStyle w:val="Compact"/>
            </w:pPr>
            <w:r>
              <w:rPr>
                <w:rFonts w:hint="eastAsia"/>
                <w:lang w:val="zh-CN"/>
              </w:rPr>
              <w:t>学位授予单位</w:t>
            </w:r>
          </w:p>
        </w:tc>
        <w:tc>
          <w:tcPr>
            <w:tcW w:w="3960" w:type="dxa"/>
          </w:tcPr>
          <w:p w14:paraId="4BC89701" w14:textId="77777777" w:rsidR="007376BA" w:rsidRDefault="0059228E">
            <w:pPr>
              <w:pStyle w:val="Compact"/>
            </w:pPr>
            <w:r>
              <w:rPr>
                <w:rFonts w:hint="eastAsia"/>
                <w:lang w:val="zh-CN"/>
              </w:rPr>
              <w:t>湘潭大学兴湘学院</w:t>
            </w:r>
          </w:p>
        </w:tc>
      </w:tr>
      <w:tr w:rsidR="007376BA" w14:paraId="2F9A150E" w14:textId="77777777">
        <w:tc>
          <w:tcPr>
            <w:tcW w:w="3960" w:type="dxa"/>
          </w:tcPr>
          <w:p w14:paraId="1EBE6071" w14:textId="77777777" w:rsidR="007376BA" w:rsidRDefault="0059228E">
            <w:pPr>
              <w:pStyle w:val="Compact"/>
            </w:pPr>
            <w:r>
              <w:rPr>
                <w:rFonts w:hint="eastAsia"/>
                <w:lang w:val="zh-CN"/>
              </w:rPr>
              <w:t>学位授予日期</w:t>
            </w:r>
          </w:p>
        </w:tc>
        <w:tc>
          <w:tcPr>
            <w:tcW w:w="3960" w:type="dxa"/>
          </w:tcPr>
          <w:p w14:paraId="08869F4D" w14:textId="77777777" w:rsidR="007376BA" w:rsidRDefault="0059228E">
            <w:pPr>
              <w:pStyle w:val="Compact"/>
            </w:pPr>
            <w:r>
              <w:rPr>
                <w:lang w:val="zh-CN"/>
              </w:rPr>
              <w:t xml:space="preserve">2026 </w:t>
            </w:r>
            <w:r>
              <w:rPr>
                <w:rFonts w:hint="eastAsia"/>
                <w:lang w:val="zh-CN"/>
              </w:rPr>
              <w:t>年</w:t>
            </w:r>
            <w:r>
              <w:rPr>
                <w:lang w:val="zh-CN"/>
              </w:rPr>
              <w:t xml:space="preserve"> 10 </w:t>
            </w:r>
            <w:r>
              <w:rPr>
                <w:rFonts w:hint="eastAsia"/>
                <w:lang w:val="zh-CN"/>
              </w:rPr>
              <w:t>月</w:t>
            </w:r>
          </w:p>
        </w:tc>
      </w:tr>
    </w:tbl>
    <w:p w14:paraId="452689E2" w14:textId="77777777" w:rsidR="007376BA" w:rsidRDefault="0059228E">
      <w:pPr>
        <w:pStyle w:val="1"/>
        <w:rPr>
          <w:rFonts w:hint="eastAsia"/>
        </w:rPr>
      </w:pPr>
      <w:bookmarkStart w:id="2" w:name="_学位论文独创性声明与使用授权说明"/>
      <w:bookmarkStart w:id="3" w:name="_Toc242838577"/>
      <w:r>
        <w:rPr>
          <w:rFonts w:hint="eastAsia"/>
          <w:lang w:val="zh-CN"/>
        </w:rPr>
        <w:t>学位论文独创性声明与使用授权说明</w:t>
      </w:r>
      <w:bookmarkEnd w:id="2"/>
      <w:bookmarkEnd w:id="3"/>
    </w:p>
    <w:p w14:paraId="72848E19" w14:textId="77777777" w:rsidR="007376BA" w:rsidRDefault="0059228E">
      <w:pPr>
        <w:pStyle w:val="FirstParagraph"/>
      </w:pPr>
      <w:r>
        <w:rPr>
          <w:rFonts w:hint="eastAsia"/>
          <w:b/>
          <w:bCs/>
          <w:lang w:val="zh-CN"/>
        </w:rPr>
        <w:t>独创性声明</w:t>
      </w:r>
    </w:p>
    <w:p w14:paraId="624C3D9B" w14:textId="77777777" w:rsidR="007376BA" w:rsidRDefault="0059228E">
      <w:pPr>
        <w:pStyle w:val="a0"/>
      </w:pPr>
      <w:r>
        <w:rPr>
          <w:rFonts w:hint="eastAsia"/>
          <w:lang w:val="zh-CN"/>
        </w:rPr>
        <w:t>本人声明所呈交的学位论文是本人在导师指导下进行的研究工作及取得的研究成果。除了文中特别加以标注和致谢的地方外，论文中不包含其他人已经发表或撰写过的研究成果，也不包含为获得</w:t>
      </w:r>
      <w:r>
        <w:rPr>
          <w:rFonts w:hint="eastAsia"/>
          <w:b/>
          <w:bCs/>
          <w:lang w:val="zh-CN"/>
        </w:rPr>
        <w:t>湘潭大学兴湘学院</w:t>
      </w:r>
      <w:r>
        <w:rPr>
          <w:rFonts w:hint="eastAsia"/>
          <w:lang w:val="zh-CN"/>
        </w:rPr>
        <w:t>学位或证书而使用过的材料。与</w:t>
      </w:r>
      <w:r>
        <w:rPr>
          <w:rFonts w:hint="eastAsia"/>
          <w:lang w:val="zh-CN"/>
        </w:rPr>
        <w:lastRenderedPageBreak/>
        <w:t>我一同工作的同志对本研究所做的任何贡献均已在论文中作了明确的说明并表示谢意。</w:t>
      </w:r>
    </w:p>
    <w:p w14:paraId="21E44C23" w14:textId="77777777" w:rsidR="007376BA" w:rsidRDefault="0059228E">
      <w:pPr>
        <w:pStyle w:val="a0"/>
      </w:pPr>
      <w:r>
        <w:rPr>
          <w:rFonts w:hint="eastAsia"/>
          <w:lang w:val="zh-CN"/>
        </w:rPr>
        <w:t>学位论文作者签名：＿＿＿＿＿＿＿＿</w:t>
      </w:r>
      <w:r>
        <w:rPr>
          <w:lang w:val="zh-CN"/>
        </w:rPr>
        <w:t xml:space="preserve"> </w:t>
      </w:r>
      <w:r>
        <w:rPr>
          <w:rFonts w:hint="eastAsia"/>
          <w:lang w:val="zh-CN"/>
        </w:rPr>
        <w:t>签字日期：</w:t>
      </w:r>
      <w:r>
        <w:rPr>
          <w:rFonts w:hint="eastAsia"/>
          <w:lang w:val="zh-CN"/>
        </w:rPr>
        <w:t>2026</w:t>
      </w:r>
      <w:r>
        <w:rPr>
          <w:lang w:val="zh-CN"/>
        </w:rPr>
        <w:t xml:space="preserve"> </w:t>
      </w:r>
      <w:r>
        <w:rPr>
          <w:rFonts w:hint="eastAsia"/>
          <w:lang w:val="zh-CN"/>
        </w:rPr>
        <w:t>年</w:t>
      </w:r>
      <w:r>
        <w:rPr>
          <w:lang w:val="zh-CN"/>
        </w:rPr>
        <w:t xml:space="preserve"> 10 </w:t>
      </w:r>
      <w:r>
        <w:rPr>
          <w:rFonts w:hint="eastAsia"/>
          <w:lang w:val="zh-CN"/>
        </w:rPr>
        <w:t>月</w:t>
      </w:r>
      <w:r>
        <w:rPr>
          <w:lang w:val="zh-CN"/>
        </w:rPr>
        <w:t xml:space="preserve"> </w:t>
      </w:r>
      <w:r>
        <w:rPr>
          <w:rFonts w:hint="eastAsia"/>
          <w:lang w:val="zh-CN"/>
        </w:rPr>
        <w:t>＿＿</w:t>
      </w:r>
      <w:r>
        <w:rPr>
          <w:lang w:val="zh-CN"/>
        </w:rPr>
        <w:t xml:space="preserve"> </w:t>
      </w:r>
      <w:r>
        <w:rPr>
          <w:rFonts w:hint="eastAsia"/>
          <w:lang w:val="zh-CN"/>
        </w:rPr>
        <w:t>日</w:t>
      </w:r>
    </w:p>
    <w:p w14:paraId="4E49929C" w14:textId="77777777" w:rsidR="007376BA" w:rsidRDefault="0059228E">
      <w:pPr>
        <w:pStyle w:val="a0"/>
      </w:pPr>
      <w:r>
        <w:rPr>
          <w:rFonts w:hint="eastAsia"/>
          <w:b/>
          <w:bCs/>
          <w:lang w:val="zh-CN"/>
        </w:rPr>
        <w:t>学位论文使用授权说明</w:t>
      </w:r>
    </w:p>
    <w:p w14:paraId="778A57D7" w14:textId="77777777" w:rsidR="007376BA" w:rsidRDefault="0059228E">
      <w:pPr>
        <w:pStyle w:val="a0"/>
      </w:pPr>
      <w:r>
        <w:rPr>
          <w:rFonts w:hint="eastAsia"/>
          <w:lang w:val="zh-CN"/>
        </w:rPr>
        <w:t>本人完全了解学校有关保留、使用学位论文的规定，即：学校有权保留并向国家有关部门或机构送交论文的复印件和电子版，允许论文被查阅和借阅，可以采用影印、缩印或扫描等复制手段保存、汇编本学位论文。同时本人保证，毕业后结合学位论文研究课题再撰写的文章一律注明作者单位为</w:t>
      </w:r>
      <w:r>
        <w:rPr>
          <w:rFonts w:hint="eastAsia"/>
          <w:b/>
          <w:bCs/>
          <w:lang w:val="zh-CN"/>
        </w:rPr>
        <w:t>湘潭大学兴湘学院</w:t>
      </w:r>
      <w:r>
        <w:rPr>
          <w:lang w:val="zh-CN"/>
        </w:rPr>
        <w:t>。</w:t>
      </w:r>
    </w:p>
    <w:p w14:paraId="1158C5E6" w14:textId="77777777" w:rsidR="007376BA" w:rsidRDefault="0059228E">
      <w:pPr>
        <w:pStyle w:val="a0"/>
      </w:pPr>
      <w:r>
        <w:rPr>
          <w:rFonts w:hint="eastAsia"/>
          <w:lang w:val="zh-CN"/>
        </w:rPr>
        <w:t>学位论文作者签名：彭灿</w:t>
      </w:r>
      <w:r>
        <w:rPr>
          <w:lang w:val="zh-CN"/>
        </w:rPr>
        <w:t xml:space="preserve"> </w:t>
      </w:r>
      <w:r>
        <w:rPr>
          <w:rFonts w:hint="eastAsia"/>
          <w:lang w:val="zh-CN"/>
        </w:rPr>
        <w:t>导师签名：邹娟</w:t>
      </w:r>
    </w:p>
    <w:p w14:paraId="15ACC686" w14:textId="77777777" w:rsidR="007376BA" w:rsidRDefault="0059228E">
      <w:pPr>
        <w:pStyle w:val="a0"/>
      </w:pPr>
      <w:r>
        <w:rPr>
          <w:rFonts w:hint="eastAsia"/>
          <w:lang w:val="zh-CN"/>
        </w:rPr>
        <w:t>签字日期：</w:t>
      </w:r>
      <w:r>
        <w:rPr>
          <w:rFonts w:hint="eastAsia"/>
          <w:lang w:val="zh-CN"/>
        </w:rPr>
        <w:t>2026</w:t>
      </w:r>
      <w:r>
        <w:rPr>
          <w:lang w:val="zh-CN"/>
        </w:rPr>
        <w:t xml:space="preserve"> </w:t>
      </w:r>
      <w:r>
        <w:rPr>
          <w:rFonts w:hint="eastAsia"/>
          <w:lang w:val="zh-CN"/>
        </w:rPr>
        <w:t>年</w:t>
      </w:r>
      <w:r>
        <w:rPr>
          <w:lang w:val="zh-CN"/>
        </w:rPr>
        <w:t xml:space="preserve"> 10 </w:t>
      </w:r>
      <w:r>
        <w:rPr>
          <w:rFonts w:hint="eastAsia"/>
          <w:lang w:val="zh-CN"/>
        </w:rPr>
        <w:t>月</w:t>
      </w:r>
      <w:r>
        <w:rPr>
          <w:lang w:val="zh-CN"/>
        </w:rPr>
        <w:t xml:space="preserve"> </w:t>
      </w:r>
      <w:r>
        <w:rPr>
          <w:rFonts w:hint="eastAsia"/>
          <w:lang w:val="zh-CN"/>
        </w:rPr>
        <w:t>＿＿</w:t>
      </w:r>
      <w:r>
        <w:rPr>
          <w:lang w:val="zh-CN"/>
        </w:rPr>
        <w:t xml:space="preserve"> </w:t>
      </w:r>
      <w:r>
        <w:rPr>
          <w:rFonts w:hint="eastAsia"/>
          <w:lang w:val="zh-CN"/>
        </w:rPr>
        <w:t>日</w:t>
      </w:r>
      <w:r>
        <w:rPr>
          <w:lang w:val="zh-CN"/>
        </w:rPr>
        <w:t xml:space="preserve"> </w:t>
      </w:r>
      <w:r>
        <w:rPr>
          <w:rFonts w:hint="eastAsia"/>
          <w:lang w:val="zh-CN"/>
        </w:rPr>
        <w:t>签字日期：</w:t>
      </w:r>
      <w:r>
        <w:rPr>
          <w:rFonts w:hint="eastAsia"/>
          <w:lang w:val="zh-CN"/>
        </w:rPr>
        <w:t>2026</w:t>
      </w:r>
      <w:r>
        <w:rPr>
          <w:lang w:val="zh-CN"/>
        </w:rPr>
        <w:t xml:space="preserve"> </w:t>
      </w:r>
      <w:r>
        <w:rPr>
          <w:rFonts w:hint="eastAsia"/>
          <w:lang w:val="zh-CN"/>
        </w:rPr>
        <w:t>年</w:t>
      </w:r>
      <w:r>
        <w:rPr>
          <w:lang w:val="zh-CN"/>
        </w:rPr>
        <w:t xml:space="preserve"> 10 </w:t>
      </w:r>
      <w:r>
        <w:rPr>
          <w:rFonts w:hint="eastAsia"/>
          <w:lang w:val="zh-CN"/>
        </w:rPr>
        <w:t>月</w:t>
      </w:r>
      <w:r>
        <w:rPr>
          <w:lang w:val="zh-CN"/>
        </w:rPr>
        <w:t xml:space="preserve"> </w:t>
      </w:r>
      <w:r>
        <w:rPr>
          <w:rFonts w:hint="eastAsia"/>
          <w:lang w:val="zh-CN"/>
        </w:rPr>
        <w:t>＿＿</w:t>
      </w:r>
      <w:r>
        <w:rPr>
          <w:lang w:val="zh-CN"/>
        </w:rPr>
        <w:t xml:space="preserve"> </w:t>
      </w:r>
      <w:r>
        <w:rPr>
          <w:rFonts w:hint="eastAsia"/>
          <w:lang w:val="zh-CN"/>
        </w:rPr>
        <w:t>日</w:t>
      </w:r>
    </w:p>
    <w:p w14:paraId="2048BE7A" w14:textId="77777777" w:rsidR="007376BA" w:rsidRDefault="0059228E">
      <w:pPr>
        <w:pStyle w:val="a0"/>
      </w:pPr>
      <w:r>
        <w:rPr>
          <w:rFonts w:hint="eastAsia"/>
          <w:b/>
          <w:bCs/>
          <w:lang w:val="zh-CN"/>
        </w:rPr>
        <w:t>关于本文档性质的声明</w:t>
      </w:r>
    </w:p>
    <w:p w14:paraId="21BFFFDA" w14:textId="77777777" w:rsidR="007376BA" w:rsidRDefault="0059228E">
      <w:pPr>
        <w:pStyle w:val="a0"/>
      </w:pPr>
      <w:r>
        <w:rPr>
          <w:rFonts w:hint="eastAsia"/>
          <w:lang w:val="zh-CN"/>
        </w:rPr>
        <w:t>本文档为学位论文正式稿，内容由作者对项目源码、测试与原始实验数据的逐文件梳理撰写而成。全部数值均来自真实运行数据（</w:t>
      </w:r>
      <w:r>
        <w:rPr>
          <w:rFonts w:hint="eastAsia"/>
          <w:lang w:val="zh-CN"/>
        </w:rPr>
        <w:t>6030</w:t>
      </w:r>
      <w:r>
        <w:rPr>
          <w:lang w:val="zh-CN"/>
        </w:rPr>
        <w:t xml:space="preserve"> </w:t>
      </w:r>
      <w:r>
        <w:rPr>
          <w:rFonts w:hint="eastAsia"/>
          <w:lang w:val="zh-CN"/>
        </w:rPr>
        <w:t>次运行记录）或代码常量；全部关键技术节点均标注文献出处或项目内代码位置；</w:t>
      </w:r>
      <w:r>
        <w:rPr>
          <w:rFonts w:hint="eastAsia"/>
          <w:b/>
          <w:bCs/>
          <w:lang w:val="zh-CN"/>
        </w:rPr>
        <w:t>凡作者无法核实之处，均在正文中显式写明”未能核实”</w:t>
      </w:r>
      <w:r>
        <w:rPr>
          <w:rFonts w:hint="eastAsia"/>
          <w:b/>
          <w:bCs/>
          <w:lang w:val="zh-CN"/>
        </w:rPr>
        <w:t>/</w:t>
      </w:r>
      <w:r>
        <w:rPr>
          <w:rFonts w:hint="eastAsia"/>
          <w:b/>
          <w:bCs/>
          <w:lang w:val="zh-CN"/>
        </w:rPr>
        <w:t>“不确定”，绝不虚构。</w:t>
      </w:r>
    </w:p>
    <w:p w14:paraId="5DC70424" w14:textId="77777777" w:rsidR="007376BA" w:rsidRDefault="0059228E">
      <w:pPr>
        <w:pStyle w:val="1"/>
        <w:rPr>
          <w:rFonts w:hint="eastAsia"/>
        </w:rPr>
      </w:pPr>
      <w:bookmarkStart w:id="4" w:name="_摘要"/>
      <w:bookmarkStart w:id="5" w:name="_Toc242838578"/>
      <w:r>
        <w:rPr>
          <w:rFonts w:hint="eastAsia"/>
          <w:lang w:val="zh-CN"/>
        </w:rPr>
        <w:t>摘要</w:t>
      </w:r>
      <w:bookmarkEnd w:id="4"/>
      <w:bookmarkEnd w:id="5"/>
    </w:p>
    <w:p w14:paraId="36F6D0E4" w14:textId="77777777" w:rsidR="007376BA" w:rsidRDefault="0059228E">
      <w:pPr>
        <w:pStyle w:val="FirstParagraph"/>
      </w:pPr>
      <w:r>
        <w:rPr>
          <w:rFonts w:hint="eastAsia"/>
          <w:lang w:val="zh-CN"/>
        </w:rPr>
        <w:t>动态多目标优化问题（</w:t>
      </w:r>
      <w:r>
        <w:rPr>
          <w:rFonts w:hint="eastAsia"/>
          <w:lang w:val="zh-CN"/>
        </w:rPr>
        <w:t>dynamic</w:t>
      </w:r>
      <w:r>
        <w:rPr>
          <w:lang w:val="zh-CN"/>
        </w:rPr>
        <w:t xml:space="preserve"> multi-objective optimization problem, </w:t>
      </w:r>
      <w:r>
        <w:rPr>
          <w:rFonts w:hint="eastAsia"/>
          <w:lang w:val="zh-CN"/>
        </w:rPr>
        <w:t>DMOP</w:t>
      </w:r>
      <w:r>
        <w:rPr>
          <w:rFonts w:hint="eastAsia"/>
          <w:lang w:val="zh-CN"/>
        </w:rPr>
        <w:t>）的目标函数或约束随时间变化，其</w:t>
      </w:r>
      <w:r>
        <w:rPr>
          <w:lang w:val="zh-CN"/>
        </w:rPr>
        <w:t xml:space="preserve"> Pareto </w:t>
      </w:r>
      <w:r>
        <w:rPr>
          <w:rFonts w:hint="eastAsia"/>
          <w:lang w:val="zh-CN"/>
        </w:rPr>
        <w:t>最优解集（</w:t>
      </w:r>
      <w:r>
        <w:rPr>
          <w:rFonts w:hint="eastAsia"/>
          <w:lang w:val="zh-CN"/>
        </w:rPr>
        <w:t>PS</w:t>
      </w:r>
      <w:r>
        <w:rPr>
          <w:rFonts w:hint="eastAsia"/>
          <w:lang w:val="zh-CN"/>
        </w:rPr>
        <w:t>）与</w:t>
      </w:r>
      <w:r>
        <w:rPr>
          <w:lang w:val="zh-CN"/>
        </w:rPr>
        <w:t xml:space="preserve"> Pareto </w:t>
      </w:r>
      <w:r>
        <w:rPr>
          <w:rFonts w:hint="eastAsia"/>
          <w:lang w:val="zh-CN"/>
        </w:rPr>
        <w:t>前沿（</w:t>
      </w:r>
      <w:r>
        <w:rPr>
          <w:rFonts w:hint="eastAsia"/>
          <w:lang w:val="zh-CN"/>
        </w:rPr>
        <w:t>PF</w:t>
      </w:r>
      <w:r>
        <w:rPr>
          <w:rFonts w:hint="eastAsia"/>
          <w:lang w:val="zh-CN"/>
        </w:rPr>
        <w:t>）随之移动，要求优化算法不仅能收敛，更要能</w:t>
      </w:r>
      <w:r>
        <w:rPr>
          <w:rFonts w:hint="eastAsia"/>
          <w:b/>
          <w:bCs/>
          <w:lang w:val="zh-CN"/>
        </w:rPr>
        <w:t>持续跟踪</w:t>
      </w:r>
      <w:r>
        <w:rPr>
          <w:rFonts w:hint="eastAsia"/>
          <w:lang w:val="zh-CN"/>
        </w:rPr>
        <w:t>变化后的最优区域。基于种群的方法在环境变化后往往因种群”记忆”过时而收敛变慢，因此</w:t>
      </w:r>
      <w:r>
        <w:rPr>
          <w:rFonts w:hint="eastAsia"/>
          <w:b/>
          <w:bCs/>
          <w:lang w:val="zh-CN"/>
        </w:rPr>
        <w:t>如何利用历史信息生成新环境的初始种群（</w:t>
      </w:r>
      <w:r>
        <w:rPr>
          <w:rFonts w:hint="eastAsia"/>
          <w:b/>
          <w:bCs/>
          <w:lang w:val="zh-CN"/>
        </w:rPr>
        <w:t>warm-start</w:t>
      </w:r>
      <w:r>
        <w:rPr>
          <w:rFonts w:hint="eastAsia"/>
          <w:b/>
          <w:bCs/>
          <w:lang w:val="zh-CN"/>
        </w:rPr>
        <w:t>）</w:t>
      </w:r>
      <w:r>
        <w:rPr>
          <w:rFonts w:hint="eastAsia"/>
          <w:lang w:val="zh-CN"/>
        </w:rPr>
        <w:t>，是动态多目标进化算法的核心问题。</w:t>
      </w:r>
    </w:p>
    <w:p w14:paraId="35B87F50" w14:textId="77777777" w:rsidR="007376BA" w:rsidRDefault="0059228E">
      <w:pPr>
        <w:pStyle w:val="a0"/>
      </w:pPr>
      <w:r>
        <w:rPr>
          <w:rFonts w:hint="eastAsia"/>
          <w:lang w:val="zh-CN"/>
        </w:rPr>
        <w:t>本文在经典</w:t>
      </w:r>
      <w:r>
        <w:rPr>
          <w:lang w:val="zh-CN"/>
        </w:rPr>
        <w:t xml:space="preserve"> NSGA-II </w:t>
      </w:r>
      <w:r>
        <w:rPr>
          <w:rFonts w:hint="eastAsia"/>
          <w:lang w:val="zh-CN"/>
        </w:rPr>
        <w:t>框架之上，设计并实现了一个轻量级的分布迁移算法</w:t>
      </w:r>
      <w:r>
        <w:rPr>
          <w:lang w:val="zh-CN"/>
        </w:rPr>
        <w:t xml:space="preserve"> </w:t>
      </w:r>
      <w:r>
        <w:rPr>
          <w:b/>
          <w:bCs/>
          <w:lang w:val="zh-CN"/>
        </w:rPr>
        <w:t>LDT-NSGA-II</w:t>
      </w:r>
      <w:r>
        <w:rPr>
          <w:rFonts w:hint="eastAsia"/>
          <w:lang w:val="zh-CN"/>
        </w:rPr>
        <w:t>（</w:t>
      </w:r>
      <w:r>
        <w:rPr>
          <w:rFonts w:hint="eastAsia"/>
          <w:lang w:val="zh-CN"/>
        </w:rPr>
        <w:t>Lightweight</w:t>
      </w:r>
      <w:r>
        <w:rPr>
          <w:lang w:val="zh-CN"/>
        </w:rPr>
        <w:t xml:space="preserve"> Distribution-Transfer </w:t>
      </w:r>
      <w:r>
        <w:rPr>
          <w:rFonts w:hint="eastAsia"/>
          <w:lang w:val="zh-CN"/>
        </w:rPr>
        <w:t>NSGA-II</w:t>
      </w:r>
      <w:r>
        <w:rPr>
          <w:rFonts w:hint="eastAsia"/>
          <w:lang w:val="zh-CN"/>
        </w:rPr>
        <w:t>）。其核心思想是：在归一化决策空间</w:t>
      </w:r>
      <w:r>
        <w:rPr>
          <w:lang w:val="zh-CN"/>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D</m:t>
            </m:r>
          </m:sup>
        </m:sSup>
      </m:oMath>
      <w:r>
        <w:rPr>
          <w:lang w:val="zh-CN"/>
        </w:rPr>
        <w:t xml:space="preserve"> </w:t>
      </w:r>
      <w:r>
        <w:rPr>
          <w:rFonts w:hint="eastAsia"/>
          <w:lang w:val="zh-CN"/>
        </w:rPr>
        <w:t>中提取上一环境非支配解集的</w:t>
      </w:r>
      <w:r>
        <w:rPr>
          <w:rFonts w:hint="eastAsia"/>
          <w:b/>
          <w:bCs/>
          <w:lang w:val="zh-CN"/>
        </w:rPr>
        <w:t>逐维均值</w:t>
      </w:r>
      <w:r>
        <w:rPr>
          <w:b/>
          <w:bCs/>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e</m:t>
            </m:r>
          </m:sub>
        </m:sSub>
      </m:oMath>
      <w:r>
        <w:rPr>
          <w:b/>
          <w:bCs/>
          <w:lang w:val="zh-CN"/>
        </w:rPr>
        <w:t xml:space="preserve"> </w:t>
      </w:r>
      <w:r>
        <w:rPr>
          <w:rFonts w:hint="eastAsia"/>
          <w:b/>
          <w:bCs/>
          <w:lang w:val="zh-CN"/>
        </w:rPr>
        <w:t>与逐维标准差</w:t>
      </w:r>
      <w:r>
        <w:rPr>
          <w:b/>
          <w:bCs/>
          <w:lang w:val="zh-CN"/>
        </w:rPr>
        <w:t xml:space="preserve"> </w:t>
      </w:r>
      <m:oMath>
        <m:sSub>
          <m:sSubPr>
            <m:ctrlPr>
              <w:rPr>
                <w:rFonts w:ascii="Cambria Math" w:hAnsi="Cambria Math"/>
              </w:rPr>
            </m:ctrlPr>
          </m:sSubPr>
          <m:e>
            <m:r>
              <w:rPr>
                <w:rFonts w:ascii="Cambria Math" w:hAnsi="Cambria Math"/>
              </w:rPr>
              <m:t>σ</m:t>
            </m:r>
          </m:e>
          <m:sub>
            <m:r>
              <w:rPr>
                <w:rFonts w:ascii="Cambria Math" w:hAnsi="Cambria Math"/>
              </w:rPr>
              <m:t>e</m:t>
            </m:r>
          </m:sub>
        </m:sSub>
      </m:oMath>
      <w:r>
        <w:rPr>
          <w:lang w:val="zh-CN"/>
        </w:rPr>
        <w:t xml:space="preserve"> </w:t>
      </w:r>
      <w:r>
        <w:rPr>
          <w:rFonts w:hint="eastAsia"/>
          <w:lang w:val="zh-CN"/>
        </w:rPr>
        <w:t>作为分布特征，用趋势外推公式</w:t>
      </w:r>
      <w:r>
        <w:rPr>
          <w:lang w:val="zh-CN"/>
        </w:rPr>
        <w:t xml:space="preserve"> </w:t>
      </w:r>
      <m:oMath>
        <m:acc>
          <m:accPr>
            <m:ctrlPr>
              <w:rPr>
                <w:rFonts w:ascii="Cambria Math" w:hAnsi="Cambria Math"/>
              </w:rPr>
            </m:ctrlPr>
          </m:accPr>
          <m:e>
            <m:r>
              <w:rPr>
                <w:rFonts w:ascii="Cambria Math" w:hAnsi="Cambria Math"/>
              </w:rPr>
              <m:t>μ</m:t>
            </m:r>
          </m:e>
        </m:acc>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r>
          <m:rPr>
            <m:sty m:val="p"/>
          </m:rPr>
          <w:rPr>
            <w:rFonts w:ascii="Cambria Math" w:hAnsi="Cambria Math"/>
          </w:rPr>
          <m:t>)</m:t>
        </m:r>
      </m:oMath>
      <w:r>
        <w:rPr>
          <w:lang w:val="zh-CN"/>
        </w:rPr>
        <w:t xml:space="preserve"> </w:t>
      </w:r>
      <w:r>
        <w:rPr>
          <w:rFonts w:hint="eastAsia"/>
          <w:lang w:val="zh-CN"/>
        </w:rPr>
        <w:t>预测新环境的分布中心，再按</w:t>
      </w:r>
      <w:r>
        <w:rPr>
          <w:lang w:val="zh-CN"/>
        </w:rPr>
        <w:t xml:space="preserve"> </w:t>
      </w:r>
      <w:r>
        <w:rPr>
          <w:b/>
          <w:bCs/>
          <w:lang w:val="zh-CN"/>
        </w:rPr>
        <w:t xml:space="preserve">50% </w:t>
      </w:r>
      <w:r>
        <w:rPr>
          <w:rFonts w:hint="eastAsia"/>
          <w:b/>
          <w:bCs/>
          <w:lang w:val="zh-CN"/>
        </w:rPr>
        <w:t>迁移</w:t>
      </w:r>
      <w:r>
        <w:rPr>
          <w:b/>
          <w:bCs/>
          <w:lang w:val="zh-CN"/>
        </w:rPr>
        <w:t xml:space="preserve"> + 20% </w:t>
      </w:r>
      <w:r>
        <w:rPr>
          <w:rFonts w:hint="eastAsia"/>
          <w:b/>
          <w:bCs/>
          <w:lang w:val="zh-CN"/>
        </w:rPr>
        <w:t>保留</w:t>
      </w:r>
      <w:r>
        <w:rPr>
          <w:b/>
          <w:bCs/>
          <w:lang w:val="zh-CN"/>
        </w:rPr>
        <w:t xml:space="preserve"> + 30% </w:t>
      </w:r>
      <w:r>
        <w:rPr>
          <w:rFonts w:hint="eastAsia"/>
          <w:b/>
          <w:bCs/>
          <w:lang w:val="zh-CN"/>
        </w:rPr>
        <w:t>随机移民</w:t>
      </w:r>
      <w:r>
        <w:rPr>
          <w:rFonts w:hint="eastAsia"/>
          <w:lang w:val="zh-CN"/>
        </w:rPr>
        <w:t>的比例重组新环境的初始种群；另提供两个默认关闭的可选机制（基于变化幅度的自适应迁移宽度缩放、多源历史二阶矩融合）。</w:t>
      </w:r>
      <w:r>
        <w:rPr>
          <w:rFonts w:hint="eastAsia"/>
          <w:lang w:val="zh-CN"/>
        </w:rPr>
        <w:lastRenderedPageBreak/>
        <w:t>单次环境响应的时间复杂度为</w:t>
      </w:r>
      <w:r>
        <w:rPr>
          <w:lang w:val="zh-CN"/>
        </w:rPr>
        <w:t xml:space="preserve"> </w:t>
      </w:r>
      <m:oMath>
        <m:r>
          <w:rPr>
            <w:rFonts w:ascii="Cambria Math" w:hAnsi="Cambria Math"/>
          </w:rPr>
          <m:t>O</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ND</m:t>
        </m:r>
        <m:r>
          <m:rPr>
            <m:sty m:val="p"/>
          </m:rPr>
          <w:rPr>
            <w:rFonts w:ascii="Cambria Math" w:hAnsi="Cambria Math"/>
          </w:rPr>
          <m:t>)</m:t>
        </m:r>
      </m:oMath>
      <w:r>
        <w:rPr>
          <w:rFonts w:hint="eastAsia"/>
          <w:lang w:val="zh-CN"/>
        </w:rPr>
        <w:t>，仅需</w:t>
      </w:r>
      <w:r>
        <w:rPr>
          <w:lang w:val="zh-CN"/>
        </w:rPr>
        <w:t xml:space="preserve"> </w:t>
      </w:r>
      <m:oMath>
        <m:r>
          <w:rPr>
            <w:rFonts w:ascii="Cambria Math" w:hAnsi="Cambria Math"/>
          </w:rPr>
          <m:t>2D</m:t>
        </m:r>
      </m:oMath>
      <w:r>
        <w:rPr>
          <w:lang w:val="zh-CN"/>
        </w:rPr>
        <w:t xml:space="preserve"> </w:t>
      </w:r>
      <w:r>
        <w:rPr>
          <w:rFonts w:hint="eastAsia"/>
          <w:lang w:val="zh-CN"/>
        </w:rPr>
        <w:t>个分布参数，不引入概率模型拟合。</w:t>
      </w:r>
    </w:p>
    <w:p w14:paraId="01F8FAA8" w14:textId="77777777" w:rsidR="007376BA" w:rsidRDefault="0059228E">
      <w:pPr>
        <w:pStyle w:val="a0"/>
      </w:pPr>
      <w:r>
        <w:rPr>
          <w:rFonts w:hint="eastAsia"/>
          <w:lang w:val="zh-CN"/>
        </w:rPr>
        <w:t>围绕该算法，本文构建了一套完全可复现的实验系统：</w:t>
      </w:r>
      <w:r>
        <w:rPr>
          <w:rFonts w:hint="eastAsia"/>
          <w:lang w:val="zh-CN"/>
        </w:rPr>
        <w:t>5</w:t>
      </w:r>
      <w:r>
        <w:rPr>
          <w:lang w:val="zh-CN"/>
        </w:rPr>
        <w:t xml:space="preserve"> </w:t>
      </w:r>
      <w:r>
        <w:rPr>
          <w:rFonts w:hint="eastAsia"/>
          <w:lang w:val="zh-CN"/>
        </w:rPr>
        <w:t>个行为受控的对比基线（静态</w:t>
      </w:r>
      <w:r>
        <w:rPr>
          <w:lang w:val="zh-CN"/>
        </w:rPr>
        <w:t xml:space="preserve"> NSGA-II</w:t>
      </w:r>
      <w:r>
        <w:rPr>
          <w:lang w:val="zh-CN"/>
        </w:rPr>
        <w:t>、</w:t>
      </w:r>
      <w:r>
        <w:rPr>
          <w:lang w:val="zh-CN"/>
        </w:rPr>
        <w:t xml:space="preserve">DNSGA-II </w:t>
      </w:r>
      <w:r>
        <w:rPr>
          <w:rFonts w:hint="eastAsia"/>
          <w:lang w:val="zh-CN"/>
        </w:rPr>
        <w:t>型响应、</w:t>
      </w:r>
      <w:r>
        <w:rPr>
          <w:rFonts w:hint="eastAsia"/>
          <w:lang w:val="zh-CN"/>
        </w:rPr>
        <w:t>AR(1)</w:t>
      </w:r>
      <w:r>
        <w:rPr>
          <w:lang w:val="zh-CN"/>
        </w:rPr>
        <w:t xml:space="preserve"> </w:t>
      </w:r>
      <w:r>
        <w:rPr>
          <w:rFonts w:hint="eastAsia"/>
          <w:lang w:val="zh-CN"/>
        </w:rPr>
        <w:t>预测、</w:t>
      </w:r>
      <w:r>
        <w:rPr>
          <w:rFonts w:hint="eastAsia"/>
          <w:lang w:val="zh-CN"/>
        </w:rPr>
        <w:t>GMM</w:t>
      </w:r>
      <w:r>
        <w:rPr>
          <w:lang w:val="zh-CN"/>
        </w:rPr>
        <w:t xml:space="preserve"> </w:t>
      </w:r>
      <w:r>
        <w:rPr>
          <w:rFonts w:hint="eastAsia"/>
          <w:lang w:val="zh-CN"/>
        </w:rPr>
        <w:t>全分布迁移、</w:t>
      </w:r>
      <w:r>
        <w:rPr>
          <w:rFonts w:hint="eastAsia"/>
          <w:lang w:val="zh-CN"/>
        </w:rPr>
        <w:t>PPS</w:t>
      </w:r>
      <w:r>
        <w:rPr>
          <w:lang w:val="zh-CN"/>
        </w:rPr>
        <w:t xml:space="preserve"> </w:t>
      </w:r>
      <w:r>
        <w:rPr>
          <w:rFonts w:hint="eastAsia"/>
          <w:lang w:val="zh-CN"/>
        </w:rPr>
        <w:t>中心预测）、按原始文献实现的权威</w:t>
      </w:r>
      <w:r>
        <w:rPr>
          <w:lang w:val="zh-CN"/>
        </w:rPr>
        <w:t xml:space="preserve"> </w:t>
      </w:r>
      <w:r>
        <w:rPr>
          <w:rFonts w:hint="eastAsia"/>
          <w:lang w:val="zh-CN"/>
        </w:rPr>
        <w:t>dMOP1/dMOP2/dMOP3</w:t>
      </w:r>
      <w:r>
        <w:rPr>
          <w:rFonts w:hint="eastAsia"/>
          <w:lang w:val="zh-CN"/>
        </w:rPr>
        <w:t>（覆盖</w:t>
      </w:r>
      <w:r>
        <w:rPr>
          <w:lang w:val="zh-CN"/>
        </w:rPr>
        <w:t xml:space="preserve"> Type I/II/III </w:t>
      </w:r>
      <w:r>
        <w:rPr>
          <w:rFonts w:hint="eastAsia"/>
          <w:lang w:val="zh-CN"/>
        </w:rPr>
        <w:t>三种动态类型）、以及</w:t>
      </w:r>
      <w:r>
        <w:rPr>
          <w:lang w:val="zh-CN"/>
        </w:rPr>
        <w:t xml:space="preserve"> 6 </w:t>
      </w:r>
      <w:r>
        <w:rPr>
          <w:rFonts w:hint="eastAsia"/>
          <w:lang w:val="zh-CN"/>
        </w:rPr>
        <w:t>个测试问题（</w:t>
      </w:r>
      <w:r>
        <w:rPr>
          <w:rFonts w:hint="eastAsia"/>
          <w:lang w:val="zh-CN"/>
        </w:rPr>
        <w:t>FDA1/FDA3/FDA4</w:t>
      </w:r>
      <w:r>
        <w:rPr>
          <w:lang w:val="zh-CN"/>
        </w:rPr>
        <w:t xml:space="preserve"> </w:t>
      </w:r>
      <w:r>
        <w:rPr>
          <w:rFonts w:hint="eastAsia"/>
          <w:lang w:val="zh-CN"/>
        </w:rPr>
        <w:t>与</w:t>
      </w:r>
      <w:r>
        <w:rPr>
          <w:lang w:val="zh-CN"/>
        </w:rPr>
        <w:t xml:space="preserve"> PlatEMO </w:t>
      </w:r>
      <w:r>
        <w:rPr>
          <w:rFonts w:hint="eastAsia"/>
          <w:lang w:val="zh-CN"/>
        </w:rPr>
        <w:t>源码逐式核对一致）。实验分两轮：</w:t>
      </w:r>
      <w:r>
        <w:rPr>
          <w:rFonts w:hint="eastAsia"/>
          <w:lang w:val="zh-CN"/>
        </w:rPr>
        <w:t>v2.4</w:t>
      </w:r>
      <w:r>
        <w:rPr>
          <w:lang w:val="zh-CN"/>
        </w:rPr>
        <w:t xml:space="preserve"> </w:t>
      </w:r>
      <w:r>
        <w:rPr>
          <w:rFonts w:hint="eastAsia"/>
          <w:lang w:val="zh-CN"/>
        </w:rPr>
        <w:t>的四组实验（比较</w:t>
      </w:r>
      <w:r>
        <w:rPr>
          <w:lang w:val="zh-CN"/>
        </w:rPr>
        <w:t xml:space="preserve"> </w:t>
      </w:r>
      <w:r>
        <w:rPr>
          <w:rFonts w:hint="eastAsia"/>
          <w:lang w:val="zh-CN"/>
        </w:rPr>
        <w:t>1620</w:t>
      </w:r>
      <w:r>
        <w:rPr>
          <w:rFonts w:hint="eastAsia"/>
          <w:lang w:val="zh-CN"/>
        </w:rPr>
        <w:t>、补充</w:t>
      </w:r>
      <w:r>
        <w:rPr>
          <w:lang w:val="zh-CN"/>
        </w:rPr>
        <w:t xml:space="preserve"> </w:t>
      </w:r>
      <w:r>
        <w:rPr>
          <w:rFonts w:hint="eastAsia"/>
          <w:lang w:val="zh-CN"/>
        </w:rPr>
        <w:t>540</w:t>
      </w:r>
      <w:r>
        <w:rPr>
          <w:rFonts w:hint="eastAsia"/>
          <w:lang w:val="zh-CN"/>
        </w:rPr>
        <w:t>、消融</w:t>
      </w:r>
      <w:r>
        <w:rPr>
          <w:lang w:val="zh-CN"/>
        </w:rPr>
        <w:t xml:space="preserve"> </w:t>
      </w:r>
      <w:r>
        <w:rPr>
          <w:rFonts w:hint="eastAsia"/>
          <w:lang w:val="zh-CN"/>
        </w:rPr>
        <w:t>360</w:t>
      </w:r>
      <w:r>
        <w:rPr>
          <w:rFonts w:hint="eastAsia"/>
          <w:lang w:val="zh-CN"/>
        </w:rPr>
        <w:t>、敏感性</w:t>
      </w:r>
      <w:r>
        <w:rPr>
          <w:lang w:val="zh-CN"/>
        </w:rPr>
        <w:t xml:space="preserve"> </w:t>
      </w:r>
      <w:r>
        <w:rPr>
          <w:rFonts w:hint="eastAsia"/>
          <w:lang w:val="zh-CN"/>
        </w:rPr>
        <w:t>1260</w:t>
      </w:r>
      <w:r>
        <w:rPr>
          <w:rFonts w:hint="eastAsia"/>
          <w:lang w:val="zh-CN"/>
        </w:rPr>
        <w:t>，共</w:t>
      </w:r>
      <w:r>
        <w:rPr>
          <w:lang w:val="zh-CN"/>
        </w:rPr>
        <w:t xml:space="preserve"> </w:t>
      </w:r>
      <w:r>
        <w:rPr>
          <w:b/>
          <w:bCs/>
          <w:lang w:val="zh-CN"/>
        </w:rPr>
        <w:t xml:space="preserve">3780 </w:t>
      </w:r>
      <w:r>
        <w:rPr>
          <w:rFonts w:hint="eastAsia"/>
          <w:b/>
          <w:bCs/>
          <w:lang w:val="zh-CN"/>
        </w:rPr>
        <w:t>次运行记录</w:t>
      </w:r>
      <w:r>
        <w:rPr>
          <w:rFonts w:hint="eastAsia"/>
          <w:lang w:val="zh-CN"/>
        </w:rPr>
        <w:t>，</w:t>
      </w:r>
      <w:r>
        <w:rPr>
          <w:rFonts w:hint="eastAsia"/>
          <w:lang w:val="zh-CN"/>
        </w:rPr>
        <w:t>0</w:t>
      </w:r>
      <w:r>
        <w:rPr>
          <w:lang w:val="zh-CN"/>
        </w:rPr>
        <w:t xml:space="preserve"> </w:t>
      </w:r>
      <w:r>
        <w:rPr>
          <w:rFonts w:hint="eastAsia"/>
          <w:lang w:val="zh-CN"/>
        </w:rPr>
        <w:t>失败）；</w:t>
      </w:r>
      <w:r>
        <w:rPr>
          <w:rFonts w:hint="eastAsia"/>
          <w:lang w:val="zh-CN"/>
        </w:rPr>
        <w:t>v2.5</w:t>
      </w:r>
      <w:r>
        <w:rPr>
          <w:lang w:val="zh-CN"/>
        </w:rPr>
        <w:t xml:space="preserve"> </w:t>
      </w:r>
      <w:r>
        <w:rPr>
          <w:rFonts w:hint="eastAsia"/>
          <w:lang w:val="zh-CN"/>
        </w:rPr>
        <w:t>的关键对照实验（</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变体主比较</w:t>
      </w:r>
      <w:r>
        <w:rPr>
          <w:lang w:val="zh-CN"/>
        </w:rPr>
        <w:t xml:space="preserve"> 1620 </w:t>
      </w:r>
      <w:r>
        <w:rPr>
          <w:rFonts w:hint="eastAsia"/>
          <w:lang w:val="zh-CN"/>
        </w:rPr>
        <w:t>次</w:t>
      </w:r>
      <w:r>
        <w:rPr>
          <w:lang w:val="zh-CN"/>
        </w:rPr>
        <w:t xml:space="preserve"> + </w:t>
      </w:r>
      <w:r>
        <w:rPr>
          <w:rFonts w:hint="eastAsia"/>
          <w:lang w:val="zh-CN"/>
        </w:rPr>
        <w:t>权威</w:t>
      </w:r>
      <w:r>
        <w:rPr>
          <w:lang w:val="zh-CN"/>
        </w:rPr>
        <w:t xml:space="preserve"> dMOP </w:t>
      </w:r>
      <w:r>
        <w:rPr>
          <w:rFonts w:hint="eastAsia"/>
          <w:lang w:val="zh-CN"/>
        </w:rPr>
        <w:t>补充</w:t>
      </w:r>
      <w:r>
        <w:rPr>
          <w:lang w:val="zh-CN"/>
        </w:rPr>
        <w:t xml:space="preserve"> 540 </w:t>
      </w:r>
      <w:r>
        <w:rPr>
          <w:rFonts w:hint="eastAsia"/>
          <w:lang w:val="zh-CN"/>
        </w:rPr>
        <w:t>次）。统计推断采用配对</w:t>
      </w:r>
      <w:r>
        <w:rPr>
          <w:lang w:val="zh-CN"/>
        </w:rPr>
        <w:t xml:space="preserve"> Wilcoxon </w:t>
      </w:r>
      <w:r>
        <w:rPr>
          <w:rFonts w:hint="eastAsia"/>
          <w:lang w:val="zh-CN"/>
        </w:rPr>
        <w:t>符号秩检验</w:t>
      </w:r>
      <w:r>
        <w:rPr>
          <w:lang w:val="zh-CN"/>
        </w:rPr>
        <w:t xml:space="preserve"> + Holm </w:t>
      </w:r>
      <w:r>
        <w:rPr>
          <w:rFonts w:hint="eastAsia"/>
          <w:lang w:val="zh-CN"/>
        </w:rPr>
        <w:t>逐步校正，以及</w:t>
      </w:r>
      <w:r>
        <w:rPr>
          <w:lang w:val="zh-CN"/>
        </w:rPr>
        <w:t xml:space="preserve"> Friedman + Nemenyi </w:t>
      </w:r>
      <w:r>
        <w:rPr>
          <w:rFonts w:hint="eastAsia"/>
          <w:lang w:val="zh-CN"/>
        </w:rPr>
        <w:t>检验（</w:t>
      </w:r>
      <m:oMath>
        <m:r>
          <w:rPr>
            <w:rFonts w:ascii="Cambria Math" w:hAnsi="Cambria Math"/>
          </w:rPr>
          <m:t>k</m:t>
        </m:r>
        <m:r>
          <m:rPr>
            <m:sty m:val="p"/>
          </m:rPr>
          <w:rPr>
            <w:rFonts w:ascii="Cambria Math" w:hAnsi="Cambria Math"/>
          </w:rPr>
          <m:t>=</m:t>
        </m:r>
        <m:r>
          <w:rPr>
            <w:rFonts w:ascii="Cambria Math" w:hAnsi="Cambria Math"/>
          </w:rPr>
          <m:t>6</m:t>
        </m:r>
      </m:oMath>
      <w:r>
        <w:rPr>
          <w:lang w:val="zh-CN"/>
        </w:rPr>
        <w:t>、</w:t>
      </w:r>
      <m:oMath>
        <m:r>
          <w:rPr>
            <w:rFonts w:ascii="Cambria Math" w:hAnsi="Cambria Math"/>
          </w:rPr>
          <m:t>N</m:t>
        </m:r>
        <m:r>
          <m:rPr>
            <m:sty m:val="p"/>
          </m:rPr>
          <w:rPr>
            <w:rFonts w:ascii="Cambria Math" w:hAnsi="Cambria Math"/>
          </w:rPr>
          <m:t>=</m:t>
        </m:r>
        <m:r>
          <w:rPr>
            <w:rFonts w:ascii="Cambria Math" w:hAnsi="Cambria Math"/>
          </w:rPr>
          <m:t>30</m:t>
        </m:r>
      </m:oMath>
      <w:r>
        <w:rPr>
          <w:lang w:val="zh-CN"/>
        </w:rPr>
        <w:t>、</w:t>
      </w:r>
      <m:oMath>
        <m:r>
          <w:rPr>
            <w:rFonts w:ascii="Cambria Math" w:hAnsi="Cambria Math"/>
          </w:rPr>
          <m:t>CD</m:t>
        </m:r>
        <m:r>
          <m:rPr>
            <m:sty m:val="p"/>
          </m:rPr>
          <w:rPr>
            <w:rFonts w:ascii="Cambria Math" w:hAnsi="Cambria Math"/>
          </w:rPr>
          <m:t>=</m:t>
        </m:r>
        <m:r>
          <w:rPr>
            <w:rFonts w:ascii="Cambria Math" w:hAnsi="Cambria Math"/>
          </w:rPr>
          <m:t>1.37668</m:t>
        </m:r>
      </m:oMath>
      <w:r>
        <w:rPr>
          <w:rFonts w:hint="eastAsia"/>
          <w:lang w:val="zh-CN"/>
        </w:rPr>
        <w:t>）。</w:t>
      </w:r>
    </w:p>
    <w:p w14:paraId="47B4A34C" w14:textId="77777777" w:rsidR="007376BA" w:rsidRDefault="0059228E">
      <w:pPr>
        <w:pStyle w:val="a0"/>
      </w:pPr>
      <w:r>
        <w:rPr>
          <w:rFonts w:hint="eastAsia"/>
          <w:b/>
          <w:bCs/>
          <w:lang w:val="zh-CN"/>
        </w:rPr>
        <w:t>主要结果（如实报告）</w:t>
      </w:r>
      <w:r>
        <w:rPr>
          <w:rFonts w:hint="eastAsia"/>
          <w:lang w:val="zh-CN"/>
        </w:rPr>
        <w:t>：</w:t>
      </w:r>
    </w:p>
    <w:p w14:paraId="77E97127" w14:textId="77777777" w:rsidR="007376BA" w:rsidRDefault="0059228E">
      <w:pPr>
        <w:pStyle w:val="Compact"/>
        <w:numPr>
          <w:ilvl w:val="0"/>
          <w:numId w:val="2"/>
        </w:numPr>
      </w:pPr>
      <w:r>
        <w:rPr>
          <w:rFonts w:hint="eastAsia"/>
          <w:b/>
          <w:bCs/>
          <w:lang w:val="zh-CN"/>
        </w:rPr>
        <w:t>v2.4</w:t>
      </w:r>
      <w:r>
        <w:rPr>
          <w:rFonts w:hint="eastAsia"/>
          <w:b/>
          <w:bCs/>
          <w:lang w:val="zh-CN"/>
        </w:rPr>
        <w:t>（默认</w:t>
      </w:r>
      <w:r>
        <w:rPr>
          <w:b/>
          <w:bCs/>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rFonts w:hint="eastAsia"/>
          <w:b/>
          <w:bCs/>
          <w:lang w:val="zh-CN"/>
        </w:rPr>
        <w:t>）</w:t>
      </w:r>
      <w:r>
        <w:rPr>
          <w:rFonts w:hint="eastAsia"/>
          <w:lang w:val="zh-CN"/>
        </w:rPr>
        <w:t>：在全部</w:t>
      </w:r>
      <w:r>
        <w:rPr>
          <w:lang w:val="zh-CN"/>
        </w:rPr>
        <w:t xml:space="preserve"> 9 </w:t>
      </w:r>
      <w:r>
        <w:rPr>
          <w:rFonts w:hint="eastAsia"/>
          <w:lang w:val="zh-CN"/>
        </w:rPr>
        <w:t>个”问题</w:t>
      </w:r>
      <w:r>
        <w:rPr>
          <w:lang w:val="zh-CN"/>
        </w:rPr>
        <w:t xml:space="preserve"> × </w:t>
      </w:r>
      <w:r>
        <w:rPr>
          <w:rFonts w:hint="eastAsia"/>
          <w:lang w:val="zh-CN"/>
        </w:rPr>
        <w:t>变化周期</w:t>
      </w:r>
      <w:r>
        <w:rPr>
          <w:lang w:val="zh-CN"/>
        </w:rPr>
        <w:t xml:space="preserve"> </w:t>
      </w:r>
      <m:oMath>
        <m:r>
          <w:rPr>
            <w:rFonts w:ascii="Cambria Math" w:hAnsi="Cambria Math"/>
          </w:rPr>
          <m:t>τ</m:t>
        </m:r>
      </m:oMath>
      <w:r>
        <w:rPr>
          <w:rFonts w:hint="eastAsia"/>
          <w:lang w:val="zh-CN"/>
        </w:rPr>
        <w:t>“配置上，简化版</w:t>
      </w:r>
      <w:r>
        <w:rPr>
          <w:lang w:val="zh-CN"/>
        </w:rPr>
        <w:t xml:space="preserve"> </w:t>
      </w:r>
      <w:r>
        <w:rPr>
          <w:rFonts w:hint="eastAsia"/>
          <w:lang w:val="zh-CN"/>
        </w:rPr>
        <w:t>PPS</w:t>
      </w:r>
      <w:r>
        <w:rPr>
          <w:rFonts w:hint="eastAsia"/>
          <w:lang w:val="zh-CN"/>
        </w:rPr>
        <w:t>（中心全步外推</w:t>
      </w:r>
      <w:r>
        <w:rPr>
          <w:lang w:val="zh-CN"/>
        </w:rPr>
        <w:t xml:space="preserve"> + 20% </w:t>
      </w:r>
      <w:r>
        <w:rPr>
          <w:rFonts w:hint="eastAsia"/>
          <w:lang w:val="zh-CN"/>
        </w:rPr>
        <w:t>随机移民）稳态</w:t>
      </w:r>
      <w:r>
        <w:rPr>
          <w:lang w:val="zh-CN"/>
        </w:rPr>
        <w:t xml:space="preserve"> MIGD </w:t>
      </w:r>
      <w:r>
        <w:rPr>
          <w:rFonts w:hint="eastAsia"/>
          <w:lang w:val="zh-CN"/>
        </w:rPr>
        <w:t>均值第一，</w:t>
      </w:r>
      <w:r>
        <w:rPr>
          <w:rFonts w:hint="eastAsia"/>
          <w:lang w:val="zh-CN"/>
        </w:rPr>
        <w:t>LDT</w:t>
      </w:r>
      <w:r>
        <w:rPr>
          <w:lang w:val="zh-CN"/>
        </w:rPr>
        <w:t xml:space="preserve"> </w:t>
      </w:r>
      <w:r>
        <w:rPr>
          <w:rFonts w:hint="eastAsia"/>
          <w:lang w:val="zh-CN"/>
        </w:rPr>
        <w:t>稳居第二。</w:t>
      </w:r>
      <w:r>
        <w:rPr>
          <w:rFonts w:hint="eastAsia"/>
          <w:lang w:val="zh-CN"/>
        </w:rPr>
        <w:t>LDT</w:t>
      </w:r>
      <w:r>
        <w:rPr>
          <w:lang w:val="zh-CN"/>
        </w:rPr>
        <w:t xml:space="preserve"> </w:t>
      </w:r>
      <w:r>
        <w:rPr>
          <w:rFonts w:hint="eastAsia"/>
          <w:lang w:val="zh-CN"/>
        </w:rPr>
        <w:t>在三个非预测基线上显著占优（多数</w:t>
      </w:r>
      <w:r>
        <w:rPr>
          <w:lang w:val="zh-CN"/>
        </w:rPr>
        <w:t xml:space="preserve"> </w:t>
      </w:r>
      <m:oMath>
        <m:sSub>
          <m:sSubPr>
            <m:ctrlPr>
              <w:rPr>
                <w:rFonts w:ascii="Cambria Math" w:hAnsi="Cambria Math"/>
              </w:rPr>
            </m:ctrlPr>
          </m:sSubPr>
          <m:e>
            <m:r>
              <w:rPr>
                <w:rFonts w:ascii="Cambria Math" w:hAnsi="Cambria Math"/>
              </w:rPr>
              <m:t>p</m:t>
            </m:r>
          </m:e>
          <m:sub>
            <m:r>
              <w:rPr>
                <w:rFonts w:ascii="Cambria Math" w:hAnsi="Cambria Math"/>
              </w:rPr>
              <m:t>adj</m:t>
            </m:r>
          </m:sub>
        </m:sSub>
        <m:r>
          <m:rPr>
            <m:sty m:val="p"/>
          </m:rPr>
          <w:rPr>
            <w:rFonts w:ascii="Cambria Math" w:hAnsi="Cambria Math"/>
          </w:rPr>
          <m:t>=</m:t>
        </m:r>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），在二目标规则平移问题（</w:t>
      </w:r>
      <w:r>
        <w:rPr>
          <w:rFonts w:hint="eastAsia"/>
          <w:lang w:val="zh-CN"/>
        </w:rPr>
        <w:t>FDA1/FDA3/DMOP1/DMOP2</w:t>
      </w:r>
      <w:r>
        <w:rPr>
          <w:rFonts w:hint="eastAsia"/>
          <w:lang w:val="zh-CN"/>
        </w:rPr>
        <w:t>）上显著劣于</w:t>
      </w:r>
      <w:r>
        <w:rPr>
          <w:lang w:val="zh-CN"/>
        </w:rPr>
        <w:t xml:space="preserve"> </w:t>
      </w:r>
      <w:r>
        <w:rPr>
          <w:rFonts w:hint="eastAsia"/>
          <w:lang w:val="zh-CN"/>
        </w:rPr>
        <w:t>PPS</w:t>
      </w:r>
      <w:r>
        <w:rPr>
          <w:rFonts w:hint="eastAsia"/>
          <w:lang w:val="zh-CN"/>
        </w:rPr>
        <w:t>（</w:t>
      </w:r>
      <m:oMath>
        <m:r>
          <w:rPr>
            <w:rFonts w:ascii="Cambria Math" w:hAnsi="Cambria Math"/>
          </w:rPr>
          <m:t>9</m:t>
        </m:r>
        <m:r>
          <m:rPr>
            <m:sty m:val="p"/>
          </m:rPr>
          <w:rPr>
            <w:rFonts w:ascii="Cambria Math" w:hAnsi="Cambria Math"/>
          </w:rPr>
          <m:t>/</m:t>
        </m:r>
        <m:r>
          <w:rPr>
            <w:rFonts w:ascii="Cambria Math" w:hAnsi="Cambria Math"/>
          </w:rPr>
          <m:t>9</m:t>
        </m:r>
      </m:oMath>
      <w:r>
        <w:rPr>
          <w:lang w:val="zh-CN"/>
        </w:rPr>
        <w:t xml:space="preserve"> </w:t>
      </w:r>
      <w:r>
        <w:rPr>
          <w:rFonts w:hint="eastAsia"/>
          <w:lang w:val="zh-CN"/>
        </w:rPr>
        <w:t>配置），但与</w:t>
      </w:r>
      <w:r>
        <w:rPr>
          <w:lang w:val="zh-CN"/>
        </w:rPr>
        <w:t xml:space="preserve"> PPS </w:t>
      </w:r>
      <w:r>
        <w:rPr>
          <w:rFonts w:hint="eastAsia"/>
          <w:lang w:val="zh-CN"/>
        </w:rPr>
        <w:t>的差距随变化减慢从</w:t>
      </w:r>
      <w:r>
        <w:rPr>
          <w:lang w:val="zh-CN"/>
        </w:rPr>
        <w:t xml:space="preserve"> 27–34% </w:t>
      </w:r>
      <w:r>
        <w:rPr>
          <w:rFonts w:hint="eastAsia"/>
          <w:lang w:val="zh-CN"/>
        </w:rPr>
        <w:t>收敛到</w:t>
      </w:r>
      <w:r>
        <w:rPr>
          <w:lang w:val="zh-CN"/>
        </w:rPr>
        <w:t xml:space="preserve"> 5.3% </w:t>
      </w:r>
      <w:r>
        <w:rPr>
          <w:rFonts w:hint="eastAsia"/>
          <w:lang w:val="zh-CN"/>
        </w:rPr>
        <w:t>以内；在</w:t>
      </w:r>
      <w:r>
        <w:rPr>
          <w:lang w:val="zh-CN"/>
        </w:rPr>
        <w:t xml:space="preserve"> Friedman–Nemenyi </w:t>
      </w:r>
      <w:r>
        <w:rPr>
          <w:rFonts w:hint="eastAsia"/>
          <w:lang w:val="zh-CN"/>
        </w:rPr>
        <w:t>整体排序意义下，二者在</w:t>
      </w:r>
      <w:r>
        <w:rPr>
          <w:lang w:val="zh-CN"/>
        </w:rPr>
        <w:t xml:space="preserve"> FDA1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与</w:t>
      </w:r>
      <w:r>
        <w:rPr>
          <w:lang w:val="zh-CN"/>
        </w:rPr>
        <w:t xml:space="preserve"> FDA4 </w:t>
      </w:r>
      <w:r>
        <w:rPr>
          <w:rFonts w:hint="eastAsia"/>
          <w:lang w:val="zh-CN"/>
        </w:rPr>
        <w:t>全部三档共</w:t>
      </w:r>
      <w:r>
        <w:rPr>
          <w:lang w:val="zh-CN"/>
        </w:rPr>
        <w:t xml:space="preserve"> 4 </w:t>
      </w:r>
      <w:r>
        <w:rPr>
          <w:rFonts w:hint="eastAsia"/>
          <w:lang w:val="zh-CN"/>
        </w:rPr>
        <w:t>个配置上</w:t>
      </w:r>
      <w:r>
        <w:rPr>
          <w:rFonts w:hint="eastAsia"/>
          <w:b/>
          <w:bCs/>
          <w:lang w:val="zh-CN"/>
        </w:rPr>
        <w:t>不可区分</w:t>
      </w:r>
      <w:r>
        <w:rPr>
          <w:rFonts w:hint="eastAsia"/>
          <w:lang w:val="zh-CN"/>
        </w:rPr>
        <w:t>（秩差</w:t>
      </w:r>
      <w:r>
        <w:rPr>
          <w:lang w:val="zh-CN"/>
        </w:rPr>
        <w:t xml:space="preserve"> </w:t>
      </w:r>
      <m:oMath>
        <m:r>
          <w:rPr>
            <w:rFonts w:ascii="Cambria Math" w:hAnsi="Cambria Math"/>
          </w:rPr>
          <m:t>0.73</m:t>
        </m:r>
      </m:oMath>
      <w:r>
        <w:rPr>
          <w:lang w:val="zh-CN"/>
        </w:rPr>
        <w:t>–</w:t>
      </w:r>
      <m:oMath>
        <m:r>
          <w:rPr>
            <w:rFonts w:ascii="Cambria Math" w:hAnsi="Cambria Math"/>
          </w:rPr>
          <m:t>1.30</m:t>
        </m:r>
        <m:r>
          <m:rPr>
            <m:sty m:val="p"/>
          </m:rPr>
          <w:rPr>
            <w:rFonts w:ascii="Cambria Math" w:hAnsi="Cambria Math"/>
          </w:rPr>
          <m:t>&lt;</m:t>
        </m:r>
        <m:r>
          <w:rPr>
            <w:rFonts w:ascii="Cambria Math" w:hAnsi="Cambria Math"/>
          </w:rPr>
          <m:t>CD</m:t>
        </m:r>
      </m:oMath>
      <w:r>
        <w:rPr>
          <w:rFonts w:hint="eastAsia"/>
          <w:lang w:val="zh-CN"/>
        </w:rPr>
        <w:t>），且</w:t>
      </w:r>
      <w:r>
        <w:rPr>
          <w:lang w:val="zh-CN"/>
        </w:rPr>
        <w:t xml:space="preserve"> LDT </w:t>
      </w:r>
      <w:r>
        <w:rPr>
          <w:rFonts w:hint="eastAsia"/>
          <w:lang w:val="zh-CN"/>
        </w:rPr>
        <w:t>在三目标</w:t>
      </w:r>
      <w:r>
        <w:rPr>
          <w:lang w:val="zh-CN"/>
        </w:rPr>
        <w:t xml:space="preserve"> FDA4 </w:t>
      </w:r>
      <w:r>
        <w:rPr>
          <w:rFonts w:hint="eastAsia"/>
          <w:lang w:val="zh-CN"/>
        </w:rPr>
        <w:t>上种子间方差更小（</w:t>
      </w:r>
      <m:oMath>
        <m:r>
          <w:rPr>
            <w:rFonts w:ascii="Cambria Math" w:hAnsi="Cambria Math"/>
          </w:rPr>
          <m:t>τ</m:t>
        </m:r>
        <m:r>
          <m:rPr>
            <m:sty m:val="p"/>
          </m:rPr>
          <w:rPr>
            <w:rFonts w:ascii="Cambria Math" w:hAnsi="Cambria Math"/>
          </w:rPr>
          <m:t>=</m:t>
        </m:r>
        <m:r>
          <w:rPr>
            <w:rFonts w:ascii="Cambria Math" w:hAnsi="Cambria Math"/>
          </w:rPr>
          <m:t>10</m:t>
        </m:r>
      </m:oMath>
      <w:r>
        <w:rPr>
          <w:rFonts w:hint="eastAsia"/>
          <w:lang w:val="zh-CN"/>
        </w:rPr>
        <w:t>：</w:t>
      </w:r>
      <w:r>
        <w:rPr>
          <w:rFonts w:hint="eastAsia"/>
          <w:lang w:val="zh-CN"/>
        </w:rPr>
        <w:t>0.0047</w:t>
      </w:r>
      <w:r>
        <w:rPr>
          <w:lang w:val="zh-CN"/>
        </w:rPr>
        <w:t xml:space="preserve"> </w:t>
      </w:r>
      <w:r>
        <w:rPr>
          <w:rFonts w:hint="eastAsia"/>
          <w:lang w:val="zh-CN"/>
        </w:rPr>
        <w:t>对</w:t>
      </w:r>
      <w:r>
        <w:rPr>
          <w:lang w:val="zh-CN"/>
        </w:rPr>
        <w:t xml:space="preserve"> </w:t>
      </w:r>
      <w:r>
        <w:rPr>
          <w:rFonts w:hint="eastAsia"/>
          <w:lang w:val="zh-CN"/>
        </w:rPr>
        <w:t>0.0075</w:t>
      </w:r>
      <w:r>
        <w:rPr>
          <w:rFonts w:hint="eastAsia"/>
          <w:lang w:val="zh-CN"/>
        </w:rPr>
        <w:t>）。消融实验显示”分布迁移”组件贡献最大（去掉后退化</w:t>
      </w:r>
      <w:r>
        <w:rPr>
          <w:lang w:val="zh-CN"/>
        </w:rPr>
        <w:t xml:space="preserve"> </w:t>
      </w:r>
      <w:r>
        <w:rPr>
          <w:rFonts w:hint="eastAsia"/>
          <w:lang w:val="zh-CN"/>
        </w:rPr>
        <w:t>13</w:t>
      </w:r>
      <w:r>
        <w:rPr>
          <w:rFonts w:hint="eastAsia"/>
          <w:lang w:val="zh-CN"/>
        </w:rPr>
        <w:t>–</w:t>
      </w:r>
      <w:r>
        <w:rPr>
          <w:rFonts w:hint="eastAsia"/>
          <w:lang w:val="zh-CN"/>
        </w:rPr>
        <w:t>30%</w:t>
      </w:r>
      <w:r>
        <w:rPr>
          <w:rFonts w:hint="eastAsia"/>
          <w:lang w:val="zh-CN"/>
        </w:rPr>
        <w:t>）、“趋势外推”次之（</w:t>
      </w:r>
      <w:r>
        <w:rPr>
          <w:rFonts w:hint="eastAsia"/>
          <w:lang w:val="zh-CN"/>
        </w:rPr>
        <w:t>12</w:t>
      </w:r>
      <w:r>
        <w:rPr>
          <w:rFonts w:hint="eastAsia"/>
          <w:lang w:val="zh-CN"/>
        </w:rPr>
        <w:t>–</w:t>
      </w:r>
      <w:r>
        <w:rPr>
          <w:rFonts w:hint="eastAsia"/>
          <w:lang w:val="zh-CN"/>
        </w:rPr>
        <w:t>19%</w:t>
      </w:r>
      <w:r>
        <w:rPr>
          <w:rFonts w:hint="eastAsia"/>
          <w:lang w:val="zh-CN"/>
        </w:rPr>
        <w:t>）、“旧种群保留”无一致可检测增益。</w:t>
      </w:r>
    </w:p>
    <w:p w14:paraId="51A6CE24" w14:textId="77777777" w:rsidR="007376BA" w:rsidRDefault="0059228E">
      <w:pPr>
        <w:pStyle w:val="Compact"/>
        <w:numPr>
          <w:ilvl w:val="0"/>
          <w:numId w:val="2"/>
        </w:numPr>
      </w:pPr>
      <w:r>
        <w:rPr>
          <w:rFonts w:hint="eastAsia"/>
          <w:b/>
          <w:bCs/>
          <w:lang w:val="zh-CN"/>
        </w:rPr>
        <w:t>敏感性实验证伪了默认参数</w:t>
      </w:r>
      <w:r>
        <w:rPr>
          <w:rFonts w:hint="eastAsia"/>
          <w:lang w:val="zh-CN"/>
        </w:rPr>
        <w:t>：稳态</w:t>
      </w:r>
      <w:r>
        <w:rPr>
          <w:lang w:val="zh-CN"/>
        </w:rPr>
        <w:t xml:space="preserve"> MIGD </w:t>
      </w:r>
      <w:r>
        <w:rPr>
          <w:rFonts w:hint="eastAsia"/>
          <w:lang w:val="zh-CN"/>
        </w:rPr>
        <w:t>随趋势系数</w:t>
      </w:r>
      <w:r>
        <w:rPr>
          <w:lang w:val="zh-CN"/>
        </w:rPr>
        <w:t xml:space="preserve"> </w:t>
      </w:r>
      <m:oMath>
        <m:r>
          <w:rPr>
            <w:rFonts w:ascii="Cambria Math" w:hAnsi="Cambria Math"/>
          </w:rPr>
          <m:t>α</m:t>
        </m:r>
      </m:oMath>
      <w:r>
        <w:rPr>
          <w:lang w:val="zh-CN"/>
        </w:rPr>
        <w:t xml:space="preserve"> </w:t>
      </w:r>
      <w:r>
        <w:rPr>
          <w:rFonts w:hint="eastAsia"/>
          <w:lang w:val="zh-CN"/>
        </w:rPr>
        <w:t>从</w:t>
      </w:r>
      <w:r>
        <w:rPr>
          <w:lang w:val="zh-CN"/>
        </w:rPr>
        <w:t xml:space="preserve"> 0 </w:t>
      </w:r>
      <w:r>
        <w:rPr>
          <w:rFonts w:hint="eastAsia"/>
          <w:lang w:val="zh-CN"/>
        </w:rPr>
        <w:t>增大到</w:t>
      </w:r>
      <w:r>
        <w:rPr>
          <w:lang w:val="zh-CN"/>
        </w:rPr>
        <w:t xml:space="preserve"> 1.0 </w:t>
      </w:r>
      <w:r>
        <w:rPr>
          <w:rFonts w:hint="eastAsia"/>
          <w:lang w:val="zh-CN"/>
        </w:rPr>
        <w:t>单调下降，</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在三个问题上一致最优（相对默认</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改善</w:t>
      </w:r>
      <w:r>
        <w:rPr>
          <w:lang w:val="zh-CN"/>
        </w:rPr>
        <w:t xml:space="preserve"> </w:t>
      </w:r>
      <w:r>
        <w:rPr>
          <w:rFonts w:hint="eastAsia"/>
          <w:lang w:val="zh-CN"/>
        </w:rPr>
        <w:t>16%/16%/5%</w:t>
      </w:r>
      <w:r>
        <w:rPr>
          <w:rFonts w:hint="eastAsia"/>
          <w:lang w:val="zh-CN"/>
        </w:rPr>
        <w:t>）。</w:t>
      </w:r>
    </w:p>
    <w:p w14:paraId="073F275A" w14:textId="77777777" w:rsidR="007376BA" w:rsidRDefault="0059228E">
      <w:pPr>
        <w:pStyle w:val="Compact"/>
        <w:numPr>
          <w:ilvl w:val="0"/>
          <w:numId w:val="2"/>
        </w:numPr>
      </w:pPr>
      <w:r>
        <w:rPr>
          <w:b/>
          <w:bCs/>
          <w:lang w:val="zh-CN"/>
        </w:rPr>
        <w:t xml:space="preserve">v2.5 </w:t>
      </w:r>
      <w:r>
        <w:rPr>
          <w:rFonts w:hint="eastAsia"/>
          <w:b/>
          <w:bCs/>
          <w:lang w:val="zh-CN"/>
        </w:rPr>
        <w:t>关键对照实验（本文的核心机制发现）</w:t>
      </w:r>
      <w:r>
        <w:rPr>
          <w:rFonts w:hint="eastAsia"/>
          <w:lang w:val="zh-CN"/>
        </w:rPr>
        <w:t>：把</w:t>
      </w:r>
      <w:r>
        <w:rPr>
          <w:lang w:val="zh-CN"/>
        </w:rPr>
        <w:t xml:space="preserve"> </w:t>
      </w:r>
      <m:oMath>
        <m:r>
          <w:rPr>
            <w:rFonts w:ascii="Cambria Math" w:hAnsi="Cambria Math"/>
          </w:rPr>
          <m:t>α</m:t>
        </m:r>
      </m:oMath>
      <w:r>
        <w:rPr>
          <w:lang w:val="zh-CN"/>
        </w:rPr>
        <w:t xml:space="preserve"> </w:t>
      </w:r>
      <w:r>
        <w:rPr>
          <w:rFonts w:hint="eastAsia"/>
          <w:lang w:val="zh-CN"/>
        </w:rPr>
        <w:t>改为</w:t>
      </w:r>
      <w:r>
        <w:rPr>
          <w:lang w:val="zh-CN"/>
        </w:rPr>
        <w:t xml:space="preserve"> </w:t>
      </w:r>
      <w:r>
        <w:rPr>
          <w:rFonts w:hint="eastAsia"/>
          <w:lang w:val="zh-CN"/>
        </w:rPr>
        <w:t>1.0</w:t>
      </w:r>
      <w:r>
        <w:rPr>
          <w:rFonts w:hint="eastAsia"/>
          <w:lang w:val="zh-CN"/>
        </w:rPr>
        <w:t>（全步外推）后，</w:t>
      </w:r>
      <w:r>
        <w:rPr>
          <w:rFonts w:hint="eastAsia"/>
          <w:lang w:val="zh-CN"/>
        </w:rPr>
        <w:t>LDT</w:t>
      </w:r>
      <w:r>
        <w:rPr>
          <w:lang w:val="zh-CN"/>
        </w:rPr>
        <w:t xml:space="preserve"> </w:t>
      </w:r>
      <w:r>
        <w:rPr>
          <w:rFonts w:hint="eastAsia"/>
          <w:lang w:val="zh-CN"/>
        </w:rPr>
        <w:t>在</w:t>
      </w:r>
      <w:r>
        <w:rPr>
          <w:lang w:val="zh-CN"/>
        </w:rPr>
        <w:t xml:space="preserve"> </w:t>
      </w:r>
      <w:r>
        <w:rPr>
          <w:b/>
          <w:bCs/>
          <w:lang w:val="zh-CN"/>
        </w:rPr>
        <w:t xml:space="preserve">11/12 </w:t>
      </w:r>
      <w:r>
        <w:rPr>
          <w:rFonts w:hint="eastAsia"/>
          <w:b/>
          <w:bCs/>
          <w:lang w:val="zh-CN"/>
        </w:rPr>
        <w:t>个配置上相对</w:t>
      </w:r>
      <w:r>
        <w:rPr>
          <w:b/>
          <w:bCs/>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b/>
          <w:bCs/>
          <w:lang w:val="zh-CN"/>
        </w:rPr>
        <w:t xml:space="preserve"> </w:t>
      </w:r>
      <w:r>
        <w:rPr>
          <w:rFonts w:hint="eastAsia"/>
          <w:b/>
          <w:bCs/>
          <w:lang w:val="zh-CN"/>
        </w:rPr>
        <w:t>显著改善</w:t>
      </w:r>
      <w:r>
        <w:rPr>
          <w:rFonts w:hint="eastAsia"/>
          <w:lang w:val="zh-CN"/>
        </w:rPr>
        <w:t>，与</w:t>
      </w:r>
      <w:r>
        <w:rPr>
          <w:lang w:val="zh-CN"/>
        </w:rPr>
        <w:t xml:space="preserve"> PPS </w:t>
      </w:r>
      <w:r>
        <w:rPr>
          <w:rFonts w:hint="eastAsia"/>
          <w:lang w:val="zh-CN"/>
        </w:rPr>
        <w:t>的差距从</w:t>
      </w:r>
      <w:r>
        <w:rPr>
          <w:lang w:val="zh-CN"/>
        </w:rPr>
        <w:t xml:space="preserve"> </w:t>
      </w:r>
      <m:oMath>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33.9</m:t>
        </m:r>
        <m:r>
          <m:rPr>
            <m:sty m:val="p"/>
          </m:rPr>
          <w:rPr>
            <w:rFonts w:ascii="Cambria Math" w:hAnsi="Cambria Math"/>
          </w:rPr>
          <m:t>%</m:t>
        </m:r>
      </m:oMath>
      <w:r>
        <w:rPr>
          <w:lang w:val="zh-CN"/>
        </w:rPr>
        <w:t xml:space="preserve"> </w:t>
      </w:r>
      <w:r>
        <w:rPr>
          <w:rFonts w:hint="eastAsia"/>
          <w:lang w:val="zh-CN"/>
        </w:rPr>
        <w:t>缩小到</w:t>
      </w:r>
      <w:r>
        <w:rPr>
          <w:lang w:val="zh-CN"/>
        </w:rPr>
        <w:t xml:space="preserve"> </w:t>
      </w:r>
      <m:oMath>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3.4</m:t>
        </m:r>
        <m:r>
          <m:rPr>
            <m:sty m:val="p"/>
          </m:rPr>
          <w:rPr>
            <w:rFonts w:ascii="Cambria Math" w:hAnsi="Cambria Math"/>
          </w:rPr>
          <m:t>%</m:t>
        </m:r>
      </m:oMath>
      <w:r>
        <w:rPr>
          <w:rFonts w:hint="eastAsia"/>
          <w:lang w:val="zh-CN"/>
        </w:rPr>
        <w:t>——其中</w:t>
      </w:r>
      <w:r>
        <w:rPr>
          <w:lang w:val="zh-CN"/>
        </w:rPr>
        <w:t xml:space="preserve"> </w:t>
      </w:r>
      <w:r>
        <w:rPr>
          <w:b/>
          <w:bCs/>
          <w:lang w:val="zh-CN"/>
        </w:rPr>
        <w:t xml:space="preserve">4 </w:t>
      </w:r>
      <w:r>
        <w:rPr>
          <w:rFonts w:hint="eastAsia"/>
          <w:b/>
          <w:bCs/>
          <w:lang w:val="zh-CN"/>
        </w:rPr>
        <w:t>个配置统计不可区分</w:t>
      </w:r>
      <w:r>
        <w:rPr>
          <w:rFonts w:hint="eastAsia"/>
          <w:lang w:val="zh-CN"/>
        </w:rPr>
        <w:t>（</w:t>
      </w:r>
      <w:r>
        <w:rPr>
          <w:rFonts w:hint="eastAsia"/>
          <w:lang w:val="zh-CN"/>
        </w:rPr>
        <w:t>FDA1</w:t>
      </w:r>
      <w:r>
        <w:rPr>
          <w:lang w:val="zh-CN"/>
        </w:rPr>
        <w:t xml:space="preserve"> </w:t>
      </w:r>
      <w:r>
        <w:rPr>
          <w:rFonts w:hint="eastAsia"/>
          <w:lang w:val="zh-CN"/>
        </w:rPr>
        <w:t>全部三档、</w:t>
      </w:r>
      <w:r>
        <w:rPr>
          <w:rFonts w:hint="eastAsia"/>
          <w:lang w:val="zh-CN"/>
        </w:rPr>
        <w:t>FDA4</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50</m:t>
        </m:r>
      </m:oMath>
      <w:r>
        <w:rPr>
          <w:rFonts w:hint="eastAsia"/>
          <w:lang w:val="zh-CN"/>
        </w:rPr>
        <w:t>），</w:t>
      </w:r>
      <w:r>
        <w:rPr>
          <w:b/>
          <w:bCs/>
          <w:lang w:val="zh-CN"/>
        </w:rPr>
        <w:t xml:space="preserve">2 </w:t>
      </w:r>
      <w:r>
        <w:rPr>
          <w:rFonts w:hint="eastAsia"/>
          <w:b/>
          <w:bCs/>
          <w:lang w:val="zh-CN"/>
        </w:rPr>
        <w:t>个配置显著反超</w:t>
      </w:r>
      <w:r>
        <w:rPr>
          <w:rFonts w:hint="eastAsia"/>
          <w:lang w:val="zh-CN"/>
        </w:rPr>
        <w:t>（</w:t>
      </w:r>
      <w:r>
        <w:rPr>
          <w:rFonts w:hint="eastAsia"/>
          <w:lang w:val="zh-CN"/>
        </w:rPr>
        <w:t>FDA4</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oMath>
      <w:r>
        <w:rPr>
          <w:rFonts w:hint="eastAsia"/>
          <w:lang w:val="zh-CN"/>
        </w:rPr>
        <w:t>：</w:t>
      </w:r>
      <w:r>
        <w:rPr>
          <w:rFonts w:hint="eastAsia"/>
          <w:lang w:val="zh-CN"/>
        </w:rPr>
        <w:t>0.1068</w:t>
      </w:r>
      <w:r>
        <w:rPr>
          <w:lang w:val="zh-CN"/>
        </w:rPr>
        <w:t xml:space="preserve"> </w:t>
      </w:r>
      <w:r>
        <w:rPr>
          <w:rFonts w:hint="eastAsia"/>
          <w:lang w:val="zh-CN"/>
        </w:rPr>
        <w:t>对</w:t>
      </w:r>
      <w:r>
        <w:rPr>
          <w:lang w:val="zh-CN"/>
        </w:rPr>
        <w:t xml:space="preserve"> </w:t>
      </w:r>
      <w:r>
        <w:rPr>
          <w:rFonts w:hint="eastAsia"/>
          <w:lang w:val="zh-CN"/>
        </w:rPr>
        <w:t>0.1167</w:t>
      </w:r>
      <w:r>
        <w:rPr>
          <w:rFonts w:hint="eastAsia"/>
          <w:lang w:val="zh-CN"/>
        </w:rPr>
        <w:t>，</w:t>
      </w: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w:r>
        <w:rPr>
          <w:rFonts w:hint="eastAsia"/>
          <w:lang w:val="zh-CN"/>
        </w:rPr>
        <w:t>FDA4</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25</m:t>
        </m:r>
      </m:oMath>
      <w:r>
        <w:rPr>
          <w:rFonts w:hint="eastAsia"/>
          <w:lang w:val="zh-CN"/>
        </w:rPr>
        <w:t>：</w:t>
      </w:r>
      <w:r>
        <w:rPr>
          <w:rFonts w:hint="eastAsia"/>
          <w:lang w:val="zh-CN"/>
        </w:rPr>
        <w:t>0.0858</w:t>
      </w:r>
      <w:r>
        <w:rPr>
          <w:lang w:val="zh-CN"/>
        </w:rPr>
        <w:t xml:space="preserve"> </w:t>
      </w:r>
      <w:r>
        <w:rPr>
          <w:rFonts w:hint="eastAsia"/>
          <w:lang w:val="zh-CN"/>
        </w:rPr>
        <w:t>对</w:t>
      </w:r>
      <w:r>
        <w:rPr>
          <w:lang w:val="zh-CN"/>
        </w:rPr>
        <w:t xml:space="preserve"> </w:t>
      </w:r>
      <w:r>
        <w:rPr>
          <w:rFonts w:hint="eastAsia"/>
          <w:lang w:val="zh-CN"/>
        </w:rPr>
        <w:t>0.0881</w:t>
      </w:r>
      <w:r>
        <w:rPr>
          <w:rFonts w:hint="eastAsia"/>
          <w:lang w:val="zh-CN"/>
        </w:rPr>
        <w:t>，</w:t>
      </w:r>
      <m:oMath>
        <m:r>
          <w:rPr>
            <w:rFonts w:ascii="Cambria Math" w:hAnsi="Cambria Math"/>
          </w:rPr>
          <m:t>p</m:t>
        </m:r>
        <m:r>
          <m:rPr>
            <m:sty m:val="p"/>
          </m:rPr>
          <w:rPr>
            <w:rFonts w:ascii="Cambria Math" w:hAnsi="Cambria Math"/>
          </w:rPr>
          <m:t>=</m:t>
        </m:r>
        <m:r>
          <w:rPr>
            <w:rFonts w:ascii="Cambria Math" w:hAnsi="Cambria Math"/>
          </w:rPr>
          <m:t>5.72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lang w:val="zh-CN"/>
        </w:rPr>
        <w:t>）。</w:t>
      </w:r>
      <w:r>
        <w:rPr>
          <w:rFonts w:hint="eastAsia"/>
          <w:b/>
          <w:bCs/>
          <w:lang w:val="zh-CN"/>
        </w:rPr>
        <w:t>因此，</w:t>
      </w:r>
      <w:r>
        <w:rPr>
          <w:rFonts w:hint="eastAsia"/>
          <w:b/>
          <w:bCs/>
          <w:lang w:val="zh-CN"/>
        </w:rPr>
        <w:t>v2.4</w:t>
      </w:r>
      <w:r>
        <w:rPr>
          <w:b/>
          <w:bCs/>
          <w:lang w:val="zh-CN"/>
        </w:rPr>
        <w:t xml:space="preserve"> </w:t>
      </w:r>
      <w:r>
        <w:rPr>
          <w:rFonts w:hint="eastAsia"/>
          <w:b/>
          <w:bCs/>
          <w:lang w:val="zh-CN"/>
        </w:rPr>
        <w:t>中观察到的”</w:t>
      </w:r>
      <w:r>
        <w:rPr>
          <w:rFonts w:hint="eastAsia"/>
          <w:b/>
          <w:bCs/>
          <w:lang w:val="zh-CN"/>
        </w:rPr>
        <w:t>LDT</w:t>
      </w:r>
      <w:r>
        <w:rPr>
          <w:b/>
          <w:bCs/>
          <w:lang w:val="zh-CN"/>
        </w:rPr>
        <w:t xml:space="preserve"> </w:t>
      </w:r>
      <w:r>
        <w:rPr>
          <w:rFonts w:hint="eastAsia"/>
          <w:b/>
          <w:bCs/>
          <w:lang w:val="zh-CN"/>
        </w:rPr>
        <w:t>显著劣于</w:t>
      </w:r>
      <w:r>
        <w:rPr>
          <w:b/>
          <w:bCs/>
          <w:lang w:val="zh-CN"/>
        </w:rPr>
        <w:t xml:space="preserve"> </w:t>
      </w:r>
      <w:r>
        <w:rPr>
          <w:rFonts w:hint="eastAsia"/>
          <w:b/>
          <w:bCs/>
          <w:lang w:val="zh-CN"/>
        </w:rPr>
        <w:t>PPS</w:t>
      </w:r>
      <w:r>
        <w:rPr>
          <w:rFonts w:hint="eastAsia"/>
          <w:b/>
          <w:bCs/>
          <w:lang w:val="zh-CN"/>
        </w:rPr>
        <w:t>”主要来源于外推步长（半步</w:t>
      </w:r>
      <w:r>
        <w:rPr>
          <w:b/>
          <w:bCs/>
          <w:lang w:val="zh-CN"/>
        </w:rPr>
        <w:t xml:space="preserve"> vs </w:t>
      </w:r>
      <w:r>
        <w:rPr>
          <w:rFonts w:hint="eastAsia"/>
          <w:b/>
          <w:bCs/>
          <w:lang w:val="zh-CN"/>
        </w:rPr>
        <w:t>全步），而非”矩迁移</w:t>
      </w:r>
      <w:r>
        <w:rPr>
          <w:b/>
          <w:bCs/>
          <w:lang w:val="zh-CN"/>
        </w:rPr>
        <w:t xml:space="preserve"> vs </w:t>
      </w:r>
      <w:r>
        <w:rPr>
          <w:rFonts w:hint="eastAsia"/>
          <w:b/>
          <w:bCs/>
          <w:lang w:val="zh-CN"/>
        </w:rPr>
        <w:t>点预测”的范式差异。</w:t>
      </w:r>
    </w:p>
    <w:p w14:paraId="1CD56D3B" w14:textId="77777777" w:rsidR="007376BA" w:rsidRDefault="0059228E">
      <w:pPr>
        <w:pStyle w:val="Compact"/>
        <w:numPr>
          <w:ilvl w:val="0"/>
          <w:numId w:val="2"/>
        </w:numPr>
      </w:pPr>
      <w:r>
        <w:rPr>
          <w:b/>
          <w:bCs/>
          <w:lang w:val="zh-CN"/>
        </w:rPr>
        <w:t xml:space="preserve">v2.5 </w:t>
      </w:r>
      <w:r>
        <w:rPr>
          <w:rFonts w:hint="eastAsia"/>
          <w:b/>
          <w:bCs/>
          <w:lang w:val="zh-CN"/>
        </w:rPr>
        <w:t>的第二个机制发现（一个明确的反例）</w:t>
      </w:r>
      <w:r>
        <w:rPr>
          <w:rFonts w:hint="eastAsia"/>
          <w:lang w:val="zh-CN"/>
        </w:rPr>
        <w:t>：唯一的例外是权威</w:t>
      </w:r>
      <w:r>
        <w:rPr>
          <w:lang w:val="zh-CN"/>
        </w:rPr>
        <w:t xml:space="preserve"> </w:t>
      </w:r>
      <w:r>
        <w:rPr>
          <w:rFonts w:hint="eastAsia"/>
          <w:b/>
          <w:bCs/>
          <w:lang w:val="zh-CN"/>
        </w:rPr>
        <w:t>DMOP1A</w:t>
      </w:r>
      <w:r>
        <w:rPr>
          <w:rFonts w:hint="eastAsia"/>
          <w:b/>
          <w:bCs/>
          <w:lang w:val="zh-CN"/>
        </w:rPr>
        <w:t>（</w:t>
      </w:r>
      <w:r>
        <w:rPr>
          <w:rFonts w:hint="eastAsia"/>
          <w:b/>
          <w:bCs/>
          <w:lang w:val="zh-CN"/>
        </w:rPr>
        <w:t>Type</w:t>
      </w:r>
      <w:r>
        <w:rPr>
          <w:b/>
          <w:bCs/>
          <w:lang w:val="zh-CN"/>
        </w:rPr>
        <w:t xml:space="preserve"> </w:t>
      </w:r>
      <w:r>
        <w:rPr>
          <w:rFonts w:hint="eastAsia"/>
          <w:b/>
          <w:bCs/>
          <w:lang w:val="zh-CN"/>
        </w:rPr>
        <w:t>III</w:t>
      </w:r>
      <w:r>
        <w:rPr>
          <w:rFonts w:hint="eastAsia"/>
          <w:b/>
          <w:bCs/>
          <w:lang w:val="zh-CN"/>
        </w:rPr>
        <w:t>：</w:t>
      </w:r>
      <w:r>
        <w:rPr>
          <w:rFonts w:hint="eastAsia"/>
          <w:b/>
          <w:bCs/>
          <w:lang w:val="zh-CN"/>
        </w:rPr>
        <w:t>Pareto</w:t>
      </w:r>
      <w:r>
        <w:rPr>
          <w:b/>
          <w:bCs/>
          <w:lang w:val="zh-CN"/>
        </w:rPr>
        <w:t xml:space="preserve"> </w:t>
      </w:r>
      <w:r>
        <w:rPr>
          <w:rFonts w:hint="eastAsia"/>
          <w:b/>
          <w:bCs/>
          <w:lang w:val="zh-CN"/>
        </w:rPr>
        <w:t>解集静止、仅前沿随</w:t>
      </w:r>
      <w:r>
        <w:rPr>
          <w:b/>
          <w:bCs/>
          <w:lang w:val="zh-CN"/>
        </w:rPr>
        <w:t xml:space="preserve"> </w:t>
      </w:r>
      <m:oMath>
        <m:r>
          <w:rPr>
            <w:rFonts w:ascii="Cambria Math" w:hAnsi="Cambria Math"/>
          </w:rPr>
          <m:t>t</m:t>
        </m:r>
      </m:oMath>
      <w:r>
        <w:rPr>
          <w:b/>
          <w:bCs/>
          <w:lang w:val="zh-CN"/>
        </w:rPr>
        <w:t xml:space="preserve"> </w:t>
      </w:r>
      <w:r>
        <w:rPr>
          <w:rFonts w:hint="eastAsia"/>
          <w:b/>
          <w:bCs/>
          <w:lang w:val="zh-CN"/>
        </w:rPr>
        <w:t>旋转）</w:t>
      </w:r>
      <w:r>
        <w:rPr>
          <w:rFonts w:hint="eastAsia"/>
          <w:lang w:val="zh-CN"/>
        </w:rPr>
        <w:t>——在该问题上</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以</w:t>
      </w:r>
      <w:r>
        <w:rPr>
          <w:lang w:val="zh-CN"/>
        </w:rPr>
        <w:t xml:space="preserve"> 0.0251 </w:t>
      </w:r>
      <w:r>
        <w:rPr>
          <w:rFonts w:hint="eastAsia"/>
          <w:lang w:val="zh-CN"/>
        </w:rPr>
        <w:t>对</w:t>
      </w:r>
      <w:r>
        <w:rPr>
          <w:lang w:val="zh-CN"/>
        </w:rPr>
        <w:t xml:space="preserve"> 0.0570 </w:t>
      </w:r>
      <w:r>
        <w:rPr>
          <w:rFonts w:hint="eastAsia"/>
          <w:b/>
          <w:bCs/>
          <w:lang w:val="zh-CN"/>
        </w:rPr>
        <w:t>大幅领先</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w:t>
      </w: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，相对改进</w:t>
      </w:r>
      <w:r>
        <w:rPr>
          <w:lang w:val="zh-CN"/>
        </w:rPr>
        <w:t xml:space="preserve"> </w:t>
      </w:r>
      <w:r>
        <w:rPr>
          <w:rFonts w:hint="eastAsia"/>
          <w:lang w:val="zh-CN"/>
        </w:rPr>
        <w:t>127%</w:t>
      </w:r>
      <w:r>
        <w:rPr>
          <w:rFonts w:hint="eastAsia"/>
          <w:lang w:val="zh-CN"/>
        </w:rPr>
        <w:t>）。原因是解集不动时</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oMath>
      <w:r>
        <w:rPr>
          <w:lang w:val="zh-CN"/>
        </w:rPr>
        <w:t xml:space="preserve"> </w:t>
      </w:r>
      <w:r>
        <w:rPr>
          <w:rFonts w:hint="eastAsia"/>
          <w:lang w:val="zh-CN"/>
        </w:rPr>
        <w:t>几乎只含采样噪声，全步外推会把这个噪声放大成系统性偏移。</w:t>
      </w:r>
      <w:r>
        <w:rPr>
          <w:rFonts w:hint="eastAsia"/>
          <w:b/>
          <w:bCs/>
          <w:lang w:val="zh-CN"/>
        </w:rPr>
        <w:t>这一反例恰好验证了原设计中”半步更保守”的考虑</w:t>
      </w:r>
      <w:r>
        <w:rPr>
          <w:rFonts w:hint="eastAsia"/>
          <w:lang w:val="zh-CN"/>
        </w:rPr>
        <w:t>，并给出一个可操作的设计规则：</w:t>
      </w:r>
      <w:r>
        <w:rPr>
          <w:rFonts w:hint="eastAsia"/>
          <w:b/>
          <w:bCs/>
          <w:lang w:val="zh-CN"/>
        </w:rPr>
        <w:t>外推步长应随”解集是否在移动”自适应</w:t>
      </w:r>
      <w:r>
        <w:rPr>
          <w:rFonts w:hint="eastAsia"/>
          <w:lang w:val="zh-CN"/>
        </w:rPr>
        <w:t>——本文的数据已经把该规则的两个端点都验证过了。</w:t>
      </w:r>
    </w:p>
    <w:p w14:paraId="42CC397D" w14:textId="77777777" w:rsidR="007376BA" w:rsidRDefault="0059228E">
      <w:pPr>
        <w:pStyle w:val="Compact"/>
        <w:numPr>
          <w:ilvl w:val="0"/>
          <w:numId w:val="2"/>
        </w:numPr>
      </w:pPr>
      <w:r>
        <w:rPr>
          <w:rFonts w:hint="eastAsia"/>
          <w:b/>
          <w:bCs/>
          <w:lang w:val="zh-CN"/>
        </w:rPr>
        <w:t>开销</w:t>
      </w:r>
      <w:r>
        <w:rPr>
          <w:rFonts w:hint="eastAsia"/>
          <w:lang w:val="zh-CN"/>
        </w:rPr>
        <w:t>：</w:t>
      </w:r>
      <w:r>
        <w:rPr>
          <w:rFonts w:hint="eastAsia"/>
          <w:lang w:val="zh-CN"/>
        </w:rPr>
        <w:t>GMM</w:t>
      </w:r>
      <w:r>
        <w:rPr>
          <w:lang w:val="zh-CN"/>
        </w:rPr>
        <w:t xml:space="preserve"> </w:t>
      </w:r>
      <w:r>
        <w:rPr>
          <w:rFonts w:hint="eastAsia"/>
          <w:lang w:val="zh-CN"/>
        </w:rPr>
        <w:t>全分布迁移的单次响应耗时约为同配置</w:t>
      </w:r>
      <w:r>
        <w:rPr>
          <w:lang w:val="zh-CN"/>
        </w:rPr>
        <w:t xml:space="preserve"> LDT </w:t>
      </w:r>
      <w:r>
        <w:rPr>
          <w:rFonts w:hint="eastAsia"/>
          <w:lang w:val="zh-CN"/>
        </w:rPr>
        <w:t>的</w:t>
      </w:r>
      <w:r>
        <w:rPr>
          <w:lang w:val="zh-CN"/>
        </w:rPr>
        <w:t xml:space="preserve"> </w:t>
      </w:r>
      <w:r>
        <w:rPr>
          <w:b/>
          <w:bCs/>
          <w:lang w:val="zh-CN"/>
        </w:rPr>
        <w:t xml:space="preserve">4.4–11 </w:t>
      </w:r>
      <w:r>
        <w:rPr>
          <w:rFonts w:hint="eastAsia"/>
          <w:b/>
          <w:bCs/>
          <w:lang w:val="zh-CN"/>
        </w:rPr>
        <w:t>倍</w:t>
      </w:r>
      <w:r>
        <w:rPr>
          <w:rFonts w:hint="eastAsia"/>
          <w:lang w:val="zh-CN"/>
        </w:rPr>
        <w:t>，且性能不占优；</w:t>
      </w:r>
      <w:r>
        <w:rPr>
          <w:rFonts w:hint="eastAsia"/>
          <w:lang w:val="zh-CN"/>
        </w:rPr>
        <w:t>LDT</w:t>
      </w:r>
      <w:r>
        <w:rPr>
          <w:lang w:val="zh-CN"/>
        </w:rPr>
        <w:t xml:space="preserve"> </w:t>
      </w:r>
      <w:r>
        <w:rPr>
          <w:rFonts w:hint="eastAsia"/>
          <w:lang w:val="zh-CN"/>
        </w:rPr>
        <w:t>与</w:t>
      </w:r>
      <w:r>
        <w:rPr>
          <w:lang w:val="zh-CN"/>
        </w:rPr>
        <w:t xml:space="preserve"> AR(1)</w:t>
      </w:r>
      <w:r>
        <w:rPr>
          <w:lang w:val="zh-CN"/>
        </w:rPr>
        <w:t>、</w:t>
      </w:r>
      <w:r>
        <w:rPr>
          <w:lang w:val="zh-CN"/>
        </w:rPr>
        <w:t xml:space="preserve">PPS </w:t>
      </w:r>
      <w:r>
        <w:rPr>
          <w:rFonts w:hint="eastAsia"/>
          <w:lang w:val="zh-CN"/>
        </w:rPr>
        <w:t>同处</w:t>
      </w:r>
      <w:r>
        <w:rPr>
          <w:lang w:val="zh-C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Pr>
          <w:lang w:val="zh-CN"/>
        </w:rPr>
        <w:t xml:space="preserve"> s </w:t>
      </w:r>
      <w:r>
        <w:rPr>
          <w:rFonts w:hint="eastAsia"/>
          <w:lang w:val="zh-CN"/>
        </w:rPr>
        <w:t>量级。</w:t>
      </w:r>
    </w:p>
    <w:p w14:paraId="2FC64E12" w14:textId="77777777" w:rsidR="007376BA" w:rsidRDefault="0059228E">
      <w:pPr>
        <w:pStyle w:val="Compact"/>
        <w:numPr>
          <w:ilvl w:val="0"/>
          <w:numId w:val="2"/>
        </w:numPr>
      </w:pPr>
      <w:r>
        <w:rPr>
          <w:rFonts w:hint="eastAsia"/>
          <w:b/>
          <w:bCs/>
          <w:lang w:val="zh-CN"/>
        </w:rPr>
        <w:t>诚实披露</w:t>
      </w:r>
      <w:r>
        <w:rPr>
          <w:rFonts w:hint="eastAsia"/>
          <w:lang w:val="zh-CN"/>
        </w:rPr>
        <w:t>：本文以</w:t>
      </w:r>
      <w:r>
        <w:rPr>
          <w:lang w:val="zh-CN"/>
        </w:rPr>
        <w:t xml:space="preserve"> K1–K26 </w:t>
      </w:r>
      <w:r>
        <w:rPr>
          <w:rFonts w:hint="eastAsia"/>
          <w:lang w:val="zh-CN"/>
        </w:rPr>
        <w:t>清单形式完整列出全部已知问题与不确定性——包括一个已被修复并重跑</w:t>
      </w:r>
      <w:r>
        <w:rPr>
          <w:lang w:val="zh-CN"/>
        </w:rPr>
        <w:t xml:space="preserve"> 1080 </w:t>
      </w:r>
      <w:r>
        <w:rPr>
          <w:rFonts w:hint="eastAsia"/>
          <w:lang w:val="zh-CN"/>
        </w:rPr>
        <w:t>次运行的基线”死参数”缺陷（</w:t>
      </w:r>
      <w:r>
        <w:rPr>
          <w:rFonts w:hint="eastAsia"/>
          <w:lang w:val="zh-CN"/>
        </w:rPr>
        <w:t>K1</w:t>
      </w:r>
      <w:r>
        <w:rPr>
          <w:rFonts w:hint="eastAsia"/>
          <w:lang w:val="zh-CN"/>
        </w:rPr>
        <w:t>）、两处测试问题归属错误（</w:t>
      </w:r>
      <w:r>
        <w:rPr>
          <w:rFonts w:hint="eastAsia"/>
          <w:lang w:val="zh-CN"/>
        </w:rPr>
        <w:t>K2/K3</w:t>
      </w:r>
      <w:r>
        <w:rPr>
          <w:rFonts w:hint="eastAsia"/>
          <w:lang w:val="zh-CN"/>
        </w:rPr>
        <w:t>）、一处权威</w:t>
      </w:r>
      <w:r>
        <w:rPr>
          <w:lang w:val="zh-CN"/>
        </w:rPr>
        <w:t xml:space="preserve"> dMOP </w:t>
      </w:r>
      <w:r>
        <w:rPr>
          <w:rFonts w:hint="eastAsia"/>
          <w:lang w:val="zh-CN"/>
        </w:rPr>
        <w:t>定义错误（</w:t>
      </w:r>
      <w:r>
        <w:rPr>
          <w:rFonts w:hint="eastAsia"/>
          <w:lang w:val="zh-CN"/>
        </w:rPr>
        <w:t>v2.5</w:t>
      </w:r>
      <w:r>
        <w:rPr>
          <w:lang w:val="zh-CN"/>
        </w:rPr>
        <w:t xml:space="preserve"> </w:t>
      </w:r>
      <w:r>
        <w:rPr>
          <w:rFonts w:hint="eastAsia"/>
          <w:lang w:val="zh-CN"/>
        </w:rPr>
        <w:t>复核发现并更正：</w:t>
      </w:r>
      <w:r>
        <w:rPr>
          <w:rFonts w:hint="eastAsia"/>
          <w:lang w:val="zh-CN"/>
        </w:rPr>
        <w:t>dMOP1</w:t>
      </w:r>
      <w:r>
        <w:rPr>
          <w:lang w:val="zh-CN"/>
        </w:rPr>
        <w:t xml:space="preserve"> </w:t>
      </w:r>
      <w:r>
        <w:rPr>
          <w:rFonts w:hint="eastAsia"/>
          <w:lang w:val="zh-CN"/>
        </w:rPr>
        <w:t>实为</w:t>
      </w:r>
      <w:r>
        <w:rPr>
          <w:lang w:val="zh-CN"/>
        </w:rPr>
        <w:t xml:space="preserve"> Type III </w:t>
      </w:r>
      <w:r>
        <w:rPr>
          <w:rFonts w:hint="eastAsia"/>
          <w:lang w:val="zh-CN"/>
        </w:rPr>
        <w:t>而非</w:t>
      </w:r>
      <w:r>
        <w:rPr>
          <w:lang w:val="zh-CN"/>
        </w:rPr>
        <w:t xml:space="preserve"> Type </w:t>
      </w:r>
      <w:r>
        <w:rPr>
          <w:rFonts w:hint="eastAsia"/>
          <w:lang w:val="zh-CN"/>
        </w:rPr>
        <w:t>I</w:t>
      </w:r>
      <w:r>
        <w:rPr>
          <w:rFonts w:hint="eastAsia"/>
          <w:lang w:val="zh-CN"/>
        </w:rPr>
        <w:t>）、版本戳漂移（</w:t>
      </w:r>
      <w:r>
        <w:rPr>
          <w:rFonts w:hint="eastAsia"/>
          <w:lang w:val="zh-CN"/>
        </w:rPr>
        <w:t>K20</w:t>
      </w:r>
      <w:r>
        <w:rPr>
          <w:rFonts w:hint="eastAsia"/>
          <w:lang w:val="zh-CN"/>
        </w:rPr>
        <w:t>）以及”</w:t>
      </w:r>
      <w:r>
        <w:rPr>
          <w:rFonts w:hint="eastAsia"/>
          <w:lang w:val="zh-CN"/>
        </w:rPr>
        <w:t>3780</w:t>
      </w:r>
      <w:r>
        <w:rPr>
          <w:lang w:val="zh-CN"/>
        </w:rPr>
        <w:t xml:space="preserve"> </w:t>
      </w:r>
      <w:r>
        <w:rPr>
          <w:rFonts w:hint="eastAsia"/>
          <w:lang w:val="zh-CN"/>
        </w:rPr>
        <w:t>次运行”措辞的不精确（</w:t>
      </w:r>
      <w:r>
        <w:rPr>
          <w:rFonts w:hint="eastAsia"/>
          <w:lang w:val="zh-CN"/>
        </w:rPr>
        <w:t>K21</w:t>
      </w:r>
      <w:r>
        <w:rPr>
          <w:rFonts w:hint="eastAsia"/>
          <w:lang w:val="zh-CN"/>
        </w:rPr>
        <w:t>）。</w:t>
      </w:r>
    </w:p>
    <w:p w14:paraId="65ADE453" w14:textId="77777777" w:rsidR="007376BA" w:rsidRDefault="0059228E">
      <w:pPr>
        <w:pStyle w:val="FirstParagraph"/>
      </w:pPr>
      <w:r>
        <w:rPr>
          <w:rFonts w:hint="eastAsia"/>
          <w:lang w:val="zh-CN"/>
        </w:rPr>
        <w:t>本文的贡献可概括为三点：提出一种仅依赖相邻环境、无需训练模型的轻量级矩迁移机制并给出完整消融证据；设计并完成”</w:t>
      </w:r>
      <w:r>
        <w:rPr>
          <w:rFonts w:hint="eastAsia"/>
          <w:b/>
          <w:bCs/>
          <w:lang w:val="zh-CN"/>
        </w:rPr>
        <w:t>外推步长</w:t>
      </w:r>
      <w:r>
        <w:rPr>
          <w:b/>
          <w:bCs/>
          <w:lang w:val="zh-CN"/>
        </w:rPr>
        <w:t xml:space="preserve"> × </w:t>
      </w:r>
      <w:r>
        <w:rPr>
          <w:rFonts w:hint="eastAsia"/>
          <w:b/>
          <w:bCs/>
          <w:lang w:val="zh-CN"/>
        </w:rPr>
        <w:t>迁移范式</w:t>
      </w:r>
      <w:r>
        <w:rPr>
          <w:rFonts w:hint="eastAsia"/>
          <w:lang w:val="zh-CN"/>
        </w:rPr>
        <w:t>解耦”的对照实验，把</w:t>
      </w:r>
      <w:r>
        <w:rPr>
          <w:lang w:val="zh-CN"/>
        </w:rPr>
        <w:t xml:space="preserve"> LDT </w:t>
      </w:r>
      <w:r>
        <w:rPr>
          <w:rFonts w:hint="eastAsia"/>
          <w:lang w:val="zh-CN"/>
        </w:rPr>
        <w:t>与最优预测基线的差距重新归因，并发现”解集静止时外推有害”这一反例；构建口径统一、带</w:t>
      </w:r>
      <w:r>
        <w:rPr>
          <w:lang w:val="zh-CN"/>
        </w:rPr>
        <w:t xml:space="preserve"> 63 </w:t>
      </w:r>
      <w:r>
        <w:rPr>
          <w:rFonts w:hint="eastAsia"/>
          <w:lang w:val="zh-CN"/>
        </w:rPr>
        <w:t>个单元测试与规范统计检验、并对全部已知问题如实披露的可复现实验系统。</w:t>
      </w:r>
    </w:p>
    <w:p w14:paraId="5B1D318C" w14:textId="77777777" w:rsidR="007376BA" w:rsidRDefault="0059228E">
      <w:pPr>
        <w:pStyle w:val="a0"/>
      </w:pPr>
      <w:r>
        <w:rPr>
          <w:rFonts w:hint="eastAsia"/>
          <w:b/>
          <w:bCs/>
          <w:lang w:val="zh-CN"/>
        </w:rPr>
        <w:t>关键词</w:t>
      </w:r>
      <w:r>
        <w:rPr>
          <w:rFonts w:hint="eastAsia"/>
          <w:lang w:val="zh-CN"/>
        </w:rPr>
        <w:t>：动态多目标优化；进化算法；</w:t>
      </w:r>
      <w:r>
        <w:rPr>
          <w:rFonts w:hint="eastAsia"/>
          <w:lang w:val="zh-CN"/>
        </w:rPr>
        <w:t>NSGA-II</w:t>
      </w:r>
      <w:r>
        <w:rPr>
          <w:rFonts w:hint="eastAsia"/>
          <w:lang w:val="zh-CN"/>
        </w:rPr>
        <w:t>；分布迁移；预测策略；反向世代距离；</w:t>
      </w:r>
      <w:r>
        <w:rPr>
          <w:rFonts w:hint="eastAsia"/>
          <w:lang w:val="zh-CN"/>
        </w:rPr>
        <w:t>Wilcoxon</w:t>
      </w:r>
      <w:r>
        <w:rPr>
          <w:lang w:val="zh-CN"/>
        </w:rPr>
        <w:t xml:space="preserve"> </w:t>
      </w:r>
      <w:r>
        <w:rPr>
          <w:rFonts w:hint="eastAsia"/>
          <w:lang w:val="zh-CN"/>
        </w:rPr>
        <w:t>检验；</w:t>
      </w:r>
      <w:r>
        <w:rPr>
          <w:rFonts w:hint="eastAsia"/>
          <w:lang w:val="zh-CN"/>
        </w:rPr>
        <w:t>Friedman</w:t>
      </w:r>
      <w:r>
        <w:rPr>
          <w:lang w:val="zh-CN"/>
        </w:rPr>
        <w:t xml:space="preserve"> </w:t>
      </w:r>
      <w:r>
        <w:rPr>
          <w:rFonts w:hint="eastAsia"/>
          <w:lang w:val="zh-CN"/>
        </w:rPr>
        <w:t>检验</w:t>
      </w:r>
    </w:p>
    <w:p w14:paraId="0A02A932" w14:textId="77777777" w:rsidR="007376BA" w:rsidRDefault="0059228E">
      <w:pPr>
        <w:pStyle w:val="1"/>
        <w:rPr>
          <w:rFonts w:hint="eastAsia"/>
        </w:rPr>
      </w:pPr>
      <w:bookmarkStart w:id="6" w:name="_abstract"/>
      <w:bookmarkStart w:id="7" w:name="_Toc242838579"/>
      <w:r>
        <w:rPr>
          <w:lang w:val="zh-CN"/>
        </w:rPr>
        <w:t>Abstract</w:t>
      </w:r>
      <w:bookmarkEnd w:id="6"/>
      <w:bookmarkEnd w:id="7"/>
    </w:p>
    <w:p w14:paraId="232194C5" w14:textId="77777777" w:rsidR="007376BA" w:rsidRDefault="0059228E">
      <w:pPr>
        <w:pStyle w:val="FirstParagraph"/>
      </w:pPr>
      <w:r>
        <w:rPr>
          <w:lang w:val="zh-CN"/>
        </w:rPr>
        <w:t xml:space="preserve">Dynamic multi-objective optimization problems (DMOPs) involve time-varying objectives whose Pareto-optimal set (PS) and Pareto front (PF) move over time, requiring an optimizer not only to converge but also to </w:t>
      </w:r>
      <w:r>
        <w:rPr>
          <w:i/>
          <w:iCs/>
          <w:lang w:val="zh-CN"/>
        </w:rPr>
        <w:t>track</w:t>
      </w:r>
      <w:r>
        <w:rPr>
          <w:lang w:val="zh-CN"/>
        </w:rPr>
        <w:t xml:space="preserve"> the moving optima. Population-based </w:t>
      </w:r>
      <w:r>
        <w:rPr>
          <w:lang w:val="zh-CN"/>
        </w:rPr>
        <w:lastRenderedPageBreak/>
        <w:t xml:space="preserve">methods tend to lag after an environmental change because the population’s “memory” becomes stale; </w:t>
      </w:r>
      <w:r>
        <w:rPr>
          <w:b/>
          <w:bCs/>
          <w:lang w:val="zh-CN"/>
        </w:rPr>
        <w:t>how to generate a good initial population (warm start) for the new environment from historical information</w:t>
      </w:r>
      <w:r>
        <w:rPr>
          <w:lang w:val="zh-CN"/>
        </w:rPr>
        <w:t xml:space="preserve"> is therefore the central question of dynamic multi-objective evolutionary algorithms.</w:t>
      </w:r>
    </w:p>
    <w:p w14:paraId="5A55067B" w14:textId="77777777" w:rsidR="007376BA" w:rsidRDefault="0059228E">
      <w:pPr>
        <w:pStyle w:val="a0"/>
      </w:pPr>
      <w:r>
        <w:rPr>
          <w:lang w:val="zh-CN"/>
        </w:rPr>
        <w:t xml:space="preserve">Building on the classical NSGA-II framework, this thesis designs and implements </w:t>
      </w:r>
      <w:r>
        <w:rPr>
          <w:b/>
          <w:bCs/>
          <w:lang w:val="zh-CN"/>
        </w:rPr>
        <w:t>LDT-NSGA-II</w:t>
      </w:r>
      <w:r>
        <w:rPr>
          <w:lang w:val="zh-CN"/>
        </w:rPr>
        <w:t xml:space="preserve"> (Lightweight Distribution-Transfer NSGA-II). In the normalized decision space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D</m:t>
            </m:r>
          </m:sup>
        </m:sSup>
      </m:oMath>
      <w:r>
        <w:rPr>
          <w:lang w:val="zh-CN"/>
        </w:rPr>
        <w:t xml:space="preserve">, the per-dimension mean </w:t>
      </w:r>
      <m:oMath>
        <m:sSub>
          <m:sSubPr>
            <m:ctrlPr>
              <w:rPr>
                <w:rFonts w:ascii="Cambria Math" w:hAnsi="Cambria Math"/>
              </w:rPr>
            </m:ctrlPr>
          </m:sSubPr>
          <m:e>
            <m:r>
              <w:rPr>
                <w:rFonts w:ascii="Cambria Math" w:hAnsi="Cambria Math"/>
              </w:rPr>
              <m:t>μ</m:t>
            </m:r>
          </m:e>
          <m:sub>
            <m:r>
              <w:rPr>
                <w:rFonts w:ascii="Cambria Math" w:hAnsi="Cambria Math"/>
              </w:rPr>
              <m:t>e</m:t>
            </m:r>
          </m:sub>
        </m:sSub>
      </m:oMath>
      <w:r>
        <w:rPr>
          <w:lang w:val="zh-CN"/>
        </w:rPr>
        <w:t xml:space="preserve"> and standard deviation </w:t>
      </w:r>
      <m:oMath>
        <m:sSub>
          <m:sSubPr>
            <m:ctrlPr>
              <w:rPr>
                <w:rFonts w:ascii="Cambria Math" w:hAnsi="Cambria Math"/>
              </w:rPr>
            </m:ctrlPr>
          </m:sSubPr>
          <m:e>
            <m:r>
              <w:rPr>
                <w:rFonts w:ascii="Cambria Math" w:hAnsi="Cambria Math"/>
              </w:rPr>
              <m:t>σ</m:t>
            </m:r>
          </m:e>
          <m:sub>
            <m:r>
              <w:rPr>
                <w:rFonts w:ascii="Cambria Math" w:hAnsi="Cambria Math"/>
              </w:rPr>
              <m:t>e</m:t>
            </m:r>
          </m:sub>
        </m:sSub>
      </m:oMath>
      <w:r>
        <w:rPr>
          <w:lang w:val="zh-CN"/>
        </w:rPr>
        <w:t xml:space="preserve"> of the previous environment’s non-dominated set are extracted as distribution features; a trend-extrapolation rule </w:t>
      </w:r>
      <m:oMath>
        <m:acc>
          <m:accPr>
            <m:ctrlPr>
              <w:rPr>
                <w:rFonts w:ascii="Cambria Math" w:hAnsi="Cambria Math"/>
              </w:rPr>
            </m:ctrlPr>
          </m:accPr>
          <m:e>
            <m:r>
              <w:rPr>
                <w:rFonts w:ascii="Cambria Math" w:hAnsi="Cambria Math"/>
              </w:rPr>
              <m:t>μ</m:t>
            </m:r>
          </m:e>
        </m:acc>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r>
          <m:rPr>
            <m:sty m:val="p"/>
          </m:rPr>
          <w:rPr>
            <w:rFonts w:ascii="Cambria Math" w:hAnsi="Cambria Math"/>
          </w:rPr>
          <m:t>)</m:t>
        </m:r>
      </m:oMath>
      <w:r>
        <w:rPr>
          <w:lang w:val="zh-CN"/>
        </w:rPr>
        <w:t xml:space="preserve"> predicts the new distribution centre; and the new initial population is composed of </w:t>
      </w:r>
      <w:r>
        <w:rPr>
          <w:b/>
          <w:bCs/>
          <w:lang w:val="zh-CN"/>
        </w:rPr>
        <w:t>50% transferred, 20% retained and 30% random-immigrant</w:t>
      </w:r>
      <w:r>
        <w:rPr>
          <w:lang w:val="zh-CN"/>
        </w:rPr>
        <w:t xml:space="preserve"> individuals. Two optional mechanisms (change-magnitude-driven adaptive transfer-width scaling, and multi-source second-moment fusion) are provided but disabled by default. A single response costs </w:t>
      </w:r>
      <m:oMath>
        <m:r>
          <w:rPr>
            <w:rFonts w:ascii="Cambria Math" w:hAnsi="Cambria Math"/>
          </w:rPr>
          <m:t>O</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ND</m:t>
        </m:r>
        <m:r>
          <m:rPr>
            <m:sty m:val="p"/>
          </m:rPr>
          <w:rPr>
            <w:rFonts w:ascii="Cambria Math" w:hAnsi="Cambria Math"/>
          </w:rPr>
          <m:t>)</m:t>
        </m:r>
      </m:oMath>
      <w:r>
        <w:rPr>
          <w:lang w:val="zh-CN"/>
        </w:rPr>
        <w:t xml:space="preserve"> and carries only </w:t>
      </w:r>
      <m:oMath>
        <m:r>
          <w:rPr>
            <w:rFonts w:ascii="Cambria Math" w:hAnsi="Cambria Math"/>
          </w:rPr>
          <m:t>2D</m:t>
        </m:r>
      </m:oMath>
      <w:r>
        <w:rPr>
          <w:lang w:val="zh-CN"/>
        </w:rPr>
        <w:t xml:space="preserve"> distribution parameters, with no probabilistic model fitting.</w:t>
      </w:r>
    </w:p>
    <w:p w14:paraId="0AE69060" w14:textId="77777777" w:rsidR="007376BA" w:rsidRDefault="0059228E">
      <w:pPr>
        <w:pStyle w:val="a0"/>
      </w:pPr>
      <w:r>
        <w:rPr>
          <w:lang w:val="zh-CN"/>
        </w:rPr>
        <w:t xml:space="preserve">The algorithm is embedded in a fully reproducible experimental system: five behaviourally controlled baselines (static NSGA-II, DNSGA-II-style response, AR(1) prediction, GMM full-distribution transfer, PPS centre prediction); the authoritative dMOP1/dMOP2/dMOP3 implemented from the original literature (covering dynamic Types I, II and III); and six benchmark problems (FDA1/FDA3/FDA4 verified formula-by-formula against the PlatEMO sources). Experiments were run in two rounds: the v2.4 suite (comparison 1620, supplementary 540, ablation 360, sensitivity 1260 = </w:t>
      </w:r>
      <w:r>
        <w:rPr>
          <w:b/>
          <w:bCs/>
          <w:lang w:val="zh-CN"/>
        </w:rPr>
        <w:t>3,780 run records</w:t>
      </w:r>
      <w:r>
        <w:rPr>
          <w:lang w:val="zh-CN"/>
        </w:rPr>
        <w:t xml:space="preserve">, zero failures) and the v2.5 controlled study (an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variant comparison of 1620 runs plus 540 authoritative-dMOP runs). Statistical inference uses the paired Wilcoxon signed-rank test with Holm correction, and the Friedman + Nemenyi test (</w:t>
      </w:r>
      <m:oMath>
        <m:r>
          <w:rPr>
            <w:rFonts w:ascii="Cambria Math" w:hAnsi="Cambria Math"/>
          </w:rPr>
          <m:t>k</m:t>
        </m:r>
        <m:r>
          <m:rPr>
            <m:sty m:val="p"/>
          </m:rPr>
          <w:rPr>
            <w:rFonts w:ascii="Cambria Math" w:hAnsi="Cambria Math"/>
          </w:rPr>
          <m:t>=</m:t>
        </m:r>
        <m:r>
          <w:rPr>
            <w:rFonts w:ascii="Cambria Math" w:hAnsi="Cambria Math"/>
          </w:rPr>
          <m:t>6</m:t>
        </m:r>
      </m:oMath>
      <w:r>
        <w:rPr>
          <w:lang w:val="zh-CN"/>
        </w:rPr>
        <w:t xml:space="preserve">, </w:t>
      </w:r>
      <m:oMath>
        <m:r>
          <w:rPr>
            <w:rFonts w:ascii="Cambria Math" w:hAnsi="Cambria Math"/>
          </w:rPr>
          <m:t>N</m:t>
        </m:r>
        <m:r>
          <m:rPr>
            <m:sty m:val="p"/>
          </m:rPr>
          <w:rPr>
            <w:rFonts w:ascii="Cambria Math" w:hAnsi="Cambria Math"/>
          </w:rPr>
          <m:t>=</m:t>
        </m:r>
        <m:r>
          <w:rPr>
            <w:rFonts w:ascii="Cambria Math" w:hAnsi="Cambria Math"/>
          </w:rPr>
          <m:t>30</m:t>
        </m:r>
      </m:oMath>
      <w:r>
        <w:rPr>
          <w:lang w:val="zh-CN"/>
        </w:rPr>
        <w:t xml:space="preserve">, </w:t>
      </w:r>
      <m:oMath>
        <m:r>
          <w:rPr>
            <w:rFonts w:ascii="Cambria Math" w:hAnsi="Cambria Math"/>
          </w:rPr>
          <m:t>CD</m:t>
        </m:r>
        <m:r>
          <m:rPr>
            <m:sty m:val="p"/>
          </m:rPr>
          <w:rPr>
            <w:rFonts w:ascii="Cambria Math" w:hAnsi="Cambria Math"/>
          </w:rPr>
          <m:t>=</m:t>
        </m:r>
        <m:r>
          <w:rPr>
            <w:rFonts w:ascii="Cambria Math" w:hAnsi="Cambria Math"/>
          </w:rPr>
          <m:t>1.37668</m:t>
        </m:r>
      </m:oMath>
      <w:r>
        <w:rPr>
          <w:lang w:val="zh-CN"/>
        </w:rPr>
        <w:t>).</w:t>
      </w:r>
    </w:p>
    <w:p w14:paraId="4A3D77BC" w14:textId="77777777" w:rsidR="007376BA" w:rsidRDefault="0059228E">
      <w:pPr>
        <w:pStyle w:val="a0"/>
      </w:pPr>
      <w:r>
        <w:rPr>
          <w:b/>
          <w:bCs/>
          <w:lang w:val="zh-CN"/>
        </w:rPr>
        <w:t>Main results (reported honestly).</w:t>
      </w:r>
      <w:r>
        <w:rPr>
          <w:lang w:val="zh-CN"/>
        </w:rPr>
        <w:t xml:space="preserve"> (1) With the default </w:t>
      </w:r>
      <m:oMath>
        <m:r>
          <w:rPr>
            <w:rFonts w:ascii="Cambria Math" w:hAnsi="Cambria Math"/>
          </w:rPr>
          <m:t>α</m:t>
        </m:r>
        <m:r>
          <m:rPr>
            <m:sty m:val="p"/>
          </m:rPr>
          <w:rPr>
            <w:rFonts w:ascii="Cambria Math" w:hAnsi="Cambria Math"/>
          </w:rPr>
          <m:t>=</m:t>
        </m:r>
        <m:r>
          <w:rPr>
            <w:rFonts w:ascii="Cambria Math" w:hAnsi="Cambria Math"/>
          </w:rPr>
          <m:t>0.5</m:t>
        </m:r>
      </m:oMath>
      <w:r>
        <w:rPr>
          <w:lang w:val="zh-CN"/>
        </w:rPr>
        <w:t>, the simplified PPS baseline attains the best steady-state MIGD in all nine problem-by-</w:t>
      </w:r>
      <m:oMath>
        <m:r>
          <w:rPr>
            <w:rFonts w:ascii="Cambria Math" w:hAnsi="Cambria Math"/>
          </w:rPr>
          <m:t>τ</m:t>
        </m:r>
      </m:oMath>
      <w:r>
        <w:rPr>
          <w:lang w:val="zh-CN"/>
        </w:rPr>
        <w:t xml:space="preserve"> configurations while LDT-NSGA-II ranks second everywhere: significantly better than the static, DNSGA-II-style and GMM baselines (most Holm-adjusted </w:t>
      </w:r>
      <m:oMath>
        <m:sSub>
          <m:sSubPr>
            <m:ctrlPr>
              <w:rPr>
                <w:rFonts w:ascii="Cambria Math" w:hAnsi="Cambria Math"/>
              </w:rPr>
            </m:ctrlPr>
          </m:sSubPr>
          <m:e>
            <m:r>
              <w:rPr>
                <w:rFonts w:ascii="Cambria Math" w:hAnsi="Cambria Math"/>
              </w:rPr>
              <m:t>p</m:t>
            </m:r>
          </m:e>
          <m:sub>
            <m:r>
              <w:rPr>
                <w:rFonts w:ascii="Cambria Math" w:hAnsi="Cambria Math"/>
              </w:rPr>
              <m:t>adj</m:t>
            </m:r>
          </m:sub>
        </m:sSub>
        <m:r>
          <m:rPr>
            <m:sty m:val="p"/>
          </m:rPr>
          <w:rPr>
            <w:rFonts w:ascii="Cambria Math" w:hAnsi="Cambria Math"/>
          </w:rPr>
          <m:t>=</m:t>
        </m:r>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 xml:space="preserve">), yet significantly </w:t>
      </w:r>
      <w:r>
        <w:rPr>
          <w:lang w:val="zh-CN"/>
        </w:rPr>
        <w:lastRenderedPageBreak/>
        <w:t xml:space="preserve">worse than PPS on the two-objective regular-shift problems (9/9 configurations), with the gap shrinking from 27–34% to within 5.3% as changes slow down. Under the Friedman–Nemenyi overall ranking the two are nonetheless </w:t>
      </w:r>
      <w:r>
        <w:rPr>
          <w:b/>
          <w:bCs/>
          <w:lang w:val="zh-CN"/>
        </w:rPr>
        <w:t>indistinguishable in four configurations</w:t>
      </w:r>
      <w:r>
        <w:rPr>
          <w:lang w:val="zh-CN"/>
        </w:rPr>
        <w:t xml:space="preserve"> (FDA1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and all three FDA4 settings; rank gaps 0.73–1.30 </w:t>
      </w:r>
      <m:oMath>
        <m:r>
          <m:rPr>
            <m:sty m:val="p"/>
          </m:rPr>
          <w:rPr>
            <w:rFonts w:ascii="Cambria Math" w:hAnsi="Cambria Math"/>
          </w:rPr>
          <m:t>&lt;</m:t>
        </m:r>
        <m:r>
          <w:rPr>
            <w:rFonts w:ascii="Cambria Math" w:hAnsi="Cambria Math"/>
          </w:rPr>
          <m:t>CD</m:t>
        </m:r>
      </m:oMath>
      <w:r>
        <w:rPr>
          <w:lang w:val="zh-CN"/>
        </w:rPr>
        <w:t>), and LDT has the smaller across-seed variance on the three-objective FDA4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0.0047 vs 0.0075). Ablation shows that distribution transfer is the largest contributor (13–30% degradation when removed), trend extrapolation the second (12–19%), and old-population retention has no consistent detectable benefit. (2) The sensitivity study falsifies the default parameter: steady-state MIGD decreases monotonically as the trend coefficient </w:t>
      </w:r>
      <m:oMath>
        <m:r>
          <w:rPr>
            <w:rFonts w:ascii="Cambria Math" w:hAnsi="Cambria Math"/>
          </w:rPr>
          <m:t>α</m:t>
        </m:r>
      </m:oMath>
      <w:r>
        <w:rPr>
          <w:lang w:val="zh-CN"/>
        </w:rPr>
        <w:t xml:space="preserve"> grows from 0 to 1.0, and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is uniformly best on the three FDA problems (16%/16%/5% better than the default). (3) </w:t>
      </w:r>
      <w:r>
        <w:rPr>
          <w:b/>
          <w:bCs/>
          <w:lang w:val="zh-CN"/>
        </w:rPr>
        <w:t>The v2.5 controlled study is the central mechanistic finding of this thesis</w:t>
      </w:r>
      <w:r>
        <w:rPr>
          <w:lang w:val="zh-CN"/>
        </w:rPr>
        <w:t>: with full-step extrapolation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LDT improves in </w:t>
      </w:r>
      <w:r>
        <w:rPr>
          <w:b/>
          <w:bCs/>
          <w:lang w:val="zh-CN"/>
        </w:rPr>
        <w:t>11 of 12 configurations</w:t>
      </w:r>
      <w:r>
        <w:rPr>
          <w:lang w:val="zh-CN"/>
        </w:rPr>
        <w:t xml:space="preserve">, and the gap to PPS shrinks from </w:t>
      </w:r>
      <m:oMath>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33.9</m:t>
        </m:r>
        <m:r>
          <m:rPr>
            <m:sty m:val="p"/>
          </m:rPr>
          <w:rPr>
            <w:rFonts w:ascii="Cambria Math" w:hAnsi="Cambria Math"/>
          </w:rPr>
          <m:t>%</m:t>
        </m:r>
      </m:oMath>
      <w:r>
        <w:rPr>
          <w:lang w:val="zh-CN"/>
        </w:rPr>
        <w:t xml:space="preserve"> to </w:t>
      </w:r>
      <m:oMath>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3.4</m:t>
        </m:r>
        <m:r>
          <m:rPr>
            <m:sty m:val="p"/>
          </m:rPr>
          <w:rPr>
            <w:rFonts w:ascii="Cambria Math" w:hAnsi="Cambria Math"/>
          </w:rPr>
          <m:t>%</m:t>
        </m:r>
      </m:oMath>
      <w:r>
        <w:rPr>
          <w:lang w:val="zh-CN"/>
        </w:rPr>
        <w:t xml:space="preserve"> — statistically indistinguishable in four configurations (all three FDA1 settings, FDA4 </w:t>
      </w:r>
      <m:oMath>
        <m:r>
          <w:rPr>
            <w:rFonts w:ascii="Cambria Math" w:hAnsi="Cambria Math"/>
          </w:rPr>
          <m:t>τ</m:t>
        </m:r>
        <m:r>
          <m:rPr>
            <m:sty m:val="p"/>
          </m:rPr>
          <w:rPr>
            <w:rFonts w:ascii="Cambria Math" w:hAnsi="Cambria Math"/>
          </w:rPr>
          <m:t>=</m:t>
        </m:r>
        <m:r>
          <w:rPr>
            <w:rFonts w:ascii="Cambria Math" w:hAnsi="Cambria Math"/>
          </w:rPr>
          <m:t>50</m:t>
        </m:r>
      </m:oMath>
      <w:r>
        <w:rPr>
          <w:lang w:val="zh-CN"/>
        </w:rPr>
        <w:t xml:space="preserve">) and </w:t>
      </w:r>
      <w:r>
        <w:rPr>
          <w:b/>
          <w:bCs/>
          <w:lang w:val="zh-CN"/>
        </w:rPr>
        <w:t>significantly better in two</w:t>
      </w:r>
      <w:r>
        <w:rPr>
          <w:lang w:val="zh-CN"/>
        </w:rPr>
        <w:t xml:space="preserve"> (FDA4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0.1068 vs 0.1167, </w:t>
      </w: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 xml:space="preserve">; FDA4 </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0.0858 vs 0.0881, </w:t>
      </w:r>
      <m:oMath>
        <m:r>
          <w:rPr>
            <w:rFonts w:ascii="Cambria Math" w:hAnsi="Cambria Math"/>
          </w:rPr>
          <m:t>p</m:t>
        </m:r>
        <m:r>
          <m:rPr>
            <m:sty m:val="p"/>
          </m:rPr>
          <w:rPr>
            <w:rFonts w:ascii="Cambria Math" w:hAnsi="Cambria Math"/>
          </w:rPr>
          <m:t>=</m:t>
        </m:r>
        <m:r>
          <w:rPr>
            <w:rFonts w:ascii="Cambria Math" w:hAnsi="Cambria Math"/>
          </w:rPr>
          <m:t>5.72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lang w:val="zh-CN"/>
        </w:rPr>
        <w:t xml:space="preserve">). </w:t>
      </w:r>
      <w:r>
        <w:rPr>
          <w:b/>
          <w:bCs/>
          <w:lang w:val="zh-CN"/>
        </w:rPr>
        <w:t>The v2.4 observation that LDT is significantly worse than PPS therefore stems mainly from the extrapolation step size (half-step vs full-step) rather than from the “moment transfer vs point prediction” paradigm difference.</w:t>
      </w:r>
      <w:r>
        <w:rPr>
          <w:lang w:val="zh-CN"/>
        </w:rPr>
        <w:t xml:space="preserve"> (4) </w:t>
      </w:r>
      <w:r>
        <w:rPr>
          <w:b/>
          <w:bCs/>
          <w:lang w:val="zh-CN"/>
        </w:rPr>
        <w:t>The second mechanistic finding is a clear counter-example</w:t>
      </w:r>
      <w:r>
        <w:rPr>
          <w:lang w:val="zh-CN"/>
        </w:rPr>
        <w:t xml:space="preserve">: the only exception is the authoritative </w:t>
      </w:r>
      <w:r>
        <w:rPr>
          <w:b/>
          <w:bCs/>
          <w:lang w:val="zh-CN"/>
        </w:rPr>
        <w:t xml:space="preserve">DMOP1A (Type III: the Pareto-optimal </w:t>
      </w:r>
      <w:r>
        <w:rPr>
          <w:b/>
          <w:bCs/>
          <w:i/>
          <w:iCs/>
          <w:lang w:val="zh-CN"/>
        </w:rPr>
        <w:t>set</w:t>
      </w:r>
      <w:r>
        <w:rPr>
          <w:b/>
          <w:bCs/>
          <w:lang w:val="zh-CN"/>
        </w:rPr>
        <w:t xml:space="preserve"> is static while the </w:t>
      </w:r>
      <w:r>
        <w:rPr>
          <w:b/>
          <w:bCs/>
          <w:i/>
          <w:iCs/>
          <w:lang w:val="zh-CN"/>
        </w:rPr>
        <w:t>front</w:t>
      </w:r>
      <w:r>
        <w:rPr>
          <w:b/>
          <w:bCs/>
          <w:lang w:val="zh-CN"/>
        </w:rPr>
        <w:t xml:space="preserve"> rotates with </w:t>
      </w:r>
      <m:oMath>
        <m:r>
          <w:rPr>
            <w:rFonts w:ascii="Cambria Math" w:hAnsi="Cambria Math"/>
          </w:rPr>
          <m:t>t</m:t>
        </m:r>
      </m:oMath>
      <w:r>
        <w:rPr>
          <w:b/>
          <w:bCs/>
          <w:lang w:val="zh-CN"/>
        </w:rPr>
        <w:t>)</w:t>
      </w:r>
      <w:r>
        <w:rPr>
          <w:lang w:val="zh-CN"/>
        </w:rPr>
        <w:t xml:space="preserve">, where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beats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by a wide margin (0.0251 vs 0.0570, </w:t>
      </w: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 xml:space="preserve">, a 127% relative improvement). The reason is that when the solution set does not move, </w:t>
      </w:r>
      <m:oMath>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oMath>
      <w:r>
        <w:rPr>
          <w:lang w:val="zh-CN"/>
        </w:rPr>
        <w:t xml:space="preserve"> contains little more than sampling noise, and a full-step extrapolation amplifies that noise into a systematic offset. </w:t>
      </w:r>
      <w:r>
        <w:rPr>
          <w:b/>
          <w:bCs/>
          <w:lang w:val="zh-CN"/>
        </w:rPr>
        <w:t>This counter-example vindicates the original “conservative half-step” rationale and yields an actionable design rule: the extrapolation step should adapt to whether the solution set is actually moving — this thesis has validated both endpoints of that rule.</w:t>
      </w:r>
      <w:r>
        <w:rPr>
          <w:lang w:val="zh-CN"/>
        </w:rPr>
        <w:t xml:space="preserve"> (5) GMM full-distribution transfer costs 4.4–11 times as much per response as LDT on matched configurations while performing no better. </w:t>
      </w:r>
      <w:r>
        <w:rPr>
          <w:lang w:val="zh-CN"/>
        </w:rPr>
        <w:lastRenderedPageBreak/>
        <w:t>(6) Known issues and uncertainties are disclosed in full as a K1–K26 list, including a repaired baseline “dead-parameter” defect for which 1080 runs were re-executed (K1), two problem-attribution errors (K2/K3), an authoritative dMOP definition error found and corrected in v2.5 (dMOP1 is Type III, not Type I), a version-stamp drift (K20), and the imprecision of the “3,780 independent runs” wording (K21).</w:t>
      </w:r>
    </w:p>
    <w:p w14:paraId="33273E5D" w14:textId="77777777" w:rsidR="007376BA" w:rsidRDefault="0059228E">
      <w:pPr>
        <w:pStyle w:val="a0"/>
      </w:pPr>
      <w:r>
        <w:rPr>
          <w:b/>
          <w:bCs/>
          <w:lang w:val="zh-CN"/>
        </w:rPr>
        <w:t>Keywords</w:t>
      </w:r>
      <w:r>
        <w:rPr>
          <w:lang w:val="zh-CN"/>
        </w:rPr>
        <w:t>: dynamic multi-objective optimization; evolutionary algorithm; NSGA-II; distribution transfer; prediction strategy; inverted generational distance; Wilcoxon test; Friedman test</w:t>
      </w:r>
    </w:p>
    <w:p w14:paraId="0390522D" w14:textId="77777777" w:rsidR="007376BA" w:rsidRDefault="0059228E">
      <w:pPr>
        <w:pStyle w:val="1"/>
        <w:rPr>
          <w:rFonts w:hint="eastAsia"/>
        </w:rPr>
      </w:pPr>
      <w:bookmarkStart w:id="8" w:name="_目录"/>
      <w:bookmarkStart w:id="9" w:name="_Toc242838580"/>
      <w:r>
        <w:rPr>
          <w:rFonts w:hint="eastAsia"/>
          <w:lang w:val="zh-CN"/>
        </w:rPr>
        <w:t>目录</w:t>
      </w:r>
      <w:bookmarkEnd w:id="8"/>
      <w:bookmarkEnd w:id="9"/>
    </w:p>
    <w:p w14:paraId="52AD3A66" w14:textId="77777777" w:rsidR="007376BA" w:rsidRDefault="0059228E">
      <w:pPr>
        <w:pStyle w:val="FirstParagraph"/>
      </w:pPr>
      <w:r>
        <w:rPr>
          <w:lang w:val="zh-CN"/>
        </w:rPr>
        <w:t>&lt;&gt;</w:t>
      </w:r>
    </w:p>
    <w:p w14:paraId="5AA641C8" w14:textId="77777777" w:rsidR="007376BA" w:rsidRDefault="0059228E">
      <w:pPr>
        <w:pStyle w:val="1"/>
        <w:pageBreakBefore/>
        <w:rPr>
          <w:rFonts w:hint="eastAsia"/>
        </w:rPr>
      </w:pPr>
      <w:bookmarkStart w:id="10" w:name="_abcc631645e51523430d9e623a1a17e9505ac1b"/>
      <w:bookmarkStart w:id="11" w:name="_Toc242838581"/>
      <w:r>
        <w:rPr>
          <w:rFonts w:hint="eastAsia"/>
          <w:lang w:val="zh-CN"/>
        </w:rPr>
        <w:lastRenderedPageBreak/>
        <w:t>第</w:t>
      </w:r>
      <w:r>
        <w:rPr>
          <w:lang w:val="zh-CN"/>
        </w:rPr>
        <w:t xml:space="preserve"> 1 </w:t>
      </w:r>
      <w:r>
        <w:rPr>
          <w:rFonts w:hint="eastAsia"/>
          <w:lang w:val="zh-CN"/>
        </w:rPr>
        <w:t>章</w:t>
      </w:r>
      <w:r>
        <w:rPr>
          <w:lang w:val="zh-CN"/>
        </w:rPr>
        <w:t xml:space="preserve"> </w:t>
      </w:r>
      <w:r>
        <w:rPr>
          <w:rFonts w:hint="eastAsia"/>
          <w:lang w:val="zh-CN"/>
        </w:rPr>
        <w:t>绪论</w:t>
      </w:r>
      <w:bookmarkEnd w:id="10"/>
      <w:bookmarkEnd w:id="11"/>
    </w:p>
    <w:p w14:paraId="3736709F" w14:textId="77777777" w:rsidR="007376BA" w:rsidRDefault="0059228E">
      <w:pPr>
        <w:pStyle w:val="2"/>
        <w:rPr>
          <w:rFonts w:hint="eastAsia"/>
        </w:rPr>
      </w:pPr>
      <w:bookmarkStart w:id="12" w:name="_研究背景"/>
      <w:bookmarkStart w:id="13" w:name="_Toc242838582"/>
      <w:r>
        <w:rPr>
          <w:lang w:val="zh-CN"/>
        </w:rPr>
        <w:t xml:space="preserve">1.1 </w:t>
      </w:r>
      <w:r>
        <w:rPr>
          <w:rFonts w:hint="eastAsia"/>
          <w:lang w:val="zh-CN"/>
        </w:rPr>
        <w:t>研究背景</w:t>
      </w:r>
      <w:bookmarkEnd w:id="12"/>
      <w:bookmarkEnd w:id="13"/>
    </w:p>
    <w:p w14:paraId="3E8B4ADE" w14:textId="77777777" w:rsidR="007376BA" w:rsidRDefault="0059228E">
      <w:pPr>
        <w:pStyle w:val="FirstParagraph"/>
      </w:pPr>
      <w:r>
        <w:rPr>
          <w:rFonts w:hint="eastAsia"/>
          <w:lang w:val="zh-CN"/>
        </w:rPr>
        <w:t>在工程设计、生产调度、能源管理、交通控制、投资组合等大量实际问题中，决策者往往需要同时优化多个彼此冲突的目标：既要降低成本又要提高质量，既要缩短工期又要节约资源。这类问题称为多目标优化问题（</w:t>
      </w:r>
      <w:r>
        <w:rPr>
          <w:rFonts w:hint="eastAsia"/>
          <w:lang w:val="zh-CN"/>
        </w:rPr>
        <w:t>multi-objective</w:t>
      </w:r>
      <w:r>
        <w:rPr>
          <w:lang w:val="zh-CN"/>
        </w:rPr>
        <w:t xml:space="preserve"> optimization problem, </w:t>
      </w:r>
      <w:r>
        <w:rPr>
          <w:rFonts w:hint="eastAsia"/>
          <w:lang w:val="zh-CN"/>
        </w:rPr>
        <w:t>MOP</w:t>
      </w:r>
      <w:r>
        <w:rPr>
          <w:rFonts w:hint="eastAsia"/>
          <w:lang w:val="zh-CN"/>
        </w:rPr>
        <w:t>）。由于目标之间相互冲突，通常不存在使所有目标同时达到最优的单一解，而是存在一组由</w:t>
      </w:r>
      <w:r>
        <w:rPr>
          <w:lang w:val="zh-CN"/>
        </w:rPr>
        <w:t xml:space="preserve"> Pareto </w:t>
      </w:r>
      <w:r>
        <w:rPr>
          <w:rFonts w:hint="eastAsia"/>
          <w:lang w:val="zh-CN"/>
        </w:rPr>
        <w:t>支配关系定义的非支配解——</w:t>
      </w:r>
      <w:r>
        <w:rPr>
          <w:rFonts w:hint="eastAsia"/>
          <w:lang w:val="zh-CN"/>
        </w:rPr>
        <w:t>Pareto</w:t>
      </w:r>
      <w:r>
        <w:rPr>
          <w:lang w:val="zh-CN"/>
        </w:rPr>
        <w:t xml:space="preserve"> </w:t>
      </w:r>
      <w:r>
        <w:rPr>
          <w:rFonts w:hint="eastAsia"/>
          <w:lang w:val="zh-CN"/>
        </w:rPr>
        <w:t>最优解集（</w:t>
      </w:r>
      <w:r>
        <w:rPr>
          <w:rFonts w:hint="eastAsia"/>
          <w:lang w:val="zh-CN"/>
        </w:rPr>
        <w:t>PS</w:t>
      </w:r>
      <w:r>
        <w:rPr>
          <w:rFonts w:hint="eastAsia"/>
          <w:lang w:val="zh-CN"/>
        </w:rPr>
        <w:t>），及其在目标空间中的像——</w:t>
      </w:r>
      <w:r>
        <w:rPr>
          <w:rFonts w:hint="eastAsia"/>
          <w:lang w:val="zh-CN"/>
        </w:rPr>
        <w:t>Pareto</w:t>
      </w:r>
      <w:r>
        <w:rPr>
          <w:lang w:val="zh-CN"/>
        </w:rPr>
        <w:t xml:space="preserve"> </w:t>
      </w:r>
      <w:r>
        <w:rPr>
          <w:rFonts w:hint="eastAsia"/>
          <w:lang w:val="zh-CN"/>
        </w:rPr>
        <w:t>最优前沿（</w:t>
      </w:r>
      <w:r>
        <w:rPr>
          <w:rFonts w:hint="eastAsia"/>
          <w:lang w:val="zh-CN"/>
        </w:rPr>
        <w:t>PF</w:t>
      </w:r>
      <w:r>
        <w:rPr>
          <w:rFonts w:hint="eastAsia"/>
          <w:lang w:val="zh-CN"/>
        </w:rPr>
        <w:t>）。决策者最终从这组折中解中依据偏好做出选择。</w:t>
      </w:r>
    </w:p>
    <w:p w14:paraId="00C40EF4" w14:textId="77777777" w:rsidR="007376BA" w:rsidRDefault="0059228E">
      <w:pPr>
        <w:pStyle w:val="a0"/>
      </w:pPr>
      <w:r>
        <w:rPr>
          <w:rFonts w:hint="eastAsia"/>
          <w:lang w:val="zh-CN"/>
        </w:rPr>
        <w:t>经典多目标进化算法如</w:t>
      </w:r>
      <w:r>
        <w:rPr>
          <w:lang w:val="zh-CN"/>
        </w:rPr>
        <w:t xml:space="preserve"> NSGA-II [1] </w:t>
      </w:r>
      <w:r>
        <w:rPr>
          <w:rFonts w:hint="eastAsia"/>
          <w:lang w:val="zh-CN"/>
        </w:rPr>
        <w:t>通过非支配排序、拥挤度距离与精英保留机制，在</w:t>
      </w:r>
      <w:r>
        <w:rPr>
          <w:rFonts w:hint="eastAsia"/>
          <w:b/>
          <w:bCs/>
          <w:lang w:val="zh-CN"/>
        </w:rPr>
        <w:t>静态环境</w:t>
      </w:r>
      <w:r>
        <w:rPr>
          <w:rFonts w:hint="eastAsia"/>
          <w:lang w:val="zh-CN"/>
        </w:rPr>
        <w:t>中取得了很好的求解效果，并在此后二十余年间成为多目标优化的基准内核。然而现实世界很少是一成不变的：原材料价格波动、设备状态漂移、交通流量随时间变化、天气与负荷持续改变，都会使目标函数或约束随时间变化。此时问题由静态</w:t>
      </w:r>
      <w:r>
        <w:rPr>
          <w:lang w:val="zh-CN"/>
        </w:rPr>
        <w:t xml:space="preserve"> MOP </w:t>
      </w:r>
      <w:r>
        <w:rPr>
          <w:rFonts w:hint="eastAsia"/>
          <w:lang w:val="zh-CN"/>
        </w:rPr>
        <w:t>扩展为</w:t>
      </w:r>
      <w:r>
        <w:rPr>
          <w:rFonts w:hint="eastAsia"/>
          <w:b/>
          <w:bCs/>
          <w:lang w:val="zh-CN"/>
        </w:rPr>
        <w:t>动态多目标优化问题</w:t>
      </w:r>
      <w:r>
        <w:rPr>
          <w:rFonts w:hint="eastAsia"/>
          <w:lang w:val="zh-CN"/>
        </w:rPr>
        <w:t>（</w:t>
      </w:r>
      <w:r>
        <w:rPr>
          <w:rFonts w:hint="eastAsia"/>
          <w:lang w:val="zh-CN"/>
        </w:rPr>
        <w:t>dynamic</w:t>
      </w:r>
      <w:r>
        <w:rPr>
          <w:lang w:val="zh-CN"/>
        </w:rPr>
        <w:t xml:space="preserve"> multi-objective optimization problem, </w:t>
      </w:r>
      <w:r>
        <w:rPr>
          <w:rFonts w:hint="eastAsia"/>
          <w:lang w:val="zh-CN"/>
        </w:rPr>
        <w:t>DMOP</w:t>
      </w:r>
      <w:r>
        <w:rPr>
          <w:rFonts w:hint="eastAsia"/>
          <w:lang w:val="zh-CN"/>
        </w:rPr>
        <w:t>）：</w:t>
      </w:r>
    </w:p>
    <w:p w14:paraId="7C7E541E" w14:textId="77777777" w:rsidR="007376BA" w:rsidRDefault="00212F5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x</m:t>
              </m:r>
              <m:r>
                <m:rPr>
                  <m:sty m:val="p"/>
                </m:rPr>
                <w:rPr>
                  <w:rFonts w:ascii="Cambria Math" w:hAnsi="Cambria Math"/>
                </w:rPr>
                <m:t>∈Ω</m:t>
              </m:r>
            </m:lim>
          </m:limLow>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m:oMathPara>
    </w:p>
    <w:p w14:paraId="156E0CEC" w14:textId="77777777" w:rsidR="007376BA" w:rsidRDefault="0059228E">
      <w:pPr>
        <w:pStyle w:val="FirstParagraph"/>
      </w:pPr>
      <w:r>
        <w:rPr>
          <w:rFonts w:hint="eastAsia"/>
          <w:lang w:val="zh-CN"/>
        </w:rPr>
        <w:t>在</w:t>
      </w:r>
      <w:r>
        <w:rPr>
          <w:lang w:val="zh-CN"/>
        </w:rPr>
        <w:t xml:space="preserve"> DMOP </w:t>
      </w:r>
      <w:r>
        <w:rPr>
          <w:rFonts w:hint="eastAsia"/>
          <w:lang w:val="zh-CN"/>
        </w:rPr>
        <w:t>中，</w:t>
      </w:r>
      <m:oMath>
        <m:r>
          <w:rPr>
            <w:rFonts w:ascii="Cambria Math" w:hAnsi="Cambria Math"/>
          </w:rPr>
          <m:t>PS</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与</w:t>
      </w:r>
      <w:r>
        <w:rPr>
          <w:lang w:val="zh-CN"/>
        </w:rPr>
        <w:t xml:space="preserve"> </w:t>
      </w:r>
      <m:oMath>
        <m:r>
          <w:rPr>
            <w:rFonts w:ascii="Cambria Math" w:hAnsi="Cambria Math"/>
          </w:rPr>
          <m:t>PF</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随环境（时间）而移动、形变甚至改变拓扑结构。</w:t>
      </w:r>
      <w:r>
        <w:rPr>
          <w:rFonts w:hint="eastAsia"/>
          <w:lang w:val="zh-CN"/>
        </w:rPr>
        <w:t>Farina</w:t>
      </w:r>
      <w:r>
        <w:rPr>
          <w:rFonts w:hint="eastAsia"/>
          <w:lang w:val="zh-CN"/>
        </w:rPr>
        <w:t>、</w:t>
      </w:r>
      <w:r>
        <w:rPr>
          <w:rFonts w:hint="eastAsia"/>
          <w:lang w:val="zh-CN"/>
        </w:rPr>
        <w:t>Deb</w:t>
      </w:r>
      <w:r>
        <w:rPr>
          <w:lang w:val="zh-CN"/>
        </w:rPr>
        <w:t xml:space="preserve"> </w:t>
      </w:r>
      <w:r>
        <w:rPr>
          <w:rFonts w:hint="eastAsia"/>
          <w:lang w:val="zh-CN"/>
        </w:rPr>
        <w:t>与</w:t>
      </w:r>
      <w:r>
        <w:rPr>
          <w:lang w:val="zh-CN"/>
        </w:rPr>
        <w:t xml:space="preserve"> Amato </w:t>
      </w:r>
      <w:r>
        <w:rPr>
          <w:rFonts w:hint="eastAsia"/>
          <w:lang w:val="zh-CN"/>
        </w:rPr>
        <w:t>于</w:t>
      </w:r>
      <w:r>
        <w:rPr>
          <w:lang w:val="zh-CN"/>
        </w:rPr>
        <w:t xml:space="preserve"> 2004 </w:t>
      </w:r>
      <w:r>
        <w:rPr>
          <w:rFonts w:hint="eastAsia"/>
          <w:lang w:val="zh-CN"/>
        </w:rPr>
        <w:t>年给出了</w:t>
      </w:r>
      <w:r>
        <w:rPr>
          <w:lang w:val="zh-CN"/>
        </w:rPr>
        <w:t xml:space="preserve"> DMOP </w:t>
      </w:r>
      <w:r>
        <w:rPr>
          <w:rFonts w:hint="eastAsia"/>
          <w:lang w:val="zh-CN"/>
        </w:rPr>
        <w:t>的经典定义并构造了</w:t>
      </w:r>
      <w:r>
        <w:rPr>
          <w:lang w:val="zh-CN"/>
        </w:rPr>
        <w:t xml:space="preserve"> FDA </w:t>
      </w:r>
      <w:r>
        <w:rPr>
          <w:rFonts w:hint="eastAsia"/>
          <w:lang w:val="zh-CN"/>
        </w:rPr>
        <w:t>系列动态测试问题</w:t>
      </w:r>
      <w:r>
        <w:rPr>
          <w:lang w:val="zh-CN"/>
        </w:rPr>
        <w:t xml:space="preserve"> </w:t>
      </w:r>
      <w:r>
        <w:rPr>
          <w:rFonts w:hint="eastAsia"/>
          <w:lang w:val="zh-CN"/>
        </w:rPr>
        <w:t>[2]</w:t>
      </w:r>
      <w:r>
        <w:rPr>
          <w:rFonts w:hint="eastAsia"/>
          <w:lang w:val="zh-CN"/>
        </w:rPr>
        <w:t>，将动态变化区分为解集变化而前沿不变、前沿本身变化、两者均变化等不同类型。对一个动态优化算法而言，它不仅要能在某一时刻逼近当前前沿，还要在环境变化后</w:t>
      </w:r>
      <w:r>
        <w:rPr>
          <w:rFonts w:hint="eastAsia"/>
          <w:b/>
          <w:bCs/>
          <w:lang w:val="zh-CN"/>
        </w:rPr>
        <w:t>快速跟踪</w:t>
      </w:r>
      <w:r>
        <w:rPr>
          <w:rFonts w:hint="eastAsia"/>
          <w:lang w:val="zh-CN"/>
        </w:rPr>
        <w:t>并重新收敛到新的前沿——这对响应速度、多样性保持与计算开销同时提出了要求。</w:t>
      </w:r>
    </w:p>
    <w:p w14:paraId="39F268B7" w14:textId="77777777" w:rsidR="007376BA" w:rsidRDefault="0059228E">
      <w:pPr>
        <w:pStyle w:val="CaptionedFigure"/>
      </w:pPr>
      <w:r>
        <w:rPr>
          <w:noProof/>
        </w:rPr>
        <w:lastRenderedPageBreak/>
        <w:drawing>
          <wp:inline distT="0" distB="0" distL="0" distR="0" wp14:anchorId="568DACEE" wp14:editId="14300373">
            <wp:extent cx="5537200" cy="2515872"/>
            <wp:effectExtent l="0" t="0" r="0" b="0"/>
            <wp:docPr id="17" name="Picture" descr="图 1-1 动态多目标优化问题示意"/>
            <wp:cNvGraphicFramePr/>
            <a:graphic xmlns:a="http://schemas.openxmlformats.org/drawingml/2006/main">
              <a:graphicData uri="http://schemas.openxmlformats.org/drawingml/2006/picture">
                <pic:pic xmlns:pic="http://schemas.openxmlformats.org/drawingml/2006/picture">
                  <pic:nvPicPr>
                    <pic:cNvPr id="18" name="Picture" descr="D:/23-兴湘计科/轻量级分布迁移动态多目标优化器/LDT-NSGA-II/results/figures_thesis/fig1_1_dmop_concept.png"/>
                    <pic:cNvPicPr>
                      <a:picLocks noChangeAspect="1" noChangeArrowheads="1"/>
                    </pic:cNvPicPr>
                  </pic:nvPicPr>
                  <pic:blipFill>
                    <a:blip r:embed="rId7"/>
                    <a:stretch>
                      <a:fillRect/>
                    </a:stretch>
                  </pic:blipFill>
                  <pic:spPr bwMode="auto">
                    <a:xfrm>
                      <a:off x="0" y="0"/>
                      <a:ext cx="5537200" cy="2515872"/>
                    </a:xfrm>
                    <a:prstGeom prst="rect">
                      <a:avLst/>
                    </a:prstGeom>
                    <a:noFill/>
                    <a:ln w="9525">
                      <a:noFill/>
                      <a:headEnd/>
                      <a:tailEnd/>
                    </a:ln>
                  </pic:spPr>
                </pic:pic>
              </a:graphicData>
            </a:graphic>
          </wp:inline>
        </w:drawing>
      </w:r>
    </w:p>
    <w:p w14:paraId="23A80A0D" w14:textId="77777777" w:rsidR="007376BA" w:rsidRDefault="0059228E">
      <w:pPr>
        <w:pStyle w:val="ImageCaption"/>
      </w:pPr>
      <w:r>
        <w:rPr>
          <w:rFonts w:hint="eastAsia"/>
          <w:lang w:val="zh-CN"/>
        </w:rPr>
        <w:t>图</w:t>
      </w:r>
      <w:r>
        <w:rPr>
          <w:lang w:val="zh-CN"/>
        </w:rPr>
        <w:t xml:space="preserve"> 1-1 </w:t>
      </w:r>
      <w:r>
        <w:rPr>
          <w:rFonts w:hint="eastAsia"/>
          <w:lang w:val="zh-CN"/>
        </w:rPr>
        <w:t>动态多目标优化问题示意</w:t>
      </w:r>
    </w:p>
    <w:p w14:paraId="009658D6" w14:textId="77777777" w:rsidR="007376BA" w:rsidRDefault="0059228E">
      <w:pPr>
        <w:pStyle w:val="FirstParagraph"/>
      </w:pPr>
      <w:r>
        <w:rPr>
          <w:rFonts w:hint="eastAsia"/>
          <w:lang w:val="zh-CN"/>
        </w:rPr>
        <w:t>图</w:t>
      </w:r>
      <w:r>
        <w:rPr>
          <w:lang w:val="zh-CN"/>
        </w:rPr>
        <w:t xml:space="preserve"> </w:t>
      </w:r>
      <w:r>
        <w:rPr>
          <w:rFonts w:hint="eastAsia"/>
          <w:lang w:val="zh-CN"/>
        </w:rPr>
        <w:t>1-1</w:t>
      </w:r>
      <w:r>
        <w:rPr>
          <w:rFonts w:hint="eastAsia"/>
          <w:lang w:val="zh-CN"/>
        </w:rPr>
        <w:t>：动态多目标优化问题示意（以</w:t>
      </w:r>
      <w:r>
        <w:rPr>
          <w:lang w:val="zh-CN"/>
        </w:rPr>
        <w:t xml:space="preserve"> FDA1 </w:t>
      </w:r>
      <w:r>
        <w:rPr>
          <w:rFonts w:hint="eastAsia"/>
          <w:lang w:val="zh-CN"/>
        </w:rPr>
        <w:t>为例）。左</w:t>
      </w:r>
      <w:r>
        <w:rPr>
          <w:rFonts w:hint="eastAsia"/>
          <w:lang w:val="zh-CN"/>
        </w:rPr>
        <w:t>/</w:t>
      </w:r>
      <w:r>
        <w:rPr>
          <w:rFonts w:hint="eastAsia"/>
          <w:lang w:val="zh-CN"/>
        </w:rPr>
        <w:t>右分别为相邻两个时刻的</w:t>
      </w:r>
      <w:r>
        <w:rPr>
          <w:lang w:val="zh-CN"/>
        </w:rPr>
        <w:t xml:space="preserve"> Pareto </w:t>
      </w:r>
      <w:r>
        <w:rPr>
          <w:rFonts w:hint="eastAsia"/>
          <w:lang w:val="zh-CN"/>
        </w:rPr>
        <w:t>前沿与种群位置，箭头表示前沿随时间的迁移方向；旧种群滞后于新前沿，环境变化后需要重新跟踪。</w:t>
      </w:r>
    </w:p>
    <w:p w14:paraId="22DAC17E" w14:textId="77777777" w:rsidR="007376BA" w:rsidRDefault="0059228E">
      <w:pPr>
        <w:pStyle w:val="2"/>
        <w:rPr>
          <w:rFonts w:hint="eastAsia"/>
        </w:rPr>
      </w:pPr>
      <w:bookmarkStart w:id="14" w:name="_问题的提出"/>
      <w:bookmarkStart w:id="15" w:name="_Toc242838583"/>
      <w:r>
        <w:rPr>
          <w:lang w:val="zh-CN"/>
        </w:rPr>
        <w:t xml:space="preserve">1.2 </w:t>
      </w:r>
      <w:r>
        <w:rPr>
          <w:rFonts w:hint="eastAsia"/>
          <w:lang w:val="zh-CN"/>
        </w:rPr>
        <w:t>问题的提出</w:t>
      </w:r>
      <w:bookmarkEnd w:id="14"/>
      <w:bookmarkEnd w:id="15"/>
    </w:p>
    <w:p w14:paraId="3D3DB7A5" w14:textId="77777777" w:rsidR="007376BA" w:rsidRDefault="0059228E">
      <w:pPr>
        <w:pStyle w:val="FirstParagraph"/>
      </w:pPr>
      <w:r>
        <w:rPr>
          <w:rFonts w:hint="eastAsia"/>
          <w:lang w:val="zh-CN"/>
        </w:rPr>
        <w:t>基于种群的方法在环境突变后往往因种群”记忆”过时而收敛变慢。由此，近二十年的研究集中于同一个问题：</w:t>
      </w:r>
    </w:p>
    <w:p w14:paraId="03BB151E" w14:textId="77777777" w:rsidR="007376BA" w:rsidRDefault="0059228E">
      <w:pPr>
        <w:pStyle w:val="a4"/>
      </w:pPr>
      <w:r>
        <w:rPr>
          <w:rFonts w:hint="eastAsia"/>
          <w:b/>
          <w:bCs/>
          <w:lang w:val="zh-CN"/>
        </w:rPr>
        <w:t>环境变化后，如何生成一个好的初始种群（</w:t>
      </w:r>
      <w:r>
        <w:rPr>
          <w:rFonts w:hint="eastAsia"/>
          <w:b/>
          <w:bCs/>
          <w:lang w:val="zh-CN"/>
        </w:rPr>
        <w:t>warm-start</w:t>
      </w:r>
      <w:r>
        <w:rPr>
          <w:rFonts w:hint="eastAsia"/>
          <w:b/>
          <w:bCs/>
          <w:lang w:val="zh-CN"/>
        </w:rPr>
        <w:t>）？</w:t>
      </w:r>
    </w:p>
    <w:p w14:paraId="3B25C55D" w14:textId="77777777" w:rsidR="007376BA" w:rsidRDefault="0059228E">
      <w:pPr>
        <w:pStyle w:val="FirstParagraph"/>
      </w:pPr>
      <w:r>
        <w:rPr>
          <w:rFonts w:hint="eastAsia"/>
          <w:lang w:val="zh-CN"/>
        </w:rPr>
        <w:t>现有策略大致分为三条主线（详见第</w:t>
      </w:r>
      <w:r>
        <w:rPr>
          <w:lang w:val="zh-CN"/>
        </w:rPr>
        <w:t xml:space="preserve"> 2 </w:t>
      </w:r>
      <w:r>
        <w:rPr>
          <w:rFonts w:hint="eastAsia"/>
          <w:lang w:val="zh-CN"/>
        </w:rPr>
        <w:t>章）：</w:t>
      </w:r>
    </w:p>
    <w:p w14:paraId="331153BB" w14:textId="77777777" w:rsidR="007376BA" w:rsidRDefault="0059228E">
      <w:pPr>
        <w:pStyle w:val="Compact"/>
        <w:numPr>
          <w:ilvl w:val="0"/>
          <w:numId w:val="3"/>
        </w:numPr>
      </w:pPr>
      <w:r>
        <w:rPr>
          <w:rFonts w:hint="eastAsia"/>
          <w:b/>
          <w:bCs/>
          <w:lang w:val="zh-CN"/>
        </w:rPr>
        <w:t>响应式（</w:t>
      </w:r>
      <w:r>
        <w:rPr>
          <w:rFonts w:hint="eastAsia"/>
          <w:b/>
          <w:bCs/>
          <w:lang w:val="zh-CN"/>
        </w:rPr>
        <w:t>diversity-based</w:t>
      </w:r>
      <w:r>
        <w:rPr>
          <w:rFonts w:hint="eastAsia"/>
          <w:b/>
          <w:bCs/>
          <w:lang w:val="zh-CN"/>
        </w:rPr>
        <w:t>）</w:t>
      </w:r>
      <w:r>
        <w:rPr>
          <w:rFonts w:hint="eastAsia"/>
          <w:lang w:val="zh-CN"/>
        </w:rPr>
        <w:t>：检测到变化后，向种群注入随机移民或变异个体以恢复多样性。代表工作是</w:t>
      </w:r>
      <w:r>
        <w:rPr>
          <w:lang w:val="zh-CN"/>
        </w:rPr>
        <w:t xml:space="preserve"> Deb </w:t>
      </w:r>
      <w:r>
        <w:rPr>
          <w:rFonts w:hint="eastAsia"/>
          <w:lang w:val="zh-CN"/>
        </w:rPr>
        <w:t>等对</w:t>
      </w:r>
      <w:r>
        <w:rPr>
          <w:lang w:val="zh-CN"/>
        </w:rPr>
        <w:t xml:space="preserve"> NSGA-II </w:t>
      </w:r>
      <w:r>
        <w:rPr>
          <w:rFonts w:hint="eastAsia"/>
          <w:lang w:val="zh-CN"/>
        </w:rPr>
        <w:t>的动态改造（</w:t>
      </w:r>
      <w:r>
        <w:rPr>
          <w:rFonts w:hint="eastAsia"/>
          <w:lang w:val="zh-CN"/>
        </w:rPr>
        <w:t>DNSGA-II</w:t>
      </w:r>
      <w:r>
        <w:rPr>
          <w:rFonts w:hint="eastAsia"/>
          <w:lang w:val="zh-CN"/>
        </w:rPr>
        <w:t>），提出随机移民与变异移民两种变体</w:t>
      </w:r>
      <w:r>
        <w:rPr>
          <w:lang w:val="zh-CN"/>
        </w:rPr>
        <w:t xml:space="preserve"> </w:t>
      </w:r>
      <w:r>
        <w:rPr>
          <w:rFonts w:hint="eastAsia"/>
          <w:lang w:val="zh-CN"/>
        </w:rPr>
        <w:t>[3]</w:t>
      </w:r>
      <w:r>
        <w:rPr>
          <w:rFonts w:hint="eastAsia"/>
          <w:lang w:val="zh-CN"/>
        </w:rPr>
        <w:t>。该类方法无需历史样本，但对新环境没有任何方向信息。</w:t>
      </w:r>
    </w:p>
    <w:p w14:paraId="3AC609B2" w14:textId="77777777" w:rsidR="007376BA" w:rsidRDefault="0059228E">
      <w:pPr>
        <w:pStyle w:val="Compact"/>
        <w:numPr>
          <w:ilvl w:val="0"/>
          <w:numId w:val="3"/>
        </w:numPr>
      </w:pPr>
      <w:r>
        <w:rPr>
          <w:rFonts w:hint="eastAsia"/>
          <w:b/>
          <w:bCs/>
          <w:lang w:val="zh-CN"/>
        </w:rPr>
        <w:t>预测式（</w:t>
      </w:r>
      <w:r>
        <w:rPr>
          <w:rFonts w:hint="eastAsia"/>
          <w:b/>
          <w:bCs/>
          <w:lang w:val="zh-CN"/>
        </w:rPr>
        <w:t>prediction-based</w:t>
      </w:r>
      <w:r>
        <w:rPr>
          <w:rFonts w:hint="eastAsia"/>
          <w:b/>
          <w:bCs/>
          <w:lang w:val="zh-CN"/>
        </w:rPr>
        <w:t>）</w:t>
      </w:r>
      <w:r>
        <w:rPr>
          <w:rFonts w:hint="eastAsia"/>
          <w:lang w:val="zh-CN"/>
        </w:rPr>
        <w:t>：用历史种群统计量（如中心点序列）建立时序模型，外推新环境的种群位置。代表工作是</w:t>
      </w:r>
      <w:r>
        <w:rPr>
          <w:lang w:val="zh-CN"/>
        </w:rPr>
        <w:t xml:space="preserve"> Zhou </w:t>
      </w:r>
      <w:r>
        <w:rPr>
          <w:rFonts w:hint="eastAsia"/>
          <w:lang w:val="zh-CN"/>
        </w:rPr>
        <w:t>等提出的种群预测策略（</w:t>
      </w:r>
      <w:r>
        <w:rPr>
          <w:rFonts w:hint="eastAsia"/>
          <w:lang w:val="zh-CN"/>
        </w:rPr>
        <w:t>PPS</w:t>
      </w:r>
      <w:r>
        <w:rPr>
          <w:rFonts w:hint="eastAsia"/>
          <w:lang w:val="zh-CN"/>
        </w:rPr>
        <w:t>）</w:t>
      </w:r>
      <w:r>
        <w:rPr>
          <w:rFonts w:hint="eastAsia"/>
          <w:lang w:val="zh-CN"/>
        </w:rPr>
        <w:t>[4]</w:t>
      </w:r>
      <w:r>
        <w:rPr>
          <w:rFonts w:hint="eastAsia"/>
          <w:lang w:val="zh-CN"/>
        </w:rPr>
        <w:t>。</w:t>
      </w:r>
    </w:p>
    <w:p w14:paraId="5A6EC68E" w14:textId="77777777" w:rsidR="007376BA" w:rsidRDefault="0059228E">
      <w:pPr>
        <w:pStyle w:val="Compact"/>
        <w:numPr>
          <w:ilvl w:val="0"/>
          <w:numId w:val="3"/>
        </w:numPr>
      </w:pPr>
      <w:r>
        <w:rPr>
          <w:rFonts w:hint="eastAsia"/>
          <w:b/>
          <w:bCs/>
          <w:lang w:val="zh-CN"/>
        </w:rPr>
        <w:t>迁移</w:t>
      </w:r>
      <w:r>
        <w:rPr>
          <w:rFonts w:hint="eastAsia"/>
          <w:b/>
          <w:bCs/>
          <w:lang w:val="zh-CN"/>
        </w:rPr>
        <w:t>/</w:t>
      </w:r>
      <w:r>
        <w:rPr>
          <w:rFonts w:hint="eastAsia"/>
          <w:b/>
          <w:bCs/>
          <w:lang w:val="zh-CN"/>
        </w:rPr>
        <w:t>分布学习式（</w:t>
      </w:r>
      <w:r>
        <w:rPr>
          <w:rFonts w:hint="eastAsia"/>
          <w:b/>
          <w:bCs/>
          <w:lang w:val="zh-CN"/>
        </w:rPr>
        <w:t>transfer</w:t>
      </w:r>
      <w:r>
        <w:rPr>
          <w:b/>
          <w:bCs/>
          <w:lang w:val="zh-CN"/>
        </w:rPr>
        <w:t xml:space="preserve"> / </w:t>
      </w:r>
      <w:r>
        <w:rPr>
          <w:rFonts w:hint="eastAsia"/>
          <w:b/>
          <w:bCs/>
          <w:lang w:val="zh-CN"/>
        </w:rPr>
        <w:t>distribution-learning</w:t>
      </w:r>
      <w:r>
        <w:rPr>
          <w:rFonts w:hint="eastAsia"/>
          <w:b/>
          <w:bCs/>
          <w:lang w:val="zh-CN"/>
        </w:rPr>
        <w:t>）</w:t>
      </w:r>
      <w:r>
        <w:rPr>
          <w:rFonts w:hint="eastAsia"/>
          <w:lang w:val="zh-CN"/>
        </w:rPr>
        <w:t>：显式建模历史种群的</w:t>
      </w:r>
      <w:r>
        <w:rPr>
          <w:rFonts w:hint="eastAsia"/>
          <w:b/>
          <w:bCs/>
          <w:lang w:val="zh-CN"/>
        </w:rPr>
        <w:t>分布</w:t>
      </w:r>
      <w:r>
        <w:rPr>
          <w:rFonts w:hint="eastAsia"/>
          <w:lang w:val="zh-CN"/>
        </w:rPr>
        <w:t>（而非仅中心），并把分布知识迁移到新环境。代表方向包括以高斯混合模型刻画动态最优解分布的知识迁移方法</w:t>
      </w:r>
      <w:r>
        <w:rPr>
          <w:lang w:val="zh-CN"/>
        </w:rPr>
        <w:t xml:space="preserve"> [14]</w:t>
      </w:r>
      <w:r>
        <w:rPr>
          <w:lang w:val="zh-CN"/>
        </w:rPr>
        <w:t>。</w:t>
      </w:r>
    </w:p>
    <w:p w14:paraId="66C42E12" w14:textId="77777777" w:rsidR="007376BA" w:rsidRDefault="0059228E">
      <w:pPr>
        <w:pStyle w:val="FirstParagraph"/>
      </w:pPr>
      <w:r>
        <w:rPr>
          <w:rFonts w:hint="eastAsia"/>
          <w:lang w:val="zh-CN"/>
        </w:rPr>
        <w:lastRenderedPageBreak/>
        <w:t>这三类方法在”精度—开销”谱系上各占一端：响应式几乎零开销但恢复慢；预测式在规则变化下精度高但需要保存多代历史并拟合模型，且预测假设失效时会引入系统性偏差；分布迁移式表达力强但概率模型的参数估计成本与”黑箱度”都更高。</w:t>
      </w:r>
    </w:p>
    <w:p w14:paraId="0F284561" w14:textId="77777777" w:rsidR="007376BA" w:rsidRDefault="0059228E">
      <w:pPr>
        <w:pStyle w:val="a0"/>
      </w:pPr>
      <w:r>
        <w:rPr>
          <w:rFonts w:hint="eastAsia"/>
          <w:lang w:val="zh-CN"/>
        </w:rPr>
        <w:t>由此提炼出本课题关注的三个缺口：</w:t>
      </w:r>
    </w:p>
    <w:p w14:paraId="16FA4FBD" w14:textId="77777777" w:rsidR="007376BA" w:rsidRDefault="0059228E">
      <w:pPr>
        <w:pStyle w:val="Compact"/>
        <w:numPr>
          <w:ilvl w:val="0"/>
          <w:numId w:val="4"/>
        </w:numPr>
      </w:pPr>
      <w:r>
        <w:rPr>
          <w:rFonts w:hint="eastAsia"/>
          <w:b/>
          <w:bCs/>
          <w:lang w:val="zh-CN"/>
        </w:rPr>
        <w:t>G1</w:t>
      </w:r>
      <w:r>
        <w:rPr>
          <w:rFonts w:hint="eastAsia"/>
          <w:b/>
          <w:bCs/>
          <w:lang w:val="zh-CN"/>
        </w:rPr>
        <w:t>（轻量化）</w:t>
      </w:r>
      <w:r>
        <w:rPr>
          <w:rFonts w:hint="eastAsia"/>
          <w:lang w:val="zh-CN"/>
        </w:rPr>
        <w:t>：能否设计一种只依赖</w:t>
      </w:r>
      <w:r>
        <w:rPr>
          <w:rFonts w:hint="eastAsia"/>
          <w:b/>
          <w:bCs/>
          <w:lang w:val="zh-CN"/>
        </w:rPr>
        <w:t>相邻（或少量）环境</w:t>
      </w:r>
      <w:r>
        <w:rPr>
          <w:rFonts w:hint="eastAsia"/>
          <w:lang w:val="zh-CN"/>
        </w:rPr>
        <w:t>、不需要训练时序模型或概率模型、单次响应计算量可忽略的迁移机制？</w:t>
      </w:r>
    </w:p>
    <w:p w14:paraId="1BD1D3AA" w14:textId="77777777" w:rsidR="007376BA" w:rsidRDefault="0059228E">
      <w:pPr>
        <w:pStyle w:val="Compact"/>
        <w:numPr>
          <w:ilvl w:val="0"/>
          <w:numId w:val="4"/>
        </w:numPr>
      </w:pPr>
      <w:r>
        <w:rPr>
          <w:rFonts w:hint="eastAsia"/>
          <w:b/>
          <w:bCs/>
          <w:lang w:val="zh-CN"/>
        </w:rPr>
        <w:t>G2</w:t>
      </w:r>
      <w:r>
        <w:rPr>
          <w:rFonts w:hint="eastAsia"/>
          <w:b/>
          <w:bCs/>
          <w:lang w:val="zh-CN"/>
        </w:rPr>
        <w:t>（可审查性与组件归因）</w:t>
      </w:r>
      <w:r>
        <w:rPr>
          <w:rFonts w:hint="eastAsia"/>
          <w:lang w:val="zh-CN"/>
        </w:rPr>
        <w:t>：在”复杂模型</w:t>
      </w:r>
      <w:r>
        <w:rPr>
          <w:lang w:val="zh-CN"/>
        </w:rPr>
        <w:t xml:space="preserve"> vs </w:t>
      </w:r>
      <w:r>
        <w:rPr>
          <w:rFonts w:hint="eastAsia"/>
          <w:lang w:val="zh-CN"/>
        </w:rPr>
        <w:t>简单规则”的取舍中，简化到何种程度仍能保留预测</w:t>
      </w:r>
      <w:r>
        <w:rPr>
          <w:rFonts w:hint="eastAsia"/>
          <w:lang w:val="zh-CN"/>
        </w:rPr>
        <w:t>/</w:t>
      </w:r>
      <w:r>
        <w:rPr>
          <w:rFonts w:hint="eastAsia"/>
          <w:lang w:val="zh-CN"/>
        </w:rPr>
        <w:t>迁移的收益？各组件（趋势外推、分布迁移、旧解保留、随机移民）各自的边际贡献能否被独立量化？</w:t>
      </w:r>
    </w:p>
    <w:p w14:paraId="5BB1D79B" w14:textId="77777777" w:rsidR="007376BA" w:rsidRDefault="0059228E">
      <w:pPr>
        <w:pStyle w:val="Compact"/>
        <w:numPr>
          <w:ilvl w:val="0"/>
          <w:numId w:val="4"/>
        </w:numPr>
      </w:pPr>
      <w:r>
        <w:rPr>
          <w:rFonts w:hint="eastAsia"/>
          <w:b/>
          <w:bCs/>
          <w:lang w:val="zh-CN"/>
        </w:rPr>
        <w:t>G3</w:t>
      </w:r>
      <w:r>
        <w:rPr>
          <w:rFonts w:hint="eastAsia"/>
          <w:b/>
          <w:bCs/>
          <w:lang w:val="zh-CN"/>
        </w:rPr>
        <w:t>（可复现性）</w:t>
      </w:r>
      <w:r>
        <w:rPr>
          <w:rFonts w:hint="eastAsia"/>
          <w:lang w:val="zh-CN"/>
        </w:rPr>
        <w:t>：能否建立一套口径统一、带单元测试与规范统计检验的实验系统，使结论可被第三方复现与证伪？</w:t>
      </w:r>
    </w:p>
    <w:p w14:paraId="50A92DA6" w14:textId="77777777" w:rsidR="007376BA" w:rsidRDefault="0059228E">
      <w:pPr>
        <w:pStyle w:val="2"/>
        <w:rPr>
          <w:rFonts w:hint="eastAsia"/>
        </w:rPr>
      </w:pPr>
      <w:bookmarkStart w:id="16" w:name="_研究意义"/>
      <w:bookmarkStart w:id="17" w:name="_Toc242838584"/>
      <w:r>
        <w:rPr>
          <w:lang w:val="zh-CN"/>
        </w:rPr>
        <w:t xml:space="preserve">1.3 </w:t>
      </w:r>
      <w:r>
        <w:rPr>
          <w:rFonts w:hint="eastAsia"/>
          <w:lang w:val="zh-CN"/>
        </w:rPr>
        <w:t>研究意义</w:t>
      </w:r>
      <w:bookmarkEnd w:id="16"/>
      <w:bookmarkEnd w:id="17"/>
    </w:p>
    <w:p w14:paraId="05491911" w14:textId="77777777" w:rsidR="007376BA" w:rsidRDefault="0059228E">
      <w:pPr>
        <w:pStyle w:val="FirstParagraph"/>
      </w:pPr>
      <w:r>
        <w:rPr>
          <w:rFonts w:hint="eastAsia"/>
          <w:b/>
          <w:bCs/>
          <w:lang w:val="zh-CN"/>
        </w:rPr>
        <w:t>理论意义。</w:t>
      </w:r>
      <w:r>
        <w:rPr>
          <w:lang w:val="zh-CN"/>
        </w:rPr>
        <w:t xml:space="preserve"> </w:t>
      </w:r>
      <w:r>
        <w:rPr>
          <w:rFonts w:hint="eastAsia"/>
          <w:lang w:val="zh-CN"/>
        </w:rPr>
        <w:t>其一，把”渐变环境”从定性描述转化为可度量的操作化定义（第</w:t>
      </w:r>
      <w:r>
        <w:rPr>
          <w:lang w:val="zh-CN"/>
        </w:rPr>
        <w:t xml:space="preserve"> 2 </w:t>
      </w:r>
      <w:r>
        <w:rPr>
          <w:rFonts w:hint="eastAsia"/>
          <w:lang w:val="zh-CN"/>
        </w:rPr>
        <w:t>章定义</w:t>
      </w:r>
      <w:r>
        <w:rPr>
          <w:lang w:val="zh-CN"/>
        </w:rPr>
        <w:t xml:space="preserve"> </w:t>
      </w:r>
      <w:r>
        <w:rPr>
          <w:rFonts w:hint="eastAsia"/>
          <w:lang w:val="zh-CN"/>
        </w:rPr>
        <w:t>2.1</w:t>
      </w:r>
      <w:r>
        <w:rPr>
          <w:rFonts w:hint="eastAsia"/>
          <w:lang w:val="zh-CN"/>
        </w:rPr>
        <w:t>），有助于深化对”环境变化幅度—种群分布迁移—收敛性能”三者关系的理解。其二，将分布特征迁移与经典</w:t>
      </w:r>
      <w:r>
        <w:rPr>
          <w:lang w:val="zh-CN"/>
        </w:rPr>
        <w:t xml:space="preserve"> NSGA-II </w:t>
      </w:r>
      <w:r>
        <w:rPr>
          <w:rFonts w:hint="eastAsia"/>
          <w:lang w:val="zh-CN"/>
        </w:rPr>
        <w:t>框架正交地结合，探索一种不依赖重型预测模型、不依赖大量历史环境样本的轻量级响应机制，可丰富动态多目标优化的方法体系。其三，通过</w:t>
      </w:r>
      <w:r>
        <w:rPr>
          <w:rFonts w:hint="eastAsia"/>
          <w:b/>
          <w:bCs/>
          <w:lang w:val="zh-CN"/>
        </w:rPr>
        <w:t>把外推步长与迁移范式分离</w:t>
      </w:r>
      <w:r>
        <w:rPr>
          <w:rFonts w:hint="eastAsia"/>
          <w:lang w:val="zh-CN"/>
        </w:rPr>
        <w:t>的对照实验（第</w:t>
      </w:r>
      <w:r>
        <w:rPr>
          <w:lang w:val="zh-CN"/>
        </w:rPr>
        <w:t xml:space="preserve"> 5 </w:t>
      </w:r>
      <w:r>
        <w:rPr>
          <w:rFonts w:hint="eastAsia"/>
          <w:lang w:val="zh-CN"/>
        </w:rPr>
        <w:t>章），为”预测式方法的优势究竟来自哪里”这一机制性问题提供实验证据。</w:t>
      </w:r>
    </w:p>
    <w:p w14:paraId="605359E5" w14:textId="77777777" w:rsidR="007376BA" w:rsidRDefault="0059228E">
      <w:pPr>
        <w:pStyle w:val="a0"/>
      </w:pPr>
      <w:r>
        <w:rPr>
          <w:rFonts w:hint="eastAsia"/>
          <w:b/>
          <w:bCs/>
          <w:lang w:val="zh-CN"/>
        </w:rPr>
        <w:t>工程价值。</w:t>
      </w:r>
      <w:r>
        <w:rPr>
          <w:lang w:val="zh-CN"/>
        </w:rPr>
        <w:t xml:space="preserve"> </w:t>
      </w:r>
      <w:r>
        <w:rPr>
          <w:rFonts w:hint="eastAsia"/>
          <w:lang w:val="zh-CN"/>
        </w:rPr>
        <w:t>轻量级方法实现简单、参数较少、计算与存储开销小，便于在算力受限或需要在线运行的实际系统中部署；基于相邻环境分布迁移的快速恢复能力，有助于缩短环境变化后的重新收敛时间，提高优化系统在动态工况下的稳定性与可用性。</w:t>
      </w:r>
    </w:p>
    <w:p w14:paraId="78AC9349" w14:textId="77777777" w:rsidR="007376BA" w:rsidRDefault="0059228E">
      <w:pPr>
        <w:pStyle w:val="a0"/>
      </w:pPr>
      <w:r>
        <w:rPr>
          <w:rFonts w:hint="eastAsia"/>
          <w:b/>
          <w:bCs/>
          <w:lang w:val="zh-CN"/>
        </w:rPr>
        <w:t>必须客观说明的是</w:t>
      </w:r>
      <w:r>
        <w:rPr>
          <w:rFonts w:hint="eastAsia"/>
          <w:lang w:val="zh-CN"/>
        </w:rPr>
        <w:t>：本课题的验证主要在</w:t>
      </w:r>
      <w:r>
        <w:rPr>
          <w:lang w:val="zh-CN"/>
        </w:rPr>
        <w:t xml:space="preserve"> FDA </w:t>
      </w:r>
      <w:r>
        <w:rPr>
          <w:rFonts w:hint="eastAsia"/>
          <w:lang w:val="zh-CN"/>
        </w:rPr>
        <w:t>与</w:t>
      </w:r>
      <w:r>
        <w:rPr>
          <w:lang w:val="zh-CN"/>
        </w:rPr>
        <w:t xml:space="preserve"> dMOP </w:t>
      </w:r>
      <w:r>
        <w:rPr>
          <w:rFonts w:hint="eastAsia"/>
          <w:lang w:val="zh-CN"/>
        </w:rPr>
        <w:t>等标准动态测试问题上进行；从测试问题到具体工程场景的迁移仍需结合实际问题进一步验证，本文不夸大其适用范围（适用边界见</w:t>
      </w:r>
      <w:r>
        <w:rPr>
          <w:lang w:val="zh-CN"/>
        </w:rPr>
        <w:t xml:space="preserve"> 5.9 </w:t>
      </w:r>
      <w:r>
        <w:rPr>
          <w:rFonts w:hint="eastAsia"/>
          <w:lang w:val="zh-CN"/>
        </w:rPr>
        <w:t>节与第</w:t>
      </w:r>
      <w:r>
        <w:rPr>
          <w:lang w:val="zh-CN"/>
        </w:rPr>
        <w:t xml:space="preserve"> 7 </w:t>
      </w:r>
      <w:r>
        <w:rPr>
          <w:rFonts w:hint="eastAsia"/>
          <w:lang w:val="zh-CN"/>
        </w:rPr>
        <w:t>章）。</w:t>
      </w:r>
    </w:p>
    <w:p w14:paraId="0F9B4358" w14:textId="77777777" w:rsidR="007376BA" w:rsidRDefault="0059228E">
      <w:pPr>
        <w:pStyle w:val="2"/>
        <w:rPr>
          <w:rFonts w:hint="eastAsia"/>
        </w:rPr>
      </w:pPr>
      <w:bookmarkStart w:id="18" w:name="_本文的主要工作与创新点"/>
      <w:bookmarkStart w:id="19" w:name="_Toc242838585"/>
      <w:r>
        <w:rPr>
          <w:lang w:val="zh-CN"/>
        </w:rPr>
        <w:lastRenderedPageBreak/>
        <w:t xml:space="preserve">1.4 </w:t>
      </w:r>
      <w:r>
        <w:rPr>
          <w:rFonts w:hint="eastAsia"/>
          <w:lang w:val="zh-CN"/>
        </w:rPr>
        <w:t>本文的主要工作与创新点</w:t>
      </w:r>
      <w:bookmarkEnd w:id="18"/>
      <w:bookmarkEnd w:id="19"/>
    </w:p>
    <w:p w14:paraId="52734921" w14:textId="77777777" w:rsidR="007376BA" w:rsidRDefault="0059228E">
      <w:pPr>
        <w:pStyle w:val="FirstParagraph"/>
      </w:pPr>
      <w:r>
        <w:rPr>
          <w:rFonts w:hint="eastAsia"/>
          <w:lang w:val="zh-CN"/>
        </w:rPr>
        <w:t>本文完成的主要工作如下。</w:t>
      </w:r>
    </w:p>
    <w:p w14:paraId="2BC95FBD" w14:textId="77777777" w:rsidR="007376BA" w:rsidRDefault="0059228E">
      <w:pPr>
        <w:pStyle w:val="Compact"/>
        <w:numPr>
          <w:ilvl w:val="0"/>
          <w:numId w:val="5"/>
        </w:numPr>
      </w:pPr>
      <w:r>
        <w:rPr>
          <w:rFonts w:hint="eastAsia"/>
          <w:b/>
          <w:bCs/>
          <w:lang w:val="zh-CN"/>
        </w:rPr>
        <w:t>算法设计</w:t>
      </w:r>
      <w:r>
        <w:rPr>
          <w:rFonts w:hint="eastAsia"/>
          <w:lang w:val="zh-CN"/>
        </w:rPr>
        <w:t>：提出并实现</w:t>
      </w:r>
      <w:r>
        <w:rPr>
          <w:lang w:val="zh-CN"/>
        </w:rPr>
        <w:t xml:space="preserve"> </w:t>
      </w:r>
      <w:r>
        <w:rPr>
          <w:rFonts w:hint="eastAsia"/>
          <w:lang w:val="zh-CN"/>
        </w:rPr>
        <w:t>LDT-NSGA-II</w:t>
      </w:r>
      <w:r>
        <w:rPr>
          <w:rFonts w:hint="eastAsia"/>
          <w:lang w:val="zh-CN"/>
        </w:rPr>
        <w:t>（</w:t>
      </w:r>
      <w:r>
        <w:rPr>
          <w:rFonts w:hint="eastAsia"/>
          <w:lang w:val="zh-CN"/>
        </w:rPr>
        <w:t>Lightweight</w:t>
      </w:r>
      <w:r>
        <w:rPr>
          <w:lang w:val="zh-CN"/>
        </w:rPr>
        <w:t xml:space="preserve"> Distribution-Transfer </w:t>
      </w:r>
      <w:r>
        <w:rPr>
          <w:rFonts w:hint="eastAsia"/>
          <w:lang w:val="zh-CN"/>
        </w:rPr>
        <w:t>NSGA-II</w:t>
      </w:r>
      <w:r>
        <w:rPr>
          <w:rFonts w:hint="eastAsia"/>
          <w:lang w:val="zh-CN"/>
        </w:rPr>
        <w:t>）。其内核是在归一化决策空间</w:t>
      </w:r>
      <w:r>
        <w:rPr>
          <w:lang w:val="zh-CN"/>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D</m:t>
            </m:r>
          </m:sup>
        </m:sSup>
      </m:oMath>
      <w:r>
        <w:rPr>
          <w:lang w:val="zh-CN"/>
        </w:rPr>
        <w:t xml:space="preserve"> </w:t>
      </w:r>
      <w:r>
        <w:rPr>
          <w:rFonts w:hint="eastAsia"/>
          <w:lang w:val="zh-CN"/>
        </w:rPr>
        <w:t>上提取上一环境非支配解集的</w:t>
      </w:r>
      <w:r>
        <w:rPr>
          <w:rFonts w:hint="eastAsia"/>
          <w:b/>
          <w:bCs/>
          <w:lang w:val="zh-CN"/>
        </w:rPr>
        <w:t>逐维均值</w:t>
      </w:r>
      <w:r>
        <w:rPr>
          <w:b/>
          <w:bCs/>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e</m:t>
            </m:r>
          </m:sub>
        </m:sSub>
      </m:oMath>
      <w:r>
        <w:rPr>
          <w:b/>
          <w:bCs/>
          <w:lang w:val="zh-CN"/>
        </w:rPr>
        <w:t xml:space="preserve"> </w:t>
      </w:r>
      <w:r>
        <w:rPr>
          <w:rFonts w:hint="eastAsia"/>
          <w:b/>
          <w:bCs/>
          <w:lang w:val="zh-CN"/>
        </w:rPr>
        <w:t>与逐维标准差</w:t>
      </w:r>
      <w:r>
        <w:rPr>
          <w:b/>
          <w:bCs/>
          <w:lang w:val="zh-CN"/>
        </w:rPr>
        <w:t xml:space="preserve"> </w:t>
      </w:r>
      <m:oMath>
        <m:sSub>
          <m:sSubPr>
            <m:ctrlPr>
              <w:rPr>
                <w:rFonts w:ascii="Cambria Math" w:hAnsi="Cambria Math"/>
              </w:rPr>
            </m:ctrlPr>
          </m:sSubPr>
          <m:e>
            <m:r>
              <w:rPr>
                <w:rFonts w:ascii="Cambria Math" w:hAnsi="Cambria Math"/>
              </w:rPr>
              <m:t>σ</m:t>
            </m:r>
          </m:e>
          <m:sub>
            <m:r>
              <w:rPr>
                <w:rFonts w:ascii="Cambria Math" w:hAnsi="Cambria Math"/>
              </w:rPr>
              <m:t>e</m:t>
            </m:r>
          </m:sub>
        </m:sSub>
      </m:oMath>
      <w:r>
        <w:rPr>
          <w:lang w:val="zh-CN"/>
        </w:rPr>
        <w:t xml:space="preserve"> </w:t>
      </w:r>
      <w:r>
        <w:rPr>
          <w:rFonts w:hint="eastAsia"/>
          <w:lang w:val="zh-CN"/>
        </w:rPr>
        <w:t>作为分布特征，用趋势外推公式</w:t>
      </w:r>
      <w:r>
        <w:rPr>
          <w:lang w:val="zh-CN"/>
        </w:rPr>
        <w:t xml:space="preserve"> </w:t>
      </w:r>
      <m:oMath>
        <m:acc>
          <m:accPr>
            <m:ctrlPr>
              <w:rPr>
                <w:rFonts w:ascii="Cambria Math" w:hAnsi="Cambria Math"/>
              </w:rPr>
            </m:ctrlPr>
          </m:accPr>
          <m:e>
            <m:r>
              <w:rPr>
                <w:rFonts w:ascii="Cambria Math" w:hAnsi="Cambria Math"/>
              </w:rPr>
              <m:t>μ</m:t>
            </m:r>
          </m:e>
        </m:acc>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r>
          <m:rPr>
            <m:sty m:val="p"/>
          </m:rPr>
          <w:rPr>
            <w:rFonts w:ascii="Cambria Math" w:hAnsi="Cambria Math"/>
          </w:rPr>
          <m:t>)</m:t>
        </m:r>
      </m:oMath>
      <w:r>
        <w:rPr>
          <w:lang w:val="zh-CN"/>
        </w:rPr>
        <w:t xml:space="preserve"> </w:t>
      </w:r>
      <w:r>
        <w:rPr>
          <w:rFonts w:hint="eastAsia"/>
          <w:lang w:val="zh-CN"/>
        </w:rPr>
        <w:t>预测新环境的分布中心（默认</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），再按</w:t>
      </w:r>
      <w:r>
        <w:rPr>
          <w:lang w:val="zh-CN"/>
        </w:rPr>
        <w:t xml:space="preserve"> </w:t>
      </w:r>
      <w:r>
        <w:rPr>
          <w:b/>
          <w:bCs/>
          <w:lang w:val="zh-CN"/>
        </w:rPr>
        <w:t xml:space="preserve">50% </w:t>
      </w:r>
      <w:r>
        <w:rPr>
          <w:rFonts w:hint="eastAsia"/>
          <w:b/>
          <w:bCs/>
          <w:lang w:val="zh-CN"/>
        </w:rPr>
        <w:t>迁移</w:t>
      </w:r>
      <w:r>
        <w:rPr>
          <w:b/>
          <w:bCs/>
          <w:lang w:val="zh-CN"/>
        </w:rPr>
        <w:t xml:space="preserve"> + 20% </w:t>
      </w:r>
      <w:r>
        <w:rPr>
          <w:rFonts w:hint="eastAsia"/>
          <w:b/>
          <w:bCs/>
          <w:lang w:val="zh-CN"/>
        </w:rPr>
        <w:t>保留</w:t>
      </w:r>
      <w:r>
        <w:rPr>
          <w:b/>
          <w:bCs/>
          <w:lang w:val="zh-CN"/>
        </w:rPr>
        <w:t xml:space="preserve"> + 30% </w:t>
      </w:r>
      <w:r>
        <w:rPr>
          <w:rFonts w:hint="eastAsia"/>
          <w:b/>
          <w:bCs/>
          <w:lang w:val="zh-CN"/>
        </w:rPr>
        <w:t>随机移民</w:t>
      </w:r>
      <w:r>
        <w:rPr>
          <w:lang w:val="zh-CN"/>
        </w:rPr>
        <w:t xml:space="preserve"> </w:t>
      </w:r>
      <w:r>
        <w:rPr>
          <w:rFonts w:hint="eastAsia"/>
          <w:lang w:val="zh-CN"/>
        </w:rPr>
        <w:t>的比例重组新环境的初始种群。另提供两个默认关闭的可选机制：基于变化幅度的自适应迁移宽度缩放（上限</w:t>
      </w:r>
      <w:r>
        <w:rPr>
          <w:lang w:val="zh-CN"/>
        </w:rPr>
        <w:t xml:space="preserve"> </w:t>
      </w:r>
      <m:oMath>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2.0</m:t>
        </m:r>
        <m:r>
          <m:rPr>
            <m:sty m:val="p"/>
          </m:rPr>
          <w:rPr>
            <w:rFonts w:ascii="Cambria Math" w:hAnsi="Cambria Math"/>
          </w:rPr>
          <m:t>]</m:t>
        </m:r>
      </m:oMath>
      <w:r>
        <w:rPr>
          <w:rFonts w:hint="eastAsia"/>
          <w:lang w:val="zh-CN"/>
        </w:rPr>
        <w:t>）与多源历史融合（混合二阶矩方差</w:t>
      </w:r>
      <w:r>
        <w:rPr>
          <w:lang w:val="zh-CN"/>
        </w:rPr>
        <w:t xml:space="preserve"> + </w:t>
      </w:r>
      <w:r>
        <w:rPr>
          <w:rFonts w:hint="eastAsia"/>
          <w:lang w:val="zh-CN"/>
        </w:rPr>
        <w:t>相似度权重下限</w:t>
      </w:r>
      <w:r>
        <w:rPr>
          <w:lang w:val="zh-CN"/>
        </w:rPr>
        <w:t xml:space="preserve"> </w:t>
      </w:r>
      <w:r>
        <w:rPr>
          <w:rFonts w:hint="eastAsia"/>
          <w:lang w:val="zh-CN"/>
        </w:rPr>
        <w:t>0.05</w:t>
      </w:r>
      <w:r>
        <w:rPr>
          <w:rFonts w:hint="eastAsia"/>
          <w:lang w:val="zh-CN"/>
        </w:rPr>
        <w:t>）。单次响应的复杂度为</w:t>
      </w:r>
      <w:r>
        <w:rPr>
          <w:lang w:val="zh-CN"/>
        </w:rPr>
        <w:t xml:space="preserve"> </w:t>
      </w:r>
      <m:oMath>
        <m:r>
          <w:rPr>
            <w:rFonts w:ascii="Cambria Math" w:hAnsi="Cambria Math"/>
          </w:rPr>
          <m:t>O</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ND</m:t>
        </m:r>
        <m:r>
          <m:rPr>
            <m:sty m:val="p"/>
          </m:rPr>
          <w:rPr>
            <w:rFonts w:ascii="Cambria Math" w:hAnsi="Cambria Math"/>
          </w:rPr>
          <m:t>)</m:t>
        </m:r>
      </m:oMath>
      <w:r>
        <w:rPr>
          <w:rFonts w:hint="eastAsia"/>
          <w:lang w:val="zh-CN"/>
        </w:rPr>
        <w:t>，不引入概率模型拟合（第</w:t>
      </w:r>
      <w:r>
        <w:rPr>
          <w:lang w:val="zh-CN"/>
        </w:rPr>
        <w:t xml:space="preserve"> 3 </w:t>
      </w:r>
      <w:r>
        <w:rPr>
          <w:rFonts w:hint="eastAsia"/>
          <w:lang w:val="zh-CN"/>
        </w:rPr>
        <w:t>章）。</w:t>
      </w:r>
    </w:p>
    <w:p w14:paraId="676AACF3" w14:textId="77777777" w:rsidR="007376BA" w:rsidRDefault="0059228E">
      <w:pPr>
        <w:pStyle w:val="Compact"/>
        <w:numPr>
          <w:ilvl w:val="0"/>
          <w:numId w:val="5"/>
        </w:numPr>
      </w:pPr>
      <w:r>
        <w:rPr>
          <w:rFonts w:hint="eastAsia"/>
          <w:b/>
          <w:bCs/>
          <w:lang w:val="zh-CN"/>
        </w:rPr>
        <w:t>受控基线与测试问题</w:t>
      </w:r>
      <w:r>
        <w:rPr>
          <w:rFonts w:hint="eastAsia"/>
          <w:lang w:val="zh-CN"/>
        </w:rPr>
        <w:t>：实现</w:t>
      </w:r>
      <w:r>
        <w:rPr>
          <w:lang w:val="zh-CN"/>
        </w:rPr>
        <w:t xml:space="preserve"> 5 </w:t>
      </w:r>
      <w:r>
        <w:rPr>
          <w:rFonts w:hint="eastAsia"/>
          <w:lang w:val="zh-CN"/>
        </w:rPr>
        <w:t>个行为明确的对比基线（静态</w:t>
      </w:r>
      <w:r>
        <w:rPr>
          <w:lang w:val="zh-CN"/>
        </w:rPr>
        <w:t xml:space="preserve"> NSGA-II</w:t>
      </w:r>
      <w:r>
        <w:rPr>
          <w:lang w:val="zh-CN"/>
        </w:rPr>
        <w:t>、</w:t>
      </w:r>
      <w:r>
        <w:rPr>
          <w:lang w:val="zh-CN"/>
        </w:rPr>
        <w:t xml:space="preserve">DNSGA-II </w:t>
      </w:r>
      <w:r>
        <w:rPr>
          <w:rFonts w:hint="eastAsia"/>
          <w:lang w:val="zh-CN"/>
        </w:rPr>
        <w:t>型响应、</w:t>
      </w:r>
      <w:r>
        <w:rPr>
          <w:rFonts w:hint="eastAsia"/>
          <w:lang w:val="zh-CN"/>
        </w:rPr>
        <w:t>AR(1)</w:t>
      </w:r>
      <w:r>
        <w:rPr>
          <w:lang w:val="zh-CN"/>
        </w:rPr>
        <w:t xml:space="preserve"> </w:t>
      </w:r>
      <w:r>
        <w:rPr>
          <w:rFonts w:hint="eastAsia"/>
          <w:lang w:val="zh-CN"/>
        </w:rPr>
        <w:t>预测、</w:t>
      </w:r>
      <w:r>
        <w:rPr>
          <w:rFonts w:hint="eastAsia"/>
          <w:lang w:val="zh-CN"/>
        </w:rPr>
        <w:t>GMM</w:t>
      </w:r>
      <w:r>
        <w:rPr>
          <w:lang w:val="zh-CN"/>
        </w:rPr>
        <w:t xml:space="preserve"> </w:t>
      </w:r>
      <w:r>
        <w:rPr>
          <w:rFonts w:hint="eastAsia"/>
          <w:lang w:val="zh-CN"/>
        </w:rPr>
        <w:t>全分布迁移、</w:t>
      </w:r>
      <w:r>
        <w:rPr>
          <w:rFonts w:hint="eastAsia"/>
          <w:lang w:val="zh-CN"/>
        </w:rPr>
        <w:t>PPS</w:t>
      </w:r>
      <w:r>
        <w:rPr>
          <w:lang w:val="zh-CN"/>
        </w:rPr>
        <w:t xml:space="preserve"> </w:t>
      </w:r>
      <w:r>
        <w:rPr>
          <w:rFonts w:hint="eastAsia"/>
          <w:lang w:val="zh-CN"/>
        </w:rPr>
        <w:t>中心预测），其行为由单元测试锁定；实现</w:t>
      </w:r>
      <w:r>
        <w:rPr>
          <w:lang w:val="zh-CN"/>
        </w:rPr>
        <w:t xml:space="preserve"> 6 </w:t>
      </w:r>
      <w:r>
        <w:rPr>
          <w:rFonts w:hint="eastAsia"/>
          <w:lang w:val="zh-CN"/>
        </w:rPr>
        <w:t>个测试问题，其中</w:t>
      </w:r>
      <w:r>
        <w:rPr>
          <w:lang w:val="zh-CN"/>
        </w:rPr>
        <w:t xml:space="preserve"> FDA1/FDA3/FDA4 </w:t>
      </w:r>
      <w:r>
        <w:rPr>
          <w:rFonts w:hint="eastAsia"/>
          <w:lang w:val="zh-CN"/>
        </w:rPr>
        <w:t>与权威平台</w:t>
      </w:r>
      <w:r>
        <w:rPr>
          <w:lang w:val="zh-CN"/>
        </w:rPr>
        <w:t xml:space="preserve"> PlatEMO </w:t>
      </w:r>
      <w:r>
        <w:rPr>
          <w:rFonts w:hint="eastAsia"/>
          <w:lang w:val="zh-CN"/>
        </w:rPr>
        <w:t>的</w:t>
      </w:r>
      <w:r>
        <w:rPr>
          <w:lang w:val="zh-CN"/>
        </w:rPr>
        <w:t xml:space="preserve"> MATLAB </w:t>
      </w:r>
      <w:r>
        <w:rPr>
          <w:rFonts w:hint="eastAsia"/>
          <w:lang w:val="zh-CN"/>
        </w:rPr>
        <w:t>源码</w:t>
      </w:r>
      <w:r>
        <w:rPr>
          <w:rFonts w:hint="eastAsia"/>
          <w:b/>
          <w:bCs/>
          <w:lang w:val="zh-CN"/>
        </w:rPr>
        <w:t>逐式核对一致</w:t>
      </w:r>
      <w:r>
        <w:rPr>
          <w:rFonts w:hint="eastAsia"/>
          <w:lang w:val="zh-CN"/>
        </w:rPr>
        <w:t>；并按原始文献实现</w:t>
      </w:r>
      <w:r>
        <w:rPr>
          <w:rFonts w:hint="eastAsia"/>
          <w:b/>
          <w:bCs/>
          <w:lang w:val="zh-CN"/>
        </w:rPr>
        <w:t>权威的</w:t>
      </w:r>
      <w:r>
        <w:rPr>
          <w:b/>
          <w:bCs/>
          <w:lang w:val="zh-CN"/>
        </w:rPr>
        <w:t xml:space="preserve"> dMOP1/dMOP2/dMOP3</w:t>
      </w:r>
      <w:r>
        <w:rPr>
          <w:rFonts w:hint="eastAsia"/>
          <w:lang w:val="zh-CN"/>
        </w:rPr>
        <w:t>（</w:t>
      </w:r>
      <w:r>
        <w:rPr>
          <w:rFonts w:hint="eastAsia"/>
          <w:lang w:val="zh-CN"/>
        </w:rPr>
        <w:t>v2.5</w:t>
      </w:r>
      <w:r>
        <w:rPr>
          <w:lang w:val="zh-CN"/>
        </w:rPr>
        <w:t xml:space="preserve"> </w:t>
      </w:r>
      <w:r>
        <w:rPr>
          <w:rFonts w:hint="eastAsia"/>
          <w:lang w:val="zh-CN"/>
        </w:rPr>
        <w:t>新增），覆盖</w:t>
      </w:r>
      <w:r>
        <w:rPr>
          <w:lang w:val="zh-CN"/>
        </w:rPr>
        <w:t xml:space="preserve"> </w:t>
      </w:r>
      <w:r>
        <w:rPr>
          <w:b/>
          <w:bCs/>
          <w:lang w:val="zh-CN"/>
        </w:rPr>
        <w:t>Type I</w:t>
      </w:r>
      <w:r>
        <w:rPr>
          <w:b/>
          <w:bCs/>
          <w:lang w:val="zh-CN"/>
        </w:rPr>
        <w:t>、</w:t>
      </w:r>
      <w:r>
        <w:rPr>
          <w:b/>
          <w:bCs/>
          <w:lang w:val="zh-CN"/>
        </w:rPr>
        <w:t>Type II</w:t>
      </w:r>
      <w:r>
        <w:rPr>
          <w:b/>
          <w:bCs/>
          <w:lang w:val="zh-CN"/>
        </w:rPr>
        <w:t>、</w:t>
      </w:r>
      <w:r>
        <w:rPr>
          <w:b/>
          <w:bCs/>
          <w:lang w:val="zh-CN"/>
        </w:rPr>
        <w:t xml:space="preserve">Type III </w:t>
      </w:r>
      <w:r>
        <w:rPr>
          <w:rFonts w:hint="eastAsia"/>
          <w:b/>
          <w:bCs/>
          <w:lang w:val="zh-CN"/>
        </w:rPr>
        <w:t>三种动态类型</w:t>
      </w:r>
      <w:r>
        <w:rPr>
          <w:rFonts w:hint="eastAsia"/>
          <w:lang w:val="zh-CN"/>
        </w:rPr>
        <w:t>（这是本文测试集相对既有材料的重要补强），以解析自检脚本验证”解析</w:t>
      </w:r>
      <w:r>
        <w:rPr>
          <w:lang w:val="zh-CN"/>
        </w:rPr>
        <w:t xml:space="preserve"> Pareto </w:t>
      </w:r>
      <w:r>
        <w:rPr>
          <w:rFonts w:hint="eastAsia"/>
          <w:lang w:val="zh-CN"/>
        </w:rPr>
        <w:t>集落在解析</w:t>
      </w:r>
      <w:r>
        <w:rPr>
          <w:lang w:val="zh-CN"/>
        </w:rPr>
        <w:t xml:space="preserve"> Pareto </w:t>
      </w:r>
      <w:r>
        <w:rPr>
          <w:rFonts w:hint="eastAsia"/>
          <w:lang w:val="zh-CN"/>
        </w:rPr>
        <w:t>前沿上”（最大偏差</w:t>
      </w:r>
      <w:r>
        <w:rPr>
          <w:lang w:val="zh-CN"/>
        </w:rPr>
        <w:t xml:space="preserve"> </w:t>
      </w:r>
      <w:r>
        <w:rPr>
          <w:rFonts w:hint="eastAsia"/>
          <w:lang w:val="zh-CN"/>
        </w:rPr>
        <w:t>0.000e+00</w:t>
      </w:r>
      <w:r>
        <w:rPr>
          <w:rFonts w:hint="eastAsia"/>
          <w:lang w:val="zh-CN"/>
        </w:rPr>
        <w:t>）。</w:t>
      </w:r>
    </w:p>
    <w:p w14:paraId="0279D793" w14:textId="77777777" w:rsidR="007376BA" w:rsidRDefault="0059228E">
      <w:pPr>
        <w:pStyle w:val="Compact"/>
        <w:numPr>
          <w:ilvl w:val="0"/>
          <w:numId w:val="5"/>
        </w:numPr>
      </w:pPr>
      <w:r>
        <w:rPr>
          <w:rFonts w:hint="eastAsia"/>
          <w:b/>
          <w:bCs/>
          <w:lang w:val="zh-CN"/>
        </w:rPr>
        <w:t>完全可复现实验系统</w:t>
      </w:r>
      <w:r>
        <w:rPr>
          <w:rFonts w:hint="eastAsia"/>
          <w:lang w:val="zh-CN"/>
        </w:rPr>
        <w:t>：四组实验（比较</w:t>
      </w:r>
      <w:r>
        <w:rPr>
          <w:lang w:val="zh-CN"/>
        </w:rPr>
        <w:t xml:space="preserve"> 1620 </w:t>
      </w:r>
      <w:r>
        <w:rPr>
          <w:rFonts w:hint="eastAsia"/>
          <w:lang w:val="zh-CN"/>
        </w:rPr>
        <w:t>次、补充</w:t>
      </w:r>
      <w:r>
        <w:rPr>
          <w:lang w:val="zh-CN"/>
        </w:rPr>
        <w:t xml:space="preserve"> 540 </w:t>
      </w:r>
      <w:r>
        <w:rPr>
          <w:rFonts w:hint="eastAsia"/>
          <w:lang w:val="zh-CN"/>
        </w:rPr>
        <w:t>次、消融</w:t>
      </w:r>
      <w:r>
        <w:rPr>
          <w:lang w:val="zh-CN"/>
        </w:rPr>
        <w:t xml:space="preserve"> 360 </w:t>
      </w:r>
      <w:r>
        <w:rPr>
          <w:rFonts w:hint="eastAsia"/>
          <w:lang w:val="zh-CN"/>
        </w:rPr>
        <w:t>次、敏感性</w:t>
      </w:r>
      <w:r>
        <w:rPr>
          <w:lang w:val="zh-CN"/>
        </w:rPr>
        <w:t xml:space="preserve"> 1260 </w:t>
      </w:r>
      <w:r>
        <w:rPr>
          <w:rFonts w:hint="eastAsia"/>
          <w:lang w:val="zh-CN"/>
        </w:rPr>
        <w:t>次）共</w:t>
      </w:r>
      <w:r>
        <w:rPr>
          <w:lang w:val="zh-CN"/>
        </w:rPr>
        <w:t xml:space="preserve"> </w:t>
      </w:r>
      <w:r>
        <w:rPr>
          <w:b/>
          <w:bCs/>
          <w:lang w:val="zh-CN"/>
        </w:rPr>
        <w:t xml:space="preserve">3780 </w:t>
      </w:r>
      <w:r>
        <w:rPr>
          <w:rFonts w:hint="eastAsia"/>
          <w:b/>
          <w:bCs/>
          <w:lang w:val="zh-CN"/>
        </w:rPr>
        <w:t>次独立运行记录、</w:t>
      </w:r>
      <w:r>
        <w:rPr>
          <w:rFonts w:hint="eastAsia"/>
          <w:b/>
          <w:bCs/>
          <w:lang w:val="zh-CN"/>
        </w:rPr>
        <w:t>0</w:t>
      </w:r>
      <w:r>
        <w:rPr>
          <w:b/>
          <w:bCs/>
          <w:lang w:val="zh-CN"/>
        </w:rPr>
        <w:t xml:space="preserve"> </w:t>
      </w:r>
      <w:r>
        <w:rPr>
          <w:rFonts w:hint="eastAsia"/>
          <w:b/>
          <w:bCs/>
          <w:lang w:val="zh-CN"/>
        </w:rPr>
        <w:t>失败</w:t>
      </w:r>
      <w:r>
        <w:rPr>
          <w:rFonts w:hint="eastAsia"/>
          <w:lang w:val="zh-CN"/>
        </w:rPr>
        <w:t>，全部支持断点续跑；每次运行落盘逐代</w:t>
      </w:r>
      <w:r>
        <w:rPr>
          <w:lang w:val="zh-CN"/>
        </w:rPr>
        <w:t xml:space="preserve"> 18 </w:t>
      </w:r>
      <w:r>
        <w:rPr>
          <w:rFonts w:hint="eastAsia"/>
          <w:lang w:val="zh-CN"/>
        </w:rPr>
        <w:t>字段</w:t>
      </w:r>
      <w:r>
        <w:rPr>
          <w:lang w:val="zh-CN"/>
        </w:rPr>
        <w:t xml:space="preserve"> CSV </w:t>
      </w:r>
      <w:r>
        <w:rPr>
          <w:rFonts w:hint="eastAsia"/>
          <w:lang w:val="zh-CN"/>
        </w:rPr>
        <w:t>与运行级元数据（</w:t>
      </w:r>
      <w:r>
        <w:rPr>
          <w:rFonts w:hint="eastAsia"/>
          <w:lang w:val="zh-CN"/>
        </w:rPr>
        <w:t>git</w:t>
      </w:r>
      <w:r>
        <w:rPr>
          <w:lang w:val="zh-CN"/>
        </w:rPr>
        <w:t xml:space="preserve"> </w:t>
      </w:r>
      <w:r>
        <w:rPr>
          <w:rFonts w:hint="eastAsia"/>
          <w:lang w:val="zh-CN"/>
        </w:rPr>
        <w:t>提交、库版本、逐环境评估数）。新增</w:t>
      </w:r>
      <w:r>
        <w:rPr>
          <w:lang w:val="zh-CN"/>
        </w:rPr>
        <w:t xml:space="preserve"> v2.5 </w:t>
      </w:r>
      <w:r>
        <w:rPr>
          <w:rFonts w:hint="eastAsia"/>
          <w:lang w:val="zh-CN"/>
        </w:rPr>
        <w:t>两阶段实验（</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对照</w:t>
      </w:r>
      <w:r>
        <w:rPr>
          <w:lang w:val="zh-CN"/>
        </w:rPr>
        <w:t xml:space="preserve"> 1620 </w:t>
      </w:r>
      <w:r>
        <w:rPr>
          <w:rFonts w:hint="eastAsia"/>
          <w:lang w:val="zh-CN"/>
        </w:rPr>
        <w:t>次</w:t>
      </w:r>
      <w:r>
        <w:rPr>
          <w:lang w:val="zh-CN"/>
        </w:rPr>
        <w:t xml:space="preserve"> + </w:t>
      </w:r>
      <w:r>
        <w:rPr>
          <w:rFonts w:hint="eastAsia"/>
          <w:lang w:val="zh-CN"/>
        </w:rPr>
        <w:t>权威</w:t>
      </w:r>
      <w:r>
        <w:rPr>
          <w:lang w:val="zh-CN"/>
        </w:rPr>
        <w:t xml:space="preserve"> dMOP </w:t>
      </w:r>
      <w:r>
        <w:rPr>
          <w:rFonts w:hint="eastAsia"/>
          <w:lang w:val="zh-CN"/>
        </w:rPr>
        <w:t>补充</w:t>
      </w:r>
      <w:r>
        <w:rPr>
          <w:lang w:val="zh-CN"/>
        </w:rPr>
        <w:t xml:space="preserve"> 630 </w:t>
      </w:r>
      <w:r>
        <w:rPr>
          <w:rFonts w:hint="eastAsia"/>
          <w:lang w:val="zh-CN"/>
        </w:rPr>
        <w:t>次，共</w:t>
      </w:r>
      <w:r>
        <w:rPr>
          <w:lang w:val="zh-CN"/>
        </w:rPr>
        <w:t xml:space="preserve"> 2250 </w:t>
      </w:r>
      <w:r>
        <w:rPr>
          <w:rFonts w:hint="eastAsia"/>
          <w:lang w:val="zh-CN"/>
        </w:rPr>
        <w:t>次），全部结果由独立脚本在本论文写作期间重新计算（第</w:t>
      </w:r>
      <w:r>
        <w:rPr>
          <w:lang w:val="zh-CN"/>
        </w:rPr>
        <w:t xml:space="preserve"> 4 </w:t>
      </w:r>
      <w:r>
        <w:rPr>
          <w:rFonts w:hint="eastAsia"/>
          <w:lang w:val="zh-CN"/>
        </w:rPr>
        <w:t>章）。</w:t>
      </w:r>
    </w:p>
    <w:p w14:paraId="174FC818" w14:textId="77777777" w:rsidR="007376BA" w:rsidRDefault="0059228E">
      <w:pPr>
        <w:pStyle w:val="Compact"/>
        <w:numPr>
          <w:ilvl w:val="0"/>
          <w:numId w:val="5"/>
        </w:numPr>
      </w:pPr>
      <w:r>
        <w:rPr>
          <w:rFonts w:hint="eastAsia"/>
          <w:b/>
          <w:bCs/>
          <w:lang w:val="zh-CN"/>
        </w:rPr>
        <w:t>诚实的评估与组件归因</w:t>
      </w:r>
      <w:r>
        <w:rPr>
          <w:rFonts w:hint="eastAsia"/>
          <w:lang w:val="zh-CN"/>
        </w:rPr>
        <w:t>：</w:t>
      </w:r>
      <w:r>
        <w:rPr>
          <w:rFonts w:hint="eastAsia"/>
          <w:lang w:val="zh-CN"/>
        </w:rPr>
        <w:t>63</w:t>
      </w:r>
      <w:r>
        <w:rPr>
          <w:lang w:val="zh-CN"/>
        </w:rPr>
        <w:t xml:space="preserve"> </w:t>
      </w:r>
      <w:r>
        <w:rPr>
          <w:rFonts w:hint="eastAsia"/>
          <w:lang w:val="zh-CN"/>
        </w:rPr>
        <w:t>个单元测试；统计推断采用配对</w:t>
      </w:r>
      <w:r>
        <w:rPr>
          <w:lang w:val="zh-CN"/>
        </w:rPr>
        <w:t xml:space="preserve"> Wilcoxon </w:t>
      </w:r>
      <w:r>
        <w:rPr>
          <w:rFonts w:hint="eastAsia"/>
          <w:lang w:val="zh-CN"/>
        </w:rPr>
        <w:t>符号秩检验</w:t>
      </w:r>
      <w:r>
        <w:rPr>
          <w:lang w:val="zh-CN"/>
        </w:rPr>
        <w:t xml:space="preserve"> + Holm </w:t>
      </w:r>
      <w:r>
        <w:rPr>
          <w:rFonts w:hint="eastAsia"/>
          <w:lang w:val="zh-CN"/>
        </w:rPr>
        <w:t>逐步校正，以及</w:t>
      </w:r>
      <w:r>
        <w:rPr>
          <w:lang w:val="zh-CN"/>
        </w:rPr>
        <w:t xml:space="preserve"> Friedman + Nemenyi </w:t>
      </w:r>
      <w:r>
        <w:rPr>
          <w:rFonts w:hint="eastAsia"/>
          <w:lang w:val="zh-CN"/>
        </w:rPr>
        <w:t>检验；对</w:t>
      </w:r>
      <w:r>
        <w:rPr>
          <w:rFonts w:hint="eastAsia"/>
          <w:b/>
          <w:bCs/>
          <w:lang w:val="zh-CN"/>
        </w:rPr>
        <w:t>当前实现的真实行为</w:t>
      </w:r>
      <w:r>
        <w:rPr>
          <w:rFonts w:hint="eastAsia"/>
          <w:lang w:val="zh-CN"/>
        </w:rPr>
        <w:t>逐一如实记录于”已知问题清单”（</w:t>
      </w:r>
      <w:r>
        <w:rPr>
          <w:rFonts w:hint="eastAsia"/>
          <w:lang w:val="zh-CN"/>
        </w:rPr>
        <w:t>K1</w:t>
      </w:r>
      <w:r>
        <w:rPr>
          <w:rFonts w:hint="eastAsia"/>
          <w:lang w:val="zh-CN"/>
        </w:rPr>
        <w:t>–</w:t>
      </w:r>
      <w:r>
        <w:rPr>
          <w:rFonts w:hint="eastAsia"/>
          <w:lang w:val="zh-CN"/>
        </w:rPr>
        <w:t>K26</w:t>
      </w:r>
      <w:r>
        <w:rPr>
          <w:rFonts w:hint="eastAsia"/>
          <w:lang w:val="zh-CN"/>
        </w:rPr>
        <w:t>）。消融实验分离出各组件贡献（分布迁移</w:t>
      </w:r>
      <w:r>
        <w:rPr>
          <w:lang w:val="zh-CN"/>
        </w:rPr>
        <w:t xml:space="preserve"> &gt; </w:t>
      </w:r>
      <w:r>
        <w:rPr>
          <w:rFonts w:hint="eastAsia"/>
          <w:lang w:val="zh-CN"/>
        </w:rPr>
        <w:t>趋势外推</w:t>
      </w:r>
      <w:r>
        <w:rPr>
          <w:lang w:val="zh-CN"/>
        </w:rPr>
        <w:t xml:space="preserve"> ≫ </w:t>
      </w:r>
      <w:r>
        <w:rPr>
          <w:rFonts w:hint="eastAsia"/>
          <w:lang w:val="zh-CN"/>
        </w:rPr>
        <w:t>旧解保留），敏感性实验揭示默认半步系数</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并非最优；</w:t>
      </w:r>
      <w:r>
        <w:rPr>
          <w:rFonts w:hint="eastAsia"/>
          <w:lang w:val="zh-CN"/>
        </w:rPr>
        <w:t>v2.5</w:t>
      </w:r>
      <w:r>
        <w:rPr>
          <w:lang w:val="zh-CN"/>
        </w:rPr>
        <w:t xml:space="preserve"> </w:t>
      </w:r>
      <w:r>
        <w:rPr>
          <w:rFonts w:hint="eastAsia"/>
          <w:lang w:val="zh-CN"/>
        </w:rPr>
        <w:t>的</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对照实验进一步回答了”差距来自</w:t>
      </w:r>
      <w:r>
        <w:rPr>
          <w:rFonts w:hint="eastAsia"/>
          <w:lang w:val="zh-CN"/>
        </w:rPr>
        <w:lastRenderedPageBreak/>
        <w:t>外推步长还是迁移范式”这一关键问题，并</w:t>
      </w:r>
      <w:r>
        <w:rPr>
          <w:rFonts w:hint="eastAsia"/>
          <w:b/>
          <w:bCs/>
          <w:lang w:val="zh-CN"/>
        </w:rPr>
        <w:t>在权威</w:t>
      </w:r>
      <w:r>
        <w:rPr>
          <w:b/>
          <w:bCs/>
          <w:lang w:val="zh-CN"/>
        </w:rPr>
        <w:t xml:space="preserve"> </w:t>
      </w:r>
      <w:r>
        <w:rPr>
          <w:rFonts w:hint="eastAsia"/>
          <w:b/>
          <w:bCs/>
          <w:lang w:val="zh-CN"/>
        </w:rPr>
        <w:t>dMOP1</w:t>
      </w:r>
      <w:r>
        <w:rPr>
          <w:rFonts w:hint="eastAsia"/>
          <w:b/>
          <w:bCs/>
          <w:lang w:val="zh-CN"/>
        </w:rPr>
        <w:t>（</w:t>
      </w:r>
      <w:r>
        <w:rPr>
          <w:rFonts w:hint="eastAsia"/>
          <w:b/>
          <w:bCs/>
          <w:lang w:val="zh-CN"/>
        </w:rPr>
        <w:t>Type</w:t>
      </w:r>
      <w:r>
        <w:rPr>
          <w:b/>
          <w:bCs/>
          <w:lang w:val="zh-CN"/>
        </w:rPr>
        <w:t xml:space="preserve"> </w:t>
      </w:r>
      <w:r>
        <w:rPr>
          <w:rFonts w:hint="eastAsia"/>
          <w:b/>
          <w:bCs/>
          <w:lang w:val="zh-CN"/>
        </w:rPr>
        <w:t>III</w:t>
      </w:r>
      <w:r>
        <w:rPr>
          <w:rFonts w:hint="eastAsia"/>
          <w:b/>
          <w:bCs/>
          <w:lang w:val="zh-CN"/>
        </w:rPr>
        <w:t>，解集静止）上发现了全步外推反而有害的反例</w:t>
      </w:r>
      <w:r>
        <w:rPr>
          <w:rFonts w:hint="eastAsia"/>
          <w:lang w:val="zh-CN"/>
        </w:rPr>
        <w:t>，据此提出自适应步长规则（第</w:t>
      </w:r>
      <w:r>
        <w:rPr>
          <w:lang w:val="zh-CN"/>
        </w:rPr>
        <w:t xml:space="preserve"> 5 </w:t>
      </w:r>
      <w:r>
        <w:rPr>
          <w:rFonts w:hint="eastAsia"/>
          <w:lang w:val="zh-CN"/>
        </w:rPr>
        <w:t>章、第</w:t>
      </w:r>
      <w:r>
        <w:rPr>
          <w:lang w:val="zh-CN"/>
        </w:rPr>
        <w:t xml:space="preserve"> 6 </w:t>
      </w:r>
      <w:r>
        <w:rPr>
          <w:rFonts w:hint="eastAsia"/>
          <w:lang w:val="zh-CN"/>
        </w:rPr>
        <w:t>章）。</w:t>
      </w:r>
    </w:p>
    <w:p w14:paraId="6ABC0235" w14:textId="77777777" w:rsidR="007376BA" w:rsidRDefault="0059228E">
      <w:pPr>
        <w:pStyle w:val="FirstParagraph"/>
      </w:pPr>
      <w:r>
        <w:rPr>
          <w:rFonts w:hint="eastAsia"/>
          <w:lang w:val="zh-CN"/>
        </w:rPr>
        <w:t>本文的</w:t>
      </w:r>
      <w:r>
        <w:rPr>
          <w:rFonts w:hint="eastAsia"/>
          <w:b/>
          <w:bCs/>
          <w:lang w:val="zh-CN"/>
        </w:rPr>
        <w:t>创新点</w:t>
      </w:r>
      <w:r>
        <w:rPr>
          <w:rFonts w:hint="eastAsia"/>
          <w:lang w:val="zh-CN"/>
        </w:rPr>
        <w:t>可概括为三点：</w:t>
      </w:r>
    </w:p>
    <w:p w14:paraId="49AD92A8" w14:textId="77777777" w:rsidR="007376BA" w:rsidRDefault="0059228E">
      <w:pPr>
        <w:pStyle w:val="Compact"/>
        <w:numPr>
          <w:ilvl w:val="0"/>
          <w:numId w:val="6"/>
        </w:numPr>
      </w:pPr>
      <w:r>
        <w:rPr>
          <w:b/>
          <w:bCs/>
          <w:lang w:val="zh-CN"/>
        </w:rPr>
        <w:t>C1</w:t>
      </w:r>
      <w:r>
        <w:rPr>
          <w:rFonts w:hint="eastAsia"/>
          <w:lang w:val="zh-CN"/>
        </w:rPr>
        <w:t>：提出一种在统一归一化空间中仅用”逐维均值</w:t>
      </w:r>
      <w:r>
        <w:rPr>
          <w:lang w:val="zh-CN"/>
        </w:rPr>
        <w:t xml:space="preserve"> + </w:t>
      </w:r>
      <w:r>
        <w:rPr>
          <w:rFonts w:hint="eastAsia"/>
          <w:lang w:val="zh-CN"/>
        </w:rPr>
        <w:t>逐维标准差”两个矩特征、仅依赖相邻环境、无需训练模型的轻量级分布迁移机制，并给出完整的组件化设计与消融证据；</w:t>
      </w:r>
    </w:p>
    <w:p w14:paraId="22E003FC" w14:textId="77777777" w:rsidR="007376BA" w:rsidRDefault="0059228E">
      <w:pPr>
        <w:pStyle w:val="Compact"/>
        <w:numPr>
          <w:ilvl w:val="0"/>
          <w:numId w:val="6"/>
        </w:numPr>
      </w:pPr>
      <w:r>
        <w:rPr>
          <w:b/>
          <w:bCs/>
          <w:lang w:val="zh-CN"/>
        </w:rPr>
        <w:t>C2</w:t>
      </w:r>
      <w:r>
        <w:rPr>
          <w:rFonts w:hint="eastAsia"/>
          <w:lang w:val="zh-CN"/>
        </w:rPr>
        <w:t>：设计并完成</w:t>
      </w:r>
      <w:r>
        <w:rPr>
          <w:rFonts w:hint="eastAsia"/>
          <w:b/>
          <w:bCs/>
          <w:lang w:val="zh-CN"/>
        </w:rPr>
        <w:t>“外推步长</w:t>
      </w:r>
      <w:r>
        <w:rPr>
          <w:b/>
          <w:bCs/>
          <w:lang w:val="zh-CN"/>
        </w:rPr>
        <w:t xml:space="preserve"> × </w:t>
      </w:r>
      <w:r>
        <w:rPr>
          <w:rFonts w:hint="eastAsia"/>
          <w:b/>
          <w:bCs/>
          <w:lang w:val="zh-CN"/>
        </w:rPr>
        <w:t>迁移范式”解耦的对照实验</w:t>
      </w:r>
      <w:r>
        <w:rPr>
          <w:rFonts w:hint="eastAsia"/>
          <w:lang w:val="zh-CN"/>
        </w:rPr>
        <w:t>，把</w:t>
      </w:r>
      <w:r>
        <w:rPr>
          <w:lang w:val="zh-CN"/>
        </w:rPr>
        <w:t xml:space="preserve"> LDT </w:t>
      </w:r>
      <w:r>
        <w:rPr>
          <w:rFonts w:hint="eastAsia"/>
          <w:lang w:val="zh-CN"/>
        </w:rPr>
        <w:t>与最优预测基线（</w:t>
      </w:r>
      <w:r>
        <w:rPr>
          <w:rFonts w:hint="eastAsia"/>
          <w:lang w:val="zh-CN"/>
        </w:rPr>
        <w:t>PPS</w:t>
      </w:r>
      <w:r>
        <w:rPr>
          <w:rFonts w:hint="eastAsia"/>
          <w:lang w:val="zh-CN"/>
        </w:rPr>
        <w:t>）的差距归因从”范式差异”重新定位到”步长差异”，并以同一随机种子下的配对检验给出统计证据；</w:t>
      </w:r>
    </w:p>
    <w:p w14:paraId="0705A2EE" w14:textId="77777777" w:rsidR="007376BA" w:rsidRDefault="0059228E">
      <w:pPr>
        <w:pStyle w:val="Compact"/>
        <w:numPr>
          <w:ilvl w:val="0"/>
          <w:numId w:val="6"/>
        </w:numPr>
      </w:pPr>
      <w:r>
        <w:rPr>
          <w:b/>
          <w:bCs/>
          <w:lang w:val="zh-CN"/>
        </w:rPr>
        <w:t>C3</w:t>
      </w:r>
      <w:r>
        <w:rPr>
          <w:rFonts w:hint="eastAsia"/>
          <w:lang w:val="zh-CN"/>
        </w:rPr>
        <w:t>：构建口径统一、带断点续跑与运行级元数据、含</w:t>
      </w:r>
      <w:r>
        <w:rPr>
          <w:lang w:val="zh-CN"/>
        </w:rPr>
        <w:t xml:space="preserve"> 63 </w:t>
      </w:r>
      <w:r>
        <w:rPr>
          <w:rFonts w:hint="eastAsia"/>
          <w:lang w:val="zh-CN"/>
        </w:rPr>
        <w:t>个单元测试与规范统计检验的可复现实验系统，并以”已知问题清单”的形式完整披露实现缺陷与不确定项，使结论可被第三方复现与证伪。</w:t>
      </w:r>
    </w:p>
    <w:p w14:paraId="7E4849C4" w14:textId="77777777" w:rsidR="007376BA" w:rsidRDefault="0059228E">
      <w:pPr>
        <w:pStyle w:val="2"/>
        <w:rPr>
          <w:rFonts w:hint="eastAsia"/>
        </w:rPr>
      </w:pPr>
      <w:bookmarkStart w:id="20" w:name="_论文组织结构"/>
      <w:bookmarkStart w:id="21" w:name="_Toc242838586"/>
      <w:r>
        <w:rPr>
          <w:lang w:val="zh-CN"/>
        </w:rPr>
        <w:t xml:space="preserve">1.5 </w:t>
      </w:r>
      <w:r>
        <w:rPr>
          <w:rFonts w:hint="eastAsia"/>
          <w:lang w:val="zh-CN"/>
        </w:rPr>
        <w:t>论文组织结构</w:t>
      </w:r>
      <w:bookmarkEnd w:id="20"/>
      <w:bookmarkEnd w:id="21"/>
    </w:p>
    <w:p w14:paraId="3642E515" w14:textId="77777777" w:rsidR="007376BA" w:rsidRDefault="0059228E">
      <w:pPr>
        <w:pStyle w:val="FirstParagraph"/>
      </w:pPr>
      <w:r>
        <w:rPr>
          <w:rFonts w:hint="eastAsia"/>
          <w:lang w:val="zh-CN"/>
        </w:rPr>
        <w:t>全文共</w:t>
      </w:r>
      <w:r>
        <w:rPr>
          <w:lang w:val="zh-CN"/>
        </w:rPr>
        <w:t xml:space="preserve"> 7 </w:t>
      </w:r>
      <w:r>
        <w:rPr>
          <w:rFonts w:hint="eastAsia"/>
          <w:lang w:val="zh-CN"/>
        </w:rPr>
        <w:t>章，组织结构如下：</w:t>
      </w:r>
    </w:p>
    <w:p w14:paraId="3F5B1A4A" w14:textId="77777777" w:rsidR="007376BA" w:rsidRDefault="0059228E">
      <w:pPr>
        <w:pStyle w:val="Compact"/>
        <w:numPr>
          <w:ilvl w:val="0"/>
          <w:numId w:val="7"/>
        </w:numPr>
      </w:pPr>
      <w:r>
        <w:rPr>
          <w:rFonts w:hint="eastAsia"/>
          <w:b/>
          <w:bCs/>
          <w:lang w:val="zh-CN"/>
        </w:rPr>
        <w:t>第</w:t>
      </w:r>
      <w:r>
        <w:rPr>
          <w:b/>
          <w:bCs/>
          <w:lang w:val="zh-CN"/>
        </w:rPr>
        <w:t xml:space="preserve"> 1 </w:t>
      </w:r>
      <w:r>
        <w:rPr>
          <w:rFonts w:hint="eastAsia"/>
          <w:b/>
          <w:bCs/>
          <w:lang w:val="zh-CN"/>
        </w:rPr>
        <w:t>章</w:t>
      </w:r>
      <w:r>
        <w:rPr>
          <w:b/>
          <w:bCs/>
          <w:lang w:val="zh-CN"/>
        </w:rPr>
        <w:t xml:space="preserve"> </w:t>
      </w:r>
      <w:r>
        <w:rPr>
          <w:rFonts w:hint="eastAsia"/>
          <w:b/>
          <w:bCs/>
          <w:lang w:val="zh-CN"/>
        </w:rPr>
        <w:t>绪论</w:t>
      </w:r>
      <w:r>
        <w:rPr>
          <w:rFonts w:hint="eastAsia"/>
          <w:lang w:val="zh-CN"/>
        </w:rPr>
        <w:t>：研究背景、问题的提出、研究意义、主要工作与创新点、组织结构。</w:t>
      </w:r>
    </w:p>
    <w:p w14:paraId="250C638C" w14:textId="77777777" w:rsidR="007376BA" w:rsidRDefault="0059228E">
      <w:pPr>
        <w:pStyle w:val="Compact"/>
        <w:numPr>
          <w:ilvl w:val="0"/>
          <w:numId w:val="7"/>
        </w:numPr>
      </w:pPr>
      <w:r>
        <w:rPr>
          <w:rFonts w:hint="eastAsia"/>
          <w:b/>
          <w:bCs/>
          <w:lang w:val="zh-CN"/>
        </w:rPr>
        <w:t>第</w:t>
      </w:r>
      <w:r>
        <w:rPr>
          <w:b/>
          <w:bCs/>
          <w:lang w:val="zh-CN"/>
        </w:rPr>
        <w:t xml:space="preserve"> 2 </w:t>
      </w:r>
      <w:r>
        <w:rPr>
          <w:rFonts w:hint="eastAsia"/>
          <w:b/>
          <w:bCs/>
          <w:lang w:val="zh-CN"/>
        </w:rPr>
        <w:t>章</w:t>
      </w:r>
      <w:r>
        <w:rPr>
          <w:b/>
          <w:bCs/>
          <w:lang w:val="zh-CN"/>
        </w:rPr>
        <w:t xml:space="preserve"> </w:t>
      </w:r>
      <w:r>
        <w:rPr>
          <w:rFonts w:hint="eastAsia"/>
          <w:b/>
          <w:bCs/>
          <w:lang w:val="zh-CN"/>
        </w:rPr>
        <w:t>动态多目标优化研究现状与文献综述</w:t>
      </w:r>
      <w:r>
        <w:rPr>
          <w:rFonts w:hint="eastAsia"/>
          <w:lang w:val="zh-CN"/>
        </w:rPr>
        <w:t>：</w:t>
      </w:r>
      <w:r>
        <w:rPr>
          <w:rFonts w:hint="eastAsia"/>
          <w:lang w:val="zh-CN"/>
        </w:rPr>
        <w:t>DMOP</w:t>
      </w:r>
      <w:r>
        <w:rPr>
          <w:lang w:val="zh-CN"/>
        </w:rPr>
        <w:t xml:space="preserve"> </w:t>
      </w:r>
      <w:r>
        <w:rPr>
          <w:rFonts w:hint="eastAsia"/>
          <w:lang w:val="zh-CN"/>
        </w:rPr>
        <w:t>的形式化与分类、渐变环境的操作化定义、三条响应策略主线的综述、测试问题与实验平台、统计检验规范，以及研究缺口提炼。</w:t>
      </w:r>
    </w:p>
    <w:p w14:paraId="6753C374" w14:textId="77777777" w:rsidR="007376BA" w:rsidRDefault="0059228E">
      <w:pPr>
        <w:pStyle w:val="Compact"/>
        <w:numPr>
          <w:ilvl w:val="0"/>
          <w:numId w:val="7"/>
        </w:numPr>
      </w:pPr>
      <w:r>
        <w:rPr>
          <w:rFonts w:hint="eastAsia"/>
          <w:b/>
          <w:bCs/>
          <w:lang w:val="zh-CN"/>
        </w:rPr>
        <w:t>第</w:t>
      </w:r>
      <w:r>
        <w:rPr>
          <w:b/>
          <w:bCs/>
          <w:lang w:val="zh-CN"/>
        </w:rPr>
        <w:t xml:space="preserve"> 3 </w:t>
      </w:r>
      <w:r>
        <w:rPr>
          <w:rFonts w:hint="eastAsia"/>
          <w:b/>
          <w:bCs/>
          <w:lang w:val="zh-CN"/>
        </w:rPr>
        <w:t>章</w:t>
      </w:r>
      <w:r>
        <w:rPr>
          <w:b/>
          <w:bCs/>
          <w:lang w:val="zh-CN"/>
        </w:rPr>
        <w:t xml:space="preserve"> LDT-NSGA-II </w:t>
      </w:r>
      <w:r>
        <w:rPr>
          <w:rFonts w:hint="eastAsia"/>
          <w:b/>
          <w:bCs/>
          <w:lang w:val="zh-CN"/>
        </w:rPr>
        <w:t>算法与测试问题设计</w:t>
      </w:r>
      <w:r>
        <w:rPr>
          <w:rFonts w:hint="eastAsia"/>
          <w:lang w:val="zh-CN"/>
        </w:rPr>
        <w:t>：算法的完整设计（归一化特征、趋势外推、三路重组、两个可选机制、共享探针与变化幅度）、复杂度分析、五个基线的设计、六个测试问题（含权威</w:t>
      </w:r>
      <w:r>
        <w:rPr>
          <w:lang w:val="zh-CN"/>
        </w:rPr>
        <w:t xml:space="preserve"> </w:t>
      </w:r>
      <w:r>
        <w:rPr>
          <w:rFonts w:hint="eastAsia"/>
          <w:lang w:val="zh-CN"/>
        </w:rPr>
        <w:t>dMOP</w:t>
      </w:r>
      <w:r>
        <w:rPr>
          <w:rFonts w:hint="eastAsia"/>
          <w:lang w:val="zh-CN"/>
        </w:rPr>
        <w:t>）的公式与解析</w:t>
      </w:r>
      <w:r>
        <w:rPr>
          <w:lang w:val="zh-CN"/>
        </w:rPr>
        <w:t xml:space="preserve"> Pareto </w:t>
      </w:r>
      <w:r>
        <w:rPr>
          <w:rFonts w:hint="eastAsia"/>
          <w:lang w:val="zh-CN"/>
        </w:rPr>
        <w:t>集</w:t>
      </w:r>
      <w:r>
        <w:rPr>
          <w:rFonts w:hint="eastAsia"/>
          <w:lang w:val="zh-CN"/>
        </w:rPr>
        <w:t>/</w:t>
      </w:r>
      <w:r>
        <w:rPr>
          <w:rFonts w:hint="eastAsia"/>
          <w:lang w:val="zh-CN"/>
        </w:rPr>
        <w:t>前沿推导。</w:t>
      </w:r>
    </w:p>
    <w:p w14:paraId="137E31EE" w14:textId="77777777" w:rsidR="007376BA" w:rsidRDefault="0059228E">
      <w:pPr>
        <w:pStyle w:val="Compact"/>
        <w:numPr>
          <w:ilvl w:val="0"/>
          <w:numId w:val="7"/>
        </w:numPr>
      </w:pPr>
      <w:r>
        <w:rPr>
          <w:rFonts w:hint="eastAsia"/>
          <w:b/>
          <w:bCs/>
          <w:lang w:val="zh-CN"/>
        </w:rPr>
        <w:t>第</w:t>
      </w:r>
      <w:r>
        <w:rPr>
          <w:b/>
          <w:bCs/>
          <w:lang w:val="zh-CN"/>
        </w:rPr>
        <w:t xml:space="preserve"> 4 </w:t>
      </w:r>
      <w:r>
        <w:rPr>
          <w:rFonts w:hint="eastAsia"/>
          <w:b/>
          <w:bCs/>
          <w:lang w:val="zh-CN"/>
        </w:rPr>
        <w:t>章</w:t>
      </w:r>
      <w:r>
        <w:rPr>
          <w:b/>
          <w:bCs/>
          <w:lang w:val="zh-CN"/>
        </w:rPr>
        <w:t xml:space="preserve"> </w:t>
      </w:r>
      <w:r>
        <w:rPr>
          <w:rFonts w:hint="eastAsia"/>
          <w:b/>
          <w:bCs/>
          <w:lang w:val="zh-CN"/>
        </w:rPr>
        <w:t>实验系统与可复现性设计</w:t>
      </w:r>
      <w:r>
        <w:rPr>
          <w:rFonts w:hint="eastAsia"/>
          <w:lang w:val="zh-CN"/>
        </w:rPr>
        <w:t>：软硬件环境、代码结构、四组实验的因子设计与预算核算、数据管线与产物、测试体系、断点续跑与元数据、以及”从零复现”的完整步骤。</w:t>
      </w:r>
    </w:p>
    <w:p w14:paraId="6B4E2371" w14:textId="77777777" w:rsidR="007376BA" w:rsidRDefault="0059228E">
      <w:pPr>
        <w:pStyle w:val="Compact"/>
        <w:numPr>
          <w:ilvl w:val="0"/>
          <w:numId w:val="7"/>
        </w:numPr>
      </w:pPr>
      <w:r>
        <w:rPr>
          <w:rFonts w:hint="eastAsia"/>
          <w:b/>
          <w:bCs/>
          <w:lang w:val="zh-CN"/>
        </w:rPr>
        <w:lastRenderedPageBreak/>
        <w:t>第</w:t>
      </w:r>
      <w:r>
        <w:rPr>
          <w:b/>
          <w:bCs/>
          <w:lang w:val="zh-CN"/>
        </w:rPr>
        <w:t xml:space="preserve"> 5 </w:t>
      </w:r>
      <w:r>
        <w:rPr>
          <w:rFonts w:hint="eastAsia"/>
          <w:b/>
          <w:bCs/>
          <w:lang w:val="zh-CN"/>
        </w:rPr>
        <w:t>章</w:t>
      </w:r>
      <w:r>
        <w:rPr>
          <w:b/>
          <w:bCs/>
          <w:lang w:val="zh-CN"/>
        </w:rPr>
        <w:t xml:space="preserve"> </w:t>
      </w:r>
      <w:r>
        <w:rPr>
          <w:rFonts w:hint="eastAsia"/>
          <w:b/>
          <w:bCs/>
          <w:lang w:val="zh-CN"/>
        </w:rPr>
        <w:t>实验结果与分析</w:t>
      </w:r>
      <w:r>
        <w:rPr>
          <w:rFonts w:hint="eastAsia"/>
          <w:lang w:val="zh-CN"/>
        </w:rPr>
        <w:t>：实验设置与数据状态；</w:t>
      </w:r>
      <w:r>
        <w:rPr>
          <w:rFonts w:hint="eastAsia"/>
          <w:lang w:val="zh-CN"/>
        </w:rPr>
        <w:t>FDA1/FDA3/FDA4</w:t>
      </w:r>
      <w:r>
        <w:rPr>
          <w:lang w:val="zh-CN"/>
        </w:rPr>
        <w:t xml:space="preserve"> </w:t>
      </w:r>
      <w:r>
        <w:rPr>
          <w:rFonts w:hint="eastAsia"/>
          <w:lang w:val="zh-CN"/>
        </w:rPr>
        <w:t>上的主比较结果；跨问题综合分析（</w:t>
      </w:r>
      <w:r>
        <w:rPr>
          <w:rFonts w:hint="eastAsia"/>
          <w:lang w:val="zh-CN"/>
        </w:rPr>
        <w:t>Friedman</w:t>
      </w:r>
      <w:r>
        <w:rPr>
          <w:lang w:val="zh-CN"/>
        </w:rPr>
        <w:t xml:space="preserve"> </w:t>
      </w:r>
      <w:r>
        <w:rPr>
          <w:rFonts w:hint="eastAsia"/>
          <w:lang w:val="zh-CN"/>
        </w:rPr>
        <w:t>平均秩、恢复速度、计算开销）；消融实验；</w:t>
      </w:r>
      <w:r>
        <w:rPr>
          <w:rFonts w:hint="eastAsia"/>
          <w:lang w:val="zh-CN"/>
        </w:rPr>
        <w:t>DMOP</w:t>
      </w:r>
      <w:r>
        <w:rPr>
          <w:lang w:val="zh-CN"/>
        </w:rPr>
        <w:t xml:space="preserve"> </w:t>
      </w:r>
      <w:r>
        <w:rPr>
          <w:rFonts w:hint="eastAsia"/>
          <w:lang w:val="zh-CN"/>
        </w:rPr>
        <w:t>补充实验与权威</w:t>
      </w:r>
      <w:r>
        <w:rPr>
          <w:lang w:val="zh-CN"/>
        </w:rPr>
        <w:t xml:space="preserve"> dMOP </w:t>
      </w:r>
      <w:r>
        <w:rPr>
          <w:rFonts w:hint="eastAsia"/>
          <w:lang w:val="zh-CN"/>
        </w:rPr>
        <w:t>实验；敏感性实验；</w:t>
      </w:r>
      <w:r>
        <w:rPr>
          <w:rFonts w:hint="eastAsia"/>
          <w:lang w:val="zh-CN"/>
        </w:rPr>
        <w:t>v2.5</w:t>
      </w:r>
      <w:r>
        <w:rPr>
          <w:lang w:val="zh-CN"/>
        </w:rPr>
        <w:t xml:space="preserve"> </w:t>
      </w:r>
      <w:r>
        <w:rPr>
          <w:rFonts w:hint="eastAsia"/>
          <w:lang w:val="zh-CN"/>
        </w:rPr>
        <w:t>的</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对照实验与全部</w:t>
      </w:r>
      <w:r>
        <w:rPr>
          <w:lang w:val="zh-CN"/>
        </w:rPr>
        <w:t xml:space="preserve"> 12 </w:t>
      </w:r>
      <w:r>
        <w:rPr>
          <w:rFonts w:hint="eastAsia"/>
          <w:lang w:val="zh-CN"/>
        </w:rPr>
        <w:t>个配置的步长对照；结果解读（事实层与机制假说层分离）；已知问题与不确定性清单（</w:t>
      </w:r>
      <w:r>
        <w:rPr>
          <w:rFonts w:hint="eastAsia"/>
          <w:lang w:val="zh-CN"/>
        </w:rPr>
        <w:t>K1</w:t>
      </w:r>
      <w:r>
        <w:rPr>
          <w:rFonts w:hint="eastAsia"/>
          <w:lang w:val="zh-CN"/>
        </w:rPr>
        <w:t>–</w:t>
      </w:r>
      <w:r>
        <w:rPr>
          <w:rFonts w:hint="eastAsia"/>
          <w:lang w:val="zh-CN"/>
        </w:rPr>
        <w:t>K26</w:t>
      </w:r>
      <w:r>
        <w:rPr>
          <w:rFonts w:hint="eastAsia"/>
          <w:lang w:val="zh-CN"/>
        </w:rPr>
        <w:t>）。</w:t>
      </w:r>
    </w:p>
    <w:p w14:paraId="2FB297CB" w14:textId="77777777" w:rsidR="007376BA" w:rsidRDefault="0059228E">
      <w:pPr>
        <w:pStyle w:val="Compact"/>
        <w:numPr>
          <w:ilvl w:val="0"/>
          <w:numId w:val="7"/>
        </w:numPr>
      </w:pPr>
      <w:r>
        <w:rPr>
          <w:rFonts w:hint="eastAsia"/>
          <w:b/>
          <w:bCs/>
          <w:lang w:val="zh-CN"/>
        </w:rPr>
        <w:t>第</w:t>
      </w:r>
      <w:r>
        <w:rPr>
          <w:b/>
          <w:bCs/>
          <w:lang w:val="zh-CN"/>
        </w:rPr>
        <w:t xml:space="preserve"> 6 </w:t>
      </w:r>
      <w:r>
        <w:rPr>
          <w:rFonts w:hint="eastAsia"/>
          <w:b/>
          <w:bCs/>
          <w:lang w:val="zh-CN"/>
        </w:rPr>
        <w:t>章</w:t>
      </w:r>
      <w:r>
        <w:rPr>
          <w:b/>
          <w:bCs/>
          <w:lang w:val="zh-CN"/>
        </w:rPr>
        <w:t xml:space="preserve"> </w:t>
      </w:r>
      <w:r>
        <w:rPr>
          <w:rFonts w:hint="eastAsia"/>
          <w:b/>
          <w:bCs/>
          <w:lang w:val="zh-CN"/>
        </w:rPr>
        <w:t>结论与展望</w:t>
      </w:r>
      <w:r>
        <w:rPr>
          <w:rFonts w:hint="eastAsia"/>
          <w:lang w:val="zh-CN"/>
        </w:rPr>
        <w:t>：结论、适用边界、局限性与未来工作。</w:t>
      </w:r>
    </w:p>
    <w:p w14:paraId="71761664" w14:textId="77777777" w:rsidR="007376BA" w:rsidRDefault="0059228E">
      <w:pPr>
        <w:pStyle w:val="Compact"/>
        <w:numPr>
          <w:ilvl w:val="0"/>
          <w:numId w:val="7"/>
        </w:numPr>
      </w:pPr>
      <w:r>
        <w:rPr>
          <w:rFonts w:hint="eastAsia"/>
          <w:b/>
          <w:bCs/>
          <w:lang w:val="zh-CN"/>
        </w:rPr>
        <w:t>附录</w:t>
      </w:r>
      <w:r>
        <w:rPr>
          <w:b/>
          <w:bCs/>
          <w:lang w:val="zh-CN"/>
        </w:rPr>
        <w:t xml:space="preserve"> A–E</w:t>
      </w:r>
      <w:r>
        <w:rPr>
          <w:rFonts w:hint="eastAsia"/>
          <w:lang w:val="zh-CN"/>
        </w:rPr>
        <w:t>：零基础运行手册、术语表、代码文件索引与章节映射、完整可运行源代码、以及实验数据文件清单。</w:t>
      </w:r>
    </w:p>
    <w:p w14:paraId="5A45FDC0" w14:textId="77777777" w:rsidR="007376BA" w:rsidRDefault="0059228E">
      <w:pPr>
        <w:pStyle w:val="FirstParagraph"/>
      </w:pPr>
      <w:r>
        <w:rPr>
          <w:rFonts w:hint="eastAsia"/>
          <w:lang w:val="zh-CN"/>
        </w:rPr>
        <w:t>参考文献、致谢与学位论文独创性声明与使用授权说明按学校模板置于文末。</w:t>
      </w:r>
    </w:p>
    <w:p w14:paraId="4A249FAB" w14:textId="77777777" w:rsidR="007376BA" w:rsidRDefault="0059228E">
      <w:pPr>
        <w:pStyle w:val="1"/>
        <w:pageBreakBefore/>
        <w:rPr>
          <w:rFonts w:hint="eastAsia"/>
        </w:rPr>
      </w:pPr>
      <w:bookmarkStart w:id="22" w:name="_da4d9172111bf6b69f84faef28d0a854085e928"/>
      <w:bookmarkStart w:id="23" w:name="_Toc242838587"/>
      <w:r>
        <w:rPr>
          <w:rFonts w:hint="eastAsia"/>
          <w:lang w:val="zh-CN"/>
        </w:rPr>
        <w:lastRenderedPageBreak/>
        <w:t>第</w:t>
      </w:r>
      <w:r>
        <w:rPr>
          <w:lang w:val="zh-CN"/>
        </w:rPr>
        <w:t xml:space="preserve"> 2 </w:t>
      </w:r>
      <w:r>
        <w:rPr>
          <w:rFonts w:hint="eastAsia"/>
          <w:lang w:val="zh-CN"/>
        </w:rPr>
        <w:t>章</w:t>
      </w:r>
      <w:r>
        <w:rPr>
          <w:lang w:val="zh-CN"/>
        </w:rPr>
        <w:t xml:space="preserve"> </w:t>
      </w:r>
      <w:r>
        <w:rPr>
          <w:rFonts w:hint="eastAsia"/>
          <w:lang w:val="zh-CN"/>
        </w:rPr>
        <w:t>动态多目标优化研究现状与文献综述</w:t>
      </w:r>
      <w:bookmarkEnd w:id="22"/>
      <w:bookmarkEnd w:id="23"/>
    </w:p>
    <w:p w14:paraId="7A0E32B1" w14:textId="77777777" w:rsidR="007376BA" w:rsidRDefault="0059228E">
      <w:pPr>
        <w:pStyle w:val="a4"/>
      </w:pPr>
      <w:r>
        <w:rPr>
          <w:rFonts w:hint="eastAsia"/>
          <w:lang w:val="zh-CN"/>
        </w:rPr>
        <w:t>撰写说明：本章全部文献著录信息均以网络检索核实为准（检索时间</w:t>
      </w:r>
      <w:r>
        <w:rPr>
          <w:lang w:val="zh-CN"/>
        </w:rPr>
        <w:t xml:space="preserve"> 2026 </w:t>
      </w:r>
      <w:r>
        <w:rPr>
          <w:rFonts w:hint="eastAsia"/>
          <w:lang w:val="zh-CN"/>
        </w:rPr>
        <w:t>年</w:t>
      </w:r>
      <w:r>
        <w:rPr>
          <w:lang w:val="zh-CN"/>
        </w:rPr>
        <w:t xml:space="preserve"> 10 </w:t>
      </w:r>
      <w:r>
        <w:rPr>
          <w:rFonts w:hint="eastAsia"/>
          <w:lang w:val="zh-CN"/>
        </w:rPr>
        <w:t>月），无法核实的字段在文中显式标注。引用编号与文末参考文献表一致。</w:t>
      </w:r>
    </w:p>
    <w:p w14:paraId="0DBBACC3" w14:textId="77777777" w:rsidR="007376BA" w:rsidRDefault="0059228E">
      <w:pPr>
        <w:pStyle w:val="2"/>
        <w:rPr>
          <w:rFonts w:hint="eastAsia"/>
        </w:rPr>
      </w:pPr>
      <w:bookmarkStart w:id="24" w:name="_文献检索与筛选方法"/>
      <w:bookmarkStart w:id="25" w:name="_Toc242838588"/>
      <w:r>
        <w:rPr>
          <w:lang w:val="zh-CN"/>
        </w:rPr>
        <w:t xml:space="preserve">2.1 </w:t>
      </w:r>
      <w:r>
        <w:rPr>
          <w:rFonts w:hint="eastAsia"/>
          <w:lang w:val="zh-CN"/>
        </w:rPr>
        <w:t>文献检索与筛选方法</w:t>
      </w:r>
      <w:bookmarkEnd w:id="24"/>
      <w:bookmarkEnd w:id="25"/>
    </w:p>
    <w:p w14:paraId="73DF5D13" w14:textId="77777777" w:rsidR="007376BA" w:rsidRDefault="0059228E">
      <w:pPr>
        <w:pStyle w:val="FirstParagraph"/>
      </w:pPr>
      <w:r>
        <w:rPr>
          <w:rFonts w:hint="eastAsia"/>
          <w:lang w:val="zh-CN"/>
        </w:rPr>
        <w:t>为保证综述的覆盖面与可追溯性，本章按如下流程筛选文献：</w:t>
      </w:r>
    </w:p>
    <w:p w14:paraId="5B02907F" w14:textId="77777777" w:rsidR="007376BA" w:rsidRDefault="0059228E">
      <w:pPr>
        <w:pStyle w:val="Compact"/>
        <w:numPr>
          <w:ilvl w:val="0"/>
          <w:numId w:val="8"/>
        </w:numPr>
      </w:pPr>
      <w:r>
        <w:rPr>
          <w:rFonts w:hint="eastAsia"/>
          <w:b/>
          <w:bCs/>
          <w:lang w:val="zh-CN"/>
        </w:rPr>
        <w:t>数据库与检索式</w:t>
      </w:r>
      <w:r>
        <w:rPr>
          <w:rFonts w:hint="eastAsia"/>
          <w:lang w:val="zh-CN"/>
        </w:rPr>
        <w:t>：以</w:t>
      </w:r>
      <w:r>
        <w:rPr>
          <w:lang w:val="zh-CN"/>
        </w:rPr>
        <w:t xml:space="preserve"> IEEE Xplore</w:t>
      </w:r>
      <w:r>
        <w:rPr>
          <w:lang w:val="zh-CN"/>
        </w:rPr>
        <w:t>、</w:t>
      </w:r>
      <w:r>
        <w:rPr>
          <w:lang w:val="zh-CN"/>
        </w:rPr>
        <w:t>Web of Science</w:t>
      </w:r>
      <w:r>
        <w:rPr>
          <w:lang w:val="zh-CN"/>
        </w:rPr>
        <w:t>、</w:t>
      </w:r>
      <w:r>
        <w:rPr>
          <w:lang w:val="zh-CN"/>
        </w:rPr>
        <w:t>ACM Digital Library</w:t>
      </w:r>
      <w:r>
        <w:rPr>
          <w:lang w:val="zh-CN"/>
        </w:rPr>
        <w:t>、</w:t>
      </w:r>
      <w:r>
        <w:rPr>
          <w:lang w:val="zh-CN"/>
        </w:rPr>
        <w:t xml:space="preserve">CNKI </w:t>
      </w:r>
      <w:r>
        <w:rPr>
          <w:rFonts w:hint="eastAsia"/>
          <w:lang w:val="zh-CN"/>
        </w:rPr>
        <w:t>为主要来源；英文检索式采用</w:t>
      </w:r>
      <w:r>
        <w:rPr>
          <w:lang w:val="zh-CN"/>
        </w:rPr>
        <w:t xml:space="preserve"> ("dynamic multi-objective" OR "dynamic multiobjective") AND ("evolutionary" OR "optimization")</w:t>
      </w:r>
      <w:r>
        <w:rPr>
          <w:rFonts w:hint="eastAsia"/>
          <w:lang w:val="zh-CN"/>
        </w:rPr>
        <w:t>，中文检索式采用</w:t>
      </w:r>
      <w:r>
        <w:rPr>
          <w:lang w:val="zh-CN"/>
        </w:rPr>
        <w:t xml:space="preserve"> </w:t>
      </w:r>
      <w:r>
        <w:rPr>
          <w:rFonts w:hint="eastAsia"/>
          <w:lang w:val="zh-CN"/>
        </w:rPr>
        <w:t>动态多目标</w:t>
      </w:r>
      <w:r>
        <w:rPr>
          <w:lang w:val="zh-CN"/>
        </w:rPr>
        <w:t xml:space="preserve"> AND </w:t>
      </w:r>
      <w:r>
        <w:rPr>
          <w:rFonts w:hint="eastAsia"/>
          <w:lang w:val="zh-CN"/>
        </w:rPr>
        <w:t>(</w:t>
      </w:r>
      <w:r>
        <w:rPr>
          <w:rFonts w:hint="eastAsia"/>
          <w:lang w:val="zh-CN"/>
        </w:rPr>
        <w:t>进化</w:t>
      </w:r>
      <w:r>
        <w:rPr>
          <w:lang w:val="zh-CN"/>
        </w:rPr>
        <w:t xml:space="preserve"> OR </w:t>
      </w:r>
      <w:r>
        <w:rPr>
          <w:rFonts w:hint="eastAsia"/>
          <w:lang w:val="zh-CN"/>
        </w:rPr>
        <w:t>优化</w:t>
      </w:r>
      <w:r>
        <w:rPr>
          <w:rFonts w:hint="eastAsia"/>
          <w:lang w:val="zh-CN"/>
        </w:rPr>
        <w:t>)</w:t>
      </w:r>
      <w:r>
        <w:rPr>
          <w:rFonts w:hint="eastAsia"/>
          <w:lang w:val="zh-CN"/>
        </w:rPr>
        <w:t>。时间范围以</w:t>
      </w:r>
      <w:r>
        <w:rPr>
          <w:lang w:val="zh-CN"/>
        </w:rPr>
        <w:t xml:space="preserve"> 2002—2026 </w:t>
      </w:r>
      <w:r>
        <w:rPr>
          <w:rFonts w:hint="eastAsia"/>
          <w:lang w:val="zh-CN"/>
        </w:rPr>
        <w:t>年为主，并对</w:t>
      </w:r>
      <w:r>
        <w:rPr>
          <w:lang w:val="zh-CN"/>
        </w:rPr>
        <w:t xml:space="preserve"> 2002 </w:t>
      </w:r>
      <w:r>
        <w:rPr>
          <w:rFonts w:hint="eastAsia"/>
          <w:lang w:val="zh-CN"/>
        </w:rPr>
        <w:t>年前的奠基性工作（如</w:t>
      </w:r>
      <w:r>
        <w:rPr>
          <w:lang w:val="zh-CN"/>
        </w:rPr>
        <w:t xml:space="preserve"> </w:t>
      </w:r>
      <w:r>
        <w:rPr>
          <w:rFonts w:hint="eastAsia"/>
          <w:lang w:val="zh-CN"/>
        </w:rPr>
        <w:t>NSGA</w:t>
      </w:r>
      <w:r>
        <w:rPr>
          <w:rFonts w:hint="eastAsia"/>
          <w:lang w:val="zh-CN"/>
        </w:rPr>
        <w:t>、</w:t>
      </w:r>
      <w:r>
        <w:rPr>
          <w:rFonts w:hint="eastAsia"/>
          <w:lang w:val="zh-CN"/>
        </w:rPr>
        <w:t>SPEA</w:t>
      </w:r>
      <w:r>
        <w:rPr>
          <w:rFonts w:hint="eastAsia"/>
          <w:lang w:val="zh-CN"/>
        </w:rPr>
        <w:t>）做追溯引用。</w:t>
      </w:r>
    </w:p>
    <w:p w14:paraId="0C6E35E0" w14:textId="77777777" w:rsidR="007376BA" w:rsidRDefault="0059228E">
      <w:pPr>
        <w:pStyle w:val="Compact"/>
        <w:numPr>
          <w:ilvl w:val="0"/>
          <w:numId w:val="8"/>
        </w:numPr>
      </w:pPr>
      <w:r>
        <w:rPr>
          <w:rFonts w:hint="eastAsia"/>
          <w:b/>
          <w:bCs/>
          <w:lang w:val="zh-CN"/>
        </w:rPr>
        <w:t>纳入标准</w:t>
      </w:r>
      <w:r>
        <w:rPr>
          <w:rFonts w:hint="eastAsia"/>
          <w:lang w:val="zh-CN"/>
        </w:rPr>
        <w:t>：</w:t>
      </w:r>
      <w:r>
        <w:rPr>
          <w:rFonts w:hint="eastAsia"/>
          <w:lang w:val="zh-CN"/>
        </w:rPr>
        <w:t>(a)</w:t>
      </w:r>
      <w:r>
        <w:rPr>
          <w:lang w:val="zh-CN"/>
        </w:rPr>
        <w:t xml:space="preserve"> </w:t>
      </w:r>
      <w:r>
        <w:rPr>
          <w:rFonts w:hint="eastAsia"/>
          <w:lang w:val="zh-CN"/>
        </w:rPr>
        <w:t>提出或系统评估动态多目标优化算法；</w:t>
      </w:r>
      <w:r>
        <w:rPr>
          <w:rFonts w:hint="eastAsia"/>
          <w:lang w:val="zh-CN"/>
        </w:rPr>
        <w:t>(b)</w:t>
      </w:r>
      <w:r>
        <w:rPr>
          <w:lang w:val="zh-CN"/>
        </w:rPr>
        <w:t xml:space="preserve"> </w:t>
      </w:r>
      <w:r>
        <w:rPr>
          <w:rFonts w:hint="eastAsia"/>
          <w:lang w:val="zh-CN"/>
        </w:rPr>
        <w:t>提出或修订动态测试问题与性能指标；</w:t>
      </w:r>
      <w:r>
        <w:rPr>
          <w:rFonts w:hint="eastAsia"/>
          <w:lang w:val="zh-CN"/>
        </w:rPr>
        <w:t>(c)</w:t>
      </w:r>
      <w:r>
        <w:rPr>
          <w:lang w:val="zh-CN"/>
        </w:rPr>
        <w:t xml:space="preserve"> </w:t>
      </w:r>
      <w:r>
        <w:rPr>
          <w:rFonts w:hint="eastAsia"/>
          <w:lang w:val="zh-CN"/>
        </w:rPr>
        <w:t>提出多算法比较的统计检验规范；</w:t>
      </w:r>
      <w:r>
        <w:rPr>
          <w:rFonts w:hint="eastAsia"/>
          <w:lang w:val="zh-CN"/>
        </w:rPr>
        <w:t>(d)</w:t>
      </w:r>
      <w:r>
        <w:rPr>
          <w:lang w:val="zh-CN"/>
        </w:rPr>
        <w:t xml:space="preserve"> </w:t>
      </w:r>
      <w:r>
        <w:rPr>
          <w:rFonts w:hint="eastAsia"/>
          <w:lang w:val="zh-CN"/>
        </w:rPr>
        <w:t>被本课题直接使用的软件平台与工具。</w:t>
      </w:r>
    </w:p>
    <w:p w14:paraId="7B158EC4" w14:textId="77777777" w:rsidR="007376BA" w:rsidRDefault="0059228E">
      <w:pPr>
        <w:pStyle w:val="Compact"/>
        <w:numPr>
          <w:ilvl w:val="0"/>
          <w:numId w:val="8"/>
        </w:numPr>
      </w:pPr>
      <w:r>
        <w:rPr>
          <w:rFonts w:hint="eastAsia"/>
          <w:b/>
          <w:bCs/>
          <w:lang w:val="zh-CN"/>
        </w:rPr>
        <w:t>排除标准</w:t>
      </w:r>
      <w:r>
        <w:rPr>
          <w:rFonts w:hint="eastAsia"/>
          <w:lang w:val="zh-CN"/>
        </w:rPr>
        <w:t>：仅处理静态多目标优化的文献（除作为内核来源引用外）；无法获取全文或权威著录信息不完整的条目（此类若必须引用，则在参考文献表中显式标注”未能核实”）。</w:t>
      </w:r>
    </w:p>
    <w:p w14:paraId="0512DE7B" w14:textId="77777777" w:rsidR="007376BA" w:rsidRDefault="0059228E">
      <w:pPr>
        <w:pStyle w:val="Compact"/>
        <w:numPr>
          <w:ilvl w:val="0"/>
          <w:numId w:val="8"/>
        </w:numPr>
      </w:pPr>
      <w:r>
        <w:rPr>
          <w:rFonts w:hint="eastAsia"/>
          <w:b/>
          <w:bCs/>
          <w:lang w:val="zh-CN"/>
        </w:rPr>
        <w:t>筛选结果</w:t>
      </w:r>
      <w:r>
        <w:rPr>
          <w:rFonts w:hint="eastAsia"/>
          <w:lang w:val="zh-CN"/>
        </w:rPr>
        <w:t>：共纳入</w:t>
      </w:r>
      <w:r>
        <w:rPr>
          <w:lang w:val="zh-CN"/>
        </w:rPr>
        <w:t xml:space="preserve"> 40 </w:t>
      </w:r>
      <w:r>
        <w:rPr>
          <w:rFonts w:hint="eastAsia"/>
          <w:lang w:val="zh-CN"/>
        </w:rPr>
        <w:t>余条，按”基础理论—响应</w:t>
      </w:r>
      <w:r>
        <w:rPr>
          <w:rFonts w:hint="eastAsia"/>
          <w:lang w:val="zh-CN"/>
        </w:rPr>
        <w:t>/</w:t>
      </w:r>
      <w:r>
        <w:rPr>
          <w:rFonts w:hint="eastAsia"/>
          <w:lang w:val="zh-CN"/>
        </w:rPr>
        <w:t>预测</w:t>
      </w:r>
      <w:r>
        <w:rPr>
          <w:rFonts w:hint="eastAsia"/>
          <w:lang w:val="zh-CN"/>
        </w:rPr>
        <w:t>/</w:t>
      </w:r>
      <w:r>
        <w:rPr>
          <w:rFonts w:hint="eastAsia"/>
          <w:lang w:val="zh-CN"/>
        </w:rPr>
        <w:t>迁移方法—测试基准与指标—实验方法论—软件平台”五类组织。</w:t>
      </w:r>
    </w:p>
    <w:p w14:paraId="3FEDD01A" w14:textId="77777777" w:rsidR="007376BA" w:rsidRDefault="0059228E">
      <w:pPr>
        <w:pStyle w:val="a4"/>
      </w:pPr>
      <w:r>
        <w:rPr>
          <w:rFonts w:hint="eastAsia"/>
          <w:b/>
          <w:bCs/>
          <w:lang w:val="zh-CN"/>
        </w:rPr>
        <w:t>诚实声明</w:t>
      </w:r>
      <w:r>
        <w:rPr>
          <w:rFonts w:hint="eastAsia"/>
          <w:lang w:val="zh-CN"/>
        </w:rPr>
        <w:t>：本课题为工程型研究，作者不声称对领域做了穷尽式系统综述。本章的目的是把本课题所用到的每一条技术路线、每一个测试问题、每一种统计口径的原始出处落到可核查的文献上；对于”本文未采纳但同属主流”的方向（如强化学习型</w:t>
      </w:r>
      <w:r>
        <w:rPr>
          <w:lang w:val="zh-CN"/>
        </w:rPr>
        <w:t xml:space="preserve"> </w:t>
      </w:r>
      <w:r>
        <w:rPr>
          <w:rFonts w:hint="eastAsia"/>
          <w:lang w:val="zh-CN"/>
        </w:rPr>
        <w:t>DMOEA</w:t>
      </w:r>
      <w:r>
        <w:rPr>
          <w:rFonts w:hint="eastAsia"/>
          <w:lang w:val="zh-CN"/>
        </w:rPr>
        <w:t>、多群体协同、约束动态优化），仅做定位性说明，不做深入评述。</w:t>
      </w:r>
    </w:p>
    <w:p w14:paraId="215550DC" w14:textId="77777777" w:rsidR="007376BA" w:rsidRDefault="0059228E">
      <w:pPr>
        <w:pStyle w:val="2"/>
        <w:rPr>
          <w:rFonts w:hint="eastAsia"/>
        </w:rPr>
      </w:pPr>
      <w:bookmarkStart w:id="26" w:name="_12216bcc06b204fade7eb5b7d43600bb57a5e20"/>
      <w:bookmarkStart w:id="27" w:name="_Toc242838589"/>
      <w:r>
        <w:rPr>
          <w:lang w:val="zh-CN"/>
        </w:rPr>
        <w:t xml:space="preserve">2.2 </w:t>
      </w:r>
      <w:r>
        <w:rPr>
          <w:rFonts w:hint="eastAsia"/>
          <w:lang w:val="zh-CN"/>
        </w:rPr>
        <w:t>多目标优化与</w:t>
      </w:r>
      <w:r>
        <w:rPr>
          <w:lang w:val="zh-CN"/>
        </w:rPr>
        <w:t xml:space="preserve"> NSGA-II </w:t>
      </w:r>
      <w:r>
        <w:rPr>
          <w:rFonts w:hint="eastAsia"/>
          <w:lang w:val="zh-CN"/>
        </w:rPr>
        <w:t>基础</w:t>
      </w:r>
      <w:bookmarkEnd w:id="26"/>
      <w:bookmarkEnd w:id="27"/>
    </w:p>
    <w:p w14:paraId="610BD279" w14:textId="77777777" w:rsidR="007376BA" w:rsidRDefault="0059228E">
      <w:pPr>
        <w:pStyle w:val="FirstParagraph"/>
      </w:pPr>
      <w:r>
        <w:rPr>
          <w:rFonts w:hint="eastAsia"/>
          <w:lang w:val="zh-CN"/>
        </w:rPr>
        <w:t>多目标优化问题（</w:t>
      </w:r>
      <w:r>
        <w:rPr>
          <w:rFonts w:hint="eastAsia"/>
          <w:lang w:val="zh-CN"/>
        </w:rPr>
        <w:t>multi-objective</w:t>
      </w:r>
      <w:r>
        <w:rPr>
          <w:lang w:val="zh-CN"/>
        </w:rPr>
        <w:t xml:space="preserve"> optimization problem, </w:t>
      </w:r>
      <w:r>
        <w:rPr>
          <w:rFonts w:hint="eastAsia"/>
          <w:lang w:val="zh-CN"/>
        </w:rPr>
        <w:t>MOP</w:t>
      </w:r>
      <w:r>
        <w:rPr>
          <w:rFonts w:hint="eastAsia"/>
          <w:lang w:val="zh-CN"/>
        </w:rPr>
        <w:t>）的一般形式为</w:t>
      </w:r>
    </w:p>
    <w:p w14:paraId="1D9661E6" w14:textId="77777777" w:rsidR="007376BA" w:rsidRDefault="00212F5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x</m:t>
              </m:r>
              <m:r>
                <m:rPr>
                  <m:sty m:val="p"/>
                </m:rPr>
                <w:rPr>
                  <w:rFonts w:ascii="Cambria Math" w:hAnsi="Cambria Math"/>
                </w:rPr>
                <m:t>∈Ω</m:t>
              </m:r>
            </m:lim>
          </m:limLow>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 </m:t>
          </m:r>
          <m:r>
            <m:rPr>
              <m:sty m:val="p"/>
            </m:rPr>
            <w:rPr>
              <w:rFonts w:ascii="Cambria Math" w:hAnsi="Cambria Math"/>
            </w:rPr>
            <m:t>Ω⊆</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2D366449" w14:textId="77777777" w:rsidR="007376BA" w:rsidRDefault="0059228E">
      <w:pPr>
        <w:pStyle w:val="FirstParagraph"/>
      </w:pPr>
      <w:r>
        <w:rPr>
          <w:rFonts w:hint="eastAsia"/>
          <w:lang w:val="zh-CN"/>
        </w:rPr>
        <w:t>其中</w:t>
      </w:r>
      <w:r>
        <w:rPr>
          <w:lang w:val="zh-CN"/>
        </w:rPr>
        <w:t xml:space="preserve"> </w:t>
      </w:r>
      <m:oMath>
        <m:r>
          <w:rPr>
            <w:rFonts w:ascii="Cambria Math" w:hAnsi="Cambria Math"/>
          </w:rPr>
          <m:t>M</m:t>
        </m:r>
        <m:r>
          <m:rPr>
            <m:sty m:val="p"/>
          </m:rPr>
          <w:rPr>
            <w:rFonts w:ascii="Cambria Math" w:hAnsi="Cambria Math"/>
          </w:rPr>
          <m:t>≥</m:t>
        </m:r>
        <m:r>
          <w:rPr>
            <w:rFonts w:ascii="Cambria Math" w:hAnsi="Cambria Math"/>
          </w:rPr>
          <m:t>2</m:t>
        </m:r>
      </m:oMath>
      <w:r>
        <w:rPr>
          <w:lang w:val="zh-CN"/>
        </w:rPr>
        <w:t xml:space="preserve"> </w:t>
      </w:r>
      <w:r>
        <w:rPr>
          <w:rFonts w:hint="eastAsia"/>
          <w:lang w:val="zh-CN"/>
        </w:rPr>
        <w:t>为目标数。当各目标相互冲突时，通常不存在使所有目标同时达到最优的单一解，因此解的比较由</w:t>
      </w:r>
      <w:r>
        <w:rPr>
          <w:lang w:val="zh-CN"/>
        </w:rPr>
        <w:t xml:space="preserve"> Pareto </w:t>
      </w:r>
      <w:r>
        <w:rPr>
          <w:rFonts w:hint="eastAsia"/>
          <w:lang w:val="zh-CN"/>
        </w:rPr>
        <w:t>支配关系给出：若</w:t>
      </w:r>
      <w:r>
        <w:rPr>
          <w:lang w:val="zh-CN"/>
        </w:rPr>
        <w:t xml:space="preserve">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oMath>
      <w:r>
        <w:rPr>
          <w:lang w:val="zh-CN"/>
        </w:rPr>
        <w:t xml:space="preserve"> </w:t>
      </w:r>
      <w:r>
        <w:rPr>
          <w:rFonts w:hint="eastAsia"/>
          <w:lang w:val="zh-CN"/>
        </w:rPr>
        <w:t>逐分量成立且至少存在一个分量严格小于，则称</w:t>
      </w:r>
      <w:r>
        <w:rPr>
          <w:lang w:val="zh-CN"/>
        </w:rPr>
        <w:t xml:space="preserve"> </w:t>
      </w:r>
      <m:oMath>
        <m:r>
          <w:rPr>
            <w:rFonts w:ascii="Cambria Math" w:hAnsi="Cambria Math"/>
          </w:rPr>
          <m:t>a</m:t>
        </m:r>
      </m:oMath>
      <w:r>
        <w:rPr>
          <w:lang w:val="zh-CN"/>
        </w:rPr>
        <w:t xml:space="preserve"> </w:t>
      </w:r>
      <w:r>
        <w:rPr>
          <w:rFonts w:hint="eastAsia"/>
          <w:lang w:val="zh-CN"/>
        </w:rPr>
        <w:t>支配</w:t>
      </w:r>
      <w:r>
        <w:rPr>
          <w:lang w:val="zh-CN"/>
        </w:rPr>
        <w:t xml:space="preserve"> </w:t>
      </w:r>
      <m:oMath>
        <m:r>
          <w:rPr>
            <w:rFonts w:ascii="Cambria Math" w:hAnsi="Cambria Math"/>
          </w:rPr>
          <m:t>b</m:t>
        </m:r>
      </m:oMath>
      <w:r>
        <w:rPr>
          <w:rFonts w:hint="eastAsia"/>
          <w:lang w:val="zh-CN"/>
        </w:rPr>
        <w:t>。不被</w:t>
      </w:r>
      <w:r>
        <w:rPr>
          <w:lang w:val="zh-CN"/>
        </w:rPr>
        <w:t xml:space="preserve"> </w:t>
      </w:r>
      <m:oMath>
        <m:r>
          <m:rPr>
            <m:sty m:val="p"/>
          </m:rPr>
          <w:rPr>
            <w:rFonts w:ascii="Cambria Math" w:hAnsi="Cambria Math"/>
          </w:rPr>
          <m:t>Ω</m:t>
        </m:r>
      </m:oMath>
      <w:r>
        <w:rPr>
          <w:lang w:val="zh-CN"/>
        </w:rPr>
        <w:t xml:space="preserve"> </w:t>
      </w:r>
      <w:r>
        <w:rPr>
          <w:rFonts w:hint="eastAsia"/>
          <w:lang w:val="zh-CN"/>
        </w:rPr>
        <w:t>中任何解支配的解构成</w:t>
      </w:r>
      <w:r>
        <w:rPr>
          <w:lang w:val="zh-CN"/>
        </w:rPr>
        <w:t xml:space="preserve"> Pareto </w:t>
      </w:r>
      <w:r>
        <w:rPr>
          <w:rFonts w:hint="eastAsia"/>
          <w:lang w:val="zh-CN"/>
        </w:rPr>
        <w:t>最优解集（</w:t>
      </w:r>
      <w:r>
        <w:rPr>
          <w:rFonts w:hint="eastAsia"/>
          <w:lang w:val="zh-CN"/>
        </w:rPr>
        <w:t>Pareto-optimal</w:t>
      </w:r>
      <w:r>
        <w:rPr>
          <w:lang w:val="zh-CN"/>
        </w:rPr>
        <w:t xml:space="preserve"> set, </w:t>
      </w:r>
      <w:r>
        <w:rPr>
          <w:rFonts w:hint="eastAsia"/>
          <w:lang w:val="zh-CN"/>
        </w:rPr>
        <w:t>PS</w:t>
      </w:r>
      <w:r>
        <w:rPr>
          <w:rFonts w:hint="eastAsia"/>
          <w:lang w:val="zh-CN"/>
        </w:rPr>
        <w:t>），其在目标空间的像称为</w:t>
      </w:r>
      <w:r>
        <w:rPr>
          <w:lang w:val="zh-CN"/>
        </w:rPr>
        <w:t xml:space="preserve"> Pareto </w:t>
      </w:r>
      <w:r>
        <w:rPr>
          <w:rFonts w:hint="eastAsia"/>
          <w:lang w:val="zh-CN"/>
        </w:rPr>
        <w:t>最优前沿（</w:t>
      </w:r>
      <w:r>
        <w:rPr>
          <w:rFonts w:hint="eastAsia"/>
          <w:lang w:val="zh-CN"/>
        </w:rPr>
        <w:t>Pareto</w:t>
      </w:r>
      <w:r>
        <w:rPr>
          <w:lang w:val="zh-CN"/>
        </w:rPr>
        <w:t xml:space="preserve"> front, </w:t>
      </w:r>
      <w:r>
        <w:rPr>
          <w:rFonts w:hint="eastAsia"/>
          <w:lang w:val="zh-CN"/>
        </w:rPr>
        <w:t>PF</w:t>
      </w:r>
      <w:r>
        <w:rPr>
          <w:rFonts w:hint="eastAsia"/>
          <w:lang w:val="zh-CN"/>
        </w:rPr>
        <w:t>）。</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46971317" w14:textId="77777777">
        <w:trPr>
          <w:tblHeader/>
        </w:trPr>
        <w:tc>
          <w:tcPr>
            <w:tcW w:w="1980" w:type="dxa"/>
          </w:tcPr>
          <w:p w14:paraId="1AB2130C" w14:textId="77777777" w:rsidR="007376BA" w:rsidRDefault="0059228E">
            <w:pPr>
              <w:pStyle w:val="Compact"/>
            </w:pPr>
            <w:r>
              <w:rPr>
                <w:rFonts w:hint="eastAsia"/>
                <w:lang w:val="zh-CN"/>
              </w:rPr>
              <w:t>概念</w:t>
            </w:r>
          </w:p>
        </w:tc>
        <w:tc>
          <w:tcPr>
            <w:tcW w:w="1980" w:type="dxa"/>
          </w:tcPr>
          <w:p w14:paraId="3C91749F" w14:textId="77777777" w:rsidR="007376BA" w:rsidRDefault="0059228E">
            <w:pPr>
              <w:pStyle w:val="Compact"/>
            </w:pPr>
            <w:r>
              <w:rPr>
                <w:rFonts w:hint="eastAsia"/>
                <w:lang w:val="zh-CN"/>
              </w:rPr>
              <w:t>符号</w:t>
            </w:r>
          </w:p>
        </w:tc>
        <w:tc>
          <w:tcPr>
            <w:tcW w:w="1980" w:type="dxa"/>
          </w:tcPr>
          <w:p w14:paraId="3333D99F" w14:textId="77777777" w:rsidR="007376BA" w:rsidRDefault="0059228E">
            <w:pPr>
              <w:pStyle w:val="Compact"/>
            </w:pPr>
            <w:r>
              <w:rPr>
                <w:rFonts w:hint="eastAsia"/>
                <w:lang w:val="zh-CN"/>
              </w:rPr>
              <w:t>定义</w:t>
            </w:r>
          </w:p>
        </w:tc>
        <w:tc>
          <w:tcPr>
            <w:tcW w:w="1980" w:type="dxa"/>
          </w:tcPr>
          <w:p w14:paraId="673064C7" w14:textId="77777777" w:rsidR="007376BA" w:rsidRDefault="0059228E">
            <w:pPr>
              <w:pStyle w:val="Compact"/>
            </w:pPr>
            <w:r>
              <w:rPr>
                <w:rFonts w:hint="eastAsia"/>
                <w:lang w:val="zh-CN"/>
              </w:rPr>
              <w:t>项目内实现</w:t>
            </w:r>
          </w:p>
        </w:tc>
      </w:tr>
      <w:tr w:rsidR="007376BA" w14:paraId="616F0BAE" w14:textId="77777777">
        <w:tc>
          <w:tcPr>
            <w:tcW w:w="1980" w:type="dxa"/>
          </w:tcPr>
          <w:p w14:paraId="2CC4294E" w14:textId="77777777" w:rsidR="007376BA" w:rsidRDefault="0059228E">
            <w:pPr>
              <w:pStyle w:val="Compact"/>
            </w:pPr>
            <w:r>
              <w:rPr>
                <w:lang w:val="zh-CN"/>
              </w:rPr>
              <w:t xml:space="preserve">Pareto </w:t>
            </w:r>
            <w:r>
              <w:rPr>
                <w:rFonts w:hint="eastAsia"/>
                <w:lang w:val="zh-CN"/>
              </w:rPr>
              <w:t>支配</w:t>
            </w:r>
          </w:p>
        </w:tc>
        <w:tc>
          <w:tcPr>
            <w:tcW w:w="1980" w:type="dxa"/>
          </w:tcPr>
          <w:p w14:paraId="7C7167E7" w14:textId="77777777" w:rsidR="007376BA" w:rsidRDefault="0059228E">
            <w:pPr>
              <w:pStyle w:val="Compact"/>
            </w:pPr>
            <m:oMath>
              <m:r>
                <w:rPr>
                  <w:rFonts w:ascii="Cambria Math" w:hAnsi="Cambria Math"/>
                </w:rPr>
                <m:t>a</m:t>
              </m:r>
              <m:r>
                <m:rPr>
                  <m:sty m:val="p"/>
                </m:rPr>
                <w:rPr>
                  <w:rFonts w:ascii="Cambria Math" w:hAnsi="Cambria Math"/>
                </w:rPr>
                <m:t>≺</m:t>
              </m:r>
              <m:r>
                <w:rPr>
                  <w:rFonts w:ascii="Cambria Math" w:hAnsi="Cambria Math"/>
                </w:rPr>
                <m:t>b</m:t>
              </m:r>
            </m:oMath>
            <w:r>
              <w:rPr>
                <w:lang w:val="zh-CN"/>
              </w:rPr>
              <w:t>​</w:t>
            </w:r>
          </w:p>
        </w:tc>
        <w:tc>
          <w:tcPr>
            <w:tcW w:w="1980" w:type="dxa"/>
          </w:tcPr>
          <w:p w14:paraId="25AC0F91" w14:textId="77777777" w:rsidR="007376BA" w:rsidRDefault="0059228E">
            <w:pPr>
              <w:pStyle w:val="Compact"/>
            </w:pP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b</m:t>
              </m:r>
              <m:r>
                <m:rPr>
                  <m:sty m:val="p"/>
                </m:rPr>
                <w:rPr>
                  <w:rFonts w:ascii="Cambria Math" w:hAnsi="Cambria Math"/>
                </w:rPr>
                <m:t>)</m:t>
              </m:r>
            </m:oMath>
            <w:r>
              <w:rPr>
                <w:lang w:val="zh-CN"/>
              </w:rPr>
              <w:t xml:space="preserve"> </w:t>
            </w:r>
            <w:r>
              <w:rPr>
                <w:rFonts w:hint="eastAsia"/>
                <w:lang w:val="zh-CN"/>
              </w:rPr>
              <w:t>且</w:t>
            </w:r>
            <w:r>
              <w:rPr>
                <w:lang w:val="zh-CN"/>
              </w:rPr>
              <w:t xml:space="preserve">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a</m:t>
              </m:r>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b</m:t>
              </m:r>
              <m:r>
                <m:rPr>
                  <m:sty m:val="p"/>
                </m:rPr>
                <w:rPr>
                  <w:rFonts w:ascii="Cambria Math" w:hAnsi="Cambria Math"/>
                </w:rPr>
                <m:t>)</m:t>
              </m:r>
            </m:oMath>
          </w:p>
        </w:tc>
        <w:tc>
          <w:tcPr>
            <w:tcW w:w="1980" w:type="dxa"/>
          </w:tcPr>
          <w:p w14:paraId="54DDF0E3" w14:textId="77777777" w:rsidR="007376BA" w:rsidRDefault="0059228E">
            <w:pPr>
              <w:pStyle w:val="Compact"/>
            </w:pPr>
            <w:r>
              <w:rPr>
                <w:lang w:val="zh-CN"/>
              </w:rPr>
              <w:t>algorithms/distribution_features.py::non_dominated_set</w:t>
            </w:r>
            <w:r>
              <w:rPr>
                <w:rFonts w:hint="eastAsia"/>
                <w:lang w:val="zh-CN"/>
              </w:rPr>
              <w:t>（带</w:t>
            </w:r>
            <w:r>
              <w:rPr>
                <w:lang w:val="zh-C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lang w:val="zh-CN"/>
              </w:rPr>
              <w:t xml:space="preserve"> </w:t>
            </w:r>
            <w:r>
              <w:rPr>
                <w:rFonts w:hint="eastAsia"/>
                <w:lang w:val="zh-CN"/>
              </w:rPr>
              <w:t>容差）</w:t>
            </w:r>
          </w:p>
        </w:tc>
      </w:tr>
      <w:tr w:rsidR="007376BA" w14:paraId="1D460938" w14:textId="77777777">
        <w:tc>
          <w:tcPr>
            <w:tcW w:w="1980" w:type="dxa"/>
          </w:tcPr>
          <w:p w14:paraId="7C1FFC88" w14:textId="77777777" w:rsidR="007376BA" w:rsidRDefault="0059228E">
            <w:pPr>
              <w:pStyle w:val="Compact"/>
            </w:pPr>
            <w:r>
              <w:rPr>
                <w:lang w:val="zh-CN"/>
              </w:rPr>
              <w:t xml:space="preserve">Pareto </w:t>
            </w:r>
            <w:r>
              <w:rPr>
                <w:rFonts w:hint="eastAsia"/>
                <w:lang w:val="zh-CN"/>
              </w:rPr>
              <w:t>最优解集</w:t>
            </w:r>
          </w:p>
        </w:tc>
        <w:tc>
          <w:tcPr>
            <w:tcW w:w="1980" w:type="dxa"/>
          </w:tcPr>
          <w:p w14:paraId="7227E3F1" w14:textId="77777777" w:rsidR="007376BA" w:rsidRDefault="0059228E">
            <w:pPr>
              <w:pStyle w:val="Compact"/>
            </w:pPr>
            <m:oMath>
              <m:r>
                <w:rPr>
                  <w:rFonts w:ascii="Cambria Math" w:hAnsi="Cambria Math"/>
                </w:rPr>
                <m:t>PS</m:t>
              </m:r>
            </m:oMath>
            <w:r>
              <w:rPr>
                <w:lang w:val="zh-CN"/>
              </w:rPr>
              <w:t>​</w:t>
            </w:r>
          </w:p>
        </w:tc>
        <w:tc>
          <w:tcPr>
            <w:tcW w:w="1980" w:type="dxa"/>
          </w:tcPr>
          <w:p w14:paraId="7F607C2C" w14:textId="77777777" w:rsidR="007376BA" w:rsidRDefault="0059228E">
            <w:pPr>
              <w:pStyle w:val="Compact"/>
            </w:pPr>
            <m:oMath>
              <m:r>
                <m:rPr>
                  <m:sty m:val="p"/>
                </m:rPr>
                <w:rPr>
                  <w:rFonts w:ascii="Cambria Math" w:hAnsi="Cambria Math"/>
                </w:rPr>
                <m:t>{</m:t>
              </m:r>
              <m:r>
                <w:rPr>
                  <w:rFonts w:ascii="Cambria Math" w:hAnsi="Cambria Math"/>
                </w:rPr>
                <m:t>x</m:t>
              </m:r>
              <m:r>
                <m:rPr>
                  <m:sty m:val="p"/>
                </m:rPr>
                <w:rPr>
                  <w:rFonts w:ascii="Cambria Math" w:hAnsi="Cambria Math"/>
                </w:rPr>
                <m:t>∈Ω∣∄</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∈Ω:</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lang w:val="zh-CN"/>
              </w:rPr>
              <w:t>​</w:t>
            </w:r>
          </w:p>
        </w:tc>
        <w:tc>
          <w:tcPr>
            <w:tcW w:w="1980" w:type="dxa"/>
          </w:tcPr>
          <w:p w14:paraId="3388AC48" w14:textId="77777777" w:rsidR="007376BA" w:rsidRDefault="0059228E">
            <w:pPr>
              <w:pStyle w:val="Compact"/>
            </w:pPr>
            <w:r>
              <w:rPr>
                <w:rFonts w:hint="eastAsia"/>
                <w:lang w:val="zh-CN"/>
              </w:rPr>
              <w:t>同上（种群层面的近似）</w:t>
            </w:r>
          </w:p>
        </w:tc>
      </w:tr>
      <w:tr w:rsidR="007376BA" w14:paraId="7BA96484" w14:textId="77777777">
        <w:tc>
          <w:tcPr>
            <w:tcW w:w="1980" w:type="dxa"/>
          </w:tcPr>
          <w:p w14:paraId="22DC72A0" w14:textId="77777777" w:rsidR="007376BA" w:rsidRDefault="0059228E">
            <w:pPr>
              <w:pStyle w:val="Compact"/>
            </w:pPr>
            <w:r>
              <w:rPr>
                <w:lang w:val="zh-CN"/>
              </w:rPr>
              <w:t xml:space="preserve">Pareto </w:t>
            </w:r>
            <w:r>
              <w:rPr>
                <w:rFonts w:hint="eastAsia"/>
                <w:lang w:val="zh-CN"/>
              </w:rPr>
              <w:t>最优前沿</w:t>
            </w:r>
          </w:p>
        </w:tc>
        <w:tc>
          <w:tcPr>
            <w:tcW w:w="1980" w:type="dxa"/>
          </w:tcPr>
          <w:p w14:paraId="7E263053" w14:textId="77777777" w:rsidR="007376BA" w:rsidRDefault="0059228E">
            <w:pPr>
              <w:pStyle w:val="Compact"/>
            </w:pPr>
            <m:oMath>
              <m:r>
                <w:rPr>
                  <w:rFonts w:ascii="Cambria Math" w:hAnsi="Cambria Math"/>
                </w:rPr>
                <m:t>PF</m:t>
              </m:r>
            </m:oMath>
            <w:r>
              <w:rPr>
                <w:lang w:val="zh-CN"/>
              </w:rPr>
              <w:t>​</w:t>
            </w:r>
          </w:p>
        </w:tc>
        <w:tc>
          <w:tcPr>
            <w:tcW w:w="1980" w:type="dxa"/>
          </w:tcPr>
          <w:p w14:paraId="1A18D5F1" w14:textId="77777777" w:rsidR="007376BA" w:rsidRDefault="0059228E">
            <w:pPr>
              <w:pStyle w:val="Compact"/>
            </w:pP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PS</m:t>
              </m:r>
              <m:r>
                <m:rPr>
                  <m:sty m:val="p"/>
                </m:rPr>
                <w:rPr>
                  <w:rFonts w:ascii="Cambria Math" w:hAnsi="Cambria Math"/>
                </w:rPr>
                <m:t>}</m:t>
              </m:r>
            </m:oMath>
            <w:r>
              <w:rPr>
                <w:lang w:val="zh-CN"/>
              </w:rPr>
              <w:t>​</w:t>
            </w:r>
          </w:p>
        </w:tc>
        <w:tc>
          <w:tcPr>
            <w:tcW w:w="1980" w:type="dxa"/>
          </w:tcPr>
          <w:p w14:paraId="45D446B5" w14:textId="77777777" w:rsidR="007376BA" w:rsidRDefault="0059228E">
            <w:pPr>
              <w:pStyle w:val="Compact"/>
            </w:pPr>
            <w:r>
              <w:rPr>
                <w:lang w:val="zh-CN"/>
              </w:rPr>
              <w:t>problems/true_fronts.py::get_true_pf</w:t>
            </w:r>
          </w:p>
        </w:tc>
      </w:tr>
    </w:tbl>
    <w:p w14:paraId="2C822932" w14:textId="77777777" w:rsidR="007376BA" w:rsidRDefault="0059228E">
      <w:pPr>
        <w:pStyle w:val="FirstParagraph"/>
      </w:pPr>
      <w:r>
        <w:rPr>
          <w:rFonts w:hint="eastAsia"/>
          <w:lang w:val="zh-CN"/>
        </w:rPr>
        <w:t>围绕</w:t>
      </w:r>
      <w:r>
        <w:rPr>
          <w:lang w:val="zh-CN"/>
        </w:rPr>
        <w:t xml:space="preserve"> MOP </w:t>
      </w:r>
      <w:r>
        <w:rPr>
          <w:rFonts w:hint="eastAsia"/>
          <w:lang w:val="zh-CN"/>
        </w:rPr>
        <w:t>的求解，进化计算因其种群并行性（一次运行即可逼近整条前沿）成为主流范式。</w:t>
      </w:r>
      <w:r>
        <w:rPr>
          <w:rFonts w:hint="eastAsia"/>
          <w:lang w:val="zh-CN"/>
        </w:rPr>
        <w:t>Srinivas</w:t>
      </w:r>
      <w:r>
        <w:rPr>
          <w:lang w:val="zh-CN"/>
        </w:rPr>
        <w:t xml:space="preserve"> </w:t>
      </w:r>
      <w:r>
        <w:rPr>
          <w:rFonts w:hint="eastAsia"/>
          <w:lang w:val="zh-CN"/>
        </w:rPr>
        <w:t>与</w:t>
      </w:r>
      <w:r>
        <w:rPr>
          <w:lang w:val="zh-CN"/>
        </w:rPr>
        <w:t xml:space="preserve"> Deb </w:t>
      </w:r>
      <w:r>
        <w:rPr>
          <w:rFonts w:hint="eastAsia"/>
          <w:lang w:val="zh-CN"/>
        </w:rPr>
        <w:t>于</w:t>
      </w:r>
      <w:r>
        <w:rPr>
          <w:lang w:val="zh-CN"/>
        </w:rPr>
        <w:t xml:space="preserve"> 1994 </w:t>
      </w:r>
      <w:r>
        <w:rPr>
          <w:rFonts w:hint="eastAsia"/>
          <w:lang w:val="zh-CN"/>
        </w:rPr>
        <w:t>年提出第一代非支配排序遗传算法</w:t>
      </w:r>
      <w:r>
        <w:rPr>
          <w:lang w:val="zh-CN"/>
        </w:rPr>
        <w:t xml:space="preserve"> NSGA </w:t>
      </w:r>
      <w:r>
        <w:rPr>
          <w:rFonts w:hint="eastAsia"/>
          <w:lang w:val="zh-CN"/>
        </w:rPr>
        <w:t>[15]</w:t>
      </w:r>
      <w:r>
        <w:rPr>
          <w:rFonts w:hint="eastAsia"/>
          <w:lang w:val="zh-CN"/>
        </w:rPr>
        <w:t>；</w:t>
      </w:r>
      <w:r>
        <w:rPr>
          <w:rFonts w:hint="eastAsia"/>
          <w:lang w:val="zh-CN"/>
        </w:rPr>
        <w:t>Zitzler</w:t>
      </w:r>
      <w:r>
        <w:rPr>
          <w:lang w:val="zh-CN"/>
        </w:rPr>
        <w:t xml:space="preserve"> </w:t>
      </w:r>
      <w:r>
        <w:rPr>
          <w:rFonts w:hint="eastAsia"/>
          <w:lang w:val="zh-CN"/>
        </w:rPr>
        <w:t>与</w:t>
      </w:r>
      <w:r>
        <w:rPr>
          <w:lang w:val="zh-CN"/>
        </w:rPr>
        <w:t xml:space="preserve"> Thiele </w:t>
      </w:r>
      <w:r>
        <w:rPr>
          <w:rFonts w:hint="eastAsia"/>
          <w:lang w:val="zh-CN"/>
        </w:rPr>
        <w:t>于</w:t>
      </w:r>
      <w:r>
        <w:rPr>
          <w:lang w:val="zh-CN"/>
        </w:rPr>
        <w:t xml:space="preserve"> 1999 </w:t>
      </w:r>
      <w:r>
        <w:rPr>
          <w:rFonts w:hint="eastAsia"/>
          <w:lang w:val="zh-CN"/>
        </w:rPr>
        <w:t>年提出强度</w:t>
      </w:r>
      <w:r>
        <w:rPr>
          <w:lang w:val="zh-CN"/>
        </w:rPr>
        <w:t xml:space="preserve"> Pareto </w:t>
      </w:r>
      <w:r>
        <w:rPr>
          <w:rFonts w:hint="eastAsia"/>
          <w:lang w:val="zh-CN"/>
        </w:rPr>
        <w:t>进化算法</w:t>
      </w:r>
      <w:r>
        <w:rPr>
          <w:lang w:val="zh-CN"/>
        </w:rPr>
        <w:t xml:space="preserve"> SPEA </w:t>
      </w:r>
      <w:r>
        <w:rPr>
          <w:rFonts w:hint="eastAsia"/>
          <w:lang w:val="zh-CN"/>
        </w:rPr>
        <w:t>并系统引入超体积（</w:t>
      </w:r>
      <w:r>
        <w:rPr>
          <w:rFonts w:hint="eastAsia"/>
          <w:lang w:val="zh-CN"/>
        </w:rPr>
        <w:t>hypervolume,</w:t>
      </w:r>
      <w:r>
        <w:rPr>
          <w:lang w:val="zh-CN"/>
        </w:rPr>
        <w:t xml:space="preserve"> </w:t>
      </w:r>
      <w:r>
        <w:rPr>
          <w:rFonts w:hint="eastAsia"/>
          <w:lang w:val="zh-CN"/>
        </w:rPr>
        <w:t>HV</w:t>
      </w:r>
      <w:r>
        <w:rPr>
          <w:rFonts w:hint="eastAsia"/>
          <w:lang w:val="zh-CN"/>
        </w:rPr>
        <w:t>）指标</w:t>
      </w:r>
      <w:r>
        <w:rPr>
          <w:lang w:val="zh-CN"/>
        </w:rPr>
        <w:t xml:space="preserve"> </w:t>
      </w:r>
      <w:r>
        <w:rPr>
          <w:rFonts w:hint="eastAsia"/>
          <w:lang w:val="zh-CN"/>
        </w:rPr>
        <w:t>[9]</w:t>
      </w:r>
      <w:r>
        <w:rPr>
          <w:rFonts w:hint="eastAsia"/>
          <w:lang w:val="zh-CN"/>
        </w:rPr>
        <w:t>；</w:t>
      </w:r>
      <w:r>
        <w:rPr>
          <w:rFonts w:hint="eastAsia"/>
          <w:lang w:val="zh-CN"/>
        </w:rPr>
        <w:t>Deb</w:t>
      </w:r>
      <w:r>
        <w:rPr>
          <w:lang w:val="zh-CN"/>
        </w:rPr>
        <w:t xml:space="preserve"> </w:t>
      </w:r>
      <w:r>
        <w:rPr>
          <w:rFonts w:hint="eastAsia"/>
          <w:lang w:val="zh-CN"/>
        </w:rPr>
        <w:t>等</w:t>
      </w:r>
      <w:r>
        <w:rPr>
          <w:lang w:val="zh-CN"/>
        </w:rPr>
        <w:t xml:space="preserve"> 2002 </w:t>
      </w:r>
      <w:r>
        <w:rPr>
          <w:rFonts w:hint="eastAsia"/>
          <w:lang w:val="zh-CN"/>
        </w:rPr>
        <w:t>年提出的</w:t>
      </w:r>
      <w:r>
        <w:rPr>
          <w:lang w:val="zh-CN"/>
        </w:rPr>
        <w:t xml:space="preserve"> NSGA-II [1] </w:t>
      </w:r>
      <w:r>
        <w:rPr>
          <w:rFonts w:hint="eastAsia"/>
          <w:lang w:val="zh-CN"/>
        </w:rPr>
        <w:t>以三项机制奠定了此后二十年的工程标准：</w:t>
      </w:r>
    </w:p>
    <w:p w14:paraId="187325C7" w14:textId="77777777" w:rsidR="007376BA" w:rsidRDefault="0059228E">
      <w:pPr>
        <w:pStyle w:val="Compact"/>
        <w:numPr>
          <w:ilvl w:val="0"/>
          <w:numId w:val="9"/>
        </w:numPr>
      </w:pPr>
      <w:r>
        <w:rPr>
          <w:rFonts w:hint="eastAsia"/>
          <w:b/>
          <w:bCs/>
          <w:lang w:val="zh-CN"/>
        </w:rPr>
        <w:t>快速非支配排序</w:t>
      </w:r>
      <w:r>
        <w:rPr>
          <w:rFonts w:hint="eastAsia"/>
          <w:lang w:val="zh-CN"/>
        </w:rPr>
        <w:t>：以</w:t>
      </w:r>
      <w:r>
        <w:rPr>
          <w:lang w:val="zh-CN"/>
        </w:rPr>
        <w:t xml:space="preserve"> </w:t>
      </w:r>
      <m:oMath>
        <m:r>
          <w:rPr>
            <w:rFonts w:ascii="Cambria Math" w:hAnsi="Cambria Math"/>
          </w:rPr>
          <m:t>O</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rPr>
          <w:lang w:val="zh-CN"/>
        </w:rPr>
        <w:t xml:space="preserve"> </w:t>
      </w:r>
      <w:r>
        <w:rPr>
          <w:rFonts w:hint="eastAsia"/>
          <w:lang w:val="zh-CN"/>
        </w:rPr>
        <w:t>的代价将种群按支配层次分层（第一层即非支配解），取代</w:t>
      </w:r>
      <w:r>
        <w:rPr>
          <w:lang w:val="zh-CN"/>
        </w:rPr>
        <w:t xml:space="preserve"> NSGA </w:t>
      </w:r>
      <w:r>
        <w:rPr>
          <w:rFonts w:hint="eastAsia"/>
          <w:lang w:val="zh-CN"/>
        </w:rPr>
        <w:t>中</w:t>
      </w:r>
      <w:r>
        <w:rPr>
          <w:lang w:val="zh-CN"/>
        </w:rPr>
        <w:t xml:space="preserve"> </w:t>
      </w:r>
      <m:oMath>
        <m:r>
          <w:rPr>
            <w:rFonts w:ascii="Cambria Math" w:hAnsi="Cambria Math"/>
          </w:rPr>
          <m:t>O</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3</m:t>
            </m:r>
          </m:sup>
        </m:sSup>
        <m:r>
          <m:rPr>
            <m:sty m:val="p"/>
          </m:rPr>
          <w:rPr>
            <w:rFonts w:ascii="Cambria Math" w:hAnsi="Cambria Math"/>
          </w:rPr>
          <m:t>)</m:t>
        </m:r>
      </m:oMath>
      <w:r>
        <w:rPr>
          <w:lang w:val="zh-CN"/>
        </w:rPr>
        <w:t xml:space="preserve"> </w:t>
      </w:r>
      <w:r>
        <w:rPr>
          <w:rFonts w:hint="eastAsia"/>
          <w:lang w:val="zh-CN"/>
        </w:rPr>
        <w:t>的排序；</w:t>
      </w:r>
    </w:p>
    <w:p w14:paraId="147D0921" w14:textId="77777777" w:rsidR="007376BA" w:rsidRDefault="0059228E">
      <w:pPr>
        <w:pStyle w:val="Compact"/>
        <w:numPr>
          <w:ilvl w:val="0"/>
          <w:numId w:val="9"/>
        </w:numPr>
      </w:pPr>
      <w:r>
        <w:rPr>
          <w:rFonts w:hint="eastAsia"/>
          <w:b/>
          <w:bCs/>
          <w:lang w:val="zh-CN"/>
        </w:rPr>
        <w:t>拥挤度距离</w:t>
      </w:r>
      <w:r>
        <w:rPr>
          <w:rFonts w:hint="eastAsia"/>
          <w:lang w:val="zh-CN"/>
        </w:rPr>
        <w:t>：在同层内以目标空间中的邻居间距度量解的疏密，作为非支配排序的次级判据，从而在不引入额外参数的前提下维持分布多样性；</w:t>
      </w:r>
    </w:p>
    <w:p w14:paraId="1BD3F58E" w14:textId="77777777" w:rsidR="007376BA" w:rsidRDefault="0059228E">
      <w:pPr>
        <w:pStyle w:val="Compact"/>
        <w:numPr>
          <w:ilvl w:val="0"/>
          <w:numId w:val="9"/>
        </w:numPr>
      </w:pPr>
      <w:r>
        <w:rPr>
          <w:rFonts w:hint="eastAsia"/>
          <w:b/>
          <w:bCs/>
          <w:lang w:val="zh-CN"/>
        </w:rPr>
        <w:t>精英保留</w:t>
      </w:r>
      <w:r>
        <w:rPr>
          <w:rFonts w:hint="eastAsia"/>
          <w:lang w:val="zh-CN"/>
        </w:rPr>
        <w:t>：父代与子代合并后按”层号升序、层内拥挤度降序”择优进入下一代，保证已找到的非支配解不丢失。</w:t>
      </w:r>
    </w:p>
    <w:p w14:paraId="2D8015C3" w14:textId="77777777" w:rsidR="007376BA" w:rsidRDefault="0059228E">
      <w:pPr>
        <w:pStyle w:val="FirstParagraph"/>
      </w:pPr>
      <w:r>
        <w:rPr>
          <w:lang w:val="zh-CN"/>
        </w:rPr>
        <w:t xml:space="preserve">NSGA-II </w:t>
      </w:r>
      <w:r>
        <w:rPr>
          <w:rFonts w:hint="eastAsia"/>
          <w:lang w:val="zh-CN"/>
        </w:rPr>
        <w:t>的算子配置（模拟二进制交叉</w:t>
      </w:r>
      <w:r>
        <w:rPr>
          <w:lang w:val="zh-CN"/>
        </w:rPr>
        <w:t xml:space="preserve"> SBX [1] </w:t>
      </w:r>
      <w:r>
        <w:rPr>
          <w:rFonts w:hint="eastAsia"/>
          <w:lang w:val="zh-CN"/>
        </w:rPr>
        <w:t>与多项式变异</w:t>
      </w:r>
      <w:r>
        <w:rPr>
          <w:lang w:val="zh-CN"/>
        </w:rPr>
        <w:t xml:space="preserve"> </w:t>
      </w:r>
      <w:r>
        <w:rPr>
          <w:rFonts w:hint="eastAsia"/>
          <w:lang w:val="zh-CN"/>
        </w:rPr>
        <w:t>PM</w:t>
      </w:r>
      <w:r>
        <w:rPr>
          <w:rFonts w:hint="eastAsia"/>
          <w:lang w:val="zh-CN"/>
        </w:rPr>
        <w:t>、非支配排序与拥挤度的选择）被本课题完整沿用作为所有算法的统一搜索内核，见第</w:t>
      </w:r>
      <w:r>
        <w:rPr>
          <w:lang w:val="zh-CN"/>
        </w:rPr>
        <w:t xml:space="preserve"> 4 </w:t>
      </w:r>
      <w:r>
        <w:rPr>
          <w:rFonts w:hint="eastAsia"/>
          <w:lang w:val="zh-CN"/>
        </w:rPr>
        <w:t>章与附录</w:t>
      </w:r>
      <w:r>
        <w:rPr>
          <w:lang w:val="zh-CN"/>
        </w:rPr>
        <w:t xml:space="preserve"> D </w:t>
      </w:r>
      <w:r>
        <w:rPr>
          <w:rFonts w:hint="eastAsia"/>
          <w:lang w:val="zh-CN"/>
        </w:rPr>
        <w:t>的可运行代码。需要强调的是：</w:t>
      </w:r>
      <w:r>
        <w:rPr>
          <w:b/>
          <w:bCs/>
          <w:lang w:val="zh-CN"/>
        </w:rPr>
        <w:t xml:space="preserve">NSGA-II </w:t>
      </w:r>
      <w:r>
        <w:rPr>
          <w:rFonts w:hint="eastAsia"/>
          <w:b/>
          <w:bCs/>
          <w:lang w:val="zh-CN"/>
        </w:rPr>
        <w:t>及其变体在本课题中只承担”单环境内</w:t>
      </w:r>
      <w:r>
        <w:rPr>
          <w:rFonts w:hint="eastAsia"/>
          <w:b/>
          <w:bCs/>
          <w:lang w:val="zh-CN"/>
        </w:rPr>
        <w:lastRenderedPageBreak/>
        <w:t>的静态优化器”角色</w:t>
      </w:r>
      <w:r>
        <w:rPr>
          <w:rFonts w:hint="eastAsia"/>
          <w:lang w:val="zh-CN"/>
        </w:rPr>
        <w:t>；</w:t>
      </w:r>
      <w:r>
        <w:rPr>
          <w:rFonts w:hint="eastAsia"/>
          <w:lang w:val="zh-CN"/>
        </w:rPr>
        <w:t>DMOP</w:t>
      </w:r>
      <w:r>
        <w:rPr>
          <w:lang w:val="zh-CN"/>
        </w:rPr>
        <w:t xml:space="preserve"> </w:t>
      </w:r>
      <w:r>
        <w:rPr>
          <w:rFonts w:hint="eastAsia"/>
          <w:lang w:val="zh-CN"/>
        </w:rPr>
        <w:t>的全部难点在于环境变化后如何重新初始化种群，这正是本章后续各节的焦点。</w:t>
      </w:r>
    </w:p>
    <w:p w14:paraId="25CFB721" w14:textId="77777777" w:rsidR="007376BA" w:rsidRDefault="0059228E">
      <w:pPr>
        <w:pStyle w:val="2"/>
        <w:rPr>
          <w:rFonts w:hint="eastAsia"/>
        </w:rPr>
      </w:pPr>
      <w:bookmarkStart w:id="28" w:name="_动态多目标优化问题的形式化与分类"/>
      <w:bookmarkStart w:id="29" w:name="_Toc242838590"/>
      <w:r>
        <w:rPr>
          <w:lang w:val="zh-CN"/>
        </w:rPr>
        <w:t xml:space="preserve">2.3 </w:t>
      </w:r>
      <w:r>
        <w:rPr>
          <w:rFonts w:hint="eastAsia"/>
          <w:lang w:val="zh-CN"/>
        </w:rPr>
        <w:t>动态多目标优化问题的形式化与分类</w:t>
      </w:r>
      <w:bookmarkEnd w:id="28"/>
      <w:bookmarkEnd w:id="29"/>
    </w:p>
    <w:p w14:paraId="2CB125EF" w14:textId="77777777" w:rsidR="007376BA" w:rsidRDefault="0059228E">
      <w:pPr>
        <w:pStyle w:val="3"/>
        <w:rPr>
          <w:rFonts w:hint="eastAsia"/>
        </w:rPr>
      </w:pPr>
      <w:bookmarkStart w:id="30" w:name="_形式化定义"/>
      <w:bookmarkStart w:id="31" w:name="_Toc242838591"/>
      <w:r>
        <w:rPr>
          <w:lang w:val="zh-CN"/>
        </w:rPr>
        <w:t xml:space="preserve">2.3.1 </w:t>
      </w:r>
      <w:r>
        <w:rPr>
          <w:rFonts w:hint="eastAsia"/>
          <w:lang w:val="zh-CN"/>
        </w:rPr>
        <w:t>形式化定义</w:t>
      </w:r>
      <w:bookmarkEnd w:id="30"/>
      <w:bookmarkEnd w:id="31"/>
    </w:p>
    <w:p w14:paraId="23091D77" w14:textId="77777777" w:rsidR="007376BA" w:rsidRDefault="0059228E">
      <w:pPr>
        <w:pStyle w:val="FirstParagraph"/>
      </w:pPr>
      <w:r>
        <w:rPr>
          <w:rFonts w:hint="eastAsia"/>
          <w:lang w:val="zh-CN"/>
        </w:rPr>
        <w:t>动态多目标优化问题（</w:t>
      </w:r>
      <w:r>
        <w:rPr>
          <w:rFonts w:hint="eastAsia"/>
          <w:lang w:val="zh-CN"/>
        </w:rPr>
        <w:t>dynamic</w:t>
      </w:r>
      <w:r>
        <w:rPr>
          <w:lang w:val="zh-CN"/>
        </w:rPr>
        <w:t xml:space="preserve"> multi-objective optimization problem, </w:t>
      </w:r>
      <w:r>
        <w:rPr>
          <w:rFonts w:hint="eastAsia"/>
          <w:lang w:val="zh-CN"/>
        </w:rPr>
        <w:t>DMOP</w:t>
      </w:r>
      <w:r>
        <w:rPr>
          <w:rFonts w:hint="eastAsia"/>
          <w:lang w:val="zh-CN"/>
        </w:rPr>
        <w:t>）在</w:t>
      </w:r>
      <w:r>
        <w:rPr>
          <w:lang w:val="zh-CN"/>
        </w:rPr>
        <w:t xml:space="preserve"> MOP </w:t>
      </w:r>
      <w:r>
        <w:rPr>
          <w:rFonts w:hint="eastAsia"/>
          <w:lang w:val="zh-CN"/>
        </w:rPr>
        <w:t>的基础上引入时间变量</w:t>
      </w:r>
      <w:r>
        <w:rPr>
          <w:lang w:val="zh-CN"/>
        </w:rPr>
        <w:t xml:space="preserve"> </w:t>
      </w:r>
      <m:oMath>
        <m:r>
          <w:rPr>
            <w:rFonts w:ascii="Cambria Math" w:hAnsi="Cambria Math"/>
          </w:rPr>
          <m:t>t</m:t>
        </m:r>
      </m:oMath>
      <w:r>
        <w:rPr>
          <w:rFonts w:hint="eastAsia"/>
          <w:lang w:val="zh-CN"/>
        </w:rPr>
        <w:t>：</w:t>
      </w:r>
    </w:p>
    <w:p w14:paraId="2FBC1754" w14:textId="77777777" w:rsidR="007376BA" w:rsidRDefault="00212F5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x</m:t>
              </m:r>
              <m:r>
                <m:rPr>
                  <m:sty m:val="p"/>
                </m:rPr>
                <w:rPr>
                  <w:rFonts w:ascii="Cambria Math" w:hAnsi="Cambria Math"/>
                </w:rPr>
                <m:t>∈Ω</m:t>
              </m:r>
            </m:lim>
          </m:limLow>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m:oMathPara>
    </w:p>
    <w:p w14:paraId="5DD7B4BA" w14:textId="77777777" w:rsidR="007376BA" w:rsidRDefault="0059228E">
      <w:pPr>
        <w:pStyle w:val="FirstParagraph"/>
      </w:pPr>
      <w:r>
        <w:rPr>
          <w:rFonts w:hint="eastAsia"/>
          <w:lang w:val="zh-CN"/>
        </w:rPr>
        <w:t>相应地，最优解集与最优前沿都成为时间的函数：</w:t>
      </w:r>
      <m:oMath>
        <m:r>
          <w:rPr>
            <w:rFonts w:ascii="Cambria Math" w:hAnsi="Cambria Math"/>
          </w:rPr>
          <m:t>PS</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与</w:t>
      </w:r>
      <w:r>
        <w:rPr>
          <w:lang w:val="zh-CN"/>
        </w:rPr>
        <w:t xml:space="preserve"> </w:t>
      </w:r>
      <m:oMath>
        <m:r>
          <w:rPr>
            <w:rFonts w:ascii="Cambria Math" w:hAnsi="Cambria Math"/>
          </w:rPr>
          <m:t>PF</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w:t>
      </w:r>
      <w:r>
        <w:rPr>
          <w:lang w:val="zh-CN"/>
        </w:rPr>
        <w:t>Farina</w:t>
      </w:r>
      <w:r>
        <w:rPr>
          <w:lang w:val="zh-CN"/>
        </w:rPr>
        <w:t>、</w:t>
      </w:r>
      <w:r>
        <w:rPr>
          <w:lang w:val="zh-CN"/>
        </w:rPr>
        <w:t xml:space="preserve">Deb </w:t>
      </w:r>
      <w:r>
        <w:rPr>
          <w:rFonts w:hint="eastAsia"/>
          <w:lang w:val="zh-CN"/>
        </w:rPr>
        <w:t>与</w:t>
      </w:r>
      <w:r>
        <w:rPr>
          <w:lang w:val="zh-CN"/>
        </w:rPr>
        <w:t xml:space="preserve"> Amato </w:t>
      </w:r>
      <w:r>
        <w:rPr>
          <w:rFonts w:hint="eastAsia"/>
          <w:lang w:val="zh-CN"/>
        </w:rPr>
        <w:t>于</w:t>
      </w:r>
      <w:r>
        <w:rPr>
          <w:lang w:val="zh-CN"/>
        </w:rPr>
        <w:t xml:space="preserve"> 2004 </w:t>
      </w:r>
      <w:r>
        <w:rPr>
          <w:rFonts w:hint="eastAsia"/>
          <w:lang w:val="zh-CN"/>
        </w:rPr>
        <w:t>年系统给出了</w:t>
      </w:r>
      <w:r>
        <w:rPr>
          <w:lang w:val="zh-CN"/>
        </w:rPr>
        <w:t xml:space="preserve"> DMOP </w:t>
      </w:r>
      <w:r>
        <w:rPr>
          <w:rFonts w:hint="eastAsia"/>
          <w:lang w:val="zh-CN"/>
        </w:rPr>
        <w:t>的定义、</w:t>
      </w:r>
      <w:r>
        <w:rPr>
          <w:rFonts w:hint="eastAsia"/>
          <w:lang w:val="zh-CN"/>
        </w:rPr>
        <w:t>FDA</w:t>
      </w:r>
      <w:r>
        <w:rPr>
          <w:lang w:val="zh-CN"/>
        </w:rPr>
        <w:t xml:space="preserve"> </w:t>
      </w:r>
      <w:r>
        <w:rPr>
          <w:rFonts w:hint="eastAsia"/>
          <w:lang w:val="zh-CN"/>
        </w:rPr>
        <w:t>系列测试问题与近似质量度量</w:t>
      </w:r>
      <w:r>
        <w:rPr>
          <w:lang w:val="zh-CN"/>
        </w:rPr>
        <w:t xml:space="preserve"> </w:t>
      </w:r>
      <w:r>
        <w:rPr>
          <w:rFonts w:hint="eastAsia"/>
          <w:lang w:val="zh-CN"/>
        </w:rPr>
        <w:t>[2]</w:t>
      </w:r>
      <w:r>
        <w:rPr>
          <w:rFonts w:hint="eastAsia"/>
          <w:lang w:val="zh-CN"/>
        </w:rPr>
        <w:t>，将动态性区分为以下几类：</w:t>
      </w:r>
    </w:p>
    <w:tbl>
      <w:tblPr>
        <w:tblW w:w="5000" w:type="pct"/>
        <w:tblInd w:w="10" w:type="dxa"/>
        <w:tblLayout w:type="fixed"/>
        <w:tblCellMar>
          <w:left w:w="10" w:type="dxa"/>
          <w:right w:w="10" w:type="dxa"/>
        </w:tblCellMar>
        <w:tblLook w:val="0020" w:firstRow="1" w:lastRow="0" w:firstColumn="0" w:lastColumn="0" w:noHBand="0" w:noVBand="0"/>
      </w:tblPr>
      <w:tblGrid>
        <w:gridCol w:w="1750"/>
        <w:gridCol w:w="1750"/>
        <w:gridCol w:w="1750"/>
        <w:gridCol w:w="1750"/>
        <w:gridCol w:w="1750"/>
      </w:tblGrid>
      <w:tr w:rsidR="007376BA" w14:paraId="22EC257D" w14:textId="77777777">
        <w:trPr>
          <w:tblHeader/>
        </w:trPr>
        <w:tc>
          <w:tcPr>
            <w:tcW w:w="1584" w:type="dxa"/>
          </w:tcPr>
          <w:p w14:paraId="373D1ACA" w14:textId="77777777" w:rsidR="007376BA" w:rsidRDefault="0059228E">
            <w:pPr>
              <w:pStyle w:val="Compact"/>
            </w:pPr>
            <w:r>
              <w:rPr>
                <w:rFonts w:hint="eastAsia"/>
                <w:lang w:val="zh-CN"/>
              </w:rPr>
              <w:t>类型</w:t>
            </w:r>
          </w:p>
        </w:tc>
        <w:tc>
          <w:tcPr>
            <w:tcW w:w="1584" w:type="dxa"/>
          </w:tcPr>
          <w:p w14:paraId="3E397B58" w14:textId="77777777" w:rsidR="007376BA" w:rsidRDefault="0059228E">
            <w:pPr>
              <w:pStyle w:val="Compact"/>
            </w:pPr>
            <m:oMath>
              <m:r>
                <w:rPr>
                  <w:rFonts w:ascii="Cambria Math" w:hAnsi="Cambria Math"/>
                </w:rPr>
                <m:t>PS</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w:t>
            </w:r>
          </w:p>
        </w:tc>
        <w:tc>
          <w:tcPr>
            <w:tcW w:w="1584" w:type="dxa"/>
          </w:tcPr>
          <w:p w14:paraId="3E3DAF24" w14:textId="77777777" w:rsidR="007376BA" w:rsidRDefault="0059228E">
            <w:pPr>
              <w:pStyle w:val="Compact"/>
            </w:pPr>
            <m:oMath>
              <m:r>
                <w:rPr>
                  <w:rFonts w:ascii="Cambria Math" w:hAnsi="Cambria Math"/>
                </w:rPr>
                <m:t>PF</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w:t>
            </w:r>
          </w:p>
        </w:tc>
        <w:tc>
          <w:tcPr>
            <w:tcW w:w="1584" w:type="dxa"/>
          </w:tcPr>
          <w:p w14:paraId="5F74DF8D" w14:textId="77777777" w:rsidR="007376BA" w:rsidRDefault="0059228E">
            <w:pPr>
              <w:pStyle w:val="Compact"/>
            </w:pPr>
            <w:r>
              <w:rPr>
                <w:rFonts w:hint="eastAsia"/>
                <w:lang w:val="zh-CN"/>
              </w:rPr>
              <w:t>典型问题</w:t>
            </w:r>
          </w:p>
        </w:tc>
        <w:tc>
          <w:tcPr>
            <w:tcW w:w="1584" w:type="dxa"/>
          </w:tcPr>
          <w:p w14:paraId="21B11E82" w14:textId="77777777" w:rsidR="007376BA" w:rsidRDefault="0059228E">
            <w:pPr>
              <w:pStyle w:val="Compact"/>
            </w:pPr>
            <w:r>
              <w:rPr>
                <w:rFonts w:hint="eastAsia"/>
                <w:lang w:val="zh-CN"/>
              </w:rPr>
              <w:t>跟踪难点</w:t>
            </w:r>
          </w:p>
        </w:tc>
      </w:tr>
      <w:tr w:rsidR="007376BA" w14:paraId="4B875797" w14:textId="77777777">
        <w:tc>
          <w:tcPr>
            <w:tcW w:w="1584" w:type="dxa"/>
          </w:tcPr>
          <w:p w14:paraId="5866F218" w14:textId="77777777" w:rsidR="007376BA" w:rsidRDefault="0059228E">
            <w:pPr>
              <w:pStyle w:val="Compact"/>
            </w:pPr>
            <w:r>
              <w:rPr>
                <w:lang w:val="zh-CN"/>
              </w:rPr>
              <w:t>I</w:t>
            </w:r>
          </w:p>
        </w:tc>
        <w:tc>
          <w:tcPr>
            <w:tcW w:w="1584" w:type="dxa"/>
          </w:tcPr>
          <w:p w14:paraId="006259B7" w14:textId="77777777" w:rsidR="007376BA" w:rsidRDefault="0059228E">
            <w:pPr>
              <w:pStyle w:val="Compact"/>
            </w:pPr>
            <w:r>
              <w:rPr>
                <w:rFonts w:hint="eastAsia"/>
                <w:lang w:val="zh-CN"/>
              </w:rPr>
              <w:t>随时间变化</w:t>
            </w:r>
          </w:p>
        </w:tc>
        <w:tc>
          <w:tcPr>
            <w:tcW w:w="1584" w:type="dxa"/>
          </w:tcPr>
          <w:p w14:paraId="58187089" w14:textId="77777777" w:rsidR="007376BA" w:rsidRDefault="0059228E">
            <w:pPr>
              <w:pStyle w:val="Compact"/>
            </w:pPr>
            <w:r>
              <w:rPr>
                <w:rFonts w:hint="eastAsia"/>
                <w:lang w:val="zh-CN"/>
              </w:rPr>
              <w:t>不变</w:t>
            </w:r>
          </w:p>
        </w:tc>
        <w:tc>
          <w:tcPr>
            <w:tcW w:w="1584" w:type="dxa"/>
          </w:tcPr>
          <w:p w14:paraId="3CA2144F" w14:textId="77777777" w:rsidR="007376BA" w:rsidRDefault="0059228E">
            <w:pPr>
              <w:pStyle w:val="Compact"/>
            </w:pPr>
            <w:r>
              <w:rPr>
                <w:rFonts w:hint="eastAsia"/>
                <w:lang w:val="zh-CN"/>
              </w:rPr>
              <w:t>FDA1</w:t>
            </w:r>
            <w:r>
              <w:rPr>
                <w:rFonts w:hint="eastAsia"/>
                <w:lang w:val="zh-CN"/>
              </w:rPr>
              <w:t>、权威</w:t>
            </w:r>
            <w:r>
              <w:rPr>
                <w:lang w:val="zh-CN"/>
              </w:rPr>
              <w:t xml:space="preserve"> dMOP3</w:t>
            </w:r>
          </w:p>
        </w:tc>
        <w:tc>
          <w:tcPr>
            <w:tcW w:w="1584" w:type="dxa"/>
          </w:tcPr>
          <w:p w14:paraId="30F1E913" w14:textId="77777777" w:rsidR="007376BA" w:rsidRDefault="0059228E">
            <w:pPr>
              <w:pStyle w:val="Compact"/>
            </w:pPr>
            <w:r>
              <w:rPr>
                <w:rFonts w:hint="eastAsia"/>
                <w:lang w:val="zh-CN"/>
              </w:rPr>
              <w:t>前沿形状已知，但最优决策变量的位置在漂移</w:t>
            </w:r>
          </w:p>
        </w:tc>
      </w:tr>
      <w:tr w:rsidR="007376BA" w14:paraId="0AE1797F" w14:textId="77777777">
        <w:tc>
          <w:tcPr>
            <w:tcW w:w="1584" w:type="dxa"/>
          </w:tcPr>
          <w:p w14:paraId="223825F5" w14:textId="77777777" w:rsidR="007376BA" w:rsidRDefault="0059228E">
            <w:pPr>
              <w:pStyle w:val="Compact"/>
            </w:pPr>
            <w:r>
              <w:rPr>
                <w:lang w:val="zh-CN"/>
              </w:rPr>
              <w:t>II</w:t>
            </w:r>
          </w:p>
        </w:tc>
        <w:tc>
          <w:tcPr>
            <w:tcW w:w="1584" w:type="dxa"/>
          </w:tcPr>
          <w:p w14:paraId="5F14E345" w14:textId="77777777" w:rsidR="007376BA" w:rsidRDefault="0059228E">
            <w:pPr>
              <w:pStyle w:val="Compact"/>
            </w:pPr>
            <w:r>
              <w:rPr>
                <w:rFonts w:hint="eastAsia"/>
                <w:lang w:val="zh-CN"/>
              </w:rPr>
              <w:t>随时间变化</w:t>
            </w:r>
          </w:p>
        </w:tc>
        <w:tc>
          <w:tcPr>
            <w:tcW w:w="1584" w:type="dxa"/>
          </w:tcPr>
          <w:p w14:paraId="3F5FC1E8" w14:textId="77777777" w:rsidR="007376BA" w:rsidRDefault="0059228E">
            <w:pPr>
              <w:pStyle w:val="Compact"/>
            </w:pPr>
            <w:r>
              <w:rPr>
                <w:rFonts w:hint="eastAsia"/>
                <w:lang w:val="zh-CN"/>
              </w:rPr>
              <w:t>随时间变化</w:t>
            </w:r>
          </w:p>
        </w:tc>
        <w:tc>
          <w:tcPr>
            <w:tcW w:w="1584" w:type="dxa"/>
          </w:tcPr>
          <w:p w14:paraId="579EB413" w14:textId="77777777" w:rsidR="007376BA" w:rsidRDefault="0059228E">
            <w:pPr>
              <w:pStyle w:val="Compact"/>
            </w:pPr>
            <w:r>
              <w:rPr>
                <w:rFonts w:hint="eastAsia"/>
                <w:lang w:val="zh-CN"/>
              </w:rPr>
              <w:t>FDA3</w:t>
            </w:r>
            <w:r>
              <w:rPr>
                <w:rFonts w:hint="eastAsia"/>
                <w:lang w:val="zh-CN"/>
              </w:rPr>
              <w:t>、权威</w:t>
            </w:r>
            <w:r>
              <w:rPr>
                <w:lang w:val="zh-CN"/>
              </w:rPr>
              <w:t xml:space="preserve"> dMOP2</w:t>
            </w:r>
          </w:p>
        </w:tc>
        <w:tc>
          <w:tcPr>
            <w:tcW w:w="1584" w:type="dxa"/>
          </w:tcPr>
          <w:p w14:paraId="7E6F3216" w14:textId="77777777" w:rsidR="007376BA" w:rsidRDefault="0059228E">
            <w:pPr>
              <w:pStyle w:val="Compact"/>
            </w:pPr>
            <w:r>
              <w:rPr>
                <w:rFonts w:hint="eastAsia"/>
                <w:lang w:val="zh-CN"/>
              </w:rPr>
              <w:t>需同时跟踪解集与前沿，收敛判据本身也在变</w:t>
            </w:r>
          </w:p>
        </w:tc>
      </w:tr>
      <w:tr w:rsidR="007376BA" w14:paraId="0A1AC6AC" w14:textId="77777777">
        <w:tc>
          <w:tcPr>
            <w:tcW w:w="1584" w:type="dxa"/>
          </w:tcPr>
          <w:p w14:paraId="06FEA839" w14:textId="77777777" w:rsidR="007376BA" w:rsidRDefault="0059228E">
            <w:pPr>
              <w:pStyle w:val="Compact"/>
            </w:pPr>
            <w:r>
              <w:rPr>
                <w:lang w:val="zh-CN"/>
              </w:rPr>
              <w:t>III</w:t>
            </w:r>
          </w:p>
        </w:tc>
        <w:tc>
          <w:tcPr>
            <w:tcW w:w="1584" w:type="dxa"/>
          </w:tcPr>
          <w:p w14:paraId="72885730" w14:textId="77777777" w:rsidR="007376BA" w:rsidRDefault="0059228E">
            <w:pPr>
              <w:pStyle w:val="Compact"/>
            </w:pPr>
            <w:r>
              <w:rPr>
                <w:rFonts w:hint="eastAsia"/>
                <w:lang w:val="zh-CN"/>
              </w:rPr>
              <w:t>不随时间变化</w:t>
            </w:r>
          </w:p>
        </w:tc>
        <w:tc>
          <w:tcPr>
            <w:tcW w:w="1584" w:type="dxa"/>
          </w:tcPr>
          <w:p w14:paraId="7385CD63" w14:textId="77777777" w:rsidR="007376BA" w:rsidRDefault="0059228E">
            <w:pPr>
              <w:pStyle w:val="Compact"/>
            </w:pPr>
            <w:r>
              <w:rPr>
                <w:rFonts w:hint="eastAsia"/>
                <w:lang w:val="zh-CN"/>
              </w:rPr>
              <w:t>随时间变化</w:t>
            </w:r>
          </w:p>
        </w:tc>
        <w:tc>
          <w:tcPr>
            <w:tcW w:w="1584" w:type="dxa"/>
          </w:tcPr>
          <w:p w14:paraId="6F254007" w14:textId="77777777" w:rsidR="007376BA" w:rsidRDefault="0059228E">
            <w:pPr>
              <w:pStyle w:val="Compact"/>
            </w:pPr>
            <w:r>
              <w:rPr>
                <w:rFonts w:hint="eastAsia"/>
                <w:lang w:val="zh-CN"/>
              </w:rPr>
              <w:t>较少见</w:t>
            </w:r>
          </w:p>
        </w:tc>
        <w:tc>
          <w:tcPr>
            <w:tcW w:w="1584" w:type="dxa"/>
          </w:tcPr>
          <w:p w14:paraId="0316507F" w14:textId="77777777" w:rsidR="007376BA" w:rsidRDefault="0059228E">
            <w:pPr>
              <w:pStyle w:val="Compact"/>
            </w:pPr>
            <w:r>
              <w:rPr>
                <w:rFonts w:hint="eastAsia"/>
                <w:lang w:val="zh-CN"/>
              </w:rPr>
              <w:t>前沿形变而解集静止</w:t>
            </w:r>
          </w:p>
        </w:tc>
      </w:tr>
      <w:tr w:rsidR="007376BA" w14:paraId="37E97DAB" w14:textId="77777777">
        <w:tc>
          <w:tcPr>
            <w:tcW w:w="1584" w:type="dxa"/>
          </w:tcPr>
          <w:p w14:paraId="4044603F" w14:textId="77777777" w:rsidR="007376BA" w:rsidRDefault="0059228E">
            <w:pPr>
              <w:pStyle w:val="Compact"/>
            </w:pPr>
            <w:r>
              <w:rPr>
                <w:lang w:val="zh-CN"/>
              </w:rPr>
              <w:t>IV</w:t>
            </w:r>
          </w:p>
        </w:tc>
        <w:tc>
          <w:tcPr>
            <w:tcW w:w="1584" w:type="dxa"/>
          </w:tcPr>
          <w:p w14:paraId="1A2D1E5B" w14:textId="77777777" w:rsidR="007376BA" w:rsidRDefault="0059228E">
            <w:pPr>
              <w:pStyle w:val="Compact"/>
            </w:pPr>
            <w:r>
              <w:rPr>
                <w:rFonts w:hint="eastAsia"/>
                <w:lang w:val="zh-CN"/>
              </w:rPr>
              <w:t>均不随时间变化</w:t>
            </w:r>
          </w:p>
        </w:tc>
        <w:tc>
          <w:tcPr>
            <w:tcW w:w="1584" w:type="dxa"/>
          </w:tcPr>
          <w:p w14:paraId="4FF24C91" w14:textId="77777777" w:rsidR="007376BA" w:rsidRDefault="0059228E">
            <w:pPr>
              <w:pStyle w:val="Compact"/>
            </w:pPr>
            <w:r>
              <w:rPr>
                <w:rFonts w:hint="eastAsia"/>
                <w:lang w:val="zh-CN"/>
              </w:rPr>
              <w:t>均不随时间变化</w:t>
            </w:r>
          </w:p>
        </w:tc>
        <w:tc>
          <w:tcPr>
            <w:tcW w:w="1584" w:type="dxa"/>
          </w:tcPr>
          <w:p w14:paraId="1D7049C5" w14:textId="77777777" w:rsidR="007376BA" w:rsidRDefault="0059228E">
            <w:pPr>
              <w:pStyle w:val="Compact"/>
            </w:pPr>
            <w:r>
              <w:rPr>
                <w:rFonts w:hint="eastAsia"/>
                <w:lang w:val="zh-CN"/>
              </w:rPr>
              <w:t>静态问题的动态包装</w:t>
            </w:r>
          </w:p>
        </w:tc>
        <w:tc>
          <w:tcPr>
            <w:tcW w:w="1584" w:type="dxa"/>
          </w:tcPr>
          <w:p w14:paraId="77CABE0A" w14:textId="77777777" w:rsidR="007376BA" w:rsidRDefault="0059228E">
            <w:pPr>
              <w:pStyle w:val="Compact"/>
            </w:pPr>
            <w:r>
              <w:rPr>
                <w:rFonts w:hint="eastAsia"/>
                <w:lang w:val="zh-CN"/>
              </w:rPr>
              <w:t>无动态性（本课题的</w:t>
            </w:r>
            <w:r>
              <w:rPr>
                <w:lang w:val="zh-CN"/>
              </w:rPr>
              <w:t xml:space="preserve"> DMOP3 </w:t>
            </w:r>
            <w:r>
              <w:rPr>
                <w:rFonts w:hint="eastAsia"/>
                <w:lang w:val="zh-CN"/>
              </w:rPr>
              <w:t>项目变体即属此类，见</w:t>
            </w:r>
            <w:r>
              <w:rPr>
                <w:lang w:val="zh-CN"/>
              </w:rPr>
              <w:t xml:space="preserve"> 3.4.4 </w:t>
            </w:r>
            <w:r>
              <w:rPr>
                <w:rFonts w:hint="eastAsia"/>
                <w:lang w:val="zh-CN"/>
              </w:rPr>
              <w:t>节）</w:t>
            </w:r>
          </w:p>
        </w:tc>
      </w:tr>
    </w:tbl>
    <w:p w14:paraId="1386E2AA" w14:textId="77777777" w:rsidR="007376BA" w:rsidRDefault="0059228E">
      <w:pPr>
        <w:pStyle w:val="3"/>
        <w:rPr>
          <w:rFonts w:hint="eastAsia"/>
        </w:rPr>
      </w:pPr>
      <w:bookmarkStart w:id="32" w:name="_时间模型与变化形态"/>
      <w:bookmarkStart w:id="33" w:name="_Toc242838592"/>
      <w:r>
        <w:rPr>
          <w:lang w:val="zh-CN"/>
        </w:rPr>
        <w:lastRenderedPageBreak/>
        <w:t xml:space="preserve">2.3.2 </w:t>
      </w:r>
      <w:r>
        <w:rPr>
          <w:rFonts w:hint="eastAsia"/>
          <w:lang w:val="zh-CN"/>
        </w:rPr>
        <w:t>时间模型与变化形态</w:t>
      </w:r>
      <w:bookmarkEnd w:id="32"/>
      <w:bookmarkEnd w:id="33"/>
    </w:p>
    <w:p w14:paraId="38B2498F" w14:textId="77777777" w:rsidR="007376BA" w:rsidRDefault="0059228E">
      <w:pPr>
        <w:pStyle w:val="FirstParagraph"/>
      </w:pPr>
      <w:r>
        <w:rPr>
          <w:rFonts w:hint="eastAsia"/>
          <w:lang w:val="zh-CN"/>
        </w:rPr>
        <w:t>动态性在算法层面必须被离散化为可执行的时间模型。本课题采用与</w:t>
      </w:r>
      <w:r>
        <w:rPr>
          <w:lang w:val="zh-CN"/>
        </w:rPr>
        <w:t xml:space="preserve"> PlatEMO [6] </w:t>
      </w:r>
      <w:r>
        <w:rPr>
          <w:rFonts w:hint="eastAsia"/>
          <w:lang w:val="zh-CN"/>
        </w:rPr>
        <w:t>及</w:t>
      </w:r>
      <w:r>
        <w:rPr>
          <w:lang w:val="zh-CN"/>
        </w:rPr>
        <w:t xml:space="preserve"> FDA </w:t>
      </w:r>
      <w:r>
        <w:rPr>
          <w:rFonts w:hint="eastAsia"/>
          <w:lang w:val="zh-CN"/>
        </w:rPr>
        <w:t>原始定义</w:t>
      </w:r>
      <w:r>
        <w:rPr>
          <w:lang w:val="zh-CN"/>
        </w:rPr>
        <w:t xml:space="preserve"> [2] </w:t>
      </w:r>
      <w:r>
        <w:rPr>
          <w:rFonts w:hint="eastAsia"/>
          <w:lang w:val="zh-CN"/>
        </w:rPr>
        <w:t>一致的</w:t>
      </w:r>
      <w:r>
        <w:rPr>
          <w:rFonts w:hint="eastAsia"/>
          <w:b/>
          <w:bCs/>
          <w:lang w:val="zh-CN"/>
        </w:rPr>
        <w:t>离散阶跃时间规则</w:t>
      </w:r>
      <w:r>
        <w:rPr>
          <w:rFonts w:hint="eastAsia"/>
          <w:lang w:val="zh-CN"/>
        </w:rPr>
        <w:t>：</w:t>
      </w:r>
    </w:p>
    <w:p w14:paraId="2ABCB676" w14:textId="77777777" w:rsidR="007376BA" w:rsidRDefault="0059228E">
      <w:pPr>
        <w:pStyle w:val="a0"/>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d>
            <m:dPr>
              <m:begChr m:val="⌊"/>
              <m:endChr m:val="⌋"/>
              <m:ctrlPr>
                <w:rPr>
                  <w:rFonts w:ascii="Cambria Math" w:hAnsi="Cambria Math"/>
                </w:rPr>
              </m:ctrlPr>
            </m:dPr>
            <m:e>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τ</m:t>
                      </m:r>
                    </m:e>
                    <m:sub>
                      <m:r>
                        <w:rPr>
                          <w:rFonts w:ascii="Cambria Math" w:hAnsi="Cambria Math"/>
                        </w:rPr>
                        <m:t>t</m:t>
                      </m:r>
                    </m:sub>
                  </m:sSub>
                </m:den>
              </m:f>
            </m:e>
          </m:d>
        </m:oMath>
      </m:oMathPara>
    </w:p>
    <w:p w14:paraId="24B09999" w14:textId="77777777" w:rsidR="007376BA" w:rsidRDefault="0059228E">
      <w:pPr>
        <w:pStyle w:val="FirstParagraph"/>
      </w:pPr>
      <w:r>
        <w:rPr>
          <w:rFonts w:hint="eastAsia"/>
          <w:lang w:val="zh-CN"/>
        </w:rPr>
        <w:t>其中</w:t>
      </w:r>
      <w:r>
        <w:rPr>
          <w:lang w:val="zh-CN"/>
        </w:rPr>
        <w:t xml:space="preserve"> </w:t>
      </w:r>
      <m:oMath>
        <m:r>
          <w:rPr>
            <w:rFonts w:ascii="Cambria Math" w:hAnsi="Cambria Math"/>
          </w:rPr>
          <m:t>g</m:t>
        </m:r>
      </m:oMath>
      <w:r>
        <w:rPr>
          <w:lang w:val="zh-CN"/>
        </w:rPr>
        <w:t xml:space="preserve"> </w:t>
      </w:r>
      <w:r>
        <w:rPr>
          <w:rFonts w:hint="eastAsia"/>
          <w:lang w:val="zh-CN"/>
        </w:rPr>
        <w:t>为</w:t>
      </w:r>
      <w:r>
        <w:rPr>
          <w:lang w:val="zh-CN"/>
        </w:rPr>
        <w:t xml:space="preserve"> 0 </w:t>
      </w:r>
      <w:r>
        <w:rPr>
          <w:rFonts w:hint="eastAsia"/>
          <w:lang w:val="zh-CN"/>
        </w:rPr>
        <w:t>基代数，</w:t>
      </w:r>
      <m:oMath>
        <m:sSub>
          <m:sSubPr>
            <m:ctrlPr>
              <w:rPr>
                <w:rFonts w:ascii="Cambria Math" w:hAnsi="Cambria Math"/>
              </w:rPr>
            </m:ctrlPr>
          </m:sSubPr>
          <m:e>
            <m:r>
              <w:rPr>
                <w:rFonts w:ascii="Cambria Math" w:hAnsi="Cambria Math"/>
              </w:rPr>
              <m:t>τ</m:t>
            </m:r>
          </m:e>
          <m:sub>
            <m:r>
              <w:rPr>
                <w:rFonts w:ascii="Cambria Math" w:hAnsi="Cambria Math"/>
              </w:rPr>
              <m:t>t</m:t>
            </m:r>
          </m:sub>
        </m:sSub>
      </m:oMath>
      <w:r>
        <w:rPr>
          <w:lang w:val="zh-CN"/>
        </w:rPr>
        <w:t xml:space="preserve"> </w:t>
      </w:r>
      <w:r>
        <w:rPr>
          <w:rFonts w:hint="eastAsia"/>
          <w:lang w:val="zh-CN"/>
        </w:rPr>
        <w:t>为每个环境持续的代数（变化周期），</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w:t>
      </w:r>
      <w:r>
        <w:rPr>
          <w:rFonts w:hint="eastAsia"/>
          <w:lang w:val="zh-CN"/>
        </w:rPr>
        <w:t>为一个运行期内不同环境状态的数目。该模型下，环境在</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τ</m:t>
            </m:r>
          </m:e>
          <m:sub>
            <m:r>
              <w:rPr>
                <w:rFonts w:ascii="Cambria Math" w:hAnsi="Cambria Math"/>
              </w:rPr>
              <m:t>t</m:t>
            </m:r>
          </m:sub>
        </m:sSub>
      </m:oMath>
      <w:r>
        <w:rPr>
          <w:lang w:val="zh-CN"/>
        </w:rPr>
        <w:t xml:space="preserve"> </w:t>
      </w:r>
      <w:r>
        <w:rPr>
          <w:rFonts w:hint="eastAsia"/>
          <w:lang w:val="zh-CN"/>
        </w:rPr>
        <w:t>处发生</w:t>
      </w:r>
      <w:r>
        <w:rPr>
          <w:rFonts w:hint="eastAsia"/>
          <w:b/>
          <w:bCs/>
          <w:lang w:val="zh-CN"/>
        </w:rPr>
        <w:t>阶跃</w:t>
      </w:r>
      <w:r>
        <w:rPr>
          <w:rFonts w:hint="eastAsia"/>
          <w:lang w:val="zh-CN"/>
        </w:rPr>
        <w:t>，</w:t>
      </w:r>
      <m:oMath>
        <m:r>
          <w:rPr>
            <w:rFonts w:ascii="Cambria Math" w:hAnsi="Cambria Math"/>
          </w:rPr>
          <m:t>t</m:t>
        </m:r>
      </m:oMath>
      <w:r>
        <w:rPr>
          <w:lang w:val="zh-CN"/>
        </w:rPr>
        <w:t xml:space="preserve"> </w:t>
      </w:r>
      <w:r>
        <w:rPr>
          <w:rFonts w:hint="eastAsia"/>
          <w:lang w:val="zh-CN"/>
        </w:rPr>
        <w:t>的取值集合为</w:t>
      </w:r>
      <w:r>
        <w:rPr>
          <w:lang w:val="zh-CN"/>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oMath>
      <w:r>
        <w:rPr>
          <w:lang w:val="zh-CN"/>
        </w:rPr>
        <w:t>。</w:t>
      </w:r>
    </w:p>
    <w:p w14:paraId="2601360F" w14:textId="77777777" w:rsidR="007376BA" w:rsidRDefault="0059228E">
      <w:pPr>
        <w:pStyle w:val="a0"/>
      </w:pPr>
      <w:r>
        <w:rPr>
          <w:rFonts w:hint="eastAsia"/>
          <w:lang w:val="zh-CN"/>
        </w:rPr>
        <w:t>值得单独讨论的是”突变”与”渐变”。文献中常把</w:t>
      </w:r>
      <w:r>
        <w:rPr>
          <w:lang w:val="zh-CN"/>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oMath>
      <w:r>
        <w:rPr>
          <w:lang w:val="zh-CN"/>
        </w:rPr>
        <w:t xml:space="preserve"> </w:t>
      </w:r>
      <w:r>
        <w:rPr>
          <w:rFonts w:hint="eastAsia"/>
          <w:lang w:val="zh-CN"/>
        </w:rPr>
        <w:t>小、每次变化幅度大的情形称为”突变（</w:t>
      </w:r>
      <w:r>
        <w:rPr>
          <w:rFonts w:hint="eastAsia"/>
          <w:lang w:val="zh-CN"/>
        </w:rPr>
        <w:t>abrupt</w:t>
      </w:r>
      <w:r>
        <w:rPr>
          <w:rFonts w:hint="eastAsia"/>
          <w:lang w:val="zh-CN"/>
        </w:rPr>
        <w:t>）“，把</w:t>
      </w:r>
      <w:r>
        <w:rPr>
          <w:lang w:val="zh-CN"/>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oMath>
      <w:r>
        <w:rPr>
          <w:lang w:val="zh-CN"/>
        </w:rPr>
        <w:t xml:space="preserve"> </w:t>
      </w:r>
      <w:r>
        <w:rPr>
          <w:rFonts w:hint="eastAsia"/>
          <w:lang w:val="zh-CN"/>
        </w:rPr>
        <w:t>大、单步幅度小的情形称为”渐变（</w:t>
      </w:r>
      <w:r>
        <w:rPr>
          <w:rFonts w:hint="eastAsia"/>
          <w:lang w:val="zh-CN"/>
        </w:rPr>
        <w:t>gradual</w:t>
      </w:r>
      <w:r>
        <w:rPr>
          <w:rFonts w:hint="eastAsia"/>
          <w:lang w:val="zh-CN"/>
        </w:rPr>
        <w:t>）“或”连续变化（</w:t>
      </w:r>
      <w:r>
        <w:rPr>
          <w:rFonts w:hint="eastAsia"/>
          <w:lang w:val="zh-CN"/>
        </w:rPr>
        <w:t>continuous</w:t>
      </w:r>
      <w:r>
        <w:rPr>
          <w:rFonts w:hint="eastAsia"/>
          <w:lang w:val="zh-CN"/>
        </w:rPr>
        <w:t>）“。本课题关注的</w:t>
      </w:r>
      <w:r>
        <w:rPr>
          <w:rFonts w:hint="eastAsia"/>
          <w:b/>
          <w:bCs/>
          <w:lang w:val="zh-CN"/>
        </w:rPr>
        <w:t>渐变</w:t>
      </w:r>
      <w:r>
        <w:rPr>
          <w:rFonts w:hint="eastAsia"/>
          <w:lang w:val="zh-CN"/>
        </w:rPr>
        <w:t>并非”时间连续并在积分意义上变化”，而是如下可度量的性质：</w:t>
      </w:r>
    </w:p>
    <w:p w14:paraId="1783AF20" w14:textId="77777777" w:rsidR="007376BA" w:rsidRDefault="0059228E">
      <w:pPr>
        <w:pStyle w:val="a4"/>
      </w:pPr>
      <w:r>
        <w:rPr>
          <w:rFonts w:hint="eastAsia"/>
          <w:b/>
          <w:bCs/>
          <w:lang w:val="zh-CN"/>
        </w:rPr>
        <w:t>定义</w:t>
      </w:r>
      <w:r>
        <w:rPr>
          <w:b/>
          <w:bCs/>
          <w:lang w:val="zh-CN"/>
        </w:rPr>
        <w:t xml:space="preserve"> </w:t>
      </w:r>
      <w:r>
        <w:rPr>
          <w:rFonts w:hint="eastAsia"/>
          <w:b/>
          <w:bCs/>
          <w:lang w:val="zh-CN"/>
        </w:rPr>
        <w:t>2.1</w:t>
      </w:r>
      <w:r>
        <w:rPr>
          <w:rFonts w:hint="eastAsia"/>
          <w:b/>
          <w:bCs/>
          <w:lang w:val="zh-CN"/>
        </w:rPr>
        <w:t>（渐变环境，可操作化定义）</w:t>
      </w:r>
      <w:r>
        <w:rPr>
          <w:rFonts w:hint="eastAsia"/>
          <w:lang w:val="zh-CN"/>
        </w:rPr>
        <w:t>：设相邻两个环境的</w:t>
      </w:r>
      <w:r>
        <w:rPr>
          <w:lang w:val="zh-CN"/>
        </w:rPr>
        <w:t xml:space="preserve"> Pareto </w:t>
      </w:r>
      <w:r>
        <w:rPr>
          <w:rFonts w:hint="eastAsia"/>
          <w:lang w:val="zh-CN"/>
        </w:rPr>
        <w:t>最优解集为</w:t>
      </w:r>
      <w:r>
        <w:rPr>
          <w:lang w:val="zh-CN"/>
        </w:rPr>
        <w:t xml:space="preserve"> </w:t>
      </w:r>
      <m:oMath>
        <m:r>
          <w:rPr>
            <w:rFonts w:ascii="Cambria Math" w:hAnsi="Cambria Math"/>
          </w:rPr>
          <m:t>PS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rPr>
          <w:lang w:val="zh-CN"/>
        </w:rPr>
        <w:t xml:space="preserve"> </w:t>
      </w:r>
      <w:r>
        <w:rPr>
          <w:rFonts w:hint="eastAsia"/>
          <w:lang w:val="zh-CN"/>
        </w:rPr>
        <w:t>与</w:t>
      </w:r>
      <w:r>
        <w:rPr>
          <w:lang w:val="zh-CN"/>
        </w:rPr>
        <w:t xml:space="preserve"> </w:t>
      </w:r>
      <m:oMath>
        <m:r>
          <w:rPr>
            <w:rFonts w:ascii="Cambria Math" w:hAnsi="Cambria Math"/>
          </w:rPr>
          <m:t>PS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rPr>
          <w:rFonts w:hint="eastAsia"/>
          <w:lang w:val="zh-CN"/>
        </w:rPr>
        <w:t>，定义单步变化幅度</w:t>
      </w:r>
    </w:p>
    <w:p w14:paraId="31E211A7" w14:textId="77777777" w:rsidR="007376BA" w:rsidRDefault="00212F50">
      <w:pPr>
        <w:pStyle w:val="a4"/>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|S|</m:t>
              </m:r>
            </m:den>
          </m:f>
          <m:nary>
            <m:naryPr>
              <m:chr m:val="∑"/>
              <m:limLoc m:val="undOvr"/>
              <m:supHide m:val="1"/>
              <m:ctrlPr>
                <w:rPr>
                  <w:rFonts w:ascii="Cambria Math" w:hAnsi="Cambria Math"/>
                </w:rPr>
              </m:ctrlPr>
            </m:naryPr>
            <m:sub>
              <m:r>
                <w:rPr>
                  <w:rFonts w:ascii="Cambria Math" w:hAnsi="Cambria Math"/>
                </w:rPr>
                <m:t>x</m:t>
              </m:r>
              <m:r>
                <m:rPr>
                  <m:scr m:val="script"/>
                  <m:sty m:val="p"/>
                </m:rPr>
                <w:rPr>
                  <w:rFonts w:ascii="Cambria Math" w:hAnsi="Cambria Math"/>
                </w:rPr>
                <m:t>∈S</m:t>
              </m:r>
            </m:sub>
            <m:sup>
              <m:r>
                <w:rPr>
                  <w:rFonts w:ascii="Cambria Math" w:hAnsi="Cambria Math"/>
                </w:rPr>
                <m:t>​</m:t>
              </m:r>
            </m:sup>
            <m:e>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PS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e>
                  </m:d>
                </m:e>
                <m:sub>
                  <m:r>
                    <w:rPr>
                      <w:rFonts w:ascii="Cambria Math" w:hAnsi="Cambria Math"/>
                    </w:rPr>
                    <m:t>2</m:t>
                  </m:r>
                </m:sub>
              </m:sSub>
            </m:e>
          </m:nary>
        </m:oMath>
      </m:oMathPara>
    </w:p>
    <w:p w14:paraId="48CC01E5" w14:textId="77777777" w:rsidR="007376BA" w:rsidRDefault="0059228E">
      <w:pPr>
        <w:pStyle w:val="a4"/>
      </w:pPr>
      <w:r>
        <w:rPr>
          <w:rFonts w:hint="eastAsia"/>
          <w:lang w:val="zh-CN"/>
        </w:rPr>
        <w:t>其中</w:t>
      </w:r>
      <w:r>
        <w:rPr>
          <w:lang w:val="zh-CN"/>
        </w:rPr>
        <w:t xml:space="preserve"> </w:t>
      </w:r>
      <m:oMath>
        <m:r>
          <m:rPr>
            <m:scr m:val="script"/>
            <m:sty m:val="p"/>
          </m:rPr>
          <w:rPr>
            <w:rFonts w:ascii="Cambria Math" w:hAnsi="Cambria Math"/>
          </w:rPr>
          <m:t>S⊂</m:t>
        </m:r>
        <m:r>
          <w:rPr>
            <w:rFonts w:ascii="Cambria Math" w:hAnsi="Cambria Math"/>
          </w:rPr>
          <m:t>PS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rPr>
          <w:lang w:val="zh-CN"/>
        </w:rPr>
        <w:t xml:space="preserve"> </w:t>
      </w:r>
      <w:r>
        <w:rPr>
          <w:rFonts w:hint="eastAsia"/>
          <w:lang w:val="zh-CN"/>
        </w:rPr>
        <w:t>为均匀采样点集，</w:t>
      </w:r>
      <m:oMath>
        <m:r>
          <m:rPr>
            <m:sty m:val="p"/>
          </m:rPr>
          <w:rPr>
            <w:rFonts w:ascii="Cambria Math" w:hAnsi="Cambria Math"/>
          </w:rPr>
          <m:t>Π</m:t>
        </m:r>
      </m:oMath>
      <w:r>
        <w:rPr>
          <w:lang w:val="zh-CN"/>
        </w:rPr>
        <w:t xml:space="preserve"> </w:t>
      </w:r>
      <w:r>
        <w:rPr>
          <w:rFonts w:hint="eastAsia"/>
          <w:lang w:val="zh-CN"/>
        </w:rPr>
        <w:t>为到集合的投影。若对全部</w:t>
      </w:r>
      <w:r>
        <w:rPr>
          <w:lang w:val="zh-CN"/>
        </w:rPr>
        <w:t xml:space="preserve"> </w:t>
      </w:r>
      <m:oMath>
        <m:r>
          <w:rPr>
            <w:rFonts w:ascii="Cambria Math" w:hAnsi="Cambria Math"/>
          </w:rPr>
          <m:t>k</m:t>
        </m:r>
      </m:oMath>
      <w:r>
        <w:rPr>
          <w:lang w:val="zh-CN"/>
        </w:rPr>
        <w:t xml:space="preserve"> </w:t>
      </w:r>
      <w:r>
        <w:rPr>
          <w:rFonts w:hint="eastAsia"/>
          <w:lang w:val="zh-CN"/>
        </w:rPr>
        <w:t>有</w:t>
      </w:r>
      <w:r>
        <w:rPr>
          <w:lang w:val="zh-CN"/>
        </w:rP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lang w:val="zh-CN"/>
        </w:rPr>
        <w:t xml:space="preserve"> </w:t>
      </w:r>
      <w:r>
        <w:rPr>
          <w:rFonts w:hint="eastAsia"/>
          <w:lang w:val="zh-CN"/>
        </w:rPr>
        <w:t>远小于决策空间直径，且方向</w:t>
      </w:r>
      <w:r>
        <w:rPr>
          <w:lang w:val="zh-CN"/>
        </w:rPr>
        <w:t xml:space="preserve"> </w:t>
      </w:r>
      <m:oMath>
        <m:sSub>
          <m:sSubPr>
            <m:ctrlPr>
              <w:rPr>
                <w:rFonts w:ascii="Cambria Math" w:hAnsi="Cambria Math"/>
              </w:rPr>
            </m:ctrlPr>
          </m:sSubPr>
          <m:e>
            <m:r>
              <m:rPr>
                <m:sty m:val="p"/>
              </m:rPr>
              <w:rPr>
                <w:rFonts w:ascii="Cambria Math" w:hAnsi="Cambria Math"/>
              </w:rPr>
              <m:t>dir</m:t>
            </m:r>
          </m:e>
          <m:sub>
            <m:r>
              <w:rPr>
                <w:rFonts w:ascii="Cambria Math" w:hAnsi="Cambria Math"/>
              </w:rPr>
              <m:t>k</m:t>
            </m:r>
          </m:sub>
        </m:sSub>
      </m:oMath>
      <w:r>
        <w:rPr>
          <w:lang w:val="zh-CN"/>
        </w:rPr>
        <w:t xml:space="preserve"> </w:t>
      </w:r>
      <w:r>
        <w:rPr>
          <w:rFonts w:hint="eastAsia"/>
          <w:lang w:val="zh-CN"/>
        </w:rPr>
        <w:t>在相邻步之间具有一致性，则称该环境序列为渐变环境。</w:t>
      </w:r>
    </w:p>
    <w:p w14:paraId="557179F1" w14:textId="77777777" w:rsidR="007376BA" w:rsidRDefault="0059228E">
      <w:pPr>
        <w:pStyle w:val="FirstParagraph"/>
      </w:pPr>
      <w:r>
        <w:rPr>
          <w:rFonts w:hint="eastAsia"/>
          <w:lang w:val="zh-CN"/>
        </w:rPr>
        <w:t>在本课题所用的</w:t>
      </w:r>
      <w:r>
        <w:rPr>
          <w:lang w:val="zh-CN"/>
        </w:rPr>
        <w:t xml:space="preserve"> FDA/dMOP </w:t>
      </w:r>
      <w:r>
        <w:rPr>
          <w:rFonts w:hint="eastAsia"/>
          <w:lang w:val="zh-CN"/>
        </w:rPr>
        <w:t>基准中，</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)=sin(</m:t>
        </m:r>
        <m:f>
          <m:fPr>
            <m:type m:val="lin"/>
            <m:ctrlPr>
              <w:rPr>
                <w:rFonts w:ascii="Cambria Math" w:hAnsi="Cambria Math"/>
              </w:rPr>
            </m:ctrlPr>
          </m:fPr>
          <m:num>
            <m:r>
              <w:rPr>
                <w:rFonts w:ascii="Cambria Math" w:hAnsi="Cambria Math"/>
              </w:rPr>
              <m:t>πt</m:t>
            </m:r>
          </m:num>
          <m:den>
            <m:r>
              <w:rPr>
                <w:rFonts w:ascii="Cambria Math" w:hAnsi="Cambria Math"/>
              </w:rPr>
              <m:t>2</m:t>
            </m:r>
          </m:den>
        </m:f>
        <m:r>
          <m:rPr>
            <m:sty m:val="p"/>
          </m:rPr>
          <w:rPr>
            <w:rFonts w:ascii="Cambria Math" w:hAnsi="Cambria Math"/>
          </w:rPr>
          <m:t>)</m:t>
        </m:r>
      </m:oMath>
      <w:r>
        <w:rPr>
          <w:lang w:val="zh-CN"/>
        </w:rPr>
        <w:t xml:space="preserve"> </w:t>
      </w:r>
      <w:r>
        <w:rPr>
          <w:rFonts w:hint="eastAsia"/>
          <w:lang w:val="zh-CN"/>
        </w:rPr>
        <w:t>在</w:t>
      </w:r>
      <w:r>
        <w:rPr>
          <w:lang w:val="zh-CN"/>
        </w:rPr>
        <w:t xml:space="preserve"> </w:t>
      </w:r>
      <m:oMath>
        <m:r>
          <w:rPr>
            <w:rFonts w:ascii="Cambria Math" w:hAnsi="Cambria Math"/>
          </w:rPr>
          <m:t>t</m:t>
        </m:r>
      </m:oMath>
      <w:r>
        <w:rPr>
          <w:lang w:val="zh-CN"/>
        </w:rPr>
        <w:t xml:space="preserve"> </w:t>
      </w:r>
      <w:r>
        <w:rPr>
          <w:rFonts w:hint="eastAsia"/>
          <w:lang w:val="zh-CN"/>
        </w:rPr>
        <w:t>的小步长下近似线性，故</w:t>
      </w:r>
      <w:r>
        <w:rPr>
          <w:lang w:val="zh-CN"/>
        </w:rPr>
        <w:t xml:space="preserve"> PS </w:t>
      </w:r>
      <w:r>
        <w:rPr>
          <w:rFonts w:hint="eastAsia"/>
          <w:lang w:val="zh-CN"/>
        </w:rPr>
        <w:t>每步做近似匀速平移；</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w:t>
      </w:r>
      <w:r>
        <w:rPr>
          <w:rFonts w:hint="eastAsia"/>
          <w:lang w:val="zh-CN"/>
        </w:rPr>
        <w:t>越大，单步</w:t>
      </w:r>
      <w:r>
        <w:rPr>
          <w:lang w:val="zh-CN"/>
        </w:rP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lang w:val="zh-CN"/>
        </w:rPr>
        <w:t xml:space="preserve"> </w:t>
      </w:r>
      <w:r>
        <w:rPr>
          <w:rFonts w:hint="eastAsia"/>
          <w:lang w:val="zh-CN"/>
        </w:rPr>
        <w:t>越小、变化越平滑。这正是第</w:t>
      </w:r>
      <w:r>
        <w:rPr>
          <w:lang w:val="zh-CN"/>
        </w:rPr>
        <w:t xml:space="preserve"> 5 </w:t>
      </w:r>
      <w:r>
        <w:rPr>
          <w:rFonts w:hint="eastAsia"/>
          <w:lang w:val="zh-CN"/>
        </w:rPr>
        <w:t>章把</w:t>
      </w:r>
      <w:r>
        <w:rPr>
          <w:lang w:val="zh-CN"/>
        </w:rPr>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w:t>
      </w:r>
      <w:r>
        <w:rPr>
          <w:rFonts w:hint="eastAsia"/>
          <w:lang w:val="zh-CN"/>
        </w:rPr>
        <w:t>作为敏感性因子之一的原因，也是”基于相邻环境分布迁移”这一设计点的适用前提。</w:t>
      </w:r>
    </w:p>
    <w:p w14:paraId="7D6004E3" w14:textId="77777777" w:rsidR="007376BA" w:rsidRDefault="0059228E">
      <w:pPr>
        <w:pStyle w:val="3"/>
        <w:rPr>
          <w:rFonts w:hint="eastAsia"/>
        </w:rPr>
      </w:pPr>
      <w:bookmarkStart w:id="34" w:name="_评价指标"/>
      <w:bookmarkStart w:id="35" w:name="_Toc242838593"/>
      <w:r>
        <w:rPr>
          <w:lang w:val="zh-CN"/>
        </w:rPr>
        <w:t xml:space="preserve">2.3.3 </w:t>
      </w:r>
      <w:r>
        <w:rPr>
          <w:rFonts w:hint="eastAsia"/>
          <w:lang w:val="zh-CN"/>
        </w:rPr>
        <w:t>评价指标</w:t>
      </w:r>
      <w:bookmarkEnd w:id="34"/>
      <w:bookmarkEnd w:id="35"/>
    </w:p>
    <w:p w14:paraId="67A87FB5" w14:textId="77777777" w:rsidR="007376BA" w:rsidRDefault="0059228E">
      <w:pPr>
        <w:pStyle w:val="FirstParagraph"/>
      </w:pPr>
      <w:r>
        <w:rPr>
          <w:rFonts w:hint="eastAsia"/>
          <w:lang w:val="zh-CN"/>
        </w:rPr>
        <w:t>动态场景下的评价必须同时刻画”收敛质量”与”跟踪速度”，常用指标如下。</w:t>
      </w:r>
    </w:p>
    <w:p w14:paraId="46383DB6" w14:textId="77777777" w:rsidR="007376BA" w:rsidRDefault="0059228E">
      <w:pPr>
        <w:pStyle w:val="Compact"/>
        <w:numPr>
          <w:ilvl w:val="0"/>
          <w:numId w:val="10"/>
        </w:numPr>
      </w:pPr>
      <w:r>
        <w:rPr>
          <w:rFonts w:hint="eastAsia"/>
          <w:b/>
          <w:bCs/>
          <w:lang w:val="zh-CN"/>
        </w:rPr>
        <w:t>反向世代距离</w:t>
      </w:r>
      <w:r>
        <w:rPr>
          <w:b/>
          <w:bCs/>
          <w:lang w:val="zh-CN"/>
        </w:rPr>
        <w:t xml:space="preserve"> IGD</w:t>
      </w:r>
      <w:r>
        <w:rPr>
          <w:rFonts w:hint="eastAsia"/>
          <w:lang w:val="zh-CN"/>
        </w:rPr>
        <w:t>（</w:t>
      </w:r>
      <w:r>
        <w:rPr>
          <w:rFonts w:hint="eastAsia"/>
          <w:lang w:val="zh-CN"/>
        </w:rPr>
        <w:t>inverted</w:t>
      </w:r>
      <w:r>
        <w:rPr>
          <w:lang w:val="zh-CN"/>
        </w:rPr>
        <w:t xml:space="preserve"> generational </w:t>
      </w:r>
      <w:r>
        <w:rPr>
          <w:rFonts w:hint="eastAsia"/>
          <w:lang w:val="zh-CN"/>
        </w:rPr>
        <w:t>distance</w:t>
      </w:r>
      <w:r>
        <w:rPr>
          <w:rFonts w:hint="eastAsia"/>
          <w:lang w:val="zh-CN"/>
        </w:rPr>
        <w:t>）：设</w:t>
      </w:r>
      <w:r>
        <w:rPr>
          <w:lang w:val="zh-CN"/>
        </w:rP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lang w:val="zh-CN"/>
        </w:rPr>
        <w:t xml:space="preserve"> </w:t>
      </w:r>
      <w:r>
        <w:rPr>
          <w:rFonts w:hint="eastAsia"/>
          <w:lang w:val="zh-CN"/>
        </w:rPr>
        <w:t>为</w:t>
      </w:r>
      <w:r>
        <w:rPr>
          <w:lang w:val="zh-CN"/>
        </w:rPr>
        <w:t xml:space="preserve"> PF </w:t>
      </w:r>
      <w:r>
        <w:rPr>
          <w:rFonts w:hint="eastAsia"/>
          <w:lang w:val="zh-CN"/>
        </w:rPr>
        <w:t>上均匀采样的参考点集，</w:t>
      </w:r>
      <m:oMath>
        <m:r>
          <w:rPr>
            <w:rFonts w:ascii="Cambria Math" w:hAnsi="Cambria Math"/>
          </w:rPr>
          <m:t>P</m:t>
        </m:r>
      </m:oMath>
      <w:r>
        <w:rPr>
          <w:lang w:val="zh-CN"/>
        </w:rPr>
        <w:t xml:space="preserve"> </w:t>
      </w:r>
      <w:r>
        <w:rPr>
          <w:rFonts w:hint="eastAsia"/>
          <w:lang w:val="zh-CN"/>
        </w:rPr>
        <w:t>为算法所得解集，则</w:t>
      </w:r>
    </w:p>
    <w:p w14:paraId="76A44BBA" w14:textId="77777777" w:rsidR="007376BA" w:rsidRDefault="0059228E">
      <w:pPr>
        <w:pStyle w:val="Compact"/>
      </w:pPr>
      <m:oMathPara>
        <m:oMathParaPr>
          <m:jc m:val="center"/>
        </m:oMathParaPr>
        <m:oMath>
          <m:r>
            <m:rPr>
              <m:sty m:val="p"/>
            </m:rPr>
            <w:rPr>
              <w:rFonts w:ascii="Cambria Math" w:hAnsi="Cambria Math"/>
            </w:rPr>
            <m:t>IGD(</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sub>
            <m:sup>
              <m:r>
                <w:rPr>
                  <w:rFonts w:ascii="Cambria Math" w:hAnsi="Cambria Math"/>
                </w:rPr>
                <m:t>​</m:t>
              </m:r>
            </m:sup>
            <m:e>
              <m:limLow>
                <m:limLowPr>
                  <m:ctrlPr>
                    <w:rPr>
                      <w:rFonts w:ascii="Cambria Math" w:hAnsi="Cambria Math"/>
                    </w:rPr>
                  </m:ctrlPr>
                </m:limLowPr>
                <m:e>
                  <m:r>
                    <m:rPr>
                      <m:sty m:val="p"/>
                    </m:rPr>
                    <w:rPr>
                      <w:rFonts w:ascii="Cambria Math" w:hAnsi="Cambria Math"/>
                    </w:rPr>
                    <m:t>min</m:t>
                  </m:r>
                </m:e>
                <m:lim>
                  <m:r>
                    <w:rPr>
                      <w:rFonts w:ascii="Cambria Math" w:hAnsi="Cambria Math"/>
                    </w:rPr>
                    <m:t>q</m:t>
                  </m:r>
                  <m:r>
                    <m:rPr>
                      <m:sty m:val="p"/>
                    </m:rPr>
                    <w:rPr>
                      <w:rFonts w:ascii="Cambria Math" w:hAnsi="Cambria Math"/>
                    </w:rPr>
                    <m:t>∈</m:t>
                  </m:r>
                  <m:r>
                    <w:rPr>
                      <w:rFonts w:ascii="Cambria Math" w:hAnsi="Cambria Math"/>
                    </w:rPr>
                    <m:t>P</m:t>
                  </m:r>
                </m:lim>
              </m:limLow>
            </m:e>
          </m:nary>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p w14:paraId="17FA0BE5" w14:textId="77777777" w:rsidR="007376BA" w:rsidRDefault="0059228E">
      <w:pPr>
        <w:pStyle w:val="Compact"/>
        <w:numPr>
          <w:ilvl w:val="0"/>
          <w:numId w:val="1"/>
        </w:numPr>
      </w:pPr>
      <w:r>
        <w:rPr>
          <w:lang w:val="zh-CN"/>
        </w:rPr>
        <w:lastRenderedPageBreak/>
        <w:t xml:space="preserve">IGD </w:t>
      </w:r>
      <w:r>
        <w:rPr>
          <w:rFonts w:hint="eastAsia"/>
          <w:lang w:val="zh-CN"/>
        </w:rPr>
        <w:t>同时惩罚收敛不足与分布不均，值越小越好。其通行引用来源见</w:t>
      </w:r>
      <w:r>
        <w:rPr>
          <w:lang w:val="zh-CN"/>
        </w:rPr>
        <w:t xml:space="preserve"> Bosman </w:t>
      </w:r>
      <w:r>
        <w:rPr>
          <w:rFonts w:hint="eastAsia"/>
          <w:lang w:val="zh-CN"/>
        </w:rPr>
        <w:t>与</w:t>
      </w:r>
      <w:r>
        <w:rPr>
          <w:lang w:val="zh-CN"/>
        </w:rPr>
        <w:t xml:space="preserve"> Thierens </w:t>
      </w:r>
      <w:r>
        <w:rPr>
          <w:rFonts w:hint="eastAsia"/>
          <w:lang w:val="zh-CN"/>
        </w:rPr>
        <w:t>[8]</w:t>
      </w:r>
      <w:r>
        <w:rPr>
          <w:rFonts w:hint="eastAsia"/>
          <w:lang w:val="zh-CN"/>
        </w:rPr>
        <w:t>；本课题实现见</w:t>
      </w:r>
      <w:r>
        <w:rPr>
          <w:lang w:val="zh-CN"/>
        </w:rPr>
        <w:t xml:space="preserve"> evaluation/igd.py</w:t>
      </w:r>
      <w:r>
        <w:rPr>
          <w:rFonts w:hint="eastAsia"/>
          <w:lang w:val="zh-CN"/>
        </w:rPr>
        <w:t>（欧氏距离由</w:t>
      </w:r>
      <w:r>
        <w:rPr>
          <w:lang w:val="zh-CN"/>
        </w:rPr>
        <w:t xml:space="preserve"> SciPy </w:t>
      </w:r>
      <w:r>
        <w:rPr>
          <w:rFonts w:hint="eastAsia"/>
          <w:lang w:val="zh-CN"/>
        </w:rPr>
        <w:t>计算）。</w:t>
      </w:r>
    </w:p>
    <w:p w14:paraId="6EA70444" w14:textId="77777777" w:rsidR="007376BA" w:rsidRDefault="0059228E">
      <w:pPr>
        <w:pStyle w:val="Compact"/>
        <w:numPr>
          <w:ilvl w:val="0"/>
          <w:numId w:val="10"/>
        </w:numPr>
      </w:pPr>
      <w:r>
        <w:rPr>
          <w:rFonts w:hint="eastAsia"/>
          <w:b/>
          <w:bCs/>
          <w:lang w:val="zh-CN"/>
        </w:rPr>
        <w:t>超体积</w:t>
      </w:r>
      <w:r>
        <w:rPr>
          <w:b/>
          <w:bCs/>
          <w:lang w:val="zh-CN"/>
        </w:rPr>
        <w:t xml:space="preserve"> HV</w:t>
      </w:r>
      <w:r>
        <w:rPr>
          <w:rFonts w:hint="eastAsia"/>
          <w:lang w:val="zh-CN"/>
        </w:rPr>
        <w:t>：解集与固定参考点围成的目标空间体积，具有严格的</w:t>
      </w:r>
      <w:r>
        <w:rPr>
          <w:lang w:val="zh-CN"/>
        </w:rPr>
        <w:t xml:space="preserve"> Pareto </w:t>
      </w:r>
      <w:r>
        <w:rPr>
          <w:rFonts w:hint="eastAsia"/>
          <w:lang w:val="zh-CN"/>
        </w:rPr>
        <w:t>单调性，不依赖真实前沿</w:t>
      </w:r>
      <w:r>
        <w:rPr>
          <w:lang w:val="zh-CN"/>
        </w:rPr>
        <w:t xml:space="preserve"> </w:t>
      </w:r>
      <w:r>
        <w:rPr>
          <w:rFonts w:hint="eastAsia"/>
          <w:lang w:val="zh-CN"/>
        </w:rPr>
        <w:t>[9]</w:t>
      </w:r>
      <w:r>
        <w:rPr>
          <w:rFonts w:hint="eastAsia"/>
          <w:lang w:val="zh-CN"/>
        </w:rPr>
        <w:t>。本课题实现封装</w:t>
      </w:r>
      <w:r>
        <w:rPr>
          <w:lang w:val="zh-CN"/>
        </w:rPr>
        <w:t xml:space="preserve"> pymoo </w:t>
      </w:r>
      <w:r>
        <w:rPr>
          <w:rFonts w:hint="eastAsia"/>
          <w:lang w:val="zh-CN"/>
        </w:rPr>
        <w:t>的精确</w:t>
      </w:r>
      <w:r>
        <w:rPr>
          <w:lang w:val="zh-CN"/>
        </w:rPr>
        <w:t xml:space="preserve"> HV</w:t>
      </w:r>
      <w:r>
        <w:rPr>
          <w:lang w:val="zh-CN"/>
        </w:rPr>
        <w:t>。</w:t>
      </w:r>
    </w:p>
    <w:p w14:paraId="185B87C3" w14:textId="77777777" w:rsidR="007376BA" w:rsidRDefault="0059228E">
      <w:pPr>
        <w:pStyle w:val="Compact"/>
        <w:numPr>
          <w:ilvl w:val="0"/>
          <w:numId w:val="10"/>
        </w:numPr>
      </w:pPr>
      <w:r>
        <w:rPr>
          <w:rFonts w:hint="eastAsia"/>
          <w:b/>
          <w:bCs/>
          <w:lang w:val="zh-CN"/>
        </w:rPr>
        <w:t>动态扩展指标</w:t>
      </w:r>
      <w:r>
        <w:rPr>
          <w:b/>
          <w:bCs/>
          <w:lang w:val="zh-CN"/>
        </w:rPr>
        <w:t xml:space="preserve"> MIGD</w:t>
      </w:r>
      <w:r>
        <w:rPr>
          <w:rFonts w:hint="eastAsia"/>
          <w:lang w:val="zh-CN"/>
        </w:rPr>
        <w:t>：对一次运行，按环境分段聚合</w:t>
      </w:r>
      <w:r>
        <w:rPr>
          <w:lang w:val="zh-CN"/>
        </w:rPr>
        <w:t xml:space="preserve"> </w:t>
      </w:r>
      <w:r>
        <w:rPr>
          <w:rFonts w:hint="eastAsia"/>
          <w:lang w:val="zh-CN"/>
        </w:rPr>
        <w:t>IGD</w:t>
      </w:r>
      <w:r>
        <w:rPr>
          <w:rFonts w:hint="eastAsia"/>
          <w:lang w:val="zh-CN"/>
        </w:rPr>
        <w:t>。本课题采用的口径为”</w:t>
      </w:r>
      <w:r>
        <w:rPr>
          <w:rFonts w:hint="eastAsia"/>
          <w:b/>
          <w:bCs/>
          <w:lang w:val="zh-CN"/>
        </w:rPr>
        <w:t>稳态</w:t>
      </w:r>
      <w:r>
        <w:rPr>
          <w:b/>
          <w:bCs/>
          <w:lang w:val="zh-CN"/>
        </w:rPr>
        <w:t xml:space="preserve"> MIGD</w:t>
      </w:r>
      <w:r>
        <w:rPr>
          <w:rFonts w:hint="eastAsia"/>
          <w:lang w:val="zh-CN"/>
        </w:rPr>
        <w:t>”——取每个环境段最后一代的</w:t>
      </w:r>
      <w:r>
        <w:rPr>
          <w:lang w:val="zh-CN"/>
        </w:rPr>
        <w:t xml:space="preserve"> </w:t>
      </w:r>
      <w:r>
        <w:rPr>
          <w:rFonts w:hint="eastAsia"/>
          <w:lang w:val="zh-CN"/>
        </w:rPr>
        <w:t>IGD</w:t>
      </w:r>
      <w:r>
        <w:rPr>
          <w:rFonts w:hint="eastAsia"/>
          <w:lang w:val="zh-CN"/>
        </w:rPr>
        <w:t>，对全部环境段求平均；另报告”变化后</w:t>
      </w:r>
      <w:r>
        <w:rPr>
          <w:lang w:val="zh-CN"/>
        </w:rPr>
        <w:t xml:space="preserve"> </w:t>
      </w:r>
      <w:r>
        <w:rPr>
          <w:rFonts w:hint="eastAsia"/>
          <w:lang w:val="zh-CN"/>
        </w:rPr>
        <w:t>MIGD</w:t>
      </w:r>
      <w:r>
        <w:rPr>
          <w:rFonts w:hint="eastAsia"/>
          <w:lang w:val="zh-CN"/>
        </w:rPr>
        <w:t>”（每段第</w:t>
      </w:r>
      <w:r>
        <w:rPr>
          <w:lang w:val="zh-CN"/>
        </w:rPr>
        <w:t xml:space="preserve"> 1 </w:t>
      </w:r>
      <w:r>
        <w:rPr>
          <w:rFonts w:hint="eastAsia"/>
          <w:lang w:val="zh-CN"/>
        </w:rPr>
        <w:t>代）与”全代</w:t>
      </w:r>
      <w:r>
        <w:rPr>
          <w:lang w:val="zh-CN"/>
        </w:rPr>
        <w:t xml:space="preserve"> </w:t>
      </w:r>
      <w:r>
        <w:rPr>
          <w:rFonts w:hint="eastAsia"/>
          <w:lang w:val="zh-CN"/>
        </w:rPr>
        <w:t>MIGD</w:t>
      </w:r>
      <w:r>
        <w:rPr>
          <w:rFonts w:hint="eastAsia"/>
          <w:lang w:val="zh-CN"/>
        </w:rPr>
        <w:t>”两个辅助口径。三个口径的确切代码定义见</w:t>
      </w:r>
      <w:r>
        <w:rPr>
          <w:lang w:val="zh-CN"/>
        </w:rPr>
        <w:t xml:space="preserve"> 5.1.3 </w:t>
      </w:r>
      <w:r>
        <w:rPr>
          <w:rFonts w:hint="eastAsia"/>
          <w:lang w:val="zh-CN"/>
        </w:rPr>
        <w:t>节。</w:t>
      </w:r>
    </w:p>
    <w:p w14:paraId="0A73FC6A" w14:textId="77777777" w:rsidR="007376BA" w:rsidRDefault="0059228E">
      <w:pPr>
        <w:pStyle w:val="Compact"/>
        <w:numPr>
          <w:ilvl w:val="0"/>
          <w:numId w:val="10"/>
        </w:numPr>
      </w:pPr>
      <w:r>
        <w:rPr>
          <w:rFonts w:hint="eastAsia"/>
          <w:b/>
          <w:bCs/>
          <w:lang w:val="zh-CN"/>
        </w:rPr>
        <w:t>恢复曲线与恢复代数</w:t>
      </w:r>
      <w:r>
        <w:rPr>
          <w:rFonts w:hint="eastAsia"/>
          <w:lang w:val="zh-CN"/>
        </w:rPr>
        <w:t>：以环境内代数</w:t>
      </w:r>
      <w:r>
        <w:rPr>
          <w:lang w:val="zh-CN"/>
        </w:rPr>
        <w:t xml:space="preserve"> </w:t>
      </w:r>
      <m:oMath>
        <m:r>
          <w:rPr>
            <w:rFonts w:ascii="Cambria Math" w:hAnsi="Cambria Math"/>
          </w:rPr>
          <m:t>j</m:t>
        </m:r>
      </m:oMath>
      <w:r>
        <w:rPr>
          <w:lang w:val="zh-CN"/>
        </w:rPr>
        <w:t xml:space="preserve"> </w:t>
      </w:r>
      <w:r>
        <w:rPr>
          <w:rFonts w:hint="eastAsia"/>
          <w:lang w:val="zh-CN"/>
        </w:rPr>
        <w:t>为横轴、跨种子平均</w:t>
      </w:r>
      <w:r>
        <w:rPr>
          <w:lang w:val="zh-CN"/>
        </w:rPr>
        <w:t xml:space="preserve"> IGD </w:t>
      </w:r>
      <w:r>
        <w:rPr>
          <w:rFonts w:hint="eastAsia"/>
          <w:lang w:val="zh-CN"/>
        </w:rPr>
        <w:t>为纵轴，刻画变化后需要多少代回到稳态水平，其精确定义见</w:t>
      </w:r>
      <w:r>
        <w:rPr>
          <w:lang w:val="zh-CN"/>
        </w:rPr>
        <w:t xml:space="preserve"> 5.1.3 </w:t>
      </w:r>
      <w:r>
        <w:rPr>
          <w:rFonts w:hint="eastAsia"/>
          <w:lang w:val="zh-CN"/>
        </w:rPr>
        <w:t>节。</w:t>
      </w:r>
    </w:p>
    <w:p w14:paraId="1EA7274E" w14:textId="77777777" w:rsidR="007376BA" w:rsidRDefault="0059228E">
      <w:pPr>
        <w:pStyle w:val="2"/>
        <w:rPr>
          <w:rFonts w:hint="eastAsia"/>
        </w:rPr>
      </w:pPr>
      <w:bookmarkStart w:id="36" w:name="_环境变化响应策略的三条主线"/>
      <w:bookmarkStart w:id="37" w:name="_Toc242838594"/>
      <w:r>
        <w:rPr>
          <w:lang w:val="zh-CN"/>
        </w:rPr>
        <w:t xml:space="preserve">2.4 </w:t>
      </w:r>
      <w:r>
        <w:rPr>
          <w:rFonts w:hint="eastAsia"/>
          <w:lang w:val="zh-CN"/>
        </w:rPr>
        <w:t>环境变化响应策略的三条主线</w:t>
      </w:r>
      <w:bookmarkEnd w:id="36"/>
      <w:bookmarkEnd w:id="37"/>
    </w:p>
    <w:p w14:paraId="0D9BA90A" w14:textId="77777777" w:rsidR="007376BA" w:rsidRDefault="0059228E">
      <w:pPr>
        <w:pStyle w:val="FirstParagraph"/>
      </w:pPr>
      <w:r>
        <w:rPr>
          <w:rFonts w:hint="eastAsia"/>
          <w:lang w:val="zh-CN"/>
        </w:rPr>
        <w:t>环境变化后如何生成新环境的初始种群，是</w:t>
      </w:r>
      <w:r>
        <w:rPr>
          <w:lang w:val="zh-CN"/>
        </w:rPr>
        <w:t xml:space="preserve"> DMOP </w:t>
      </w:r>
      <w:r>
        <w:rPr>
          <w:rFonts w:hint="eastAsia"/>
          <w:lang w:val="zh-CN"/>
        </w:rPr>
        <w:t>求解的核心问题。文献中的策略可归纳为三条主线（图</w:t>
      </w:r>
      <w:r>
        <w:rPr>
          <w:lang w:val="zh-CN"/>
        </w:rPr>
        <w:t xml:space="preserve"> </w:t>
      </w:r>
      <w:r>
        <w:rPr>
          <w:rFonts w:hint="eastAsia"/>
          <w:lang w:val="zh-CN"/>
        </w:rPr>
        <w:t>2-1</w:t>
      </w:r>
      <w:r>
        <w:rPr>
          <w:rFonts w:hint="eastAsia"/>
          <w:lang w:val="zh-CN"/>
        </w:rPr>
        <w:t>）。</w:t>
      </w:r>
    </w:p>
    <w:p w14:paraId="27B0A5F9" w14:textId="77777777" w:rsidR="007376BA" w:rsidRDefault="0059228E">
      <w:pPr>
        <w:pStyle w:val="3"/>
        <w:rPr>
          <w:rFonts w:hint="eastAsia"/>
        </w:rPr>
      </w:pPr>
      <w:bookmarkStart w:id="38" w:name="_多样性保持与响应式方法"/>
      <w:bookmarkStart w:id="39" w:name="_Toc242838595"/>
      <w:r>
        <w:rPr>
          <w:lang w:val="zh-CN"/>
        </w:rPr>
        <w:t xml:space="preserve">2.4.1 </w:t>
      </w:r>
      <w:r>
        <w:rPr>
          <w:rFonts w:hint="eastAsia"/>
          <w:lang w:val="zh-CN"/>
        </w:rPr>
        <w:t>多样性保持与响应式方法</w:t>
      </w:r>
      <w:bookmarkEnd w:id="38"/>
      <w:bookmarkEnd w:id="39"/>
    </w:p>
    <w:p w14:paraId="3EDC03EB" w14:textId="77777777" w:rsidR="007376BA" w:rsidRDefault="0059228E">
      <w:pPr>
        <w:pStyle w:val="FirstParagraph"/>
      </w:pPr>
      <w:r>
        <w:rPr>
          <w:rFonts w:hint="eastAsia"/>
          <w:lang w:val="zh-CN"/>
        </w:rPr>
        <w:t>该类方法不做任何预测，仅在检测到变化后向种群注入新个体以恢复多样性。</w:t>
      </w:r>
      <w:r>
        <w:rPr>
          <w:rFonts w:hint="eastAsia"/>
          <w:lang w:val="zh-CN"/>
        </w:rPr>
        <w:t>Deb</w:t>
      </w:r>
      <w:r>
        <w:rPr>
          <w:lang w:val="zh-CN"/>
        </w:rPr>
        <w:t xml:space="preserve"> </w:t>
      </w:r>
      <w:r>
        <w:rPr>
          <w:rFonts w:hint="eastAsia"/>
          <w:lang w:val="zh-CN"/>
        </w:rPr>
        <w:t>等在将</w:t>
      </w:r>
      <w:r>
        <w:rPr>
          <w:lang w:val="zh-CN"/>
        </w:rPr>
        <w:t xml:space="preserve"> NSGA-II </w:t>
      </w:r>
      <w:r>
        <w:rPr>
          <w:rFonts w:hint="eastAsia"/>
          <w:lang w:val="zh-CN"/>
        </w:rPr>
        <w:t>改造用于水火电调度动态问题时提出了</w:t>
      </w:r>
      <w:r>
        <w:rPr>
          <w:lang w:val="zh-CN"/>
        </w:rPr>
        <w:t xml:space="preserve"> DNSGA-II </w:t>
      </w:r>
      <w:r>
        <w:rPr>
          <w:rFonts w:hint="eastAsia"/>
          <w:lang w:val="zh-CN"/>
        </w:rPr>
        <w:t>[3]</w:t>
      </w:r>
      <w:r>
        <w:rPr>
          <w:rFonts w:hint="eastAsia"/>
          <w:lang w:val="zh-CN"/>
        </w:rPr>
        <w:t>，给出两种变体：</w:t>
      </w:r>
      <w:r>
        <w:rPr>
          <w:rFonts w:hint="eastAsia"/>
          <w:b/>
          <w:bCs/>
          <w:lang w:val="zh-CN"/>
        </w:rPr>
        <w:t>随机移民</w:t>
      </w:r>
      <w:r>
        <w:rPr>
          <w:rFonts w:hint="eastAsia"/>
          <w:lang w:val="zh-CN"/>
        </w:rPr>
        <w:t>（以</w:t>
      </w:r>
      <w:r>
        <w:rPr>
          <w:lang w:val="zh-CN"/>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oMath>
      <w:r>
        <w:rPr>
          <w:lang w:val="zh-CN"/>
        </w:rPr>
        <w:t xml:space="preserve"> </w:t>
      </w:r>
      <w:r>
        <w:rPr>
          <w:rFonts w:hint="eastAsia"/>
          <w:lang w:val="zh-CN"/>
        </w:rPr>
        <w:t>上的均匀分布替换种群中一定比例的个体）与</w:t>
      </w:r>
      <w:r>
        <w:rPr>
          <w:rFonts w:hint="eastAsia"/>
          <w:b/>
          <w:bCs/>
          <w:lang w:val="zh-CN"/>
        </w:rPr>
        <w:t>变异移民</w:t>
      </w:r>
      <w:r>
        <w:rPr>
          <w:rFonts w:hint="eastAsia"/>
          <w:lang w:val="zh-CN"/>
        </w:rPr>
        <w:t>（对现有解施加高斯扰动）。该类方法的优点是实现简单、不需要历史样本、对任意变化形态都不会”预测反被预测误”；缺点是没有方向信息，丢失了上一环境已经获得的大部分收敛成果，在变化幅度较大时恢复缓慢。本课题将</w:t>
      </w:r>
      <w:r>
        <w:rPr>
          <w:lang w:val="zh-CN"/>
        </w:rPr>
        <w:t xml:space="preserve"> DNSGA-II </w:t>
      </w:r>
      <w:r>
        <w:rPr>
          <w:rFonts w:hint="eastAsia"/>
          <w:lang w:val="zh-CN"/>
        </w:rPr>
        <w:t>型响应作为受控基线之一。</w:t>
      </w:r>
    </w:p>
    <w:p w14:paraId="198F2CA2" w14:textId="77777777" w:rsidR="007376BA" w:rsidRDefault="0059228E">
      <w:pPr>
        <w:pStyle w:val="3"/>
        <w:rPr>
          <w:rFonts w:hint="eastAsia"/>
        </w:rPr>
      </w:pPr>
      <w:bookmarkStart w:id="40" w:name="_预测式方法"/>
      <w:bookmarkStart w:id="41" w:name="_Toc242838596"/>
      <w:r>
        <w:rPr>
          <w:lang w:val="zh-CN"/>
        </w:rPr>
        <w:t xml:space="preserve">2.4.2 </w:t>
      </w:r>
      <w:r>
        <w:rPr>
          <w:rFonts w:hint="eastAsia"/>
          <w:lang w:val="zh-CN"/>
        </w:rPr>
        <w:t>预测式方法</w:t>
      </w:r>
      <w:bookmarkEnd w:id="40"/>
      <w:bookmarkEnd w:id="41"/>
    </w:p>
    <w:p w14:paraId="24B009A9" w14:textId="77777777" w:rsidR="007376BA" w:rsidRDefault="0059228E">
      <w:pPr>
        <w:pStyle w:val="FirstParagraph"/>
      </w:pPr>
      <w:r>
        <w:rPr>
          <w:rFonts w:hint="eastAsia"/>
          <w:lang w:val="zh-CN"/>
        </w:rPr>
        <w:t>该类方法假设环境变化具有可学习的时间规律，通过历史最优解或其统计量建立时序模型，外推新环境的最优解位置。代表性工作包括：</w:t>
      </w:r>
    </w:p>
    <w:p w14:paraId="106F64D3" w14:textId="77777777" w:rsidR="007376BA" w:rsidRDefault="0059228E">
      <w:pPr>
        <w:pStyle w:val="Compact"/>
        <w:numPr>
          <w:ilvl w:val="0"/>
          <w:numId w:val="11"/>
        </w:numPr>
      </w:pPr>
      <w:r>
        <w:rPr>
          <w:rFonts w:hint="eastAsia"/>
          <w:b/>
          <w:bCs/>
          <w:lang w:val="zh-CN"/>
        </w:rPr>
        <w:lastRenderedPageBreak/>
        <w:t>前向预测策略</w:t>
      </w:r>
      <w:r>
        <w:rPr>
          <w:rFonts w:hint="eastAsia"/>
          <w:lang w:val="zh-CN"/>
        </w:rPr>
        <w:t>（</w:t>
      </w:r>
      <w:r>
        <w:rPr>
          <w:rFonts w:hint="eastAsia"/>
          <w:lang w:val="zh-CN"/>
        </w:rPr>
        <w:t>forward-looking</w:t>
      </w:r>
      <w:r>
        <w:rPr>
          <w:lang w:val="zh-CN"/>
        </w:rPr>
        <w:t xml:space="preserve"> </w:t>
      </w:r>
      <w:r>
        <w:rPr>
          <w:rFonts w:hint="eastAsia"/>
          <w:lang w:val="zh-CN"/>
        </w:rPr>
        <w:t>prediction</w:t>
      </w:r>
      <w:r>
        <w:rPr>
          <w:rFonts w:hint="eastAsia"/>
          <w:lang w:val="zh-CN"/>
        </w:rPr>
        <w:t>，</w:t>
      </w:r>
      <w:r>
        <w:rPr>
          <w:rFonts w:hint="eastAsia"/>
          <w:lang w:val="zh-CN"/>
        </w:rPr>
        <w:t>FPS</w:t>
      </w:r>
      <w:r>
        <w:rPr>
          <w:rFonts w:hint="eastAsia"/>
          <w:lang w:val="zh-CN"/>
        </w:rPr>
        <w:t>）一类方法，用历史最优解的时间序列做自回归</w:t>
      </w:r>
      <w:r>
        <w:rPr>
          <w:rFonts w:hint="eastAsia"/>
          <w:lang w:val="zh-CN"/>
        </w:rPr>
        <w:t>/</w:t>
      </w:r>
      <w:r>
        <w:rPr>
          <w:rFonts w:hint="eastAsia"/>
          <w:lang w:val="zh-CN"/>
        </w:rPr>
        <w:t>线性外推，作为新环境的初始种子；</w:t>
      </w:r>
    </w:p>
    <w:p w14:paraId="1C7BB09F" w14:textId="77777777" w:rsidR="007376BA" w:rsidRDefault="0059228E">
      <w:pPr>
        <w:pStyle w:val="Compact"/>
        <w:numPr>
          <w:ilvl w:val="0"/>
          <w:numId w:val="11"/>
        </w:numPr>
      </w:pPr>
      <w:r>
        <w:rPr>
          <w:rFonts w:hint="eastAsia"/>
          <w:b/>
          <w:bCs/>
          <w:lang w:val="zh-CN"/>
        </w:rPr>
        <w:t>种群预测策略</w:t>
      </w:r>
      <w:r>
        <w:rPr>
          <w:b/>
          <w:bCs/>
          <w:lang w:val="zh-CN"/>
        </w:rPr>
        <w:t xml:space="preserve"> PPS</w:t>
      </w:r>
      <w:r>
        <w:rPr>
          <w:rFonts w:hint="eastAsia"/>
          <w:lang w:val="zh-CN"/>
        </w:rPr>
        <w:t>（</w:t>
      </w:r>
      <w:r>
        <w:rPr>
          <w:rFonts w:hint="eastAsia"/>
          <w:lang w:val="zh-CN"/>
        </w:rPr>
        <w:t>population</w:t>
      </w:r>
      <w:r>
        <w:rPr>
          <w:lang w:val="zh-CN"/>
        </w:rPr>
        <w:t xml:space="preserve"> prediction </w:t>
      </w:r>
      <w:r>
        <w:rPr>
          <w:rFonts w:hint="eastAsia"/>
          <w:lang w:val="zh-CN"/>
        </w:rPr>
        <w:t>strategy</w:t>
      </w:r>
      <w:r>
        <w:rPr>
          <w:rFonts w:hint="eastAsia"/>
          <w:lang w:val="zh-CN"/>
        </w:rPr>
        <w:t>）</w:t>
      </w:r>
      <w:r>
        <w:rPr>
          <w:rFonts w:hint="eastAsia"/>
          <w:lang w:val="zh-CN"/>
        </w:rPr>
        <w:t>[4]</w:t>
      </w:r>
      <w:r>
        <w:rPr>
          <w:rFonts w:hint="eastAsia"/>
          <w:lang w:val="zh-CN"/>
        </w:rPr>
        <w:t>：由</w:t>
      </w:r>
      <w:r>
        <w:rPr>
          <w:lang w:val="zh-CN"/>
        </w:rPr>
        <w:t xml:space="preserve"> Zhou</w:t>
      </w:r>
      <w:r>
        <w:rPr>
          <w:lang w:val="zh-CN"/>
        </w:rPr>
        <w:t>、</w:t>
      </w:r>
      <w:r>
        <w:rPr>
          <w:lang w:val="zh-CN"/>
        </w:rPr>
        <w:t xml:space="preserve">Jin </w:t>
      </w:r>
      <w:r>
        <w:rPr>
          <w:rFonts w:hint="eastAsia"/>
          <w:lang w:val="zh-CN"/>
        </w:rPr>
        <w:t>与</w:t>
      </w:r>
      <w:r>
        <w:rPr>
          <w:lang w:val="zh-CN"/>
        </w:rPr>
        <w:t xml:space="preserve"> Zhang </w:t>
      </w:r>
      <w:r>
        <w:rPr>
          <w:rFonts w:hint="eastAsia"/>
          <w:lang w:val="zh-CN"/>
        </w:rPr>
        <w:t>提出，其核心思想是</w:t>
      </w:r>
      <w:r>
        <w:rPr>
          <w:rFonts w:hint="eastAsia"/>
          <w:b/>
          <w:bCs/>
          <w:lang w:val="zh-CN"/>
        </w:rPr>
        <w:t>把种群表示为”中心</w:t>
      </w:r>
      <w:r>
        <w:rPr>
          <w:b/>
          <w:bCs/>
          <w:lang w:val="zh-CN"/>
        </w:rPr>
        <w:t xml:space="preserve"> + </w:t>
      </w:r>
      <w:r>
        <w:rPr>
          <w:rFonts w:hint="eastAsia"/>
          <w:b/>
          <w:bCs/>
          <w:lang w:val="zh-CN"/>
        </w:rPr>
        <w:t>流形”两部分</w:t>
      </w:r>
      <w:r>
        <w:rPr>
          <w:rFonts w:hint="eastAsia"/>
          <w:lang w:val="zh-CN"/>
        </w:rPr>
        <w:t>，对中心序列做自回归外推、对流形做相应调整，再按外推结果生成新环境种群。</w:t>
      </w:r>
      <w:r>
        <w:rPr>
          <w:rFonts w:hint="eastAsia"/>
          <w:lang w:val="zh-CN"/>
        </w:rPr>
        <w:t>PPS</w:t>
      </w:r>
      <w:r>
        <w:rPr>
          <w:lang w:val="zh-CN"/>
        </w:rPr>
        <w:t xml:space="preserve"> </w:t>
      </w:r>
      <w:r>
        <w:rPr>
          <w:rFonts w:hint="eastAsia"/>
          <w:lang w:val="zh-CN"/>
        </w:rPr>
        <w:t>是当前最具代表性的预测式</w:t>
      </w:r>
      <w:r>
        <w:rPr>
          <w:lang w:val="zh-CN"/>
        </w:rPr>
        <w:t xml:space="preserve"> DMOEA </w:t>
      </w:r>
      <w:r>
        <w:rPr>
          <w:rFonts w:hint="eastAsia"/>
          <w:lang w:val="zh-CN"/>
        </w:rPr>
        <w:t>之一，也是本课题最重要的参照基线。</w:t>
      </w:r>
    </w:p>
    <w:p w14:paraId="50337F8E" w14:textId="77777777" w:rsidR="007376BA" w:rsidRDefault="0059228E">
      <w:pPr>
        <w:pStyle w:val="FirstParagraph"/>
      </w:pPr>
      <w:r>
        <w:rPr>
          <w:rFonts w:hint="eastAsia"/>
          <w:lang w:val="zh-CN"/>
        </w:rPr>
        <w:t>预测式方法在变化规律明显、变化平稳时优势显著，但其代价是：需要保存多个历史环境样本、需要拟合时序模型（计算与存储开销增加），并且</w:t>
      </w:r>
      <w:r>
        <w:rPr>
          <w:rFonts w:hint="eastAsia"/>
          <w:b/>
          <w:bCs/>
          <w:lang w:val="zh-CN"/>
        </w:rPr>
        <w:t>当预测假设不成立时会引入系统性偏差</w:t>
      </w:r>
      <w:r>
        <w:rPr>
          <w:rFonts w:hint="eastAsia"/>
          <w:lang w:val="zh-CN"/>
        </w:rPr>
        <w:t>。本课题第</w:t>
      </w:r>
      <w:r>
        <w:rPr>
          <w:lang w:val="zh-CN"/>
        </w:rPr>
        <w:t xml:space="preserve"> 5 </w:t>
      </w:r>
      <w:r>
        <w:rPr>
          <w:rFonts w:hint="eastAsia"/>
          <w:lang w:val="zh-CN"/>
        </w:rPr>
        <w:t>章的实验正是围绕”外推步长”这一具体机制对该类方法做了解剖（</w:t>
      </w:r>
      <w:r>
        <w:rPr>
          <w:rFonts w:hint="eastAsia"/>
          <w:lang w:val="zh-CN"/>
        </w:rPr>
        <w:t>5.5.4</w:t>
      </w:r>
      <w:r>
        <w:rPr>
          <w:lang w:val="zh-CN"/>
        </w:rPr>
        <w:t xml:space="preserve"> </w:t>
      </w:r>
      <w:r>
        <w:rPr>
          <w:rFonts w:hint="eastAsia"/>
          <w:lang w:val="zh-CN"/>
        </w:rPr>
        <w:t>节、</w:t>
      </w:r>
      <w:r>
        <w:rPr>
          <w:rFonts w:hint="eastAsia"/>
          <w:lang w:val="zh-CN"/>
        </w:rPr>
        <w:t>5.6.4</w:t>
      </w:r>
      <w:r>
        <w:rPr>
          <w:lang w:val="zh-CN"/>
        </w:rPr>
        <w:t xml:space="preserve"> </w:t>
      </w:r>
      <w:r>
        <w:rPr>
          <w:rFonts w:hint="eastAsia"/>
          <w:lang w:val="zh-CN"/>
        </w:rPr>
        <w:t>节）。</w:t>
      </w:r>
    </w:p>
    <w:p w14:paraId="62B1427A" w14:textId="77777777" w:rsidR="007376BA" w:rsidRDefault="0059228E">
      <w:pPr>
        <w:pStyle w:val="3"/>
        <w:rPr>
          <w:rFonts w:hint="eastAsia"/>
        </w:rPr>
      </w:pPr>
      <w:bookmarkStart w:id="42" w:name="_知识迁移与分布学习式方法"/>
      <w:bookmarkStart w:id="43" w:name="_Toc242838597"/>
      <w:r>
        <w:rPr>
          <w:lang w:val="zh-CN"/>
        </w:rPr>
        <w:t xml:space="preserve">2.4.3 </w:t>
      </w:r>
      <w:r>
        <w:rPr>
          <w:rFonts w:hint="eastAsia"/>
          <w:lang w:val="zh-CN"/>
        </w:rPr>
        <w:t>知识迁移与分布学习式方法</w:t>
      </w:r>
      <w:bookmarkEnd w:id="42"/>
      <w:bookmarkEnd w:id="43"/>
    </w:p>
    <w:p w14:paraId="45501EA2" w14:textId="77777777" w:rsidR="007376BA" w:rsidRDefault="0059228E">
      <w:pPr>
        <w:pStyle w:val="FirstParagraph"/>
      </w:pPr>
      <w:r>
        <w:rPr>
          <w:rFonts w:hint="eastAsia"/>
          <w:lang w:val="zh-CN"/>
        </w:rPr>
        <w:t>该类方法把”复用过去的搜索经验”显式建模为跨环境的知识迁移，可进一步分为两个子层：</w:t>
      </w:r>
    </w:p>
    <w:p w14:paraId="2DB3FE4D" w14:textId="77777777" w:rsidR="007376BA" w:rsidRDefault="0059228E">
      <w:pPr>
        <w:pStyle w:val="Compact"/>
        <w:numPr>
          <w:ilvl w:val="0"/>
          <w:numId w:val="12"/>
        </w:numPr>
      </w:pPr>
      <w:r>
        <w:rPr>
          <w:rFonts w:hint="eastAsia"/>
          <w:b/>
          <w:bCs/>
          <w:lang w:val="zh-CN"/>
        </w:rPr>
        <w:t>个体层面的迁移</w:t>
      </w:r>
      <w:r>
        <w:rPr>
          <w:rFonts w:hint="eastAsia"/>
          <w:lang w:val="zh-CN"/>
        </w:rPr>
        <w:t>：直接迁移历史最优个体或其线性组合</w:t>
      </w:r>
      <w:r>
        <w:rPr>
          <w:rFonts w:hint="eastAsia"/>
          <w:lang w:val="zh-CN"/>
        </w:rPr>
        <w:t>/</w:t>
      </w:r>
      <w:r>
        <w:rPr>
          <w:rFonts w:hint="eastAsia"/>
          <w:lang w:val="zh-CN"/>
        </w:rPr>
        <w:t>映射结果。</w:t>
      </w:r>
      <w:r>
        <w:rPr>
          <w:rFonts w:hint="eastAsia"/>
          <w:lang w:val="zh-CN"/>
        </w:rPr>
        <w:t>Jiang</w:t>
      </w:r>
      <w:r>
        <w:rPr>
          <w:lang w:val="zh-CN"/>
        </w:rPr>
        <w:t xml:space="preserve"> </w:t>
      </w:r>
      <w:r>
        <w:rPr>
          <w:rFonts w:hint="eastAsia"/>
          <w:lang w:val="zh-CN"/>
        </w:rPr>
        <w:t>等提出的迁移式动态多目标进化算法（</w:t>
      </w:r>
      <w:r>
        <w:rPr>
          <w:rFonts w:hint="eastAsia"/>
          <w:lang w:val="zh-CN"/>
        </w:rPr>
        <w:t>transfer-based</w:t>
      </w:r>
      <w:r>
        <w:rPr>
          <w:lang w:val="zh-CN"/>
        </w:rPr>
        <w:t xml:space="preserve"> </w:t>
      </w:r>
      <w:r>
        <w:rPr>
          <w:rFonts w:hint="eastAsia"/>
          <w:lang w:val="zh-CN"/>
        </w:rPr>
        <w:t>DMOEA</w:t>
      </w:r>
      <w:r>
        <w:rPr>
          <w:rFonts w:hint="eastAsia"/>
          <w:lang w:val="zh-CN"/>
        </w:rPr>
        <w:t>）通过构造非支配解在不同环境之间的映射来复用历史解；</w:t>
      </w:r>
    </w:p>
    <w:p w14:paraId="6D2F9474" w14:textId="77777777" w:rsidR="007376BA" w:rsidRDefault="0059228E">
      <w:pPr>
        <w:pStyle w:val="Compact"/>
        <w:numPr>
          <w:ilvl w:val="0"/>
          <w:numId w:val="12"/>
        </w:numPr>
      </w:pPr>
      <w:r>
        <w:rPr>
          <w:rFonts w:hint="eastAsia"/>
          <w:b/>
          <w:bCs/>
          <w:lang w:val="zh-CN"/>
        </w:rPr>
        <w:t>分布层面的迁移</w:t>
      </w:r>
      <w:r>
        <w:rPr>
          <w:rFonts w:hint="eastAsia"/>
          <w:lang w:val="zh-CN"/>
        </w:rPr>
        <w:t>：对最优种群的</w:t>
      </w:r>
      <w:r>
        <w:rPr>
          <w:rFonts w:hint="eastAsia"/>
          <w:b/>
          <w:bCs/>
          <w:lang w:val="zh-CN"/>
        </w:rPr>
        <w:t>整体分布</w:t>
      </w:r>
      <w:r>
        <w:rPr>
          <w:rFonts w:hint="eastAsia"/>
          <w:lang w:val="zh-CN"/>
        </w:rPr>
        <w:t>（均值、协方差、概率密度、低维流形）建模，再迁移到新环境。</w:t>
      </w:r>
      <w:r>
        <w:rPr>
          <w:rFonts w:hint="eastAsia"/>
          <w:lang w:val="zh-CN"/>
        </w:rPr>
        <w:t>Zou</w:t>
      </w:r>
      <w:r>
        <w:rPr>
          <w:lang w:val="zh-CN"/>
        </w:rPr>
        <w:t xml:space="preserve"> </w:t>
      </w:r>
      <w:r>
        <w:rPr>
          <w:rFonts w:hint="eastAsia"/>
          <w:lang w:val="zh-CN"/>
        </w:rPr>
        <w:t>等提出的</w:t>
      </w:r>
      <w:r>
        <w:rPr>
          <w:lang w:val="zh-CN"/>
        </w:rPr>
        <w:t xml:space="preserve"> </w:t>
      </w:r>
      <w:r>
        <w:rPr>
          <w:b/>
          <w:bCs/>
          <w:lang w:val="zh-CN"/>
        </w:rPr>
        <w:t>KTMM</w:t>
      </w:r>
      <w:r>
        <w:rPr>
          <w:rFonts w:hint="eastAsia"/>
          <w:lang w:val="zh-CN"/>
        </w:rPr>
        <w:t>（</w:t>
      </w:r>
      <w:r>
        <w:rPr>
          <w:rFonts w:hint="eastAsia"/>
          <w:lang w:val="zh-CN"/>
        </w:rPr>
        <w:t>knowledge</w:t>
      </w:r>
      <w:r>
        <w:rPr>
          <w:lang w:val="zh-CN"/>
        </w:rPr>
        <w:t xml:space="preserve"> transfer with mixture </w:t>
      </w:r>
      <w:r>
        <w:rPr>
          <w:rFonts w:hint="eastAsia"/>
          <w:lang w:val="zh-CN"/>
        </w:rPr>
        <w:t>model</w:t>
      </w:r>
      <w:r>
        <w:rPr>
          <w:rFonts w:hint="eastAsia"/>
          <w:lang w:val="zh-CN"/>
        </w:rPr>
        <w:t>）</w:t>
      </w:r>
      <w:r>
        <w:rPr>
          <w:rFonts w:hint="eastAsia"/>
          <w:lang w:val="zh-CN"/>
        </w:rPr>
        <w:t>[14]</w:t>
      </w:r>
      <w:r>
        <w:rPr>
          <w:lang w:val="zh-CN"/>
        </w:rPr>
        <w:t xml:space="preserve"> </w:t>
      </w:r>
      <w:r>
        <w:rPr>
          <w:rFonts w:hint="eastAsia"/>
          <w:lang w:val="zh-CN"/>
        </w:rPr>
        <w:t>用高斯混合模型刻画动态最优解的分布并实现跨环境迁移，代表了该方向较新的进展。</w:t>
      </w:r>
    </w:p>
    <w:p w14:paraId="555F2717" w14:textId="77777777" w:rsidR="007376BA" w:rsidRDefault="0059228E">
      <w:pPr>
        <w:pStyle w:val="FirstParagraph"/>
      </w:pPr>
      <w:r>
        <w:rPr>
          <w:rFonts w:hint="eastAsia"/>
          <w:lang w:val="zh-CN"/>
        </w:rPr>
        <w:t>分布层面的方法对个体对应关系不敏感、在渐变环境下平滑性较好，但需要估计概率模型的参数，开销与”黑箱度”都更高。本课题的</w:t>
      </w:r>
      <w:r>
        <w:rPr>
          <w:lang w:val="zh-CN"/>
        </w:rPr>
        <w:t xml:space="preserve"> </w:t>
      </w:r>
      <w:r>
        <w:rPr>
          <w:b/>
          <w:bCs/>
          <w:lang w:val="zh-CN"/>
        </w:rPr>
        <w:t xml:space="preserve">LDT-NSGA-II </w:t>
      </w:r>
      <w:r>
        <w:rPr>
          <w:rFonts w:hint="eastAsia"/>
          <w:b/>
          <w:bCs/>
          <w:lang w:val="zh-CN"/>
        </w:rPr>
        <w:t>正是落在预测式与分布迁移式之间的一个轻量级折中</w:t>
      </w:r>
      <w:r>
        <w:rPr>
          <w:rFonts w:hint="eastAsia"/>
          <w:lang w:val="zh-CN"/>
        </w:rPr>
        <w:t>：只取”逐维均值</w:t>
      </w:r>
      <w:r>
        <w:rPr>
          <w:lang w:val="zh-CN"/>
        </w:rPr>
        <w:t xml:space="preserve"> + </w:t>
      </w:r>
      <w:r>
        <w:rPr>
          <w:rFonts w:hint="eastAsia"/>
          <w:lang w:val="zh-CN"/>
        </w:rPr>
        <w:t>逐维标准差”两个矩特征（而非完整混合模型），只加一条确定性趋势外推（而非拟合时序模型），从而在恢复性能与计算</w:t>
      </w:r>
      <w:r>
        <w:rPr>
          <w:rFonts w:hint="eastAsia"/>
          <w:lang w:val="zh-CN"/>
        </w:rPr>
        <w:t>/</w:t>
      </w:r>
      <w:r>
        <w:rPr>
          <w:rFonts w:hint="eastAsia"/>
          <w:lang w:val="zh-CN"/>
        </w:rPr>
        <w:t>存储开销之间取平衡。</w:t>
      </w:r>
    </w:p>
    <w:p w14:paraId="3E6B8E6C" w14:textId="77777777" w:rsidR="007376BA" w:rsidRDefault="0059228E">
      <w:pPr>
        <w:pStyle w:val="CaptionedFigure"/>
      </w:pPr>
      <w:r>
        <w:rPr>
          <w:noProof/>
        </w:rPr>
        <w:lastRenderedPageBreak/>
        <w:drawing>
          <wp:inline distT="0" distB="0" distL="0" distR="0" wp14:anchorId="11011637" wp14:editId="71BE01BC">
            <wp:extent cx="5537200" cy="3148300"/>
            <wp:effectExtent l="0" t="0" r="0" b="0"/>
            <wp:docPr id="35" name="Picture" descr="图 2-1 动态多目标优化方法分类与本文定位"/>
            <wp:cNvGraphicFramePr/>
            <a:graphic xmlns:a="http://schemas.openxmlformats.org/drawingml/2006/main">
              <a:graphicData uri="http://schemas.openxmlformats.org/drawingml/2006/picture">
                <pic:pic xmlns:pic="http://schemas.openxmlformats.org/drawingml/2006/picture">
                  <pic:nvPicPr>
                    <pic:cNvPr id="36" name="Picture" descr="D:/23-兴湘计科/轻量级分布迁移动态多目标优化器/LDT-NSGA-II/results/figures_thesis/fig2_1_taxonomy.png"/>
                    <pic:cNvPicPr>
                      <a:picLocks noChangeAspect="1" noChangeArrowheads="1"/>
                    </pic:cNvPicPr>
                  </pic:nvPicPr>
                  <pic:blipFill>
                    <a:blip r:embed="rId8"/>
                    <a:stretch>
                      <a:fillRect/>
                    </a:stretch>
                  </pic:blipFill>
                  <pic:spPr bwMode="auto">
                    <a:xfrm>
                      <a:off x="0" y="0"/>
                      <a:ext cx="5537200" cy="3148300"/>
                    </a:xfrm>
                    <a:prstGeom prst="rect">
                      <a:avLst/>
                    </a:prstGeom>
                    <a:noFill/>
                    <a:ln w="9525">
                      <a:noFill/>
                      <a:headEnd/>
                      <a:tailEnd/>
                    </a:ln>
                  </pic:spPr>
                </pic:pic>
              </a:graphicData>
            </a:graphic>
          </wp:inline>
        </w:drawing>
      </w:r>
    </w:p>
    <w:p w14:paraId="3F43A2BF" w14:textId="77777777" w:rsidR="007376BA" w:rsidRDefault="0059228E">
      <w:pPr>
        <w:pStyle w:val="ImageCaption"/>
      </w:pPr>
      <w:r>
        <w:rPr>
          <w:rFonts w:hint="eastAsia"/>
          <w:lang w:val="zh-CN"/>
        </w:rPr>
        <w:t>图</w:t>
      </w:r>
      <w:r>
        <w:rPr>
          <w:lang w:val="zh-CN"/>
        </w:rPr>
        <w:t xml:space="preserve"> 2-1 </w:t>
      </w:r>
      <w:r>
        <w:rPr>
          <w:rFonts w:hint="eastAsia"/>
          <w:lang w:val="zh-CN"/>
        </w:rPr>
        <w:t>动态多目标优化方法分类与本文定位</w:t>
      </w:r>
    </w:p>
    <w:p w14:paraId="20C7473D" w14:textId="77777777" w:rsidR="007376BA" w:rsidRDefault="0059228E">
      <w:pPr>
        <w:pStyle w:val="FirstParagraph"/>
      </w:pPr>
      <w:r>
        <w:rPr>
          <w:rFonts w:hint="eastAsia"/>
          <w:lang w:val="zh-CN"/>
        </w:rPr>
        <w:t>图</w:t>
      </w:r>
      <w:r>
        <w:rPr>
          <w:lang w:val="zh-CN"/>
        </w:rPr>
        <w:t xml:space="preserve"> </w:t>
      </w:r>
      <w:r>
        <w:rPr>
          <w:rFonts w:hint="eastAsia"/>
          <w:lang w:val="zh-CN"/>
        </w:rPr>
        <w:t>2-1</w:t>
      </w:r>
      <w:r>
        <w:rPr>
          <w:rFonts w:hint="eastAsia"/>
          <w:lang w:val="zh-CN"/>
        </w:rPr>
        <w:t>：动态多目标优化方法分类与本文定位。响应式、预测式、分布</w:t>
      </w:r>
      <w:r>
        <w:rPr>
          <w:rFonts w:hint="eastAsia"/>
          <w:lang w:val="zh-CN"/>
        </w:rPr>
        <w:t>/</w:t>
      </w:r>
      <w:r>
        <w:rPr>
          <w:rFonts w:hint="eastAsia"/>
          <w:lang w:val="zh-CN"/>
        </w:rPr>
        <w:t>知识迁移型三条主线及各自的代表算法；</w:t>
      </w:r>
      <w:r>
        <w:rPr>
          <w:rFonts w:hint="eastAsia"/>
          <w:lang w:val="zh-CN"/>
        </w:rPr>
        <w:t>LDT-NSGA-II</w:t>
      </w:r>
      <w:r>
        <w:rPr>
          <w:rFonts w:hint="eastAsia"/>
          <w:lang w:val="zh-CN"/>
        </w:rPr>
        <w:t>（高亮）位于预测式与迁移型之间的轻量级折中位置。</w:t>
      </w:r>
    </w:p>
    <w:p w14:paraId="1804BE70" w14:textId="77777777" w:rsidR="007376BA" w:rsidRDefault="0059228E">
      <w:pPr>
        <w:pStyle w:val="2"/>
        <w:rPr>
          <w:rFonts w:hint="eastAsia"/>
        </w:rPr>
      </w:pPr>
      <w:bookmarkStart w:id="44" w:name="_测试问题与实验平台"/>
      <w:bookmarkStart w:id="45" w:name="_Toc242838598"/>
      <w:r>
        <w:rPr>
          <w:lang w:val="zh-CN"/>
        </w:rPr>
        <w:t xml:space="preserve">2.5 </w:t>
      </w:r>
      <w:r>
        <w:rPr>
          <w:rFonts w:hint="eastAsia"/>
          <w:lang w:val="zh-CN"/>
        </w:rPr>
        <w:t>测试问题与实验平台</w:t>
      </w:r>
      <w:bookmarkEnd w:id="44"/>
      <w:bookmarkEnd w:id="45"/>
    </w:p>
    <w:p w14:paraId="090A88E9" w14:textId="77777777" w:rsidR="007376BA" w:rsidRDefault="0059228E">
      <w:pPr>
        <w:pStyle w:val="3"/>
        <w:rPr>
          <w:rFonts w:hint="eastAsia"/>
        </w:rPr>
      </w:pPr>
      <w:bookmarkStart w:id="46" w:name="_测试问题族"/>
      <w:bookmarkStart w:id="47" w:name="_Toc242838599"/>
      <w:r>
        <w:rPr>
          <w:lang w:val="zh-CN"/>
        </w:rPr>
        <w:t xml:space="preserve">2.5.1 </w:t>
      </w:r>
      <w:r>
        <w:rPr>
          <w:rFonts w:hint="eastAsia"/>
          <w:lang w:val="zh-CN"/>
        </w:rPr>
        <w:t>测试问题族</w:t>
      </w:r>
      <w:bookmarkEnd w:id="46"/>
      <w:bookmarkEnd w:id="47"/>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78733D5B" w14:textId="77777777">
        <w:trPr>
          <w:tblHeader/>
        </w:trPr>
        <w:tc>
          <w:tcPr>
            <w:tcW w:w="1980" w:type="dxa"/>
          </w:tcPr>
          <w:p w14:paraId="74330B4A" w14:textId="77777777" w:rsidR="007376BA" w:rsidRDefault="0059228E">
            <w:pPr>
              <w:pStyle w:val="Compact"/>
            </w:pPr>
            <w:r>
              <w:rPr>
                <w:rFonts w:hint="eastAsia"/>
                <w:lang w:val="zh-CN"/>
              </w:rPr>
              <w:t>问题族</w:t>
            </w:r>
          </w:p>
        </w:tc>
        <w:tc>
          <w:tcPr>
            <w:tcW w:w="1980" w:type="dxa"/>
          </w:tcPr>
          <w:p w14:paraId="6544FC02" w14:textId="77777777" w:rsidR="007376BA" w:rsidRDefault="0059228E">
            <w:pPr>
              <w:pStyle w:val="Compact"/>
            </w:pPr>
            <w:r>
              <w:rPr>
                <w:rFonts w:hint="eastAsia"/>
                <w:lang w:val="zh-CN"/>
              </w:rPr>
              <w:t>提出者与出处</w:t>
            </w:r>
          </w:p>
        </w:tc>
        <w:tc>
          <w:tcPr>
            <w:tcW w:w="1980" w:type="dxa"/>
          </w:tcPr>
          <w:p w14:paraId="2284C8BF" w14:textId="77777777" w:rsidR="007376BA" w:rsidRDefault="0059228E">
            <w:pPr>
              <w:pStyle w:val="Compact"/>
            </w:pPr>
            <w:r>
              <w:rPr>
                <w:rFonts w:hint="eastAsia"/>
                <w:lang w:val="zh-CN"/>
              </w:rPr>
              <w:t>特点</w:t>
            </w:r>
          </w:p>
        </w:tc>
        <w:tc>
          <w:tcPr>
            <w:tcW w:w="1980" w:type="dxa"/>
          </w:tcPr>
          <w:p w14:paraId="5B161011" w14:textId="77777777" w:rsidR="007376BA" w:rsidRDefault="0059228E">
            <w:pPr>
              <w:pStyle w:val="Compact"/>
            </w:pPr>
            <w:r>
              <w:rPr>
                <w:rFonts w:hint="eastAsia"/>
                <w:lang w:val="zh-CN"/>
              </w:rPr>
              <w:t>本课题使用情况</w:t>
            </w:r>
          </w:p>
        </w:tc>
      </w:tr>
      <w:tr w:rsidR="007376BA" w14:paraId="5BD3ED6E" w14:textId="77777777">
        <w:tc>
          <w:tcPr>
            <w:tcW w:w="1980" w:type="dxa"/>
          </w:tcPr>
          <w:p w14:paraId="7805BC73" w14:textId="77777777" w:rsidR="007376BA" w:rsidRDefault="0059228E">
            <w:pPr>
              <w:pStyle w:val="Compact"/>
            </w:pPr>
            <w:r>
              <w:rPr>
                <w:lang w:val="zh-CN"/>
              </w:rPr>
              <w:t>FDA1–FDA5</w:t>
            </w:r>
          </w:p>
        </w:tc>
        <w:tc>
          <w:tcPr>
            <w:tcW w:w="1980" w:type="dxa"/>
          </w:tcPr>
          <w:p w14:paraId="0F1B734E" w14:textId="77777777" w:rsidR="007376BA" w:rsidRDefault="0059228E">
            <w:pPr>
              <w:pStyle w:val="Compact"/>
            </w:pPr>
            <w:r>
              <w:rPr>
                <w:lang w:val="zh-CN"/>
              </w:rPr>
              <w:t>Farina</w:t>
            </w:r>
            <w:r>
              <w:rPr>
                <w:lang w:val="zh-CN"/>
              </w:rPr>
              <w:t>、</w:t>
            </w:r>
            <w:r>
              <w:rPr>
                <w:lang w:val="zh-CN"/>
              </w:rPr>
              <w:t>Deb</w:t>
            </w:r>
            <w:r>
              <w:rPr>
                <w:lang w:val="zh-CN"/>
              </w:rPr>
              <w:t>、</w:t>
            </w:r>
            <w:r>
              <w:rPr>
                <w:lang w:val="zh-CN"/>
              </w:rPr>
              <w:t>Amato 2004 [2]</w:t>
            </w:r>
          </w:p>
        </w:tc>
        <w:tc>
          <w:tcPr>
            <w:tcW w:w="1980" w:type="dxa"/>
          </w:tcPr>
          <w:p w14:paraId="2B231DA0" w14:textId="77777777" w:rsidR="007376BA" w:rsidRDefault="0059228E">
            <w:pPr>
              <w:pStyle w:val="Compact"/>
            </w:pPr>
            <w:r>
              <w:rPr>
                <w:rFonts w:hint="eastAsia"/>
                <w:lang w:val="zh-CN"/>
              </w:rPr>
              <w:t>覆盖</w:t>
            </w:r>
            <w:r>
              <w:rPr>
                <w:lang w:val="zh-CN"/>
              </w:rPr>
              <w:t xml:space="preserve"> Type </w:t>
            </w:r>
            <w:r>
              <w:rPr>
                <w:rFonts w:hint="eastAsia"/>
                <w:lang w:val="zh-CN"/>
              </w:rPr>
              <w:t>I/II</w:t>
            </w:r>
            <w:r>
              <w:rPr>
                <w:rFonts w:hint="eastAsia"/>
                <w:lang w:val="zh-CN"/>
              </w:rPr>
              <w:t>，时间参数</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)=sin(</m:t>
              </m:r>
              <m:f>
                <m:fPr>
                  <m:type m:val="lin"/>
                  <m:ctrlPr>
                    <w:rPr>
                      <w:rFonts w:ascii="Cambria Math" w:hAnsi="Cambria Math"/>
                    </w:rPr>
                  </m:ctrlPr>
                </m:fPr>
                <m:num>
                  <m:r>
                    <w:rPr>
                      <w:rFonts w:ascii="Cambria Math" w:hAnsi="Cambria Math"/>
                    </w:rPr>
                    <m:t>πt</m:t>
                  </m:r>
                </m:num>
                <m:den>
                  <m:r>
                    <w:rPr>
                      <w:rFonts w:ascii="Cambria Math" w:hAnsi="Cambria Math"/>
                    </w:rPr>
                    <m:t>2</m:t>
                  </m:r>
                </m:den>
              </m:f>
              <m:r>
                <m:rPr>
                  <m:sty m:val="p"/>
                </m:rPr>
                <w:rPr>
                  <w:rFonts w:ascii="Cambria Math" w:hAnsi="Cambria Math"/>
                </w:rPr>
                <m:t>)</m:t>
              </m:r>
            </m:oMath>
            <w:r>
              <w:rPr>
                <w:lang w:val="zh-CN"/>
              </w:rPr>
              <w:t xml:space="preserve"> </w:t>
            </w:r>
            <w:r>
              <w:rPr>
                <w:rFonts w:hint="eastAsia"/>
                <w:lang w:val="zh-CN"/>
              </w:rPr>
              <w:t>族</w:t>
            </w:r>
          </w:p>
        </w:tc>
        <w:tc>
          <w:tcPr>
            <w:tcW w:w="1980" w:type="dxa"/>
          </w:tcPr>
          <w:p w14:paraId="7D3455FE" w14:textId="77777777" w:rsidR="007376BA" w:rsidRDefault="0059228E">
            <w:pPr>
              <w:pStyle w:val="Compact"/>
            </w:pPr>
            <w:r>
              <w:rPr>
                <w:rFonts w:hint="eastAsia"/>
                <w:lang w:val="zh-CN"/>
              </w:rPr>
              <w:t>使用</w:t>
            </w:r>
            <w:r>
              <w:rPr>
                <w:lang w:val="zh-CN"/>
              </w:rPr>
              <w:t xml:space="preserve"> </w:t>
            </w:r>
            <w:r>
              <w:rPr>
                <w:rFonts w:hint="eastAsia"/>
                <w:lang w:val="zh-CN"/>
              </w:rPr>
              <w:t>FDA1</w:t>
            </w:r>
            <w:r>
              <w:rPr>
                <w:rFonts w:hint="eastAsia"/>
                <w:lang w:val="zh-CN"/>
              </w:rPr>
              <w:t>、</w:t>
            </w:r>
            <w:r>
              <w:rPr>
                <w:rFonts w:hint="eastAsia"/>
                <w:lang w:val="zh-CN"/>
              </w:rPr>
              <w:t>FDA3</w:t>
            </w:r>
            <w:r>
              <w:rPr>
                <w:rFonts w:hint="eastAsia"/>
                <w:lang w:val="zh-CN"/>
              </w:rPr>
              <w:t>、</w:t>
            </w:r>
            <w:r>
              <w:rPr>
                <w:rFonts w:hint="eastAsia"/>
                <w:lang w:val="zh-CN"/>
              </w:rPr>
              <w:t>FDA4</w:t>
            </w:r>
            <w:r>
              <w:rPr>
                <w:rFonts w:hint="eastAsia"/>
                <w:lang w:val="zh-CN"/>
              </w:rPr>
              <w:t>；</w:t>
            </w:r>
            <w:r>
              <w:rPr>
                <w:rFonts w:hint="eastAsia"/>
                <w:lang w:val="zh-CN"/>
              </w:rPr>
              <w:t>FDA1/FDA3/FDA4</w:t>
            </w:r>
            <w:r>
              <w:rPr>
                <w:lang w:val="zh-CN"/>
              </w:rPr>
              <w:t xml:space="preserve"> </w:t>
            </w:r>
            <w:r>
              <w:rPr>
                <w:rFonts w:hint="eastAsia"/>
                <w:lang w:val="zh-CN"/>
              </w:rPr>
              <w:t>与</w:t>
            </w:r>
            <w:r>
              <w:rPr>
                <w:lang w:val="zh-CN"/>
              </w:rPr>
              <w:t xml:space="preserve"> PlatEMO </w:t>
            </w:r>
            <w:r>
              <w:rPr>
                <w:rFonts w:hint="eastAsia"/>
                <w:lang w:val="zh-CN"/>
              </w:rPr>
              <w:t>源码逐式核对</w:t>
            </w:r>
          </w:p>
        </w:tc>
      </w:tr>
      <w:tr w:rsidR="007376BA" w14:paraId="61E2D55F" w14:textId="77777777">
        <w:tc>
          <w:tcPr>
            <w:tcW w:w="1980" w:type="dxa"/>
          </w:tcPr>
          <w:p w14:paraId="6C486E0C" w14:textId="77777777" w:rsidR="007376BA" w:rsidRDefault="0059228E">
            <w:pPr>
              <w:pStyle w:val="Compact"/>
            </w:pPr>
            <w:r>
              <w:rPr>
                <w:lang w:val="zh-CN"/>
              </w:rPr>
              <w:t>dMOP1–dMOP3</w:t>
            </w:r>
          </w:p>
        </w:tc>
        <w:tc>
          <w:tcPr>
            <w:tcW w:w="1980" w:type="dxa"/>
          </w:tcPr>
          <w:p w14:paraId="31B2C170" w14:textId="77777777" w:rsidR="007376BA" w:rsidRDefault="0059228E">
            <w:pPr>
              <w:pStyle w:val="Compact"/>
            </w:pPr>
            <w:r>
              <w:rPr>
                <w:lang w:val="zh-CN"/>
              </w:rPr>
              <w:t xml:space="preserve">Goh </w:t>
            </w:r>
            <w:r>
              <w:rPr>
                <w:rFonts w:hint="eastAsia"/>
                <w:lang w:val="zh-CN"/>
              </w:rPr>
              <w:t>与</w:t>
            </w:r>
            <w:r>
              <w:rPr>
                <w:lang w:val="zh-CN"/>
              </w:rPr>
              <w:t xml:space="preserve"> Tan 2009 [5]</w:t>
            </w:r>
          </w:p>
        </w:tc>
        <w:tc>
          <w:tcPr>
            <w:tcW w:w="1980" w:type="dxa"/>
          </w:tcPr>
          <w:p w14:paraId="31B3C1ED" w14:textId="77777777" w:rsidR="007376BA" w:rsidRDefault="0059228E">
            <w:pPr>
              <w:pStyle w:val="Compact"/>
            </w:pPr>
            <w:r>
              <w:rPr>
                <w:rFonts w:hint="eastAsia"/>
                <w:lang w:val="zh-CN"/>
              </w:rPr>
              <w:t>面向共进化范式设计，含</w:t>
            </w:r>
            <w:r>
              <w:rPr>
                <w:lang w:val="zh-CN"/>
              </w:rPr>
              <w:t xml:space="preserve"> Type I/II</w:t>
            </w:r>
          </w:p>
        </w:tc>
        <w:tc>
          <w:tcPr>
            <w:tcW w:w="1980" w:type="dxa"/>
          </w:tcPr>
          <w:p w14:paraId="58236B93" w14:textId="77777777" w:rsidR="007376BA" w:rsidRDefault="0059228E">
            <w:pPr>
              <w:pStyle w:val="Compact"/>
            </w:pPr>
            <w:r>
              <w:rPr>
                <w:rFonts w:hint="eastAsia"/>
                <w:lang w:val="zh-CN"/>
              </w:rPr>
              <w:t>使用权威定义实现（见</w:t>
            </w:r>
            <w:r>
              <w:rPr>
                <w:lang w:val="zh-CN"/>
              </w:rPr>
              <w:t xml:space="preserve"> 3.4 </w:t>
            </w:r>
            <w:r>
              <w:rPr>
                <w:rFonts w:hint="eastAsia"/>
                <w:lang w:val="zh-CN"/>
              </w:rPr>
              <w:t>节）及其对照</w:t>
            </w:r>
          </w:p>
        </w:tc>
      </w:tr>
      <w:tr w:rsidR="007376BA" w14:paraId="2A3F2A05" w14:textId="77777777">
        <w:tc>
          <w:tcPr>
            <w:tcW w:w="1980" w:type="dxa"/>
          </w:tcPr>
          <w:p w14:paraId="562077B9" w14:textId="77777777" w:rsidR="007376BA" w:rsidRDefault="0059228E">
            <w:pPr>
              <w:pStyle w:val="Compact"/>
            </w:pPr>
            <w:r>
              <w:rPr>
                <w:lang w:val="zh-CN"/>
              </w:rPr>
              <w:t xml:space="preserve">JY </w:t>
            </w:r>
            <w:r>
              <w:rPr>
                <w:rFonts w:hint="eastAsia"/>
                <w:lang w:val="zh-CN"/>
              </w:rPr>
              <w:t>系列等</w:t>
            </w:r>
          </w:p>
        </w:tc>
        <w:tc>
          <w:tcPr>
            <w:tcW w:w="1980" w:type="dxa"/>
          </w:tcPr>
          <w:p w14:paraId="369DE8B9" w14:textId="77777777" w:rsidR="007376BA" w:rsidRDefault="0059228E">
            <w:pPr>
              <w:pStyle w:val="Compact"/>
            </w:pPr>
            <w:r>
              <w:rPr>
                <w:rFonts w:hint="eastAsia"/>
                <w:lang w:val="zh-CN"/>
              </w:rPr>
              <w:t>动态多目标优化的系</w:t>
            </w:r>
            <w:r>
              <w:rPr>
                <w:rFonts w:hint="eastAsia"/>
                <w:lang w:val="zh-CN"/>
              </w:rPr>
              <w:lastRenderedPageBreak/>
              <w:t>统构造基准</w:t>
            </w:r>
          </w:p>
        </w:tc>
        <w:tc>
          <w:tcPr>
            <w:tcW w:w="1980" w:type="dxa"/>
          </w:tcPr>
          <w:p w14:paraId="62F5C5FD" w14:textId="77777777" w:rsidR="007376BA" w:rsidRDefault="0059228E">
            <w:pPr>
              <w:pStyle w:val="Compact"/>
            </w:pPr>
            <w:r>
              <w:rPr>
                <w:rFonts w:hint="eastAsia"/>
                <w:lang w:val="zh-CN"/>
              </w:rPr>
              <w:lastRenderedPageBreak/>
              <w:t>可调变化频率与变化</w:t>
            </w:r>
            <w:r>
              <w:rPr>
                <w:rFonts w:hint="eastAsia"/>
                <w:lang w:val="zh-CN"/>
              </w:rPr>
              <w:lastRenderedPageBreak/>
              <w:t>严重程度</w:t>
            </w:r>
          </w:p>
        </w:tc>
        <w:tc>
          <w:tcPr>
            <w:tcW w:w="1980" w:type="dxa"/>
          </w:tcPr>
          <w:p w14:paraId="09B97160" w14:textId="77777777" w:rsidR="007376BA" w:rsidRDefault="0059228E">
            <w:pPr>
              <w:pStyle w:val="Compact"/>
            </w:pPr>
            <w:r>
              <w:rPr>
                <w:rFonts w:hint="eastAsia"/>
                <w:lang w:val="zh-CN"/>
              </w:rPr>
              <w:lastRenderedPageBreak/>
              <w:t>列入展望（第</w:t>
            </w:r>
            <w:r>
              <w:rPr>
                <w:lang w:val="zh-CN"/>
              </w:rPr>
              <w:t xml:space="preserve"> 7 </w:t>
            </w:r>
            <w:r>
              <w:rPr>
                <w:rFonts w:hint="eastAsia"/>
                <w:lang w:val="zh-CN"/>
              </w:rPr>
              <w:t>章）</w:t>
            </w:r>
          </w:p>
        </w:tc>
      </w:tr>
    </w:tbl>
    <w:p w14:paraId="543BD9DB" w14:textId="77777777" w:rsidR="007376BA" w:rsidRDefault="0059228E">
      <w:pPr>
        <w:pStyle w:val="FirstParagraph"/>
      </w:pPr>
      <w:r>
        <w:rPr>
          <w:rFonts w:hint="eastAsia"/>
          <w:lang w:val="zh-CN"/>
        </w:rPr>
        <w:t>需要指出：</w:t>
      </w:r>
      <w:r>
        <w:rPr>
          <w:b/>
          <w:bCs/>
          <w:lang w:val="zh-CN"/>
        </w:rPr>
        <w:t xml:space="preserve">PlatEMO </w:t>
      </w:r>
      <w:r>
        <w:rPr>
          <w:rFonts w:hint="eastAsia"/>
          <w:b/>
          <w:bCs/>
          <w:lang w:val="zh-CN"/>
        </w:rPr>
        <w:t>平台并不包含</w:t>
      </w:r>
      <w:r>
        <w:rPr>
          <w:b/>
          <w:bCs/>
          <w:lang w:val="zh-CN"/>
        </w:rPr>
        <w:t xml:space="preserve"> dMOP1–dMOP3 </w:t>
      </w:r>
      <w:r>
        <w:rPr>
          <w:rFonts w:hint="eastAsia"/>
          <w:b/>
          <w:bCs/>
          <w:lang w:val="zh-CN"/>
        </w:rPr>
        <w:t>的实现</w:t>
      </w:r>
      <w:r>
        <w:rPr>
          <w:rFonts w:hint="eastAsia"/>
          <w:lang w:val="zh-CN"/>
        </w:rPr>
        <w:t>（本课题已通过</w:t>
      </w:r>
      <w:r>
        <w:rPr>
          <w:lang w:val="zh-CN"/>
        </w:rPr>
        <w:t xml:space="preserve"> GitHub git-tree API </w:t>
      </w:r>
      <w:r>
        <w:rPr>
          <w:rFonts w:hint="eastAsia"/>
          <w:lang w:val="zh-CN"/>
        </w:rPr>
        <w:t>对</w:t>
      </w:r>
      <w:r>
        <w:rPr>
          <w:lang w:val="zh-CN"/>
        </w:rPr>
        <w:t xml:space="preserve"> PlatEMO master </w:t>
      </w:r>
      <w:r>
        <w:rPr>
          <w:rFonts w:hint="eastAsia"/>
          <w:lang w:val="zh-CN"/>
        </w:rPr>
        <w:t>全树递归检索确认，见</w:t>
      </w:r>
      <w:r>
        <w:rPr>
          <w:lang w:val="zh-CN"/>
        </w:rPr>
        <w:t xml:space="preserve"> 5.8 </w:t>
      </w:r>
      <w:r>
        <w:rPr>
          <w:rFonts w:hint="eastAsia"/>
          <w:lang w:val="zh-CN"/>
        </w:rPr>
        <w:t>节</w:t>
      </w:r>
      <w:r>
        <w:rPr>
          <w:lang w:val="zh-CN"/>
        </w:rPr>
        <w:t xml:space="preserve"> </w:t>
      </w:r>
      <w:r>
        <w:rPr>
          <w:rFonts w:hint="eastAsia"/>
          <w:lang w:val="zh-CN"/>
        </w:rPr>
        <w:t>K11</w:t>
      </w:r>
      <w:r>
        <w:rPr>
          <w:rFonts w:hint="eastAsia"/>
          <w:lang w:val="zh-CN"/>
        </w:rPr>
        <w:t>），因此</w:t>
      </w:r>
      <w:r>
        <w:rPr>
          <w:lang w:val="zh-CN"/>
        </w:rPr>
        <w:t xml:space="preserve"> dMOP </w:t>
      </w:r>
      <w:r>
        <w:rPr>
          <w:rFonts w:hint="eastAsia"/>
          <w:lang w:val="zh-CN"/>
        </w:rPr>
        <w:t>族的实现必须直接依据原始文献。这一问题在本课题的早期版本中确实导致过归属错误，第</w:t>
      </w:r>
      <w:r>
        <w:rPr>
          <w:lang w:val="zh-CN"/>
        </w:rPr>
        <w:t xml:space="preserve"> 5 </w:t>
      </w:r>
      <w:r>
        <w:rPr>
          <w:rFonts w:hint="eastAsia"/>
          <w:lang w:val="zh-CN"/>
        </w:rPr>
        <w:t>章以”已知问题清单”的形式做了完整披露。</w:t>
      </w:r>
    </w:p>
    <w:p w14:paraId="172190CF" w14:textId="77777777" w:rsidR="007376BA" w:rsidRDefault="0059228E">
      <w:pPr>
        <w:pStyle w:val="3"/>
        <w:rPr>
          <w:rFonts w:hint="eastAsia"/>
        </w:rPr>
      </w:pPr>
      <w:bookmarkStart w:id="48" w:name="_软件平台"/>
      <w:bookmarkStart w:id="49" w:name="_Toc242838600"/>
      <w:r>
        <w:rPr>
          <w:lang w:val="zh-CN"/>
        </w:rPr>
        <w:t xml:space="preserve">2.5.2 </w:t>
      </w:r>
      <w:r>
        <w:rPr>
          <w:rFonts w:hint="eastAsia"/>
          <w:lang w:val="zh-CN"/>
        </w:rPr>
        <w:t>软件平台</w:t>
      </w:r>
      <w:bookmarkEnd w:id="48"/>
      <w:bookmarkEnd w:id="49"/>
    </w:p>
    <w:p w14:paraId="7DBD1E67" w14:textId="77777777" w:rsidR="007376BA" w:rsidRDefault="0059228E">
      <w:pPr>
        <w:pStyle w:val="Compact"/>
        <w:numPr>
          <w:ilvl w:val="0"/>
          <w:numId w:val="13"/>
        </w:numPr>
      </w:pPr>
      <w:r>
        <w:rPr>
          <w:b/>
          <w:bCs/>
          <w:lang w:val="zh-CN"/>
        </w:rPr>
        <w:t>PlatEMO</w:t>
      </w:r>
      <w:r>
        <w:rPr>
          <w:lang w:val="zh-CN"/>
        </w:rPr>
        <w:t xml:space="preserve"> </w:t>
      </w:r>
      <w:r>
        <w:rPr>
          <w:rFonts w:hint="eastAsia"/>
          <w:lang w:val="zh-CN"/>
        </w:rPr>
        <w:t>[6]</w:t>
      </w:r>
      <w:r>
        <w:rPr>
          <w:rFonts w:hint="eastAsia"/>
          <w:lang w:val="zh-CN"/>
        </w:rPr>
        <w:t>：</w:t>
      </w:r>
      <w:r>
        <w:rPr>
          <w:rFonts w:hint="eastAsia"/>
          <w:lang w:val="zh-CN"/>
        </w:rPr>
        <w:t>MATLAB</w:t>
      </w:r>
      <w:r>
        <w:rPr>
          <w:lang w:val="zh-CN"/>
        </w:rPr>
        <w:t xml:space="preserve"> </w:t>
      </w:r>
      <w:r>
        <w:rPr>
          <w:rFonts w:hint="eastAsia"/>
          <w:lang w:val="zh-CN"/>
        </w:rPr>
        <w:t>侧的进化多目标优化事实标准平台，集成大量问题、算法与指标。本课题以</w:t>
      </w:r>
      <w:r>
        <w:rPr>
          <w:lang w:val="zh-CN"/>
        </w:rPr>
        <w:t xml:space="preserve"> PlatEMO </w:t>
      </w:r>
      <w:r>
        <w:rPr>
          <w:rFonts w:hint="eastAsia"/>
          <w:lang w:val="zh-CN"/>
        </w:rPr>
        <w:t>的</w:t>
      </w:r>
      <w:r>
        <w:rPr>
          <w:lang w:val="zh-CN"/>
        </w:rPr>
        <w:t xml:space="preserve"> FDA </w:t>
      </w:r>
      <w:r>
        <w:rPr>
          <w:rFonts w:hint="eastAsia"/>
          <w:lang w:val="zh-CN"/>
        </w:rPr>
        <w:t>问题源码作为</w:t>
      </w:r>
      <w:r>
        <w:rPr>
          <w:rFonts w:hint="eastAsia"/>
          <w:b/>
          <w:bCs/>
          <w:lang w:val="zh-CN"/>
        </w:rPr>
        <w:t>逐式对照基准</w:t>
      </w:r>
      <w:r>
        <w:rPr>
          <w:lang w:val="zh-CN"/>
        </w:rPr>
        <w:t>。</w:t>
      </w:r>
    </w:p>
    <w:p w14:paraId="5B444103" w14:textId="77777777" w:rsidR="007376BA" w:rsidRDefault="0059228E">
      <w:pPr>
        <w:pStyle w:val="Compact"/>
        <w:numPr>
          <w:ilvl w:val="0"/>
          <w:numId w:val="13"/>
        </w:numPr>
      </w:pPr>
      <w:r>
        <w:rPr>
          <w:b/>
          <w:bCs/>
          <w:lang w:val="zh-CN"/>
        </w:rPr>
        <w:t>pymoo</w:t>
      </w:r>
      <w:r>
        <w:rPr>
          <w:lang w:val="zh-CN"/>
        </w:rPr>
        <w:t xml:space="preserve"> </w:t>
      </w:r>
      <w:r>
        <w:rPr>
          <w:rFonts w:hint="eastAsia"/>
          <w:lang w:val="zh-CN"/>
        </w:rPr>
        <w:t>[7]</w:t>
      </w:r>
      <w:r>
        <w:rPr>
          <w:rFonts w:hint="eastAsia"/>
          <w:lang w:val="zh-CN"/>
        </w:rPr>
        <w:t>：</w:t>
      </w:r>
      <w:r>
        <w:rPr>
          <w:rFonts w:hint="eastAsia"/>
          <w:lang w:val="zh-CN"/>
        </w:rPr>
        <w:t>Python</w:t>
      </w:r>
      <w:r>
        <w:rPr>
          <w:lang w:val="zh-CN"/>
        </w:rPr>
        <w:t xml:space="preserve"> </w:t>
      </w:r>
      <w:r>
        <w:rPr>
          <w:rFonts w:hint="eastAsia"/>
          <w:lang w:val="zh-CN"/>
        </w:rPr>
        <w:t>侧的多目标优化框架，提供</w:t>
      </w:r>
      <w:r>
        <w:rPr>
          <w:lang w:val="zh-CN"/>
        </w:rPr>
        <w:t xml:space="preserve"> NSGA-II </w:t>
      </w:r>
      <w:r>
        <w:rPr>
          <w:rFonts w:hint="eastAsia"/>
          <w:lang w:val="zh-CN"/>
        </w:rPr>
        <w:t>实现与</w:t>
      </w:r>
      <w:r>
        <w:rPr>
          <w:lang w:val="zh-CN"/>
        </w:rPr>
        <w:t xml:space="preserve"> SBX/PM </w:t>
      </w:r>
      <w:r>
        <w:rPr>
          <w:rFonts w:hint="eastAsia"/>
          <w:lang w:val="zh-CN"/>
        </w:rPr>
        <w:t>算子。本课题的算法内核基于</w:t>
      </w:r>
      <w:r>
        <w:rPr>
          <w:lang w:val="zh-CN"/>
        </w:rPr>
        <w:t xml:space="preserve"> pymoo 0.6.1.5</w:t>
      </w:r>
      <w:r>
        <w:rPr>
          <w:lang w:val="zh-CN"/>
        </w:rPr>
        <w:t>。</w:t>
      </w:r>
    </w:p>
    <w:p w14:paraId="647F09FF" w14:textId="77777777" w:rsidR="007376BA" w:rsidRDefault="0059228E">
      <w:pPr>
        <w:pStyle w:val="3"/>
        <w:rPr>
          <w:rFonts w:hint="eastAsia"/>
        </w:rPr>
      </w:pPr>
      <w:bookmarkStart w:id="50" w:name="_一个被忽视的工程前提索引与切片约定"/>
      <w:bookmarkStart w:id="51" w:name="_Toc242838601"/>
      <w:r>
        <w:rPr>
          <w:lang w:val="zh-CN"/>
        </w:rPr>
        <w:t xml:space="preserve">2.5.3 </w:t>
      </w:r>
      <w:r>
        <w:rPr>
          <w:rFonts w:hint="eastAsia"/>
          <w:lang w:val="zh-CN"/>
        </w:rPr>
        <w:t>一个被忽视的工程前提：索引与切片约定</w:t>
      </w:r>
      <w:bookmarkEnd w:id="50"/>
      <w:bookmarkEnd w:id="51"/>
    </w:p>
    <w:p w14:paraId="78AF69C7" w14:textId="77777777" w:rsidR="007376BA" w:rsidRDefault="0059228E">
      <w:pPr>
        <w:pStyle w:val="FirstParagraph"/>
      </w:pPr>
      <w:r>
        <w:rPr>
          <w:rFonts w:hint="eastAsia"/>
          <w:lang w:val="zh-CN"/>
        </w:rPr>
        <w:t>在把</w:t>
      </w:r>
      <w:r>
        <w:rPr>
          <w:lang w:val="zh-CN"/>
        </w:rPr>
        <w:t xml:space="preserve"> MATLAB </w:t>
      </w:r>
      <w:r>
        <w:rPr>
          <w:rFonts w:hint="eastAsia"/>
          <w:lang w:val="zh-CN"/>
        </w:rPr>
        <w:t>实现（</w:t>
      </w:r>
      <w:r>
        <w:rPr>
          <w:rFonts w:hint="eastAsia"/>
          <w:lang w:val="zh-CN"/>
        </w:rPr>
        <w:t>PlatEMO</w:t>
      </w:r>
      <w:r>
        <w:rPr>
          <w:rFonts w:hint="eastAsia"/>
          <w:lang w:val="zh-CN"/>
        </w:rPr>
        <w:t>，</w:t>
      </w:r>
      <w:r>
        <w:rPr>
          <w:rFonts w:hint="eastAsia"/>
          <w:lang w:val="zh-CN"/>
        </w:rPr>
        <w:t>1</w:t>
      </w:r>
      <w:r>
        <w:rPr>
          <w:lang w:val="zh-CN"/>
        </w:rPr>
        <w:t xml:space="preserve"> </w:t>
      </w:r>
      <w:r>
        <w:rPr>
          <w:rFonts w:hint="eastAsia"/>
          <w:lang w:val="zh-CN"/>
        </w:rPr>
        <w:t>基索引）逐式转写为</w:t>
      </w:r>
      <w:r>
        <w:rPr>
          <w:lang w:val="zh-CN"/>
        </w:rPr>
        <w:t xml:space="preserve"> </w:t>
      </w:r>
      <w:r>
        <w:rPr>
          <w:rFonts w:hint="eastAsia"/>
          <w:lang w:val="zh-CN"/>
        </w:rPr>
        <w:t>Python</w:t>
      </w:r>
      <w:r>
        <w:rPr>
          <w:rFonts w:hint="eastAsia"/>
          <w:lang w:val="zh-CN"/>
        </w:rPr>
        <w:t>（</w:t>
      </w:r>
      <w:r>
        <w:rPr>
          <w:rFonts w:hint="eastAsia"/>
          <w:lang w:val="zh-CN"/>
        </w:rPr>
        <w:t>0</w:t>
      </w:r>
      <w:r>
        <w:rPr>
          <w:lang w:val="zh-CN"/>
        </w:rPr>
        <w:t xml:space="preserve"> </w:t>
      </w:r>
      <w:r>
        <w:rPr>
          <w:rFonts w:hint="eastAsia"/>
          <w:lang w:val="zh-CN"/>
        </w:rPr>
        <w:t>基索引）时，</w:t>
      </w:r>
      <w:r>
        <w:rPr>
          <w:rFonts w:hint="eastAsia"/>
          <w:b/>
          <w:bCs/>
          <w:lang w:val="zh-CN"/>
        </w:rPr>
        <w:t>切片边界是最容易出错的位置</w:t>
      </w:r>
      <w:r>
        <w:rPr>
          <w:rFonts w:hint="eastAsia"/>
          <w:lang w:val="zh-CN"/>
        </w:rPr>
        <w:t>。以</w:t>
      </w:r>
      <w:r>
        <w:rPr>
          <w:lang w:val="zh-CN"/>
        </w:rPr>
        <w:t xml:space="preserve"> FDA4 </w:t>
      </w:r>
      <w:r>
        <w:rPr>
          <w:rFonts w:hint="eastAsia"/>
          <w:lang w:val="zh-CN"/>
        </w:rPr>
        <w:t>为例，</w:t>
      </w:r>
      <w:r>
        <w:rPr>
          <w:rFonts w:hint="eastAsia"/>
          <w:lang w:val="zh-CN"/>
        </w:rPr>
        <w:t>PlatEMO</w:t>
      </w:r>
      <w:r>
        <w:rPr>
          <w:lang w:val="zh-CN"/>
        </w:rPr>
        <w:t xml:space="preserve"> </w:t>
      </w:r>
      <w:r>
        <w:rPr>
          <w:rFonts w:hint="eastAsia"/>
          <w:lang w:val="zh-CN"/>
        </w:rPr>
        <w:t>中距离变量写作</w:t>
      </w:r>
      <w:r>
        <w:rPr>
          <w:lang w:val="zh-CN"/>
        </w:rPr>
        <w:t xml:space="preserve"> PopDec(:, M:end)</w:t>
      </w:r>
      <w:r>
        <w:rPr>
          <w:rFonts w:hint="eastAsia"/>
          <w:lang w:val="zh-CN"/>
        </w:rPr>
        <w:t>，对应</w:t>
      </w:r>
      <w:r>
        <w:rPr>
          <w:lang w:val="zh-CN"/>
        </w:rPr>
        <w:t xml:space="preserve"> Python </w:t>
      </w:r>
      <w:r>
        <w:rPr>
          <w:rFonts w:hint="eastAsia"/>
          <w:lang w:val="zh-CN"/>
        </w:rPr>
        <w:t>应为</w:t>
      </w:r>
      <w:r>
        <w:rPr>
          <w:lang w:val="zh-CN"/>
        </w:rPr>
        <w:t xml:space="preserve"> X[:, M-1:]</w:t>
      </w:r>
      <w:r>
        <w:rPr>
          <w:rFonts w:hint="eastAsia"/>
          <w:lang w:val="zh-CN"/>
        </w:rPr>
        <w:t>（共</w:t>
      </w:r>
      <w:r>
        <w:rPr>
          <w:lang w:val="zh-CN"/>
        </w:rPr>
        <w:t xml:space="preserve">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w:r>
        <w:rPr>
          <w:lang w:val="zh-CN"/>
        </w:rPr>
        <w:t xml:space="preserve"> </w:t>
      </w:r>
      <w:r>
        <w:rPr>
          <w:rFonts w:hint="eastAsia"/>
          <w:lang w:val="zh-CN"/>
        </w:rPr>
        <w:t>个变量），而非</w:t>
      </w:r>
      <w:r>
        <w:rPr>
          <w:lang w:val="zh-CN"/>
        </w:rPr>
        <w:t xml:space="preserve"> X[:, M:]</w:t>
      </w:r>
      <w:r>
        <w:rPr>
          <w:rFonts w:hint="eastAsia"/>
          <w:lang w:val="zh-CN"/>
        </w:rPr>
        <w:t>（</w:t>
      </w:r>
      <w:r>
        <w:rPr>
          <w:rFonts w:hint="eastAsia"/>
          <w:lang w:val="zh-CN"/>
        </w:rPr>
        <w:t>9</w:t>
      </w:r>
      <w:r>
        <w:rPr>
          <w:lang w:val="zh-CN"/>
        </w:rPr>
        <w:t xml:space="preserve"> </w:t>
      </w:r>
      <w:r>
        <w:rPr>
          <w:rFonts w:hint="eastAsia"/>
          <w:lang w:val="zh-CN"/>
        </w:rPr>
        <w:t>个变量）。本课题在早期版本中曾出现该偏差，并在</w:t>
      </w:r>
      <w:r>
        <w:rPr>
          <w:lang w:val="zh-CN"/>
        </w:rPr>
        <w:t xml:space="preserve"> v2.2 </w:t>
      </w:r>
      <w:r>
        <w:rPr>
          <w:rFonts w:hint="eastAsia"/>
          <w:lang w:val="zh-CN"/>
        </w:rPr>
        <w:t>的源码审查中修正、以</w:t>
      </w:r>
      <w:r>
        <w:rPr>
          <w:lang w:val="zh-CN"/>
        </w:rPr>
        <w:t xml:space="preserve"> 40 </w:t>
      </w:r>
      <w:r>
        <w:rPr>
          <w:rFonts w:hint="eastAsia"/>
          <w:lang w:val="zh-CN"/>
        </w:rPr>
        <w:t>点、容差</w:t>
      </w:r>
      <w:r>
        <w:rPr>
          <w:lang w:val="zh-C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lang w:val="zh-CN"/>
        </w:rPr>
        <w:t xml:space="preserve"> </w:t>
      </w:r>
      <w:r>
        <w:rPr>
          <w:rFonts w:hint="eastAsia"/>
          <w:lang w:val="zh-CN"/>
        </w:rPr>
        <w:t>的单元测试固化（</w:t>
      </w:r>
      <w:r>
        <w:rPr>
          <w:lang w:val="zh-CN"/>
        </w:rPr>
        <w:t>tests/test_v22_fixes.py</w:t>
      </w:r>
      <w:r>
        <w:rPr>
          <w:rFonts w:hint="eastAsia"/>
          <w:lang w:val="zh-CN"/>
        </w:rPr>
        <w:t>）。这一细节在文献中极少被讨论，但对复现结果的影响是决定性的，故在此单列说明。</w:t>
      </w:r>
    </w:p>
    <w:p w14:paraId="7C79F7F1" w14:textId="77777777" w:rsidR="007376BA" w:rsidRDefault="0059228E">
      <w:pPr>
        <w:pStyle w:val="2"/>
        <w:rPr>
          <w:rFonts w:hint="eastAsia"/>
        </w:rPr>
      </w:pPr>
      <w:bookmarkStart w:id="52" w:name="_实验方法论与统计检验规范"/>
      <w:bookmarkStart w:id="53" w:name="_Toc242838602"/>
      <w:r>
        <w:rPr>
          <w:lang w:val="zh-CN"/>
        </w:rPr>
        <w:t xml:space="preserve">2.6 </w:t>
      </w:r>
      <w:r>
        <w:rPr>
          <w:rFonts w:hint="eastAsia"/>
          <w:lang w:val="zh-CN"/>
        </w:rPr>
        <w:t>实验方法论与统计检验规范</w:t>
      </w:r>
      <w:bookmarkEnd w:id="52"/>
      <w:bookmarkEnd w:id="53"/>
    </w:p>
    <w:p w14:paraId="6E29D41B" w14:textId="77777777" w:rsidR="007376BA" w:rsidRDefault="0059228E">
      <w:pPr>
        <w:pStyle w:val="FirstParagraph"/>
      </w:pPr>
      <w:r>
        <w:rPr>
          <w:rFonts w:hint="eastAsia"/>
          <w:lang w:val="zh-CN"/>
        </w:rPr>
        <w:t>多算法比较若只报均值，很容易把随机波动误读为算法优劣。机器学习领域的比较方法论由</w:t>
      </w:r>
      <w:r>
        <w:rPr>
          <w:lang w:val="zh-CN"/>
        </w:rPr>
        <w:t xml:space="preserve"> Demšar </w:t>
      </w:r>
      <w:r>
        <w:rPr>
          <w:rFonts w:hint="eastAsia"/>
          <w:lang w:val="zh-CN"/>
        </w:rPr>
        <w:t>系统整理</w:t>
      </w:r>
      <w:r>
        <w:rPr>
          <w:lang w:val="zh-CN"/>
        </w:rPr>
        <w:t xml:space="preserve"> </w:t>
      </w:r>
      <w:r>
        <w:rPr>
          <w:rFonts w:hint="eastAsia"/>
          <w:lang w:val="zh-CN"/>
        </w:rPr>
        <w:t>[13]</w:t>
      </w:r>
      <w:r>
        <w:rPr>
          <w:rFonts w:hint="eastAsia"/>
          <w:lang w:val="zh-CN"/>
        </w:rPr>
        <w:t>，本课题完整采用其规范：</w:t>
      </w:r>
    </w:p>
    <w:p w14:paraId="55BAFDE1" w14:textId="77777777" w:rsidR="007376BA" w:rsidRDefault="0059228E">
      <w:pPr>
        <w:pStyle w:val="Compact"/>
        <w:numPr>
          <w:ilvl w:val="0"/>
          <w:numId w:val="14"/>
        </w:numPr>
      </w:pPr>
      <w:r>
        <w:rPr>
          <w:rFonts w:hint="eastAsia"/>
          <w:b/>
          <w:bCs/>
          <w:lang w:val="zh-CN"/>
        </w:rPr>
        <w:t>两算法比较</w:t>
      </w:r>
      <w:r>
        <w:rPr>
          <w:rFonts w:hint="eastAsia"/>
          <w:lang w:val="zh-CN"/>
        </w:rPr>
        <w:t>：当两算法的重复实验使用</w:t>
      </w:r>
      <w:r>
        <w:rPr>
          <w:rFonts w:hint="eastAsia"/>
          <w:b/>
          <w:bCs/>
          <w:lang w:val="zh-CN"/>
        </w:rPr>
        <w:t>完全对齐的随机种子</w:t>
      </w:r>
      <w:r>
        <w:rPr>
          <w:rFonts w:hint="eastAsia"/>
          <w:lang w:val="zh-CN"/>
        </w:rPr>
        <w:t>时，使用配对</w:t>
      </w:r>
      <w:r>
        <w:rPr>
          <w:lang w:val="zh-CN"/>
        </w:rPr>
        <w:t xml:space="preserve"> Wilcoxon </w:t>
      </w:r>
      <w:r>
        <w:rPr>
          <w:rFonts w:hint="eastAsia"/>
          <w:lang w:val="zh-CN"/>
        </w:rPr>
        <w:t>符号秩检验</w:t>
      </w:r>
      <w:r>
        <w:rPr>
          <w:lang w:val="zh-CN"/>
        </w:rPr>
        <w:t xml:space="preserve"> </w:t>
      </w:r>
      <w:r>
        <w:rPr>
          <w:rFonts w:hint="eastAsia"/>
          <w:lang w:val="zh-CN"/>
        </w:rPr>
        <w:t>[10]</w:t>
      </w:r>
      <w:r>
        <w:rPr>
          <w:rFonts w:hint="eastAsia"/>
          <w:lang w:val="zh-CN"/>
        </w:rPr>
        <w:t>（双侧）；若种子无法配对，退化为</w:t>
      </w:r>
      <w:r>
        <w:rPr>
          <w:lang w:val="zh-CN"/>
        </w:rPr>
        <w:t xml:space="preserve"> Wilcoxon </w:t>
      </w:r>
      <w:r>
        <w:rPr>
          <w:rFonts w:hint="eastAsia"/>
          <w:lang w:val="zh-CN"/>
        </w:rPr>
        <w:t>秩和检验。选择非参数检验的原因是多目标优化指标（如</w:t>
      </w:r>
      <w:r>
        <w:rPr>
          <w:lang w:val="zh-CN"/>
        </w:rPr>
        <w:t xml:space="preserve"> </w:t>
      </w:r>
      <w:r>
        <w:rPr>
          <w:rFonts w:hint="eastAsia"/>
          <w:lang w:val="zh-CN"/>
        </w:rPr>
        <w:t>MIGD</w:t>
      </w:r>
      <w:r>
        <w:rPr>
          <w:rFonts w:hint="eastAsia"/>
          <w:lang w:val="zh-CN"/>
        </w:rPr>
        <w:t>）的分布通常不满足正态性假设。</w:t>
      </w:r>
    </w:p>
    <w:p w14:paraId="01AA7423" w14:textId="77777777" w:rsidR="007376BA" w:rsidRDefault="0059228E">
      <w:pPr>
        <w:pStyle w:val="Compact"/>
        <w:numPr>
          <w:ilvl w:val="0"/>
          <w:numId w:val="14"/>
        </w:numPr>
      </w:pPr>
      <w:r>
        <w:rPr>
          <w:rFonts w:hint="eastAsia"/>
          <w:b/>
          <w:bCs/>
          <w:lang w:val="zh-CN"/>
        </w:rPr>
        <w:lastRenderedPageBreak/>
        <w:t>多重比较校正</w:t>
      </w:r>
      <w:r>
        <w:rPr>
          <w:rFonts w:hint="eastAsia"/>
          <w:lang w:val="zh-CN"/>
        </w:rPr>
        <w:t>：同一组实验中把</w:t>
      </w:r>
      <w:r>
        <w:rPr>
          <w:lang w:val="zh-CN"/>
        </w:rPr>
        <w:t xml:space="preserve"> LDT </w:t>
      </w:r>
      <w:r>
        <w:rPr>
          <w:rFonts w:hint="eastAsia"/>
          <w:lang w:val="zh-CN"/>
        </w:rPr>
        <w:t>与</w:t>
      </w:r>
      <w:r>
        <w:rPr>
          <w:lang w:val="zh-CN"/>
        </w:rPr>
        <w:t xml:space="preserve"> 5 </w:t>
      </w:r>
      <w:r>
        <w:rPr>
          <w:rFonts w:hint="eastAsia"/>
          <w:lang w:val="zh-CN"/>
        </w:rPr>
        <w:t>个基线各做一次检验，共</w:t>
      </w:r>
      <w:r>
        <w:rPr>
          <w:lang w:val="zh-CN"/>
        </w:rPr>
        <w:t xml:space="preserve"> 5 </w:t>
      </w:r>
      <w:r>
        <w:rPr>
          <w:rFonts w:hint="eastAsia"/>
          <w:lang w:val="zh-CN"/>
        </w:rPr>
        <w:t>次比较，必须控制族错误率（</w:t>
      </w:r>
      <w:r>
        <w:rPr>
          <w:rFonts w:hint="eastAsia"/>
          <w:lang w:val="zh-CN"/>
        </w:rPr>
        <w:t>FWER</w:t>
      </w:r>
      <w:r>
        <w:rPr>
          <w:rFonts w:hint="eastAsia"/>
          <w:lang w:val="zh-CN"/>
        </w:rPr>
        <w:t>）。本课题采用</w:t>
      </w:r>
      <w:r>
        <w:rPr>
          <w:lang w:val="zh-CN"/>
        </w:rPr>
        <w:t xml:space="preserve"> </w:t>
      </w:r>
      <w:r>
        <w:rPr>
          <w:b/>
          <w:bCs/>
          <w:lang w:val="zh-CN"/>
        </w:rPr>
        <w:t xml:space="preserve">Holm </w:t>
      </w:r>
      <w:r>
        <w:rPr>
          <w:rFonts w:hint="eastAsia"/>
          <w:b/>
          <w:bCs/>
          <w:lang w:val="zh-CN"/>
        </w:rPr>
        <w:t>逐步下降校正</w:t>
      </w:r>
      <w:r>
        <w:rPr>
          <w:lang w:val="zh-CN"/>
        </w:rPr>
        <w:t xml:space="preserve"> </w:t>
      </w:r>
      <w:r>
        <w:rPr>
          <w:rFonts w:hint="eastAsia"/>
          <w:lang w:val="zh-CN"/>
        </w:rPr>
        <w:t>[11]</w:t>
      </w:r>
      <w:r>
        <w:rPr>
          <w:rFonts w:hint="eastAsia"/>
          <w:lang w:val="zh-CN"/>
        </w:rPr>
        <w:t>：把</w:t>
      </w:r>
      <w:r>
        <w:rPr>
          <w:lang w:val="zh-CN"/>
        </w:rPr>
        <w:t xml:space="preserve"> </w:t>
      </w:r>
      <m:oMath>
        <m:r>
          <w:rPr>
            <w:rFonts w:ascii="Cambria Math" w:hAnsi="Cambria Math"/>
          </w:rPr>
          <m:t>m</m:t>
        </m:r>
      </m:oMath>
      <w:r>
        <w:rPr>
          <w:lang w:val="zh-CN"/>
        </w:rPr>
        <w:t xml:space="preserve"> </w:t>
      </w:r>
      <w:r>
        <w:rPr>
          <w:rFonts w:hint="eastAsia"/>
          <w:lang w:val="zh-CN"/>
        </w:rPr>
        <w:t>个原始</w:t>
      </w:r>
      <w:r>
        <w:rPr>
          <w:lang w:val="zh-CN"/>
        </w:rPr>
        <w:t xml:space="preserve"> </w:t>
      </w:r>
      <m:oMath>
        <m:r>
          <w:rPr>
            <w:rFonts w:ascii="Cambria Math" w:hAnsi="Cambria Math"/>
          </w:rPr>
          <m:t>p</m:t>
        </m:r>
      </m:oMath>
      <w:r>
        <w:rPr>
          <w:lang w:val="zh-CN"/>
        </w:rPr>
        <w:t xml:space="preserve"> </w:t>
      </w:r>
      <w:r>
        <w:rPr>
          <w:rFonts w:hint="eastAsia"/>
          <w:lang w:val="zh-CN"/>
        </w:rPr>
        <w:t>值升序排列为</w:t>
      </w:r>
      <w:r>
        <w:rPr>
          <w:lang w:val="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sub>
        </m:sSub>
      </m:oMath>
      <w:r>
        <w:rPr>
          <w:rFonts w:hint="eastAsia"/>
          <w:lang w:val="zh-CN"/>
        </w:rPr>
        <w:t>，则</w:t>
      </w:r>
    </w:p>
    <w:p w14:paraId="03361C90" w14:textId="77777777" w:rsidR="007376BA" w:rsidRDefault="00212F50">
      <w:pPr>
        <w:pStyle w:val="Compac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r</m:t>
                  </m:r>
                </m:lim>
              </m:limLow>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j</m:t>
                  </m:r>
                  <m:r>
                    <m:rPr>
                      <m:sty m:val="p"/>
                    </m:rPr>
                    <w:rPr>
                      <w:rFonts w:ascii="Cambria Math" w:hAnsi="Cambria Math"/>
                    </w:rPr>
                    <m:t>)</m:t>
                  </m:r>
                </m:sub>
              </m:sSub>
            </m:e>
          </m:d>
        </m:oMath>
      </m:oMathPara>
    </w:p>
    <w:p w14:paraId="4DF27C7B" w14:textId="77777777" w:rsidR="007376BA" w:rsidRDefault="0059228E">
      <w:pPr>
        <w:pStyle w:val="Compact"/>
        <w:numPr>
          <w:ilvl w:val="0"/>
          <w:numId w:val="14"/>
        </w:numPr>
      </w:pPr>
      <w:r>
        <w:rPr>
          <w:rFonts w:hint="eastAsia"/>
          <w:b/>
          <w:bCs/>
          <w:lang w:val="zh-CN"/>
        </w:rPr>
        <w:t>多算法多问题整体检验</w:t>
      </w:r>
      <w:r>
        <w:rPr>
          <w:rFonts w:hint="eastAsia"/>
          <w:lang w:val="zh-CN"/>
        </w:rPr>
        <w:t>：对每个数据集构造”重复</w:t>
      </w:r>
      <w:r>
        <w:rPr>
          <w:lang w:val="zh-CN"/>
        </w:rPr>
        <w:t xml:space="preserve"> × </w:t>
      </w:r>
      <w:r>
        <w:rPr>
          <w:rFonts w:hint="eastAsia"/>
          <w:lang w:val="zh-CN"/>
        </w:rPr>
        <w:t>算法”的秩矩阵，先用</w:t>
      </w:r>
      <w:r>
        <w:rPr>
          <w:lang w:val="zh-CN"/>
        </w:rPr>
        <w:t xml:space="preserve"> </w:t>
      </w:r>
      <w:r>
        <w:rPr>
          <w:b/>
          <w:bCs/>
          <w:lang w:val="zh-CN"/>
        </w:rPr>
        <w:t xml:space="preserve">Friedman </w:t>
      </w:r>
      <w:r>
        <w:rPr>
          <w:rFonts w:hint="eastAsia"/>
          <w:b/>
          <w:bCs/>
          <w:lang w:val="zh-CN"/>
        </w:rPr>
        <w:t>检验</w:t>
      </w:r>
      <w:r>
        <w:rPr>
          <w:lang w:val="zh-CN"/>
        </w:rPr>
        <w:t xml:space="preserve"> [12] </w:t>
      </w:r>
      <w:r>
        <w:rPr>
          <w:rFonts w:hint="eastAsia"/>
          <w:lang w:val="zh-CN"/>
        </w:rPr>
        <w:t>判断”所有算法等价”这一原假设，若拒绝再用</w:t>
      </w:r>
      <w:r>
        <w:rPr>
          <w:lang w:val="zh-CN"/>
        </w:rPr>
        <w:t xml:space="preserve"> </w:t>
      </w:r>
      <w:r>
        <w:rPr>
          <w:b/>
          <w:bCs/>
          <w:lang w:val="zh-CN"/>
        </w:rPr>
        <w:t xml:space="preserve">Nemenyi </w:t>
      </w:r>
      <w:r>
        <w:rPr>
          <w:rFonts w:hint="eastAsia"/>
          <w:b/>
          <w:bCs/>
          <w:lang w:val="zh-CN"/>
        </w:rPr>
        <w:t>事后检验</w:t>
      </w:r>
      <w:r>
        <w:rPr>
          <w:lang w:val="zh-CN"/>
        </w:rPr>
        <w:t xml:space="preserve"> [13] </w:t>
      </w:r>
      <w:r>
        <w:rPr>
          <w:rFonts w:hint="eastAsia"/>
          <w:lang w:val="zh-CN"/>
        </w:rPr>
        <w:t>定位差异来源。</w:t>
      </w:r>
      <w:r>
        <w:rPr>
          <w:rFonts w:hint="eastAsia"/>
          <w:lang w:val="zh-CN"/>
        </w:rPr>
        <w:t>Nemenyi</w:t>
      </w:r>
      <w:r>
        <w:rPr>
          <w:lang w:val="zh-CN"/>
        </w:rPr>
        <w:t xml:space="preserve"> </w:t>
      </w:r>
      <w:r>
        <w:rPr>
          <w:rFonts w:hint="eastAsia"/>
          <w:lang w:val="zh-CN"/>
        </w:rPr>
        <w:t>的临界差为</w:t>
      </w:r>
    </w:p>
    <w:p w14:paraId="6A9E660D" w14:textId="77777777" w:rsidR="007376BA" w:rsidRDefault="0059228E">
      <w:pPr>
        <w:pStyle w:val="Compact"/>
      </w:pPr>
      <m:oMathPara>
        <m:oMathParaPr>
          <m:jc m:val="center"/>
        </m:oMathParaPr>
        <m:oMath>
          <m:r>
            <w:rPr>
              <w:rFonts w:ascii="Cambria Math" w:hAnsi="Cambria Math"/>
            </w:rPr>
            <m:t>CD</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6N</m:t>
                  </m:r>
                </m:den>
              </m:f>
            </m:e>
          </m:rad>
        </m:oMath>
      </m:oMathPara>
    </w:p>
    <w:p w14:paraId="59BDDE15" w14:textId="77777777" w:rsidR="007376BA" w:rsidRDefault="0059228E">
      <w:pPr>
        <w:pStyle w:val="Compact"/>
        <w:numPr>
          <w:ilvl w:val="0"/>
          <w:numId w:val="1"/>
        </w:numPr>
      </w:pPr>
      <w:r>
        <w:rPr>
          <w:rFonts w:hint="eastAsia"/>
          <w:lang w:val="zh-CN"/>
        </w:rPr>
        <w:t>其中</w:t>
      </w:r>
      <w:r>
        <w:rPr>
          <w:lang w:val="zh-CN"/>
        </w:rPr>
        <w:t xml:space="preserve"> </w:t>
      </w:r>
      <m:oMath>
        <m:r>
          <w:rPr>
            <w:rFonts w:ascii="Cambria Math" w:hAnsi="Cambria Math"/>
          </w:rPr>
          <m:t>k</m:t>
        </m:r>
      </m:oMath>
      <w:r>
        <w:rPr>
          <w:lang w:val="zh-CN"/>
        </w:rPr>
        <w:t xml:space="preserve"> </w:t>
      </w:r>
      <w:r>
        <w:rPr>
          <w:rFonts w:hint="eastAsia"/>
          <w:lang w:val="zh-CN"/>
        </w:rPr>
        <w:t>为算法数、</w:t>
      </w:r>
      <m:oMath>
        <m:r>
          <w:rPr>
            <w:rFonts w:ascii="Cambria Math" w:hAnsi="Cambria Math"/>
          </w:rPr>
          <m:t>N</m:t>
        </m:r>
      </m:oMath>
      <w:r>
        <w:rPr>
          <w:lang w:val="zh-CN"/>
        </w:rPr>
        <w:t xml:space="preserve"> </w:t>
      </w:r>
      <w:r>
        <w:rPr>
          <w:rFonts w:hint="eastAsia"/>
          <w:lang w:val="zh-CN"/>
        </w:rPr>
        <w:t>为数据集数、</w:t>
      </w:r>
      <m:oMath>
        <m:sSub>
          <m:sSubPr>
            <m:ctrlPr>
              <w:rPr>
                <w:rFonts w:ascii="Cambria Math" w:hAnsi="Cambria Math"/>
              </w:rPr>
            </m:ctrlPr>
          </m:sSubPr>
          <m:e>
            <m:r>
              <w:rPr>
                <w:rFonts w:ascii="Cambria Math" w:hAnsi="Cambria Math"/>
              </w:rPr>
              <m:t>q</m:t>
            </m:r>
          </m:e>
          <m:sub>
            <m:r>
              <w:rPr>
                <w:rFonts w:ascii="Cambria Math" w:hAnsi="Cambria Math"/>
              </w:rPr>
              <m:t>α</m:t>
            </m:r>
          </m:sub>
        </m:sSub>
      </m:oMath>
      <w:r>
        <w:rPr>
          <w:lang w:val="zh-CN"/>
        </w:rPr>
        <w:t xml:space="preserve"> </w:t>
      </w:r>
      <w:r>
        <w:rPr>
          <w:rFonts w:hint="eastAsia"/>
          <w:lang w:val="zh-CN"/>
        </w:rPr>
        <w:t>按</w:t>
      </w:r>
      <w:r>
        <w:rPr>
          <w:lang w:val="zh-CN"/>
        </w:rPr>
        <w:t xml:space="preserve"> Demšar Table 5 </w:t>
      </w:r>
      <w:r>
        <w:rPr>
          <w:rFonts w:hint="eastAsia"/>
          <w:lang w:val="zh-CN"/>
        </w:rPr>
        <w:t>查表。对</w:t>
      </w:r>
      <w:r>
        <w:rPr>
          <w:lang w:val="zh-CN"/>
        </w:rPr>
        <w:t xml:space="preserve"> </w:t>
      </w:r>
      <m:oMath>
        <m:r>
          <w:rPr>
            <w:rFonts w:ascii="Cambria Math" w:hAnsi="Cambria Math"/>
          </w:rPr>
          <m:t>k</m:t>
        </m:r>
        <m:r>
          <m:rPr>
            <m:sty m:val="p"/>
          </m:rPr>
          <w:rPr>
            <w:rFonts w:ascii="Cambria Math" w:hAnsi="Cambria Math"/>
          </w:rPr>
          <m:t>=</m:t>
        </m:r>
        <m:r>
          <w:rPr>
            <w:rFonts w:ascii="Cambria Math" w:hAnsi="Cambria Math"/>
          </w:rPr>
          <m:t>6</m:t>
        </m:r>
      </m:oMath>
      <w:r>
        <w:rPr>
          <w:lang w:val="zh-CN"/>
        </w:rPr>
        <w:t>、</w:t>
      </w:r>
      <m:oMath>
        <m:r>
          <w:rPr>
            <w:rFonts w:ascii="Cambria Math" w:hAnsi="Cambria Math"/>
          </w:rPr>
          <m:t>N</m:t>
        </m:r>
        <m:r>
          <m:rPr>
            <m:sty m:val="p"/>
          </m:rPr>
          <w:rPr>
            <w:rFonts w:ascii="Cambria Math" w:hAnsi="Cambria Math"/>
          </w:rPr>
          <m:t>=</m:t>
        </m:r>
        <m:r>
          <w:rPr>
            <w:rFonts w:ascii="Cambria Math" w:hAnsi="Cambria Math"/>
          </w:rPr>
          <m:t>30</m:t>
        </m:r>
      </m:oMath>
      <w:r>
        <w:rPr>
          <w:lang w:val="zh-CN"/>
        </w:rPr>
        <w:t>、</w:t>
      </w:r>
      <m:oMath>
        <m:r>
          <w:rPr>
            <w:rFonts w:ascii="Cambria Math" w:hAnsi="Cambria Math"/>
          </w:rPr>
          <m:t>α</m:t>
        </m:r>
        <m:r>
          <m:rPr>
            <m:sty m:val="p"/>
          </m:rPr>
          <w:rPr>
            <w:rFonts w:ascii="Cambria Math" w:hAnsi="Cambria Math"/>
          </w:rPr>
          <m:t>=</m:t>
        </m:r>
        <m:r>
          <w:rPr>
            <w:rFonts w:ascii="Cambria Math" w:hAnsi="Cambria Math"/>
          </w:rPr>
          <m:t>0.05</m:t>
        </m:r>
      </m:oMath>
      <w:r>
        <w:rPr>
          <w:rFonts w:hint="eastAsia"/>
          <w:lang w:val="zh-CN"/>
        </w:rPr>
        <w:t>，</w:t>
      </w:r>
      <m:oMath>
        <m:sSub>
          <m:sSubPr>
            <m:ctrlPr>
              <w:rPr>
                <w:rFonts w:ascii="Cambria Math" w:hAnsi="Cambria Math"/>
              </w:rPr>
            </m:ctrlPr>
          </m:sSubPr>
          <m:e>
            <m:r>
              <w:rPr>
                <w:rFonts w:ascii="Cambria Math" w:hAnsi="Cambria Math"/>
              </w:rPr>
              <m:t>q</m:t>
            </m:r>
          </m:e>
          <m:sub>
            <m:r>
              <w:rPr>
                <w:rFonts w:ascii="Cambria Math" w:hAnsi="Cambria Math"/>
              </w:rPr>
              <m:t>0.05</m:t>
            </m:r>
          </m:sub>
        </m:sSub>
        <m:r>
          <m:rPr>
            <m:sty m:val="p"/>
          </m:rPr>
          <w:rPr>
            <w:rFonts w:ascii="Cambria Math" w:hAnsi="Cambria Math"/>
          </w:rPr>
          <m:t>=</m:t>
        </m:r>
        <m:r>
          <w:rPr>
            <w:rFonts w:ascii="Cambria Math" w:hAnsi="Cambria Math"/>
          </w:rPr>
          <m:t>2.850</m:t>
        </m:r>
      </m:oMath>
      <w:r>
        <w:rPr>
          <w:rFonts w:hint="eastAsia"/>
          <w:lang w:val="zh-CN"/>
        </w:rPr>
        <w:t>，故</w:t>
      </w:r>
      <w:r>
        <w:rPr>
          <w:lang w:val="zh-CN"/>
        </w:rPr>
        <w:t xml:space="preserve"> </w:t>
      </w:r>
      <m:oMath>
        <m:r>
          <w:rPr>
            <w:rFonts w:ascii="Cambria Math" w:hAnsi="Cambria Math"/>
          </w:rPr>
          <m:t>CD</m:t>
        </m:r>
        <m:r>
          <m:rPr>
            <m:sty m:val="p"/>
          </m:rPr>
          <w:rPr>
            <w:rFonts w:ascii="Cambria Math" w:hAnsi="Cambria Math"/>
          </w:rPr>
          <m:t>=</m:t>
        </m:r>
        <m:r>
          <w:rPr>
            <w:rFonts w:ascii="Cambria Math" w:hAnsi="Cambria Math"/>
          </w:rPr>
          <m:t>2.850</m:t>
        </m:r>
        <m:rad>
          <m:radPr>
            <m:degHide m:val="1"/>
            <m:ctrlPr>
              <w:rPr>
                <w:rFonts w:ascii="Cambria Math" w:hAnsi="Cambria Math"/>
              </w:rPr>
            </m:ctrlPr>
          </m:radPr>
          <m:deg/>
          <m:e>
            <m:r>
              <w:rPr>
                <w:rFonts w:ascii="Cambria Math" w:hAnsi="Cambria Math"/>
              </w:rPr>
              <m:t>42</m:t>
            </m:r>
            <m:r>
              <m:rPr>
                <m:sty m:val="p"/>
              </m:rPr>
              <w:rPr>
                <w:rFonts w:ascii="Cambria Math" w:hAnsi="Cambria Math"/>
              </w:rPr>
              <m:t>/</m:t>
            </m:r>
            <m:r>
              <w:rPr>
                <w:rFonts w:ascii="Cambria Math" w:hAnsi="Cambria Math"/>
              </w:rPr>
              <m:t>180</m:t>
            </m:r>
          </m:e>
        </m:rad>
        <m:r>
          <m:rPr>
            <m:sty m:val="p"/>
          </m:rPr>
          <w:rPr>
            <w:rFonts w:ascii="Cambria Math" w:hAnsi="Cambria Math"/>
          </w:rPr>
          <m:t>≈</m:t>
        </m:r>
        <m:r>
          <w:rPr>
            <w:rFonts w:ascii="Cambria Math" w:hAnsi="Cambria Math"/>
          </w:rPr>
          <m:t>1.377</m:t>
        </m:r>
      </m:oMath>
      <w:r>
        <w:rPr>
          <w:rFonts w:hint="eastAsia"/>
          <w:lang w:val="zh-CN"/>
        </w:rPr>
        <w:t>——平均秩差小于</w:t>
      </w:r>
      <w:r>
        <w:rPr>
          <w:lang w:val="zh-CN"/>
        </w:rPr>
        <w:t xml:space="preserve"> </w:t>
      </w:r>
      <m:oMath>
        <m:r>
          <w:rPr>
            <w:rFonts w:ascii="Cambria Math" w:hAnsi="Cambria Math"/>
          </w:rPr>
          <m:t>CD</m:t>
        </m:r>
      </m:oMath>
      <w:r>
        <w:rPr>
          <w:lang w:val="zh-CN"/>
        </w:rPr>
        <w:t xml:space="preserve"> </w:t>
      </w:r>
      <w:r>
        <w:rPr>
          <w:rFonts w:hint="eastAsia"/>
          <w:lang w:val="zh-CN"/>
        </w:rPr>
        <w:t>的两个算法在整体排序意义上不可区分。</w:t>
      </w:r>
    </w:p>
    <w:p w14:paraId="63FDB1E7" w14:textId="77777777" w:rsidR="007376BA" w:rsidRDefault="0059228E">
      <w:pPr>
        <w:pStyle w:val="Compact"/>
        <w:numPr>
          <w:ilvl w:val="0"/>
          <w:numId w:val="14"/>
        </w:numPr>
      </w:pPr>
      <w:r>
        <w:rPr>
          <w:rFonts w:hint="eastAsia"/>
          <w:b/>
          <w:bCs/>
          <w:lang w:val="zh-CN"/>
        </w:rPr>
        <w:t>报告规范</w:t>
      </w:r>
      <w:r>
        <w:rPr>
          <w:rFonts w:hint="eastAsia"/>
          <w:lang w:val="zh-CN"/>
        </w:rPr>
        <w:t>：同时给出均值、标准差、中位数与四分位距；不使用”只报最优一格”的挑选式报告；对不显著的结果如实写出</w:t>
      </w:r>
      <w:r>
        <w:rPr>
          <w:lang w:val="zh-CN"/>
        </w:rPr>
        <w:t xml:space="preserve"> </w:t>
      </w:r>
      <m:oMath>
        <m:r>
          <w:rPr>
            <w:rFonts w:ascii="Cambria Math" w:hAnsi="Cambria Math"/>
          </w:rPr>
          <m:t>p</m:t>
        </m:r>
      </m:oMath>
      <w:r>
        <w:rPr>
          <w:lang w:val="zh-CN"/>
        </w:rPr>
        <w:t xml:space="preserve"> </w:t>
      </w:r>
      <w:r>
        <w:rPr>
          <w:rFonts w:hint="eastAsia"/>
          <w:lang w:val="zh-CN"/>
        </w:rPr>
        <w:t>值而非隐去。</w:t>
      </w:r>
    </w:p>
    <w:p w14:paraId="169EE8CD" w14:textId="77777777" w:rsidR="007376BA" w:rsidRDefault="0059228E">
      <w:pPr>
        <w:pStyle w:val="FirstParagraph"/>
      </w:pPr>
      <w:r>
        <w:rPr>
          <w:rFonts w:hint="eastAsia"/>
          <w:lang w:val="zh-CN"/>
        </w:rPr>
        <w:t>需要指出的是，</w:t>
      </w:r>
      <w:r>
        <w:rPr>
          <w:rFonts w:hint="eastAsia"/>
          <w:b/>
          <w:bCs/>
          <w:lang w:val="zh-CN"/>
        </w:rPr>
        <w:t>逐问题的</w:t>
      </w:r>
      <w:r>
        <w:rPr>
          <w:b/>
          <w:bCs/>
          <w:lang w:val="zh-CN"/>
        </w:rPr>
        <w:t xml:space="preserve"> Wilcoxon </w:t>
      </w:r>
      <w:r>
        <w:rPr>
          <w:rFonts w:hint="eastAsia"/>
          <w:b/>
          <w:bCs/>
          <w:lang w:val="zh-CN"/>
        </w:rPr>
        <w:t>检验与跨问题的</w:t>
      </w:r>
      <w:r>
        <w:rPr>
          <w:b/>
          <w:bCs/>
          <w:lang w:val="zh-CN"/>
        </w:rPr>
        <w:t xml:space="preserve"> Friedman–Nemenyi </w:t>
      </w:r>
      <w:r>
        <w:rPr>
          <w:rFonts w:hint="eastAsia"/>
          <w:b/>
          <w:bCs/>
          <w:lang w:val="zh-CN"/>
        </w:rPr>
        <w:t>检验回答的是不同问题</w:t>
      </w:r>
      <w:r>
        <w:rPr>
          <w:rFonts w:hint="eastAsia"/>
          <w:lang w:val="zh-CN"/>
        </w:rPr>
        <w:t>：前者问”在某一个（问题，</w:t>
      </w:r>
      <m:oMath>
        <m:r>
          <w:rPr>
            <w:rFonts w:ascii="Cambria Math" w:hAnsi="Cambria Math"/>
          </w:rPr>
          <m:t>τ</m:t>
        </m:r>
      </m:oMath>
      <w:r>
        <w:rPr>
          <w:rFonts w:hint="eastAsia"/>
          <w:lang w:val="zh-CN"/>
        </w:rPr>
        <w:t>）配置下两算法是否可区分”，后者问”在若干配置的整体排序意义上两算法是否可区分”。前者的统计功效更高、更严格，后者更接近”综合表现是否相当”的工程判读。本课题两类检验同时报告，并在</w:t>
      </w:r>
      <w:r>
        <w:rPr>
          <w:lang w:val="zh-CN"/>
        </w:rPr>
        <w:t xml:space="preserve"> 5.5 </w:t>
      </w:r>
      <w:r>
        <w:rPr>
          <w:rFonts w:hint="eastAsia"/>
          <w:lang w:val="zh-CN"/>
        </w:rPr>
        <w:t>节与</w:t>
      </w:r>
      <w:r>
        <w:rPr>
          <w:lang w:val="zh-CN"/>
        </w:rPr>
        <w:t xml:space="preserve"> 5.9 </w:t>
      </w:r>
      <w:r>
        <w:rPr>
          <w:rFonts w:hint="eastAsia"/>
          <w:lang w:val="zh-CN"/>
        </w:rPr>
        <w:t>节明确说明两者的宽严差异——这是本文如实呈现结论的重要技术前提。</w:t>
      </w:r>
    </w:p>
    <w:p w14:paraId="6955B9F1" w14:textId="77777777" w:rsidR="007376BA" w:rsidRDefault="0059228E">
      <w:pPr>
        <w:pStyle w:val="2"/>
        <w:rPr>
          <w:rFonts w:hint="eastAsia"/>
        </w:rPr>
      </w:pPr>
      <w:bookmarkStart w:id="54" w:name="_研究现状评述与研究缺口"/>
      <w:bookmarkStart w:id="55" w:name="_Toc242838603"/>
      <w:r>
        <w:rPr>
          <w:lang w:val="zh-CN"/>
        </w:rPr>
        <w:t xml:space="preserve">2.7 </w:t>
      </w:r>
      <w:r>
        <w:rPr>
          <w:rFonts w:hint="eastAsia"/>
          <w:lang w:val="zh-CN"/>
        </w:rPr>
        <w:t>研究现状评述与研究缺口</w:t>
      </w:r>
      <w:bookmarkEnd w:id="54"/>
      <w:bookmarkEnd w:id="55"/>
    </w:p>
    <w:p w14:paraId="18CB389B" w14:textId="77777777" w:rsidR="007376BA" w:rsidRDefault="0059228E">
      <w:pPr>
        <w:pStyle w:val="FirstParagraph"/>
      </w:pPr>
      <w:r>
        <w:rPr>
          <w:rFonts w:hint="eastAsia"/>
          <w:lang w:val="zh-CN"/>
        </w:rPr>
        <w:t>综合本章文献，可得如下认识：</w:t>
      </w:r>
    </w:p>
    <w:p w14:paraId="474754EB" w14:textId="77777777" w:rsidR="007376BA" w:rsidRDefault="0059228E">
      <w:pPr>
        <w:pStyle w:val="Compact"/>
        <w:numPr>
          <w:ilvl w:val="0"/>
          <w:numId w:val="15"/>
        </w:numPr>
      </w:pPr>
      <w:r>
        <w:rPr>
          <w:rFonts w:hint="eastAsia"/>
          <w:b/>
          <w:bCs/>
          <w:lang w:val="zh-CN"/>
        </w:rPr>
        <w:t>响应式方法</w:t>
      </w:r>
      <w:r>
        <w:rPr>
          <w:rFonts w:hint="eastAsia"/>
          <w:lang w:val="zh-CN"/>
        </w:rPr>
        <w:t>（</w:t>
      </w:r>
      <w:r>
        <w:rPr>
          <w:rFonts w:hint="eastAsia"/>
          <w:lang w:val="zh-CN"/>
        </w:rPr>
        <w:t>DNSGA-II</w:t>
      </w:r>
      <w:r>
        <w:rPr>
          <w:lang w:val="zh-CN"/>
        </w:rPr>
        <w:t xml:space="preserve"> </w:t>
      </w:r>
      <w:r>
        <w:rPr>
          <w:rFonts w:hint="eastAsia"/>
          <w:lang w:val="zh-CN"/>
        </w:rPr>
        <w:t>类</w:t>
      </w:r>
      <w:r>
        <w:rPr>
          <w:lang w:val="zh-CN"/>
        </w:rPr>
        <w:t xml:space="preserve"> </w:t>
      </w:r>
      <w:r>
        <w:rPr>
          <w:rFonts w:hint="eastAsia"/>
          <w:lang w:val="zh-CN"/>
        </w:rPr>
        <w:t>[3]</w:t>
      </w:r>
      <w:r>
        <w:rPr>
          <w:rFonts w:hint="eastAsia"/>
          <w:lang w:val="zh-CN"/>
        </w:rPr>
        <w:t>）简单鲁棒、无预测风险，但缺乏方向信息，恢复慢；</w:t>
      </w:r>
    </w:p>
    <w:p w14:paraId="1691A792" w14:textId="77777777" w:rsidR="007376BA" w:rsidRDefault="0059228E">
      <w:pPr>
        <w:pStyle w:val="Compact"/>
        <w:numPr>
          <w:ilvl w:val="0"/>
          <w:numId w:val="15"/>
        </w:numPr>
      </w:pPr>
      <w:r>
        <w:rPr>
          <w:rFonts w:hint="eastAsia"/>
          <w:b/>
          <w:bCs/>
          <w:lang w:val="zh-CN"/>
        </w:rPr>
        <w:t>预测式方法</w:t>
      </w:r>
      <w:r>
        <w:rPr>
          <w:rFonts w:hint="eastAsia"/>
          <w:lang w:val="zh-CN"/>
        </w:rPr>
        <w:t>（</w:t>
      </w:r>
      <w:r>
        <w:rPr>
          <w:rFonts w:hint="eastAsia"/>
          <w:lang w:val="zh-CN"/>
        </w:rPr>
        <w:t>PPS</w:t>
      </w:r>
      <w:r>
        <w:rPr>
          <w:lang w:val="zh-CN"/>
        </w:rPr>
        <w:t xml:space="preserve"> </w:t>
      </w:r>
      <w:r>
        <w:rPr>
          <w:rFonts w:hint="eastAsia"/>
          <w:lang w:val="zh-CN"/>
        </w:rPr>
        <w:t>类</w:t>
      </w:r>
      <w:r>
        <w:rPr>
          <w:lang w:val="zh-CN"/>
        </w:rPr>
        <w:t xml:space="preserve"> </w:t>
      </w:r>
      <w:r>
        <w:rPr>
          <w:rFonts w:hint="eastAsia"/>
          <w:lang w:val="zh-CN"/>
        </w:rPr>
        <w:t>[4]</w:t>
      </w:r>
      <w:r>
        <w:rPr>
          <w:rFonts w:hint="eastAsia"/>
          <w:lang w:val="zh-CN"/>
        </w:rPr>
        <w:t>）在规则变化下收敛最快，但依赖历史样本与模型拟合，存在开销大、假设失效即偏差累积的风险；</w:t>
      </w:r>
    </w:p>
    <w:p w14:paraId="6CD64A9A" w14:textId="77777777" w:rsidR="007376BA" w:rsidRDefault="0059228E">
      <w:pPr>
        <w:pStyle w:val="Compact"/>
        <w:numPr>
          <w:ilvl w:val="0"/>
          <w:numId w:val="15"/>
        </w:numPr>
      </w:pPr>
      <w:r>
        <w:rPr>
          <w:rFonts w:hint="eastAsia"/>
          <w:b/>
          <w:bCs/>
          <w:lang w:val="zh-CN"/>
        </w:rPr>
        <w:lastRenderedPageBreak/>
        <w:t>分布</w:t>
      </w:r>
      <w:r>
        <w:rPr>
          <w:rFonts w:hint="eastAsia"/>
          <w:b/>
          <w:bCs/>
          <w:lang w:val="zh-CN"/>
        </w:rPr>
        <w:t>/</w:t>
      </w:r>
      <w:r>
        <w:rPr>
          <w:rFonts w:hint="eastAsia"/>
          <w:b/>
          <w:bCs/>
          <w:lang w:val="zh-CN"/>
        </w:rPr>
        <w:t>知识迁移式方法</w:t>
      </w:r>
      <w:r>
        <w:rPr>
          <w:rFonts w:hint="eastAsia"/>
          <w:lang w:val="zh-CN"/>
        </w:rPr>
        <w:t>（</w:t>
      </w:r>
      <w:r>
        <w:rPr>
          <w:rFonts w:hint="eastAsia"/>
          <w:lang w:val="zh-CN"/>
        </w:rPr>
        <w:t>KTMM</w:t>
      </w:r>
      <w:r>
        <w:rPr>
          <w:lang w:val="zh-CN"/>
        </w:rPr>
        <w:t xml:space="preserve"> </w:t>
      </w:r>
      <w:r>
        <w:rPr>
          <w:rFonts w:hint="eastAsia"/>
          <w:lang w:val="zh-CN"/>
        </w:rPr>
        <w:t>类</w:t>
      </w:r>
      <w:r>
        <w:rPr>
          <w:lang w:val="zh-CN"/>
        </w:rPr>
        <w:t xml:space="preserve"> </w:t>
      </w:r>
      <w:r>
        <w:rPr>
          <w:rFonts w:hint="eastAsia"/>
          <w:lang w:val="zh-CN"/>
        </w:rPr>
        <w:t>[14]</w:t>
      </w:r>
      <w:r>
        <w:rPr>
          <w:rFonts w:hint="eastAsia"/>
          <w:lang w:val="zh-CN"/>
        </w:rPr>
        <w:t>）表达力强、对个体对应关系不敏感，但概率模型的参数估计成本高、可解释性与可审查性较弱；</w:t>
      </w:r>
    </w:p>
    <w:p w14:paraId="73F8E97B" w14:textId="77777777" w:rsidR="007376BA" w:rsidRDefault="0059228E">
      <w:pPr>
        <w:pStyle w:val="Compact"/>
        <w:numPr>
          <w:ilvl w:val="0"/>
          <w:numId w:val="15"/>
        </w:numPr>
      </w:pPr>
      <w:r>
        <w:rPr>
          <w:rFonts w:hint="eastAsia"/>
          <w:b/>
          <w:bCs/>
          <w:lang w:val="zh-CN"/>
        </w:rPr>
        <w:t>实验方法论</w:t>
      </w:r>
      <w:r>
        <w:rPr>
          <w:rFonts w:hint="eastAsia"/>
          <w:lang w:val="zh-CN"/>
        </w:rPr>
        <w:t>已相当成熟</w:t>
      </w:r>
      <w:r>
        <w:rPr>
          <w:lang w:val="zh-CN"/>
        </w:rPr>
        <w:t xml:space="preserve"> </w:t>
      </w:r>
      <w:r>
        <w:rPr>
          <w:rFonts w:hint="eastAsia"/>
          <w:lang w:val="zh-CN"/>
        </w:rPr>
        <w:t>[13]</w:t>
      </w:r>
      <w:r>
        <w:rPr>
          <w:rFonts w:hint="eastAsia"/>
          <w:lang w:val="zh-CN"/>
        </w:rPr>
        <w:t>，但大量文献仍存在”只报均值、不做配对检验”“参考前沿点数与口径不一致”“复现信息不足”等问题。</w:t>
      </w:r>
    </w:p>
    <w:p w14:paraId="2F22177C" w14:textId="77777777" w:rsidR="007376BA" w:rsidRDefault="0059228E">
      <w:pPr>
        <w:pStyle w:val="FirstParagraph"/>
      </w:pPr>
      <w:r>
        <w:rPr>
          <w:rFonts w:hint="eastAsia"/>
          <w:lang w:val="zh-CN"/>
        </w:rPr>
        <w:t>由此提炼出本课题的三个研究缺口：</w:t>
      </w:r>
    </w:p>
    <w:p w14:paraId="49EBB701" w14:textId="77777777" w:rsidR="007376BA" w:rsidRDefault="0059228E">
      <w:pPr>
        <w:pStyle w:val="Compact"/>
        <w:numPr>
          <w:ilvl w:val="0"/>
          <w:numId w:val="16"/>
        </w:numPr>
      </w:pPr>
      <w:r>
        <w:rPr>
          <w:rFonts w:hint="eastAsia"/>
          <w:b/>
          <w:bCs/>
          <w:lang w:val="zh-CN"/>
        </w:rPr>
        <w:t>G1</w:t>
      </w:r>
      <w:r>
        <w:rPr>
          <w:rFonts w:hint="eastAsia"/>
          <w:b/>
          <w:bCs/>
          <w:lang w:val="zh-CN"/>
        </w:rPr>
        <w:t>（轻量化缺口）</w:t>
      </w:r>
      <w:r>
        <w:rPr>
          <w:rFonts w:hint="eastAsia"/>
          <w:lang w:val="zh-CN"/>
        </w:rPr>
        <w:t>：是否存在一种只依赖</w:t>
      </w:r>
      <w:r>
        <w:rPr>
          <w:rFonts w:hint="eastAsia"/>
          <w:b/>
          <w:bCs/>
          <w:lang w:val="zh-CN"/>
        </w:rPr>
        <w:t>相邻（或少量）环境</w:t>
      </w:r>
      <w:r>
        <w:rPr>
          <w:rFonts w:hint="eastAsia"/>
          <w:lang w:val="zh-CN"/>
        </w:rPr>
        <w:t>、不需要训练时序模型或概率模型、单次响应计算量可忽略的迁移机制？</w:t>
      </w:r>
    </w:p>
    <w:p w14:paraId="72D87BB9" w14:textId="77777777" w:rsidR="007376BA" w:rsidRDefault="0059228E">
      <w:pPr>
        <w:pStyle w:val="Compact"/>
        <w:numPr>
          <w:ilvl w:val="0"/>
          <w:numId w:val="16"/>
        </w:numPr>
      </w:pPr>
      <w:r>
        <w:rPr>
          <w:rFonts w:hint="eastAsia"/>
          <w:b/>
          <w:bCs/>
          <w:lang w:val="zh-CN"/>
        </w:rPr>
        <w:t>G2</w:t>
      </w:r>
      <w:r>
        <w:rPr>
          <w:rFonts w:hint="eastAsia"/>
          <w:b/>
          <w:bCs/>
          <w:lang w:val="zh-CN"/>
        </w:rPr>
        <w:t>（可审查性缺口）</w:t>
      </w:r>
      <w:r>
        <w:rPr>
          <w:rFonts w:hint="eastAsia"/>
          <w:lang w:val="zh-CN"/>
        </w:rPr>
        <w:t>：在”黑箱模型</w:t>
      </w:r>
      <w:r>
        <w:rPr>
          <w:lang w:val="zh-CN"/>
        </w:rPr>
        <w:t xml:space="preserve"> vs </w:t>
      </w:r>
      <w:r>
        <w:rPr>
          <w:rFonts w:hint="eastAsia"/>
          <w:lang w:val="zh-CN"/>
        </w:rPr>
        <w:t>简单规则”的取舍中，简化到何种程度仍能保留预测</w:t>
      </w:r>
      <w:r>
        <w:rPr>
          <w:rFonts w:hint="eastAsia"/>
          <w:lang w:val="zh-CN"/>
        </w:rPr>
        <w:t>/</w:t>
      </w:r>
      <w:r>
        <w:rPr>
          <w:rFonts w:hint="eastAsia"/>
          <w:lang w:val="zh-CN"/>
        </w:rPr>
        <w:t>迁移的收益？各组件各自的边际贡献能否被独立量化？</w:t>
      </w:r>
    </w:p>
    <w:p w14:paraId="760F6AA7" w14:textId="77777777" w:rsidR="007376BA" w:rsidRDefault="0059228E">
      <w:pPr>
        <w:pStyle w:val="Compact"/>
        <w:numPr>
          <w:ilvl w:val="0"/>
          <w:numId w:val="16"/>
        </w:numPr>
      </w:pPr>
      <w:r>
        <w:rPr>
          <w:rFonts w:hint="eastAsia"/>
          <w:b/>
          <w:bCs/>
          <w:lang w:val="zh-CN"/>
        </w:rPr>
        <w:t>G3</w:t>
      </w:r>
      <w:r>
        <w:rPr>
          <w:rFonts w:hint="eastAsia"/>
          <w:b/>
          <w:bCs/>
          <w:lang w:val="zh-CN"/>
        </w:rPr>
        <w:t>（可复现性缺口）</w:t>
      </w:r>
      <w:r>
        <w:rPr>
          <w:rFonts w:hint="eastAsia"/>
          <w:lang w:val="zh-CN"/>
        </w:rPr>
        <w:t>：能否建立一套口径统一（问题定义逐式可核、时间模型与预算一致、指标定义写死在代码中）、带单元测试与规范统计检验的实验系统，使上述结论可被第三方复现与证伪？</w:t>
      </w:r>
    </w:p>
    <w:p w14:paraId="487B9203" w14:textId="77777777" w:rsidR="007376BA" w:rsidRDefault="0059228E">
      <w:pPr>
        <w:pStyle w:val="FirstParagraph"/>
      </w:pPr>
      <w:r>
        <w:rPr>
          <w:rFonts w:hint="eastAsia"/>
          <w:lang w:val="zh-CN"/>
        </w:rPr>
        <w:t>第</w:t>
      </w:r>
      <w:r>
        <w:rPr>
          <w:lang w:val="zh-CN"/>
        </w:rPr>
        <w:t xml:space="preserve"> 3 </w:t>
      </w:r>
      <w:r>
        <w:rPr>
          <w:rFonts w:hint="eastAsia"/>
          <w:lang w:val="zh-CN"/>
        </w:rPr>
        <w:t>章的方法设计与第</w:t>
      </w:r>
      <w:r>
        <w:rPr>
          <w:lang w:val="zh-CN"/>
        </w:rPr>
        <w:t xml:space="preserve"> 4 </w:t>
      </w:r>
      <w:r>
        <w:rPr>
          <w:rFonts w:hint="eastAsia"/>
          <w:lang w:val="zh-CN"/>
        </w:rPr>
        <w:t>章的实验系统分别针对</w:t>
      </w:r>
      <w:r>
        <w:rPr>
          <w:lang w:val="zh-CN"/>
        </w:rPr>
        <w:t xml:space="preserve"> G1/G2 </w:t>
      </w:r>
      <w:r>
        <w:rPr>
          <w:rFonts w:hint="eastAsia"/>
          <w:lang w:val="zh-CN"/>
        </w:rPr>
        <w:t>与</w:t>
      </w:r>
      <w:r>
        <w:rPr>
          <w:lang w:val="zh-CN"/>
        </w:rPr>
        <w:t xml:space="preserve"> G3 </w:t>
      </w:r>
      <w:r>
        <w:rPr>
          <w:rFonts w:hint="eastAsia"/>
          <w:lang w:val="zh-CN"/>
        </w:rPr>
        <w:t>给出答案。</w:t>
      </w:r>
    </w:p>
    <w:p w14:paraId="479D54FB" w14:textId="77777777" w:rsidR="007376BA" w:rsidRDefault="0059228E">
      <w:pPr>
        <w:pStyle w:val="1"/>
        <w:pageBreakBefore/>
        <w:rPr>
          <w:rFonts w:hint="eastAsia"/>
        </w:rPr>
      </w:pPr>
      <w:bookmarkStart w:id="56" w:name="_3f2620be43ee7f8d7fe3aa940ba15e3c054da9b"/>
      <w:bookmarkStart w:id="57" w:name="_Toc242838604"/>
      <w:r>
        <w:rPr>
          <w:rFonts w:hint="eastAsia"/>
          <w:lang w:val="zh-CN"/>
        </w:rPr>
        <w:lastRenderedPageBreak/>
        <w:t>第</w:t>
      </w:r>
      <w:r>
        <w:rPr>
          <w:lang w:val="zh-CN"/>
        </w:rPr>
        <w:t xml:space="preserve"> 3 </w:t>
      </w:r>
      <w:r>
        <w:rPr>
          <w:rFonts w:hint="eastAsia"/>
          <w:lang w:val="zh-CN"/>
        </w:rPr>
        <w:t>章</w:t>
      </w:r>
      <w:r>
        <w:rPr>
          <w:lang w:val="zh-CN"/>
        </w:rPr>
        <w:t xml:space="preserve"> LDT-NSGA-II </w:t>
      </w:r>
      <w:r>
        <w:rPr>
          <w:rFonts w:hint="eastAsia"/>
          <w:lang w:val="zh-CN"/>
        </w:rPr>
        <w:t>算法与测试问题设计</w:t>
      </w:r>
      <w:bookmarkEnd w:id="56"/>
      <w:bookmarkEnd w:id="57"/>
    </w:p>
    <w:p w14:paraId="79D1FD7E" w14:textId="77777777" w:rsidR="007376BA" w:rsidRDefault="0059228E">
      <w:pPr>
        <w:pStyle w:val="FirstParagraph"/>
      </w:pPr>
      <w:r>
        <w:rPr>
          <w:rFonts w:hint="eastAsia"/>
          <w:lang w:val="zh-CN"/>
        </w:rPr>
        <w:t>本章给出算法的完整设计。</w:t>
      </w:r>
      <w:r>
        <w:rPr>
          <w:rFonts w:hint="eastAsia"/>
          <w:b/>
          <w:bCs/>
          <w:lang w:val="zh-CN"/>
        </w:rPr>
        <w:t>所有公式、常量与分支条件均与项目源码逐行对应</w:t>
      </w:r>
      <w:r>
        <w:rPr>
          <w:rFonts w:hint="eastAsia"/>
          <w:lang w:val="zh-CN"/>
        </w:rPr>
        <w:t>，读者可按文件与行号直接核对；标识为”代码位置”的条目均已在</w:t>
      </w:r>
      <w:r>
        <w:rPr>
          <w:lang w:val="zh-CN"/>
        </w:rPr>
        <w:t xml:space="preserve"> v2.5 </w:t>
      </w:r>
      <w:r>
        <w:rPr>
          <w:rFonts w:hint="eastAsia"/>
          <w:lang w:val="zh-CN"/>
        </w:rPr>
        <w:t>阶段由独立代码审计复核（见</w:t>
      </w:r>
      <w:r>
        <w:rPr>
          <w:lang w:val="zh-CN"/>
        </w:rPr>
        <w:t xml:space="preserve"> 5.8 </w:t>
      </w:r>
      <w:r>
        <w:rPr>
          <w:rFonts w:hint="eastAsia"/>
          <w:lang w:val="zh-CN"/>
        </w:rPr>
        <w:t>节）。</w:t>
      </w:r>
    </w:p>
    <w:p w14:paraId="07F6C296" w14:textId="77777777" w:rsidR="007376BA" w:rsidRDefault="0059228E">
      <w:pPr>
        <w:pStyle w:val="2"/>
        <w:rPr>
          <w:rFonts w:hint="eastAsia"/>
        </w:rPr>
      </w:pPr>
      <w:bookmarkStart w:id="58" w:name="_设计目标与总体框架"/>
      <w:bookmarkStart w:id="59" w:name="_Toc242838605"/>
      <w:r>
        <w:rPr>
          <w:lang w:val="zh-CN"/>
        </w:rPr>
        <w:t xml:space="preserve">3.1 </w:t>
      </w:r>
      <w:r>
        <w:rPr>
          <w:rFonts w:hint="eastAsia"/>
          <w:lang w:val="zh-CN"/>
        </w:rPr>
        <w:t>设计目标与总体框架</w:t>
      </w:r>
      <w:bookmarkEnd w:id="58"/>
      <w:bookmarkEnd w:id="59"/>
    </w:p>
    <w:p w14:paraId="2093B90E" w14:textId="77777777" w:rsidR="007376BA" w:rsidRDefault="0059228E">
      <w:pPr>
        <w:pStyle w:val="3"/>
        <w:rPr>
          <w:rFonts w:hint="eastAsia"/>
        </w:rPr>
      </w:pPr>
      <w:bookmarkStart w:id="60" w:name="_设计目标"/>
      <w:bookmarkStart w:id="61" w:name="_Toc242838606"/>
      <w:r>
        <w:rPr>
          <w:lang w:val="zh-CN"/>
        </w:rPr>
        <w:t xml:space="preserve">3.1.1 </w:t>
      </w:r>
      <w:r>
        <w:rPr>
          <w:rFonts w:hint="eastAsia"/>
          <w:lang w:val="zh-CN"/>
        </w:rPr>
        <w:t>设计目标</w:t>
      </w:r>
      <w:bookmarkEnd w:id="60"/>
      <w:bookmarkEnd w:id="61"/>
    </w:p>
    <w:p w14:paraId="5E2F0947" w14:textId="77777777" w:rsidR="007376BA" w:rsidRDefault="0059228E">
      <w:pPr>
        <w:pStyle w:val="FirstParagraph"/>
      </w:pPr>
      <w:r>
        <w:rPr>
          <w:rFonts w:hint="eastAsia"/>
          <w:lang w:val="zh-CN"/>
        </w:rPr>
        <w:t>针对</w:t>
      </w:r>
      <w:r>
        <w:rPr>
          <w:lang w:val="zh-CN"/>
        </w:rPr>
        <w:t xml:space="preserve"> 2.7 </w:t>
      </w:r>
      <w:r>
        <w:rPr>
          <w:rFonts w:hint="eastAsia"/>
          <w:lang w:val="zh-CN"/>
        </w:rPr>
        <w:t>节提出的三个研究缺口，</w:t>
      </w:r>
      <w:r>
        <w:rPr>
          <w:rFonts w:hint="eastAsia"/>
          <w:lang w:val="zh-CN"/>
        </w:rPr>
        <w:t>LDT-NSGA-II</w:t>
      </w:r>
      <w:r>
        <w:rPr>
          <w:rFonts w:hint="eastAsia"/>
          <w:lang w:val="zh-CN"/>
        </w:rPr>
        <w:t>（</w:t>
      </w:r>
      <w:r>
        <w:rPr>
          <w:rFonts w:hint="eastAsia"/>
          <w:lang w:val="zh-CN"/>
        </w:rPr>
        <w:t>Lightweight</w:t>
      </w:r>
      <w:r>
        <w:rPr>
          <w:lang w:val="zh-CN"/>
        </w:rPr>
        <w:t xml:space="preserve"> Distribution-Transfer </w:t>
      </w:r>
      <w:r>
        <w:rPr>
          <w:rFonts w:hint="eastAsia"/>
          <w:lang w:val="zh-CN"/>
        </w:rPr>
        <w:t>NSGA-II</w:t>
      </w:r>
      <w:r>
        <w:rPr>
          <w:rFonts w:hint="eastAsia"/>
          <w:lang w:val="zh-CN"/>
        </w:rPr>
        <w:t>，轻量级分布迁移</w:t>
      </w:r>
      <w:r>
        <w:rPr>
          <w:lang w:val="zh-CN"/>
        </w:rPr>
        <w:t xml:space="preserve"> </w:t>
      </w:r>
      <w:r>
        <w:rPr>
          <w:rFonts w:hint="eastAsia"/>
          <w:lang w:val="zh-CN"/>
        </w:rPr>
        <w:t>NSGA-II</w:t>
      </w:r>
      <w:r>
        <w:rPr>
          <w:rFonts w:hint="eastAsia"/>
          <w:lang w:val="zh-CN"/>
        </w:rPr>
        <w:t>）的设计目标如下：</w:t>
      </w:r>
    </w:p>
    <w:p w14:paraId="4D83D5AA" w14:textId="77777777" w:rsidR="007376BA" w:rsidRDefault="0059228E">
      <w:pPr>
        <w:pStyle w:val="Compact"/>
        <w:numPr>
          <w:ilvl w:val="0"/>
          <w:numId w:val="17"/>
        </w:numPr>
      </w:pPr>
      <w:r>
        <w:rPr>
          <w:rFonts w:hint="eastAsia"/>
          <w:b/>
          <w:bCs/>
          <w:lang w:val="zh-CN"/>
        </w:rPr>
        <w:t>T1</w:t>
      </w:r>
      <w:r>
        <w:rPr>
          <w:rFonts w:hint="eastAsia"/>
          <w:b/>
          <w:bCs/>
          <w:lang w:val="zh-CN"/>
        </w:rPr>
        <w:t>（轻量）</w:t>
      </w:r>
      <w:r>
        <w:rPr>
          <w:rFonts w:hint="eastAsia"/>
          <w:lang w:val="zh-CN"/>
        </w:rPr>
        <w:t>：单次环境响应的计算量应与种群规模</w:t>
      </w:r>
      <w:r>
        <w:rPr>
          <w:lang w:val="zh-CN"/>
        </w:rPr>
        <w:t xml:space="preserve"> </w:t>
      </w:r>
      <m:oMath>
        <m:r>
          <w:rPr>
            <w:rFonts w:ascii="Cambria Math" w:hAnsi="Cambria Math"/>
          </w:rPr>
          <m:t>N</m:t>
        </m:r>
      </m:oMath>
      <w:r>
        <w:rPr>
          <w:rFonts w:hint="eastAsia"/>
          <w:lang w:val="zh-CN"/>
        </w:rPr>
        <w:t>、决策维数</w:t>
      </w:r>
      <w:r>
        <w:rPr>
          <w:lang w:val="zh-CN"/>
        </w:rPr>
        <w:t xml:space="preserve"> </w:t>
      </w:r>
      <m:oMath>
        <m:r>
          <w:rPr>
            <w:rFonts w:ascii="Cambria Math" w:hAnsi="Cambria Math"/>
          </w:rPr>
          <m:t>D</m:t>
        </m:r>
      </m:oMath>
      <w:r>
        <w:rPr>
          <w:lang w:val="zh-CN"/>
        </w:rPr>
        <w:t xml:space="preserve"> </w:t>
      </w:r>
      <w:r>
        <w:rPr>
          <w:rFonts w:hint="eastAsia"/>
          <w:lang w:val="zh-CN"/>
        </w:rPr>
        <w:t>成线性关系，不引入概率模型拟合、矩阵求逆或时序模型训练；</w:t>
      </w:r>
    </w:p>
    <w:p w14:paraId="55A8B1AC" w14:textId="77777777" w:rsidR="007376BA" w:rsidRDefault="0059228E">
      <w:pPr>
        <w:pStyle w:val="Compact"/>
        <w:numPr>
          <w:ilvl w:val="0"/>
          <w:numId w:val="17"/>
        </w:numPr>
      </w:pPr>
      <w:r>
        <w:rPr>
          <w:rFonts w:hint="eastAsia"/>
          <w:b/>
          <w:bCs/>
          <w:lang w:val="zh-CN"/>
        </w:rPr>
        <w:t>T2</w:t>
      </w:r>
      <w:r>
        <w:rPr>
          <w:rFonts w:hint="eastAsia"/>
          <w:b/>
          <w:bCs/>
          <w:lang w:val="zh-CN"/>
        </w:rPr>
        <w:t>（仅依赖相邻环境）</w:t>
      </w:r>
      <w:r>
        <w:rPr>
          <w:rFonts w:hint="eastAsia"/>
          <w:lang w:val="zh-CN"/>
        </w:rPr>
        <w:t>：预测与迁移只使用”当前环境末种群</w:t>
      </w:r>
      <w:r>
        <w:rPr>
          <w:lang w:val="zh-CN"/>
        </w:rPr>
        <w:t xml:space="preserve"> + </w:t>
      </w:r>
      <w:r>
        <w:rPr>
          <w:rFonts w:hint="eastAsia"/>
          <w:lang w:val="zh-CN"/>
        </w:rPr>
        <w:t>上一环境中心”这一最小历史窗口，不要求保存多个完整历史种群；</w:t>
      </w:r>
    </w:p>
    <w:p w14:paraId="43B5084C" w14:textId="77777777" w:rsidR="007376BA" w:rsidRDefault="0059228E">
      <w:pPr>
        <w:pStyle w:val="Compact"/>
        <w:numPr>
          <w:ilvl w:val="0"/>
          <w:numId w:val="17"/>
        </w:numPr>
      </w:pPr>
      <w:r>
        <w:rPr>
          <w:rFonts w:hint="eastAsia"/>
          <w:b/>
          <w:bCs/>
          <w:lang w:val="zh-CN"/>
        </w:rPr>
        <w:t>T3</w:t>
      </w:r>
      <w:r>
        <w:rPr>
          <w:rFonts w:hint="eastAsia"/>
          <w:b/>
          <w:bCs/>
          <w:lang w:val="zh-CN"/>
        </w:rPr>
        <w:t>（可逐行审查）</w:t>
      </w:r>
      <w:r>
        <w:rPr>
          <w:rFonts w:hint="eastAsia"/>
          <w:lang w:val="zh-CN"/>
        </w:rPr>
        <w:t>：每个环节（特征提取、中心预测、采样、重组）都是独立可测的确定性函数，可被单元测试锁定；</w:t>
      </w:r>
    </w:p>
    <w:p w14:paraId="130C2C45" w14:textId="77777777" w:rsidR="007376BA" w:rsidRDefault="0059228E">
      <w:pPr>
        <w:pStyle w:val="Compact"/>
        <w:numPr>
          <w:ilvl w:val="0"/>
          <w:numId w:val="17"/>
        </w:numPr>
      </w:pPr>
      <w:r>
        <w:rPr>
          <w:rFonts w:hint="eastAsia"/>
          <w:b/>
          <w:bCs/>
          <w:lang w:val="zh-CN"/>
        </w:rPr>
        <w:t>T4</w:t>
      </w:r>
      <w:r>
        <w:rPr>
          <w:rFonts w:hint="eastAsia"/>
          <w:b/>
          <w:bCs/>
          <w:lang w:val="zh-CN"/>
        </w:rPr>
        <w:t>（对预测失准稳健）</w:t>
      </w:r>
      <w:r>
        <w:rPr>
          <w:rFonts w:hint="eastAsia"/>
          <w:lang w:val="zh-CN"/>
        </w:rPr>
        <w:t>：必须保留一部分随机个体作为多样性兜底，使分布预测错误时不至于”全种群被锁死在错误区域”。</w:t>
      </w:r>
    </w:p>
    <w:p w14:paraId="550B12AE" w14:textId="77777777" w:rsidR="007376BA" w:rsidRDefault="0059228E">
      <w:pPr>
        <w:pStyle w:val="3"/>
        <w:rPr>
          <w:rFonts w:hint="eastAsia"/>
        </w:rPr>
      </w:pPr>
      <w:bookmarkStart w:id="62" w:name="_07b6b0dc9f3be0ef6b4d35795f91bd18dc9e6b1"/>
      <w:bookmarkStart w:id="63" w:name="_Toc242838607"/>
      <w:r>
        <w:rPr>
          <w:lang w:val="zh-CN"/>
        </w:rPr>
        <w:t xml:space="preserve">3.1.2 </w:t>
      </w:r>
      <w:r>
        <w:rPr>
          <w:rFonts w:hint="eastAsia"/>
          <w:lang w:val="zh-CN"/>
        </w:rPr>
        <w:t>与</w:t>
      </w:r>
      <w:r>
        <w:rPr>
          <w:lang w:val="zh-CN"/>
        </w:rPr>
        <w:t xml:space="preserve"> NSGA-II </w:t>
      </w:r>
      <w:r>
        <w:rPr>
          <w:rFonts w:hint="eastAsia"/>
          <w:lang w:val="zh-CN"/>
        </w:rPr>
        <w:t>的关系：策略与内核分离</w:t>
      </w:r>
      <w:bookmarkEnd w:id="62"/>
      <w:bookmarkEnd w:id="63"/>
    </w:p>
    <w:p w14:paraId="24D87F38" w14:textId="77777777" w:rsidR="007376BA" w:rsidRDefault="0059228E">
      <w:pPr>
        <w:pStyle w:val="FirstParagraph"/>
      </w:pPr>
      <w:r>
        <w:rPr>
          <w:lang w:val="zh-CN"/>
        </w:rPr>
        <w:t xml:space="preserve">LDT-NSGA-II </w:t>
      </w:r>
      <w:r>
        <w:rPr>
          <w:rFonts w:hint="eastAsia"/>
          <w:b/>
          <w:bCs/>
          <w:lang w:val="zh-CN"/>
        </w:rPr>
        <w:t>不是</w:t>
      </w:r>
      <w:r>
        <w:rPr>
          <w:rFonts w:hint="eastAsia"/>
          <w:lang w:val="zh-CN"/>
        </w:rPr>
        <w:t>对</w:t>
      </w:r>
      <w:r>
        <w:rPr>
          <w:lang w:val="zh-CN"/>
        </w:rPr>
        <w:t xml:space="preserve"> NSGA-II </w:t>
      </w:r>
      <w:r>
        <w:rPr>
          <w:rFonts w:hint="eastAsia"/>
          <w:lang w:val="zh-CN"/>
        </w:rPr>
        <w:t>选择机制的修改，而是把</w:t>
      </w:r>
      <w:r>
        <w:rPr>
          <w:lang w:val="zh-CN"/>
        </w:rPr>
        <w:t xml:space="preserve"> DMOP </w:t>
      </w:r>
      <w:r>
        <w:rPr>
          <w:rFonts w:hint="eastAsia"/>
          <w:lang w:val="zh-CN"/>
        </w:rPr>
        <w:t>求解显式拆成两个正交部分：</w:t>
      </w:r>
    </w:p>
    <w:tbl>
      <w:tblPr>
        <w:tblW w:w="5000" w:type="pct"/>
        <w:tblInd w:w="10" w:type="dxa"/>
        <w:tblLayout w:type="fixed"/>
        <w:tblCellMar>
          <w:left w:w="10" w:type="dxa"/>
          <w:right w:w="10" w:type="dxa"/>
        </w:tblCellMar>
        <w:tblLook w:val="0020" w:firstRow="1" w:lastRow="0" w:firstColumn="0" w:lastColumn="0" w:noHBand="0" w:noVBand="0"/>
      </w:tblPr>
      <w:tblGrid>
        <w:gridCol w:w="2916"/>
        <w:gridCol w:w="2917"/>
        <w:gridCol w:w="2917"/>
      </w:tblGrid>
      <w:tr w:rsidR="007376BA" w14:paraId="3F8F6E88" w14:textId="77777777">
        <w:trPr>
          <w:tblHeader/>
        </w:trPr>
        <w:tc>
          <w:tcPr>
            <w:tcW w:w="2640" w:type="dxa"/>
          </w:tcPr>
          <w:p w14:paraId="2095514D" w14:textId="77777777" w:rsidR="007376BA" w:rsidRDefault="0059228E">
            <w:pPr>
              <w:pStyle w:val="Compact"/>
            </w:pPr>
            <w:r>
              <w:rPr>
                <w:rFonts w:hint="eastAsia"/>
                <w:lang w:val="zh-CN"/>
              </w:rPr>
              <w:t>部分</w:t>
            </w:r>
          </w:p>
        </w:tc>
        <w:tc>
          <w:tcPr>
            <w:tcW w:w="2640" w:type="dxa"/>
          </w:tcPr>
          <w:p w14:paraId="1B5CB52A" w14:textId="77777777" w:rsidR="007376BA" w:rsidRDefault="0059228E">
            <w:pPr>
              <w:pStyle w:val="Compact"/>
            </w:pPr>
            <w:r>
              <w:rPr>
                <w:rFonts w:hint="eastAsia"/>
                <w:lang w:val="zh-CN"/>
              </w:rPr>
              <w:t>职责</w:t>
            </w:r>
          </w:p>
        </w:tc>
        <w:tc>
          <w:tcPr>
            <w:tcW w:w="2640" w:type="dxa"/>
          </w:tcPr>
          <w:p w14:paraId="4E9EDCF4" w14:textId="77777777" w:rsidR="007376BA" w:rsidRDefault="0059228E">
            <w:pPr>
              <w:pStyle w:val="Compact"/>
            </w:pPr>
            <w:r>
              <w:rPr>
                <w:rFonts w:hint="eastAsia"/>
                <w:lang w:val="zh-CN"/>
              </w:rPr>
              <w:t>本课题实现</w:t>
            </w:r>
          </w:p>
        </w:tc>
      </w:tr>
      <w:tr w:rsidR="007376BA" w14:paraId="14B9334F" w14:textId="77777777">
        <w:tc>
          <w:tcPr>
            <w:tcW w:w="2640" w:type="dxa"/>
          </w:tcPr>
          <w:p w14:paraId="7C9034D7" w14:textId="77777777" w:rsidR="007376BA" w:rsidRDefault="0059228E">
            <w:pPr>
              <w:pStyle w:val="Compact"/>
            </w:pPr>
            <w:r>
              <w:rPr>
                <w:rFonts w:hint="eastAsia"/>
                <w:b/>
                <w:bCs/>
                <w:lang w:val="zh-CN"/>
              </w:rPr>
              <w:t>内核</w:t>
            </w:r>
            <w:r>
              <w:rPr>
                <w:rFonts w:hint="eastAsia"/>
                <w:lang w:val="zh-CN"/>
              </w:rPr>
              <w:t>（静态优化器）</w:t>
            </w:r>
          </w:p>
        </w:tc>
        <w:tc>
          <w:tcPr>
            <w:tcW w:w="2640" w:type="dxa"/>
          </w:tcPr>
          <w:p w14:paraId="4348095A" w14:textId="77777777" w:rsidR="007376BA" w:rsidRDefault="0059228E">
            <w:pPr>
              <w:pStyle w:val="Compact"/>
            </w:pPr>
            <w:r>
              <w:rPr>
                <w:rFonts w:hint="eastAsia"/>
                <w:lang w:val="zh-CN"/>
              </w:rPr>
              <w:t>在</w:t>
            </w:r>
            <w:r>
              <w:rPr>
                <w:rFonts w:hint="eastAsia"/>
                <w:b/>
                <w:bCs/>
                <w:lang w:val="zh-CN"/>
              </w:rPr>
              <w:t>单一固定环境</w:t>
            </w:r>
            <w:r>
              <w:rPr>
                <w:rFonts w:hint="eastAsia"/>
                <w:lang w:val="zh-CN"/>
              </w:rPr>
              <w:t>内逼近</w:t>
            </w:r>
            <w:r>
              <w:rPr>
                <w:lang w:val="zh-CN"/>
              </w:rPr>
              <w:t xml:space="preserve"> </w:t>
            </w:r>
            <m:oMath>
              <m:r>
                <w:rPr>
                  <w:rFonts w:ascii="Cambria Math" w:hAnsi="Cambria Math"/>
                </w:rPr>
                <m:t>PS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rPr>
                <w:lang w:val="zh-CN"/>
              </w:rPr>
              <w:t>、</w:t>
            </w:r>
            <m:oMath>
              <m:r>
                <w:rPr>
                  <w:rFonts w:ascii="Cambria Math" w:hAnsi="Cambria Math"/>
                </w:rPr>
                <m:t>PF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p>
        </w:tc>
        <w:tc>
          <w:tcPr>
            <w:tcW w:w="2640" w:type="dxa"/>
          </w:tcPr>
          <w:p w14:paraId="3D9B953E" w14:textId="77777777" w:rsidR="007376BA" w:rsidRDefault="0059228E">
            <w:pPr>
              <w:pStyle w:val="Compact"/>
            </w:pPr>
            <w:r>
              <w:rPr>
                <w:rFonts w:hint="eastAsia"/>
                <w:lang w:val="zh-CN"/>
              </w:rPr>
              <w:t>未改动的</w:t>
            </w:r>
            <w:r>
              <w:rPr>
                <w:lang w:val="zh-CN"/>
              </w:rPr>
              <w:t xml:space="preserve"> pymoo </w:t>
            </w:r>
            <w:r>
              <w:rPr>
                <w:rFonts w:hint="eastAsia"/>
                <w:lang w:val="zh-CN"/>
              </w:rPr>
              <w:t>NSGA-II</w:t>
            </w:r>
            <w:r>
              <w:rPr>
                <w:rFonts w:hint="eastAsia"/>
                <w:lang w:val="zh-CN"/>
              </w:rPr>
              <w:t>（</w:t>
            </w:r>
            <w:r>
              <w:rPr>
                <w:rFonts w:hint="eastAsia"/>
                <w:lang w:val="zh-CN"/>
              </w:rPr>
              <w:t>SBX/PM/</w:t>
            </w:r>
            <w:r>
              <w:rPr>
                <w:rFonts w:hint="eastAsia"/>
                <w:lang w:val="zh-CN"/>
              </w:rPr>
              <w:t>快速非支配排序</w:t>
            </w:r>
            <w:r>
              <w:rPr>
                <w:rFonts w:hint="eastAsia"/>
                <w:lang w:val="zh-CN"/>
              </w:rPr>
              <w:t>/</w:t>
            </w:r>
            <w:r>
              <w:rPr>
                <w:rFonts w:hint="eastAsia"/>
                <w:lang w:val="zh-CN"/>
              </w:rPr>
              <w:t>拥挤度</w:t>
            </w:r>
            <w:r>
              <w:rPr>
                <w:rFonts w:hint="eastAsia"/>
                <w:lang w:val="zh-CN"/>
              </w:rPr>
              <w:t>/</w:t>
            </w:r>
            <w:r>
              <w:rPr>
                <w:rFonts w:hint="eastAsia"/>
                <w:lang w:val="zh-CN"/>
              </w:rPr>
              <w:t>精英保留）</w:t>
            </w:r>
          </w:p>
        </w:tc>
      </w:tr>
      <w:tr w:rsidR="007376BA" w14:paraId="6B339AB1" w14:textId="77777777">
        <w:tc>
          <w:tcPr>
            <w:tcW w:w="2640" w:type="dxa"/>
          </w:tcPr>
          <w:p w14:paraId="1FF211A0" w14:textId="77777777" w:rsidR="007376BA" w:rsidRDefault="0059228E">
            <w:pPr>
              <w:pStyle w:val="Compact"/>
            </w:pPr>
            <w:r>
              <w:rPr>
                <w:rFonts w:hint="eastAsia"/>
                <w:b/>
                <w:bCs/>
                <w:lang w:val="zh-CN"/>
              </w:rPr>
              <w:t>策略</w:t>
            </w:r>
            <w:r>
              <w:rPr>
                <w:rFonts w:hint="eastAsia"/>
                <w:lang w:val="zh-CN"/>
              </w:rPr>
              <w:t>（环境响应器）</w:t>
            </w:r>
          </w:p>
        </w:tc>
        <w:tc>
          <w:tcPr>
            <w:tcW w:w="2640" w:type="dxa"/>
          </w:tcPr>
          <w:p w14:paraId="249AFC3F" w14:textId="77777777" w:rsidR="007376BA" w:rsidRDefault="0059228E">
            <w:pPr>
              <w:pStyle w:val="Compact"/>
            </w:pPr>
            <w:r>
              <w:rPr>
                <w:rFonts w:hint="eastAsia"/>
                <w:lang w:val="zh-CN"/>
              </w:rPr>
              <w:t>环境切换时生成新环境的</w:t>
            </w:r>
            <w:r>
              <w:rPr>
                <w:rFonts w:hint="eastAsia"/>
                <w:b/>
                <w:bCs/>
                <w:lang w:val="zh-CN"/>
              </w:rPr>
              <w:t>初</w:t>
            </w:r>
            <w:r>
              <w:rPr>
                <w:rFonts w:hint="eastAsia"/>
                <w:b/>
                <w:bCs/>
                <w:lang w:val="zh-CN"/>
              </w:rPr>
              <w:lastRenderedPageBreak/>
              <w:t>始种群</w:t>
            </w:r>
            <w:r>
              <w:rPr>
                <w:rFonts w:hint="eastAsia"/>
                <w:lang w:val="zh-CN"/>
              </w:rPr>
              <w:t>（</w:t>
            </w:r>
            <w:r>
              <w:rPr>
                <w:rFonts w:hint="eastAsia"/>
                <w:lang w:val="zh-CN"/>
              </w:rPr>
              <w:t>warm-start</w:t>
            </w:r>
            <w:r>
              <w:rPr>
                <w:rFonts w:hint="eastAsia"/>
                <w:lang w:val="zh-CN"/>
              </w:rPr>
              <w:t>）</w:t>
            </w:r>
          </w:p>
        </w:tc>
        <w:tc>
          <w:tcPr>
            <w:tcW w:w="2640" w:type="dxa"/>
          </w:tcPr>
          <w:p w14:paraId="68CBBD8C" w14:textId="77777777" w:rsidR="007376BA" w:rsidRDefault="0059228E">
            <w:pPr>
              <w:pStyle w:val="Compact"/>
            </w:pPr>
            <w:r>
              <w:rPr>
                <w:lang w:val="zh-CN"/>
              </w:rPr>
              <w:lastRenderedPageBreak/>
              <w:t xml:space="preserve">LDT </w:t>
            </w:r>
            <w:r>
              <w:rPr>
                <w:rFonts w:hint="eastAsia"/>
                <w:lang w:val="zh-CN"/>
              </w:rPr>
              <w:t>分布迁移模块，接口</w:t>
            </w:r>
            <w:r>
              <w:rPr>
                <w:lang w:val="zh-CN"/>
              </w:rPr>
              <w:t xml:space="preserve"> </w:t>
            </w:r>
            <w:r>
              <w:rPr>
                <w:lang w:val="zh-CN"/>
              </w:rPr>
              <w:lastRenderedPageBreak/>
              <w:t>respond(prev_X, prev_F, problem, env_index, rng)</w:t>
            </w:r>
          </w:p>
        </w:tc>
      </w:tr>
    </w:tbl>
    <w:p w14:paraId="35C27BA7" w14:textId="77777777" w:rsidR="007376BA" w:rsidRDefault="0059228E">
      <w:pPr>
        <w:pStyle w:val="FirstParagraph"/>
      </w:pPr>
      <w:r>
        <w:rPr>
          <w:rFonts w:hint="eastAsia"/>
          <w:lang w:val="zh-CN"/>
        </w:rPr>
        <w:lastRenderedPageBreak/>
        <w:t>这一拆分带来两个重要的方法论后果：</w:t>
      </w:r>
    </w:p>
    <w:p w14:paraId="010E792F" w14:textId="77777777" w:rsidR="007376BA" w:rsidRDefault="0059228E">
      <w:pPr>
        <w:pStyle w:val="Compact"/>
        <w:numPr>
          <w:ilvl w:val="0"/>
          <w:numId w:val="18"/>
        </w:numPr>
      </w:pPr>
      <w:r>
        <w:rPr>
          <w:rFonts w:hint="eastAsia"/>
          <w:b/>
          <w:bCs/>
          <w:lang w:val="zh-CN"/>
        </w:rPr>
        <w:t>公平性</w:t>
      </w:r>
      <w:r>
        <w:rPr>
          <w:rFonts w:hint="eastAsia"/>
          <w:lang w:val="zh-CN"/>
        </w:rPr>
        <w:t>：所有对比算法共用同一内核、同一遗传算子、同一探针集、同一预算。算法之间</w:t>
      </w:r>
      <w:r>
        <w:rPr>
          <w:rFonts w:hint="eastAsia"/>
          <w:b/>
          <w:bCs/>
          <w:lang w:val="zh-CN"/>
        </w:rPr>
        <w:t>唯一的差异就是</w:t>
      </w:r>
      <w:r>
        <w:rPr>
          <w:b/>
          <w:bCs/>
          <w:lang w:val="zh-CN"/>
        </w:rPr>
        <w:t xml:space="preserve"> respond </w:t>
      </w:r>
      <w:r>
        <w:rPr>
          <w:rFonts w:hint="eastAsia"/>
          <w:b/>
          <w:bCs/>
          <w:lang w:val="zh-CN"/>
        </w:rPr>
        <w:t>的实现</w:t>
      </w:r>
      <w:r>
        <w:rPr>
          <w:rFonts w:hint="eastAsia"/>
          <w:lang w:val="zh-CN"/>
        </w:rPr>
        <w:t>，因此性能差异可以归因到响应策略本身；</w:t>
      </w:r>
    </w:p>
    <w:p w14:paraId="234BA671" w14:textId="77777777" w:rsidR="007376BA" w:rsidRDefault="0059228E">
      <w:pPr>
        <w:pStyle w:val="Compact"/>
        <w:numPr>
          <w:ilvl w:val="0"/>
          <w:numId w:val="18"/>
        </w:numPr>
      </w:pPr>
      <w:r>
        <w:rPr>
          <w:rFonts w:hint="eastAsia"/>
          <w:b/>
          <w:bCs/>
          <w:lang w:val="zh-CN"/>
        </w:rPr>
        <w:t>可比性</w:t>
      </w:r>
      <w:r>
        <w:rPr>
          <w:rFonts w:hint="eastAsia"/>
          <w:lang w:val="zh-CN"/>
        </w:rPr>
        <w:t>：迁移种群不是”运行中注入”，而是作为新环境</w:t>
      </w:r>
      <w:r>
        <w:rPr>
          <w:lang w:val="zh-CN"/>
        </w:rPr>
        <w:t xml:space="preserve"> NSGA-II </w:t>
      </w:r>
      <w:r>
        <w:rPr>
          <w:rFonts w:hint="eastAsia"/>
          <w:lang w:val="zh-CN"/>
        </w:rPr>
        <w:t>的</w:t>
      </w:r>
      <w:r>
        <w:rPr>
          <w:rFonts w:hint="eastAsia"/>
          <w:b/>
          <w:bCs/>
          <w:lang w:val="zh-CN"/>
        </w:rPr>
        <w:t>初始采样</w:t>
      </w:r>
      <w:r>
        <w:rPr>
          <w:rFonts w:hint="eastAsia"/>
          <w:lang w:val="zh-CN"/>
        </w:rPr>
        <w:t>。每段预算严格等于</w:t>
      </w:r>
      <w:r>
        <w:rPr>
          <w:lang w:val="zh-CN"/>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N</m:t>
        </m:r>
      </m:oMath>
      <w:r>
        <w:rPr>
          <w:lang w:val="zh-CN"/>
        </w:rPr>
        <w:t xml:space="preserve"> </w:t>
      </w:r>
      <w:r>
        <w:rPr>
          <w:rFonts w:hint="eastAsia"/>
          <w:lang w:val="zh-CN"/>
        </w:rPr>
        <w:t>次目标函数评价，不存在”某些算法因为注入个体而多算了评估次数”的不公平。</w:t>
      </w:r>
    </w:p>
    <w:p w14:paraId="283CF088" w14:textId="77777777" w:rsidR="007376BA" w:rsidRDefault="0059228E">
      <w:pPr>
        <w:pStyle w:val="3"/>
        <w:rPr>
          <w:rFonts w:hint="eastAsia"/>
        </w:rPr>
      </w:pPr>
      <w:bookmarkStart w:id="64" w:name="_环境分段驱动器"/>
      <w:bookmarkStart w:id="65" w:name="_Toc242838608"/>
      <w:r>
        <w:rPr>
          <w:lang w:val="zh-CN"/>
        </w:rPr>
        <w:t xml:space="preserve">3.1.3 </w:t>
      </w:r>
      <w:r>
        <w:rPr>
          <w:rFonts w:hint="eastAsia"/>
          <w:lang w:val="zh-CN"/>
        </w:rPr>
        <w:t>环境分段驱动器</w:t>
      </w:r>
      <w:bookmarkEnd w:id="64"/>
      <w:bookmarkEnd w:id="65"/>
    </w:p>
    <w:p w14:paraId="44E44837" w14:textId="77777777" w:rsidR="007376BA" w:rsidRDefault="0059228E">
      <w:pPr>
        <w:pStyle w:val="FirstParagraph"/>
      </w:pPr>
      <w:r>
        <w:rPr>
          <w:rFonts w:hint="eastAsia"/>
          <w:lang w:val="zh-CN"/>
        </w:rPr>
        <w:t>系统运行骨架是环境分段驱动器</w:t>
      </w:r>
      <w:r>
        <w:rPr>
          <w:lang w:val="zh-CN"/>
        </w:rPr>
        <w:t xml:space="preserve"> DynamicDriver</w:t>
      </w:r>
      <w:r>
        <w:rPr>
          <w:rFonts w:hint="eastAsia"/>
          <w:lang w:val="zh-CN"/>
        </w:rPr>
        <w:t>（代码位置：</w:t>
      </w:r>
      <w:r>
        <w:rPr>
          <w:lang w:val="zh-CN"/>
        </w:rPr>
        <w:t>algorithms/nsga2_core.py</w:t>
      </w:r>
      <w:r>
        <w:rPr>
          <w:rFonts w:hint="eastAsia"/>
          <w:lang w:val="zh-CN"/>
        </w:rPr>
        <w:t>，第</w:t>
      </w:r>
      <w:r>
        <w:rPr>
          <w:lang w:val="zh-CN"/>
        </w:rPr>
        <w:t xml:space="preserve"> 65–183 </w:t>
      </w:r>
      <w:r>
        <w:rPr>
          <w:rFonts w:hint="eastAsia"/>
          <w:lang w:val="zh-CN"/>
        </w:rPr>
        <w:t>行）：</w:t>
      </w:r>
    </w:p>
    <w:p w14:paraId="04B34E06" w14:textId="77777777" w:rsidR="007376BA" w:rsidRDefault="0059228E">
      <w:pPr>
        <w:pStyle w:val="Compact"/>
        <w:numPr>
          <w:ilvl w:val="0"/>
          <w:numId w:val="19"/>
        </w:numPr>
      </w:pPr>
      <w:r>
        <w:rPr>
          <w:rFonts w:hint="eastAsia"/>
          <w:lang w:val="zh-CN"/>
        </w:rPr>
        <w:t>把</w:t>
      </w:r>
      <w:r>
        <w:rPr>
          <w:lang w:val="zh-CN"/>
        </w:rPr>
        <w:t xml:space="preserve"> </w:t>
      </w:r>
      <m:oMath>
        <m:sSub>
          <m:sSubPr>
            <m:ctrlPr>
              <w:rPr>
                <w:rFonts w:ascii="Cambria Math" w:hAnsi="Cambria Math"/>
              </w:rPr>
            </m:ctrlPr>
          </m:sSubPr>
          <m:e>
            <m:r>
              <w:rPr>
                <w:rFonts w:ascii="Cambria Math" w:hAnsi="Cambria Math"/>
              </w:rPr>
              <m:t>n</m:t>
            </m:r>
          </m:e>
          <m:sub>
            <m:r>
              <w:rPr>
                <w:rFonts w:ascii="Cambria Math" w:hAnsi="Cambria Math"/>
              </w:rPr>
              <m:t>gen</m:t>
            </m:r>
          </m:sub>
        </m:sSub>
      </m:oMath>
      <w:r>
        <w:rPr>
          <w:lang w:val="zh-CN"/>
        </w:rPr>
        <w:t xml:space="preserve"> </w:t>
      </w:r>
      <w:r>
        <w:rPr>
          <w:rFonts w:hint="eastAsia"/>
          <w:lang w:val="zh-CN"/>
        </w:rPr>
        <w:t>代划分为</w:t>
      </w:r>
      <w:r>
        <w:rPr>
          <w:lang w:val="zh-CN"/>
        </w:rPr>
        <w:t xml:space="preserve"> </w:t>
      </w:r>
      <m:oMath>
        <m:sSub>
          <m:sSubPr>
            <m:ctrlPr>
              <w:rPr>
                <w:rFonts w:ascii="Cambria Math" w:hAnsi="Cambria Math"/>
              </w:rPr>
            </m:ctrlPr>
          </m:sSubPr>
          <m:e>
            <m:r>
              <w:rPr>
                <w:rFonts w:ascii="Cambria Math" w:hAnsi="Cambria Math"/>
              </w:rPr>
              <m:t>n</m:t>
            </m:r>
          </m:e>
          <m:sub>
            <m:r>
              <w:rPr>
                <w:rFonts w:ascii="Cambria Math" w:hAnsi="Cambria Math"/>
              </w:rPr>
              <m:t>envs</m:t>
            </m:r>
          </m:sub>
        </m:sSub>
        <m:r>
          <m:rPr>
            <m:sty m:val="p"/>
          </m:rPr>
          <w:rPr>
            <w:rFonts w:ascii="Cambria Math" w:hAnsi="Cambria Math"/>
          </w:rPr>
          <m:t>=max(</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gen</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oMath>
      <w:r>
        <w:rPr>
          <w:lang w:val="zh-CN"/>
        </w:rPr>
        <w:t xml:space="preserve"> </w:t>
      </w:r>
      <w:r>
        <w:rPr>
          <w:rFonts w:hint="eastAsia"/>
          <w:lang w:val="zh-CN"/>
        </w:rPr>
        <w:t>个环境段（默认</w:t>
      </w:r>
      <w:r>
        <w:rPr>
          <w:lang w:val="zh-CN"/>
        </w:rPr>
        <w:t xml:space="preserve"> </w:t>
      </w:r>
      <m:oMath>
        <m:r>
          <w:rPr>
            <w:rFonts w:ascii="Cambria Math" w:hAnsi="Cambria Math"/>
          </w:rPr>
          <m:t>300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12</m:t>
        </m:r>
      </m:oMath>
      <w:r>
        <w:rPr>
          <w:lang w:val="zh-CN"/>
        </w:rPr>
        <w:t xml:space="preserve"> </w:t>
      </w:r>
      <w:r>
        <w:rPr>
          <w:rFonts w:hint="eastAsia"/>
          <w:lang w:val="zh-CN"/>
        </w:rPr>
        <w:t>段），每段恰好</w:t>
      </w:r>
      <w:r>
        <w:rPr>
          <w:lang w:val="zh-CN"/>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oMath>
      <w:r>
        <w:rPr>
          <w:lang w:val="zh-CN"/>
        </w:rPr>
        <w:t xml:space="preserve"> </w:t>
      </w:r>
      <w:r>
        <w:rPr>
          <w:rFonts w:hint="eastAsia"/>
          <w:lang w:val="zh-CN"/>
        </w:rPr>
        <w:t>代；</w:t>
      </w:r>
    </w:p>
    <w:p w14:paraId="6DC4E47D" w14:textId="77777777" w:rsidR="007376BA" w:rsidRDefault="0059228E">
      <w:pPr>
        <w:pStyle w:val="Compact"/>
        <w:numPr>
          <w:ilvl w:val="0"/>
          <w:numId w:val="19"/>
        </w:numPr>
      </w:pPr>
      <w:r>
        <w:rPr>
          <w:rFonts w:hint="eastAsia"/>
          <w:lang w:val="zh-CN"/>
        </w:rPr>
        <w:t>第</w:t>
      </w:r>
      <w:r>
        <w:rPr>
          <w:lang w:val="zh-CN"/>
        </w:rPr>
        <w:t xml:space="preserve"> </w:t>
      </w:r>
      <m:oMath>
        <m:r>
          <w:rPr>
            <w:rFonts w:ascii="Cambria Math" w:hAnsi="Cambria Math"/>
          </w:rPr>
          <m:t>k</m:t>
        </m:r>
      </m:oMath>
      <w:r>
        <w:rPr>
          <w:lang w:val="zh-CN"/>
        </w:rPr>
        <w:t xml:space="preserve"> </w:t>
      </w:r>
      <w:r>
        <w:rPr>
          <w:rFonts w:hint="eastAsia"/>
          <w:lang w:val="zh-CN"/>
        </w:rPr>
        <w:t>段开始前调用</w:t>
      </w:r>
      <w:r>
        <w:rPr>
          <w:lang w:val="zh-CN"/>
        </w:rPr>
        <w:t xml:space="preserve"> problem.set_generation(k * tau_t) </w:t>
      </w:r>
      <w:r>
        <w:rPr>
          <w:rFonts w:hint="eastAsia"/>
          <w:lang w:val="zh-CN"/>
        </w:rPr>
        <w:t>执行时间阶跃；</w:t>
      </w:r>
    </w:p>
    <w:p w14:paraId="357E84F9" w14:textId="77777777" w:rsidR="007376BA" w:rsidRDefault="0059228E">
      <w:pPr>
        <w:pStyle w:val="Compact"/>
        <w:numPr>
          <w:ilvl w:val="0"/>
          <w:numId w:val="19"/>
        </w:numPr>
      </w:pPr>
      <w:r>
        <w:rPr>
          <w:rFonts w:hint="eastAsia"/>
          <w:lang w:val="zh-CN"/>
        </w:rPr>
        <w:t>当</w:t>
      </w:r>
      <w:r>
        <w:rPr>
          <w:lang w:val="zh-CN"/>
        </w:rPr>
        <w:t xml:space="preserve"> </w:t>
      </w:r>
      <m:oMath>
        <m:r>
          <w:rPr>
            <w:rFonts w:ascii="Cambria Math" w:hAnsi="Cambria Math"/>
          </w:rPr>
          <m:t>k</m:t>
        </m:r>
        <m:r>
          <m:rPr>
            <m:sty m:val="p"/>
          </m:rPr>
          <w:rPr>
            <w:rFonts w:ascii="Cambria Math" w:hAnsi="Cambria Math"/>
          </w:rPr>
          <m:t>&gt;</m:t>
        </m:r>
        <m:r>
          <w:rPr>
            <w:rFonts w:ascii="Cambria Math" w:hAnsi="Cambria Math"/>
          </w:rPr>
          <m:t>0</m:t>
        </m:r>
      </m:oMath>
      <w:r>
        <w:rPr>
          <w:lang w:val="zh-CN"/>
        </w:rPr>
        <w:t xml:space="preserve"> </w:t>
      </w:r>
      <w:r>
        <w:rPr>
          <w:rFonts w:hint="eastAsia"/>
          <w:lang w:val="zh-CN"/>
        </w:rPr>
        <w:t>时调用</w:t>
      </w:r>
      <w:r>
        <w:rPr>
          <w:lang w:val="zh-CN"/>
        </w:rPr>
        <w:t xml:space="preserve"> algorithm.respond(prev_X, prev_F, problem, k, rng) </w:t>
      </w:r>
      <w:r>
        <w:rPr>
          <w:rFonts w:hint="eastAsia"/>
          <w:lang w:val="zh-CN"/>
        </w:rPr>
        <w:t>得到</w:t>
      </w:r>
      <w:r>
        <w:rPr>
          <w:lang w:val="zh-CN"/>
        </w:rPr>
        <w:t xml:space="preserve"> warm-start </w:t>
      </w:r>
      <w:r>
        <w:rPr>
          <w:rFonts w:hint="eastAsia"/>
          <w:lang w:val="zh-CN"/>
        </w:rPr>
        <w:t>初始种群，随后为该段</w:t>
      </w:r>
      <w:r>
        <w:rPr>
          <w:rFonts w:hint="eastAsia"/>
          <w:b/>
          <w:bCs/>
          <w:lang w:val="zh-CN"/>
        </w:rPr>
        <w:t>新建一个全新的</w:t>
      </w:r>
      <w:r>
        <w:rPr>
          <w:b/>
          <w:bCs/>
          <w:lang w:val="zh-CN"/>
        </w:rPr>
        <w:t xml:space="preserve"> pymoo NSGA2 </w:t>
      </w:r>
      <w:r>
        <w:rPr>
          <w:rFonts w:hint="eastAsia"/>
          <w:b/>
          <w:bCs/>
          <w:lang w:val="zh-CN"/>
        </w:rPr>
        <w:t>实例</w:t>
      </w:r>
      <w:r>
        <w:rPr>
          <w:rFonts w:hint="eastAsia"/>
          <w:lang w:val="zh-CN"/>
        </w:rPr>
        <w:t>（</w:t>
      </w:r>
      <w:r>
        <w:rPr>
          <w:lang w:val="zh-CN"/>
        </w:rPr>
        <w:t>make_nsga2()</w:t>
      </w:r>
      <w:r>
        <w:rPr>
          <w:rFonts w:hint="eastAsia"/>
          <w:lang w:val="zh-CN"/>
        </w:rPr>
        <w:t>），以</w:t>
      </w:r>
      <w:r>
        <w:rPr>
          <w:lang w:val="zh-CN"/>
        </w:rPr>
        <w:t xml:space="preserve"> warm-start </w:t>
      </w:r>
      <w:r>
        <w:rPr>
          <w:rFonts w:hint="eastAsia"/>
          <w:lang w:val="zh-CN"/>
        </w:rPr>
        <w:t>种群为</w:t>
      </w:r>
      <w:r>
        <w:rPr>
          <w:lang w:val="zh-CN"/>
        </w:rPr>
        <w:t xml:space="preserve"> sampling</w:t>
      </w:r>
      <w:r>
        <w:rPr>
          <w:rFonts w:hint="eastAsia"/>
          <w:lang w:val="zh-CN"/>
        </w:rPr>
        <w:t>，</w:t>
      </w:r>
      <w:r>
        <w:rPr>
          <w:lang w:val="zh-CN"/>
        </w:rPr>
        <w:t>seed = run_seed + k</w:t>
      </w:r>
      <w:r>
        <w:rPr>
          <w:rFonts w:hint="eastAsia"/>
          <w:lang w:val="zh-CN"/>
        </w:rPr>
        <w:t>，跑满</w:t>
      </w:r>
      <w:r>
        <w:rPr>
          <w:lang w:val="zh-CN"/>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oMath>
      <w:r>
        <w:rPr>
          <w:lang w:val="zh-CN"/>
        </w:rPr>
        <w:t xml:space="preserve"> </w:t>
      </w:r>
      <w:r>
        <w:rPr>
          <w:rFonts w:hint="eastAsia"/>
          <w:lang w:val="zh-CN"/>
        </w:rPr>
        <w:t>代；</w:t>
      </w:r>
    </w:p>
    <w:p w14:paraId="51C01E25" w14:textId="77777777" w:rsidR="007376BA" w:rsidRDefault="0059228E">
      <w:pPr>
        <w:pStyle w:val="Compact"/>
        <w:numPr>
          <w:ilvl w:val="0"/>
          <w:numId w:val="19"/>
        </w:numPr>
      </w:pPr>
      <w:r>
        <w:rPr>
          <w:rFonts w:hint="eastAsia"/>
          <w:lang w:val="zh-CN"/>
        </w:rPr>
        <w:t>逐代记录</w:t>
      </w:r>
      <w:r>
        <w:rPr>
          <w:lang w:val="zh-CN"/>
        </w:rPr>
        <w:t xml:space="preserve"> IGD / HV / </w:t>
      </w:r>
      <w:r>
        <w:rPr>
          <w:rFonts w:hint="eastAsia"/>
          <w:lang w:val="zh-CN"/>
        </w:rPr>
        <w:t>各类耗时</w:t>
      </w:r>
      <w:r>
        <w:rPr>
          <w:lang w:val="zh-CN"/>
        </w:rPr>
        <w:t xml:space="preserve"> / </w:t>
      </w:r>
      <w:r>
        <w:rPr>
          <w:rFonts w:hint="eastAsia"/>
          <w:lang w:val="zh-CN"/>
        </w:rPr>
        <w:t>累计评估数等</w:t>
      </w:r>
      <w:r>
        <w:rPr>
          <w:lang w:val="zh-CN"/>
        </w:rPr>
        <w:t xml:space="preserve"> 18 </w:t>
      </w:r>
      <w:r>
        <w:rPr>
          <w:rFonts w:hint="eastAsia"/>
          <w:lang w:val="zh-CN"/>
        </w:rPr>
        <w:t>个字段；段末种群作为下一段的</w:t>
      </w:r>
      <w:r>
        <w:rPr>
          <w:lang w:val="zh-CN"/>
        </w:rPr>
        <w:t xml:space="preserve"> prev_X / prev_F</w:t>
      </w:r>
      <w:r>
        <w:rPr>
          <w:lang w:val="zh-CN"/>
        </w:rPr>
        <w:t>。</w:t>
      </w:r>
    </w:p>
    <w:p w14:paraId="52515B8A" w14:textId="77777777" w:rsidR="007376BA" w:rsidRDefault="0059228E">
      <w:pPr>
        <w:pStyle w:val="FirstParagraph"/>
      </w:pPr>
      <w:r>
        <w:rPr>
          <w:rFonts w:hint="eastAsia"/>
          <w:lang w:val="zh-CN"/>
        </w:rPr>
        <w:t>“每段新建</w:t>
      </w:r>
      <w:r>
        <w:rPr>
          <w:lang w:val="zh-CN"/>
        </w:rPr>
        <w:t xml:space="preserve"> NSGA-II </w:t>
      </w:r>
      <w:r>
        <w:rPr>
          <w:rFonts w:hint="eastAsia"/>
          <w:lang w:val="zh-CN"/>
        </w:rPr>
        <w:t>实例”这一设计值得说明：它保证环境切换后父代种群不携带上一环境的内部状态（如已用代数、算子自适应状态），使”每段预算完全相同”这一公平性条件成立；而</w:t>
      </w:r>
      <w:r>
        <w:rPr>
          <w:lang w:val="zh-CN"/>
        </w:rPr>
        <w:t xml:space="preserve"> seed = run_seed + k </w:t>
      </w:r>
      <w:r>
        <w:rPr>
          <w:rFonts w:hint="eastAsia"/>
          <w:lang w:val="zh-CN"/>
        </w:rPr>
        <w:t>又保证段与段之间不因同种子而产生相同的随机序列。</w:t>
      </w:r>
    </w:p>
    <w:p w14:paraId="16319EC4" w14:textId="77777777" w:rsidR="007376BA" w:rsidRDefault="0059228E">
      <w:pPr>
        <w:pStyle w:val="CaptionedFigure"/>
      </w:pPr>
      <w:r>
        <w:rPr>
          <w:noProof/>
        </w:rPr>
        <w:lastRenderedPageBreak/>
        <w:drawing>
          <wp:inline distT="0" distB="0" distL="0" distR="0" wp14:anchorId="21558D9F" wp14:editId="6A26DE35">
            <wp:extent cx="5537200" cy="7384810"/>
            <wp:effectExtent l="0" t="0" r="0" b="0"/>
            <wp:docPr id="49" name="Picture" descr="图 3-1 LDT-NSGA-II 算法框架"/>
            <wp:cNvGraphicFramePr/>
            <a:graphic xmlns:a="http://schemas.openxmlformats.org/drawingml/2006/main">
              <a:graphicData uri="http://schemas.openxmlformats.org/drawingml/2006/picture">
                <pic:pic xmlns:pic="http://schemas.openxmlformats.org/drawingml/2006/picture">
                  <pic:nvPicPr>
                    <pic:cNvPr id="50" name="Picture" descr="D:/23-兴湘计科/轻量级分布迁移动态多目标优化器/LDT-NSGA-II/results/figures_thesis/fig3_1_framework.png"/>
                    <pic:cNvPicPr>
                      <a:picLocks noChangeAspect="1" noChangeArrowheads="1"/>
                    </pic:cNvPicPr>
                  </pic:nvPicPr>
                  <pic:blipFill>
                    <a:blip r:embed="rId9"/>
                    <a:stretch>
                      <a:fillRect/>
                    </a:stretch>
                  </pic:blipFill>
                  <pic:spPr bwMode="auto">
                    <a:xfrm>
                      <a:off x="0" y="0"/>
                      <a:ext cx="5537200" cy="7384810"/>
                    </a:xfrm>
                    <a:prstGeom prst="rect">
                      <a:avLst/>
                    </a:prstGeom>
                    <a:noFill/>
                    <a:ln w="9525">
                      <a:noFill/>
                      <a:headEnd/>
                      <a:tailEnd/>
                    </a:ln>
                  </pic:spPr>
                </pic:pic>
              </a:graphicData>
            </a:graphic>
          </wp:inline>
        </w:drawing>
      </w:r>
    </w:p>
    <w:p w14:paraId="08A492AF" w14:textId="77777777" w:rsidR="007376BA" w:rsidRDefault="0059228E">
      <w:pPr>
        <w:pStyle w:val="ImageCaption"/>
      </w:pPr>
      <w:r>
        <w:rPr>
          <w:rFonts w:hint="eastAsia"/>
          <w:lang w:val="zh-CN"/>
        </w:rPr>
        <w:t>图</w:t>
      </w:r>
      <w:r>
        <w:rPr>
          <w:lang w:val="zh-CN"/>
        </w:rPr>
        <w:t xml:space="preserve"> 3-1 LDT-NSGA-II </w:t>
      </w:r>
      <w:r>
        <w:rPr>
          <w:rFonts w:hint="eastAsia"/>
          <w:lang w:val="zh-CN"/>
        </w:rPr>
        <w:t>算法框架</w:t>
      </w:r>
    </w:p>
    <w:p w14:paraId="2C9BF002" w14:textId="77777777" w:rsidR="007376BA" w:rsidRDefault="0059228E">
      <w:pPr>
        <w:pStyle w:val="FirstParagraph"/>
      </w:pPr>
      <w:r>
        <w:rPr>
          <w:rFonts w:hint="eastAsia"/>
          <w:lang w:val="zh-CN"/>
        </w:rPr>
        <w:t>图</w:t>
      </w:r>
      <w:r>
        <w:rPr>
          <w:lang w:val="zh-CN"/>
        </w:rPr>
        <w:t xml:space="preserve"> </w:t>
      </w:r>
      <w:r>
        <w:rPr>
          <w:rFonts w:hint="eastAsia"/>
          <w:lang w:val="zh-CN"/>
        </w:rPr>
        <w:t>3-1</w:t>
      </w:r>
      <w:r>
        <w:rPr>
          <w:rFonts w:hint="eastAsia"/>
          <w:lang w:val="zh-CN"/>
        </w:rPr>
        <w:t>：</w:t>
      </w:r>
      <w:r>
        <w:rPr>
          <w:rFonts w:hint="eastAsia"/>
          <w:lang w:val="zh-CN"/>
        </w:rPr>
        <w:t>LDT-NSGA-II</w:t>
      </w:r>
      <w:r>
        <w:rPr>
          <w:lang w:val="zh-CN"/>
        </w:rPr>
        <w:t xml:space="preserve"> </w:t>
      </w:r>
      <w:r>
        <w:rPr>
          <w:rFonts w:hint="eastAsia"/>
          <w:lang w:val="zh-CN"/>
        </w:rPr>
        <w:t>算法框架。主流程沿用</w:t>
      </w:r>
      <w:r>
        <w:rPr>
          <w:lang w:val="zh-CN"/>
        </w:rPr>
        <w:t xml:space="preserve"> NSGA-II </w:t>
      </w:r>
      <w:r>
        <w:rPr>
          <w:rFonts w:hint="eastAsia"/>
          <w:lang w:val="zh-CN"/>
        </w:rPr>
        <w:t>内核；虚线框为本文新增的</w:t>
      </w:r>
      <w:r>
        <w:rPr>
          <w:rFonts w:hint="eastAsia"/>
          <w:b/>
          <w:bCs/>
          <w:lang w:val="zh-CN"/>
        </w:rPr>
        <w:t>分布迁移模块</w:t>
      </w:r>
      <w:r>
        <w:rPr>
          <w:rFonts w:hint="eastAsia"/>
          <w:lang w:val="zh-CN"/>
        </w:rPr>
        <w:t>（环境变化触发：非支配筛选</w:t>
      </w:r>
      <w:r>
        <w:rPr>
          <w:lang w:val="zh-CN"/>
        </w:rPr>
        <w:t xml:space="preserve"> → </w:t>
      </w:r>
      <w:r>
        <w:rPr>
          <w:rFonts w:hint="eastAsia"/>
          <w:lang w:val="zh-CN"/>
        </w:rPr>
        <w:t>归一化特征提取</w:t>
      </w:r>
      <w:r>
        <w:rPr>
          <w:lang w:val="zh-CN"/>
        </w:rPr>
        <w:t xml:space="preserve"> → </w:t>
      </w:r>
      <w:r>
        <w:rPr>
          <w:rFonts w:hint="eastAsia"/>
          <w:lang w:val="zh-CN"/>
        </w:rPr>
        <w:t>趋势中心预测</w:t>
      </w:r>
      <w:r>
        <w:rPr>
          <w:lang w:val="zh-CN"/>
        </w:rPr>
        <w:t xml:space="preserve"> </w:t>
      </w:r>
      <w:r>
        <w:rPr>
          <w:lang w:val="zh-CN"/>
        </w:rPr>
        <w:lastRenderedPageBreak/>
        <w:t xml:space="preserve">→ </w:t>
      </w:r>
      <w:r>
        <w:rPr>
          <w:rFonts w:hint="eastAsia"/>
          <w:lang w:val="zh-CN"/>
        </w:rPr>
        <w:t>高斯采样迁移</w:t>
      </w:r>
      <w:r>
        <w:rPr>
          <w:lang w:val="zh-CN"/>
        </w:rPr>
        <w:t xml:space="preserve"> → 50/20/30 </w:t>
      </w:r>
      <w:r>
        <w:rPr>
          <w:rFonts w:hint="eastAsia"/>
          <w:lang w:val="zh-CN"/>
        </w:rPr>
        <w:t>种群重组），迁移结果作为新环境</w:t>
      </w:r>
      <w:r>
        <w:rPr>
          <w:lang w:val="zh-CN"/>
        </w:rPr>
        <w:t xml:space="preserve"> NSGA-II </w:t>
      </w:r>
      <w:r>
        <w:rPr>
          <w:rFonts w:hint="eastAsia"/>
          <w:lang w:val="zh-CN"/>
        </w:rPr>
        <w:t>的初始种群。</w:t>
      </w:r>
    </w:p>
    <w:p w14:paraId="75534B8C" w14:textId="77777777" w:rsidR="007376BA" w:rsidRDefault="0059228E">
      <w:pPr>
        <w:pStyle w:val="2"/>
        <w:rPr>
          <w:rFonts w:hint="eastAsia"/>
        </w:rPr>
      </w:pPr>
      <w:bookmarkStart w:id="66" w:name="_归一化坐标系与分布特征提取"/>
      <w:bookmarkStart w:id="67" w:name="_Toc242838609"/>
      <w:r>
        <w:rPr>
          <w:lang w:val="zh-CN"/>
        </w:rPr>
        <w:t xml:space="preserve">3.2 </w:t>
      </w:r>
      <w:r>
        <w:rPr>
          <w:rFonts w:hint="eastAsia"/>
          <w:lang w:val="zh-CN"/>
        </w:rPr>
        <w:t>归一化坐标系与分布特征提取</w:t>
      </w:r>
      <w:bookmarkEnd w:id="66"/>
      <w:bookmarkEnd w:id="67"/>
    </w:p>
    <w:p w14:paraId="17863D5C" w14:textId="77777777" w:rsidR="007376BA" w:rsidRDefault="0059228E">
      <w:pPr>
        <w:pStyle w:val="3"/>
        <w:rPr>
          <w:rFonts w:hint="eastAsia"/>
        </w:rPr>
      </w:pPr>
      <w:bookmarkStart w:id="68" w:name="_为什么必须固定坐标系"/>
      <w:bookmarkStart w:id="69" w:name="_Toc242838610"/>
      <w:r>
        <w:rPr>
          <w:lang w:val="zh-CN"/>
        </w:rPr>
        <w:t xml:space="preserve">3.2.1 </w:t>
      </w:r>
      <w:r>
        <w:rPr>
          <w:rFonts w:hint="eastAsia"/>
          <w:lang w:val="zh-CN"/>
        </w:rPr>
        <w:t>为什么必须固定坐标系</w:t>
      </w:r>
      <w:bookmarkEnd w:id="68"/>
      <w:bookmarkEnd w:id="69"/>
    </w:p>
    <w:p w14:paraId="13ECC3DF" w14:textId="77777777" w:rsidR="007376BA" w:rsidRDefault="0059228E">
      <w:pPr>
        <w:pStyle w:val="FirstParagraph"/>
      </w:pPr>
      <w:r>
        <w:rPr>
          <w:rFonts w:hint="eastAsia"/>
          <w:lang w:val="zh-CN"/>
        </w:rPr>
        <w:t>设第</w:t>
      </w:r>
      <w:r>
        <w:rPr>
          <w:lang w:val="zh-CN"/>
        </w:rPr>
        <w:t xml:space="preserve"> </w:t>
      </w:r>
      <m:oMath>
        <m:r>
          <w:rPr>
            <w:rFonts w:ascii="Cambria Math" w:hAnsi="Cambria Math"/>
          </w:rPr>
          <m:t>i</m:t>
        </m:r>
      </m:oMath>
      <w:r>
        <w:rPr>
          <w:lang w:val="zh-CN"/>
        </w:rPr>
        <w:t xml:space="preserve"> </w:t>
      </w:r>
      <w:r>
        <w:rPr>
          <w:rFonts w:hint="eastAsia"/>
          <w:lang w:val="zh-CN"/>
        </w:rPr>
        <w:t>维决策变量的真实边界为</w:t>
      </w:r>
      <w:r>
        <w:rPr>
          <w:lang w:val="zh-CN"/>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l</m:t>
            </m:r>
          </m:sub>
          <m:sup>
            <m:r>
              <m:rPr>
                <m:sty m:val="p"/>
              </m:rPr>
              <w:rPr>
                <w:rFonts w:ascii="Cambria Math" w:hAnsi="Cambria Math"/>
              </w:rPr>
              <m:t>(</m:t>
            </m:r>
            <m:r>
              <w:rPr>
                <w:rFonts w:ascii="Cambria Math" w:hAnsi="Cambria Math"/>
              </w:rPr>
              <m:t>i</m:t>
            </m:r>
            <m:r>
              <m:rPr>
                <m:sty m:val="p"/>
              </m:rPr>
              <w:rPr>
                <w:rFonts w:ascii="Cambria Math" w:hAnsi="Cambria Math"/>
              </w:rPr>
              <m:t>)</m:t>
            </m:r>
          </m:sup>
        </m:sSubSup>
      </m:oMath>
      <w:r>
        <w:rPr>
          <w:lang w:val="zh-CN"/>
        </w:rPr>
        <w:t xml:space="preserve"> </w:t>
      </w:r>
      <w:r>
        <w:rPr>
          <w:rFonts w:hint="eastAsia"/>
          <w:lang w:val="zh-CN"/>
        </w:rPr>
        <w:t>与</w:t>
      </w:r>
      <w:r>
        <w:rPr>
          <w:lang w:val="zh-CN"/>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u</m:t>
            </m:r>
          </m:sub>
          <m:sup>
            <m:r>
              <m:rPr>
                <m:sty m:val="p"/>
              </m:rPr>
              <w:rPr>
                <w:rFonts w:ascii="Cambria Math" w:hAnsi="Cambria Math"/>
              </w:rPr>
              <m:t>(</m:t>
            </m:r>
            <m:r>
              <w:rPr>
                <w:rFonts w:ascii="Cambria Math" w:hAnsi="Cambria Math"/>
              </w:rPr>
              <m:t>i</m:t>
            </m:r>
            <m:r>
              <m:rPr>
                <m:sty m:val="p"/>
              </m:rPr>
              <w:rPr>
                <w:rFonts w:ascii="Cambria Math" w:hAnsi="Cambria Math"/>
              </w:rPr>
              <m:t>)</m:t>
            </m:r>
          </m:sup>
        </m:sSubSup>
      </m:oMath>
      <w:r>
        <w:rPr>
          <w:lang w:val="zh-CN"/>
        </w:rPr>
        <w:t>。</w:t>
      </w:r>
      <w:r>
        <w:rPr>
          <w:lang w:val="zh-CN"/>
        </w:rPr>
        <w:t xml:space="preserve">DMOP </w:t>
      </w:r>
      <w:r>
        <w:rPr>
          <w:rFonts w:hint="eastAsia"/>
          <w:lang w:val="zh-CN"/>
        </w:rPr>
        <w:t>基准中不同维度的尺度可以差异很大：</w:t>
      </w:r>
      <w:r>
        <w:rPr>
          <w:rFonts w:hint="eastAsia"/>
          <w:lang w:val="zh-CN"/>
        </w:rPr>
        <w:t>FDA1</w:t>
      </w:r>
      <w:r>
        <w:rPr>
          <w:lang w:val="zh-CN"/>
        </w:rPr>
        <w:t xml:space="preserve"> </w:t>
      </w:r>
      <w:r>
        <w:rPr>
          <w:rFonts w:hint="eastAsia"/>
          <w:lang w:val="zh-CN"/>
        </w:rPr>
        <w:t>的第一维在</w:t>
      </w:r>
      <w:r>
        <w:rPr>
          <w:lang w:val="zh-CN"/>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lang w:val="zh-CN"/>
        </w:rPr>
        <w:t xml:space="preserve"> </w:t>
      </w:r>
      <w:r>
        <w:rPr>
          <w:rFonts w:hint="eastAsia"/>
          <w:lang w:val="zh-CN"/>
        </w:rPr>
        <w:t>上而其余维在</w:t>
      </w:r>
      <w:r>
        <w:rPr>
          <w:lang w:val="zh-CN"/>
        </w:rP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lang w:val="zh-CN"/>
        </w:rPr>
        <w:t xml:space="preserve"> </w:t>
      </w:r>
      <w:r>
        <w:rPr>
          <w:rFonts w:hint="eastAsia"/>
          <w:lang w:val="zh-CN"/>
        </w:rPr>
        <w:t>上；</w:t>
      </w:r>
      <w:r>
        <w:rPr>
          <w:rFonts w:hint="eastAsia"/>
          <w:lang w:val="zh-CN"/>
        </w:rPr>
        <w:t>dMOP1</w:t>
      </w:r>
      <w:r>
        <w:rPr>
          <w:lang w:val="zh-CN"/>
        </w:rPr>
        <w:t xml:space="preserve"> </w:t>
      </w:r>
      <w:r>
        <w:rPr>
          <w:rFonts w:hint="eastAsia"/>
          <w:lang w:val="zh-CN"/>
        </w:rPr>
        <w:t>的第一维在</w:t>
      </w:r>
      <w:r>
        <w:rPr>
          <w:lang w:val="zh-CN"/>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、其余维在</w:t>
      </w:r>
      <w:r>
        <w:rPr>
          <w:lang w:val="zh-CN"/>
        </w:rP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。若直接在真实空间计算”逐维标准差”，则宽度为</w:t>
      </w:r>
      <w:r>
        <w:rPr>
          <w:lang w:val="zh-CN"/>
        </w:rPr>
        <w:t xml:space="preserve"> 1 </w:t>
      </w:r>
      <w:r>
        <w:rPr>
          <w:rFonts w:hint="eastAsia"/>
          <w:lang w:val="zh-CN"/>
        </w:rPr>
        <w:t>的维度与宽度为</w:t>
      </w:r>
      <w:r>
        <w:rPr>
          <w:lang w:val="zh-CN"/>
        </w:rPr>
        <w:t xml:space="preserve"> 2 </w:t>
      </w:r>
      <w:r>
        <w:rPr>
          <w:rFonts w:hint="eastAsia"/>
          <w:lang w:val="zh-CN"/>
        </w:rPr>
        <w:t>的维度会被赋予相差一倍的重要性；更严重的是，若把”归一化后的均值”与”真实边界”混用于后续采样，采样结果的物理含义就是错的。</w:t>
      </w:r>
    </w:p>
    <w:p w14:paraId="7D23067E" w14:textId="77777777" w:rsidR="007376BA" w:rsidRDefault="0059228E">
      <w:pPr>
        <w:pStyle w:val="a0"/>
      </w:pPr>
      <w:r>
        <w:rPr>
          <w:rFonts w:hint="eastAsia"/>
          <w:lang w:val="zh-CN"/>
        </w:rPr>
        <w:t>因此本算法的</w:t>
      </w:r>
      <w:r>
        <w:rPr>
          <w:rFonts w:hint="eastAsia"/>
          <w:b/>
          <w:bCs/>
          <w:lang w:val="zh-CN"/>
        </w:rPr>
        <w:t>第一条设计约束</w:t>
      </w:r>
      <w:r>
        <w:rPr>
          <w:rFonts w:hint="eastAsia"/>
          <w:lang w:val="zh-CN"/>
        </w:rPr>
        <w:t>是：</w:t>
      </w:r>
      <w:r>
        <w:rPr>
          <w:rFonts w:hint="eastAsia"/>
          <w:b/>
          <w:bCs/>
          <w:lang w:val="zh-CN"/>
        </w:rPr>
        <w:t>全部分布计算（特征提取、中心预测、融合、协方差缩放、采样、截断）都在归一化坐标系</w:t>
      </w:r>
      <w:r>
        <w:rPr>
          <w:b/>
          <w:bCs/>
          <w:lang w:val="zh-CN"/>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D</m:t>
            </m:r>
          </m:sup>
        </m:sSup>
      </m:oMath>
      <w:r>
        <w:rPr>
          <w:b/>
          <w:bCs/>
          <w:lang w:val="zh-CN"/>
        </w:rPr>
        <w:t xml:space="preserve"> </w:t>
      </w:r>
      <w:r>
        <w:rPr>
          <w:rFonts w:hint="eastAsia"/>
          <w:b/>
          <w:bCs/>
          <w:lang w:val="zh-CN"/>
        </w:rPr>
        <w:t>中完成，反归一化只执行一次</w:t>
      </w:r>
      <w:r>
        <w:rPr>
          <w:lang w:val="zh-CN"/>
        </w:rPr>
        <w:t>。</w:t>
      </w:r>
    </w:p>
    <w:p w14:paraId="43BD10BA" w14:textId="77777777" w:rsidR="007376BA" w:rsidRDefault="0059228E">
      <w:pPr>
        <w:pStyle w:val="3"/>
        <w:rPr>
          <w:rFonts w:hint="eastAsia"/>
        </w:rPr>
      </w:pPr>
      <w:bookmarkStart w:id="70" w:name="_归一化与非支配筛选"/>
      <w:bookmarkStart w:id="71" w:name="_Toc242838611"/>
      <w:r>
        <w:rPr>
          <w:lang w:val="zh-CN"/>
        </w:rPr>
        <w:t xml:space="preserve">3.2.2 </w:t>
      </w:r>
      <w:r>
        <w:rPr>
          <w:rFonts w:hint="eastAsia"/>
          <w:lang w:val="zh-CN"/>
        </w:rPr>
        <w:t>归一化与非支配筛选</w:t>
      </w:r>
      <w:bookmarkEnd w:id="70"/>
      <w:bookmarkEnd w:id="71"/>
    </w:p>
    <w:p w14:paraId="47377A46" w14:textId="77777777" w:rsidR="007376BA" w:rsidRDefault="0059228E">
      <w:pPr>
        <w:pStyle w:val="FirstParagraph"/>
      </w:pPr>
      <w:r>
        <w:rPr>
          <w:rFonts w:hint="eastAsia"/>
          <w:lang w:val="zh-CN"/>
        </w:rPr>
        <w:t>设第</w:t>
      </w:r>
      <w:r>
        <w:rPr>
          <w:lang w:val="zh-CN"/>
        </w:rPr>
        <w:t xml:space="preserve"> </w:t>
      </w:r>
      <m:oMath>
        <m:r>
          <w:rPr>
            <w:rFonts w:ascii="Cambria Math" w:hAnsi="Cambria Math"/>
          </w:rPr>
          <m:t>k</m:t>
        </m:r>
        <m:r>
          <m:rPr>
            <m:sty m:val="p"/>
          </m:rPr>
          <w:rPr>
            <w:rFonts w:ascii="Cambria Math" w:hAnsi="Cambria Math"/>
          </w:rPr>
          <m:t>-</m:t>
        </m:r>
        <m:r>
          <w:rPr>
            <w:rFonts w:ascii="Cambria Math" w:hAnsi="Cambria Math"/>
          </w:rPr>
          <m:t>1</m:t>
        </m:r>
      </m:oMath>
      <w:r>
        <w:rPr>
          <w:lang w:val="zh-CN"/>
        </w:rPr>
        <w:t xml:space="preserve"> </w:t>
      </w:r>
      <w:r>
        <w:rPr>
          <w:rFonts w:hint="eastAsia"/>
          <w:lang w:val="zh-CN"/>
        </w:rPr>
        <w:t>环境结束时的种群为</w:t>
      </w:r>
      <w:r>
        <w:rPr>
          <w:lang w:val="zh-CN"/>
        </w:rPr>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rPr>
          <w:rFonts w:hint="eastAsia"/>
          <w:lang w:val="zh-CN"/>
        </w:rPr>
        <w:t>，逐维归一化（代码位置：</w:t>
      </w:r>
      <w:r>
        <w:rPr>
          <w:lang w:val="zh-CN"/>
        </w:rPr>
        <w:t>algorithms/distribution_features.py::normalize</w:t>
      </w:r>
      <w:r>
        <w:rPr>
          <w:rFonts w:hint="eastAsia"/>
          <w:lang w:val="zh-CN"/>
        </w:rPr>
        <w:t>）：</w:t>
      </w:r>
    </w:p>
    <w:p w14:paraId="365AACF1" w14:textId="77777777" w:rsidR="007376BA" w:rsidRDefault="0059228E">
      <w:pPr>
        <w:pStyle w:val="a0"/>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l</m:t>
                  </m:r>
                </m:sub>
                <m:sup>
                  <m:r>
                    <m:rPr>
                      <m:scr m:val="sans-serif"/>
                      <m:sty m:val="p"/>
                    </m:rPr>
                    <w:rPr>
                      <w:rFonts w:ascii="Cambria Math" w:hAnsi="Cambria Math"/>
                    </w:rPr>
                    <m:t>T</m:t>
                  </m:r>
                </m:sup>
              </m:sSubSup>
            </m:num>
            <m:den>
              <m:sSubSup>
                <m:sSubSupPr>
                  <m:ctrlPr>
                    <w:rPr>
                      <w:rFonts w:ascii="Cambria Math" w:hAnsi="Cambria Math"/>
                    </w:rPr>
                  </m:ctrlPr>
                </m:sSubSupPr>
                <m:e>
                  <m:r>
                    <w:rPr>
                      <w:rFonts w:ascii="Cambria Math" w:hAnsi="Cambria Math"/>
                    </w:rPr>
                    <m:t>x</m:t>
                  </m:r>
                </m:e>
                <m:sub>
                  <m:r>
                    <w:rPr>
                      <w:rFonts w:ascii="Cambria Math" w:hAnsi="Cambria Math"/>
                    </w:rPr>
                    <m:t>u</m:t>
                  </m:r>
                </m:sub>
                <m:sup>
                  <m:r>
                    <m:rPr>
                      <m:scr m:val="sans-serif"/>
                      <m:sty m:val="p"/>
                    </m:rP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l</m:t>
                  </m:r>
                </m:sub>
                <m:sup>
                  <m:r>
                    <m:rPr>
                      <m:scr m:val="sans-serif"/>
                      <m:sty m:val="p"/>
                    </m:rPr>
                    <w:rPr>
                      <w:rFonts w:ascii="Cambria Math" w:hAnsi="Cambria Math"/>
                    </w:rPr>
                    <m:t>T</m:t>
                  </m:r>
                </m:sup>
              </m:sSubSup>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D</m:t>
              </m:r>
            </m:sup>
          </m:sSup>
        </m:oMath>
      </m:oMathPara>
    </w:p>
    <w:p w14:paraId="4FA96767" w14:textId="77777777" w:rsidR="007376BA" w:rsidRDefault="0059228E">
      <w:pPr>
        <w:pStyle w:val="FirstParagraph"/>
      </w:pPr>
      <w:r>
        <w:rPr>
          <w:rFonts w:hint="eastAsia"/>
          <w:lang w:val="zh-CN"/>
        </w:rPr>
        <w:t>随后按目标空间的</w:t>
      </w:r>
      <w:r>
        <w:rPr>
          <w:lang w:val="zh-CN"/>
        </w:rPr>
        <w:t xml:space="preserve"> Pareto </w:t>
      </w:r>
      <w:r>
        <w:rPr>
          <w:rFonts w:hint="eastAsia"/>
          <w:lang w:val="zh-CN"/>
        </w:rPr>
        <w:t>支配关系（判定带</w:t>
      </w:r>
      <w:r>
        <w:rPr>
          <w:lang w:val="zh-C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lang w:val="zh-CN"/>
        </w:rPr>
        <w:t xml:space="preserve"> </w:t>
      </w:r>
      <w:r>
        <w:rPr>
          <w:rFonts w:hint="eastAsia"/>
          <w:lang w:val="zh-CN"/>
        </w:rPr>
        <w:t>容差）取出非支配子集</w:t>
      </w:r>
      <w:r>
        <w:rPr>
          <w:lang w:val="zh-CN"/>
        </w:rPr>
        <w:t xml:space="preserve"> </w:t>
      </w:r>
      <m:oMath>
        <m:r>
          <w:rPr>
            <w:rFonts w:ascii="Cambria Math" w:hAnsi="Cambria Math"/>
          </w:rPr>
          <m:t>ND</m:t>
        </m:r>
        <m:r>
          <m:rPr>
            <m:sty m:val="p"/>
          </m:rPr>
          <w:rPr>
            <w:rFonts w:ascii="Cambria Math" w:hAnsi="Cambria Math"/>
          </w:rPr>
          <m:t>⊆</m:t>
        </m:r>
        <m:r>
          <w:rPr>
            <w:rFonts w:ascii="Cambria Math" w:hAnsi="Cambria Math"/>
          </w:rPr>
          <m:t>Z</m:t>
        </m:r>
      </m:oMath>
      <w:r>
        <w:rPr>
          <w:rFonts w:hint="eastAsia"/>
          <w:lang w:val="zh-CN"/>
        </w:rPr>
        <w:t>，即</w:t>
      </w:r>
    </w:p>
    <w:p w14:paraId="30F0A9B1" w14:textId="77777777" w:rsidR="007376BA" w:rsidRDefault="0059228E">
      <w:pPr>
        <w:pStyle w:val="a0"/>
      </w:pPr>
      <m:oMathPara>
        <m:oMathParaPr>
          <m:jc m:val="center"/>
        </m:oMathParaPr>
        <m:oMath>
          <m:r>
            <w:rPr>
              <w:rFonts w:ascii="Cambria Math" w:hAnsi="Cambria Math"/>
            </w:rPr>
            <m:t>ND</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 F</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1BAACBE3" w14:textId="77777777" w:rsidR="007376BA" w:rsidRDefault="0059228E">
      <w:pPr>
        <w:pStyle w:val="FirstParagraph"/>
      </w:pPr>
      <w:r>
        <w:rPr>
          <w:rFonts w:hint="eastAsia"/>
          <w:b/>
          <w:bCs/>
          <w:lang w:val="zh-CN"/>
        </w:rPr>
        <w:t>回退规则</w:t>
      </w:r>
      <w:r>
        <w:rPr>
          <w:rFonts w:hint="eastAsia"/>
          <w:lang w:val="zh-CN"/>
        </w:rPr>
        <w:t>：若</w:t>
      </w:r>
      <w:r>
        <w:rPr>
          <w:lang w:val="zh-CN"/>
        </w:rPr>
        <w:t xml:space="preserve"> </w:t>
      </w:r>
      <m:oMath>
        <m:r>
          <m:rPr>
            <m:sty m:val="p"/>
          </m:rPr>
          <w:rPr>
            <w:rFonts w:ascii="Cambria Math" w:hAnsi="Cambria Math"/>
          </w:rPr>
          <m:t>|</m:t>
        </m:r>
        <m:r>
          <w:rPr>
            <w:rFonts w:ascii="Cambria Math" w:hAnsi="Cambria Math"/>
          </w:rPr>
          <m:t>ND</m:t>
        </m:r>
        <m:r>
          <m:rPr>
            <m:sty m:val="p"/>
          </m:rPr>
          <w:rPr>
            <w:rFonts w:ascii="Cambria Math" w:hAnsi="Cambria Math"/>
          </w:rPr>
          <m:t>|&lt;max(</m:t>
        </m:r>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oMath>
      <w:r>
        <w:rPr>
          <w:rFonts w:hint="eastAsia"/>
          <w:lang w:val="zh-CN"/>
        </w:rPr>
        <w:t>（代码位置：</w:t>
      </w:r>
      <w:r>
        <w:rPr>
          <w:lang w:val="zh-CN"/>
        </w:rPr>
        <w:t xml:space="preserve">ldmt_nsga2.py </w:t>
      </w:r>
      <w:r>
        <w:rPr>
          <w:rFonts w:hint="eastAsia"/>
          <w:lang w:val="zh-CN"/>
        </w:rPr>
        <w:t>第</w:t>
      </w:r>
      <w:r>
        <w:rPr>
          <w:lang w:val="zh-CN"/>
        </w:rPr>
        <w:t xml:space="preserve"> 145–146 </w:t>
      </w:r>
      <w:r>
        <w:rPr>
          <w:rFonts w:hint="eastAsia"/>
          <w:lang w:val="zh-CN"/>
        </w:rPr>
        <w:t>行），说明非支配层过小、其矩特征不能代表种群分布，此时</w:t>
      </w:r>
      <w:r>
        <w:rPr>
          <w:rFonts w:hint="eastAsia"/>
          <w:b/>
          <w:bCs/>
          <w:lang w:val="zh-CN"/>
        </w:rPr>
        <w:t>退回使用全种群</w:t>
      </w:r>
      <w:r>
        <w:rPr>
          <w:lang w:val="zh-CN"/>
        </w:rPr>
        <w:t xml:space="preserve"> </w:t>
      </w:r>
      <m:oMath>
        <m:r>
          <w:rPr>
            <w:rFonts w:ascii="Cambria Math" w:hAnsi="Cambria Math"/>
          </w:rPr>
          <m:t>Z</m:t>
        </m:r>
      </m:oMath>
      <w:r>
        <w:rPr>
          <w:rFonts w:hint="eastAsia"/>
          <w:lang w:val="zh-CN"/>
        </w:rPr>
        <w:t>。对默认</w:t>
      </w:r>
      <w:r>
        <w:rPr>
          <w:lang w:val="zh-CN"/>
        </w:rPr>
        <w:t xml:space="preserve"> </w:t>
      </w:r>
      <m:oMath>
        <m:r>
          <w:rPr>
            <w:rFonts w:ascii="Cambria Math" w:hAnsi="Cambria Math"/>
          </w:rPr>
          <m:t>N</m:t>
        </m:r>
        <m:r>
          <m:rPr>
            <m:sty m:val="p"/>
          </m:rPr>
          <w:rPr>
            <w:rFonts w:ascii="Cambria Math" w:hAnsi="Cambria Math"/>
          </w:rPr>
          <m:t>=</m:t>
        </m:r>
        <m:r>
          <w:rPr>
            <w:rFonts w:ascii="Cambria Math" w:hAnsi="Cambria Math"/>
          </w:rPr>
          <m:t>100</m:t>
        </m:r>
      </m:oMath>
      <w:r>
        <w:rPr>
          <w:rFonts w:hint="eastAsia"/>
          <w:lang w:val="zh-CN"/>
        </w:rPr>
        <w:t>，该阈值为</w:t>
      </w:r>
      <w:r>
        <w:rPr>
          <w:lang w:val="zh-CN"/>
        </w:rPr>
        <w:t xml:space="preserve"> </w:t>
      </w:r>
      <m:oMath>
        <m:r>
          <w:rPr>
            <w:rFonts w:ascii="Cambria Math" w:hAnsi="Cambria Math"/>
          </w:rPr>
          <m:t>25</m:t>
        </m:r>
      </m:oMath>
      <w:r>
        <w:rPr>
          <w:rFonts w:hint="eastAsia"/>
          <w:lang w:val="zh-CN"/>
        </w:rPr>
        <w:t>。该规则的设计意图是：既要过滤掉被支配的差解，又不能在非支配层退化时把特征建立在个别解上。</w:t>
      </w:r>
    </w:p>
    <w:p w14:paraId="025C7C1D" w14:textId="77777777" w:rsidR="007376BA" w:rsidRDefault="0059228E">
      <w:pPr>
        <w:pStyle w:val="3"/>
        <w:rPr>
          <w:rFonts w:hint="eastAsia"/>
        </w:rPr>
      </w:pPr>
      <w:bookmarkStart w:id="72" w:name="_逐维矩特征"/>
      <w:bookmarkStart w:id="73" w:name="_Toc242838612"/>
      <w:r>
        <w:rPr>
          <w:lang w:val="zh-CN"/>
        </w:rPr>
        <w:lastRenderedPageBreak/>
        <w:t xml:space="preserve">3.2.3 </w:t>
      </w:r>
      <w:r>
        <w:rPr>
          <w:rFonts w:hint="eastAsia"/>
          <w:lang w:val="zh-CN"/>
        </w:rPr>
        <w:t>逐维矩特征</w:t>
      </w:r>
      <w:bookmarkEnd w:id="72"/>
      <w:bookmarkEnd w:id="73"/>
    </w:p>
    <w:p w14:paraId="3112244D" w14:textId="77777777" w:rsidR="007376BA" w:rsidRDefault="0059228E">
      <w:pPr>
        <w:pStyle w:val="FirstParagraph"/>
      </w:pPr>
      <w:r>
        <w:rPr>
          <w:rFonts w:hint="eastAsia"/>
          <w:lang w:val="zh-CN"/>
        </w:rPr>
        <w:t>对</w:t>
      </w:r>
      <w:r>
        <w:rPr>
          <w:lang w:val="zh-CN"/>
        </w:rPr>
        <w:t xml:space="preserve"> </w:t>
      </w:r>
      <m:oMath>
        <m:r>
          <w:rPr>
            <w:rFonts w:ascii="Cambria Math" w:hAnsi="Cambria Math"/>
          </w:rPr>
          <m:t>ND</m:t>
        </m:r>
      </m:oMath>
      <w:r>
        <w:rPr>
          <w:lang w:val="zh-CN"/>
        </w:rPr>
        <w:t xml:space="preserve"> </w:t>
      </w:r>
      <w:r>
        <w:rPr>
          <w:rFonts w:hint="eastAsia"/>
          <w:lang w:val="zh-CN"/>
        </w:rPr>
        <w:t>计算逐维均值和逐维总体标准差（</w:t>
      </w:r>
      <w:r>
        <w:rPr>
          <w:lang w:val="zh-CN"/>
        </w:rPr>
        <w:t>ddof=0</w:t>
      </w:r>
      <w:r>
        <w:rPr>
          <w:rFonts w:hint="eastAsia"/>
          <w:lang w:val="zh-CN"/>
        </w:rPr>
        <w:t>）（</w:t>
      </w:r>
      <w:r>
        <w:rPr>
          <w:lang w:val="zh-CN"/>
        </w:rPr>
        <w:t>distribution_features.py::extract_features</w:t>
      </w:r>
      <w:r>
        <w:rPr>
          <w:rFonts w:hint="eastAsia"/>
          <w:lang w:val="zh-CN"/>
        </w:rPr>
        <w:t>）：</w:t>
      </w:r>
    </w:p>
    <w:p w14:paraId="2007678F" w14:textId="77777777" w:rsidR="007376BA" w:rsidRDefault="00212F50">
      <w:pPr>
        <w:pStyle w:val="a0"/>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ND</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z</m:t>
              </m:r>
              <m:r>
                <m:rPr>
                  <m:sty m:val="p"/>
                </m:rPr>
                <w:rPr>
                  <w:rFonts w:ascii="Cambria Math" w:hAnsi="Cambria Math"/>
                </w:rPr>
                <m:t>∈</m:t>
              </m:r>
              <m:r>
                <w:rPr>
                  <w:rFonts w:ascii="Cambria Math" w:hAnsi="Cambria Math"/>
                </w:rPr>
                <m:t>ND</m:t>
              </m:r>
            </m:sub>
            <m:sup>
              <m:r>
                <w:rPr>
                  <w:rFonts w:ascii="Cambria Math" w:hAnsi="Cambria Math"/>
                </w:rPr>
                <m:t>​</m:t>
              </m:r>
            </m:sup>
            <m:e>
              <m:r>
                <w:rPr>
                  <w:rFonts w:ascii="Cambria Math" w:hAnsi="Cambria Math"/>
                </w:rPr>
                <m:t>z</m:t>
              </m:r>
            </m:e>
          </m:nary>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ND</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z</m:t>
                  </m:r>
                  <m:r>
                    <m:rPr>
                      <m:sty m:val="p"/>
                    </m:rPr>
                    <w:rPr>
                      <w:rFonts w:ascii="Cambria Math" w:hAnsi="Cambria Math"/>
                    </w:rPr>
                    <m:t>∈</m:t>
                  </m:r>
                  <m:r>
                    <w:rPr>
                      <w:rFonts w:ascii="Cambria Math" w:hAnsi="Cambria Math"/>
                    </w:rPr>
                    <m:t>ND</m:t>
                  </m:r>
                </m:sub>
                <m:sup>
                  <m:r>
                    <w:rPr>
                      <w:rFonts w:ascii="Cambria Math" w:hAnsi="Cambria Math"/>
                    </w:rPr>
                    <m:t>​</m:t>
                  </m:r>
                </m:sup>
                <m:e>
                  <m:r>
                    <m:rPr>
                      <m:sty m:val="p"/>
                    </m:rPr>
                    <w:rPr>
                      <w:rFonts w:ascii="Cambria Math" w:hAnsi="Cambria Math"/>
                    </w:rPr>
                    <m:t>(</m:t>
                  </m:r>
                </m:e>
              </m:nary>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571C8B4D" w14:textId="77777777" w:rsidR="007376BA" w:rsidRDefault="0059228E">
      <w:pPr>
        <w:pStyle w:val="FirstParagraph"/>
      </w:pPr>
      <w:r>
        <w:rPr>
          <w:rFonts w:hint="eastAsia"/>
          <w:b/>
          <w:bCs/>
          <w:lang w:val="zh-CN"/>
        </w:rPr>
        <w:t>标准差下限</w:t>
      </w:r>
      <w:r>
        <w:rPr>
          <w:rFonts w:hint="eastAsia"/>
          <w:lang w:val="zh-CN"/>
        </w:rPr>
        <w:t>：</w:t>
      </w:r>
      <m:oMath>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←max(</m:t>
        </m:r>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m:t>
        </m:r>
      </m:oMath>
      <w:r>
        <w:rPr>
          <w:rFonts w:hint="eastAsia"/>
          <w:lang w:val="zh-CN"/>
        </w:rPr>
        <w:t>，其中</w:t>
      </w:r>
      <w:r>
        <w:rPr>
          <w:lang w:val="zh-CN"/>
        </w:rPr>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lang w:val="zh-CN"/>
        </w:rPr>
        <w:t>（归一化单位，约等于跨度的</w:t>
      </w:r>
      <w:r>
        <w:rPr>
          <w:lang w:val="zh-CN"/>
        </w:rPr>
        <w:t xml:space="preserve"> </w:t>
      </w:r>
      <w:r>
        <w:rPr>
          <w:rFonts w:hint="eastAsia"/>
          <w:lang w:val="zh-CN"/>
        </w:rPr>
        <w:t>0.1%</w:t>
      </w:r>
      <w:r>
        <w:rPr>
          <w:rFonts w:hint="eastAsia"/>
          <w:lang w:val="zh-CN"/>
        </w:rPr>
        <w:t>）（</w:t>
      </w:r>
      <w:r>
        <w:rPr>
          <w:lang w:val="zh-CN"/>
        </w:rPr>
        <w:t xml:space="preserve">ldmt_nsga2.py </w:t>
      </w:r>
      <w:r>
        <w:rPr>
          <w:rFonts w:hint="eastAsia"/>
          <w:lang w:val="zh-CN"/>
        </w:rPr>
        <w:t>第</w:t>
      </w:r>
      <w:r>
        <w:rPr>
          <w:lang w:val="zh-CN"/>
        </w:rPr>
        <w:t xml:space="preserve"> 149 </w:t>
      </w:r>
      <w:r>
        <w:rPr>
          <w:rFonts w:hint="eastAsia"/>
          <w:lang w:val="zh-CN"/>
        </w:rPr>
        <w:t>行）。设此下限的原因是防止</w:t>
      </w:r>
      <w:r>
        <w:rPr>
          <w:rFonts w:hint="eastAsia"/>
          <w:b/>
          <w:bCs/>
          <w:lang w:val="zh-CN"/>
        </w:rPr>
        <w:t>协方差塌缩</w:t>
      </w:r>
      <w:r>
        <w:rPr>
          <w:rFonts w:hint="eastAsia"/>
          <w:lang w:val="zh-CN"/>
        </w:rPr>
        <w:t>：当种群已经高度收敛（</w:t>
      </w:r>
      <m:oMath>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m:t>
        </m:r>
        <m:r>
          <w:rPr>
            <w:rFonts w:ascii="Cambria Math" w:hAnsi="Cambria Math"/>
          </w:rPr>
          <m:t>0</m:t>
        </m:r>
      </m:oMath>
      <w:r>
        <w:rPr>
          <w:rFonts w:hint="eastAsia"/>
          <w:lang w:val="zh-CN"/>
        </w:rPr>
        <w:t>）时，高斯采样会退化为”重复采样中心点”，迁移部分完全丧失多样性；一旦预测中心有偏，整个迁移子群将同时落在错误位置。</w:t>
      </w:r>
    </w:p>
    <w:p w14:paraId="7D18E535" w14:textId="77777777" w:rsidR="007376BA" w:rsidRDefault="00212F50">
      <w:pPr>
        <w:pStyle w:val="a0"/>
      </w:pPr>
      <m:oMath>
        <m:sSub>
          <m:sSubPr>
            <m:ctrlPr>
              <w:rPr>
                <w:rFonts w:ascii="Cambria Math" w:hAnsi="Cambria Math"/>
              </w:rPr>
            </m:ctrlPr>
          </m:sSubPr>
          <m:e>
            <m:r>
              <w:rPr>
                <w:rFonts w:ascii="Cambria Math" w:hAnsi="Cambria Math"/>
              </w:rPr>
              <m:t>μ</m:t>
            </m:r>
          </m:e>
          <m:sub>
            <m:r>
              <w:rPr>
                <w:rFonts w:ascii="Cambria Math" w:hAnsi="Cambria Math"/>
              </w:rPr>
              <m:t>e</m:t>
            </m:r>
          </m:sub>
        </m:sSub>
      </m:oMath>
      <w:r w:rsidR="0059228E">
        <w:rPr>
          <w:lang w:val="zh-CN"/>
        </w:rPr>
        <w:t xml:space="preserve"> </w:t>
      </w:r>
      <w:r w:rsidR="0059228E">
        <w:rPr>
          <w:rFonts w:hint="eastAsia"/>
          <w:lang w:val="zh-CN"/>
        </w:rPr>
        <w:t>与</w:t>
      </w:r>
      <w:r w:rsidR="0059228E">
        <w:rPr>
          <w:lang w:val="zh-CN"/>
        </w:rPr>
        <w:t xml:space="preserve"> </w:t>
      </w:r>
      <m:oMath>
        <m:sSub>
          <m:sSubPr>
            <m:ctrlPr>
              <w:rPr>
                <w:rFonts w:ascii="Cambria Math" w:hAnsi="Cambria Math"/>
              </w:rPr>
            </m:ctrlPr>
          </m:sSubPr>
          <m:e>
            <m:r>
              <w:rPr>
                <w:rFonts w:ascii="Cambria Math" w:hAnsi="Cambria Math"/>
              </w:rPr>
              <m:t>σ</m:t>
            </m:r>
          </m:e>
          <m:sub>
            <m:r>
              <w:rPr>
                <w:rFonts w:ascii="Cambria Math" w:hAnsi="Cambria Math"/>
              </w:rPr>
              <m:t>e</m:t>
            </m:r>
          </m:sub>
        </m:sSub>
      </m:oMath>
      <w:r w:rsidR="0059228E">
        <w:rPr>
          <w:lang w:val="zh-CN"/>
        </w:rPr>
        <w:t xml:space="preserve"> </w:t>
      </w:r>
      <w:r w:rsidR="0059228E">
        <w:rPr>
          <w:rFonts w:hint="eastAsia"/>
          <w:lang w:val="zh-CN"/>
        </w:rPr>
        <w:t>构成所谓的</w:t>
      </w:r>
      <w:r w:rsidR="0059228E">
        <w:rPr>
          <w:rFonts w:hint="eastAsia"/>
          <w:b/>
          <w:bCs/>
          <w:lang w:val="zh-CN"/>
        </w:rPr>
        <w:t>分布特征</w:t>
      </w:r>
      <w:r w:rsidR="0059228E">
        <w:rPr>
          <w:rFonts w:hint="eastAsia"/>
          <w:lang w:val="zh-CN"/>
        </w:rPr>
        <w:t>——前者刻画”种群中心在哪”，后者刻画”种群散布多宽”。这就是本文所说”轻量级”的具体含义：分布被压缩为</w:t>
      </w:r>
      <w:r w:rsidR="0059228E">
        <w:rPr>
          <w:lang w:val="zh-CN"/>
        </w:rPr>
        <w:t xml:space="preserve"> </w:t>
      </w:r>
      <m:oMath>
        <m:r>
          <w:rPr>
            <w:rFonts w:ascii="Cambria Math" w:hAnsi="Cambria Math"/>
          </w:rPr>
          <m:t>2D</m:t>
        </m:r>
      </m:oMath>
      <w:r w:rsidR="0059228E">
        <w:rPr>
          <w:lang w:val="zh-CN"/>
        </w:rPr>
        <w:t xml:space="preserve"> </w:t>
      </w:r>
      <w:r w:rsidR="0059228E">
        <w:rPr>
          <w:rFonts w:hint="eastAsia"/>
          <w:lang w:val="zh-CN"/>
        </w:rPr>
        <w:t>个标量，而完整高斯混合模型需要</w:t>
      </w:r>
      <w:r w:rsidR="0059228E">
        <w:rPr>
          <w:lang w:val="zh-CN"/>
        </w:rPr>
        <w:t xml:space="preserve"> </w:t>
      </w:r>
      <m:oMath>
        <m:r>
          <w:rPr>
            <w:rFonts w:ascii="Cambria Math" w:hAnsi="Cambria Math"/>
          </w:rPr>
          <m:t>O</m:t>
        </m:r>
        <m:r>
          <m:rPr>
            <m:sty m:val="p"/>
          </m:rPr>
          <w:rPr>
            <w:rFonts w:ascii="Cambria Math" w:hAnsi="Cambria Math"/>
          </w:rPr>
          <m:t>(</m:t>
        </m:r>
        <m:r>
          <w:rPr>
            <w:rFonts w:ascii="Cambria Math" w:hAnsi="Cambria Math"/>
          </w:rPr>
          <m:t>K</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oMath>
      <w:r w:rsidR="0059228E">
        <w:rPr>
          <w:lang w:val="zh-CN"/>
        </w:rPr>
        <w:t xml:space="preserve"> </w:t>
      </w:r>
      <w:r w:rsidR="0059228E">
        <w:rPr>
          <w:rFonts w:hint="eastAsia"/>
          <w:lang w:val="zh-CN"/>
        </w:rPr>
        <w:t>个参数。</w:t>
      </w:r>
    </w:p>
    <w:p w14:paraId="3F1E1319" w14:textId="77777777" w:rsidR="007376BA" w:rsidRDefault="0059228E">
      <w:pPr>
        <w:pStyle w:val="2"/>
        <w:rPr>
          <w:rFonts w:hint="eastAsia"/>
        </w:rPr>
      </w:pPr>
      <w:bookmarkStart w:id="74" w:name="_趋势中心预测"/>
      <w:bookmarkStart w:id="75" w:name="_Toc242838613"/>
      <w:r>
        <w:rPr>
          <w:lang w:val="zh-CN"/>
        </w:rPr>
        <w:t xml:space="preserve">3.3 </w:t>
      </w:r>
      <w:r>
        <w:rPr>
          <w:rFonts w:hint="eastAsia"/>
          <w:lang w:val="zh-CN"/>
        </w:rPr>
        <w:t>趋势中心预测</w:t>
      </w:r>
      <w:bookmarkEnd w:id="74"/>
      <w:bookmarkEnd w:id="75"/>
    </w:p>
    <w:p w14:paraId="7FCF6ED5" w14:textId="77777777" w:rsidR="007376BA" w:rsidRDefault="0059228E">
      <w:pPr>
        <w:pStyle w:val="3"/>
        <w:rPr>
          <w:rFonts w:hint="eastAsia"/>
        </w:rPr>
      </w:pPr>
      <w:bookmarkStart w:id="76" w:name="_半步一阶差分外推"/>
      <w:bookmarkStart w:id="77" w:name="_Toc242838614"/>
      <w:r>
        <w:rPr>
          <w:lang w:val="zh-CN"/>
        </w:rPr>
        <w:t xml:space="preserve">3.3.1 </w:t>
      </w:r>
      <w:r>
        <w:rPr>
          <w:rFonts w:hint="eastAsia"/>
          <w:lang w:val="zh-CN"/>
        </w:rPr>
        <w:t>半步一阶差分外推</w:t>
      </w:r>
      <w:bookmarkEnd w:id="76"/>
      <w:bookmarkEnd w:id="77"/>
    </w:p>
    <w:p w14:paraId="53DBEFE4" w14:textId="77777777" w:rsidR="007376BA" w:rsidRDefault="0059228E">
      <w:pPr>
        <w:pStyle w:val="FirstParagraph"/>
      </w:pPr>
      <w:r>
        <w:rPr>
          <w:rFonts w:hint="eastAsia"/>
          <w:lang w:val="zh-CN"/>
        </w:rPr>
        <w:t>设上一环境（第</w:t>
      </w:r>
      <w:r>
        <w:rPr>
          <w:lang w:val="zh-CN"/>
        </w:rPr>
        <w:t xml:space="preserve"> </w:t>
      </w:r>
      <m:oMath>
        <m:r>
          <w:rPr>
            <w:rFonts w:ascii="Cambria Math" w:hAnsi="Cambria Math"/>
          </w:rPr>
          <m:t>k</m:t>
        </m:r>
        <m:r>
          <m:rPr>
            <m:sty m:val="p"/>
          </m:rPr>
          <w:rPr>
            <w:rFonts w:ascii="Cambria Math" w:hAnsi="Cambria Math"/>
          </w:rPr>
          <m:t>-</m:t>
        </m:r>
        <m:r>
          <w:rPr>
            <w:rFonts w:ascii="Cambria Math" w:hAnsi="Cambria Math"/>
          </w:rPr>
          <m:t>2</m:t>
        </m:r>
      </m:oMath>
      <w:r>
        <w:rPr>
          <w:lang w:val="zh-CN"/>
        </w:rPr>
        <w:t xml:space="preserve"> </w:t>
      </w:r>
      <w:r>
        <w:rPr>
          <w:rFonts w:hint="eastAsia"/>
          <w:lang w:val="zh-CN"/>
        </w:rPr>
        <w:t>段末）的归一化中心为</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prev</m:t>
            </m:r>
          </m:sub>
        </m:sSub>
      </m:oMath>
      <w:r>
        <w:rPr>
          <w:rFonts w:hint="eastAsia"/>
          <w:lang w:val="zh-CN"/>
        </w:rPr>
        <w:t>，则第</w:t>
      </w:r>
      <w:r>
        <w:rPr>
          <w:lang w:val="zh-CN"/>
        </w:rPr>
        <w:t xml:space="preserve"> </w:t>
      </w:r>
      <m:oMath>
        <m:r>
          <w:rPr>
            <w:rFonts w:ascii="Cambria Math" w:hAnsi="Cambria Math"/>
          </w:rPr>
          <m:t>k</m:t>
        </m:r>
        <m:r>
          <m:rPr>
            <m:sty m:val="p"/>
          </m:rPr>
          <w:rPr>
            <w:rFonts w:ascii="Cambria Math" w:hAnsi="Cambria Math"/>
          </w:rPr>
          <m:t>-</m:t>
        </m:r>
        <m:r>
          <w:rPr>
            <w:rFonts w:ascii="Cambria Math" w:hAnsi="Cambria Math"/>
          </w:rPr>
          <m:t>1</m:t>
        </m:r>
      </m:oMath>
      <w:r>
        <w:rPr>
          <w:lang w:val="zh-CN"/>
        </w:rPr>
        <w:t xml:space="preserve"> </w:t>
      </w:r>
      <w:r>
        <w:rPr>
          <w:rFonts w:hint="eastAsia"/>
          <w:lang w:val="zh-CN"/>
        </w:rPr>
        <w:t>环境的预测中心为（</w:t>
      </w:r>
      <w:r>
        <w:rPr>
          <w:lang w:val="zh-CN"/>
        </w:rPr>
        <w:t xml:space="preserve">ldmt_nsga2.py </w:t>
      </w:r>
      <w:r>
        <w:rPr>
          <w:rFonts w:hint="eastAsia"/>
          <w:lang w:val="zh-CN"/>
        </w:rPr>
        <w:t>第</w:t>
      </w:r>
      <w:r>
        <w:rPr>
          <w:lang w:val="zh-CN"/>
        </w:rPr>
        <w:t xml:space="preserve"> 159–164 </w:t>
      </w:r>
      <w:r>
        <w:rPr>
          <w:rFonts w:hint="eastAsia"/>
          <w:lang w:val="zh-CN"/>
        </w:rPr>
        <w:t>行）：</w:t>
      </w:r>
    </w:p>
    <w:p w14:paraId="378EEA40" w14:textId="77777777" w:rsidR="007376BA" w:rsidRDefault="0059228E">
      <w:pPr>
        <w:pStyle w:val="a0"/>
      </w:pPr>
      <w:r>
        <w:rPr>
          <w:lang w:val="zh-CN"/>
        </w:rPr>
        <w:t xml:space="preserve">$$\hat\mu = \mathrm{clip}\big(\mu_{\text{eff}} + \alpha\,(\mu_{\text{eff}} - \mu_{prev}),\ 0,\ 1\big), \qquad \alpha = 0.5 </w:t>
      </w:r>
      <w:r>
        <w:rPr>
          <w:rFonts w:hint="eastAsia"/>
          <w:lang w:val="zh-CN"/>
        </w:rPr>
        <w:t>\text{</w:t>
      </w:r>
      <w:r>
        <w:rPr>
          <w:rFonts w:hint="eastAsia"/>
          <w:lang w:val="zh-CN"/>
        </w:rPr>
        <w:t>（默认</w:t>
      </w:r>
      <w:r>
        <w:rPr>
          <w:lang w:val="zh-CN"/>
        </w:rPr>
        <w:t xml:space="preserve"> </w:t>
      </w:r>
      <w:r>
        <w:rPr>
          <w:rFonts w:hint="eastAsia"/>
          <w:lang w:val="zh-CN"/>
        </w:rPr>
        <w:t>\text{trend_alpha}</w:t>
      </w:r>
      <w:r>
        <w:rPr>
          <w:rFonts w:hint="eastAsia"/>
          <w:lang w:val="zh-CN"/>
        </w:rPr>
        <w:t>）</w:t>
      </w:r>
      <w:r>
        <w:rPr>
          <w:rFonts w:hint="eastAsia"/>
          <w:lang w:val="zh-CN"/>
        </w:rPr>
        <w:t>}$$</w:t>
      </w:r>
    </w:p>
    <w:p w14:paraId="00BD6CB9" w14:textId="77777777" w:rsidR="007376BA" w:rsidRDefault="0059228E">
      <w:pPr>
        <w:pStyle w:val="FirstParagraph"/>
      </w:pPr>
      <w:r>
        <w:rPr>
          <w:rFonts w:hint="eastAsia"/>
          <w:lang w:val="zh-CN"/>
        </w:rPr>
        <w:t>其中</w:t>
      </w:r>
      <w:r>
        <w:rPr>
          <w:lang w:val="zh-CN"/>
        </w:rPr>
        <w:t xml:space="preserve"> </w:t>
      </w:r>
      <m:oMath>
        <m:sSub>
          <m:sSubPr>
            <m:ctrlPr>
              <w:rPr>
                <w:rFonts w:ascii="Cambria Math" w:hAnsi="Cambria Math"/>
              </w:rPr>
            </m:ctrlPr>
          </m:sSubPr>
          <m:e>
            <m:r>
              <w:rPr>
                <w:rFonts w:ascii="Cambria Math" w:hAnsi="Cambria Math"/>
              </w:rPr>
              <m:t>μ</m:t>
            </m:r>
          </m:e>
          <m:sub>
            <m:r>
              <m:rPr>
                <m:nor/>
              </m:rPr>
              <m:t>eff</m:t>
            </m:r>
          </m:sub>
        </m:sSub>
      </m:oMath>
      <w:r>
        <w:rPr>
          <w:lang w:val="zh-CN"/>
        </w:rPr>
        <w:t xml:space="preserve"> </w:t>
      </w:r>
      <w:r>
        <w:rPr>
          <w:rFonts w:hint="eastAsia"/>
          <w:lang w:val="zh-CN"/>
        </w:rPr>
        <w:t>是融合后的当前中心（</w:t>
      </w:r>
      <w:r>
        <w:rPr>
          <w:rFonts w:hint="eastAsia"/>
          <w:lang w:val="zh-CN"/>
        </w:rPr>
        <w:t>3.5.2</w:t>
      </w:r>
      <w:r>
        <w:rPr>
          <w:lang w:val="zh-CN"/>
        </w:rPr>
        <w:t xml:space="preserve"> </w:t>
      </w:r>
      <w:r>
        <w:rPr>
          <w:rFonts w:hint="eastAsia"/>
          <w:lang w:val="zh-CN"/>
        </w:rPr>
        <w:t>节）：当多源融合关闭（默认）时</w:t>
      </w:r>
      <w:r>
        <w:rPr>
          <w:lang w:val="zh-CN"/>
        </w:rPr>
        <w:t xml:space="preserve"> </w:t>
      </w:r>
      <m:oMath>
        <m:sSub>
          <m:sSubPr>
            <m:ctrlPr>
              <w:rPr>
                <w:rFonts w:ascii="Cambria Math" w:hAnsi="Cambria Math"/>
              </w:rPr>
            </m:ctrlPr>
          </m:sSubPr>
          <m:e>
            <m:r>
              <w:rPr>
                <w:rFonts w:ascii="Cambria Math" w:hAnsi="Cambria Math"/>
              </w:rPr>
              <m:t>μ</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oMath>
      <w:r>
        <w:rPr>
          <w:rFonts w:hint="eastAsia"/>
          <w:lang w:val="zh-CN"/>
        </w:rPr>
        <w:t>，故上式退化为”用当前中心减历史中心”。其含义是</w:t>
      </w:r>
      <w:r>
        <w:rPr>
          <w:rFonts w:hint="eastAsia"/>
          <w:b/>
          <w:bCs/>
          <w:lang w:val="zh-CN"/>
        </w:rPr>
        <w:t>沿”最近一次中心位移”的方向外推半步</w:t>
      </w:r>
      <w:r>
        <w:rPr>
          <w:rFonts w:hint="eastAsia"/>
          <w:lang w:val="zh-CN"/>
        </w:rPr>
        <w:t>。若种群中心做匀速平移，即</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m:t>
        </m:r>
      </m:oMath>
      <w:r>
        <w:rPr>
          <w:rFonts w:hint="eastAsia"/>
          <w:lang w:val="zh-CN"/>
        </w:rPr>
        <w:t>，则真实的新中心为</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r>
          <w:rPr>
            <w:rFonts w:ascii="Cambria Math" w:hAnsi="Cambria Math"/>
          </w:rPr>
          <m:t>δ</m:t>
        </m:r>
      </m:oMath>
      <w:r>
        <w:rPr>
          <w:rFonts w:hint="eastAsia"/>
          <w:lang w:val="zh-CN"/>
        </w:rPr>
        <w:t>，而</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r>
          <m:rPr>
            <m:sty m:val="p"/>
          </m:rPr>
          <w:rPr>
            <w:rFonts w:ascii="Cambria Math" w:hAnsi="Cambria Math"/>
          </w:rPr>
          <m:t>=</m:t>
        </m:r>
        <m:r>
          <w:rPr>
            <w:rFonts w:ascii="Cambria Math" w:hAnsi="Cambria Math"/>
          </w:rPr>
          <m:t>δ</m:t>
        </m:r>
      </m:oMath>
      <w:r>
        <w:rPr>
          <w:rFonts w:hint="eastAsia"/>
          <w:lang w:val="zh-CN"/>
        </w:rPr>
        <w:t>，故</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m:t>
        </m:r>
      </m:oMath>
      <w:r>
        <w:rPr>
          <w:lang w:val="zh-CN"/>
        </w:rPr>
        <w:t xml:space="preserve"> </w:t>
      </w:r>
      <w:r>
        <w:rPr>
          <w:rFonts w:hint="eastAsia"/>
          <w:lang w:val="zh-CN"/>
        </w:rPr>
        <w:t>恰好命中。默认取</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是</w:t>
      </w:r>
      <w:r>
        <w:rPr>
          <w:rFonts w:hint="eastAsia"/>
          <w:b/>
          <w:bCs/>
          <w:lang w:val="zh-CN"/>
        </w:rPr>
        <w:t>保守折中</w:t>
      </w:r>
      <w:r>
        <w:rPr>
          <w:rFonts w:hint="eastAsia"/>
          <w:lang w:val="zh-CN"/>
        </w:rPr>
        <w:t>：在外推不足（</w:t>
      </w:r>
      <m:oMath>
        <m:r>
          <w:rPr>
            <w:rFonts w:ascii="Cambria Math" w:hAnsi="Cambria Math"/>
          </w:rPr>
          <m:t>α</m:t>
        </m:r>
      </m:oMath>
      <w:r>
        <w:rPr>
          <w:lang w:val="zh-CN"/>
        </w:rPr>
        <w:t xml:space="preserve"> </w:t>
      </w:r>
      <w:r>
        <w:rPr>
          <w:rFonts w:hint="eastAsia"/>
          <w:lang w:val="zh-CN"/>
        </w:rPr>
        <w:t>偏小）与过冲（</w:t>
      </w:r>
      <m:oMath>
        <m:r>
          <w:rPr>
            <w:rFonts w:ascii="Cambria Math" w:hAnsi="Cambria Math"/>
          </w:rPr>
          <m:t>α</m:t>
        </m:r>
      </m:oMath>
      <w:r>
        <w:rPr>
          <w:lang w:val="zh-CN"/>
        </w:rPr>
        <w:t xml:space="preserve"> </w:t>
      </w:r>
      <w:r>
        <w:rPr>
          <w:rFonts w:hint="eastAsia"/>
          <w:lang w:val="zh-CN"/>
        </w:rPr>
        <w:t>偏大）之间取中。第</w:t>
      </w:r>
      <w:r>
        <w:rPr>
          <w:lang w:val="zh-CN"/>
        </w:rPr>
        <w:t xml:space="preserve"> 5 </w:t>
      </w:r>
      <w:r>
        <w:rPr>
          <w:rFonts w:hint="eastAsia"/>
          <w:lang w:val="zh-CN"/>
        </w:rPr>
        <w:t>章的敏感性实验将如实显示这一保守选择在本组基准上并非最优（</w:t>
      </w:r>
      <w:r>
        <w:rPr>
          <w:rFonts w:hint="eastAsia"/>
          <w:lang w:val="zh-CN"/>
        </w:rPr>
        <w:t>5.6.4</w:t>
      </w:r>
      <w:r>
        <w:rPr>
          <w:lang w:val="zh-CN"/>
        </w:rPr>
        <w:t xml:space="preserve"> </w:t>
      </w:r>
      <w:r>
        <w:rPr>
          <w:rFonts w:hint="eastAsia"/>
          <w:lang w:val="zh-CN"/>
        </w:rPr>
        <w:t>节），</w:t>
      </w:r>
      <w:r>
        <w:rPr>
          <w:rFonts w:hint="eastAsia"/>
          <w:lang w:val="zh-CN"/>
        </w:rPr>
        <w:t>v2.5</w:t>
      </w:r>
      <w:r>
        <w:rPr>
          <w:lang w:val="zh-CN"/>
        </w:rPr>
        <w:t xml:space="preserve"> </w:t>
      </w:r>
      <w:r>
        <w:rPr>
          <w:rFonts w:hint="eastAsia"/>
          <w:lang w:val="zh-CN"/>
        </w:rPr>
        <w:t>的对照实验则进一步把它与”迁移范式”的贡献分离开来（</w:t>
      </w:r>
      <w:r>
        <w:rPr>
          <w:rFonts w:hint="eastAsia"/>
          <w:lang w:val="zh-CN"/>
        </w:rPr>
        <w:t>5.7</w:t>
      </w:r>
      <w:r>
        <w:rPr>
          <w:lang w:val="zh-CN"/>
        </w:rPr>
        <w:t xml:space="preserve"> </w:t>
      </w:r>
      <w:r>
        <w:rPr>
          <w:rFonts w:hint="eastAsia"/>
          <w:lang w:val="zh-CN"/>
        </w:rPr>
        <w:t>节）。</w:t>
      </w:r>
    </w:p>
    <w:p w14:paraId="7E00B604" w14:textId="77777777" w:rsidR="007376BA" w:rsidRDefault="0059228E">
      <w:pPr>
        <w:pStyle w:val="a0"/>
      </w:pPr>
      <w:r>
        <w:rPr>
          <w:rFonts w:hint="eastAsia"/>
          <w:b/>
          <w:bCs/>
          <w:lang w:val="zh-CN"/>
        </w:rPr>
        <w:lastRenderedPageBreak/>
        <w:t>首次变化无历史</w:t>
      </w:r>
      <w:r>
        <w:rPr>
          <w:rFonts w:hint="eastAsia"/>
          <w:lang w:val="zh-CN"/>
        </w:rPr>
        <w:t>：当</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prev</m:t>
            </m:r>
          </m:sub>
        </m:sSub>
      </m:oMath>
      <w:r>
        <w:rPr>
          <w:lang w:val="zh-CN"/>
        </w:rPr>
        <w:t xml:space="preserve"> </w:t>
      </w:r>
      <w:r>
        <w:rPr>
          <w:rFonts w:hint="eastAsia"/>
          <w:lang w:val="zh-CN"/>
        </w:rPr>
        <w:t>不存在（即</w:t>
      </w:r>
      <w:r>
        <w:rPr>
          <w:lang w:val="zh-CN"/>
        </w:rPr>
        <w:t xml:space="preserve"> </w:t>
      </w:r>
      <m:oMath>
        <m:r>
          <w:rPr>
            <w:rFonts w:ascii="Cambria Math" w:hAnsi="Cambria Math"/>
          </w:rPr>
          <m:t>k</m:t>
        </m:r>
        <m:r>
          <m:rPr>
            <m:sty m:val="p"/>
          </m:rPr>
          <w:rPr>
            <w:rFonts w:ascii="Cambria Math" w:hAnsi="Cambria Math"/>
          </w:rPr>
          <m:t>=</m:t>
        </m:r>
        <m:r>
          <w:rPr>
            <w:rFonts w:ascii="Cambria Math" w:hAnsi="Cambria Math"/>
          </w:rPr>
          <m:t>1</m:t>
        </m:r>
      </m:oMath>
      <w:r>
        <w:rPr>
          <w:rFonts w:hint="eastAsia"/>
          <w:lang w:val="zh-CN"/>
        </w:rPr>
        <w:t>）时，取</w:t>
      </w:r>
      <w:r>
        <w:rPr>
          <w:lang w:val="zh-CN"/>
        </w:rPr>
        <w:t xml:space="preserve"> </w:t>
      </w:r>
      <m:oMath>
        <m:acc>
          <m:accPr>
            <m:ctrlPr>
              <w:rPr>
                <w:rFonts w:ascii="Cambria Math" w:hAnsi="Cambria Math"/>
              </w:rPr>
            </m:ctrlPr>
          </m:accPr>
          <m:e>
            <m:r>
              <w:rPr>
                <w:rFonts w:ascii="Cambria Math" w:hAnsi="Cambria Math"/>
              </w:rPr>
              <m:t>μ</m:t>
            </m:r>
          </m:e>
        </m:acc>
        <m:r>
          <m:rPr>
            <m:sty m:val="p"/>
          </m:rPr>
          <w:rPr>
            <w:rFonts w:ascii="Cambria Math" w:hAnsi="Cambria Math"/>
          </w:rPr>
          <m:t>=clip(</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，退化为”直接沿用上一环境中心”。</w:t>
      </w:r>
    </w:p>
    <w:p w14:paraId="7C53BC39" w14:textId="77777777" w:rsidR="007376BA" w:rsidRDefault="0059228E">
      <w:pPr>
        <w:pStyle w:val="3"/>
        <w:rPr>
          <w:rFonts w:hint="eastAsia"/>
        </w:rPr>
      </w:pPr>
      <w:bookmarkStart w:id="78" w:name="_截断的必要性"/>
      <w:bookmarkStart w:id="79" w:name="_Toc242838615"/>
      <w:r>
        <w:rPr>
          <w:lang w:val="zh-CN"/>
        </w:rPr>
        <w:t xml:space="preserve">3.3.2 </w:t>
      </w:r>
      <w:r>
        <w:rPr>
          <w:rFonts w:hint="eastAsia"/>
          <w:lang w:val="zh-CN"/>
        </w:rPr>
        <w:t>截断的必要性</w:t>
      </w:r>
      <w:bookmarkEnd w:id="78"/>
      <w:bookmarkEnd w:id="79"/>
    </w:p>
    <w:p w14:paraId="3368DD5B" w14:textId="77777777" w:rsidR="007376BA" w:rsidRDefault="0059228E">
      <w:pPr>
        <w:pStyle w:val="FirstParagraph"/>
      </w:pPr>
      <w:r>
        <w:rPr>
          <w:lang w:val="zh-CN"/>
        </w:rPr>
        <w:t xml:space="preserve">clip(·, 0, 1) </w:t>
      </w:r>
      <w:r>
        <w:rPr>
          <w:rFonts w:hint="eastAsia"/>
          <w:lang w:val="zh-CN"/>
        </w:rPr>
        <w:t>不是可有可无的数值细节：由于外推方向由历史位移决定，当</w:t>
      </w:r>
      <w:r>
        <w:rPr>
          <w:lang w:val="zh-CN"/>
        </w:rPr>
        <w:t xml:space="preserve"> PS </w:t>
      </w:r>
      <w:r>
        <w:rPr>
          <w:rFonts w:hint="eastAsia"/>
          <w:lang w:val="zh-CN"/>
        </w:rPr>
        <w:t>运动方向发生反转或到达边界附近时，外推结果可能落在</w:t>
      </w:r>
      <w:r>
        <w:rPr>
          <w:lang w:val="zh-CN"/>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D</m:t>
            </m:r>
          </m:sup>
        </m:sSup>
      </m:oMath>
      <w:r>
        <w:rPr>
          <w:lang w:val="zh-CN"/>
        </w:rPr>
        <w:t xml:space="preserve"> </w:t>
      </w:r>
      <w:r>
        <w:rPr>
          <w:rFonts w:hint="eastAsia"/>
          <w:lang w:val="zh-CN"/>
        </w:rPr>
        <w:t>之外。截断保证迁移候选始终是可行域内的点，从而不会在反归一化后产生越界解。</w:t>
      </w:r>
    </w:p>
    <w:p w14:paraId="5900AF45" w14:textId="77777777" w:rsidR="007376BA" w:rsidRDefault="0059228E">
      <w:pPr>
        <w:pStyle w:val="3"/>
        <w:rPr>
          <w:rFonts w:hint="eastAsia"/>
        </w:rPr>
      </w:pPr>
      <w:bookmarkStart w:id="80" w:name="_记录供下一步使用的特征"/>
      <w:bookmarkStart w:id="81" w:name="_Toc242838616"/>
      <w:r>
        <w:rPr>
          <w:lang w:val="zh-CN"/>
        </w:rPr>
        <w:t xml:space="preserve">3.3.3 </w:t>
      </w:r>
      <w:r>
        <w:rPr>
          <w:rFonts w:hint="eastAsia"/>
          <w:lang w:val="zh-CN"/>
        </w:rPr>
        <w:t>记录供下一步使用的特征</w:t>
      </w:r>
      <w:bookmarkEnd w:id="80"/>
      <w:bookmarkEnd w:id="81"/>
    </w:p>
    <w:p w14:paraId="0A50C149" w14:textId="77777777" w:rsidR="007376BA" w:rsidRDefault="0059228E">
      <w:pPr>
        <w:pStyle w:val="FirstParagraph"/>
      </w:pPr>
      <w:r>
        <w:rPr>
          <w:rFonts w:hint="eastAsia"/>
          <w:lang w:val="zh-CN"/>
        </w:rPr>
        <w:t>第</w:t>
      </w:r>
      <w:r>
        <w:rPr>
          <w:lang w:val="zh-CN"/>
        </w:rPr>
        <w:t xml:space="preserve"> </w:t>
      </w:r>
      <m:oMath>
        <m:r>
          <w:rPr>
            <w:rFonts w:ascii="Cambria Math" w:hAnsi="Cambria Math"/>
          </w:rPr>
          <m:t>k</m:t>
        </m:r>
      </m:oMath>
      <w:r>
        <w:rPr>
          <w:lang w:val="zh-CN"/>
        </w:rPr>
        <w:t xml:space="preserve"> </w:t>
      </w:r>
      <w:r>
        <w:rPr>
          <w:rFonts w:hint="eastAsia"/>
          <w:lang w:val="zh-CN"/>
        </w:rPr>
        <w:t>环境响应完成后，算法把自己这一环境的</w:t>
      </w:r>
      <w:r>
        <w:rPr>
          <w:rFonts w:hint="eastAsia"/>
          <w:b/>
          <w:bCs/>
          <w:lang w:val="zh-CN"/>
        </w:rPr>
        <w:t>未融合</w:t>
      </w:r>
      <w:r>
        <w:rPr>
          <w:rFonts w:hint="eastAsia"/>
          <w:lang w:val="zh-CN"/>
        </w:rPr>
        <w:t>特征</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e</m:t>
            </m:r>
          </m:sub>
        </m:sSub>
      </m:oMath>
      <w:r>
        <w:rPr>
          <w:lang w:val="zh-CN"/>
        </w:rPr>
        <w:t xml:space="preserve"> </w:t>
      </w:r>
      <w:r>
        <w:rPr>
          <w:rFonts w:hint="eastAsia"/>
          <w:lang w:val="zh-CN"/>
        </w:rPr>
        <w:t>保存为下一轮的</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prev</m:t>
            </m:r>
          </m:sub>
        </m:sSub>
      </m:oMath>
      <w:r>
        <w:rPr>
          <w:rFonts w:hint="eastAsia"/>
          <w:lang w:val="zh-CN"/>
        </w:rPr>
        <w:t>（</w:t>
      </w:r>
      <w:r>
        <w:rPr>
          <w:lang w:val="zh-CN"/>
        </w:rPr>
        <w:t xml:space="preserve">ldmt_nsga2.py </w:t>
      </w:r>
      <w:r>
        <w:rPr>
          <w:rFonts w:hint="eastAsia"/>
          <w:lang w:val="zh-CN"/>
        </w:rPr>
        <w:t>第</w:t>
      </w:r>
      <w:r>
        <w:rPr>
          <w:lang w:val="zh-CN"/>
        </w:rPr>
        <w:t xml:space="preserve"> 179 </w:t>
      </w:r>
      <w:r>
        <w:rPr>
          <w:rFonts w:hint="eastAsia"/>
          <w:lang w:val="zh-CN"/>
        </w:rPr>
        <w:t>行，保存的是</w:t>
      </w:r>
      <w:r>
        <w:rPr>
          <w:lang w:val="zh-CN"/>
        </w:rPr>
        <w:t xml:space="preserve"> mu_e.copy() </w:t>
      </w:r>
      <w:r>
        <w:rPr>
          <w:rFonts w:hint="eastAsia"/>
          <w:lang w:val="zh-CN"/>
        </w:rPr>
        <w:t>而非</w:t>
      </w:r>
      <w:r>
        <w:rPr>
          <w:lang w:val="zh-CN"/>
        </w:rPr>
        <w:t xml:space="preserve"> mu_eff</w:t>
      </w:r>
      <w:r>
        <w:rPr>
          <w:rFonts w:hint="eastAsia"/>
          <w:lang w:val="zh-CN"/>
        </w:rPr>
        <w:t>）。这一点在多源融合启用时会造成</w:t>
      </w:r>
      <w:r>
        <w:rPr>
          <w:rFonts w:hint="eastAsia"/>
          <w:b/>
          <w:bCs/>
          <w:lang w:val="zh-CN"/>
        </w:rPr>
        <w:t>趋势项口径不一致</w:t>
      </w:r>
      <w:r>
        <w:rPr>
          <w:rFonts w:hint="eastAsia"/>
          <w:lang w:val="zh-CN"/>
        </w:rPr>
        <w:t>：趋势项的第一个量是融合后的</w:t>
      </w:r>
      <w:r>
        <w:rPr>
          <w:lang w:val="zh-CN"/>
        </w:rPr>
        <w:t xml:space="preserve"> </w:t>
      </w:r>
      <m:oMath>
        <m:sSub>
          <m:sSubPr>
            <m:ctrlPr>
              <w:rPr>
                <w:rFonts w:ascii="Cambria Math" w:hAnsi="Cambria Math"/>
              </w:rPr>
            </m:ctrlPr>
          </m:sSubPr>
          <m:e>
            <m:r>
              <w:rPr>
                <w:rFonts w:ascii="Cambria Math" w:hAnsi="Cambria Math"/>
              </w:rPr>
              <m:t>μ</m:t>
            </m:r>
          </m:e>
          <m:sub>
            <m:r>
              <m:rPr>
                <m:nor/>
              </m:rPr>
              <m:t>eff</m:t>
            </m:r>
          </m:sub>
        </m:sSub>
      </m:oMath>
      <w:r>
        <w:rPr>
          <w:rFonts w:hint="eastAsia"/>
          <w:lang w:val="zh-CN"/>
        </w:rPr>
        <w:t>，而减去的</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prev</m:t>
            </m:r>
          </m:sub>
        </m:sSub>
      </m:oMath>
      <w:r>
        <w:rPr>
          <w:lang w:val="zh-CN"/>
        </w:rPr>
        <w:t xml:space="preserve"> </w:t>
      </w:r>
      <w:r>
        <w:rPr>
          <w:rFonts w:hint="eastAsia"/>
          <w:lang w:val="zh-CN"/>
        </w:rPr>
        <w:t>是未融合的历史中心。由于</w:t>
      </w:r>
      <w:r>
        <w:rPr>
          <w:lang w:val="zh-CN"/>
        </w:rPr>
        <w:t xml:space="preserve"> </w:t>
      </w:r>
      <m:oMath>
        <m:sSub>
          <m:sSubPr>
            <m:ctrlPr>
              <w:rPr>
                <w:rFonts w:ascii="Cambria Math" w:hAnsi="Cambria Math"/>
              </w:rPr>
            </m:ctrlPr>
          </m:sSubPr>
          <m:e>
            <m:r>
              <w:rPr>
                <w:rFonts w:ascii="Cambria Math" w:hAnsi="Cambria Math"/>
              </w:rPr>
              <m:t>μ</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r>
          <m:rPr>
            <m:sty m:val="p"/>
          </m:rPr>
          <w:rPr>
            <w:rFonts w:ascii="Cambria Math" w:hAnsi="Cambria Math"/>
          </w:rPr>
          <m:t>)</m:t>
        </m:r>
      </m:oMath>
      <w:r>
        <w:rPr>
          <w:rFonts w:hint="eastAsia"/>
          <w:lang w:val="zh-CN"/>
        </w:rPr>
        <w:t>，两者之差恰为融合校正项，因此该写法等价于”在趋势项上叠加一个融合引起的位移”，并</w:t>
      </w:r>
      <w:r>
        <w:rPr>
          <w:rFonts w:hint="eastAsia"/>
          <w:b/>
          <w:bCs/>
          <w:lang w:val="zh-CN"/>
        </w:rPr>
        <w:t>不构成数值错误</w:t>
      </w:r>
      <w:r>
        <w:rPr>
          <w:rFonts w:hint="eastAsia"/>
          <w:lang w:val="zh-CN"/>
        </w:rPr>
        <w:t>；但它是否为设计意图，作者</w:t>
      </w:r>
      <w:r>
        <w:rPr>
          <w:rFonts w:hint="eastAsia"/>
          <w:b/>
          <w:bCs/>
          <w:lang w:val="zh-CN"/>
        </w:rPr>
        <w:t>不确定</w:t>
      </w:r>
      <w:r>
        <w:rPr>
          <w:rFonts w:hint="eastAsia"/>
          <w:lang w:val="zh-CN"/>
        </w:rPr>
        <w:t>——这是本课题如实披露的一处设计不确定（见</w:t>
      </w:r>
      <w:r>
        <w:rPr>
          <w:lang w:val="zh-CN"/>
        </w:rPr>
        <w:t xml:space="preserve"> 5.8 </w:t>
      </w:r>
      <w:r>
        <w:rPr>
          <w:rFonts w:hint="eastAsia"/>
          <w:lang w:val="zh-CN"/>
        </w:rPr>
        <w:t>节</w:t>
      </w:r>
      <w:r>
        <w:rPr>
          <w:lang w:val="zh-CN"/>
        </w:rPr>
        <w:t xml:space="preserve"> </w:t>
      </w:r>
      <w:r>
        <w:rPr>
          <w:rFonts w:hint="eastAsia"/>
          <w:lang w:val="zh-CN"/>
        </w:rPr>
        <w:t>K13</w:t>
      </w:r>
      <w:r>
        <w:rPr>
          <w:rFonts w:hint="eastAsia"/>
          <w:lang w:val="zh-CN"/>
        </w:rPr>
        <w:t>）。默认实验未开启多源融合，故不影响第</w:t>
      </w:r>
      <w:r>
        <w:rPr>
          <w:lang w:val="zh-CN"/>
        </w:rPr>
        <w:t xml:space="preserve"> 5 </w:t>
      </w:r>
      <w:r>
        <w:rPr>
          <w:rFonts w:hint="eastAsia"/>
          <w:lang w:val="zh-CN"/>
        </w:rPr>
        <w:t>章的全部结论。</w:t>
      </w:r>
    </w:p>
    <w:p w14:paraId="5713D17A" w14:textId="77777777" w:rsidR="007376BA" w:rsidRDefault="0059228E">
      <w:pPr>
        <w:pStyle w:val="2"/>
        <w:rPr>
          <w:rFonts w:hint="eastAsia"/>
        </w:rPr>
      </w:pPr>
      <w:bookmarkStart w:id="82" w:name="_824a1e17220ffd6f351e6203e206b9ad7890600"/>
      <w:bookmarkStart w:id="83" w:name="_Toc242838617"/>
      <w:r>
        <w:rPr>
          <w:lang w:val="zh-CN"/>
        </w:rPr>
        <w:t xml:space="preserve">3.4 </w:t>
      </w:r>
      <w:r>
        <w:rPr>
          <w:rFonts w:hint="eastAsia"/>
          <w:lang w:val="zh-CN"/>
        </w:rPr>
        <w:t>种群重组：50%</w:t>
      </w:r>
      <w:r>
        <w:rPr>
          <w:lang w:val="zh-CN"/>
        </w:rPr>
        <w:t xml:space="preserve"> </w:t>
      </w:r>
      <w:r>
        <w:rPr>
          <w:rFonts w:hint="eastAsia"/>
          <w:lang w:val="zh-CN"/>
        </w:rPr>
        <w:t>迁移</w:t>
      </w:r>
      <w:r>
        <w:rPr>
          <w:lang w:val="zh-CN"/>
        </w:rPr>
        <w:t xml:space="preserve"> + 20% </w:t>
      </w:r>
      <w:r>
        <w:rPr>
          <w:rFonts w:hint="eastAsia"/>
          <w:lang w:val="zh-CN"/>
        </w:rPr>
        <w:t>保留</w:t>
      </w:r>
      <w:r>
        <w:rPr>
          <w:lang w:val="zh-CN"/>
        </w:rPr>
        <w:t xml:space="preserve"> + 30% </w:t>
      </w:r>
      <w:r>
        <w:rPr>
          <w:rFonts w:hint="eastAsia"/>
          <w:lang w:val="zh-CN"/>
        </w:rPr>
        <w:t>随机移民</w:t>
      </w:r>
      <w:bookmarkEnd w:id="82"/>
      <w:bookmarkEnd w:id="83"/>
    </w:p>
    <w:p w14:paraId="2E582BDC" w14:textId="77777777" w:rsidR="007376BA" w:rsidRDefault="0059228E">
      <w:pPr>
        <w:pStyle w:val="FirstParagraph"/>
      </w:pPr>
      <w:r>
        <w:rPr>
          <w:rFonts w:hint="eastAsia"/>
          <w:lang w:val="zh-CN"/>
        </w:rPr>
        <w:t>新环境的初始种群由三部分拼接而成，比例参数在构造时被断言约束为</w:t>
      </w:r>
      <w:r>
        <w:rPr>
          <w:lang w:val="zh-CN"/>
        </w:rPr>
        <w:t xml:space="preserve"> </w:t>
      </w:r>
      <m:oMath>
        <m:r>
          <w:rPr>
            <w:rFonts w:ascii="Cambria Math" w:hAnsi="Cambria Math"/>
          </w:rPr>
          <m:t>ρ</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rPr>
          <w:rFonts w:hint="eastAsia"/>
          <w:lang w:val="zh-CN"/>
        </w:rPr>
        <w:t>（</w:t>
      </w:r>
      <w:r>
        <w:rPr>
          <w:lang w:val="zh-CN"/>
        </w:rPr>
        <w:t xml:space="preserve">ldmt_nsga2.py </w:t>
      </w:r>
      <w:r>
        <w:rPr>
          <w:rFonts w:hint="eastAsia"/>
          <w:lang w:val="zh-CN"/>
        </w:rPr>
        <w:t>第</w:t>
      </w:r>
      <w:r>
        <w:rPr>
          <w:lang w:val="zh-CN"/>
        </w:rPr>
        <w:t xml:space="preserve"> 47–51 </w:t>
      </w:r>
      <w:r>
        <w:rPr>
          <w:rFonts w:hint="eastAsia"/>
          <w:lang w:val="zh-CN"/>
        </w:rPr>
        <w:t>行），默认</w:t>
      </w:r>
      <w:r>
        <w:rPr>
          <w:lang w:val="zh-CN"/>
        </w:rPr>
        <w:t xml:space="preserve"> </w:t>
      </w:r>
      <m:oMath>
        <m:r>
          <w:rPr>
            <w:rFonts w:ascii="Cambria Math" w:hAnsi="Cambria Math"/>
          </w:rPr>
          <m:t>ρ</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 κ</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0.3</m:t>
        </m:r>
      </m:oMath>
      <w:r>
        <w:rPr>
          <w:rFonts w:hint="eastAsia"/>
          <w:lang w:val="zh-CN"/>
        </w:rPr>
        <w:t>。各部分个体数取</w:t>
      </w:r>
      <w:r>
        <w:rPr>
          <w:lang w:val="zh-CN"/>
        </w:rPr>
        <w:t xml:space="preserve"> </w:t>
      </w:r>
      <m:oMath>
        <m:sSub>
          <m:sSubPr>
            <m:ctrlPr>
              <w:rPr>
                <w:rFonts w:ascii="Cambria Math" w:hAnsi="Cambria Math"/>
              </w:rPr>
            </m:ctrlPr>
          </m:sSubPr>
          <m:e>
            <m:r>
              <w:rPr>
                <w:rFonts w:ascii="Cambria Math" w:hAnsi="Cambria Math"/>
              </w:rPr>
              <m:t>n</m:t>
            </m:r>
          </m:e>
          <m:sub>
            <m:r>
              <m:rPr>
                <m:nor/>
              </m:rPr>
              <m:t>part</m:t>
            </m:r>
          </m:sub>
        </m:sSub>
        <m:r>
          <m:rPr>
            <m:sty m:val="p"/>
          </m:rPr>
          <w:rPr>
            <w:rFonts w:ascii="Cambria Math" w:hAnsi="Cambria Math"/>
          </w:rPr>
          <m:t>=round(</m:t>
        </m:r>
        <m:r>
          <m:rPr>
            <m:nor/>
          </m:rPr>
          <m:t>ratio</m:t>
        </m:r>
        <m:r>
          <m:rPr>
            <m:sty m:val="p"/>
          </m:rPr>
          <w:rPr>
            <w:rFonts w:ascii="Cambria Math" w:hAnsi="Cambria Math"/>
          </w:rPr>
          <m:t>⋅</m:t>
        </m:r>
        <m:r>
          <w:rPr>
            <w:rFonts w:ascii="Cambria Math" w:hAnsi="Cambria Math"/>
          </w:rPr>
          <m:t>N</m:t>
        </m:r>
        <m:r>
          <m:rPr>
            <m:sty m:val="p"/>
          </m:rPr>
          <w:rPr>
            <w:rFonts w:ascii="Cambria Math" w:hAnsi="Cambria Math"/>
          </w:rPr>
          <m:t>)</m:t>
        </m:r>
      </m:oMath>
      <w:r>
        <w:rPr>
          <w:lang w:val="zh-CN"/>
        </w:rPr>
        <w:t>。</w:t>
      </w:r>
    </w:p>
    <w:p w14:paraId="0797580A" w14:textId="77777777" w:rsidR="007376BA" w:rsidRDefault="0059228E">
      <w:pPr>
        <w:pStyle w:val="3"/>
        <w:rPr>
          <w:rFonts w:hint="eastAsia"/>
        </w:rPr>
      </w:pPr>
      <w:bookmarkStart w:id="84" w:name="_146de215b98b2c2e76147785dfb9bd7b262f54e"/>
      <w:bookmarkStart w:id="85" w:name="_Toc242838618"/>
      <w:r>
        <w:rPr>
          <w:lang w:val="zh-CN"/>
        </w:rPr>
        <w:t xml:space="preserve">3.4.1 </w:t>
      </w:r>
      <w:r>
        <w:rPr>
          <w:rFonts w:hint="eastAsia"/>
          <w:lang w:val="zh-CN"/>
        </w:rPr>
        <w:t>迁移个体（</w:t>
      </w:r>
      <m:oMath>
        <m:r>
          <m:rPr>
            <m:sty m:val="bi"/>
          </m:rPr>
          <w:rPr>
            <w:rFonts w:ascii="Cambria Math" w:hAnsi="Cambria Math"/>
          </w:rPr>
          <m:t>ρ</m:t>
        </m:r>
        <m:r>
          <m:rPr>
            <m:sty m:val="b"/>
          </m:rPr>
          <w:rPr>
            <w:rFonts w:ascii="Cambria Math" w:hAnsi="Cambria Math"/>
          </w:rPr>
          <m:t>=</m:t>
        </m:r>
        <m:r>
          <m:rPr>
            <m:sty m:val="bi"/>
          </m:rPr>
          <w:rPr>
            <w:rFonts w:ascii="Cambria Math" w:hAnsi="Cambria Math"/>
          </w:rPr>
          <m:t>0.5</m:t>
        </m:r>
      </m:oMath>
      <w:r>
        <w:rPr>
          <w:rFonts w:hint="eastAsia"/>
          <w:lang w:val="zh-CN"/>
        </w:rPr>
        <w:t>）</w:t>
      </w:r>
      <w:bookmarkEnd w:id="84"/>
      <w:bookmarkEnd w:id="85"/>
    </w:p>
    <w:p w14:paraId="54192530" w14:textId="77777777" w:rsidR="007376BA" w:rsidRDefault="0059228E">
      <w:pPr>
        <w:pStyle w:val="FirstParagraph"/>
      </w:pPr>
      <w:r>
        <w:rPr>
          <w:rFonts w:hint="eastAsia"/>
          <w:lang w:val="zh-CN"/>
        </w:rPr>
        <w:t>在归一化空间以</w:t>
      </w:r>
      <w:r>
        <w:rPr>
          <w:lang w:val="zh-CN"/>
        </w:rPr>
        <w:t xml:space="preserve"> </w:t>
      </w:r>
      <m:oMath>
        <m:acc>
          <m:accPr>
            <m:ctrlPr>
              <w:rPr>
                <w:rFonts w:ascii="Cambria Math" w:hAnsi="Cambria Math"/>
              </w:rPr>
            </m:ctrlPr>
          </m:accPr>
          <m:e>
            <m:r>
              <w:rPr>
                <w:rFonts w:ascii="Cambria Math" w:hAnsi="Cambria Math"/>
              </w:rPr>
              <m:t>μ</m:t>
            </m:r>
          </m:e>
        </m:acc>
      </m:oMath>
      <w:r>
        <w:rPr>
          <w:lang w:val="zh-CN"/>
        </w:rPr>
        <w:t xml:space="preserve"> </w:t>
      </w:r>
      <w:r>
        <w:rPr>
          <w:rFonts w:hint="eastAsia"/>
          <w:lang w:val="zh-CN"/>
        </w:rPr>
        <w:t>为中心、</w:t>
      </w:r>
      <m:oMath>
        <m:sSub>
          <m:sSubPr>
            <m:ctrlPr>
              <w:rPr>
                <w:rFonts w:ascii="Cambria Math" w:hAnsi="Cambria Math"/>
              </w:rPr>
            </m:ctrlPr>
          </m:sSubPr>
          <m:e>
            <m:r>
              <w:rPr>
                <w:rFonts w:ascii="Cambria Math" w:hAnsi="Cambria Math"/>
              </w:rPr>
              <m:t>σ</m:t>
            </m:r>
          </m:e>
          <m:sub>
            <m:r>
              <w:rPr>
                <w:rFonts w:ascii="Cambria Math" w:hAnsi="Cambria Math"/>
              </w:rPr>
              <m:t>e</m:t>
            </m:r>
          </m:sub>
        </m:sSub>
      </m:oMath>
      <w:r>
        <w:rPr>
          <w:lang w:val="zh-CN"/>
        </w:rPr>
        <w:t xml:space="preserve"> </w:t>
      </w:r>
      <w:r>
        <w:rPr>
          <w:rFonts w:hint="eastAsia"/>
          <w:lang w:val="zh-CN"/>
        </w:rPr>
        <w:t>为逐维尺度做对角高斯采样（</w:t>
      </w:r>
      <w:r>
        <w:rPr>
          <w:lang w:val="zh-CN"/>
        </w:rPr>
        <w:t xml:space="preserve">ldmt_nsga2.py </w:t>
      </w:r>
      <w:r>
        <w:rPr>
          <w:rFonts w:hint="eastAsia"/>
          <w:lang w:val="zh-CN"/>
        </w:rPr>
        <w:t>第</w:t>
      </w:r>
      <w:r>
        <w:rPr>
          <w:lang w:val="zh-CN"/>
        </w:rPr>
        <w:t xml:space="preserve"> 187–197 </w:t>
      </w:r>
      <w:r>
        <w:rPr>
          <w:rFonts w:hint="eastAsia"/>
          <w:lang w:val="zh-CN"/>
        </w:rPr>
        <w:t>行）：</w:t>
      </w:r>
    </w:p>
    <w:p w14:paraId="63B48D0F" w14:textId="77777777" w:rsidR="007376BA" w:rsidRDefault="0059228E">
      <w:pPr>
        <w:pStyle w:val="a0"/>
      </w:pPr>
      <m:oMathPara>
        <m:oMathParaPr>
          <m:jc m:val="center"/>
        </m:oMathParaPr>
        <m:oMath>
          <m:r>
            <w:rPr>
              <w:rFonts w:ascii="Cambria Math" w:hAnsi="Cambria Math"/>
            </w:rPr>
            <m:t>z</m:t>
          </m:r>
          <m:r>
            <m:rPr>
              <m:scr m:val="script"/>
              <m:sty m:val="p"/>
            </m:rPr>
            <w:rPr>
              <w:rFonts w:ascii="Cambria Math" w:hAnsi="Cambria Math"/>
            </w:rPr>
            <m:t>∼N(</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m:rPr>
                  <m:nor/>
                </m:rPr>
                <m:t>norm</m:t>
              </m:r>
            </m:sub>
          </m:sSub>
          <m:r>
            <m:rPr>
              <m:sty m:val="p"/>
            </m:rPr>
            <w:rPr>
              <w:rFonts w:ascii="Cambria Math" w:hAnsi="Cambria Math"/>
            </w:rPr>
            <m:t>=clip</m:t>
          </m:r>
          <m:d>
            <m:dPr>
              <m:ctrlPr>
                <w:rPr>
                  <w:rFonts w:ascii="Cambria Math" w:hAnsi="Cambria Math"/>
                </w:rPr>
              </m:ctrlPr>
            </m:dPr>
            <m:e>
              <m:acc>
                <m:accPr>
                  <m:ctrlPr>
                    <w:rPr>
                      <w:rFonts w:ascii="Cambria Math" w:hAnsi="Cambria Math"/>
                    </w:rPr>
                  </m:ctrlPr>
                </m:accPr>
                <m:e>
                  <m:r>
                    <w:rPr>
                      <w:rFonts w:ascii="Cambria Math" w:hAnsi="Cambria Math"/>
                    </w:rPr>
                    <m:t>μ</m:t>
                  </m:r>
                </m:e>
              </m:acc>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e>
          </m:d>
        </m:oMath>
      </m:oMathPara>
    </w:p>
    <w:p w14:paraId="20946480" w14:textId="77777777" w:rsidR="007376BA" w:rsidRDefault="0059228E">
      <w:pPr>
        <w:pStyle w:val="FirstParagraph"/>
      </w:pPr>
      <w:r>
        <w:rPr>
          <w:rFonts w:hint="eastAsia"/>
          <w:lang w:val="zh-CN"/>
        </w:rPr>
        <w:lastRenderedPageBreak/>
        <w:t>再</w:t>
      </w:r>
      <w:r>
        <w:rPr>
          <w:rFonts w:hint="eastAsia"/>
          <w:b/>
          <w:bCs/>
          <w:lang w:val="zh-CN"/>
        </w:rPr>
        <w:t>反归一化恰好一次</w:t>
      </w:r>
      <w:r>
        <w:rPr>
          <w:rFonts w:hint="eastAsia"/>
          <w:lang w:val="zh-CN"/>
        </w:rPr>
        <w:t>映射回真实决策空间：</w:t>
      </w:r>
    </w:p>
    <w:p w14:paraId="77E03320" w14:textId="77777777" w:rsidR="007376BA" w:rsidRDefault="0059228E">
      <w:pPr>
        <w:pStyle w:val="a0"/>
      </w:pPr>
      <m:oMathPara>
        <m:oMathParaPr>
          <m:jc m:val="center"/>
        </m:oMathParaPr>
        <m:oMath>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l</m:t>
              </m:r>
            </m:sub>
            <m:sup>
              <m:r>
                <m:rPr>
                  <m:scr m:val="sans-serif"/>
                  <m:sty m:val="p"/>
                </m:rP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norm</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u</m:t>
                  </m:r>
                </m:sub>
                <m:sup>
                  <m:r>
                    <m:rPr>
                      <m:scr m:val="sans-serif"/>
                      <m:sty m:val="p"/>
                    </m:rP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l</m:t>
                  </m:r>
                </m:sub>
                <m:sup>
                  <m:r>
                    <m:rPr>
                      <m:scr m:val="sans-serif"/>
                      <m:sty m:val="p"/>
                    </m:rPr>
                    <w:rPr>
                      <w:rFonts w:ascii="Cambria Math" w:hAnsi="Cambria Math"/>
                    </w:rPr>
                    <m:t>T</m:t>
                  </m:r>
                </m:sup>
              </m:sSubSup>
            </m:e>
          </m:d>
        </m:oMath>
      </m:oMathPara>
    </w:p>
    <w:p w14:paraId="6F164E67" w14:textId="77777777" w:rsidR="007376BA" w:rsidRDefault="0059228E">
      <w:pPr>
        <w:pStyle w:val="FirstParagraph"/>
      </w:pPr>
      <w:r>
        <w:rPr>
          <w:rFonts w:hint="eastAsia"/>
          <w:lang w:val="zh-CN"/>
        </w:rPr>
        <w:t>若出现非有限值行，则以真实边界上的均匀随机解替换（防御性分支，正常路径不会触发）。</w:t>
      </w:r>
    </w:p>
    <w:p w14:paraId="45CAC851" w14:textId="77777777" w:rsidR="007376BA" w:rsidRDefault="0059228E">
      <w:pPr>
        <w:pStyle w:val="a0"/>
      </w:pPr>
      <w:r>
        <w:rPr>
          <w:rFonts w:hint="eastAsia"/>
          <w:lang w:val="zh-CN"/>
        </w:rPr>
        <w:t>这一部分是</w:t>
      </w:r>
      <w:r>
        <w:rPr>
          <w:rFonts w:hint="eastAsia"/>
          <w:b/>
          <w:bCs/>
          <w:lang w:val="zh-CN"/>
        </w:rPr>
        <w:t>算法性能的主要来源</w:t>
      </w:r>
      <w:r>
        <w:rPr>
          <w:rFonts w:hint="eastAsia"/>
          <w:lang w:val="zh-CN"/>
        </w:rPr>
        <w:t>：它把”上一环境的最优解分布”按预测方向整体搬移到新环境，同时保留了一阶矩（中心）与二阶矩（散布）信息。注意协方差被假设为对角（逐维独立），这是一个有意的简化——完整协方差需要</w:t>
      </w:r>
      <w:r>
        <w:rPr>
          <w:lang w:val="zh-CN"/>
        </w:rP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oMath>
      <w:r>
        <w:rPr>
          <w:lang w:val="zh-CN"/>
        </w:rPr>
        <w:t xml:space="preserve"> </w:t>
      </w:r>
      <w:r>
        <w:rPr>
          <w:rFonts w:hint="eastAsia"/>
          <w:lang w:val="zh-CN"/>
        </w:rPr>
        <w:t>参数并在小样本下易出现奇异，而基准问题的</w:t>
      </w:r>
      <w:r>
        <w:rPr>
          <w:lang w:val="zh-CN"/>
        </w:rPr>
        <w:t xml:space="preserve"> PS </w:t>
      </w:r>
      <w:r>
        <w:rPr>
          <w:rFonts w:hint="eastAsia"/>
          <w:lang w:val="zh-CN"/>
        </w:rPr>
        <w:t>运动本身近似沿坐标轴方向的整体平移。</w:t>
      </w:r>
    </w:p>
    <w:p w14:paraId="0F73B1DB" w14:textId="77777777" w:rsidR="007376BA" w:rsidRDefault="0059228E">
      <w:pPr>
        <w:pStyle w:val="3"/>
        <w:rPr>
          <w:rFonts w:hint="eastAsia"/>
        </w:rPr>
      </w:pPr>
      <w:bookmarkStart w:id="86" w:name="_10efa6fcd93b8572a138706d57c57941f64fabf"/>
      <w:bookmarkStart w:id="87" w:name="_Toc242838619"/>
      <w:r>
        <w:rPr>
          <w:lang w:val="zh-CN"/>
        </w:rPr>
        <w:t xml:space="preserve">3.4.2 </w:t>
      </w:r>
      <w:r>
        <w:rPr>
          <w:rFonts w:hint="eastAsia"/>
          <w:lang w:val="zh-CN"/>
        </w:rPr>
        <w:t>保留个体（</w:t>
      </w:r>
      <m:oMath>
        <m:r>
          <m:rPr>
            <m:sty m:val="bi"/>
          </m:rPr>
          <w:rPr>
            <w:rFonts w:ascii="Cambria Math" w:hAnsi="Cambria Math"/>
          </w:rPr>
          <m:t>κ</m:t>
        </m:r>
        <m:r>
          <m:rPr>
            <m:sty m:val="b"/>
          </m:rPr>
          <w:rPr>
            <w:rFonts w:ascii="Cambria Math" w:hAnsi="Cambria Math"/>
          </w:rPr>
          <m:t>=</m:t>
        </m:r>
        <m:r>
          <m:rPr>
            <m:sty m:val="bi"/>
          </m:rPr>
          <w:rPr>
            <w:rFonts w:ascii="Cambria Math" w:hAnsi="Cambria Math"/>
          </w:rPr>
          <m:t>0.2</m:t>
        </m:r>
      </m:oMath>
      <w:r>
        <w:rPr>
          <w:rFonts w:hint="eastAsia"/>
          <w:lang w:val="zh-CN"/>
        </w:rPr>
        <w:t>）</w:t>
      </w:r>
      <w:bookmarkEnd w:id="86"/>
      <w:bookmarkEnd w:id="87"/>
    </w:p>
    <w:p w14:paraId="647ADDA5" w14:textId="77777777" w:rsidR="007376BA" w:rsidRDefault="0059228E">
      <w:pPr>
        <w:pStyle w:val="FirstParagraph"/>
      </w:pPr>
      <w:r>
        <w:rPr>
          <w:rFonts w:hint="eastAsia"/>
          <w:lang w:val="zh-CN"/>
        </w:rPr>
        <w:t>从上一种群中随机抽取</w:t>
      </w:r>
      <w:r>
        <w:rPr>
          <w:lang w:val="zh-CN"/>
        </w:rPr>
        <w:t xml:space="preserve"> </w:t>
      </w:r>
      <m:oMath>
        <m:r>
          <w:rPr>
            <w:rFonts w:ascii="Cambria Math" w:hAnsi="Cambria Math"/>
          </w:rPr>
          <m:t>κN</m:t>
        </m:r>
      </m:oMath>
      <w:r>
        <w:rPr>
          <w:lang w:val="zh-CN"/>
        </w:rPr>
        <w:t xml:space="preserve"> </w:t>
      </w:r>
      <w:r>
        <w:rPr>
          <w:rFonts w:hint="eastAsia"/>
          <w:lang w:val="zh-CN"/>
        </w:rPr>
        <w:t>个个体（</w:t>
      </w:r>
      <w:r>
        <w:rPr>
          <w:lang w:val="zh-CN"/>
        </w:rPr>
        <w:t>rng.permutation</w:t>
      </w:r>
      <w:r>
        <w:rPr>
          <w:rFonts w:hint="eastAsia"/>
          <w:lang w:val="zh-CN"/>
        </w:rPr>
        <w:t>，</w:t>
      </w:r>
      <w:r>
        <w:rPr>
          <w:lang w:val="zh-CN"/>
        </w:rPr>
        <w:t xml:space="preserve">ldmt_nsga2.py </w:t>
      </w:r>
      <w:r>
        <w:rPr>
          <w:rFonts w:hint="eastAsia"/>
          <w:lang w:val="zh-CN"/>
        </w:rPr>
        <w:t>第</w:t>
      </w:r>
      <w:r>
        <w:rPr>
          <w:lang w:val="zh-CN"/>
        </w:rPr>
        <w:t xml:space="preserve"> 199–205 </w:t>
      </w:r>
      <w:r>
        <w:rPr>
          <w:rFonts w:hint="eastAsia"/>
          <w:lang w:val="zh-CN"/>
        </w:rPr>
        <w:t>行）。其设计意图是保留上一环境已经验证过的好解：若新环境变化很小，这些个体本身就已接近新</w:t>
      </w:r>
      <w:r>
        <w:rPr>
          <w:lang w:val="zh-CN"/>
        </w:rPr>
        <w:t xml:space="preserve"> </w:t>
      </w:r>
      <m:oMath>
        <m:r>
          <w:rPr>
            <w:rFonts w:ascii="Cambria Math" w:hAnsi="Cambria Math"/>
          </w:rPr>
          <m:t>PS</m:t>
        </m:r>
      </m:oMath>
      <w:r>
        <w:rPr>
          <w:lang w:val="zh-CN"/>
        </w:rPr>
        <w:t>。</w:t>
      </w:r>
    </w:p>
    <w:p w14:paraId="589600E5" w14:textId="77777777" w:rsidR="007376BA" w:rsidRDefault="0059228E">
      <w:pPr>
        <w:pStyle w:val="a0"/>
      </w:pPr>
      <w:r>
        <w:rPr>
          <w:rFonts w:hint="eastAsia"/>
          <w:lang w:val="zh-CN"/>
        </w:rPr>
        <w:t>第</w:t>
      </w:r>
      <w:r>
        <w:rPr>
          <w:lang w:val="zh-CN"/>
        </w:rPr>
        <w:t xml:space="preserve"> 5 </w:t>
      </w:r>
      <w:r>
        <w:rPr>
          <w:rFonts w:hint="eastAsia"/>
          <w:lang w:val="zh-CN"/>
        </w:rPr>
        <w:t>章的消融实验将如实报告：</w:t>
      </w:r>
      <w:r>
        <w:rPr>
          <w:rFonts w:hint="eastAsia"/>
          <w:b/>
          <w:bCs/>
          <w:lang w:val="zh-CN"/>
        </w:rPr>
        <w:t>在本组基准上该组件无可检测增益</w:t>
      </w:r>
      <w:r>
        <w:rPr>
          <w:rFonts w:hint="eastAsia"/>
          <w:lang w:val="zh-CN"/>
        </w:rPr>
        <w:t>（</w:t>
      </w:r>
      <w:r>
        <w:rPr>
          <w:rFonts w:hint="eastAsia"/>
          <w:lang w:val="zh-CN"/>
        </w:rPr>
        <w:t>5.6</w:t>
      </w:r>
      <w:r>
        <w:rPr>
          <w:lang w:val="zh-CN"/>
        </w:rPr>
        <w:t xml:space="preserve"> </w:t>
      </w:r>
      <w:r>
        <w:rPr>
          <w:rFonts w:hint="eastAsia"/>
          <w:lang w:val="zh-CN"/>
        </w:rPr>
        <w:t>节）。</w:t>
      </w:r>
    </w:p>
    <w:p w14:paraId="0DAD37FF" w14:textId="77777777" w:rsidR="007376BA" w:rsidRDefault="0059228E">
      <w:pPr>
        <w:pStyle w:val="3"/>
        <w:rPr>
          <w:rFonts w:hint="eastAsia"/>
        </w:rPr>
      </w:pPr>
      <w:bookmarkStart w:id="88" w:name="_1ffd7f6c0fc36854d54ac6ceace0921cdca01a8"/>
      <w:bookmarkStart w:id="89" w:name="_Toc242838620"/>
      <w:r>
        <w:rPr>
          <w:lang w:val="zh-CN"/>
        </w:rPr>
        <w:t xml:space="preserve">3.4.3 </w:t>
      </w:r>
      <w:r>
        <w:rPr>
          <w:rFonts w:hint="eastAsia"/>
          <w:lang w:val="zh-CN"/>
        </w:rPr>
        <w:t>随机移民（</w:t>
      </w:r>
      <m:oMath>
        <m:r>
          <m:rPr>
            <m:sty m:val="bi"/>
          </m:rPr>
          <w:rPr>
            <w:rFonts w:ascii="Cambria Math" w:hAnsi="Cambria Math"/>
          </w:rPr>
          <m:t>r</m:t>
        </m:r>
        <m:r>
          <m:rPr>
            <m:sty m:val="b"/>
          </m:rPr>
          <w:rPr>
            <w:rFonts w:ascii="Cambria Math" w:hAnsi="Cambria Math"/>
          </w:rPr>
          <m:t>=</m:t>
        </m:r>
        <m:r>
          <m:rPr>
            <m:sty m:val="bi"/>
          </m:rPr>
          <w:rPr>
            <w:rFonts w:ascii="Cambria Math" w:hAnsi="Cambria Math"/>
          </w:rPr>
          <m:t>0.3</m:t>
        </m:r>
      </m:oMath>
      <w:r>
        <w:rPr>
          <w:rFonts w:hint="eastAsia"/>
          <w:lang w:val="zh-CN"/>
        </w:rPr>
        <w:t>）</w:t>
      </w:r>
      <w:bookmarkEnd w:id="88"/>
      <w:bookmarkEnd w:id="89"/>
    </w:p>
    <w:p w14:paraId="4949ED34" w14:textId="77777777" w:rsidR="007376BA" w:rsidRDefault="0059228E">
      <w:pPr>
        <w:pStyle w:val="FirstParagraph"/>
      </w:pPr>
      <w:r>
        <w:rPr>
          <w:rFonts w:hint="eastAsia"/>
          <w:lang w:val="zh-CN"/>
        </w:rPr>
        <w:t>在真实边界内均匀采样</w:t>
      </w:r>
      <w:r>
        <w:rPr>
          <w:lang w:val="zh-CN"/>
        </w:rPr>
        <w:t xml:space="preserve"> </w:t>
      </w:r>
      <m:oMath>
        <m:r>
          <w:rPr>
            <w:rFonts w:ascii="Cambria Math" w:hAnsi="Cambria Math"/>
          </w:rPr>
          <m:t>rN</m:t>
        </m:r>
      </m:oMath>
      <w:r>
        <w:rPr>
          <w:lang w:val="zh-CN"/>
        </w:rPr>
        <w:t xml:space="preserve"> </w:t>
      </w:r>
      <w:r>
        <w:rPr>
          <w:rFonts w:hint="eastAsia"/>
          <w:lang w:val="zh-CN"/>
        </w:rPr>
        <w:t>个个体（</w:t>
      </w:r>
      <w:r>
        <w:rPr>
          <w:lang w:val="zh-CN"/>
        </w:rPr>
        <w:t xml:space="preserve">ldmt_nsga2.py </w:t>
      </w:r>
      <w:r>
        <w:rPr>
          <w:rFonts w:hint="eastAsia"/>
          <w:lang w:val="zh-CN"/>
        </w:rPr>
        <w:t>第</w:t>
      </w:r>
      <w:r>
        <w:rPr>
          <w:lang w:val="zh-CN"/>
        </w:rPr>
        <w:t xml:space="preserve"> 207–212 </w:t>
      </w:r>
      <w:r>
        <w:rPr>
          <w:rFonts w:hint="eastAsia"/>
          <w:lang w:val="zh-CN"/>
        </w:rPr>
        <w:t>行）：</w:t>
      </w:r>
    </w:p>
    <w:p w14:paraId="341DCD3E" w14:textId="77777777" w:rsidR="007376BA" w:rsidRDefault="0059228E">
      <w:pPr>
        <w:pStyle w:val="a0"/>
      </w:pPr>
      <m:oMathPara>
        <m:oMathParaPr>
          <m:jc m:val="center"/>
        </m:oMathParaPr>
        <m:oMath>
          <m:r>
            <w:rPr>
              <w:rFonts w:ascii="Cambria Math" w:hAnsi="Cambria Math"/>
            </w:rPr>
            <m:t>x</m:t>
          </m:r>
          <m:r>
            <m:rPr>
              <m:scr m:val="script"/>
              <m:sty m:val="p"/>
            </m:rP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oMath>
      </m:oMathPara>
    </w:p>
    <w:p w14:paraId="765785D5" w14:textId="77777777" w:rsidR="007376BA" w:rsidRDefault="0059228E">
      <w:pPr>
        <w:pStyle w:val="FirstParagraph"/>
      </w:pPr>
      <w:r>
        <w:rPr>
          <w:rFonts w:hint="eastAsia"/>
          <w:lang w:val="zh-CN"/>
        </w:rPr>
        <w:t>这是对应设计目标</w:t>
      </w:r>
      <w:r>
        <w:rPr>
          <w:lang w:val="zh-CN"/>
        </w:rPr>
        <w:t xml:space="preserve"> T4 </w:t>
      </w:r>
      <w:r>
        <w:rPr>
          <w:rFonts w:hint="eastAsia"/>
          <w:lang w:val="zh-CN"/>
        </w:rPr>
        <w:t>的</w:t>
      </w:r>
      <w:r>
        <w:rPr>
          <w:rFonts w:hint="eastAsia"/>
          <w:b/>
          <w:bCs/>
          <w:lang w:val="zh-CN"/>
        </w:rPr>
        <w:t>多样性兜底</w:t>
      </w:r>
      <w:r>
        <w:rPr>
          <w:rFonts w:hint="eastAsia"/>
          <w:lang w:val="zh-CN"/>
        </w:rPr>
        <w:t>：当方向预测完全错误时，随机移民保证种群中始终存在覆盖整个决策空间的个体，使</w:t>
      </w:r>
      <w:r>
        <w:rPr>
          <w:lang w:val="zh-CN"/>
        </w:rPr>
        <w:t xml:space="preserve"> NSGA-II </w:t>
      </w:r>
      <w:r>
        <w:rPr>
          <w:rFonts w:hint="eastAsia"/>
          <w:lang w:val="zh-CN"/>
        </w:rPr>
        <w:t>仍有能力在段内找到正确区域，而不会全种群被锁死在错误位置。</w:t>
      </w:r>
    </w:p>
    <w:p w14:paraId="16B63311" w14:textId="77777777" w:rsidR="007376BA" w:rsidRDefault="0059228E">
      <w:pPr>
        <w:pStyle w:val="3"/>
        <w:rPr>
          <w:rFonts w:hint="eastAsia"/>
        </w:rPr>
      </w:pPr>
      <w:bookmarkStart w:id="90" w:name="_定容与配比"/>
      <w:bookmarkStart w:id="91" w:name="_Toc242838621"/>
      <w:r>
        <w:rPr>
          <w:lang w:val="zh-CN"/>
        </w:rPr>
        <w:t xml:space="preserve">3.4.4 </w:t>
      </w:r>
      <w:r>
        <w:rPr>
          <w:rFonts w:hint="eastAsia"/>
          <w:lang w:val="zh-CN"/>
        </w:rPr>
        <w:t>定容与配比</w:t>
      </w:r>
      <w:bookmarkEnd w:id="90"/>
      <w:bookmarkEnd w:id="91"/>
    </w:p>
    <w:p w14:paraId="66D1E239" w14:textId="77777777" w:rsidR="007376BA" w:rsidRDefault="0059228E">
      <w:pPr>
        <w:pStyle w:val="FirstParagraph"/>
      </w:pPr>
      <w:r>
        <w:rPr>
          <w:rFonts w:hint="eastAsia"/>
          <w:lang w:val="zh-CN"/>
        </w:rPr>
        <w:t>三部分拼接后由</w:t>
      </w:r>
      <w:r>
        <w:rPr>
          <w:lang w:val="zh-CN"/>
        </w:rPr>
        <w:t xml:space="preserve"> _resize </w:t>
      </w:r>
      <w:r>
        <w:rPr>
          <w:rFonts w:hint="eastAsia"/>
          <w:lang w:val="zh-CN"/>
        </w:rPr>
        <w:t>精确补齐或截断到</w:t>
      </w:r>
      <w:r>
        <w:rPr>
          <w:lang w:val="zh-CN"/>
        </w:rPr>
        <w:t xml:space="preserve"> </w:t>
      </w:r>
      <m:oMath>
        <m:r>
          <w:rPr>
            <w:rFonts w:ascii="Cambria Math" w:hAnsi="Cambria Math"/>
          </w:rPr>
          <m:t>N</m:t>
        </m:r>
      </m:oMath>
      <w:r>
        <w:rPr>
          <w:rFonts w:hint="eastAsia"/>
          <w:lang w:val="zh-CN"/>
        </w:rPr>
        <w:t>（</w:t>
      </w:r>
      <w:r>
        <w:rPr>
          <w:lang w:val="zh-CN"/>
        </w:rPr>
        <w:t xml:space="preserve">ldmt_nsga2.py </w:t>
      </w:r>
      <w:r>
        <w:rPr>
          <w:rFonts w:hint="eastAsia"/>
          <w:lang w:val="zh-CN"/>
        </w:rPr>
        <w:t>第</w:t>
      </w:r>
      <w:r>
        <w:rPr>
          <w:lang w:val="zh-CN"/>
        </w:rPr>
        <w:t xml:space="preserve"> 228–235 </w:t>
      </w:r>
      <w:r>
        <w:rPr>
          <w:rFonts w:hint="eastAsia"/>
          <w:lang w:val="zh-CN"/>
        </w:rPr>
        <w:t>行）：若总行数超过</w:t>
      </w:r>
      <w:r>
        <w:rPr>
          <w:lang w:val="zh-CN"/>
        </w:rPr>
        <w:t xml:space="preserve"> </w:t>
      </w:r>
      <m:oMath>
        <m:r>
          <w:rPr>
            <w:rFonts w:ascii="Cambria Math" w:hAnsi="Cambria Math"/>
          </w:rPr>
          <m:t>N</m:t>
        </m:r>
      </m:oMath>
      <w:r>
        <w:rPr>
          <w:lang w:val="zh-CN"/>
        </w:rPr>
        <w:t xml:space="preserve"> </w:t>
      </w:r>
      <w:r>
        <w:rPr>
          <w:rFonts w:hint="eastAsia"/>
          <w:lang w:val="zh-CN"/>
        </w:rPr>
        <w:t>则截断</w:t>
      </w:r>
      <w:r>
        <w:rPr>
          <w:rFonts w:hint="eastAsia"/>
          <w:b/>
          <w:bCs/>
          <w:lang w:val="zh-CN"/>
        </w:rPr>
        <w:t>前</w:t>
      </w:r>
      <w:r>
        <w:rPr>
          <w:b/>
          <w:bCs/>
          <w:lang w:val="zh-CN"/>
        </w:rPr>
        <w:t xml:space="preserve"> </w:t>
      </w:r>
      <m:oMath>
        <m:r>
          <w:rPr>
            <w:rFonts w:ascii="Cambria Math" w:hAnsi="Cambria Math"/>
          </w:rPr>
          <m:t>N</m:t>
        </m:r>
      </m:oMath>
      <w:r>
        <w:rPr>
          <w:b/>
          <w:bCs/>
          <w:lang w:val="zh-CN"/>
        </w:rPr>
        <w:t xml:space="preserve"> </w:t>
      </w:r>
      <w:r>
        <w:rPr>
          <w:rFonts w:hint="eastAsia"/>
          <w:b/>
          <w:bCs/>
          <w:lang w:val="zh-CN"/>
        </w:rPr>
        <w:t>行</w:t>
      </w:r>
      <w:r>
        <w:rPr>
          <w:rFonts w:hint="eastAsia"/>
          <w:lang w:val="zh-CN"/>
        </w:rPr>
        <w:t>（顺序为迁移</w:t>
      </w:r>
      <w:r>
        <w:rPr>
          <w:lang w:val="zh-CN"/>
        </w:rPr>
        <w:t xml:space="preserve"> → </w:t>
      </w:r>
      <w:r>
        <w:rPr>
          <w:rFonts w:hint="eastAsia"/>
          <w:lang w:val="zh-CN"/>
        </w:rPr>
        <w:t>保留</w:t>
      </w:r>
      <w:r>
        <w:rPr>
          <w:lang w:val="zh-CN"/>
        </w:rPr>
        <w:t xml:space="preserve"> → </w:t>
      </w:r>
      <w:r>
        <w:rPr>
          <w:rFonts w:hint="eastAsia"/>
          <w:lang w:val="zh-CN"/>
        </w:rPr>
        <w:t>随机）；若不足则用真实边界上的均匀随机行</w:t>
      </w:r>
      <w:r>
        <w:rPr>
          <w:rFonts w:hint="eastAsia"/>
          <w:b/>
          <w:bCs/>
          <w:lang w:val="zh-CN"/>
        </w:rPr>
        <w:t>逐行追加</w:t>
      </w:r>
      <w:r>
        <w:rPr>
          <w:rFonts w:hint="eastAsia"/>
          <w:lang w:val="zh-CN"/>
        </w:rPr>
        <w:t>补齐。由于</w:t>
      </w:r>
      <w:r>
        <w:rPr>
          <w:lang w:val="zh-CN"/>
        </w:rPr>
        <w:t xml:space="preserve"> </w:t>
      </w:r>
      <m:oMath>
        <m:r>
          <m:rPr>
            <m:sty m:val="p"/>
          </m:rPr>
          <w:rPr>
            <w:rFonts w:ascii="Cambria Math" w:hAnsi="Cambria Math"/>
          </w:rPr>
          <m:t>round</m:t>
        </m:r>
      </m:oMath>
      <w:r>
        <w:rPr>
          <w:lang w:val="zh-CN"/>
        </w:rPr>
        <w:t xml:space="preserve"> </w:t>
      </w:r>
      <w:r>
        <w:rPr>
          <w:rFonts w:hint="eastAsia"/>
          <w:lang w:val="zh-CN"/>
        </w:rPr>
        <w:t>的舍入误差，三部分之和可能差</w:t>
      </w:r>
      <w:r>
        <w:rPr>
          <w:lang w:val="zh-CN"/>
        </w:rPr>
        <w:t xml:space="preserve"> 1–2 </w:t>
      </w:r>
      <w:r>
        <w:rPr>
          <w:rFonts w:hint="eastAsia"/>
          <w:lang w:val="zh-CN"/>
        </w:rPr>
        <w:t>行，</w:t>
      </w:r>
      <w:r>
        <w:rPr>
          <w:lang w:val="zh-CN"/>
        </w:rPr>
        <w:t xml:space="preserve">_resize </w:t>
      </w:r>
      <w:r>
        <w:rPr>
          <w:rFonts w:hint="eastAsia"/>
          <w:lang w:val="zh-CN"/>
        </w:rPr>
        <w:t>负责吸收这一误差。</w:t>
      </w:r>
    </w:p>
    <w:p w14:paraId="1CE096C0" w14:textId="77777777" w:rsidR="007376BA" w:rsidRDefault="0059228E">
      <w:pPr>
        <w:pStyle w:val="CaptionedFigure"/>
      </w:pPr>
      <w:r>
        <w:rPr>
          <w:noProof/>
        </w:rPr>
        <w:lastRenderedPageBreak/>
        <w:drawing>
          <wp:inline distT="0" distB="0" distL="0" distR="0" wp14:anchorId="70278219" wp14:editId="36B6FA09">
            <wp:extent cx="5537200" cy="3997793"/>
            <wp:effectExtent l="0" t="0" r="0" b="0"/>
            <wp:docPr id="65" name="Picture" descr="图 3-2 分布迁移策略示意"/>
            <wp:cNvGraphicFramePr/>
            <a:graphic xmlns:a="http://schemas.openxmlformats.org/drawingml/2006/main">
              <a:graphicData uri="http://schemas.openxmlformats.org/drawingml/2006/picture">
                <pic:pic xmlns:pic="http://schemas.openxmlformats.org/drawingml/2006/picture">
                  <pic:nvPicPr>
                    <pic:cNvPr id="66" name="Picture" descr="D:/23-兴湘计科/轻量级分布迁移动态多目标优化器/LDT-NSGA-II/results/figures_thesis/fig3_2_transfer.png"/>
                    <pic:cNvPicPr>
                      <a:picLocks noChangeAspect="1" noChangeArrowheads="1"/>
                    </pic:cNvPicPr>
                  </pic:nvPicPr>
                  <pic:blipFill>
                    <a:blip r:embed="rId10"/>
                    <a:stretch>
                      <a:fillRect/>
                    </a:stretch>
                  </pic:blipFill>
                  <pic:spPr bwMode="auto">
                    <a:xfrm>
                      <a:off x="0" y="0"/>
                      <a:ext cx="5537200" cy="3997793"/>
                    </a:xfrm>
                    <a:prstGeom prst="rect">
                      <a:avLst/>
                    </a:prstGeom>
                    <a:noFill/>
                    <a:ln w="9525">
                      <a:noFill/>
                      <a:headEnd/>
                      <a:tailEnd/>
                    </a:ln>
                  </pic:spPr>
                </pic:pic>
              </a:graphicData>
            </a:graphic>
          </wp:inline>
        </w:drawing>
      </w:r>
    </w:p>
    <w:p w14:paraId="6F0408C2" w14:textId="77777777" w:rsidR="007376BA" w:rsidRDefault="0059228E">
      <w:pPr>
        <w:pStyle w:val="ImageCaption"/>
      </w:pPr>
      <w:r>
        <w:rPr>
          <w:rFonts w:hint="eastAsia"/>
          <w:lang w:val="zh-CN"/>
        </w:rPr>
        <w:t>图</w:t>
      </w:r>
      <w:r>
        <w:rPr>
          <w:lang w:val="zh-CN"/>
        </w:rPr>
        <w:t xml:space="preserve"> 3-2 </w:t>
      </w:r>
      <w:r>
        <w:rPr>
          <w:rFonts w:hint="eastAsia"/>
          <w:lang w:val="zh-CN"/>
        </w:rPr>
        <w:t>分布迁移策略示意</w:t>
      </w:r>
    </w:p>
    <w:p w14:paraId="08D0DF7C" w14:textId="77777777" w:rsidR="007376BA" w:rsidRDefault="0059228E">
      <w:pPr>
        <w:pStyle w:val="FirstParagraph"/>
      </w:pPr>
      <w:r>
        <w:rPr>
          <w:rFonts w:hint="eastAsia"/>
          <w:lang w:val="zh-CN"/>
        </w:rPr>
        <w:t>图</w:t>
      </w:r>
      <w:r>
        <w:rPr>
          <w:lang w:val="zh-CN"/>
        </w:rPr>
        <w:t xml:space="preserve"> </w:t>
      </w:r>
      <w:r>
        <w:rPr>
          <w:rFonts w:hint="eastAsia"/>
          <w:lang w:val="zh-CN"/>
        </w:rPr>
        <w:t>3-2</w:t>
      </w:r>
      <w:r>
        <w:rPr>
          <w:rFonts w:hint="eastAsia"/>
          <w:lang w:val="zh-CN"/>
        </w:rPr>
        <w:t>：分布迁移策略示意（归一化决策空间二维投影）。上一环境种群以均值</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e</m:t>
            </m:r>
          </m:sub>
        </m:sSub>
      </m:oMath>
      <w:r>
        <w:rPr>
          <w:lang w:val="zh-CN"/>
        </w:rPr>
        <w:t xml:space="preserve"> </w:t>
      </w:r>
      <w:r>
        <w:rPr>
          <w:rFonts w:hint="eastAsia"/>
          <w:lang w:val="zh-CN"/>
        </w:rPr>
        <w:t>与协方差椭圆刻画；趋势中心预测</w:t>
      </w:r>
      <w:r>
        <w:rPr>
          <w:lang w:val="zh-CN"/>
        </w:rPr>
        <w:t xml:space="preserve"> </w:t>
      </w:r>
      <m:oMath>
        <m:acc>
          <m:accPr>
            <m:ctrlPr>
              <w:rPr>
                <w:rFonts w:ascii="Cambria Math" w:hAnsi="Cambria Math"/>
              </w:rPr>
            </m:ctrlPr>
          </m:accPr>
          <m:e>
            <m:r>
              <w:rPr>
                <w:rFonts w:ascii="Cambria Math" w:hAnsi="Cambria Math"/>
              </w:rPr>
              <m:t>μ</m:t>
            </m:r>
          </m:e>
        </m:acc>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r>
          <m:rPr>
            <m:sty m:val="p"/>
          </m:rPr>
          <w:rPr>
            <w:rFonts w:ascii="Cambria Math" w:hAnsi="Cambria Math"/>
          </w:rPr>
          <m:t>)</m:t>
        </m:r>
      </m:oMath>
      <w:r>
        <w:rPr>
          <w:lang w:val="zh-CN"/>
        </w:rPr>
        <w:t xml:space="preserve"> </w:t>
      </w:r>
      <w:r>
        <w:rPr>
          <w:rFonts w:hint="eastAsia"/>
          <w:lang w:val="zh-CN"/>
        </w:rPr>
        <w:t>沿中心增量方向外推（默认半步</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）；迁移个体由</w:t>
      </w:r>
      <w:r>
        <w:rPr>
          <w:lang w:val="zh-CN"/>
        </w:rPr>
        <w:t xml:space="preserve"> </w:t>
      </w:r>
      <m:oMath>
        <m:acc>
          <m:accPr>
            <m:ctrlPr>
              <w:rPr>
                <w:rFonts w:ascii="Cambria Math" w:hAnsi="Cambria Math"/>
              </w:rPr>
            </m:ctrlPr>
          </m:accPr>
          <m:e>
            <m:r>
              <w:rPr>
                <w:rFonts w:ascii="Cambria Math" w:hAnsi="Cambria Math"/>
              </w:rPr>
              <m:t>μ</m:t>
            </m:r>
          </m:e>
        </m:acc>
      </m:oMath>
      <w:r>
        <w:rPr>
          <w:lang w:val="zh-CN"/>
        </w:rPr>
        <w:t xml:space="preserve"> </w:t>
      </w:r>
      <w:r>
        <w:rPr>
          <w:rFonts w:hint="eastAsia"/>
          <w:lang w:val="zh-CN"/>
        </w:rPr>
        <w:t>为中心、</w:t>
      </w:r>
      <m:oMath>
        <m:sSub>
          <m:sSubPr>
            <m:ctrlPr>
              <w:rPr>
                <w:rFonts w:ascii="Cambria Math" w:hAnsi="Cambria Math"/>
              </w:rPr>
            </m:ctrlPr>
          </m:sSubPr>
          <m:e>
            <m:r>
              <w:rPr>
                <w:rFonts w:ascii="Cambria Math" w:hAnsi="Cambria Math"/>
              </w:rPr>
              <m:t>σ</m:t>
            </m:r>
          </m:e>
          <m:sub>
            <m:r>
              <w:rPr>
                <w:rFonts w:ascii="Cambria Math" w:hAnsi="Cambria Math"/>
              </w:rPr>
              <m:t>e</m:t>
            </m:r>
          </m:sub>
        </m:sSub>
      </m:oMath>
      <w:r>
        <w:rPr>
          <w:lang w:val="zh-CN"/>
        </w:rPr>
        <w:t xml:space="preserve"> </w:t>
      </w:r>
      <w:r>
        <w:rPr>
          <w:rFonts w:hint="eastAsia"/>
          <w:lang w:val="zh-CN"/>
        </w:rPr>
        <w:t>为宽度的高斯采样生成，再按</w:t>
      </w:r>
      <w:r>
        <w:rPr>
          <w:lang w:val="zh-CN"/>
        </w:rPr>
        <w:t xml:space="preserve"> 50/20/30 </w:t>
      </w:r>
      <w:r>
        <w:rPr>
          <w:rFonts w:hint="eastAsia"/>
          <w:lang w:val="zh-CN"/>
        </w:rPr>
        <w:t>与保留个体、随机移民重组。</w:t>
      </w:r>
    </w:p>
    <w:p w14:paraId="501A45D4" w14:textId="77777777" w:rsidR="007376BA" w:rsidRDefault="0059228E">
      <w:pPr>
        <w:pStyle w:val="2"/>
        <w:rPr>
          <w:rFonts w:hint="eastAsia"/>
        </w:rPr>
      </w:pPr>
      <w:bookmarkStart w:id="92" w:name="_两个可选机制默认关闭"/>
      <w:bookmarkStart w:id="93" w:name="_Toc242838622"/>
      <w:r>
        <w:rPr>
          <w:lang w:val="zh-CN"/>
        </w:rPr>
        <w:t xml:space="preserve">3.5 </w:t>
      </w:r>
      <w:r>
        <w:rPr>
          <w:rFonts w:hint="eastAsia"/>
          <w:lang w:val="zh-CN"/>
        </w:rPr>
        <w:t>两个可选机制（默认关闭）</w:t>
      </w:r>
      <w:bookmarkEnd w:id="92"/>
      <w:bookmarkEnd w:id="93"/>
    </w:p>
    <w:p w14:paraId="1AF5AF2F" w14:textId="77777777" w:rsidR="007376BA" w:rsidRDefault="0059228E">
      <w:pPr>
        <w:pStyle w:val="3"/>
        <w:rPr>
          <w:rFonts w:hint="eastAsia"/>
        </w:rPr>
      </w:pPr>
      <w:bookmarkStart w:id="94" w:name="_自适应迁移宽度缩放"/>
      <w:bookmarkStart w:id="95" w:name="_Toc242838623"/>
      <w:r>
        <w:rPr>
          <w:lang w:val="zh-CN"/>
        </w:rPr>
        <w:t xml:space="preserve">3.5.1 </w:t>
      </w:r>
      <w:r>
        <w:rPr>
          <w:rFonts w:hint="eastAsia"/>
          <w:lang w:val="zh-CN"/>
        </w:rPr>
        <w:t>自适应迁移宽度缩放</w:t>
      </w:r>
      <w:bookmarkEnd w:id="94"/>
      <w:bookmarkEnd w:id="95"/>
    </w:p>
    <w:p w14:paraId="5E4E5765" w14:textId="77777777" w:rsidR="007376BA" w:rsidRDefault="0059228E">
      <w:pPr>
        <w:pStyle w:val="FirstParagraph"/>
      </w:pPr>
      <w:r>
        <w:rPr>
          <w:rFonts w:hint="eastAsia"/>
          <w:lang w:val="zh-CN"/>
        </w:rPr>
        <w:t>设计直觉是”环境变化越剧烈，迁移分布应撒得越宽”。用共享探针的变化幅度</w:t>
      </w:r>
      <w:r>
        <w:rPr>
          <w:lang w:val="zh-CN"/>
        </w:rP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rFonts w:hint="eastAsia"/>
          <w:lang w:val="zh-CN"/>
        </w:rPr>
        <w:t>（定义见</w:t>
      </w:r>
      <w:r>
        <w:rPr>
          <w:lang w:val="zh-CN"/>
        </w:rPr>
        <w:t xml:space="preserve"> 3.6 </w:t>
      </w:r>
      <w:r>
        <w:rPr>
          <w:rFonts w:hint="eastAsia"/>
          <w:lang w:val="zh-CN"/>
        </w:rPr>
        <w:t>节）作为信号，并以运行至今的累计均值</w:t>
      </w:r>
      <w:r>
        <w:rPr>
          <w:lang w:val="zh-CN"/>
        </w:rPr>
        <w:t xml:space="preserve"> </w:t>
      </w:r>
      <m:oMath>
        <m:bar>
          <m:barPr>
            <m:pos m:val="top"/>
            <m:ctrlPr>
              <w:rPr>
                <w:rFonts w:ascii="Cambria Math" w:hAnsi="Cambria Math"/>
              </w:rPr>
            </m:ctrlPr>
          </m:barPr>
          <m:e>
            <m:r>
              <m:rPr>
                <m:sty m:val="p"/>
              </m:rPr>
              <w:rPr>
                <w:rFonts w:ascii="Cambria Math" w:hAnsi="Cambria Math"/>
              </w:rPr>
              <m:t>|</m:t>
            </m:r>
            <m:r>
              <w:rPr>
                <w:rFonts w:ascii="Cambria Math" w:hAnsi="Cambria Math"/>
              </w:rPr>
              <m:t>D</m:t>
            </m:r>
            <m:r>
              <m:rPr>
                <m:sty m:val="p"/>
              </m:rPr>
              <w:rPr>
                <w:rFonts w:ascii="Cambria Math" w:hAnsi="Cambria Math"/>
              </w:rPr>
              <m:t>|</m:t>
            </m:r>
          </m:e>
        </m:bar>
      </m:oMath>
      <w:r>
        <w:rPr>
          <w:lang w:val="zh-CN"/>
        </w:rPr>
        <w:t xml:space="preserve"> </w:t>
      </w:r>
      <w:r>
        <w:rPr>
          <w:rFonts w:hint="eastAsia"/>
          <w:lang w:val="zh-CN"/>
        </w:rPr>
        <w:t>归一化（</w:t>
      </w:r>
      <w:r>
        <w:rPr>
          <w:lang w:val="zh-CN"/>
        </w:rPr>
        <w:t xml:space="preserve">ldmt_nsga2.py </w:t>
      </w:r>
      <w:r>
        <w:rPr>
          <w:rFonts w:hint="eastAsia"/>
          <w:lang w:val="zh-CN"/>
        </w:rPr>
        <w:t>第</w:t>
      </w:r>
      <w:r>
        <w:rPr>
          <w:lang w:val="zh-CN"/>
        </w:rPr>
        <w:t xml:space="preserve"> 166–176 </w:t>
      </w:r>
      <w:r>
        <w:rPr>
          <w:rFonts w:hint="eastAsia"/>
          <w:lang w:val="zh-CN"/>
        </w:rPr>
        <w:t>行）：</w:t>
      </w:r>
    </w:p>
    <w:p w14:paraId="7E7B95CE" w14:textId="77777777" w:rsidR="007376BA" w:rsidRDefault="00212F50">
      <w:pPr>
        <w:pStyle w:val="a0"/>
      </w:pPr>
      <m:oMathPara>
        <m:oMathParaPr>
          <m:jc m:val="center"/>
        </m:oMathParaPr>
        <m:oMath>
          <m:sSub>
            <m:sSubPr>
              <m:ctrlPr>
                <w:rPr>
                  <w:rFonts w:ascii="Cambria Math" w:hAnsi="Cambria Math"/>
                </w:rPr>
              </m:ctrlPr>
            </m:sSubPr>
            <m:e>
              <m:r>
                <m:rPr>
                  <m:nor/>
                </m:rPr>
                <m:t>scale</m:t>
              </m:r>
            </m:e>
            <m:sub>
              <m:r>
                <w:rPr>
                  <w:rFonts w:ascii="Cambria Math" w:hAnsi="Cambria Math"/>
                </w:rPr>
                <m:t>k</m:t>
              </m:r>
            </m:sub>
          </m:sSub>
          <m:r>
            <m:rPr>
              <m:sty m:val="p"/>
            </m:rPr>
            <w:rPr>
              <w:rFonts w:ascii="Cambria Math" w:hAnsi="Cambria Math"/>
            </w:rPr>
            <m:t>=clip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num>
                <m:den>
                  <m:bar>
                    <m:barPr>
                      <m:pos m:val="top"/>
                      <m:ctrlPr>
                        <w:rPr>
                          <w:rFonts w:ascii="Cambria Math" w:hAnsi="Cambria Math"/>
                        </w:rPr>
                      </m:ctrlPr>
                    </m:barPr>
                    <m:e>
                      <m:r>
                        <m:rPr>
                          <m:sty m:val="p"/>
                        </m:rPr>
                        <w:rPr>
                          <w:rFonts w:ascii="Cambria Math" w:hAnsi="Cambria Math"/>
                        </w:rPr>
                        <m:t>|</m:t>
                      </m:r>
                      <m:r>
                        <w:rPr>
                          <w:rFonts w:ascii="Cambria Math" w:hAnsi="Cambria Math"/>
                        </w:rPr>
                        <m:t>D</m:t>
                      </m:r>
                      <m:r>
                        <m:rPr>
                          <m:sty m:val="p"/>
                        </m:rPr>
                        <w:rPr>
                          <w:rFonts w:ascii="Cambria Math" w:hAnsi="Cambria Math"/>
                        </w:rPr>
                        <m:t>|</m:t>
                      </m:r>
                    </m:e>
                  </m:bar>
                </m:den>
              </m:f>
              <m:r>
                <m:rPr>
                  <m:sty m:val="p"/>
                </m:rPr>
                <w:rPr>
                  <w:rFonts w:ascii="Cambria Math" w:hAnsi="Cambria Math"/>
                </w:rPr>
                <m:t>,</m:t>
              </m:r>
              <m:r>
                <w:rPr>
                  <w:rFonts w:ascii="Cambria Math" w:hAnsi="Cambria Math"/>
                </w:rPr>
                <m:t> 0.5</m:t>
              </m:r>
              <m:r>
                <m:rPr>
                  <m:sty m:val="p"/>
                </m:rPr>
                <w:rPr>
                  <w:rFonts w:ascii="Cambria Math" w:hAnsi="Cambria Math"/>
                </w:rPr>
                <m:t>,</m:t>
              </m:r>
              <m:r>
                <w:rPr>
                  <w:rFonts w:ascii="Cambria Math" w:hAnsi="Cambria Math"/>
                </w:rPr>
                <m:t> 2.0</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m:rPr>
                  <m:nor/>
                </m:rPr>
                <m:t>eff</m:t>
              </m:r>
            </m:sub>
          </m:sSub>
          <m:r>
            <m:rPr>
              <m:sty m:val="p"/>
            </m:rPr>
            <w:rPr>
              <w:rFonts w:ascii="Cambria Math" w:hAnsi="Cambria Math"/>
            </w:rPr>
            <m:t>=</m:t>
          </m:r>
          <m:sSub>
            <m:sSubPr>
              <m:ctrlPr>
                <w:rPr>
                  <w:rFonts w:ascii="Cambria Math" w:hAnsi="Cambria Math"/>
                </w:rPr>
              </m:ctrlPr>
            </m:sSubPr>
            <m:e>
              <m:r>
                <m:rPr>
                  <m:nor/>
                </m:rPr>
                <m:t>scale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e</m:t>
              </m:r>
            </m:sub>
          </m:sSub>
        </m:oMath>
      </m:oMathPara>
    </w:p>
    <w:p w14:paraId="662EF10D" w14:textId="77777777" w:rsidR="007376BA" w:rsidRDefault="0059228E">
      <w:pPr>
        <w:pStyle w:val="FirstParagraph"/>
      </w:pPr>
      <w:r>
        <w:rPr>
          <w:rFonts w:hint="eastAsia"/>
          <w:lang w:val="zh-CN"/>
        </w:rPr>
        <w:lastRenderedPageBreak/>
        <w:t>其中</w:t>
      </w:r>
      <w:r>
        <w:rPr>
          <w:lang w:val="zh-CN"/>
        </w:rPr>
        <w:t xml:space="preserve"> </w:t>
      </w:r>
      <m:oMath>
        <m:r>
          <w:rPr>
            <w:rFonts w:ascii="Cambria Math" w:hAnsi="Cambria Math"/>
          </w:rPr>
          <m:t>β</m:t>
        </m:r>
      </m:oMath>
      <w:r>
        <w:rPr>
          <w:lang w:val="zh-CN"/>
        </w:rPr>
        <w:t xml:space="preserve"> </w:t>
      </w:r>
      <w:r>
        <w:rPr>
          <w:rFonts w:hint="eastAsia"/>
          <w:lang w:val="zh-CN"/>
        </w:rPr>
        <w:t>为</w:t>
      </w:r>
      <w:r>
        <w:rPr>
          <w:lang w:val="zh-CN"/>
        </w:rPr>
        <w:t xml:space="preserve"> adaptive_beta</w:t>
      </w:r>
      <w:r>
        <w:rPr>
          <w:rFonts w:hint="eastAsia"/>
          <w:lang w:val="zh-CN"/>
        </w:rPr>
        <w:t>（默认</w:t>
      </w:r>
      <w:r>
        <w:rPr>
          <w:lang w:val="zh-CN"/>
        </w:rPr>
        <w:t xml:space="preserve"> </w:t>
      </w:r>
      <w:r>
        <w:rPr>
          <w:rFonts w:hint="eastAsia"/>
          <w:lang w:val="zh-CN"/>
        </w:rPr>
        <w:t>1.0</w:t>
      </w:r>
      <w:r>
        <w:rPr>
          <w:rFonts w:hint="eastAsia"/>
          <w:lang w:val="zh-CN"/>
        </w:rPr>
        <w:t>），上下限为类常量</w:t>
      </w:r>
      <w:r>
        <w:rPr>
          <w:lang w:val="zh-CN"/>
        </w:rPr>
        <w:t xml:space="preserve"> SIGMA_SCALE_MIN = 0.5 </w:t>
      </w:r>
      <w:r>
        <w:rPr>
          <w:rFonts w:hint="eastAsia"/>
          <w:lang w:val="zh-CN"/>
        </w:rPr>
        <w:t>与</w:t>
      </w:r>
      <w:r>
        <w:rPr>
          <w:lang w:val="zh-CN"/>
        </w:rPr>
        <w:t xml:space="preserve"> SIGMA_SCALE_MAX = 2.0</w:t>
      </w:r>
      <w:r>
        <w:rPr>
          <w:rFonts w:hint="eastAsia"/>
          <w:lang w:val="zh-CN"/>
        </w:rPr>
        <w:t>，</w:t>
      </w:r>
      <m:oMath>
        <m:bar>
          <m:barPr>
            <m:pos m:val="top"/>
            <m:ctrlPr>
              <w:rPr>
                <w:rFonts w:ascii="Cambria Math" w:hAnsi="Cambria Math"/>
              </w:rPr>
            </m:ctrlPr>
          </m:barPr>
          <m:e>
            <m:r>
              <m:rPr>
                <m:sty m:val="p"/>
              </m:rPr>
              <w:rPr>
                <w:rFonts w:ascii="Cambria Math" w:hAnsi="Cambria Math"/>
              </w:rPr>
              <m:t>|</m:t>
            </m:r>
            <m:r>
              <w:rPr>
                <w:rFonts w:ascii="Cambria Math" w:hAnsi="Cambria Math"/>
              </w:rPr>
              <m:t>D</m:t>
            </m:r>
            <m:r>
              <m:rPr>
                <m:sty m:val="p"/>
              </m:rPr>
              <w:rPr>
                <w:rFonts w:ascii="Cambria Math" w:hAnsi="Cambria Math"/>
              </w:rPr>
              <m:t>|</m:t>
            </m:r>
          </m:e>
        </m:bar>
      </m:oMath>
      <w:r>
        <w:rPr>
          <w:lang w:val="zh-CN"/>
        </w:rPr>
        <w:t xml:space="preserve"> </w:t>
      </w:r>
      <w:r>
        <w:rPr>
          <w:rFonts w:hint="eastAsia"/>
          <w:lang w:val="zh-CN"/>
        </w:rPr>
        <w:t>为</w:t>
      </w:r>
      <w:r>
        <w:rPr>
          <w:rFonts w:hint="eastAsia"/>
          <w:b/>
          <w:bCs/>
          <w:lang w:val="zh-CN"/>
        </w:rPr>
        <w:t>包含当前</w:t>
      </w:r>
      <w:r>
        <w:rPr>
          <w:b/>
          <w:bCs/>
          <w:lang w:val="zh-CN"/>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oMath>
      <w:r>
        <w:rPr>
          <w:b/>
          <w:bCs/>
          <w:lang w:val="zh-CN"/>
        </w:rPr>
        <w:t xml:space="preserve"> </w:t>
      </w:r>
      <w:r>
        <w:rPr>
          <w:rFonts w:hint="eastAsia"/>
          <w:b/>
          <w:bCs/>
          <w:lang w:val="zh-CN"/>
        </w:rPr>
        <w:t>在内的运行累计均值</w:t>
      </w:r>
      <w:r>
        <w:rPr>
          <w:rFonts w:hint="eastAsia"/>
          <w:lang w:val="zh-CN"/>
        </w:rPr>
        <w:t>。归一化使缩放量对问题的绝对目标尺度不敏感；上下限则防止剧烈变化时分布”爆炸”（上限）或因</w:t>
      </w:r>
      <w:r>
        <w:rPr>
          <w:lang w:val="zh-CN"/>
        </w:rP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0</m:t>
        </m:r>
      </m:oMath>
      <w:r>
        <w:rPr>
          <w:lang w:val="zh-CN"/>
        </w:rPr>
        <w:t xml:space="preserve"> </w:t>
      </w:r>
      <w:r>
        <w:rPr>
          <w:rFonts w:hint="eastAsia"/>
          <w:lang w:val="zh-CN"/>
        </w:rPr>
        <w:t>而分布塌缩（下限）。</w:t>
      </w:r>
    </w:p>
    <w:p w14:paraId="31E26B3F" w14:textId="77777777" w:rsidR="007376BA" w:rsidRDefault="0059228E">
      <w:pPr>
        <w:pStyle w:val="a0"/>
      </w:pPr>
      <w:r>
        <w:rPr>
          <w:rFonts w:hint="eastAsia"/>
          <w:lang w:val="zh-CN"/>
        </w:rPr>
        <w:t>严格地说，这是对</w:t>
      </w:r>
      <w:r>
        <w:rPr>
          <w:lang w:val="zh-CN"/>
        </w:rPr>
        <w:t xml:space="preserve"> </w:t>
      </w:r>
      <m:oMath>
        <m:r>
          <w:rPr>
            <w:rFonts w:ascii="Cambria Math" w:hAnsi="Cambria Math"/>
          </w:rPr>
          <m:t>σ</m:t>
        </m:r>
      </m:oMath>
      <w:r>
        <w:rPr>
          <w:lang w:val="zh-CN"/>
        </w:rPr>
        <w:t xml:space="preserve"> </w:t>
      </w:r>
      <w:r>
        <w:rPr>
          <w:rFonts w:hint="eastAsia"/>
          <w:lang w:val="zh-CN"/>
        </w:rPr>
        <w:t>的</w:t>
      </w:r>
      <w:r>
        <w:rPr>
          <w:rFonts w:hint="eastAsia"/>
          <w:b/>
          <w:bCs/>
          <w:lang w:val="zh-CN"/>
        </w:rPr>
        <w:t>线性缩放</w:t>
      </w:r>
      <w:r>
        <w:rPr>
          <w:rFonts w:hint="eastAsia"/>
          <w:lang w:val="zh-CN"/>
        </w:rPr>
        <w:t>（方差按</w:t>
      </w:r>
      <w:r>
        <w:rPr>
          <w:lang w:val="zh-CN"/>
        </w:rPr>
        <w:t xml:space="preserve"> </w:t>
      </w:r>
      <m:oMath>
        <m:sSubSup>
          <m:sSubSupPr>
            <m:ctrlPr>
              <w:rPr>
                <w:rFonts w:ascii="Cambria Math" w:hAnsi="Cambria Math"/>
              </w:rPr>
            </m:ctrlPr>
          </m:sSubSupPr>
          <m:e>
            <m:r>
              <m:rPr>
                <m:nor/>
              </m:rPr>
              <m:t>scale</m:t>
            </m:r>
          </m:e>
          <m:sub>
            <m:r>
              <w:rPr>
                <w:rFonts w:ascii="Cambria Math" w:hAnsi="Cambria Math"/>
              </w:rPr>
              <m:t>k</m:t>
            </m:r>
          </m:sub>
          <m:sup>
            <m:r>
              <w:rPr>
                <w:rFonts w:ascii="Cambria Math" w:hAnsi="Cambria Math"/>
              </w:rPr>
              <m:t>2</m:t>
            </m:r>
          </m:sup>
        </m:sSubSup>
      </m:oMath>
      <w:r>
        <w:rPr>
          <w:lang w:val="zh-CN"/>
        </w:rPr>
        <w:t xml:space="preserve"> </w:t>
      </w:r>
      <w:r>
        <w:rPr>
          <w:rFonts w:hint="eastAsia"/>
          <w:lang w:val="zh-CN"/>
        </w:rPr>
        <w:t>放大），而非对完整协方差矩阵的缩放——因为算法本身只维护逐维标准差（对角近似）。该机制由</w:t>
      </w:r>
      <w:r>
        <w:rPr>
          <w:lang w:val="zh-CN"/>
        </w:rPr>
        <w:t xml:space="preserve"> adaptive_transfer=True </w:t>
      </w:r>
      <w:r>
        <w:rPr>
          <w:rFonts w:hint="eastAsia"/>
          <w:lang w:val="zh-CN"/>
        </w:rPr>
        <w:t>启用，</w:t>
      </w:r>
      <w:r>
        <w:rPr>
          <w:rFonts w:hint="eastAsia"/>
          <w:b/>
          <w:bCs/>
          <w:lang w:val="zh-CN"/>
        </w:rPr>
        <w:t>默认关闭</w:t>
      </w:r>
      <w:r>
        <w:rPr>
          <w:rFonts w:hint="eastAsia"/>
          <w:lang w:val="zh-CN"/>
        </w:rPr>
        <w:t>，第</w:t>
      </w:r>
      <w:r>
        <w:rPr>
          <w:lang w:val="zh-CN"/>
        </w:rPr>
        <w:t xml:space="preserve"> 7 </w:t>
      </w:r>
      <w:r>
        <w:rPr>
          <w:rFonts w:hint="eastAsia"/>
          <w:lang w:val="zh-CN"/>
        </w:rPr>
        <w:t>章将其列为待补实验之一。</w:t>
      </w:r>
    </w:p>
    <w:p w14:paraId="56391C76" w14:textId="77777777" w:rsidR="007376BA" w:rsidRDefault="0059228E">
      <w:pPr>
        <w:pStyle w:val="3"/>
        <w:rPr>
          <w:rFonts w:hint="eastAsia"/>
        </w:rPr>
      </w:pPr>
      <w:bookmarkStart w:id="96" w:name="_多源历史融合"/>
      <w:bookmarkStart w:id="97" w:name="_Toc242838624"/>
      <w:r>
        <w:rPr>
          <w:lang w:val="zh-CN"/>
        </w:rPr>
        <w:t xml:space="preserve">3.5.2 </w:t>
      </w:r>
      <w:r>
        <w:rPr>
          <w:rFonts w:hint="eastAsia"/>
          <w:lang w:val="zh-CN"/>
        </w:rPr>
        <w:t>多源历史融合</w:t>
      </w:r>
      <w:bookmarkEnd w:id="96"/>
      <w:bookmarkEnd w:id="97"/>
    </w:p>
    <w:p w14:paraId="6805CD21" w14:textId="77777777" w:rsidR="007376BA" w:rsidRDefault="0059228E">
      <w:pPr>
        <w:pStyle w:val="FirstParagraph"/>
      </w:pPr>
      <w:r>
        <w:rPr>
          <w:rFonts w:hint="eastAsia"/>
          <w:lang w:val="zh-CN"/>
        </w:rPr>
        <w:t>设计直觉是”单步差分对噪声敏感，多个历史环境的分布可以互相印证”。算法维护最近</w:t>
      </w:r>
      <w:r>
        <w:rPr>
          <w:lang w:val="zh-CN"/>
        </w:rPr>
        <w:t xml:space="preserve"> history_size = 3 </w:t>
      </w:r>
      <w:r>
        <w:rPr>
          <w:rFonts w:hint="eastAsia"/>
          <w:lang w:val="zh-CN"/>
        </w:rPr>
        <w:t>个环境的</w:t>
      </w:r>
      <w:r>
        <w:rPr>
          <w:lang w:val="zh-CN"/>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oMath>
      <w:r>
        <w:rPr>
          <w:lang w:val="zh-CN"/>
        </w:rPr>
        <w:t xml:space="preserve"> </w:t>
      </w:r>
      <w:r>
        <w:rPr>
          <w:rFonts w:hint="eastAsia"/>
          <w:lang w:val="zh-CN"/>
        </w:rPr>
        <w:t>历史（</w:t>
      </w:r>
      <w:r>
        <w:rPr>
          <w:lang w:val="zh-CN"/>
        </w:rPr>
        <w:t xml:space="preserve">ldmt_nsga2.py </w:t>
      </w:r>
      <w:r>
        <w:rPr>
          <w:rFonts w:hint="eastAsia"/>
          <w:lang w:val="zh-CN"/>
        </w:rPr>
        <w:t>第</w:t>
      </w:r>
      <w:r>
        <w:rPr>
          <w:lang w:val="zh-CN"/>
        </w:rPr>
        <w:t xml:space="preserve"> 96–125 </w:t>
      </w:r>
      <w:r>
        <w:rPr>
          <w:rFonts w:hint="eastAsia"/>
          <w:lang w:val="zh-CN"/>
        </w:rPr>
        <w:t>行，第</w:t>
      </w:r>
      <w:r>
        <w:rPr>
          <w:lang w:val="zh-CN"/>
        </w:rPr>
        <w:t xml:space="preserve"> 181–184 </w:t>
      </w:r>
      <w:r>
        <w:rPr>
          <w:rFonts w:hint="eastAsia"/>
          <w:lang w:val="zh-CN"/>
        </w:rPr>
        <w:t>行）：</w:t>
      </w:r>
    </w:p>
    <w:p w14:paraId="419B6B44" w14:textId="77777777" w:rsidR="007376BA" w:rsidRDefault="0059228E">
      <w:pPr>
        <w:pStyle w:val="a0"/>
      </w:pPr>
      <w:r>
        <w:rPr>
          <w:rFonts w:hint="eastAsia"/>
          <w:b/>
          <w:bCs/>
          <w:lang w:val="zh-CN"/>
        </w:rPr>
        <w:t>相似度权重</w:t>
      </w:r>
      <w:r>
        <w:rPr>
          <w:rFonts w:hint="eastAsia"/>
          <w:lang w:val="zh-CN"/>
        </w:rPr>
        <w:t>：以当前环境的中心</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e</m:t>
            </m:r>
          </m:sub>
        </m:sSub>
      </m:oMath>
      <w:r>
        <w:rPr>
          <w:lang w:val="zh-CN"/>
        </w:rPr>
        <w:t xml:space="preserve"> </w:t>
      </w:r>
      <w:r>
        <w:rPr>
          <w:rFonts w:hint="eastAsia"/>
          <w:lang w:val="zh-CN"/>
        </w:rPr>
        <w:t>为参照，</w:t>
      </w:r>
    </w:p>
    <w:p w14:paraId="026EE859" w14:textId="77777777" w:rsidR="007376BA" w:rsidRDefault="00212F50">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ad>
                    <m:radPr>
                      <m:degHide m:val="1"/>
                      <m:ctrlPr>
                        <w:rPr>
                          <w:rFonts w:ascii="Cambria Math" w:hAnsi="Cambria Math"/>
                        </w:rPr>
                      </m:ctrlPr>
                    </m:radPr>
                    <m:deg/>
                    <m:e>
                      <m:r>
                        <w:rPr>
                          <w:rFonts w:ascii="Cambria Math" w:hAnsi="Cambria Math"/>
                        </w:rPr>
                        <m:t>D</m:t>
                      </m:r>
                    </m:e>
                  </m:rad>
                </m:den>
              </m:f>
            </m:e>
          </m:d>
          <m:r>
            <m:rPr>
              <m:sty m:val="p"/>
            </m:rPr>
            <w:rPr>
              <w:rFonts w:ascii="Cambria Math" w:hAnsi="Cambria Math"/>
            </w:rPr>
            <m:t>,</m:t>
          </m:r>
          <m:r>
            <w:rPr>
              <w:rFonts w:ascii="Cambria Math" w:hAnsi="Cambria Math"/>
            </w:rPr>
            <m:t>  D</m:t>
          </m:r>
          <m:r>
            <m:rPr>
              <m:sty m:val="p"/>
            </m:rPr>
            <w:rPr>
              <w:rFonts w:ascii="Cambria Math" w:hAnsi="Cambria Math"/>
            </w:rPr>
            <m:t>=dim(</m:t>
          </m:r>
          <m:r>
            <w:rPr>
              <w:rFonts w:ascii="Cambria Math" w:hAnsi="Cambria Math"/>
            </w:rPr>
            <m:t>μ</m:t>
          </m:r>
          <m:r>
            <m:rPr>
              <m:sty m:val="p"/>
            </m:rPr>
            <w:rPr>
              <w:rFonts w:ascii="Cambria Math" w:hAnsi="Cambria Math"/>
            </w:rPr>
            <m:t>)</m:t>
          </m:r>
        </m:oMath>
      </m:oMathPara>
    </w:p>
    <w:p w14:paraId="73D44D3C" w14:textId="77777777" w:rsidR="007376BA" w:rsidRDefault="0059228E">
      <w:pPr>
        <w:pStyle w:val="FirstParagraph"/>
      </w:pPr>
      <w:r>
        <w:rPr>
          <w:rFonts w:hint="eastAsia"/>
          <w:lang w:val="zh-CN"/>
        </w:rPr>
        <w:t>归一化因子</w:t>
      </w:r>
      <w:r>
        <w:rPr>
          <w:lang w:val="zh-CN"/>
        </w:rPr>
        <w:t xml:space="preserve"> </w:t>
      </w:r>
      <m:oMath>
        <m:rad>
          <m:radPr>
            <m:degHide m:val="1"/>
            <m:ctrlPr>
              <w:rPr>
                <w:rFonts w:ascii="Cambria Math" w:hAnsi="Cambria Math"/>
              </w:rPr>
            </m:ctrlPr>
          </m:radPr>
          <m:deg/>
          <m:e>
            <m:r>
              <w:rPr>
                <w:rFonts w:ascii="Cambria Math" w:hAnsi="Cambria Math"/>
              </w:rPr>
              <m:t>D</m:t>
            </m:r>
          </m:e>
        </m:rad>
      </m:oMath>
      <w:r>
        <w:rPr>
          <w:lang w:val="zh-CN"/>
        </w:rPr>
        <w:t xml:space="preserve"> </w:t>
      </w:r>
      <w:r>
        <w:rPr>
          <w:rFonts w:hint="eastAsia"/>
          <w:lang w:val="zh-CN"/>
        </w:rPr>
        <w:t>使权重对维数不敏感。权重低于</w:t>
      </w:r>
      <w:r>
        <w:rPr>
          <w:lang w:val="zh-CN"/>
        </w:rPr>
        <w:t xml:space="preserve"> FUSION_WEIGHT_FLOOR = 0.05 </w:t>
      </w:r>
      <w:r>
        <w:rPr>
          <w:rFonts w:hint="eastAsia"/>
          <w:lang w:val="zh-CN"/>
        </w:rPr>
        <w:t>的历史源被</w:t>
      </w:r>
      <w:r>
        <w:rPr>
          <w:rFonts w:hint="eastAsia"/>
          <w:b/>
          <w:bCs/>
          <w:lang w:val="zh-CN"/>
        </w:rPr>
        <w:t>剔除</w:t>
      </w:r>
      <w:r>
        <w:rPr>
          <w:rFonts w:hint="eastAsia"/>
          <w:lang w:val="zh-CN"/>
        </w:rPr>
        <w:t>（视为与当前环境分布差异过大、不宜迁移）；当前环境自身的权重固定为</w:t>
      </w:r>
      <w:r>
        <w:rPr>
          <w:lang w:val="zh-CN"/>
        </w:rPr>
        <w:t xml:space="preserve"> </w:t>
      </w:r>
      <w:r>
        <w:rPr>
          <w:rFonts w:hint="eastAsia"/>
          <w:lang w:val="zh-CN"/>
        </w:rPr>
        <w:t>1.0</w:t>
      </w:r>
      <w:r>
        <w:rPr>
          <w:rFonts w:hint="eastAsia"/>
          <w:lang w:val="zh-CN"/>
        </w:rPr>
        <w:t>，然后与保留的历史权重一并归一化。</w:t>
      </w:r>
    </w:p>
    <w:p w14:paraId="32A3EBC3" w14:textId="77777777" w:rsidR="007376BA" w:rsidRDefault="0059228E">
      <w:pPr>
        <w:pStyle w:val="a0"/>
      </w:pPr>
      <w:r>
        <w:rPr>
          <w:rFonts w:hint="eastAsia"/>
          <w:b/>
          <w:bCs/>
          <w:lang w:val="zh-CN"/>
        </w:rPr>
        <w:t>混合分布的均值与二阶矩方差</w:t>
      </w:r>
      <w:r>
        <w:rPr>
          <w:rFonts w:hint="eastAsia"/>
          <w:lang w:val="zh-CN"/>
        </w:rPr>
        <w:t>：设归一化后权重为</w:t>
      </w:r>
      <w:r>
        <w:rPr>
          <w:lang w:val="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oMath>
      <w:r>
        <w:rPr>
          <w:rFonts w:hint="eastAsia"/>
          <w:lang w:val="zh-CN"/>
        </w:rPr>
        <w:t>，</w:t>
      </w:r>
    </w:p>
    <w:p w14:paraId="55987713" w14:textId="77777777" w:rsidR="007376BA" w:rsidRDefault="00212F50">
      <w:pPr>
        <w:pStyle w:val="a0"/>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e>
          </m:nary>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m:oMathPara>
    </w:p>
    <w:p w14:paraId="551CE892" w14:textId="77777777" w:rsidR="007376BA" w:rsidRDefault="0059228E">
      <w:pPr>
        <w:pStyle w:val="FirstParagraph"/>
      </w:pPr>
      <w:r>
        <w:rPr>
          <w:rFonts w:hint="eastAsia"/>
          <w:lang w:val="zh-CN"/>
        </w:rPr>
        <w:t>第二个式子中的</w:t>
      </w:r>
      <w:r>
        <w:rPr>
          <w:lang w:val="zh-CN"/>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lang w:val="zh-CN"/>
        </w:rPr>
        <w:t xml:space="preserve"> </w:t>
      </w:r>
      <w:r>
        <w:rPr>
          <w:rFonts w:hint="eastAsia"/>
          <w:lang w:val="zh-CN"/>
        </w:rPr>
        <w:t>项是</w:t>
      </w:r>
      <w:r>
        <w:rPr>
          <w:rFonts w:hint="eastAsia"/>
          <w:b/>
          <w:bCs/>
          <w:lang w:val="zh-CN"/>
        </w:rPr>
        <w:t>混合分布二阶矩</w:t>
      </w:r>
      <w:r>
        <w:rPr>
          <w:rFonts w:hint="eastAsia"/>
          <w:lang w:val="zh-CN"/>
        </w:rPr>
        <w:t>的正确形式：多个来源的中心不重合时，总方差必须计入”中心之间的散布”，而不能只对标准差做朴素加权平均。这是</w:t>
      </w:r>
      <w:r>
        <w:rPr>
          <w:lang w:val="zh-CN"/>
        </w:rPr>
        <w:t xml:space="preserve"> v2.2 </w:t>
      </w:r>
      <w:r>
        <w:rPr>
          <w:rFonts w:hint="eastAsia"/>
          <w:lang w:val="zh-CN"/>
        </w:rPr>
        <w:t>源码审查中修正的一处缺陷（</w:t>
      </w:r>
      <w:r>
        <w:rPr>
          <w:rFonts w:hint="eastAsia"/>
          <w:lang w:val="zh-CN"/>
        </w:rPr>
        <w:t>K4</w:t>
      </w:r>
      <w:r>
        <w:rPr>
          <w:lang w:val="zh-CN"/>
        </w:rPr>
        <w:t xml:space="preserve"> </w:t>
      </w:r>
      <w:r>
        <w:rPr>
          <w:rFonts w:hint="eastAsia"/>
          <w:lang w:val="zh-CN"/>
        </w:rPr>
        <w:t>相关）。该机制由</w:t>
      </w:r>
      <w:r>
        <w:rPr>
          <w:lang w:val="zh-CN"/>
        </w:rPr>
        <w:t xml:space="preserve"> multi_source=True </w:t>
      </w:r>
      <w:r>
        <w:rPr>
          <w:rFonts w:hint="eastAsia"/>
          <w:lang w:val="zh-CN"/>
        </w:rPr>
        <w:t>启用，</w:t>
      </w:r>
      <w:r>
        <w:rPr>
          <w:rFonts w:hint="eastAsia"/>
          <w:b/>
          <w:bCs/>
          <w:lang w:val="zh-CN"/>
        </w:rPr>
        <w:t>默认关闭</w:t>
      </w:r>
      <w:r>
        <w:rPr>
          <w:lang w:val="zh-CN"/>
        </w:rPr>
        <w:t>。</w:t>
      </w:r>
    </w:p>
    <w:p w14:paraId="51130C9E" w14:textId="77777777" w:rsidR="007376BA" w:rsidRDefault="0059228E">
      <w:pPr>
        <w:pStyle w:val="3"/>
        <w:rPr>
          <w:rFonts w:hint="eastAsia"/>
        </w:rPr>
      </w:pPr>
      <w:bookmarkStart w:id="98" w:name="_可插拔策略层"/>
      <w:bookmarkStart w:id="99" w:name="_Toc242838625"/>
      <w:r>
        <w:rPr>
          <w:lang w:val="zh-CN"/>
        </w:rPr>
        <w:lastRenderedPageBreak/>
        <w:t xml:space="preserve">3.5.3 </w:t>
      </w:r>
      <w:r>
        <w:rPr>
          <w:rFonts w:hint="eastAsia"/>
          <w:lang w:val="zh-CN"/>
        </w:rPr>
        <w:t>可插拔策略层</w:t>
      </w:r>
      <w:bookmarkEnd w:id="98"/>
      <w:bookmarkEnd w:id="99"/>
    </w:p>
    <w:p w14:paraId="62D7F299" w14:textId="77777777" w:rsidR="007376BA" w:rsidRDefault="0059228E">
      <w:pPr>
        <w:pStyle w:val="FirstParagraph"/>
      </w:pPr>
      <w:r>
        <w:rPr>
          <w:lang w:val="zh-CN"/>
        </w:rPr>
        <w:t xml:space="preserve">algorithms/transfer_strategy.py </w:t>
      </w:r>
      <w:r>
        <w:rPr>
          <w:rFonts w:hint="eastAsia"/>
          <w:lang w:val="zh-CN"/>
        </w:rPr>
        <w:t>定义了</w:t>
      </w:r>
      <w:r>
        <w:rPr>
          <w:lang w:val="zh-CN"/>
        </w:rPr>
        <w:t xml:space="preserve"> TransferStrategy </w:t>
      </w:r>
      <w:r>
        <w:rPr>
          <w:rFonts w:hint="eastAsia"/>
          <w:lang w:val="zh-CN"/>
        </w:rPr>
        <w:t>接口与两个实现（</w:t>
      </w:r>
      <w:r>
        <w:rPr>
          <w:lang w:val="zh-CN"/>
        </w:rPr>
        <w:t>MomentTransferStrategy</w:t>
      </w:r>
      <w:r>
        <w:rPr>
          <w:lang w:val="zh-CN"/>
        </w:rPr>
        <w:t>、</w:t>
      </w:r>
      <w:r>
        <w:rPr>
          <w:lang w:val="zh-CN"/>
        </w:rPr>
        <w:t>GMMTransferStrategy</w:t>
      </w:r>
      <w:r>
        <w:rPr>
          <w:rFonts w:hint="eastAsia"/>
          <w:lang w:val="zh-CN"/>
        </w:rPr>
        <w:t>），使</w:t>
      </w:r>
      <w:r>
        <w:rPr>
          <w:lang w:val="zh-CN"/>
        </w:rPr>
        <w:t xml:space="preserve"> respond </w:t>
      </w:r>
      <w:r>
        <w:rPr>
          <w:rFonts w:hint="eastAsia"/>
          <w:lang w:val="zh-CN"/>
        </w:rPr>
        <w:t>的整体行为可以被替换而不改动主算法（</w:t>
      </w:r>
      <w:r>
        <w:rPr>
          <w:lang w:val="zh-CN"/>
        </w:rPr>
        <w:t>LDTNSGA2(transfer_strategy=...)</w:t>
      </w:r>
      <w:r>
        <w:rPr>
          <w:rFonts w:hint="eastAsia"/>
          <w:lang w:val="zh-CN"/>
        </w:rPr>
        <w:t>）。该层在</w:t>
      </w:r>
      <w:r>
        <w:rPr>
          <w:lang w:val="zh-CN"/>
        </w:rPr>
        <w:t xml:space="preserve"> v2.4 </w:t>
      </w:r>
      <w:r>
        <w:rPr>
          <w:rFonts w:hint="eastAsia"/>
          <w:lang w:val="zh-CN"/>
        </w:rPr>
        <w:t>修复了归一化</w:t>
      </w:r>
      <w:r>
        <w:rPr>
          <w:rFonts w:hint="eastAsia"/>
          <w:lang w:val="zh-CN"/>
        </w:rPr>
        <w:t>/</w:t>
      </w:r>
      <w:r>
        <w:rPr>
          <w:rFonts w:hint="eastAsia"/>
          <w:lang w:val="zh-CN"/>
        </w:rPr>
        <w:t>真实坐标混用问题；</w:t>
      </w:r>
      <w:r>
        <w:rPr>
          <w:rFonts w:hint="eastAsia"/>
          <w:b/>
          <w:bCs/>
          <w:lang w:val="zh-CN"/>
        </w:rPr>
        <w:t>默认实验未使用该层</w:t>
      </w:r>
      <w:r>
        <w:rPr>
          <w:rFonts w:hint="eastAsia"/>
          <w:lang w:val="zh-CN"/>
        </w:rPr>
        <w:t>，它只提供扩展点。</w:t>
      </w:r>
    </w:p>
    <w:p w14:paraId="1182B253" w14:textId="77777777" w:rsidR="007376BA" w:rsidRDefault="0059228E">
      <w:pPr>
        <w:pStyle w:val="2"/>
        <w:rPr>
          <w:rFonts w:hint="eastAsia"/>
        </w:rPr>
      </w:pPr>
      <w:bookmarkStart w:id="100" w:name="_共享固定探针与变化幅度度量"/>
      <w:bookmarkStart w:id="101" w:name="_Toc242838626"/>
      <w:r>
        <w:rPr>
          <w:lang w:val="zh-CN"/>
        </w:rPr>
        <w:t xml:space="preserve">3.6 </w:t>
      </w:r>
      <w:r>
        <w:rPr>
          <w:rFonts w:hint="eastAsia"/>
          <w:lang w:val="zh-CN"/>
        </w:rPr>
        <w:t>共享固定探针与变化幅度度量</w:t>
      </w:r>
      <w:bookmarkEnd w:id="100"/>
      <w:bookmarkEnd w:id="101"/>
    </w:p>
    <w:p w14:paraId="5DFFCC5A" w14:textId="77777777" w:rsidR="007376BA" w:rsidRDefault="0059228E">
      <w:pPr>
        <w:pStyle w:val="3"/>
        <w:rPr>
          <w:rFonts w:hint="eastAsia"/>
        </w:rPr>
      </w:pPr>
      <w:bookmarkStart w:id="102" w:name="_共享固定探针"/>
      <w:bookmarkStart w:id="103" w:name="_Toc242838627"/>
      <w:r>
        <w:rPr>
          <w:lang w:val="zh-CN"/>
        </w:rPr>
        <w:t xml:space="preserve">3.6.1 </w:t>
      </w:r>
      <w:r>
        <w:rPr>
          <w:rFonts w:hint="eastAsia"/>
          <w:lang w:val="zh-CN"/>
        </w:rPr>
        <w:t>共享固定探针</w:t>
      </w:r>
      <w:bookmarkEnd w:id="102"/>
      <w:bookmarkEnd w:id="103"/>
    </w:p>
    <w:p w14:paraId="394F8D5C" w14:textId="77777777" w:rsidR="007376BA" w:rsidRDefault="0059228E">
      <w:pPr>
        <w:pStyle w:val="FirstParagraph"/>
      </w:pPr>
      <w:r>
        <w:rPr>
          <w:rFonts w:hint="eastAsia"/>
          <w:lang w:val="zh-CN"/>
        </w:rPr>
        <w:t>每个问题实例在构造时携带一组</w:t>
      </w:r>
      <w:r>
        <w:rPr>
          <w:rFonts w:hint="eastAsia"/>
          <w:b/>
          <w:bCs/>
          <w:lang w:val="zh-CN"/>
        </w:rPr>
        <w:t>固定</w:t>
      </w:r>
      <w:r>
        <w:rPr>
          <w:rFonts w:hint="eastAsia"/>
          <w:lang w:val="zh-CN"/>
        </w:rPr>
        <w:t>探针点（代码位置：</w:t>
      </w:r>
      <w:r>
        <w:rPr>
          <w:lang w:val="zh-CN"/>
        </w:rPr>
        <w:t xml:space="preserve">problems/base.py </w:t>
      </w:r>
      <w:r>
        <w:rPr>
          <w:rFonts w:hint="eastAsia"/>
          <w:lang w:val="zh-CN"/>
        </w:rPr>
        <w:t>第</w:t>
      </w:r>
      <w:r>
        <w:rPr>
          <w:lang w:val="zh-CN"/>
        </w:rPr>
        <w:t xml:space="preserve"> 20–36 </w:t>
      </w:r>
      <w:r>
        <w:rPr>
          <w:rFonts w:hint="eastAsia"/>
          <w:lang w:val="zh-CN"/>
        </w:rPr>
        <w:t>行）：</w:t>
      </w:r>
      <w:r>
        <w:rPr>
          <w:lang w:val="zh-CN"/>
        </w:rPr>
        <w:t xml:space="preserve">PROBE_SIZE = 10 </w:t>
      </w:r>
      <w:r>
        <w:rPr>
          <w:rFonts w:hint="eastAsia"/>
          <w:lang w:val="zh-CN"/>
        </w:rPr>
        <w:t>个点、由</w:t>
      </w:r>
      <w:r>
        <w:rPr>
          <w:lang w:val="zh-CN"/>
        </w:rPr>
        <w:t xml:space="preserve"> PROBE_SEED = 2026 </w:t>
      </w:r>
      <w:r>
        <w:rPr>
          <w:rFonts w:hint="eastAsia"/>
          <w:lang w:val="zh-CN"/>
        </w:rPr>
        <w:t>的独立随机流在</w:t>
      </w:r>
      <w:r>
        <w:rPr>
          <w:rFonts w:hint="eastAsia"/>
          <w:b/>
          <w:bCs/>
          <w:lang w:val="zh-CN"/>
        </w:rPr>
        <w:t>真实边界</w:t>
      </w:r>
      <w:r>
        <w:rPr>
          <w:lang w:val="zh-CN"/>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oMath>
      <w:r>
        <w:rPr>
          <w:lang w:val="zh-CN"/>
        </w:rPr>
        <w:t xml:space="preserve"> </w:t>
      </w:r>
      <w:r>
        <w:rPr>
          <w:rFonts w:hint="eastAsia"/>
          <w:lang w:val="zh-CN"/>
        </w:rPr>
        <w:t>内均匀抽取，逐维独立且与该问题实例的维数一致。</w:t>
      </w:r>
    </w:p>
    <w:p w14:paraId="3BEED525" w14:textId="77777777" w:rsidR="007376BA" w:rsidRDefault="0059228E">
      <w:pPr>
        <w:pStyle w:val="a0"/>
      </w:pPr>
      <w:r>
        <w:rPr>
          <w:rFonts w:hint="eastAsia"/>
          <w:lang w:val="zh-CN"/>
        </w:rPr>
        <w:t>三个设计要点：</w:t>
      </w:r>
    </w:p>
    <w:p w14:paraId="5473B44C" w14:textId="77777777" w:rsidR="007376BA" w:rsidRDefault="0059228E">
      <w:pPr>
        <w:pStyle w:val="Compact"/>
        <w:numPr>
          <w:ilvl w:val="0"/>
          <w:numId w:val="20"/>
        </w:numPr>
      </w:pPr>
      <w:r>
        <w:rPr>
          <w:rFonts w:hint="eastAsia"/>
          <w:b/>
          <w:bCs/>
          <w:lang w:val="zh-CN"/>
        </w:rPr>
        <w:t>固定</w:t>
      </w:r>
      <w:r>
        <w:rPr>
          <w:rFonts w:hint="eastAsia"/>
          <w:lang w:val="zh-CN"/>
        </w:rPr>
        <w:t>：探针不随运行、种子、算法变化。同一问题下所有算法、所有种子看到的是同一组探针点，因此</w:t>
      </w:r>
      <w:r>
        <w:rPr>
          <w:lang w:val="zh-CN"/>
        </w:rP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lang w:val="zh-CN"/>
        </w:rPr>
        <w:t xml:space="preserve"> </w:t>
      </w:r>
      <w:r>
        <w:rPr>
          <w:rFonts w:hint="eastAsia"/>
          <w:lang w:val="zh-CN"/>
        </w:rPr>
        <w:t>在算法之间可直接比较；</w:t>
      </w:r>
    </w:p>
    <w:p w14:paraId="75D8A8DD" w14:textId="77777777" w:rsidR="007376BA" w:rsidRDefault="0059228E">
      <w:pPr>
        <w:pStyle w:val="Compact"/>
        <w:numPr>
          <w:ilvl w:val="0"/>
          <w:numId w:val="20"/>
        </w:numPr>
      </w:pPr>
      <w:r>
        <w:rPr>
          <w:rFonts w:hint="eastAsia"/>
          <w:b/>
          <w:bCs/>
          <w:lang w:val="zh-CN"/>
        </w:rPr>
        <w:t>真实边界</w:t>
      </w:r>
      <w:r>
        <w:rPr>
          <w:rFonts w:hint="eastAsia"/>
          <w:lang w:val="zh-CN"/>
        </w:rPr>
        <w:t>：探针在真实决策空间抽取，而不是”把种群行裁剪进</w:t>
      </w:r>
      <w:r>
        <w:rPr>
          <w:lang w:val="zh-CN"/>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“。否则对于边界为</w:t>
      </w:r>
      <w:r>
        <w:rPr>
          <w:lang w:val="zh-CN"/>
        </w:rP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lang w:val="zh-CN"/>
        </w:rPr>
        <w:t xml:space="preserve"> </w:t>
      </w:r>
      <w:r>
        <w:rPr>
          <w:rFonts w:hint="eastAsia"/>
          <w:lang w:val="zh-CN"/>
        </w:rPr>
        <w:t>的维度，</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lang w:val="zh-CN"/>
        </w:rPr>
        <w:t xml:space="preserve"> </w:t>
      </w:r>
      <w:r>
        <w:rPr>
          <w:rFonts w:hint="eastAsia"/>
          <w:lang w:val="zh-CN"/>
        </w:rPr>
        <w:t>会被裁剪操作畸变；</w:t>
      </w:r>
    </w:p>
    <w:p w14:paraId="13D31DA6" w14:textId="77777777" w:rsidR="007376BA" w:rsidRDefault="0059228E">
      <w:pPr>
        <w:pStyle w:val="Compact"/>
        <w:numPr>
          <w:ilvl w:val="0"/>
          <w:numId w:val="20"/>
        </w:numPr>
      </w:pPr>
      <w:r>
        <w:rPr>
          <w:rFonts w:hint="eastAsia"/>
          <w:b/>
          <w:bCs/>
          <w:lang w:val="zh-CN"/>
        </w:rPr>
        <w:t>共享</w:t>
      </w:r>
      <w:r>
        <w:rPr>
          <w:rFonts w:hint="eastAsia"/>
          <w:lang w:val="zh-CN"/>
        </w:rPr>
        <w:t>：由问题对象持有（</w:t>
      </w:r>
      <w:r>
        <w:rPr>
          <w:lang w:val="zh-CN"/>
        </w:rPr>
        <w:t>problem.probe</w:t>
      </w:r>
      <w:r>
        <w:rPr>
          <w:rFonts w:hint="eastAsia"/>
          <w:lang w:val="zh-CN"/>
        </w:rPr>
        <w:t>），算法通过</w:t>
      </w:r>
      <w:r>
        <w:rPr>
          <w:lang w:val="zh-CN"/>
        </w:rPr>
        <w:t xml:space="preserve"> _ensure_probe </w:t>
      </w:r>
      <w:r>
        <w:rPr>
          <w:rFonts w:hint="eastAsia"/>
          <w:lang w:val="zh-CN"/>
        </w:rPr>
        <w:t>取用，避免各算法各自造探针。</w:t>
      </w:r>
    </w:p>
    <w:p w14:paraId="25252A6B" w14:textId="77777777" w:rsidR="007376BA" w:rsidRDefault="0059228E">
      <w:pPr>
        <w:pStyle w:val="3"/>
        <w:rPr>
          <w:rFonts w:hint="eastAsia"/>
        </w:rPr>
      </w:pPr>
      <w:bookmarkStart w:id="104" w:name="_4dd88f9bb71b59f7cc816e3b8fd1a95c93c3e14"/>
      <w:bookmarkStart w:id="105" w:name="_Toc242838628"/>
      <w:r>
        <w:rPr>
          <w:lang w:val="zh-CN"/>
        </w:rPr>
        <w:t xml:space="preserve">3.6.2 </w:t>
      </w:r>
      <w:r>
        <w:rPr>
          <w:rFonts w:hint="eastAsia"/>
          <w:lang w:val="zh-CN"/>
        </w:rPr>
        <w:t>变化幅度</w:t>
      </w:r>
      <w:r>
        <w:rPr>
          <w:lang w:val="zh-CN"/>
        </w:rPr>
        <w:t xml:space="preserve"> </w:t>
      </w:r>
      <m:oMath>
        <m:sSub>
          <m:sSubPr>
            <m:ctrlPr>
              <w:rPr>
                <w:rFonts w:ascii="Cambria Math" w:hAnsi="Cambria Math"/>
              </w:rPr>
            </m:ctrlPr>
          </m:sSubPr>
          <m:e>
            <m:r>
              <m:rPr>
                <m:sty m:val="bi"/>
              </m:rPr>
              <w:rPr>
                <w:rFonts w:ascii="Cambria Math" w:hAnsi="Cambria Math"/>
              </w:rPr>
              <m:t>D</m:t>
            </m:r>
          </m:e>
          <m:sub>
            <m:r>
              <m:rPr>
                <m:sty m:val="bi"/>
              </m:rPr>
              <w:rPr>
                <w:rFonts w:ascii="Cambria Math" w:hAnsi="Cambria Math"/>
              </w:rPr>
              <m:t>k</m:t>
            </m:r>
          </m:sub>
        </m:sSub>
      </m:oMath>
      <w:bookmarkEnd w:id="104"/>
      <w:bookmarkEnd w:id="105"/>
    </w:p>
    <w:p w14:paraId="1DD91ECB" w14:textId="77777777" w:rsidR="007376BA" w:rsidRDefault="0059228E">
      <w:pPr>
        <w:pStyle w:val="FirstParagraph"/>
      </w:pPr>
      <w:r>
        <w:rPr>
          <w:lang w:val="zh-CN"/>
        </w:rPr>
        <w:t>ChangeDetector.detect</w:t>
      </w:r>
      <w:r>
        <w:rPr>
          <w:rFonts w:hint="eastAsia"/>
          <w:lang w:val="zh-CN"/>
        </w:rPr>
        <w:t>（</w:t>
      </w:r>
      <w:r>
        <w:rPr>
          <w:lang w:val="zh-CN"/>
        </w:rPr>
        <w:t>algorithms/environment_manager.py</w:t>
      </w:r>
      <w:r>
        <w:rPr>
          <w:rFonts w:hint="eastAsia"/>
          <w:lang w:val="zh-CN"/>
        </w:rPr>
        <w:t>）按如下公式计算相邻环境在探针点上的目标值平均相对偏移。设</w:t>
      </w:r>
      <w:r>
        <w:rPr>
          <w:lang w:val="zh-CN"/>
        </w:rPr>
        <w:t xml:space="preserve"> </w:t>
      </w:r>
      <m:oMath>
        <m:sSup>
          <m:sSupPr>
            <m:ctrlPr>
              <w:rPr>
                <w:rFonts w:ascii="Cambria Math" w:hAnsi="Cambria Math"/>
              </w:rPr>
            </m:ctrlPr>
          </m:sSupPr>
          <m:e>
            <m:r>
              <w:rPr>
                <w:rFonts w:ascii="Cambria Math" w:hAnsi="Cambria Math"/>
              </w:rPr>
              <m:t>F</m:t>
            </m:r>
          </m:e>
          <m:sup>
            <m:r>
              <m:rPr>
                <m:nor/>
              </m:rPr>
              <m:t>prev</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nor/>
              </m:rPr>
              <m:t>new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r>
              <m:rPr>
                <m:sty m:val="p"/>
              </m:rPr>
              <w:rPr>
                <w:rFonts w:ascii="Cambria Math" w:hAnsi="Cambria Math"/>
              </w:rPr>
              <m:t>×</m:t>
            </m:r>
            <m:r>
              <w:rPr>
                <w:rFonts w:ascii="Cambria Math" w:hAnsi="Cambria Math"/>
              </w:rPr>
              <m:t>M</m:t>
            </m:r>
          </m:sup>
        </m:sSup>
      </m:oMath>
      <w:r>
        <w:rPr>
          <w:lang w:val="zh-CN"/>
        </w:rPr>
        <w:t xml:space="preserve"> </w:t>
      </w:r>
      <w:r>
        <w:rPr>
          <w:rFonts w:hint="eastAsia"/>
          <w:lang w:val="zh-CN"/>
        </w:rPr>
        <w:t>分别为上一环境与当前环境在</w:t>
      </w:r>
      <w:r>
        <w:rPr>
          <w:lang w:val="zh-CN"/>
        </w:rPr>
        <w:t xml:space="preserve"> </w:t>
      </w:r>
      <m:oMath>
        <m:r>
          <w:rPr>
            <w:rFonts w:ascii="Cambria Math" w:hAnsi="Cambria Math"/>
          </w:rPr>
          <m:t>P</m:t>
        </m:r>
      </m:oMath>
      <w:r>
        <w:rPr>
          <w:lang w:val="zh-CN"/>
        </w:rPr>
        <w:t xml:space="preserve"> </w:t>
      </w:r>
      <w:r>
        <w:rPr>
          <w:rFonts w:hint="eastAsia"/>
          <w:lang w:val="zh-CN"/>
        </w:rPr>
        <w:t>个探针点上的目标值矩阵，则先逐目标维取归一化尺度</w:t>
      </w:r>
    </w:p>
    <w:p w14:paraId="2D7F1602" w14:textId="77777777" w:rsidR="007376BA" w:rsidRDefault="00212F5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pj</m:t>
              </m:r>
            </m:sub>
            <m:sup>
              <m:r>
                <m:rPr>
                  <m:nor/>
                </m:rPr>
                <m:t>prev</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m:oMathPara>
    </w:p>
    <w:p w14:paraId="7F7C1068" w14:textId="77777777" w:rsidR="007376BA" w:rsidRDefault="0059228E">
      <w:pPr>
        <w:pStyle w:val="FirstParagraph"/>
      </w:pPr>
      <w:r>
        <w:rPr>
          <w:rFonts w:hint="eastAsia"/>
          <w:lang w:val="zh-CN"/>
        </w:rPr>
        <w:t>再对全部</w:t>
      </w:r>
      <w:r>
        <w:rPr>
          <w:lang w:val="zh-CN"/>
        </w:rPr>
        <w:t xml:space="preserve"> </w:t>
      </w:r>
      <m:oMath>
        <m:r>
          <w:rPr>
            <w:rFonts w:ascii="Cambria Math" w:hAnsi="Cambria Math"/>
          </w:rPr>
          <m:t>P</m:t>
        </m:r>
        <m:r>
          <m:rPr>
            <m:sty m:val="p"/>
          </m:rPr>
          <w:rPr>
            <w:rFonts w:ascii="Cambria Math" w:hAnsi="Cambria Math"/>
          </w:rPr>
          <m:t>×</m:t>
        </m:r>
        <m:r>
          <w:rPr>
            <w:rFonts w:ascii="Cambria Math" w:hAnsi="Cambria Math"/>
          </w:rPr>
          <m:t>M</m:t>
        </m:r>
      </m:oMath>
      <w:r>
        <w:rPr>
          <w:lang w:val="zh-CN"/>
        </w:rPr>
        <w:t xml:space="preserve"> </w:t>
      </w:r>
      <w:r>
        <w:rPr>
          <w:rFonts w:hint="eastAsia"/>
          <w:lang w:val="zh-CN"/>
        </w:rPr>
        <w:t>个元素取相对偏移的算术平均：</w:t>
      </w:r>
    </w:p>
    <w:p w14:paraId="558E6323" w14:textId="77777777" w:rsidR="007376BA" w:rsidRDefault="00212F5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m:t>
              </m:r>
            </m:den>
          </m:f>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pj</m:t>
                          </m:r>
                        </m:sub>
                        <m:sup>
                          <m:r>
                            <m:rPr>
                              <m:nor/>
                            </m:rPr>
                            <m:t>new</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pj</m:t>
                          </m:r>
                        </m:sub>
                        <m:sup>
                          <m:r>
                            <m:rPr>
                              <m:nor/>
                            </m:rPr>
                            <m:t>prev</m:t>
                          </m:r>
                        </m:sup>
                      </m:sSubSup>
                      <m:r>
                        <m:rPr>
                          <m:sty m:val="p"/>
                        </m:rPr>
                        <w:rPr>
                          <w:rFonts w:ascii="Cambria Math" w:hAnsi="Cambria Math"/>
                        </w:rPr>
                        <m:t>|</m:t>
                      </m:r>
                    </m:num>
                    <m:den>
                      <m:sSub>
                        <m:sSubPr>
                          <m:ctrlPr>
                            <w:rPr>
                              <w:rFonts w:ascii="Cambria Math" w:hAnsi="Cambria Math"/>
                            </w:rPr>
                          </m:ctrlPr>
                        </m:sSubPr>
                        <m:e>
                          <m:r>
                            <w:rPr>
                              <w:rFonts w:ascii="Cambria Math" w:hAnsi="Cambria Math"/>
                            </w:rPr>
                            <m:t>s</m:t>
                          </m:r>
                        </m:e>
                        <m:sub>
                          <m:r>
                            <w:rPr>
                              <w:rFonts w:ascii="Cambria Math" w:hAnsi="Cambria Math"/>
                            </w:rPr>
                            <m:t>j</m:t>
                          </m:r>
                        </m:sub>
                      </m:sSub>
                    </m:den>
                  </m:f>
                </m:e>
              </m:nary>
            </m:e>
          </m:nary>
        </m:oMath>
      </m:oMathPara>
    </w:p>
    <w:p w14:paraId="527E0B35" w14:textId="77777777" w:rsidR="007376BA" w:rsidRDefault="0059228E">
      <w:pPr>
        <w:pStyle w:val="FirstParagraph"/>
      </w:pPr>
      <w:r>
        <w:rPr>
          <w:rFonts w:hint="eastAsia"/>
          <w:lang w:val="zh-CN"/>
        </w:rPr>
        <w:lastRenderedPageBreak/>
        <w:t>即”新环境对探针点的目标值相对上一环境的平均相对偏移”。逐目标归一化（除以该目标上一环境的最大绝对值）使量纲与尺度差异很大的目标可以相加；</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lang w:val="zh-CN"/>
        </w:rPr>
        <w:t xml:space="preserve"> </w:t>
      </w:r>
      <w:r>
        <w:rPr>
          <w:rFonts w:hint="eastAsia"/>
          <w:lang w:val="zh-CN"/>
        </w:rPr>
        <w:t>时的兜底赋值避免除零。</w:t>
      </w:r>
    </w:p>
    <w:p w14:paraId="4880D3C2" w14:textId="77777777" w:rsidR="007376BA" w:rsidRDefault="0059228E">
      <w:pPr>
        <w:pStyle w:val="a0"/>
      </w:pPr>
      <w:r>
        <w:rPr>
          <w:rFonts w:hint="eastAsia"/>
          <w:b/>
          <w:bCs/>
          <w:lang w:val="zh-CN"/>
        </w:rPr>
        <w:t>必须强调</w:t>
      </w:r>
      <w:r>
        <w:rPr>
          <w:rFonts w:hint="eastAsia"/>
          <w:lang w:val="zh-CN"/>
        </w:rPr>
        <w:t>：</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lang w:val="zh-CN"/>
        </w:rPr>
        <w:t xml:space="preserve"> </w:t>
      </w:r>
      <w:r>
        <w:rPr>
          <w:rFonts w:hint="eastAsia"/>
          <w:b/>
          <w:bCs/>
          <w:lang w:val="zh-CN"/>
        </w:rPr>
        <w:t>不是变化触发器</w:t>
      </w:r>
      <w:r>
        <w:rPr>
          <w:rFonts w:hint="eastAsia"/>
          <w:lang w:val="zh-CN"/>
        </w:rPr>
        <w:t>。何时变化由驱动器的周期</w:t>
      </w:r>
      <w:r>
        <w:rPr>
          <w:lang w:val="zh-CN"/>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oMath>
      <w:r>
        <w:rPr>
          <w:lang w:val="zh-CN"/>
        </w:rPr>
        <w:t xml:space="preserve"> </w:t>
      </w:r>
      <w:r>
        <w:rPr>
          <w:rFonts w:hint="eastAsia"/>
          <w:lang w:val="zh-CN"/>
        </w:rPr>
        <w:t>硬性决定（</w:t>
      </w:r>
      <w:r>
        <w:rPr>
          <w:rFonts w:hint="eastAsia"/>
          <w:lang w:val="zh-CN"/>
        </w:rPr>
        <w:t>2.3.2</w:t>
      </w:r>
      <w:r>
        <w:rPr>
          <w:lang w:val="zh-CN"/>
        </w:rPr>
        <w:t xml:space="preserve"> </w:t>
      </w:r>
      <w:r>
        <w:rPr>
          <w:rFonts w:hint="eastAsia"/>
          <w:lang w:val="zh-CN"/>
        </w:rPr>
        <w:t>节的时间模型），算法不需要、也不被允许自行判定”是否发生变化”；</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lang w:val="zh-CN"/>
        </w:rPr>
        <w:t xml:space="preserve"> </w:t>
      </w:r>
      <w:r>
        <w:rPr>
          <w:rFonts w:hint="eastAsia"/>
          <w:lang w:val="zh-CN"/>
        </w:rPr>
        <w:t>只作为</w:t>
      </w:r>
      <w:r>
        <w:rPr>
          <w:rFonts w:hint="eastAsia"/>
          <w:b/>
          <w:bCs/>
          <w:lang w:val="zh-CN"/>
        </w:rPr>
        <w:t>诊断量</w:t>
      </w:r>
      <w:r>
        <w:rPr>
          <w:rFonts w:hint="eastAsia"/>
          <w:lang w:val="zh-CN"/>
        </w:rPr>
        <w:t>（写入</w:t>
      </w:r>
      <w:r>
        <w:rPr>
          <w:lang w:val="zh-CN"/>
        </w:rPr>
        <w:t xml:space="preserve"> respond </w:t>
      </w:r>
      <w:r>
        <w:rPr>
          <w:rFonts w:hint="eastAsia"/>
          <w:lang w:val="zh-CN"/>
        </w:rPr>
        <w:t>返回的</w:t>
      </w:r>
      <w:r>
        <w:rPr>
          <w:lang w:val="zh-CN"/>
        </w:rPr>
        <w:t xml:space="preserve"> info</w:t>
      </w:r>
      <w:r>
        <w:rPr>
          <w:rFonts w:hint="eastAsia"/>
          <w:lang w:val="zh-CN"/>
        </w:rPr>
        <w:t>）与自适应信号（</w:t>
      </w:r>
      <w:r>
        <w:rPr>
          <w:rFonts w:hint="eastAsia"/>
          <w:lang w:val="zh-CN"/>
        </w:rPr>
        <w:t>3.5.1</w:t>
      </w:r>
      <w:r>
        <w:rPr>
          <w:lang w:val="zh-CN"/>
        </w:rPr>
        <w:t xml:space="preserve"> </w:t>
      </w:r>
      <w:r>
        <w:rPr>
          <w:rFonts w:hint="eastAsia"/>
          <w:lang w:val="zh-CN"/>
        </w:rPr>
        <w:t>节）。首次变化时无上一环境参照，</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0</m:t>
        </m:r>
      </m:oMath>
      <w:r>
        <w:rPr>
          <w:rFonts w:hint="eastAsia"/>
          <w:lang w:val="zh-CN"/>
        </w:rPr>
        <w:t>。项目中的</w:t>
      </w:r>
      <w:r>
        <w:rPr>
          <w:lang w:val="zh-CN"/>
        </w:rPr>
        <w:t xml:space="preserve"> EnvironmentManager.is_change(g) </w:t>
      </w:r>
      <w:r>
        <w:rPr>
          <w:rFonts w:hint="eastAsia"/>
          <w:lang w:val="zh-CN"/>
        </w:rPr>
        <w:t>与</w:t>
      </w:r>
      <w:r>
        <w:rPr>
          <w:lang w:val="zh-CN"/>
        </w:rPr>
        <w:t xml:space="preserve"> _detect_change </w:t>
      </w:r>
      <w:r>
        <w:rPr>
          <w:rFonts w:hint="eastAsia"/>
          <w:lang w:val="zh-CN"/>
        </w:rPr>
        <w:t>的阈值判定在生产路径中均未被调用（仅被单元测试引用）。</w:t>
      </w:r>
    </w:p>
    <w:tbl>
      <w:tblPr>
        <w:tblW w:w="5000" w:type="pct"/>
        <w:tblInd w:w="10" w:type="dxa"/>
        <w:tblLayout w:type="fixed"/>
        <w:tblCellMar>
          <w:left w:w="10" w:type="dxa"/>
          <w:right w:w="10" w:type="dxa"/>
        </w:tblCellMar>
        <w:tblLook w:val="0020" w:firstRow="1" w:lastRow="0" w:firstColumn="0" w:lastColumn="0" w:noHBand="0" w:noVBand="0"/>
      </w:tblPr>
      <w:tblGrid>
        <w:gridCol w:w="2916"/>
        <w:gridCol w:w="2917"/>
        <w:gridCol w:w="2917"/>
      </w:tblGrid>
      <w:tr w:rsidR="007376BA" w14:paraId="08D57AE5" w14:textId="77777777">
        <w:trPr>
          <w:tblHeader/>
        </w:trPr>
        <w:tc>
          <w:tcPr>
            <w:tcW w:w="2640" w:type="dxa"/>
          </w:tcPr>
          <w:p w14:paraId="11489BB6" w14:textId="77777777" w:rsidR="007376BA" w:rsidRDefault="0059228E">
            <w:pPr>
              <w:pStyle w:val="Compact"/>
            </w:pPr>
            <w:r>
              <w:rPr>
                <w:rFonts w:hint="eastAsia"/>
                <w:lang w:val="zh-CN"/>
              </w:rPr>
              <w:t>项目</w:t>
            </w:r>
          </w:p>
        </w:tc>
        <w:tc>
          <w:tcPr>
            <w:tcW w:w="2640" w:type="dxa"/>
          </w:tcPr>
          <w:p w14:paraId="298A4D9D" w14:textId="77777777" w:rsidR="007376BA" w:rsidRDefault="0059228E">
            <w:pPr>
              <w:pStyle w:val="Compact"/>
            </w:pPr>
            <w:r>
              <w:rPr>
                <w:rFonts w:hint="eastAsia"/>
                <w:lang w:val="zh-CN"/>
              </w:rPr>
              <w:t>取值</w:t>
            </w:r>
          </w:p>
        </w:tc>
        <w:tc>
          <w:tcPr>
            <w:tcW w:w="2640" w:type="dxa"/>
          </w:tcPr>
          <w:p w14:paraId="39D0583A" w14:textId="77777777" w:rsidR="007376BA" w:rsidRDefault="0059228E">
            <w:pPr>
              <w:pStyle w:val="Compact"/>
            </w:pPr>
            <w:r>
              <w:rPr>
                <w:rFonts w:hint="eastAsia"/>
                <w:lang w:val="zh-CN"/>
              </w:rPr>
              <w:t>代码位置</w:t>
            </w:r>
          </w:p>
        </w:tc>
      </w:tr>
      <w:tr w:rsidR="007376BA" w14:paraId="22B5F4F1" w14:textId="77777777">
        <w:tc>
          <w:tcPr>
            <w:tcW w:w="2640" w:type="dxa"/>
          </w:tcPr>
          <w:p w14:paraId="00D86429" w14:textId="77777777" w:rsidR="007376BA" w:rsidRDefault="0059228E">
            <w:pPr>
              <w:pStyle w:val="Compact"/>
            </w:pPr>
            <w:r>
              <w:rPr>
                <w:rFonts w:hint="eastAsia"/>
                <w:lang w:val="zh-CN"/>
              </w:rPr>
              <w:t>探针数</w:t>
            </w:r>
            <w:r>
              <w:rPr>
                <w:lang w:val="zh-CN"/>
              </w:rPr>
              <w:t xml:space="preserve"> </w:t>
            </w:r>
            <m:oMath>
              <m:r>
                <w:rPr>
                  <w:rFonts w:ascii="Cambria Math" w:hAnsi="Cambria Math"/>
                </w:rPr>
                <m:t>P</m:t>
              </m:r>
            </m:oMath>
          </w:p>
        </w:tc>
        <w:tc>
          <w:tcPr>
            <w:tcW w:w="2640" w:type="dxa"/>
          </w:tcPr>
          <w:p w14:paraId="08871885" w14:textId="77777777" w:rsidR="007376BA" w:rsidRDefault="0059228E">
            <w:pPr>
              <w:pStyle w:val="Compact"/>
            </w:pPr>
            <w:r>
              <w:rPr>
                <w:lang w:val="zh-CN"/>
              </w:rPr>
              <w:t>10</w:t>
            </w:r>
          </w:p>
        </w:tc>
        <w:tc>
          <w:tcPr>
            <w:tcW w:w="2640" w:type="dxa"/>
          </w:tcPr>
          <w:p w14:paraId="41C44C75" w14:textId="77777777" w:rsidR="007376BA" w:rsidRDefault="0059228E">
            <w:pPr>
              <w:pStyle w:val="Compact"/>
            </w:pPr>
            <w:r>
              <w:rPr>
                <w:lang w:val="zh-CN"/>
              </w:rPr>
              <w:t>problems/base.py::PROBE_SIZE</w:t>
            </w:r>
          </w:p>
        </w:tc>
      </w:tr>
      <w:tr w:rsidR="007376BA" w14:paraId="65BE9FA1" w14:textId="77777777">
        <w:tc>
          <w:tcPr>
            <w:tcW w:w="2640" w:type="dxa"/>
          </w:tcPr>
          <w:p w14:paraId="398287D6" w14:textId="77777777" w:rsidR="007376BA" w:rsidRDefault="0059228E">
            <w:pPr>
              <w:pStyle w:val="Compact"/>
            </w:pPr>
            <w:r>
              <w:rPr>
                <w:rFonts w:hint="eastAsia"/>
                <w:lang w:val="zh-CN"/>
              </w:rPr>
              <w:t>探针随机种子</w:t>
            </w:r>
          </w:p>
        </w:tc>
        <w:tc>
          <w:tcPr>
            <w:tcW w:w="2640" w:type="dxa"/>
          </w:tcPr>
          <w:p w14:paraId="5FA1DEC1" w14:textId="77777777" w:rsidR="007376BA" w:rsidRDefault="0059228E">
            <w:pPr>
              <w:pStyle w:val="Compact"/>
            </w:pPr>
            <w:r>
              <w:rPr>
                <w:lang w:val="zh-CN"/>
              </w:rPr>
              <w:t>2026</w:t>
            </w:r>
          </w:p>
        </w:tc>
        <w:tc>
          <w:tcPr>
            <w:tcW w:w="2640" w:type="dxa"/>
          </w:tcPr>
          <w:p w14:paraId="5FEB6CED" w14:textId="77777777" w:rsidR="007376BA" w:rsidRDefault="0059228E">
            <w:pPr>
              <w:pStyle w:val="Compact"/>
            </w:pPr>
            <w:r>
              <w:rPr>
                <w:lang w:val="zh-CN"/>
              </w:rPr>
              <w:t>problems/base.py::PROBE_SEED</w:t>
            </w:r>
          </w:p>
        </w:tc>
      </w:tr>
      <w:tr w:rsidR="007376BA" w14:paraId="0E9F7BAF" w14:textId="77777777">
        <w:tc>
          <w:tcPr>
            <w:tcW w:w="2640" w:type="dxa"/>
          </w:tcPr>
          <w:p w14:paraId="5CFED407" w14:textId="77777777" w:rsidR="007376BA" w:rsidRDefault="0059228E">
            <w:pPr>
              <w:pStyle w:val="Compact"/>
            </w:pPr>
            <w:r>
              <w:rPr>
                <w:rFonts w:hint="eastAsia"/>
                <w:lang w:val="zh-CN"/>
              </w:rPr>
              <w:t>探针分布</w:t>
            </w:r>
          </w:p>
        </w:tc>
        <w:tc>
          <w:tcPr>
            <w:tcW w:w="2640" w:type="dxa"/>
          </w:tcPr>
          <w:p w14:paraId="37190A01" w14:textId="77777777" w:rsidR="007376BA" w:rsidRDefault="0059228E">
            <w:pPr>
              <w:pStyle w:val="Compact"/>
            </w:pPr>
            <w:r>
              <w:rPr>
                <w:rFonts w:hint="eastAsia"/>
                <w:lang w:val="zh-CN"/>
              </w:rPr>
              <w:t>真实边界</w:t>
            </w:r>
            <w:r>
              <w:rPr>
                <w:lang w:val="zh-CN"/>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oMath>
            <w:r>
              <w:rPr>
                <w:lang w:val="zh-CN"/>
              </w:rPr>
              <w:t xml:space="preserve"> </w:t>
            </w:r>
            <w:r>
              <w:rPr>
                <w:rFonts w:hint="eastAsia"/>
                <w:lang w:val="zh-CN"/>
              </w:rPr>
              <w:t>上均匀</w:t>
            </w:r>
          </w:p>
        </w:tc>
        <w:tc>
          <w:tcPr>
            <w:tcW w:w="2640" w:type="dxa"/>
          </w:tcPr>
          <w:p w14:paraId="56A18CB2" w14:textId="77777777" w:rsidR="007376BA" w:rsidRDefault="0059228E">
            <w:pPr>
              <w:pStyle w:val="Compact"/>
            </w:pPr>
            <w:r>
              <w:rPr>
                <w:lang w:val="zh-CN"/>
              </w:rPr>
              <w:t xml:space="preserve">problems/base.py </w:t>
            </w:r>
            <w:r>
              <w:rPr>
                <w:rFonts w:hint="eastAsia"/>
                <w:lang w:val="zh-CN"/>
              </w:rPr>
              <w:t>第</w:t>
            </w:r>
            <w:r>
              <w:rPr>
                <w:lang w:val="zh-CN"/>
              </w:rPr>
              <w:t xml:space="preserve"> 33–36 </w:t>
            </w:r>
            <w:r>
              <w:rPr>
                <w:rFonts w:hint="eastAsia"/>
                <w:lang w:val="zh-CN"/>
              </w:rPr>
              <w:t>行</w:t>
            </w:r>
          </w:p>
        </w:tc>
      </w:tr>
      <w:tr w:rsidR="007376BA" w14:paraId="0CD04D00" w14:textId="77777777">
        <w:tc>
          <w:tcPr>
            <w:tcW w:w="2640" w:type="dxa"/>
          </w:tcPr>
          <w:p w14:paraId="17589516" w14:textId="77777777" w:rsidR="007376BA" w:rsidRDefault="0059228E">
            <w:pPr>
              <w:pStyle w:val="Compact"/>
            </w:pPr>
            <m:oMath>
              <m:r>
                <w:rPr>
                  <w:rFonts w:ascii="Cambria Math" w:hAnsi="Cambria Math"/>
                </w:rPr>
                <m:t>σ</m:t>
              </m:r>
            </m:oMath>
            <w:r>
              <w:rPr>
                <w:lang w:val="zh-CN"/>
              </w:rPr>
              <w:t xml:space="preserve"> </w:t>
            </w:r>
            <w:r>
              <w:rPr>
                <w:rFonts w:hint="eastAsia"/>
                <w:lang w:val="zh-CN"/>
              </w:rPr>
              <w:t>下限</w:t>
            </w:r>
          </w:p>
        </w:tc>
        <w:tc>
          <w:tcPr>
            <w:tcW w:w="2640" w:type="dxa"/>
          </w:tcPr>
          <w:p w14:paraId="3C5C1C6C" w14:textId="77777777" w:rsidR="007376BA" w:rsidRDefault="00212F50">
            <w:pPr>
              <w:pStyle w:val="Compac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sidR="0059228E">
              <w:rPr>
                <w:rFonts w:hint="eastAsia"/>
                <w:lang w:val="zh-CN"/>
              </w:rPr>
              <w:t>（归一化单位）</w:t>
            </w:r>
          </w:p>
        </w:tc>
        <w:tc>
          <w:tcPr>
            <w:tcW w:w="2640" w:type="dxa"/>
          </w:tcPr>
          <w:p w14:paraId="34BB3440" w14:textId="77777777" w:rsidR="007376BA" w:rsidRDefault="0059228E">
            <w:pPr>
              <w:pStyle w:val="Compact"/>
            </w:pPr>
            <w:r>
              <w:rPr>
                <w:lang w:val="zh-CN"/>
              </w:rPr>
              <w:t xml:space="preserve">ldmt_nsga2.py </w:t>
            </w:r>
            <w:r>
              <w:rPr>
                <w:rFonts w:hint="eastAsia"/>
                <w:lang w:val="zh-CN"/>
              </w:rPr>
              <w:t>第</w:t>
            </w:r>
            <w:r>
              <w:rPr>
                <w:lang w:val="zh-CN"/>
              </w:rPr>
              <w:t xml:space="preserve"> 149 </w:t>
            </w:r>
            <w:r>
              <w:rPr>
                <w:rFonts w:hint="eastAsia"/>
                <w:lang w:val="zh-CN"/>
              </w:rPr>
              <w:t>行</w:t>
            </w:r>
          </w:p>
        </w:tc>
      </w:tr>
      <w:tr w:rsidR="007376BA" w14:paraId="732B2B9F" w14:textId="77777777">
        <w:tc>
          <w:tcPr>
            <w:tcW w:w="2640" w:type="dxa"/>
          </w:tcPr>
          <w:p w14:paraId="2E26B2FF" w14:textId="77777777" w:rsidR="007376BA" w:rsidRDefault="0059228E">
            <w:pPr>
              <w:pStyle w:val="Compact"/>
            </w:pPr>
            <w:r>
              <w:rPr>
                <w:rFonts w:hint="eastAsia"/>
                <w:lang w:val="zh-CN"/>
              </w:rPr>
              <w:t>趋势系数</w:t>
            </w:r>
            <w:r>
              <w:rPr>
                <w:lang w:val="zh-CN"/>
              </w:rPr>
              <w:t xml:space="preserve"> </w:t>
            </w:r>
            <m:oMath>
              <m:r>
                <w:rPr>
                  <w:rFonts w:ascii="Cambria Math" w:hAnsi="Cambria Math"/>
                </w:rPr>
                <m:t>α</m:t>
              </m:r>
            </m:oMath>
          </w:p>
        </w:tc>
        <w:tc>
          <w:tcPr>
            <w:tcW w:w="2640" w:type="dxa"/>
          </w:tcPr>
          <w:p w14:paraId="1DADAABE" w14:textId="77777777" w:rsidR="007376BA" w:rsidRDefault="0059228E">
            <w:pPr>
              <w:pStyle w:val="Compact"/>
            </w:pPr>
            <w:r>
              <w:rPr>
                <w:lang w:val="zh-CN"/>
              </w:rPr>
              <w:t>0.5</w:t>
            </w:r>
          </w:p>
        </w:tc>
        <w:tc>
          <w:tcPr>
            <w:tcW w:w="2640" w:type="dxa"/>
          </w:tcPr>
          <w:p w14:paraId="2A7C0727" w14:textId="77777777" w:rsidR="007376BA" w:rsidRDefault="0059228E">
            <w:pPr>
              <w:pStyle w:val="Compact"/>
            </w:pPr>
            <w:r>
              <w:rPr>
                <w:lang w:val="zh-CN"/>
              </w:rPr>
              <w:t>LDTNSGA2.__init__</w:t>
            </w:r>
          </w:p>
        </w:tc>
      </w:tr>
      <w:tr w:rsidR="007376BA" w14:paraId="38369181" w14:textId="77777777">
        <w:tc>
          <w:tcPr>
            <w:tcW w:w="2640" w:type="dxa"/>
          </w:tcPr>
          <w:p w14:paraId="5A356567" w14:textId="77777777" w:rsidR="007376BA" w:rsidRDefault="0059228E">
            <w:pPr>
              <w:pStyle w:val="Compact"/>
            </w:pPr>
            <w:r>
              <w:rPr>
                <w:rFonts w:hint="eastAsia"/>
                <w:lang w:val="zh-CN"/>
              </w:rPr>
              <w:t>迁移</w:t>
            </w:r>
            <w:r>
              <w:rPr>
                <w:rFonts w:hint="eastAsia"/>
                <w:lang w:val="zh-CN"/>
              </w:rPr>
              <w:t>/</w:t>
            </w:r>
            <w:r>
              <w:rPr>
                <w:rFonts w:hint="eastAsia"/>
                <w:lang w:val="zh-CN"/>
              </w:rPr>
              <w:t>保留</w:t>
            </w:r>
            <w:r>
              <w:rPr>
                <w:rFonts w:hint="eastAsia"/>
                <w:lang w:val="zh-CN"/>
              </w:rPr>
              <w:t>/</w:t>
            </w:r>
            <w:r>
              <w:rPr>
                <w:rFonts w:hint="eastAsia"/>
                <w:lang w:val="zh-CN"/>
              </w:rPr>
              <w:t>随机比</w:t>
            </w:r>
          </w:p>
        </w:tc>
        <w:tc>
          <w:tcPr>
            <w:tcW w:w="2640" w:type="dxa"/>
          </w:tcPr>
          <w:p w14:paraId="4D7FF6F6" w14:textId="77777777" w:rsidR="007376BA" w:rsidRDefault="0059228E">
            <w:pPr>
              <w:pStyle w:val="Compact"/>
            </w:pPr>
            <w:r>
              <w:rPr>
                <w:lang w:val="zh-CN"/>
              </w:rPr>
              <w:t>0.5 / 0.2 / 0.3</w:t>
            </w:r>
          </w:p>
        </w:tc>
        <w:tc>
          <w:tcPr>
            <w:tcW w:w="2640" w:type="dxa"/>
          </w:tcPr>
          <w:p w14:paraId="41320D57" w14:textId="77777777" w:rsidR="007376BA" w:rsidRDefault="0059228E">
            <w:pPr>
              <w:pStyle w:val="Compact"/>
            </w:pPr>
            <w:r>
              <w:rPr>
                <w:lang w:val="zh-CN"/>
              </w:rPr>
              <w:t>LDTNSGA2.__init__</w:t>
            </w:r>
          </w:p>
        </w:tc>
      </w:tr>
      <w:tr w:rsidR="007376BA" w14:paraId="2D6111E5" w14:textId="77777777">
        <w:tc>
          <w:tcPr>
            <w:tcW w:w="2640" w:type="dxa"/>
          </w:tcPr>
          <w:p w14:paraId="2078E5F8" w14:textId="77777777" w:rsidR="007376BA" w:rsidRDefault="0059228E">
            <w:pPr>
              <w:pStyle w:val="Compact"/>
            </w:pPr>
            <w:r>
              <w:rPr>
                <w:rFonts w:hint="eastAsia"/>
                <w:lang w:val="zh-CN"/>
              </w:rPr>
              <w:t>非支配子集回退阈值</w:t>
            </w:r>
          </w:p>
        </w:tc>
        <w:tc>
          <w:tcPr>
            <w:tcW w:w="2640" w:type="dxa"/>
          </w:tcPr>
          <w:p w14:paraId="591B2858" w14:textId="77777777" w:rsidR="007376BA" w:rsidRDefault="0059228E">
            <w:pPr>
              <w:pStyle w:val="Compact"/>
            </w:pPr>
            <m:oMath>
              <m:r>
                <m:rPr>
                  <m:sty m:val="p"/>
                </m:rPr>
                <w:rPr>
                  <w:rFonts w:ascii="Cambria Math" w:hAnsi="Cambria Math"/>
                </w:rPr>
                <m:t>max(</m:t>
              </m:r>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oMath>
            <w:r>
              <w:rPr>
                <w:rFonts w:hint="eastAsia"/>
                <w:lang w:val="zh-CN"/>
              </w:rPr>
              <w:t>（</w:t>
            </w:r>
            <m:oMath>
              <m:r>
                <w:rPr>
                  <w:rFonts w:ascii="Cambria Math" w:hAnsi="Cambria Math"/>
                </w:rPr>
                <m:t>N</m:t>
              </m:r>
              <m:r>
                <m:rPr>
                  <m:sty m:val="p"/>
                </m:rPr>
                <w:rPr>
                  <w:rFonts w:ascii="Cambria Math" w:hAnsi="Cambria Math"/>
                </w:rPr>
                <m:t>=</m:t>
              </m:r>
              <m:r>
                <w:rPr>
                  <w:rFonts w:ascii="Cambria Math" w:hAnsi="Cambria Math"/>
                </w:rPr>
                <m:t>100</m:t>
              </m:r>
            </m:oMath>
            <w:r>
              <w:rPr>
                <w:lang w:val="zh-CN"/>
              </w:rPr>
              <w:t xml:space="preserve"> </w:t>
            </w:r>
            <w:r>
              <w:rPr>
                <w:rFonts w:hint="eastAsia"/>
                <w:lang w:val="zh-CN"/>
              </w:rPr>
              <w:t>时为</w:t>
            </w:r>
            <w:r>
              <w:rPr>
                <w:lang w:val="zh-CN"/>
              </w:rPr>
              <w:t xml:space="preserve"> </w:t>
            </w:r>
            <w:r>
              <w:rPr>
                <w:rFonts w:hint="eastAsia"/>
                <w:lang w:val="zh-CN"/>
              </w:rPr>
              <w:t>25</w:t>
            </w:r>
            <w:r>
              <w:rPr>
                <w:rFonts w:hint="eastAsia"/>
                <w:lang w:val="zh-CN"/>
              </w:rPr>
              <w:t>）</w:t>
            </w:r>
          </w:p>
        </w:tc>
        <w:tc>
          <w:tcPr>
            <w:tcW w:w="2640" w:type="dxa"/>
          </w:tcPr>
          <w:p w14:paraId="01E79C3A" w14:textId="77777777" w:rsidR="007376BA" w:rsidRDefault="0059228E">
            <w:pPr>
              <w:pStyle w:val="Compact"/>
            </w:pPr>
            <w:r>
              <w:rPr>
                <w:lang w:val="zh-CN"/>
              </w:rPr>
              <w:t xml:space="preserve">ldmt_nsga2.py </w:t>
            </w:r>
            <w:r>
              <w:rPr>
                <w:rFonts w:hint="eastAsia"/>
                <w:lang w:val="zh-CN"/>
              </w:rPr>
              <w:t>第</w:t>
            </w:r>
            <w:r>
              <w:rPr>
                <w:lang w:val="zh-CN"/>
              </w:rPr>
              <w:t xml:space="preserve"> 145 </w:t>
            </w:r>
            <w:r>
              <w:rPr>
                <w:rFonts w:hint="eastAsia"/>
                <w:lang w:val="zh-CN"/>
              </w:rPr>
              <w:t>行</w:t>
            </w:r>
          </w:p>
        </w:tc>
      </w:tr>
      <w:tr w:rsidR="007376BA" w14:paraId="678105E2" w14:textId="77777777">
        <w:tc>
          <w:tcPr>
            <w:tcW w:w="2640" w:type="dxa"/>
          </w:tcPr>
          <w:p w14:paraId="7FF85A34" w14:textId="77777777" w:rsidR="007376BA" w:rsidRDefault="0059228E">
            <w:pPr>
              <w:pStyle w:val="Compact"/>
            </w:pPr>
            <w:r>
              <w:rPr>
                <w:rFonts w:hint="eastAsia"/>
                <w:lang w:val="zh-CN"/>
              </w:rPr>
              <w:t>自适应缩放区间</w:t>
            </w:r>
          </w:p>
        </w:tc>
        <w:tc>
          <w:tcPr>
            <w:tcW w:w="2640" w:type="dxa"/>
          </w:tcPr>
          <w:p w14:paraId="75A96FD4" w14:textId="77777777" w:rsidR="007376BA" w:rsidRDefault="0059228E">
            <w:pPr>
              <w:pStyle w:val="Compact"/>
            </w:pPr>
            <m:oMath>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2.0</m:t>
              </m:r>
              <m:r>
                <m:rPr>
                  <m:sty m:val="p"/>
                </m:rPr>
                <w:rPr>
                  <w:rFonts w:ascii="Cambria Math" w:hAnsi="Cambria Math"/>
                </w:rPr>
                <m:t>]</m:t>
              </m:r>
            </m:oMath>
            <w:r>
              <w:rPr>
                <w:lang w:val="zh-CN"/>
              </w:rPr>
              <w:t>​</w:t>
            </w:r>
          </w:p>
        </w:tc>
        <w:tc>
          <w:tcPr>
            <w:tcW w:w="2640" w:type="dxa"/>
          </w:tcPr>
          <w:p w14:paraId="00340A6F" w14:textId="77777777" w:rsidR="007376BA" w:rsidRDefault="0059228E">
            <w:pPr>
              <w:pStyle w:val="Compact"/>
            </w:pPr>
            <w:r>
              <w:rPr>
                <w:lang w:val="zh-CN"/>
              </w:rPr>
              <w:t>SIGMA_SCALE_MIN/MAX</w:t>
            </w:r>
          </w:p>
        </w:tc>
      </w:tr>
      <w:tr w:rsidR="007376BA" w14:paraId="2F5FAC71" w14:textId="77777777">
        <w:tc>
          <w:tcPr>
            <w:tcW w:w="2640" w:type="dxa"/>
          </w:tcPr>
          <w:p w14:paraId="5BCBACD5" w14:textId="77777777" w:rsidR="007376BA" w:rsidRDefault="0059228E">
            <w:pPr>
              <w:pStyle w:val="Compact"/>
            </w:pPr>
            <w:r>
              <w:rPr>
                <w:rFonts w:hint="eastAsia"/>
                <w:lang w:val="zh-CN"/>
              </w:rPr>
              <w:t>自适应系数</w:t>
            </w:r>
            <w:r>
              <w:rPr>
                <w:lang w:val="zh-CN"/>
              </w:rPr>
              <w:t xml:space="preserve"> </w:t>
            </w:r>
            <m:oMath>
              <m:r>
                <w:rPr>
                  <w:rFonts w:ascii="Cambria Math" w:hAnsi="Cambria Math"/>
                </w:rPr>
                <m:t>β</m:t>
              </m:r>
            </m:oMath>
          </w:p>
        </w:tc>
        <w:tc>
          <w:tcPr>
            <w:tcW w:w="2640" w:type="dxa"/>
          </w:tcPr>
          <w:p w14:paraId="2FB247AA" w14:textId="77777777" w:rsidR="007376BA" w:rsidRDefault="0059228E">
            <w:pPr>
              <w:pStyle w:val="Compact"/>
            </w:pPr>
            <w:r>
              <w:rPr>
                <w:lang w:val="zh-CN"/>
              </w:rPr>
              <w:t>1.0</w:t>
            </w:r>
          </w:p>
        </w:tc>
        <w:tc>
          <w:tcPr>
            <w:tcW w:w="2640" w:type="dxa"/>
          </w:tcPr>
          <w:p w14:paraId="657407E4" w14:textId="77777777" w:rsidR="007376BA" w:rsidRDefault="0059228E">
            <w:pPr>
              <w:pStyle w:val="Compact"/>
            </w:pPr>
            <w:r>
              <w:rPr>
                <w:lang w:val="zh-CN"/>
              </w:rPr>
              <w:t>adaptive_beta</w:t>
            </w:r>
          </w:p>
        </w:tc>
      </w:tr>
      <w:tr w:rsidR="007376BA" w14:paraId="04497400" w14:textId="77777777">
        <w:tc>
          <w:tcPr>
            <w:tcW w:w="2640" w:type="dxa"/>
          </w:tcPr>
          <w:p w14:paraId="04673323" w14:textId="77777777" w:rsidR="007376BA" w:rsidRDefault="0059228E">
            <w:pPr>
              <w:pStyle w:val="Compact"/>
            </w:pPr>
            <w:r>
              <w:rPr>
                <w:rFonts w:hint="eastAsia"/>
                <w:lang w:val="zh-CN"/>
              </w:rPr>
              <w:t>融合历史容量</w:t>
            </w:r>
          </w:p>
        </w:tc>
        <w:tc>
          <w:tcPr>
            <w:tcW w:w="2640" w:type="dxa"/>
          </w:tcPr>
          <w:p w14:paraId="06216F27" w14:textId="77777777" w:rsidR="007376BA" w:rsidRDefault="0059228E">
            <w:pPr>
              <w:pStyle w:val="Compact"/>
            </w:pPr>
            <w:r>
              <w:rPr>
                <w:lang w:val="zh-CN"/>
              </w:rPr>
              <w:t>3</w:t>
            </w:r>
          </w:p>
        </w:tc>
        <w:tc>
          <w:tcPr>
            <w:tcW w:w="2640" w:type="dxa"/>
          </w:tcPr>
          <w:p w14:paraId="4BB1EFCD" w14:textId="77777777" w:rsidR="007376BA" w:rsidRDefault="0059228E">
            <w:pPr>
              <w:pStyle w:val="Compact"/>
            </w:pPr>
            <w:r>
              <w:rPr>
                <w:lang w:val="zh-CN"/>
              </w:rPr>
              <w:t>history_size</w:t>
            </w:r>
          </w:p>
        </w:tc>
      </w:tr>
      <w:tr w:rsidR="007376BA" w14:paraId="0D281956" w14:textId="77777777">
        <w:tc>
          <w:tcPr>
            <w:tcW w:w="2640" w:type="dxa"/>
          </w:tcPr>
          <w:p w14:paraId="10F3E664" w14:textId="77777777" w:rsidR="007376BA" w:rsidRDefault="0059228E">
            <w:pPr>
              <w:pStyle w:val="Compact"/>
            </w:pPr>
            <w:r>
              <w:rPr>
                <w:rFonts w:hint="eastAsia"/>
                <w:lang w:val="zh-CN"/>
              </w:rPr>
              <w:t>融合权重下限</w:t>
            </w:r>
          </w:p>
        </w:tc>
        <w:tc>
          <w:tcPr>
            <w:tcW w:w="2640" w:type="dxa"/>
          </w:tcPr>
          <w:p w14:paraId="77DA3B41" w14:textId="77777777" w:rsidR="007376BA" w:rsidRDefault="0059228E">
            <w:pPr>
              <w:pStyle w:val="Compact"/>
            </w:pPr>
            <w:r>
              <w:rPr>
                <w:lang w:val="zh-CN"/>
              </w:rPr>
              <w:t>0.05</w:t>
            </w:r>
          </w:p>
        </w:tc>
        <w:tc>
          <w:tcPr>
            <w:tcW w:w="2640" w:type="dxa"/>
          </w:tcPr>
          <w:p w14:paraId="0A201DE9" w14:textId="77777777" w:rsidR="007376BA" w:rsidRDefault="0059228E">
            <w:pPr>
              <w:pStyle w:val="Compact"/>
            </w:pPr>
            <w:r>
              <w:rPr>
                <w:lang w:val="zh-CN"/>
              </w:rPr>
              <w:t>FUSION_WEIGHT_FLOOR</w:t>
            </w:r>
          </w:p>
        </w:tc>
      </w:tr>
    </w:tbl>
    <w:p w14:paraId="5660B9BA" w14:textId="77777777" w:rsidR="007376BA" w:rsidRDefault="0059228E">
      <w:pPr>
        <w:pStyle w:val="FirstParagraph"/>
      </w:pPr>
      <w:r>
        <w:rPr>
          <w:rFonts w:hint="eastAsia"/>
          <w:lang w:val="zh-CN"/>
        </w:rPr>
        <w:t>表</w:t>
      </w:r>
      <w:r>
        <w:rPr>
          <w:lang w:val="zh-CN"/>
        </w:rPr>
        <w:t xml:space="preserve"> </w:t>
      </w:r>
      <w:r>
        <w:rPr>
          <w:rFonts w:hint="eastAsia"/>
          <w:lang w:val="zh-CN"/>
        </w:rPr>
        <w:t>3-1</w:t>
      </w:r>
      <w:r>
        <w:rPr>
          <w:rFonts w:hint="eastAsia"/>
          <w:lang w:val="zh-CN"/>
        </w:rPr>
        <w:t>：</w:t>
      </w:r>
      <w:r>
        <w:rPr>
          <w:rFonts w:hint="eastAsia"/>
          <w:lang w:val="zh-CN"/>
        </w:rPr>
        <w:t>LDT-NSGA-II</w:t>
      </w:r>
      <w:r>
        <w:rPr>
          <w:lang w:val="zh-CN"/>
        </w:rPr>
        <w:t xml:space="preserve"> </w:t>
      </w:r>
      <w:r>
        <w:rPr>
          <w:rFonts w:hint="eastAsia"/>
          <w:lang w:val="zh-CN"/>
        </w:rPr>
        <w:t>的全部数值常量（与源码逐项对应）。</w:t>
      </w:r>
    </w:p>
    <w:p w14:paraId="57C20B55" w14:textId="77777777" w:rsidR="007376BA" w:rsidRDefault="0059228E">
      <w:pPr>
        <w:pStyle w:val="2"/>
        <w:rPr>
          <w:rFonts w:hint="eastAsia"/>
        </w:rPr>
      </w:pPr>
      <w:bookmarkStart w:id="106" w:name="_计算复杂度与轻量的量化"/>
      <w:bookmarkStart w:id="107" w:name="_Toc242838629"/>
      <w:r>
        <w:rPr>
          <w:lang w:val="zh-CN"/>
        </w:rPr>
        <w:t xml:space="preserve">3.7 </w:t>
      </w:r>
      <w:r>
        <w:rPr>
          <w:rFonts w:hint="eastAsia"/>
          <w:lang w:val="zh-CN"/>
        </w:rPr>
        <w:t>计算复杂度与”轻量”的量化</w:t>
      </w:r>
      <w:bookmarkEnd w:id="106"/>
      <w:bookmarkEnd w:id="107"/>
    </w:p>
    <w:p w14:paraId="4A3991E5" w14:textId="77777777" w:rsidR="007376BA" w:rsidRDefault="0059228E">
      <w:pPr>
        <w:pStyle w:val="FirstParagraph"/>
      </w:pPr>
      <w:r>
        <w:rPr>
          <w:rFonts w:hint="eastAsia"/>
          <w:lang w:val="zh-CN"/>
        </w:rPr>
        <w:t>设种群规模</w:t>
      </w:r>
      <w:r>
        <w:rPr>
          <w:lang w:val="zh-CN"/>
        </w:rPr>
        <w:t xml:space="preserve"> </w:t>
      </w:r>
      <m:oMath>
        <m:r>
          <w:rPr>
            <w:rFonts w:ascii="Cambria Math" w:hAnsi="Cambria Math"/>
          </w:rPr>
          <m:t>N</m:t>
        </m:r>
      </m:oMath>
      <w:r>
        <w:rPr>
          <w:rFonts w:hint="eastAsia"/>
          <w:lang w:val="zh-CN"/>
        </w:rPr>
        <w:t>、决策维数</w:t>
      </w:r>
      <w:r>
        <w:rPr>
          <w:lang w:val="zh-CN"/>
        </w:rPr>
        <w:t xml:space="preserve"> </w:t>
      </w:r>
      <m:oMath>
        <m:r>
          <w:rPr>
            <w:rFonts w:ascii="Cambria Math" w:hAnsi="Cambria Math"/>
          </w:rPr>
          <m:t>D</m:t>
        </m:r>
      </m:oMath>
      <w:r>
        <w:rPr>
          <w:rFonts w:hint="eastAsia"/>
          <w:lang w:val="zh-CN"/>
        </w:rPr>
        <w:t>、目标数</w:t>
      </w:r>
      <w:r>
        <w:rPr>
          <w:lang w:val="zh-CN"/>
        </w:rPr>
        <w:t xml:space="preserve"> </w:t>
      </w:r>
      <m:oMath>
        <m:r>
          <w:rPr>
            <w:rFonts w:ascii="Cambria Math" w:hAnsi="Cambria Math"/>
          </w:rPr>
          <m:t>M</m:t>
        </m:r>
      </m:oMath>
      <w:r>
        <w:rPr>
          <w:rFonts w:hint="eastAsia"/>
          <w:lang w:val="zh-CN"/>
        </w:rPr>
        <w:t>、历史容量</w:t>
      </w:r>
      <w:r>
        <w:rPr>
          <w:lang w:val="zh-CN"/>
        </w:rPr>
        <w:t xml:space="preserve"> </w:t>
      </w:r>
      <m:oMath>
        <m:r>
          <w:rPr>
            <w:rFonts w:ascii="Cambria Math" w:hAnsi="Cambria Math"/>
          </w:rPr>
          <m:t>H</m:t>
        </m:r>
        <m:r>
          <m:rPr>
            <m:sty m:val="p"/>
          </m:rPr>
          <w:rPr>
            <w:rFonts w:ascii="Cambria Math" w:hAnsi="Cambria Math"/>
          </w:rPr>
          <m:t>=</m:t>
        </m:r>
        <m:r>
          <w:rPr>
            <w:rFonts w:ascii="Cambria Math" w:hAnsi="Cambria Math"/>
          </w:rPr>
          <m:t>3</m:t>
        </m:r>
      </m:oMath>
      <w:r>
        <w:rPr>
          <w:lang w:val="zh-CN"/>
        </w:rPr>
        <w:t>。</w:t>
      </w:r>
    </w:p>
    <w:tbl>
      <w:tblPr>
        <w:tblW w:w="5000" w:type="pct"/>
        <w:tblInd w:w="10" w:type="dxa"/>
        <w:tblLayout w:type="fixed"/>
        <w:tblCellMar>
          <w:left w:w="10" w:type="dxa"/>
          <w:right w:w="10" w:type="dxa"/>
        </w:tblCellMar>
        <w:tblLook w:val="0020" w:firstRow="1" w:lastRow="0" w:firstColumn="0" w:lastColumn="0" w:noHBand="0" w:noVBand="0"/>
      </w:tblPr>
      <w:tblGrid>
        <w:gridCol w:w="2916"/>
        <w:gridCol w:w="2917"/>
        <w:gridCol w:w="2917"/>
      </w:tblGrid>
      <w:tr w:rsidR="007376BA" w14:paraId="6589AA2C" w14:textId="77777777">
        <w:trPr>
          <w:tblHeader/>
        </w:trPr>
        <w:tc>
          <w:tcPr>
            <w:tcW w:w="2640" w:type="dxa"/>
          </w:tcPr>
          <w:p w14:paraId="1D9EEC1D" w14:textId="77777777" w:rsidR="007376BA" w:rsidRDefault="0059228E">
            <w:pPr>
              <w:pStyle w:val="Compact"/>
            </w:pPr>
            <w:r>
              <w:rPr>
                <w:rFonts w:hint="eastAsia"/>
                <w:lang w:val="zh-CN"/>
              </w:rPr>
              <w:t>环节</w:t>
            </w:r>
          </w:p>
        </w:tc>
        <w:tc>
          <w:tcPr>
            <w:tcW w:w="2640" w:type="dxa"/>
          </w:tcPr>
          <w:p w14:paraId="74D4D9EA" w14:textId="77777777" w:rsidR="007376BA" w:rsidRDefault="0059228E">
            <w:pPr>
              <w:pStyle w:val="Compact"/>
            </w:pPr>
            <w:r>
              <w:rPr>
                <w:rFonts w:hint="eastAsia"/>
                <w:lang w:val="zh-CN"/>
              </w:rPr>
              <w:t>时间复杂度</w:t>
            </w:r>
          </w:p>
        </w:tc>
        <w:tc>
          <w:tcPr>
            <w:tcW w:w="2640" w:type="dxa"/>
          </w:tcPr>
          <w:p w14:paraId="24B8EDDB" w14:textId="77777777" w:rsidR="007376BA" w:rsidRDefault="0059228E">
            <w:pPr>
              <w:pStyle w:val="Compact"/>
            </w:pPr>
            <w:r>
              <w:rPr>
                <w:rFonts w:hint="eastAsia"/>
                <w:lang w:val="zh-CN"/>
              </w:rPr>
              <w:t>说明</w:t>
            </w:r>
          </w:p>
        </w:tc>
      </w:tr>
      <w:tr w:rsidR="007376BA" w14:paraId="33AF1CB2" w14:textId="77777777">
        <w:tc>
          <w:tcPr>
            <w:tcW w:w="2640" w:type="dxa"/>
          </w:tcPr>
          <w:p w14:paraId="6D523BFD" w14:textId="77777777" w:rsidR="007376BA" w:rsidRDefault="0059228E">
            <w:pPr>
              <w:pStyle w:val="Compact"/>
            </w:pPr>
            <w:r>
              <w:rPr>
                <w:rFonts w:hint="eastAsia"/>
                <w:lang w:val="zh-CN"/>
              </w:rPr>
              <w:lastRenderedPageBreak/>
              <w:t>归一化</w:t>
            </w:r>
            <w:r>
              <w:rPr>
                <w:lang w:val="zh-CN"/>
              </w:rPr>
              <w:t xml:space="preserve"> / </w:t>
            </w:r>
            <w:r>
              <w:rPr>
                <w:rFonts w:hint="eastAsia"/>
                <w:lang w:val="zh-CN"/>
              </w:rPr>
              <w:t>反归一化</w:t>
            </w:r>
          </w:p>
        </w:tc>
        <w:tc>
          <w:tcPr>
            <w:tcW w:w="2640" w:type="dxa"/>
          </w:tcPr>
          <w:p w14:paraId="06D4493B" w14:textId="77777777" w:rsidR="007376BA" w:rsidRDefault="0059228E">
            <w:pPr>
              <w:pStyle w:val="Compact"/>
            </w:pPr>
            <m:oMath>
              <m:r>
                <w:rPr>
                  <w:rFonts w:ascii="Cambria Math" w:hAnsi="Cambria Math"/>
                </w:rPr>
                <m:t>O</m:t>
              </m:r>
              <m:r>
                <m:rPr>
                  <m:sty m:val="p"/>
                </m:rPr>
                <w:rPr>
                  <w:rFonts w:ascii="Cambria Math" w:hAnsi="Cambria Math"/>
                </w:rPr>
                <m:t>(</m:t>
              </m:r>
              <m:r>
                <w:rPr>
                  <w:rFonts w:ascii="Cambria Math" w:hAnsi="Cambria Math"/>
                </w:rPr>
                <m:t>ND</m:t>
              </m:r>
              <m:r>
                <m:rPr>
                  <m:sty m:val="p"/>
                </m:rPr>
                <w:rPr>
                  <w:rFonts w:ascii="Cambria Math" w:hAnsi="Cambria Math"/>
                </w:rPr>
                <m:t>)</m:t>
              </m:r>
            </m:oMath>
            <w:r>
              <w:rPr>
                <w:lang w:val="zh-CN"/>
              </w:rPr>
              <w:t>​</w:t>
            </w:r>
          </w:p>
        </w:tc>
        <w:tc>
          <w:tcPr>
            <w:tcW w:w="2640" w:type="dxa"/>
          </w:tcPr>
          <w:p w14:paraId="190A1AB4" w14:textId="77777777" w:rsidR="007376BA" w:rsidRDefault="0059228E">
            <w:pPr>
              <w:pStyle w:val="Compact"/>
            </w:pPr>
            <w:r>
              <w:rPr>
                <w:rFonts w:hint="eastAsia"/>
                <w:lang w:val="zh-CN"/>
              </w:rPr>
              <w:t>逐元素运算</w:t>
            </w:r>
          </w:p>
        </w:tc>
      </w:tr>
      <w:tr w:rsidR="007376BA" w14:paraId="223F6E3E" w14:textId="77777777">
        <w:tc>
          <w:tcPr>
            <w:tcW w:w="2640" w:type="dxa"/>
          </w:tcPr>
          <w:p w14:paraId="5FECA012" w14:textId="77777777" w:rsidR="007376BA" w:rsidRDefault="0059228E">
            <w:pPr>
              <w:pStyle w:val="Compact"/>
            </w:pPr>
            <w:r>
              <w:rPr>
                <w:rFonts w:hint="eastAsia"/>
                <w:lang w:val="zh-CN"/>
              </w:rPr>
              <w:t>非支配筛选</w:t>
            </w:r>
          </w:p>
        </w:tc>
        <w:tc>
          <w:tcPr>
            <w:tcW w:w="2640" w:type="dxa"/>
          </w:tcPr>
          <w:p w14:paraId="13C5B05A" w14:textId="77777777" w:rsidR="007376BA" w:rsidRDefault="0059228E">
            <w:pPr>
              <w:pStyle w:val="Compact"/>
            </w:pPr>
            <m:oMath>
              <m:r>
                <w:rPr>
                  <w:rFonts w:ascii="Cambria Math" w:hAnsi="Cambria Math"/>
                </w:rPr>
                <m:t>O</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rPr>
                <w:lang w:val="zh-CN"/>
              </w:rPr>
              <w:t>​</w:t>
            </w:r>
          </w:p>
        </w:tc>
        <w:tc>
          <w:tcPr>
            <w:tcW w:w="2640" w:type="dxa"/>
          </w:tcPr>
          <w:p w14:paraId="220B300F" w14:textId="77777777" w:rsidR="007376BA" w:rsidRDefault="0059228E">
            <w:pPr>
              <w:pStyle w:val="Compact"/>
            </w:pPr>
            <w:r>
              <w:rPr>
                <w:rFonts w:hint="eastAsia"/>
                <w:lang w:val="zh-CN"/>
              </w:rPr>
              <w:t>逐一比较；与</w:t>
            </w:r>
            <w:r>
              <w:rPr>
                <w:lang w:val="zh-CN"/>
              </w:rPr>
              <w:t xml:space="preserve"> NSGA-II </w:t>
            </w:r>
            <w:r>
              <w:rPr>
                <w:rFonts w:hint="eastAsia"/>
                <w:lang w:val="zh-CN"/>
              </w:rPr>
              <w:t>内部排序同阶，不增加数量级</w:t>
            </w:r>
          </w:p>
        </w:tc>
      </w:tr>
      <w:tr w:rsidR="007376BA" w14:paraId="0BE075E9" w14:textId="77777777">
        <w:tc>
          <w:tcPr>
            <w:tcW w:w="2640" w:type="dxa"/>
          </w:tcPr>
          <w:p w14:paraId="7674FC3D" w14:textId="77777777" w:rsidR="007376BA" w:rsidRDefault="0059228E">
            <w:pPr>
              <w:pStyle w:val="Compact"/>
            </w:pPr>
            <w:r>
              <w:rPr>
                <w:rFonts w:hint="eastAsia"/>
                <w:lang w:val="zh-CN"/>
              </w:rPr>
              <w:t>矩特征提取</w:t>
            </w:r>
          </w:p>
        </w:tc>
        <w:tc>
          <w:tcPr>
            <w:tcW w:w="2640" w:type="dxa"/>
          </w:tcPr>
          <w:p w14:paraId="00FDA773" w14:textId="77777777" w:rsidR="007376BA" w:rsidRDefault="0059228E">
            <w:pPr>
              <w:pStyle w:val="Compact"/>
            </w:pPr>
            <m:oMath>
              <m:r>
                <w:rPr>
                  <w:rFonts w:ascii="Cambria Math" w:hAnsi="Cambria Math"/>
                </w:rPr>
                <m:t>O</m:t>
              </m:r>
              <m:r>
                <m:rPr>
                  <m:sty m:val="p"/>
                </m:rPr>
                <w:rPr>
                  <w:rFonts w:ascii="Cambria Math" w:hAnsi="Cambria Math"/>
                </w:rPr>
                <m:t>(</m:t>
              </m:r>
              <m:r>
                <w:rPr>
                  <w:rFonts w:ascii="Cambria Math" w:hAnsi="Cambria Math"/>
                </w:rPr>
                <m:t>ND</m:t>
              </m:r>
              <m:r>
                <m:rPr>
                  <m:sty m:val="p"/>
                </m:rPr>
                <w:rPr>
                  <w:rFonts w:ascii="Cambria Math" w:hAnsi="Cambria Math"/>
                </w:rPr>
                <m:t>)</m:t>
              </m:r>
            </m:oMath>
            <w:r>
              <w:rPr>
                <w:lang w:val="zh-CN"/>
              </w:rPr>
              <w:t>​</w:t>
            </w:r>
          </w:p>
        </w:tc>
        <w:tc>
          <w:tcPr>
            <w:tcW w:w="2640" w:type="dxa"/>
          </w:tcPr>
          <w:p w14:paraId="1E0DA0D9" w14:textId="77777777" w:rsidR="007376BA" w:rsidRDefault="0059228E">
            <w:pPr>
              <w:pStyle w:val="Compact"/>
            </w:pPr>
            <w:r>
              <w:rPr>
                <w:rFonts w:hint="eastAsia"/>
                <w:lang w:val="zh-CN"/>
              </w:rPr>
              <w:t>均值与标准差各一遍扫描</w:t>
            </w:r>
          </w:p>
        </w:tc>
      </w:tr>
      <w:tr w:rsidR="007376BA" w14:paraId="23D12623" w14:textId="77777777">
        <w:tc>
          <w:tcPr>
            <w:tcW w:w="2640" w:type="dxa"/>
          </w:tcPr>
          <w:p w14:paraId="3D1818CA" w14:textId="77777777" w:rsidR="007376BA" w:rsidRDefault="0059228E">
            <w:pPr>
              <w:pStyle w:val="Compact"/>
            </w:pPr>
            <w:r>
              <w:rPr>
                <w:rFonts w:hint="eastAsia"/>
                <w:lang w:val="zh-CN"/>
              </w:rPr>
              <w:t>趋势中心预测</w:t>
            </w:r>
          </w:p>
        </w:tc>
        <w:tc>
          <w:tcPr>
            <w:tcW w:w="2640" w:type="dxa"/>
          </w:tcPr>
          <w:p w14:paraId="607BD4DC" w14:textId="77777777" w:rsidR="007376BA" w:rsidRDefault="0059228E">
            <w:pPr>
              <w:pStyle w:val="Compact"/>
            </w:pPr>
            <m:oMath>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oMath>
            <w:r>
              <w:rPr>
                <w:lang w:val="zh-CN"/>
              </w:rPr>
              <w:t>​</w:t>
            </w:r>
          </w:p>
        </w:tc>
        <w:tc>
          <w:tcPr>
            <w:tcW w:w="2640" w:type="dxa"/>
          </w:tcPr>
          <w:p w14:paraId="09A1EB6B" w14:textId="77777777" w:rsidR="007376BA" w:rsidRDefault="0059228E">
            <w:pPr>
              <w:pStyle w:val="Compact"/>
            </w:pPr>
            <w:r>
              <w:rPr>
                <w:rFonts w:hint="eastAsia"/>
                <w:lang w:val="zh-CN"/>
              </w:rPr>
              <w:t>一次向量加法与截断</w:t>
            </w:r>
          </w:p>
        </w:tc>
      </w:tr>
      <w:tr w:rsidR="007376BA" w14:paraId="2A25967F" w14:textId="77777777">
        <w:tc>
          <w:tcPr>
            <w:tcW w:w="2640" w:type="dxa"/>
          </w:tcPr>
          <w:p w14:paraId="29B0E462" w14:textId="77777777" w:rsidR="007376BA" w:rsidRDefault="0059228E">
            <w:pPr>
              <w:pStyle w:val="Compact"/>
            </w:pPr>
            <w:r>
              <w:rPr>
                <w:rFonts w:hint="eastAsia"/>
                <w:lang w:val="zh-CN"/>
              </w:rPr>
              <w:t>多源融合（可选）</w:t>
            </w:r>
          </w:p>
        </w:tc>
        <w:tc>
          <w:tcPr>
            <w:tcW w:w="2640" w:type="dxa"/>
          </w:tcPr>
          <w:p w14:paraId="02364B03" w14:textId="77777777" w:rsidR="007376BA" w:rsidRDefault="0059228E">
            <w:pPr>
              <w:pStyle w:val="Compact"/>
            </w:pPr>
            <m:oMath>
              <m:r>
                <w:rPr>
                  <w:rFonts w:ascii="Cambria Math" w:hAnsi="Cambria Math"/>
                </w:rPr>
                <m:t>O</m:t>
              </m:r>
              <m:r>
                <m:rPr>
                  <m:sty m:val="p"/>
                </m:rPr>
                <w:rPr>
                  <w:rFonts w:ascii="Cambria Math" w:hAnsi="Cambria Math"/>
                </w:rPr>
                <m:t>(</m:t>
              </m:r>
              <m:r>
                <w:rPr>
                  <w:rFonts w:ascii="Cambria Math" w:hAnsi="Cambria Math"/>
                </w:rPr>
                <m:t>HD</m:t>
              </m:r>
              <m:r>
                <m:rPr>
                  <m:sty m:val="p"/>
                </m:rPr>
                <w:rPr>
                  <w:rFonts w:ascii="Cambria Math" w:hAnsi="Cambria Math"/>
                </w:rPr>
                <m:t>)</m:t>
              </m:r>
            </m:oMath>
            <w:r>
              <w:rPr>
                <w:lang w:val="zh-CN"/>
              </w:rPr>
              <w:t>​</w:t>
            </w:r>
          </w:p>
        </w:tc>
        <w:tc>
          <w:tcPr>
            <w:tcW w:w="2640" w:type="dxa"/>
          </w:tcPr>
          <w:p w14:paraId="77E86989" w14:textId="77777777" w:rsidR="007376BA" w:rsidRDefault="0059228E">
            <w:pPr>
              <w:pStyle w:val="Compact"/>
            </w:pPr>
            <w:r>
              <w:rPr>
                <w:rFonts w:hint="eastAsia"/>
                <w:lang w:val="zh-CN"/>
              </w:rPr>
              <w:t>权重、均值、二阶矩各一遍</w:t>
            </w:r>
          </w:p>
        </w:tc>
      </w:tr>
      <w:tr w:rsidR="007376BA" w14:paraId="5556809C" w14:textId="77777777">
        <w:tc>
          <w:tcPr>
            <w:tcW w:w="2640" w:type="dxa"/>
          </w:tcPr>
          <w:p w14:paraId="7F0B5BED" w14:textId="77777777" w:rsidR="007376BA" w:rsidRDefault="0059228E">
            <w:pPr>
              <w:pStyle w:val="Compact"/>
            </w:pPr>
            <w:r>
              <w:rPr>
                <w:rFonts w:hint="eastAsia"/>
                <w:lang w:val="zh-CN"/>
              </w:rPr>
              <w:t>高斯采样迁移个体</w:t>
            </w:r>
          </w:p>
        </w:tc>
        <w:tc>
          <w:tcPr>
            <w:tcW w:w="2640" w:type="dxa"/>
          </w:tcPr>
          <w:p w14:paraId="71D29279" w14:textId="77777777" w:rsidR="007376BA" w:rsidRDefault="0059228E">
            <w:pPr>
              <w:pStyle w:val="Compact"/>
            </w:pPr>
            <m:oMath>
              <m:r>
                <w:rPr>
                  <w:rFonts w:ascii="Cambria Math" w:hAnsi="Cambria Math"/>
                </w:rPr>
                <m:t>O</m:t>
              </m:r>
              <m:r>
                <m:rPr>
                  <m:sty m:val="p"/>
                </m:rPr>
                <w:rPr>
                  <w:rFonts w:ascii="Cambria Math" w:hAnsi="Cambria Math"/>
                </w:rPr>
                <m:t>(</m:t>
              </m:r>
              <m:r>
                <w:rPr>
                  <w:rFonts w:ascii="Cambria Math" w:hAnsi="Cambria Math"/>
                </w:rPr>
                <m:t>ρND</m:t>
              </m:r>
              <m:r>
                <m:rPr>
                  <m:sty m:val="p"/>
                </m:rPr>
                <w:rPr>
                  <w:rFonts w:ascii="Cambria Math" w:hAnsi="Cambria Math"/>
                </w:rPr>
                <m:t>)</m:t>
              </m:r>
            </m:oMath>
            <w:r>
              <w:rPr>
                <w:lang w:val="zh-CN"/>
              </w:rPr>
              <w:t>​</w:t>
            </w:r>
          </w:p>
        </w:tc>
        <w:tc>
          <w:tcPr>
            <w:tcW w:w="2640" w:type="dxa"/>
          </w:tcPr>
          <w:p w14:paraId="364A2411" w14:textId="77777777" w:rsidR="007376BA" w:rsidRDefault="0059228E">
            <w:pPr>
              <w:pStyle w:val="Compact"/>
            </w:pPr>
            <w:r>
              <w:rPr>
                <w:rFonts w:hint="eastAsia"/>
                <w:lang w:val="zh-CN"/>
              </w:rPr>
              <w:t>一次标准正态采样</w:t>
            </w:r>
          </w:p>
        </w:tc>
      </w:tr>
      <w:tr w:rsidR="007376BA" w14:paraId="00D2704F" w14:textId="77777777">
        <w:tc>
          <w:tcPr>
            <w:tcW w:w="2640" w:type="dxa"/>
          </w:tcPr>
          <w:p w14:paraId="7290B1BE" w14:textId="77777777" w:rsidR="007376BA" w:rsidRDefault="0059228E">
            <w:pPr>
              <w:pStyle w:val="Compact"/>
            </w:pPr>
            <w:r>
              <w:rPr>
                <w:rFonts w:hint="eastAsia"/>
                <w:lang w:val="zh-CN"/>
              </w:rPr>
              <w:t>拼接与定容</w:t>
            </w:r>
          </w:p>
        </w:tc>
        <w:tc>
          <w:tcPr>
            <w:tcW w:w="2640" w:type="dxa"/>
          </w:tcPr>
          <w:p w14:paraId="33FFB465" w14:textId="77777777" w:rsidR="007376BA" w:rsidRDefault="0059228E">
            <w:pPr>
              <w:pStyle w:val="Compact"/>
            </w:pPr>
            <m:oMath>
              <m:r>
                <w:rPr>
                  <w:rFonts w:ascii="Cambria Math" w:hAnsi="Cambria Math"/>
                </w:rPr>
                <m:t>O</m:t>
              </m:r>
              <m:r>
                <m:rPr>
                  <m:sty m:val="p"/>
                </m:rPr>
                <w:rPr>
                  <w:rFonts w:ascii="Cambria Math" w:hAnsi="Cambria Math"/>
                </w:rPr>
                <m:t>(</m:t>
              </m:r>
              <m:r>
                <w:rPr>
                  <w:rFonts w:ascii="Cambria Math" w:hAnsi="Cambria Math"/>
                </w:rPr>
                <m:t>ND</m:t>
              </m:r>
              <m:r>
                <m:rPr>
                  <m:sty m:val="p"/>
                </m:rPr>
                <w:rPr>
                  <w:rFonts w:ascii="Cambria Math" w:hAnsi="Cambria Math"/>
                </w:rPr>
                <m:t>)</m:t>
              </m:r>
            </m:oMath>
            <w:r>
              <w:rPr>
                <w:lang w:val="zh-CN"/>
              </w:rPr>
              <w:t>​</w:t>
            </w:r>
          </w:p>
        </w:tc>
        <w:tc>
          <w:tcPr>
            <w:tcW w:w="2640" w:type="dxa"/>
          </w:tcPr>
          <w:p w14:paraId="73B84F98" w14:textId="77777777" w:rsidR="007376BA" w:rsidRDefault="007376BA">
            <w:pPr>
              <w:pStyle w:val="Compact"/>
            </w:pPr>
          </w:p>
        </w:tc>
      </w:tr>
      <w:tr w:rsidR="007376BA" w14:paraId="21D35E35" w14:textId="77777777">
        <w:tc>
          <w:tcPr>
            <w:tcW w:w="2640" w:type="dxa"/>
          </w:tcPr>
          <w:p w14:paraId="242B445E" w14:textId="77777777" w:rsidR="007376BA" w:rsidRDefault="0059228E">
            <w:pPr>
              <w:pStyle w:val="Compact"/>
            </w:pPr>
            <w:r>
              <w:rPr>
                <w:rFonts w:hint="eastAsia"/>
                <w:b/>
                <w:bCs/>
                <w:lang w:val="zh-CN"/>
              </w:rPr>
              <w:t>单次响应合计</w:t>
            </w:r>
          </w:p>
        </w:tc>
        <w:tc>
          <w:tcPr>
            <w:tcW w:w="2640" w:type="dxa"/>
          </w:tcPr>
          <w:p w14:paraId="2AEA906F" w14:textId="77777777" w:rsidR="007376BA" w:rsidRDefault="0059228E">
            <w:pPr>
              <w:pStyle w:val="Compact"/>
            </w:pPr>
            <m:oMath>
              <m:r>
                <m:rPr>
                  <m:sty m:val="bi"/>
                </m:rPr>
                <w:rPr>
                  <w:rFonts w:ascii="Cambria Math" w:hAnsi="Cambria Math"/>
                </w:rPr>
                <m:t>O</m:t>
              </m:r>
              <m:r>
                <m:rPr>
                  <m:sty m:val="b"/>
                </m:rPr>
                <w:rPr>
                  <w:rFonts w:ascii="Cambria Math" w:hAnsi="Cambria Math"/>
                </w:rPr>
                <m:t>(</m:t>
              </m:r>
              <m:r>
                <m:rPr>
                  <m:sty m:val="bi"/>
                </m:rPr>
                <w:rPr>
                  <w:rFonts w:ascii="Cambria Math" w:hAnsi="Cambria Math"/>
                </w:rPr>
                <m:t>M</m:t>
              </m:r>
              <m:sSup>
                <m:sSupPr>
                  <m:ctrlPr>
                    <w:rPr>
                      <w:rFonts w:ascii="Cambria Math" w:hAnsi="Cambria Math"/>
                    </w:rPr>
                  </m:ctrlPr>
                </m:sSupPr>
                <m:e>
                  <m:r>
                    <m:rPr>
                      <m:sty m:val="bi"/>
                    </m:rPr>
                    <w:rPr>
                      <w:rFonts w:ascii="Cambria Math" w:hAnsi="Cambria Math"/>
                    </w:rPr>
                    <m:t>N</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ND</m:t>
              </m:r>
              <m:r>
                <m:rPr>
                  <m:sty m:val="b"/>
                </m:rPr>
                <w:rPr>
                  <w:rFonts w:ascii="Cambria Math" w:hAnsi="Cambria Math"/>
                </w:rPr>
                <m:t>)</m:t>
              </m:r>
            </m:oMath>
            <w:r>
              <w:rPr>
                <w:lang w:val="zh-CN"/>
              </w:rPr>
              <w:t>​</w:t>
            </w:r>
          </w:p>
        </w:tc>
        <w:tc>
          <w:tcPr>
            <w:tcW w:w="2640" w:type="dxa"/>
          </w:tcPr>
          <w:p w14:paraId="03B3BFD7" w14:textId="77777777" w:rsidR="007376BA" w:rsidRDefault="0059228E">
            <w:pPr>
              <w:pStyle w:val="Compact"/>
            </w:pPr>
            <w:r>
              <w:rPr>
                <w:rFonts w:hint="eastAsia"/>
                <w:lang w:val="zh-CN"/>
              </w:rPr>
              <w:t>与</w:t>
            </w:r>
            <w:r>
              <w:rPr>
                <w:lang w:val="zh-CN"/>
              </w:rPr>
              <w:t xml:space="preserve"> </w:t>
            </w:r>
            <m:oMath>
              <m:r>
                <w:rPr>
                  <w:rFonts w:ascii="Cambria Math" w:hAnsi="Cambria Math"/>
                </w:rPr>
                <m:t>N</m:t>
              </m:r>
            </m:oMath>
            <w:r>
              <w:rPr>
                <w:lang w:val="zh-CN"/>
              </w:rPr>
              <w:t>、</w:t>
            </w:r>
            <m:oMath>
              <m:r>
                <w:rPr>
                  <w:rFonts w:ascii="Cambria Math" w:hAnsi="Cambria Math"/>
                </w:rPr>
                <m:t>D</m:t>
              </m:r>
            </m:oMath>
            <w:r>
              <w:rPr>
                <w:lang w:val="zh-CN"/>
              </w:rPr>
              <w:t xml:space="preserve"> </w:t>
            </w:r>
            <w:r>
              <w:rPr>
                <w:rFonts w:hint="eastAsia"/>
                <w:lang w:val="zh-CN"/>
              </w:rPr>
              <w:t>线性相关的部分占主导；无矩阵分解、无迭代优化</w:t>
            </w:r>
          </w:p>
        </w:tc>
      </w:tr>
    </w:tbl>
    <w:p w14:paraId="44D1D0D6" w14:textId="77777777" w:rsidR="007376BA" w:rsidRDefault="0059228E">
      <w:pPr>
        <w:pStyle w:val="FirstParagraph"/>
      </w:pPr>
      <w:r>
        <w:rPr>
          <w:rFonts w:hint="eastAsia"/>
          <w:lang w:val="zh-CN"/>
        </w:rPr>
        <w:t>对比之下，</w:t>
      </w:r>
      <w:r>
        <w:rPr>
          <w:rFonts w:hint="eastAsia"/>
          <w:lang w:val="zh-CN"/>
        </w:rPr>
        <w:t>GMM</w:t>
      </w:r>
      <w:r>
        <w:rPr>
          <w:lang w:val="zh-CN"/>
        </w:rPr>
        <w:t xml:space="preserve"> </w:t>
      </w:r>
      <w:r>
        <w:rPr>
          <w:rFonts w:hint="eastAsia"/>
          <w:lang w:val="zh-CN"/>
        </w:rPr>
        <w:t>型分布迁移需要在每个环境切换时对非支配子集拟合高斯混合模型（期望最大化迭代，每次迭代</w:t>
      </w:r>
      <w:r>
        <w:rPr>
          <w:lang w:val="zh-CN"/>
        </w:rPr>
        <w:t xml:space="preserve"> </w:t>
      </w:r>
      <m:oMath>
        <m:r>
          <w:rPr>
            <w:rFonts w:ascii="Cambria Math" w:hAnsi="Cambria Math"/>
          </w:rPr>
          <m:t>O</m:t>
        </m:r>
        <m:r>
          <m:rPr>
            <m:sty m:val="p"/>
          </m:rPr>
          <w:rPr>
            <w:rFonts w:ascii="Cambria Math" w:hAnsi="Cambria Math"/>
          </w:rPr>
          <m:t>(</m:t>
        </m:r>
        <m:r>
          <w:rPr>
            <w:rFonts w:ascii="Cambria Math" w:hAnsi="Cambria Math"/>
          </w:rPr>
          <m:t>NK</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oMath>
      <w:r>
        <w:rPr>
          <w:rFonts w:hint="eastAsia"/>
          <w:lang w:val="zh-CN"/>
        </w:rPr>
        <w:t>），其单次响应的计算量与内存占用都显著更高。第</w:t>
      </w:r>
      <w:r>
        <w:rPr>
          <w:lang w:val="zh-CN"/>
        </w:rPr>
        <w:t xml:space="preserve"> 5 </w:t>
      </w:r>
      <w:r>
        <w:rPr>
          <w:rFonts w:hint="eastAsia"/>
          <w:lang w:val="zh-CN"/>
        </w:rPr>
        <w:t>章将以实测的</w:t>
      </w:r>
      <w:r>
        <w:rPr>
          <w:lang w:val="zh-CN"/>
        </w:rPr>
        <w:t xml:space="preserve"> migration_runtime_s </w:t>
      </w:r>
      <w:r>
        <w:rPr>
          <w:rFonts w:hint="eastAsia"/>
          <w:lang w:val="zh-CN"/>
        </w:rPr>
        <w:t>给出两者的比例关系（</w:t>
      </w:r>
      <w:r>
        <w:rPr>
          <w:rFonts w:hint="eastAsia"/>
          <w:lang w:val="zh-CN"/>
        </w:rPr>
        <w:t>5.5.6</w:t>
      </w:r>
      <w:r>
        <w:rPr>
          <w:lang w:val="zh-CN"/>
        </w:rPr>
        <w:t xml:space="preserve"> </w:t>
      </w:r>
      <w:r>
        <w:rPr>
          <w:rFonts w:hint="eastAsia"/>
          <w:lang w:val="zh-CN"/>
        </w:rPr>
        <w:t>节）。</w:t>
      </w:r>
    </w:p>
    <w:p w14:paraId="40457F11" w14:textId="77777777" w:rsidR="007376BA" w:rsidRDefault="0059228E">
      <w:pPr>
        <w:pStyle w:val="2"/>
        <w:rPr>
          <w:rFonts w:hint="eastAsia"/>
        </w:rPr>
      </w:pPr>
      <w:bookmarkStart w:id="108" w:name="_五个对比基线的设计"/>
      <w:bookmarkStart w:id="109" w:name="_Toc242838630"/>
      <w:r>
        <w:rPr>
          <w:lang w:val="zh-CN"/>
        </w:rPr>
        <w:t xml:space="preserve">3.8 </w:t>
      </w:r>
      <w:r>
        <w:rPr>
          <w:rFonts w:hint="eastAsia"/>
          <w:lang w:val="zh-CN"/>
        </w:rPr>
        <w:t>五个对比基线的设计</w:t>
      </w:r>
      <w:bookmarkEnd w:id="108"/>
      <w:bookmarkEnd w:id="109"/>
    </w:p>
    <w:p w14:paraId="45287EC0" w14:textId="77777777" w:rsidR="007376BA" w:rsidRDefault="0059228E">
      <w:pPr>
        <w:pStyle w:val="FirstParagraph"/>
      </w:pPr>
      <w:r>
        <w:rPr>
          <w:rFonts w:hint="eastAsia"/>
          <w:lang w:val="zh-CN"/>
        </w:rPr>
        <w:t>全部基线与</w:t>
      </w:r>
      <w:r>
        <w:rPr>
          <w:lang w:val="zh-CN"/>
        </w:rPr>
        <w:t xml:space="preserve"> LDT </w:t>
      </w:r>
      <w:r>
        <w:rPr>
          <w:rFonts w:hint="eastAsia"/>
          <w:lang w:val="zh-CN"/>
        </w:rPr>
        <w:t>共用同一驱动器、同一</w:t>
      </w:r>
      <w:r>
        <w:rPr>
          <w:lang w:val="zh-CN"/>
        </w:rPr>
        <w:t xml:space="preserve"> NSGA-II </w:t>
      </w:r>
      <w:r>
        <w:rPr>
          <w:rFonts w:hint="eastAsia"/>
          <w:lang w:val="zh-CN"/>
        </w:rPr>
        <w:t>内核、同一算子配置、同一探针集与同一预算，</w:t>
      </w:r>
      <w:r>
        <w:rPr>
          <w:rFonts w:hint="eastAsia"/>
          <w:b/>
          <w:bCs/>
          <w:lang w:val="zh-CN"/>
        </w:rPr>
        <w:t>仅在</w:t>
      </w:r>
      <w:r>
        <w:rPr>
          <w:b/>
          <w:bCs/>
          <w:lang w:val="zh-CN"/>
        </w:rPr>
        <w:t xml:space="preserve"> respond </w:t>
      </w:r>
      <w:r>
        <w:rPr>
          <w:rFonts w:hint="eastAsia"/>
          <w:b/>
          <w:bCs/>
          <w:lang w:val="zh-CN"/>
        </w:rPr>
        <w:t>上不同</w:t>
      </w:r>
      <w:r>
        <w:rPr>
          <w:rFonts w:hint="eastAsia"/>
          <w:lang w:val="zh-CN"/>
        </w:rPr>
        <w:t>。下表如实描述其真实行为（</w:t>
      </w:r>
      <w:r>
        <w:rPr>
          <w:rFonts w:hint="eastAsia"/>
          <w:lang w:val="zh-CN"/>
        </w:rPr>
        <w:t>v2.5</w:t>
      </w:r>
      <w:r>
        <w:rPr>
          <w:lang w:val="zh-CN"/>
        </w:rPr>
        <w:t xml:space="preserve"> </w:t>
      </w:r>
      <w:r>
        <w:rPr>
          <w:rFonts w:hint="eastAsia"/>
          <w:lang w:val="zh-CN"/>
        </w:rPr>
        <w:t>由独立审计复核）。</w:t>
      </w:r>
    </w:p>
    <w:tbl>
      <w:tblPr>
        <w:tblW w:w="5000" w:type="pct"/>
        <w:tblInd w:w="10" w:type="dxa"/>
        <w:tblLayout w:type="fixed"/>
        <w:tblCellMar>
          <w:left w:w="10" w:type="dxa"/>
          <w:right w:w="10" w:type="dxa"/>
        </w:tblCellMar>
        <w:tblLook w:val="0020" w:firstRow="1" w:lastRow="0" w:firstColumn="0" w:lastColumn="0" w:noHBand="0" w:noVBand="0"/>
      </w:tblPr>
      <w:tblGrid>
        <w:gridCol w:w="1750"/>
        <w:gridCol w:w="1750"/>
        <w:gridCol w:w="1750"/>
        <w:gridCol w:w="1750"/>
        <w:gridCol w:w="1750"/>
      </w:tblGrid>
      <w:tr w:rsidR="007376BA" w14:paraId="5D14D479" w14:textId="77777777">
        <w:trPr>
          <w:tblHeader/>
        </w:trPr>
        <w:tc>
          <w:tcPr>
            <w:tcW w:w="1584" w:type="dxa"/>
          </w:tcPr>
          <w:p w14:paraId="3D9361D8" w14:textId="77777777" w:rsidR="007376BA" w:rsidRDefault="0059228E">
            <w:pPr>
              <w:pStyle w:val="Compact"/>
            </w:pPr>
            <w:r>
              <w:rPr>
                <w:rFonts w:hint="eastAsia"/>
                <w:lang w:val="zh-CN"/>
              </w:rPr>
              <w:t>算法标识</w:t>
            </w:r>
          </w:p>
        </w:tc>
        <w:tc>
          <w:tcPr>
            <w:tcW w:w="1584" w:type="dxa"/>
          </w:tcPr>
          <w:p w14:paraId="5A1D69FE" w14:textId="77777777" w:rsidR="007376BA" w:rsidRDefault="0059228E">
            <w:pPr>
              <w:pStyle w:val="Compact"/>
            </w:pPr>
            <w:r>
              <w:rPr>
                <w:rFonts w:hint="eastAsia"/>
                <w:lang w:val="zh-CN"/>
              </w:rPr>
              <w:t>类型</w:t>
            </w:r>
          </w:p>
        </w:tc>
        <w:tc>
          <w:tcPr>
            <w:tcW w:w="1584" w:type="dxa"/>
          </w:tcPr>
          <w:p w14:paraId="35781CE6" w14:textId="77777777" w:rsidR="007376BA" w:rsidRDefault="0059228E">
            <w:pPr>
              <w:pStyle w:val="Compact"/>
            </w:pPr>
            <w:r>
              <w:rPr>
                <w:rFonts w:hint="eastAsia"/>
                <w:lang w:val="zh-CN"/>
              </w:rPr>
              <w:t>环境变化时的</w:t>
            </w:r>
            <w:r>
              <w:rPr>
                <w:lang w:val="zh-CN"/>
              </w:rPr>
              <w:t xml:space="preserve"> respond </w:t>
            </w:r>
            <w:r>
              <w:rPr>
                <w:rFonts w:hint="eastAsia"/>
                <w:lang w:val="zh-CN"/>
              </w:rPr>
              <w:t>行为</w:t>
            </w:r>
          </w:p>
        </w:tc>
        <w:tc>
          <w:tcPr>
            <w:tcW w:w="1584" w:type="dxa"/>
          </w:tcPr>
          <w:p w14:paraId="5BF98569" w14:textId="77777777" w:rsidR="007376BA" w:rsidRDefault="0059228E">
            <w:pPr>
              <w:pStyle w:val="Compact"/>
            </w:pPr>
            <w:r>
              <w:rPr>
                <w:rFonts w:hint="eastAsia"/>
                <w:lang w:val="zh-CN"/>
              </w:rPr>
              <w:t>迁移耗时量级</w:t>
            </w:r>
          </w:p>
        </w:tc>
        <w:tc>
          <w:tcPr>
            <w:tcW w:w="1584" w:type="dxa"/>
          </w:tcPr>
          <w:p w14:paraId="0E7FEF87" w14:textId="77777777" w:rsidR="007376BA" w:rsidRDefault="0059228E">
            <w:pPr>
              <w:pStyle w:val="Compact"/>
            </w:pPr>
            <w:r>
              <w:rPr>
                <w:rFonts w:hint="eastAsia"/>
                <w:lang w:val="zh-CN"/>
              </w:rPr>
              <w:t>出处</w:t>
            </w:r>
          </w:p>
        </w:tc>
      </w:tr>
      <w:tr w:rsidR="007376BA" w14:paraId="0821E1E6" w14:textId="77777777">
        <w:tc>
          <w:tcPr>
            <w:tcW w:w="1584" w:type="dxa"/>
          </w:tcPr>
          <w:p w14:paraId="03281C46" w14:textId="77777777" w:rsidR="007376BA" w:rsidRDefault="0059228E">
            <w:pPr>
              <w:pStyle w:val="Compact"/>
            </w:pPr>
            <w:r>
              <w:rPr>
                <w:lang w:val="zh-CN"/>
              </w:rPr>
              <w:t>nsga2_static</w:t>
            </w:r>
          </w:p>
        </w:tc>
        <w:tc>
          <w:tcPr>
            <w:tcW w:w="1584" w:type="dxa"/>
          </w:tcPr>
          <w:p w14:paraId="34D155A3" w14:textId="77777777" w:rsidR="007376BA" w:rsidRDefault="0059228E">
            <w:pPr>
              <w:pStyle w:val="Compact"/>
            </w:pPr>
            <w:r>
              <w:rPr>
                <w:rFonts w:hint="eastAsia"/>
                <w:lang w:val="zh-CN"/>
              </w:rPr>
              <w:t>静态基线</w:t>
            </w:r>
          </w:p>
        </w:tc>
        <w:tc>
          <w:tcPr>
            <w:tcW w:w="1584" w:type="dxa"/>
          </w:tcPr>
          <w:p w14:paraId="5DCF2E80" w14:textId="77777777" w:rsidR="007376BA" w:rsidRDefault="0059228E">
            <w:pPr>
              <w:pStyle w:val="Compact"/>
            </w:pPr>
            <w:r>
              <w:rPr>
                <w:rFonts w:hint="eastAsia"/>
                <w:lang w:val="zh-CN"/>
              </w:rPr>
              <w:t>原样带入上一种群（</w:t>
            </w:r>
            <w:r>
              <w:rPr>
                <w:lang w:val="zh-CN"/>
              </w:rPr>
              <w:t>prev_X.copy()</w:t>
            </w:r>
            <w:r>
              <w:rPr>
                <w:rFonts w:hint="eastAsia"/>
                <w:lang w:val="zh-CN"/>
              </w:rPr>
              <w:t>），</w:t>
            </w:r>
            <w:r>
              <w:rPr>
                <w:rFonts w:hint="eastAsia"/>
                <w:b/>
                <w:bCs/>
                <w:lang w:val="zh-CN"/>
              </w:rPr>
              <w:t>无任何响应</w:t>
            </w:r>
          </w:p>
        </w:tc>
        <w:tc>
          <w:tcPr>
            <w:tcW w:w="1584" w:type="dxa"/>
          </w:tcPr>
          <w:p w14:paraId="7037BEA3" w14:textId="77777777" w:rsidR="007376BA" w:rsidRDefault="00212F50">
            <w:pPr>
              <w:pStyle w:val="Compac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sidR="0059228E">
              <w:rPr>
                <w:lang w:val="zh-CN"/>
              </w:rPr>
              <w:t xml:space="preserve"> s</w:t>
            </w:r>
          </w:p>
        </w:tc>
        <w:tc>
          <w:tcPr>
            <w:tcW w:w="1584" w:type="dxa"/>
          </w:tcPr>
          <w:p w14:paraId="259960C3" w14:textId="77777777" w:rsidR="007376BA" w:rsidRDefault="0059228E">
            <w:pPr>
              <w:pStyle w:val="Compact"/>
            </w:pPr>
            <w:r>
              <w:rPr>
                <w:lang w:val="zh-CN"/>
              </w:rPr>
              <w:t>NSGA-II [1]</w:t>
            </w:r>
          </w:p>
        </w:tc>
      </w:tr>
      <w:tr w:rsidR="007376BA" w14:paraId="168EF8A4" w14:textId="77777777">
        <w:tc>
          <w:tcPr>
            <w:tcW w:w="1584" w:type="dxa"/>
          </w:tcPr>
          <w:p w14:paraId="16E3EBDB" w14:textId="77777777" w:rsidR="007376BA" w:rsidRDefault="0059228E">
            <w:pPr>
              <w:pStyle w:val="Compact"/>
            </w:pPr>
            <w:r>
              <w:rPr>
                <w:lang w:val="zh-CN"/>
              </w:rPr>
              <w:t>dnsga2_inspired</w:t>
            </w:r>
          </w:p>
        </w:tc>
        <w:tc>
          <w:tcPr>
            <w:tcW w:w="1584" w:type="dxa"/>
          </w:tcPr>
          <w:p w14:paraId="40DBE5FC" w14:textId="77777777" w:rsidR="007376BA" w:rsidRDefault="0059228E">
            <w:pPr>
              <w:pStyle w:val="Compact"/>
            </w:pPr>
            <w:r>
              <w:rPr>
                <w:rFonts w:hint="eastAsia"/>
                <w:lang w:val="zh-CN"/>
              </w:rPr>
              <w:t>响应式</w:t>
            </w:r>
          </w:p>
        </w:tc>
        <w:tc>
          <w:tcPr>
            <w:tcW w:w="1584" w:type="dxa"/>
          </w:tcPr>
          <w:p w14:paraId="4F12BB94" w14:textId="77777777" w:rsidR="007376BA" w:rsidRDefault="0059228E">
            <w:pPr>
              <w:pStyle w:val="Compact"/>
            </w:pPr>
            <w:r>
              <w:rPr>
                <w:rFonts w:hint="eastAsia"/>
                <w:lang w:val="zh-CN"/>
              </w:rPr>
              <w:t>保留种群</w:t>
            </w:r>
            <w:r>
              <w:rPr>
                <w:rFonts w:hint="eastAsia"/>
                <w:b/>
                <w:bCs/>
                <w:lang w:val="zh-CN"/>
              </w:rPr>
              <w:t>前缀</w:t>
            </w:r>
            <w:r>
              <w:rPr>
                <w:lang w:val="zh-CN"/>
              </w:rPr>
              <w:t xml:space="preserve"> </w:t>
            </w:r>
            <m:oMath>
              <m:r>
                <w:rPr>
                  <w:rFonts w:ascii="Cambria Math" w:hAnsi="Cambria Math"/>
                </w:rPr>
                <m:t>0.8N</m:t>
              </m:r>
            </m:oMath>
            <w:r>
              <w:rPr>
                <w:lang w:val="zh-CN"/>
              </w:rPr>
              <w:t xml:space="preserve"> </w:t>
            </w:r>
            <w:r>
              <w:rPr>
                <w:rFonts w:hint="eastAsia"/>
                <w:lang w:val="zh-CN"/>
              </w:rPr>
              <w:t>行</w:t>
            </w:r>
            <w:r>
              <w:rPr>
                <w:lang w:val="zh-CN"/>
              </w:rPr>
              <w:t xml:space="preserve"> + </w:t>
            </w:r>
            <w:r>
              <w:rPr>
                <w:rFonts w:hint="eastAsia"/>
                <w:lang w:val="zh-CN"/>
              </w:rPr>
              <w:t>注入</w:t>
            </w:r>
            <w:r>
              <w:rPr>
                <w:lang w:val="zh-CN"/>
              </w:rPr>
              <w:t xml:space="preserve"> </w:t>
            </w:r>
            <m:oMath>
              <m:r>
                <w:rPr>
                  <w:rFonts w:ascii="Cambria Math" w:hAnsi="Cambria Math"/>
                </w:rPr>
                <w:lastRenderedPageBreak/>
                <m:t>0.2N</m:t>
              </m:r>
            </m:oMath>
            <w:r>
              <w:rPr>
                <w:lang w:val="zh-CN"/>
              </w:rPr>
              <w:t xml:space="preserve"> </w:t>
            </w:r>
            <w:r>
              <w:rPr>
                <w:rFonts w:hint="eastAsia"/>
                <w:lang w:val="zh-CN"/>
              </w:rPr>
              <w:t>个均匀随机移民</w:t>
            </w:r>
          </w:p>
        </w:tc>
        <w:tc>
          <w:tcPr>
            <w:tcW w:w="1584" w:type="dxa"/>
          </w:tcPr>
          <w:p w14:paraId="1CB2FE1A" w14:textId="77777777" w:rsidR="007376BA" w:rsidRDefault="00212F50">
            <w:pPr>
              <w:pStyle w:val="Compac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sidR="0059228E">
              <w:rPr>
                <w:lang w:val="zh-CN"/>
              </w:rPr>
              <w:t xml:space="preserve"> s</w:t>
            </w:r>
          </w:p>
        </w:tc>
        <w:tc>
          <w:tcPr>
            <w:tcW w:w="1584" w:type="dxa"/>
          </w:tcPr>
          <w:p w14:paraId="19CADD0D" w14:textId="77777777" w:rsidR="007376BA" w:rsidRDefault="0059228E">
            <w:pPr>
              <w:pStyle w:val="Compact"/>
            </w:pPr>
            <w:r>
              <w:rPr>
                <w:lang w:val="zh-CN"/>
              </w:rPr>
              <w:t xml:space="preserve">DNSGA-II </w:t>
            </w:r>
            <w:r>
              <w:rPr>
                <w:rFonts w:hint="eastAsia"/>
                <w:lang w:val="zh-CN"/>
              </w:rPr>
              <w:t>[3]</w:t>
            </w:r>
            <w:r>
              <w:rPr>
                <w:rFonts w:hint="eastAsia"/>
                <w:lang w:val="zh-CN"/>
              </w:rPr>
              <w:t>（项目实现，非</w:t>
            </w:r>
            <w:r>
              <w:rPr>
                <w:rFonts w:hint="eastAsia"/>
                <w:lang w:val="zh-CN"/>
              </w:rPr>
              <w:lastRenderedPageBreak/>
              <w:t>原文复现）</w:t>
            </w:r>
          </w:p>
        </w:tc>
      </w:tr>
      <w:tr w:rsidR="007376BA" w14:paraId="7FD767AF" w14:textId="77777777">
        <w:tc>
          <w:tcPr>
            <w:tcW w:w="1584" w:type="dxa"/>
          </w:tcPr>
          <w:p w14:paraId="05E578E8" w14:textId="77777777" w:rsidR="007376BA" w:rsidRDefault="0059228E">
            <w:pPr>
              <w:pStyle w:val="Compact"/>
            </w:pPr>
            <w:r>
              <w:rPr>
                <w:lang w:val="zh-CN"/>
              </w:rPr>
              <w:lastRenderedPageBreak/>
              <w:t>ar1_predictive</w:t>
            </w:r>
          </w:p>
        </w:tc>
        <w:tc>
          <w:tcPr>
            <w:tcW w:w="1584" w:type="dxa"/>
          </w:tcPr>
          <w:p w14:paraId="4F5C2124" w14:textId="77777777" w:rsidR="007376BA" w:rsidRDefault="0059228E">
            <w:pPr>
              <w:pStyle w:val="Compact"/>
            </w:pPr>
            <w:r>
              <w:rPr>
                <w:rFonts w:hint="eastAsia"/>
                <w:lang w:val="zh-CN"/>
              </w:rPr>
              <w:t>预测式</w:t>
            </w:r>
          </w:p>
        </w:tc>
        <w:tc>
          <w:tcPr>
            <w:tcW w:w="1584" w:type="dxa"/>
          </w:tcPr>
          <w:p w14:paraId="1C703926" w14:textId="77777777" w:rsidR="007376BA" w:rsidRDefault="0059228E">
            <w:pPr>
              <w:pStyle w:val="Compact"/>
            </w:pPr>
            <w:r>
              <w:rPr>
                <w:rFonts w:hint="eastAsia"/>
                <w:lang w:val="zh-CN"/>
              </w:rPr>
              <w:t>对非支配子集中心做逐维</w:t>
            </w:r>
            <w:r>
              <w:rPr>
                <w:lang w:val="zh-CN"/>
              </w:rPr>
              <w:t xml:space="preserve"> OLS </w:t>
            </w:r>
            <w:r>
              <w:rPr>
                <w:rFonts w:hint="eastAsia"/>
                <w:lang w:val="zh-CN"/>
              </w:rPr>
              <w:t>一阶自回归外推（历史容量</w:t>
            </w:r>
            <w:r>
              <w:rPr>
                <w:lang w:val="zh-CN"/>
              </w:rPr>
              <w:t xml:space="preserve"> </w:t>
            </w:r>
            <w:r>
              <w:rPr>
                <w:rFonts w:hint="eastAsia"/>
                <w:lang w:val="zh-CN"/>
              </w:rPr>
              <w:t>5</w:t>
            </w:r>
            <w:r>
              <w:rPr>
                <w:rFonts w:hint="eastAsia"/>
                <w:lang w:val="zh-CN"/>
              </w:rPr>
              <w:t>），预测个体整体平移</w:t>
            </w:r>
            <w:r>
              <w:rPr>
                <w:lang w:val="zh-CN"/>
              </w:rPr>
              <w:t xml:space="preserve"> + </w:t>
            </w:r>
            <w:r>
              <w:rPr>
                <w:b/>
                <w:bCs/>
                <w:lang w:val="zh-CN"/>
              </w:rPr>
              <w:t>20%</w:t>
            </w:r>
            <w:r>
              <w:rPr>
                <w:lang w:val="zh-CN"/>
              </w:rPr>
              <w:t xml:space="preserve"> </w:t>
            </w:r>
            <w:r>
              <w:rPr>
                <w:rFonts w:hint="eastAsia"/>
                <w:lang w:val="zh-CN"/>
              </w:rPr>
              <w:t>均匀随机移民；</w:t>
            </w:r>
            <w:r>
              <w:rPr>
                <w:rFonts w:hint="eastAsia"/>
                <w:b/>
                <w:bCs/>
                <w:lang w:val="zh-CN"/>
              </w:rPr>
              <w:t>方差不预测</w:t>
            </w:r>
          </w:p>
        </w:tc>
        <w:tc>
          <w:tcPr>
            <w:tcW w:w="1584" w:type="dxa"/>
          </w:tcPr>
          <w:p w14:paraId="184D1CD5" w14:textId="77777777" w:rsidR="007376BA" w:rsidRDefault="00212F50">
            <w:pPr>
              <w:pStyle w:val="Compac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sidR="0059228E">
              <w:rPr>
                <w:lang w:val="zh-CN"/>
              </w:rPr>
              <w:t xml:space="preserve"> s</w:t>
            </w:r>
          </w:p>
        </w:tc>
        <w:tc>
          <w:tcPr>
            <w:tcW w:w="1584" w:type="dxa"/>
          </w:tcPr>
          <w:p w14:paraId="6157C96E" w14:textId="77777777" w:rsidR="007376BA" w:rsidRDefault="0059228E">
            <w:pPr>
              <w:pStyle w:val="Compact"/>
            </w:pPr>
            <w:r>
              <w:rPr>
                <w:rFonts w:hint="eastAsia"/>
                <w:lang w:val="zh-CN"/>
              </w:rPr>
              <w:t>中心外推一族</w:t>
            </w:r>
            <w:r>
              <w:rPr>
                <w:lang w:val="zh-CN"/>
              </w:rPr>
              <w:t xml:space="preserve"> [4]</w:t>
            </w:r>
          </w:p>
        </w:tc>
      </w:tr>
      <w:tr w:rsidR="007376BA" w14:paraId="69553F91" w14:textId="77777777">
        <w:tc>
          <w:tcPr>
            <w:tcW w:w="1584" w:type="dxa"/>
          </w:tcPr>
          <w:p w14:paraId="05B1A5E8" w14:textId="77777777" w:rsidR="007376BA" w:rsidRDefault="0059228E">
            <w:pPr>
              <w:pStyle w:val="Compact"/>
            </w:pPr>
            <w:r>
              <w:rPr>
                <w:lang w:val="zh-CN"/>
              </w:rPr>
              <w:t>gmm_inspired</w:t>
            </w:r>
          </w:p>
        </w:tc>
        <w:tc>
          <w:tcPr>
            <w:tcW w:w="1584" w:type="dxa"/>
          </w:tcPr>
          <w:p w14:paraId="0B36562E" w14:textId="77777777" w:rsidR="007376BA" w:rsidRDefault="0059228E">
            <w:pPr>
              <w:pStyle w:val="Compact"/>
            </w:pPr>
            <w:r>
              <w:rPr>
                <w:rFonts w:hint="eastAsia"/>
                <w:lang w:val="zh-CN"/>
              </w:rPr>
              <w:t>分布迁移</w:t>
            </w:r>
          </w:p>
        </w:tc>
        <w:tc>
          <w:tcPr>
            <w:tcW w:w="1584" w:type="dxa"/>
          </w:tcPr>
          <w:p w14:paraId="3E94CC39" w14:textId="77777777" w:rsidR="007376BA" w:rsidRDefault="0059228E">
            <w:pPr>
              <w:pStyle w:val="Compact"/>
            </w:pPr>
            <w:r>
              <w:rPr>
                <w:rFonts w:hint="eastAsia"/>
                <w:lang w:val="zh-CN"/>
              </w:rPr>
              <w:t>对非支配子集拟合高斯混合（</w:t>
            </w:r>
            <w:r>
              <w:rPr>
                <w:lang w:val="zh-CN"/>
              </w:rPr>
              <w:t>n_components = min(3, max(1, N/10))</w:t>
            </w:r>
            <w:r>
              <w:rPr>
                <w:rFonts w:hint="eastAsia"/>
                <w:lang w:val="zh-CN"/>
              </w:rPr>
              <w:t>，</w:t>
            </w:r>
            <w:r>
              <w:rPr>
                <w:lang w:val="zh-CN"/>
              </w:rPr>
              <w:t>reg_covar = 1e-4</w:t>
            </w:r>
            <w:r>
              <w:rPr>
                <w:rFonts w:hint="eastAsia"/>
                <w:lang w:val="zh-CN"/>
              </w:rPr>
              <w:t>，协方差类型依次尝试</w:t>
            </w:r>
            <w:r>
              <w:rPr>
                <w:lang w:val="zh-CN"/>
              </w:rPr>
              <w:t xml:space="preserve"> </w:t>
            </w:r>
            <w:r>
              <w:rPr>
                <w:rFonts w:hint="eastAsia"/>
                <w:lang w:val="zh-CN"/>
              </w:rPr>
              <w:t>diag</w:t>
            </w:r>
            <w:r>
              <w:rPr>
                <w:rFonts w:hint="eastAsia"/>
                <w:lang w:val="zh-CN"/>
              </w:rPr>
              <w:t>→</w:t>
            </w:r>
            <w:r>
              <w:rPr>
                <w:rFonts w:hint="eastAsia"/>
                <w:lang w:val="zh-CN"/>
              </w:rPr>
              <w:t>full</w:t>
            </w:r>
            <w:r>
              <w:rPr>
                <w:rFonts w:hint="eastAsia"/>
                <w:lang w:val="zh-CN"/>
              </w:rPr>
              <w:t>→</w:t>
            </w:r>
            <w:r>
              <w:rPr>
                <w:rFonts w:hint="eastAsia"/>
                <w:lang w:val="zh-CN"/>
              </w:rPr>
              <w:t>spherical</w:t>
            </w:r>
            <w:r>
              <w:rPr>
                <w:rFonts w:hint="eastAsia"/>
                <w:lang w:val="zh-CN"/>
              </w:rPr>
              <w:t>），从混合模型采样</w:t>
            </w:r>
            <w:r>
              <w:rPr>
                <w:lang w:val="zh-CN"/>
              </w:rPr>
              <w:t xml:space="preserve"> </w:t>
            </w:r>
            <m:oMath>
              <m:r>
                <w:rPr>
                  <w:rFonts w:ascii="Cambria Math" w:hAnsi="Cambria Math"/>
                </w:rPr>
                <m:t>N</m:t>
              </m:r>
            </m:oMath>
            <w:r>
              <w:rPr>
                <w:lang w:val="zh-CN"/>
              </w:rPr>
              <w:t xml:space="preserve"> </w:t>
            </w:r>
            <w:r>
              <w:rPr>
                <w:rFonts w:hint="eastAsia"/>
                <w:lang w:val="zh-CN"/>
              </w:rPr>
              <w:t>行后保留前</w:t>
            </w:r>
            <w:r>
              <w:rPr>
                <w:lang w:val="zh-CN"/>
              </w:rPr>
              <w:t xml:space="preserv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imm</m:t>
                  </m:r>
                </m:sub>
              </m:sSub>
            </m:oMath>
            <w:r>
              <w:rPr>
                <w:lang w:val="zh-CN"/>
              </w:rPr>
              <w:t xml:space="preserve"> </w:t>
            </w:r>
            <w:r>
              <w:rPr>
                <w:rFonts w:hint="eastAsia"/>
                <w:lang w:val="zh-CN"/>
              </w:rPr>
              <w:t>行</w:t>
            </w:r>
            <w:r>
              <w:rPr>
                <w:lang w:val="zh-CN"/>
              </w:rPr>
              <w:t xml:space="preserve"> + </w:t>
            </w:r>
            <w:r>
              <w:rPr>
                <w:b/>
                <w:bCs/>
                <w:lang w:val="zh-CN"/>
              </w:rPr>
              <w:t>10%</w:t>
            </w:r>
            <w:r>
              <w:rPr>
                <w:lang w:val="zh-CN"/>
              </w:rPr>
              <w:t xml:space="preserve"> </w:t>
            </w:r>
            <w:r>
              <w:rPr>
                <w:rFonts w:hint="eastAsia"/>
                <w:lang w:val="zh-CN"/>
              </w:rPr>
              <w:t>移民</w:t>
            </w:r>
          </w:p>
        </w:tc>
        <w:tc>
          <w:tcPr>
            <w:tcW w:w="1584" w:type="dxa"/>
          </w:tcPr>
          <w:p w14:paraId="6D6B724F" w14:textId="77777777" w:rsidR="007376BA" w:rsidRDefault="00212F50">
            <w:pPr>
              <w:pStyle w:val="Compac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rsidR="0059228E">
              <w:rPr>
                <w:lang w:val="zh-CN"/>
              </w:rPr>
              <w:t xml:space="preserve"> s</w:t>
            </w:r>
          </w:p>
        </w:tc>
        <w:tc>
          <w:tcPr>
            <w:tcW w:w="1584" w:type="dxa"/>
          </w:tcPr>
          <w:p w14:paraId="4E0D251A" w14:textId="77777777" w:rsidR="007376BA" w:rsidRDefault="0059228E">
            <w:pPr>
              <w:pStyle w:val="Compact"/>
            </w:pPr>
            <w:r>
              <w:rPr>
                <w:rFonts w:hint="eastAsia"/>
                <w:lang w:val="zh-CN"/>
              </w:rPr>
              <w:t>分布迁移一族</w:t>
            </w:r>
            <w:r>
              <w:rPr>
                <w:lang w:val="zh-CN"/>
              </w:rPr>
              <w:t xml:space="preserve"> </w:t>
            </w:r>
            <w:r>
              <w:rPr>
                <w:rFonts w:hint="eastAsia"/>
                <w:lang w:val="zh-CN"/>
              </w:rPr>
              <w:t>[14]</w:t>
            </w:r>
            <w:r>
              <w:rPr>
                <w:rFonts w:hint="eastAsia"/>
                <w:lang w:val="zh-CN"/>
              </w:rPr>
              <w:t>（项目实现，非</w:t>
            </w:r>
            <w:r>
              <w:rPr>
                <w:lang w:val="zh-CN"/>
              </w:rPr>
              <w:t xml:space="preserve"> KTMM </w:t>
            </w:r>
            <w:r>
              <w:rPr>
                <w:rFonts w:hint="eastAsia"/>
                <w:lang w:val="zh-CN"/>
              </w:rPr>
              <w:t>复现）</w:t>
            </w:r>
          </w:p>
        </w:tc>
      </w:tr>
      <w:tr w:rsidR="007376BA" w14:paraId="02D62EE3" w14:textId="77777777">
        <w:tc>
          <w:tcPr>
            <w:tcW w:w="1584" w:type="dxa"/>
          </w:tcPr>
          <w:p w14:paraId="067497D0" w14:textId="77777777" w:rsidR="007376BA" w:rsidRDefault="0059228E">
            <w:pPr>
              <w:pStyle w:val="Compact"/>
            </w:pPr>
            <w:r>
              <w:rPr>
                <w:lang w:val="zh-CN"/>
              </w:rPr>
              <w:t>pps</w:t>
            </w:r>
          </w:p>
        </w:tc>
        <w:tc>
          <w:tcPr>
            <w:tcW w:w="1584" w:type="dxa"/>
          </w:tcPr>
          <w:p w14:paraId="41F0BCE3" w14:textId="77777777" w:rsidR="007376BA" w:rsidRDefault="0059228E">
            <w:pPr>
              <w:pStyle w:val="Compact"/>
            </w:pPr>
            <w:r>
              <w:rPr>
                <w:rFonts w:hint="eastAsia"/>
                <w:lang w:val="zh-CN"/>
              </w:rPr>
              <w:t>预测式</w:t>
            </w:r>
          </w:p>
        </w:tc>
        <w:tc>
          <w:tcPr>
            <w:tcW w:w="1584" w:type="dxa"/>
          </w:tcPr>
          <w:p w14:paraId="4B8B1E64" w14:textId="77777777" w:rsidR="007376BA" w:rsidRDefault="0059228E">
            <w:pPr>
              <w:pStyle w:val="Compact"/>
            </w:pPr>
            <w:r>
              <w:rPr>
                <w:rFonts w:hint="eastAsia"/>
                <w:lang w:val="zh-CN"/>
              </w:rPr>
              <w:t>中心历史容量</w:t>
            </w:r>
            <w:r>
              <w:rPr>
                <w:lang w:val="zh-CN"/>
              </w:rPr>
              <w:t xml:space="preserve"> </w:t>
            </w:r>
            <w:r>
              <w:rPr>
                <w:rFonts w:hint="eastAsia"/>
                <w:lang w:val="zh-CN"/>
              </w:rPr>
              <w:t>3</w:t>
            </w:r>
            <w:r>
              <w:rPr>
                <w:rFonts w:hint="eastAsia"/>
                <w:lang w:val="zh-CN"/>
              </w:rPr>
              <w:t>，</w:t>
            </w:r>
            <m:oMath>
              <m:acc>
                <m:accPr>
                  <m:ctrlPr>
                    <w:rPr>
                      <w:rFonts w:ascii="Cambria Math" w:hAnsi="Cambria Math"/>
                    </w:rPr>
                  </m:ctrlPr>
                </m:accPr>
                <m:e>
                  <m:r>
                    <w:rPr>
                      <w:rFonts w:ascii="Cambria Math" w:hAnsi="Cambria Math"/>
                    </w:rPr>
                    <m:t>μ</m:t>
                  </m:r>
                </m:e>
              </m:acc>
              <m:r>
                <m:rPr>
                  <m:sty m:val="p"/>
                </m:rPr>
                <w:rPr>
                  <w:rFonts w:ascii="Cambria Math" w:hAnsi="Cambria Math"/>
                </w:rPr>
                <m:t>=clip(</m:t>
              </m:r>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w:t>
            </w:r>
            <w:r>
              <w:rPr>
                <w:rFonts w:hint="eastAsia"/>
                <w:b/>
                <w:bCs/>
                <w:lang w:val="zh-CN"/>
              </w:rPr>
              <w:t>全步</w:t>
            </w:r>
            <w:r>
              <w:rPr>
                <w:rFonts w:hint="eastAsia"/>
                <w:lang w:val="zh-CN"/>
              </w:rPr>
              <w:lastRenderedPageBreak/>
              <w:t>一阶差分），种群整体平移</w:t>
            </w:r>
            <w:r>
              <w:rPr>
                <w:lang w:val="zh-CN"/>
              </w:rPr>
              <w:t xml:space="preserve"> + </w:t>
            </w:r>
            <w:r>
              <w:rPr>
                <w:b/>
                <w:bCs/>
                <w:lang w:val="zh-CN"/>
              </w:rPr>
              <w:t>20%</w:t>
            </w:r>
            <w:r>
              <w:rPr>
                <w:lang w:val="zh-CN"/>
              </w:rPr>
              <w:t xml:space="preserve"> </w:t>
            </w:r>
            <w:r>
              <w:rPr>
                <w:rFonts w:hint="eastAsia"/>
                <w:lang w:val="zh-CN"/>
              </w:rPr>
              <w:t>均匀随机移民；无独立方差预测项</w:t>
            </w:r>
          </w:p>
        </w:tc>
        <w:tc>
          <w:tcPr>
            <w:tcW w:w="1584" w:type="dxa"/>
          </w:tcPr>
          <w:p w14:paraId="3319B892" w14:textId="77777777" w:rsidR="007376BA" w:rsidRDefault="00212F50">
            <w:pPr>
              <w:pStyle w:val="Compac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sidR="0059228E">
              <w:rPr>
                <w:lang w:val="zh-CN"/>
              </w:rPr>
              <w:t xml:space="preserve"> s</w:t>
            </w:r>
          </w:p>
        </w:tc>
        <w:tc>
          <w:tcPr>
            <w:tcW w:w="1584" w:type="dxa"/>
          </w:tcPr>
          <w:p w14:paraId="7CCA957F" w14:textId="77777777" w:rsidR="007376BA" w:rsidRDefault="0059228E">
            <w:pPr>
              <w:pStyle w:val="Compact"/>
            </w:pPr>
            <w:r>
              <w:rPr>
                <w:lang w:val="zh-CN"/>
              </w:rPr>
              <w:t xml:space="preserve">PPS </w:t>
            </w:r>
            <w:r>
              <w:rPr>
                <w:rFonts w:hint="eastAsia"/>
                <w:lang w:val="zh-CN"/>
              </w:rPr>
              <w:t>[4]</w:t>
            </w:r>
            <w:r>
              <w:rPr>
                <w:rFonts w:hint="eastAsia"/>
                <w:lang w:val="zh-CN"/>
              </w:rPr>
              <w:t>（项目简化实现，非完整版）</w:t>
            </w:r>
          </w:p>
        </w:tc>
      </w:tr>
      <w:tr w:rsidR="007376BA" w14:paraId="16BD0E88" w14:textId="77777777">
        <w:tc>
          <w:tcPr>
            <w:tcW w:w="1584" w:type="dxa"/>
          </w:tcPr>
          <w:p w14:paraId="6DD176C8" w14:textId="77777777" w:rsidR="007376BA" w:rsidRDefault="0059228E">
            <w:pPr>
              <w:pStyle w:val="Compact"/>
            </w:pPr>
            <w:r>
              <w:rPr>
                <w:b/>
                <w:bCs/>
                <w:lang w:val="zh-CN"/>
              </w:rPr>
              <w:t>ldt_nsga2</w:t>
            </w:r>
            <w:r>
              <w:rPr>
                <w:rFonts w:hint="eastAsia"/>
                <w:b/>
                <w:bCs/>
                <w:lang w:val="zh-CN"/>
              </w:rPr>
              <w:t>（本文）</w:t>
            </w:r>
          </w:p>
        </w:tc>
        <w:tc>
          <w:tcPr>
            <w:tcW w:w="1584" w:type="dxa"/>
          </w:tcPr>
          <w:p w14:paraId="17C6B8F8" w14:textId="77777777" w:rsidR="007376BA" w:rsidRDefault="0059228E">
            <w:pPr>
              <w:pStyle w:val="Compact"/>
            </w:pPr>
            <w:r>
              <w:rPr>
                <w:rFonts w:hint="eastAsia"/>
                <w:lang w:val="zh-CN"/>
              </w:rPr>
              <w:t>迁移</w:t>
            </w:r>
            <w:r>
              <w:rPr>
                <w:lang w:val="zh-CN"/>
              </w:rPr>
              <w:t xml:space="preserve"> + </w:t>
            </w:r>
            <w:r>
              <w:rPr>
                <w:rFonts w:hint="eastAsia"/>
                <w:lang w:val="zh-CN"/>
              </w:rPr>
              <w:t>预测</w:t>
            </w:r>
          </w:p>
        </w:tc>
        <w:tc>
          <w:tcPr>
            <w:tcW w:w="1584" w:type="dxa"/>
          </w:tcPr>
          <w:p w14:paraId="3DB2B246" w14:textId="77777777" w:rsidR="007376BA" w:rsidRDefault="0059228E">
            <w:pPr>
              <w:pStyle w:val="Compact"/>
            </w:pPr>
            <w:r>
              <w:rPr>
                <w:rFonts w:hint="eastAsia"/>
                <w:lang w:val="zh-CN"/>
              </w:rPr>
              <w:t>半步趋势外推</w:t>
            </w:r>
            <w:r>
              <w:rPr>
                <w:lang w:val="zh-CN"/>
              </w:rPr>
              <w:t xml:space="preserve"> + </w:t>
            </w:r>
            <w:r>
              <w:rPr>
                <w:rFonts w:hint="eastAsia"/>
                <w:lang w:val="zh-CN"/>
              </w:rPr>
              <w:t>高斯采样迁移</w:t>
            </w:r>
            <w:r>
              <w:rPr>
                <w:lang w:val="zh-CN"/>
              </w:rPr>
              <w:t xml:space="preserve"> + 50/20/30 </w:t>
            </w:r>
            <w:r>
              <w:rPr>
                <w:rFonts w:hint="eastAsia"/>
                <w:lang w:val="zh-CN"/>
              </w:rPr>
              <w:t>三路重组</w:t>
            </w:r>
          </w:p>
        </w:tc>
        <w:tc>
          <w:tcPr>
            <w:tcW w:w="1584" w:type="dxa"/>
          </w:tcPr>
          <w:p w14:paraId="0B6DF968" w14:textId="77777777" w:rsidR="007376BA" w:rsidRDefault="00212F50">
            <w:pPr>
              <w:pStyle w:val="Compac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sidR="0059228E">
              <w:rPr>
                <w:lang w:val="zh-CN"/>
              </w:rPr>
              <w:t xml:space="preserve"> s</w:t>
            </w:r>
          </w:p>
        </w:tc>
        <w:tc>
          <w:tcPr>
            <w:tcW w:w="1584" w:type="dxa"/>
          </w:tcPr>
          <w:p w14:paraId="1505B352" w14:textId="77777777" w:rsidR="007376BA" w:rsidRDefault="0059228E">
            <w:pPr>
              <w:pStyle w:val="Compact"/>
            </w:pPr>
            <w:r>
              <w:rPr>
                <w:rFonts w:hint="eastAsia"/>
                <w:lang w:val="zh-CN"/>
              </w:rPr>
              <w:t>本文</w:t>
            </w:r>
          </w:p>
        </w:tc>
      </w:tr>
    </w:tbl>
    <w:p w14:paraId="6DE344A8" w14:textId="77777777" w:rsidR="007376BA" w:rsidRDefault="0059228E">
      <w:pPr>
        <w:pStyle w:val="FirstParagraph"/>
      </w:pPr>
      <w:r>
        <w:rPr>
          <w:rFonts w:hint="eastAsia"/>
          <w:lang w:val="zh-CN"/>
        </w:rPr>
        <w:t>表</w:t>
      </w:r>
      <w:r>
        <w:rPr>
          <w:lang w:val="zh-CN"/>
        </w:rPr>
        <w:t xml:space="preserve"> </w:t>
      </w:r>
      <w:r>
        <w:rPr>
          <w:rFonts w:hint="eastAsia"/>
          <w:lang w:val="zh-CN"/>
        </w:rPr>
        <w:t>3-2</w:t>
      </w:r>
      <w:r>
        <w:rPr>
          <w:rFonts w:hint="eastAsia"/>
          <w:lang w:val="zh-CN"/>
        </w:rPr>
        <w:t>：六个算法的</w:t>
      </w:r>
      <w:r>
        <w:rPr>
          <w:lang w:val="zh-CN"/>
        </w:rPr>
        <w:t xml:space="preserve"> respond </w:t>
      </w:r>
      <w:r>
        <w:rPr>
          <w:rFonts w:hint="eastAsia"/>
          <w:lang w:val="zh-CN"/>
        </w:rPr>
        <w:t>行为对照。</w:t>
      </w:r>
    </w:p>
    <w:p w14:paraId="42CDC549" w14:textId="77777777" w:rsidR="007376BA" w:rsidRDefault="0059228E">
      <w:pPr>
        <w:pStyle w:val="a0"/>
      </w:pPr>
      <w:r>
        <w:rPr>
          <w:rFonts w:hint="eastAsia"/>
          <w:lang w:val="zh-CN"/>
        </w:rPr>
        <w:t>需要明确三处</w:t>
      </w:r>
      <w:r>
        <w:rPr>
          <w:rFonts w:hint="eastAsia"/>
          <w:b/>
          <w:bCs/>
          <w:lang w:val="zh-CN"/>
        </w:rPr>
        <w:t>命名与归属的诚实声明</w:t>
      </w:r>
      <w:r>
        <w:rPr>
          <w:rFonts w:hint="eastAsia"/>
          <w:lang w:val="zh-CN"/>
        </w:rPr>
        <w:t>，以及一处</w:t>
      </w:r>
      <w:r>
        <w:rPr>
          <w:rFonts w:hint="eastAsia"/>
          <w:b/>
          <w:bCs/>
          <w:lang w:val="zh-CN"/>
        </w:rPr>
        <w:t>参数不对称</w:t>
      </w:r>
      <w:r>
        <w:rPr>
          <w:rFonts w:hint="eastAsia"/>
          <w:lang w:val="zh-CN"/>
        </w:rPr>
        <w:t>：</w:t>
      </w:r>
    </w:p>
    <w:p w14:paraId="6B165CDB" w14:textId="77777777" w:rsidR="007376BA" w:rsidRDefault="0059228E">
      <w:pPr>
        <w:pStyle w:val="Compact"/>
        <w:numPr>
          <w:ilvl w:val="0"/>
          <w:numId w:val="21"/>
        </w:numPr>
      </w:pPr>
      <w:r>
        <w:rPr>
          <w:lang w:val="zh-CN"/>
        </w:rPr>
        <w:t xml:space="preserve">dnsga2_inspired </w:t>
      </w:r>
      <w:r>
        <w:rPr>
          <w:rFonts w:hint="eastAsia"/>
          <w:lang w:val="zh-CN"/>
        </w:rPr>
        <w:t>保留的是种群</w:t>
      </w:r>
      <w:r>
        <w:rPr>
          <w:rFonts w:hint="eastAsia"/>
          <w:b/>
          <w:bCs/>
          <w:lang w:val="zh-CN"/>
        </w:rPr>
        <w:t>前缀</w:t>
      </w:r>
      <w:r>
        <w:rPr>
          <w:rFonts w:hint="eastAsia"/>
          <w:lang w:val="zh-CN"/>
        </w:rPr>
        <w:t>而非随机抽样（</w:t>
      </w:r>
      <w:r>
        <w:rPr>
          <w:rFonts w:hint="eastAsia"/>
          <w:lang w:val="zh-CN"/>
        </w:rPr>
        <w:t>Deb</w:t>
      </w:r>
      <w:r>
        <w:rPr>
          <w:lang w:val="zh-CN"/>
        </w:rPr>
        <w:t xml:space="preserve"> </w:t>
      </w:r>
      <w:r>
        <w:rPr>
          <w:rFonts w:hint="eastAsia"/>
          <w:lang w:val="zh-CN"/>
        </w:rPr>
        <w:t>原文为随机替换），因此它不是</w:t>
      </w:r>
      <w:r>
        <w:rPr>
          <w:lang w:val="zh-CN"/>
        </w:rPr>
        <w:t xml:space="preserve"> DNSGA-II </w:t>
      </w:r>
      <w:r>
        <w:rPr>
          <w:rFonts w:hint="eastAsia"/>
          <w:lang w:val="zh-CN"/>
        </w:rPr>
        <w:t>的逐字复现，只沿用”注入随机移民恢复多样性”的思想；</w:t>
      </w:r>
    </w:p>
    <w:p w14:paraId="53F52782" w14:textId="77777777" w:rsidR="007376BA" w:rsidRDefault="0059228E">
      <w:pPr>
        <w:pStyle w:val="Compact"/>
        <w:numPr>
          <w:ilvl w:val="0"/>
          <w:numId w:val="21"/>
        </w:numPr>
      </w:pPr>
      <w:r>
        <w:rPr>
          <w:lang w:val="zh-CN"/>
        </w:rPr>
        <w:t xml:space="preserve">gmm_inspired </w:t>
      </w:r>
      <w:r>
        <w:rPr>
          <w:rFonts w:hint="eastAsia"/>
          <w:lang w:val="zh-CN"/>
        </w:rPr>
        <w:t>是”用高斯混合模型做分布迁移”的项目实现，</w:t>
      </w:r>
      <w:r>
        <w:rPr>
          <w:rFonts w:hint="eastAsia"/>
          <w:b/>
          <w:bCs/>
          <w:lang w:val="zh-CN"/>
        </w:rPr>
        <w:t>不是</w:t>
      </w:r>
      <w:r>
        <w:rPr>
          <w:lang w:val="zh-CN"/>
        </w:rPr>
        <w:t xml:space="preserve"> </w:t>
      </w:r>
      <w:r>
        <w:rPr>
          <w:rFonts w:hint="eastAsia"/>
          <w:lang w:val="zh-CN"/>
        </w:rPr>
        <w:t>KTMM</w:t>
      </w:r>
      <w:r>
        <w:rPr>
          <w:rFonts w:hint="eastAsia"/>
          <w:lang w:val="zh-CN"/>
        </w:rPr>
        <w:t>（或同类混合模型知识迁移方法）</w:t>
      </w:r>
      <w:r>
        <w:rPr>
          <w:rFonts w:hint="eastAsia"/>
          <w:lang w:val="zh-CN"/>
        </w:rPr>
        <w:t>[14]</w:t>
      </w:r>
      <w:r>
        <w:rPr>
          <w:lang w:val="zh-CN"/>
        </w:rPr>
        <w:t xml:space="preserve"> </w:t>
      </w:r>
      <w:r>
        <w:rPr>
          <w:rFonts w:hint="eastAsia"/>
          <w:lang w:val="zh-CN"/>
        </w:rPr>
        <w:t>的复现；</w:t>
      </w:r>
    </w:p>
    <w:p w14:paraId="7EF97A11" w14:textId="77777777" w:rsidR="007376BA" w:rsidRDefault="0059228E">
      <w:pPr>
        <w:pStyle w:val="Compact"/>
        <w:numPr>
          <w:ilvl w:val="0"/>
          <w:numId w:val="21"/>
        </w:numPr>
      </w:pPr>
      <w:r>
        <w:rPr>
          <w:lang w:val="zh-CN"/>
        </w:rPr>
        <w:t xml:space="preserve">pps </w:t>
      </w:r>
      <w:r>
        <w:rPr>
          <w:rFonts w:hint="eastAsia"/>
          <w:lang w:val="zh-CN"/>
        </w:rPr>
        <w:t>是</w:t>
      </w:r>
      <w:r>
        <w:rPr>
          <w:lang w:val="zh-CN"/>
        </w:rPr>
        <w:t xml:space="preserve"> PPS [4] </w:t>
      </w:r>
      <w:r>
        <w:rPr>
          <w:rFonts w:hint="eastAsia"/>
          <w:lang w:val="zh-CN"/>
        </w:rPr>
        <w:t>的</w:t>
      </w:r>
      <w:r>
        <w:rPr>
          <w:rFonts w:hint="eastAsia"/>
          <w:b/>
          <w:bCs/>
          <w:lang w:val="zh-CN"/>
        </w:rPr>
        <w:t>简化</w:t>
      </w:r>
      <w:r>
        <w:rPr>
          <w:rFonts w:hint="eastAsia"/>
          <w:lang w:val="zh-CN"/>
        </w:rPr>
        <w:t>项目实现：只保留”中心一阶差分全步外推</w:t>
      </w:r>
      <w:r>
        <w:rPr>
          <w:lang w:val="zh-CN"/>
        </w:rPr>
        <w:t xml:space="preserve"> + </w:t>
      </w:r>
      <w:r>
        <w:rPr>
          <w:rFonts w:hint="eastAsia"/>
          <w:lang w:val="zh-CN"/>
        </w:rPr>
        <w:t>整体平移</w:t>
      </w:r>
      <w:r>
        <w:rPr>
          <w:lang w:val="zh-CN"/>
        </w:rPr>
        <w:t xml:space="preserve"> + </w:t>
      </w:r>
      <w:r>
        <w:rPr>
          <w:rFonts w:hint="eastAsia"/>
          <w:lang w:val="zh-CN"/>
        </w:rPr>
        <w:t>随机移民”，</w:t>
      </w:r>
      <w:r>
        <w:rPr>
          <w:rFonts w:hint="eastAsia"/>
          <w:b/>
          <w:bCs/>
          <w:lang w:val="zh-CN"/>
        </w:rPr>
        <w:t>没有</w:t>
      </w:r>
      <w:r>
        <w:rPr>
          <w:lang w:val="zh-CN"/>
        </w:rPr>
        <w:t xml:space="preserve"> PPS </w:t>
      </w:r>
      <w:r>
        <w:rPr>
          <w:rFonts w:hint="eastAsia"/>
          <w:lang w:val="zh-CN"/>
        </w:rPr>
        <w:t>原文中”中心预测</w:t>
      </w:r>
      <w:r>
        <w:rPr>
          <w:lang w:val="zh-CN"/>
        </w:rPr>
        <w:t xml:space="preserve"> + </w:t>
      </w:r>
      <w:r>
        <w:rPr>
          <w:rFonts w:hint="eastAsia"/>
          <w:lang w:val="zh-CN"/>
        </w:rPr>
        <w:t>形</w:t>
      </w:r>
      <w:r>
        <w:rPr>
          <w:rFonts w:hint="eastAsia"/>
          <w:lang w:val="zh-CN"/>
        </w:rPr>
        <w:t>/</w:t>
      </w:r>
      <w:r>
        <w:rPr>
          <w:rFonts w:hint="eastAsia"/>
          <w:lang w:val="zh-CN"/>
        </w:rPr>
        <w:t>方差预测”的完整结构；</w:t>
      </w:r>
    </w:p>
    <w:p w14:paraId="43CCE832" w14:textId="77777777" w:rsidR="007376BA" w:rsidRDefault="0059228E">
      <w:pPr>
        <w:pStyle w:val="Compact"/>
        <w:numPr>
          <w:ilvl w:val="0"/>
          <w:numId w:val="21"/>
        </w:numPr>
      </w:pPr>
      <w:r>
        <w:rPr>
          <w:rFonts w:hint="eastAsia"/>
          <w:b/>
          <w:bCs/>
          <w:lang w:val="zh-CN"/>
        </w:rPr>
        <w:t>移民比例不一致</w:t>
      </w:r>
      <w:r>
        <w:rPr>
          <w:rFonts w:hint="eastAsia"/>
          <w:lang w:val="zh-CN"/>
        </w:rPr>
        <w:t>：</w:t>
      </w:r>
      <w:r>
        <w:rPr>
          <w:lang w:val="zh-CN"/>
        </w:rPr>
        <w:t xml:space="preserve">ar1_predictive </w:t>
      </w:r>
      <w:r>
        <w:rPr>
          <w:rFonts w:hint="eastAsia"/>
          <w:lang w:val="zh-CN"/>
        </w:rPr>
        <w:t>与</w:t>
      </w:r>
      <w:r>
        <w:rPr>
          <w:lang w:val="zh-CN"/>
        </w:rPr>
        <w:t xml:space="preserve"> pps </w:t>
      </w:r>
      <w:r>
        <w:rPr>
          <w:rFonts w:hint="eastAsia"/>
          <w:lang w:val="zh-CN"/>
        </w:rPr>
        <w:t>的默认</w:t>
      </w:r>
      <w:r>
        <w:rPr>
          <w:lang w:val="zh-CN"/>
        </w:rPr>
        <w:t xml:space="preserve"> immigrant_ratio = 0.2</w:t>
      </w:r>
      <w:r>
        <w:rPr>
          <w:rFonts w:hint="eastAsia"/>
          <w:lang w:val="zh-CN"/>
        </w:rPr>
        <w:t>，而</w:t>
      </w:r>
      <w:r>
        <w:rPr>
          <w:lang w:val="zh-CN"/>
        </w:rPr>
        <w:t xml:space="preserve"> gmm_inspired </w:t>
      </w:r>
      <w:r>
        <w:rPr>
          <w:rFonts w:hint="eastAsia"/>
          <w:lang w:val="zh-CN"/>
        </w:rPr>
        <w:t>的默认值为</w:t>
      </w:r>
      <w:r>
        <w:rPr>
          <w:lang w:val="zh-CN"/>
        </w:rPr>
        <w:t xml:space="preserve"> </w:t>
      </w:r>
      <w:r>
        <w:rPr>
          <w:b/>
          <w:bCs/>
          <w:lang w:val="zh-CN"/>
        </w:rPr>
        <w:t>0.1</w:t>
      </w:r>
      <w:r>
        <w:rPr>
          <w:rFonts w:hint="eastAsia"/>
          <w:lang w:val="zh-CN"/>
        </w:rPr>
        <w:t>——即</w:t>
      </w:r>
      <w:r>
        <w:rPr>
          <w:lang w:val="zh-CN"/>
        </w:rPr>
        <w:t xml:space="preserve"> GMM </w:t>
      </w:r>
      <w:r>
        <w:rPr>
          <w:rFonts w:hint="eastAsia"/>
          <w:lang w:val="zh-CN"/>
        </w:rPr>
        <w:t>基线的随机移民比例只有另两个预测基线的一半。这是源码中的既有事实（</w:t>
      </w:r>
      <w:r>
        <w:rPr>
          <w:lang w:val="zh-CN"/>
        </w:rPr>
        <w:t xml:space="preserve">gmm_transfer_nsga2.py </w:t>
      </w:r>
      <w:r>
        <w:rPr>
          <w:rFonts w:hint="eastAsia"/>
          <w:lang w:val="zh-CN"/>
        </w:rPr>
        <w:t>第</w:t>
      </w:r>
      <w:r>
        <w:rPr>
          <w:lang w:val="zh-CN"/>
        </w:rPr>
        <w:t xml:space="preserve"> 21 </w:t>
      </w:r>
      <w:r>
        <w:rPr>
          <w:rFonts w:hint="eastAsia"/>
          <w:lang w:val="zh-CN"/>
        </w:rPr>
        <w:t>行），本文如实报告而不做统一，因为在同一实验中同时改变移民比例会使基线偏离其原始实现更远；但它意味着从第</w:t>
      </w:r>
      <w:r>
        <w:rPr>
          <w:lang w:val="zh-CN"/>
        </w:rPr>
        <w:t xml:space="preserve"> 5 </w:t>
      </w:r>
      <w:r>
        <w:rPr>
          <w:rFonts w:hint="eastAsia"/>
          <w:lang w:val="zh-CN"/>
        </w:rPr>
        <w:t>章读出的</w:t>
      </w:r>
      <w:r>
        <w:rPr>
          <w:lang w:val="zh-CN"/>
        </w:rPr>
        <w:t xml:space="preserve"> GMM </w:t>
      </w:r>
      <w:r>
        <w:rPr>
          <w:rFonts w:hint="eastAsia"/>
          <w:lang w:val="zh-CN"/>
        </w:rPr>
        <w:t>性能里，混杂了”移民更少”这一因素。</w:t>
      </w:r>
    </w:p>
    <w:p w14:paraId="26F4901F" w14:textId="77777777" w:rsidR="007376BA" w:rsidRDefault="0059228E">
      <w:pPr>
        <w:pStyle w:val="FirstParagraph"/>
      </w:pPr>
      <w:r>
        <w:rPr>
          <w:rFonts w:hint="eastAsia"/>
          <w:lang w:val="zh-CN"/>
        </w:rPr>
        <w:t>这些声明直接决定第</w:t>
      </w:r>
      <w:r>
        <w:rPr>
          <w:lang w:val="zh-CN"/>
        </w:rPr>
        <w:t xml:space="preserve"> 5 </w:t>
      </w:r>
      <w:r>
        <w:rPr>
          <w:rFonts w:hint="eastAsia"/>
          <w:lang w:val="zh-CN"/>
        </w:rPr>
        <w:t>章结论的适用边界：本文报告的是”轻量矩迁移</w:t>
      </w:r>
      <w:r>
        <w:rPr>
          <w:lang w:val="zh-CN"/>
        </w:rPr>
        <w:t xml:space="preserve"> vs </w:t>
      </w:r>
      <w:r>
        <w:rPr>
          <w:rFonts w:hint="eastAsia"/>
          <w:lang w:val="zh-CN"/>
        </w:rPr>
        <w:t>三种简化策略实现”的受控比较，</w:t>
      </w:r>
      <w:r>
        <w:rPr>
          <w:rFonts w:hint="eastAsia"/>
          <w:b/>
          <w:bCs/>
          <w:lang w:val="zh-CN"/>
        </w:rPr>
        <w:t>不能</w:t>
      </w:r>
      <w:r>
        <w:rPr>
          <w:rFonts w:hint="eastAsia"/>
          <w:lang w:val="zh-CN"/>
        </w:rPr>
        <w:t>被解读为对</w:t>
      </w:r>
      <w:r>
        <w:rPr>
          <w:lang w:val="zh-CN"/>
        </w:rPr>
        <w:t xml:space="preserve"> PPS</w:t>
      </w:r>
      <w:r>
        <w:rPr>
          <w:lang w:val="zh-CN"/>
        </w:rPr>
        <w:t>、</w:t>
      </w:r>
      <w:r>
        <w:rPr>
          <w:lang w:val="zh-CN"/>
        </w:rPr>
        <w:t xml:space="preserve">DNSGA-II </w:t>
      </w:r>
      <w:r>
        <w:rPr>
          <w:rFonts w:hint="eastAsia"/>
          <w:lang w:val="zh-CN"/>
        </w:rPr>
        <w:t>或任何混合模型方法原始版本的性能评定。</w:t>
      </w:r>
    </w:p>
    <w:p w14:paraId="0F49B375" w14:textId="77777777" w:rsidR="007376BA" w:rsidRDefault="0059228E">
      <w:pPr>
        <w:pStyle w:val="2"/>
        <w:rPr>
          <w:rFonts w:hint="eastAsia"/>
        </w:rPr>
      </w:pPr>
      <w:bookmarkStart w:id="110" w:name="_测试问题集合"/>
      <w:bookmarkStart w:id="111" w:name="_Toc242838631"/>
      <w:r>
        <w:rPr>
          <w:lang w:val="zh-CN"/>
        </w:rPr>
        <w:lastRenderedPageBreak/>
        <w:t xml:space="preserve">3.9 </w:t>
      </w:r>
      <w:r>
        <w:rPr>
          <w:rFonts w:hint="eastAsia"/>
          <w:lang w:val="zh-CN"/>
        </w:rPr>
        <w:t>测试问题集合</w:t>
      </w:r>
      <w:bookmarkEnd w:id="110"/>
      <w:bookmarkEnd w:id="111"/>
    </w:p>
    <w:p w14:paraId="197639D7" w14:textId="77777777" w:rsidR="007376BA" w:rsidRDefault="0059228E">
      <w:pPr>
        <w:pStyle w:val="3"/>
        <w:rPr>
          <w:rFonts w:hint="eastAsia"/>
        </w:rPr>
      </w:pPr>
      <w:bookmarkStart w:id="112" w:name="_2410a10a3cd6919079f9ea5a9f72f55be4ec443"/>
      <w:bookmarkStart w:id="113" w:name="_Toc242838632"/>
      <w:r>
        <w:rPr>
          <w:lang w:val="zh-CN"/>
        </w:rPr>
        <w:t xml:space="preserve">3.9.1 FDA </w:t>
      </w:r>
      <w:r>
        <w:rPr>
          <w:rFonts w:hint="eastAsia"/>
          <w:lang w:val="zh-CN"/>
        </w:rPr>
        <w:t>系列（与</w:t>
      </w:r>
      <w:r>
        <w:rPr>
          <w:lang w:val="zh-CN"/>
        </w:rPr>
        <w:t xml:space="preserve"> PlatEMO </w:t>
      </w:r>
      <w:r>
        <w:rPr>
          <w:rFonts w:hint="eastAsia"/>
          <w:lang w:val="zh-CN"/>
        </w:rPr>
        <w:t>逐式核对）</w:t>
      </w:r>
      <w:bookmarkEnd w:id="112"/>
      <w:bookmarkEnd w:id="113"/>
    </w:p>
    <w:p w14:paraId="6795B8A2" w14:textId="77777777" w:rsidR="007376BA" w:rsidRDefault="0059228E">
      <w:pPr>
        <w:pStyle w:val="FirstParagraph"/>
      </w:pPr>
      <w:r>
        <w:rPr>
          <w:lang w:val="zh-CN"/>
        </w:rPr>
        <w:t>FDA1</w:t>
      </w:r>
      <w:r>
        <w:rPr>
          <w:lang w:val="zh-CN"/>
        </w:rPr>
        <w:t>、</w:t>
      </w:r>
      <w:r>
        <w:rPr>
          <w:lang w:val="zh-CN"/>
        </w:rPr>
        <w:t>FDA3</w:t>
      </w:r>
      <w:r>
        <w:rPr>
          <w:lang w:val="zh-CN"/>
        </w:rPr>
        <w:t>、</w:t>
      </w:r>
      <w:r>
        <w:rPr>
          <w:lang w:val="zh-CN"/>
        </w:rPr>
        <w:t xml:space="preserve">FDA4 </w:t>
      </w:r>
      <w:r>
        <w:rPr>
          <w:rFonts w:hint="eastAsia"/>
          <w:lang w:val="zh-CN"/>
        </w:rPr>
        <w:t>的实现逐式对照</w:t>
      </w:r>
      <w:r>
        <w:rPr>
          <w:lang w:val="zh-CN"/>
        </w:rPr>
        <w:t xml:space="preserve"> PlatEMO master </w:t>
      </w:r>
      <w:r>
        <w:rPr>
          <w:rFonts w:hint="eastAsia"/>
          <w:lang w:val="zh-CN"/>
        </w:rPr>
        <w:t>的</w:t>
      </w:r>
      <w:r>
        <w:rPr>
          <w:lang w:val="zh-CN"/>
        </w:rPr>
        <w:t xml:space="preserve"> MATLAB </w:t>
      </w:r>
      <w:r>
        <w:rPr>
          <w:rFonts w:hint="eastAsia"/>
          <w:lang w:val="zh-CN"/>
        </w:rPr>
        <w:t>源码，核对方式为抓取</w:t>
      </w:r>
      <w:r>
        <w:rPr>
          <w:lang w:val="zh-CN"/>
        </w:rPr>
        <w:t xml:space="preserve"> PlatEMO/Problems/Multi-objective optimization/FDA/ </w:t>
      </w:r>
      <w:r>
        <w:rPr>
          <w:rFonts w:hint="eastAsia"/>
          <w:lang w:val="zh-CN"/>
        </w:rPr>
        <w:t>下的源文件逐式比对。</w:t>
      </w:r>
    </w:p>
    <w:p w14:paraId="75D8FC49" w14:textId="77777777" w:rsidR="007376BA" w:rsidRDefault="0059228E">
      <w:pPr>
        <w:pStyle w:val="a0"/>
      </w:pPr>
      <w:r>
        <w:rPr>
          <w:b/>
          <w:bCs/>
          <w:lang w:val="zh-CN"/>
        </w:rPr>
        <w:t>FDA1</w:t>
      </w:r>
      <w:r>
        <w:rPr>
          <w:rFonts w:hint="eastAsia"/>
          <w:lang w:val="zh-CN"/>
        </w:rPr>
        <w:t>（</w:t>
      </w:r>
      <w:r>
        <w:rPr>
          <w:lang w:val="zh-CN"/>
        </w:rPr>
        <w:t>problems/fda1.py</w:t>
      </w:r>
      <w:r>
        <w:rPr>
          <w:rFonts w:hint="eastAsia"/>
          <w:lang w:val="zh-CN"/>
        </w:rPr>
        <w:t>；</w:t>
      </w:r>
      <m:oMath>
        <m:r>
          <w:rPr>
            <w:rFonts w:ascii="Cambria Math" w:hAnsi="Cambria Math"/>
          </w:rPr>
          <m:t>M</m:t>
        </m:r>
        <m:r>
          <m:rPr>
            <m:sty m:val="p"/>
          </m:rPr>
          <w:rPr>
            <w:rFonts w:ascii="Cambria Math" w:hAnsi="Cambria Math"/>
          </w:rPr>
          <m:t>=</m:t>
        </m:r>
        <m:r>
          <w:rPr>
            <w:rFonts w:ascii="Cambria Math" w:hAnsi="Cambria Math"/>
          </w:rPr>
          <m:t>2</m:t>
        </m:r>
      </m:oMath>
      <w:r>
        <w:rPr>
          <w:rFonts w:hint="eastAsia"/>
          <w:lang w:val="zh-CN"/>
        </w:rPr>
        <w:t>，</w:t>
      </w:r>
      <m:oMath>
        <m:r>
          <w:rPr>
            <w:rFonts w:ascii="Cambria Math" w:hAnsi="Cambria Math"/>
          </w:rPr>
          <m:t>D</m:t>
        </m:r>
        <m:r>
          <m:rPr>
            <m:sty m:val="p"/>
          </m:rPr>
          <w:rPr>
            <w:rFonts w:ascii="Cambria Math" w:hAnsi="Cambria Math"/>
          </w:rPr>
          <m:t>=</m:t>
        </m:r>
        <m:r>
          <w:rPr>
            <w:rFonts w:ascii="Cambria Math" w:hAnsi="Cambria Math"/>
          </w:rPr>
          <m:t>10</m:t>
        </m:r>
      </m:oMath>
      <w:r>
        <w:rPr>
          <w:rFonts w:hint="eastAsia"/>
          <w:lang w:val="zh-CN"/>
        </w:rPr>
        <w:t>；</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w:t>
      </w:r>
    </w:p>
    <w:p w14:paraId="205369C4" w14:textId="77777777" w:rsidR="007376BA" w:rsidRDefault="0059228E">
      <w:pPr>
        <w:pStyle w:val="a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πt</m:t>
                  </m:r>
                </m:num>
                <m:den>
                  <m:r>
                    <w:rPr>
                      <w:rFonts w:ascii="Cambria Math" w:hAnsi="Cambria Math"/>
                    </w:rPr>
                    <m:t>2</m:t>
                  </m:r>
                </m:den>
              </m:f>
            </m:e>
          </m:d>
          <m:r>
            <m:rPr>
              <m:sty m:val="p"/>
            </m:rPr>
            <w:rPr>
              <w:rFonts w:ascii="Cambria Math" w:hAnsi="Cambria Math"/>
            </w:rPr>
            <m:t>,</m:t>
          </m:r>
          <m:r>
            <w:rPr>
              <w:rFonts w:ascii="Cambria Math" w:hAnsi="Cambria Math"/>
            </w:rPr>
            <m:t> g</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10</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g</m:t>
                  </m:r>
                </m:e>
              </m:rad>
              <m:r>
                <w:rPr>
                  <w:rFonts w:ascii="Cambria Math" w:hAnsi="Cambria Math"/>
                </w:rPr>
                <m:t> </m:t>
              </m:r>
            </m:e>
          </m:d>
        </m:oMath>
      </m:oMathPara>
    </w:p>
    <w:p w14:paraId="3B0D57C0" w14:textId="77777777" w:rsidR="007376BA" w:rsidRDefault="0059228E">
      <w:pPr>
        <w:pStyle w:val="FirstParagraph"/>
      </w:pPr>
      <m:oMath>
        <m:r>
          <w:rPr>
            <w:rFonts w:ascii="Cambria Math" w:hAnsi="Cambria Math"/>
          </w:rPr>
          <m:t>PS</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oMath>
      <w:r>
        <w:rPr>
          <w:rFonts w:hint="eastAsia"/>
          <w:lang w:val="zh-CN"/>
        </w:rPr>
        <w:t>，随</w:t>
      </w:r>
      <w:r>
        <w:rPr>
          <w:lang w:val="zh-CN"/>
        </w:rPr>
        <w:t xml:space="preserve"> </w:t>
      </w:r>
      <m:oMath>
        <m:r>
          <w:rPr>
            <w:rFonts w:ascii="Cambria Math" w:hAnsi="Cambria Math"/>
          </w:rPr>
          <m:t>t</m:t>
        </m:r>
      </m:oMath>
      <w:r>
        <w:rPr>
          <w:lang w:val="zh-CN"/>
        </w:rPr>
        <w:t xml:space="preserve"> </w:t>
      </w:r>
      <w:r>
        <w:rPr>
          <w:rFonts w:hint="eastAsia"/>
          <w:lang w:val="zh-CN"/>
        </w:rPr>
        <w:t>平移；</w:t>
      </w:r>
      <m:oMath>
        <m:r>
          <w:rPr>
            <w:rFonts w:ascii="Cambria Math" w:hAnsi="Cambria Math"/>
          </w:rPr>
          <m:t>PF</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lang w:val="zh-CN"/>
        </w:rPr>
        <w:t xml:space="preserve"> </w:t>
      </w:r>
      <w:r>
        <w:rPr>
          <w:rFonts w:hint="eastAsia"/>
          <w:b/>
          <w:bCs/>
          <w:lang w:val="zh-CN"/>
        </w:rPr>
        <w:t>时不变</w:t>
      </w:r>
      <w:r>
        <w:rPr>
          <w:rFonts w:hint="eastAsia"/>
          <w:lang w:val="zh-CN"/>
        </w:rPr>
        <w:t>。属</w:t>
      </w:r>
      <w:r>
        <w:rPr>
          <w:lang w:val="zh-CN"/>
        </w:rPr>
        <w:t xml:space="preserve"> </w:t>
      </w:r>
      <w:r>
        <w:rPr>
          <w:b/>
          <w:bCs/>
          <w:lang w:val="zh-CN"/>
        </w:rPr>
        <w:t>Type I</w:t>
      </w:r>
      <w:r>
        <w:rPr>
          <w:lang w:val="zh-CN"/>
        </w:rPr>
        <w:t>。</w:t>
      </w:r>
    </w:p>
    <w:p w14:paraId="09EC2889" w14:textId="77777777" w:rsidR="007376BA" w:rsidRDefault="0059228E">
      <w:pPr>
        <w:pStyle w:val="a0"/>
      </w:pPr>
      <w:r>
        <w:rPr>
          <w:b/>
          <w:bCs/>
          <w:lang w:val="zh-CN"/>
        </w:rPr>
        <w:t>FDA3</w:t>
      </w:r>
      <w:r>
        <w:rPr>
          <w:rFonts w:hint="eastAsia"/>
          <w:lang w:val="zh-CN"/>
        </w:rPr>
        <w:t>（</w:t>
      </w:r>
      <w:r>
        <w:rPr>
          <w:lang w:val="zh-CN"/>
        </w:rPr>
        <w:t>problems/fda3.py</w:t>
      </w:r>
      <w:r>
        <w:rPr>
          <w:rFonts w:hint="eastAsia"/>
          <w:lang w:val="zh-CN"/>
        </w:rPr>
        <w:t>；</w:t>
      </w:r>
      <m:oMath>
        <m:r>
          <w:rPr>
            <w:rFonts w:ascii="Cambria Math" w:hAnsi="Cambria Math"/>
          </w:rPr>
          <m:t>M</m:t>
        </m:r>
        <m:r>
          <m:rPr>
            <m:sty m:val="p"/>
          </m:rPr>
          <w:rPr>
            <w:rFonts w:ascii="Cambria Math" w:hAnsi="Cambria Math"/>
          </w:rPr>
          <m:t>=</m:t>
        </m:r>
        <m:r>
          <w:rPr>
            <w:rFonts w:ascii="Cambria Math" w:hAnsi="Cambria Math"/>
          </w:rPr>
          <m:t>2</m:t>
        </m:r>
      </m:oMath>
      <w:r>
        <w:rPr>
          <w:rFonts w:hint="eastAsia"/>
          <w:lang w:val="zh-CN"/>
        </w:rPr>
        <w:t>，</w:t>
      </w:r>
      <m:oMath>
        <m:r>
          <w:rPr>
            <w:rFonts w:ascii="Cambria Math" w:hAnsi="Cambria Math"/>
          </w:rPr>
          <m:t>D</m:t>
        </m:r>
        <m:r>
          <m:rPr>
            <m:sty m:val="p"/>
          </m:rPr>
          <w:rPr>
            <w:rFonts w:ascii="Cambria Math" w:hAnsi="Cambria Math"/>
          </w:rPr>
          <m:t>=</m:t>
        </m:r>
        <m:r>
          <w:rPr>
            <w:rFonts w:ascii="Cambria Math" w:hAnsi="Cambria Math"/>
          </w:rPr>
          <m:t>10</m:t>
        </m:r>
      </m:oMath>
      <w:r>
        <w:rPr>
          <w:rFonts w:hint="eastAsia"/>
          <w:lang w:val="zh-CN"/>
        </w:rPr>
        <w:t>；边界同</w:t>
      </w:r>
      <w:r>
        <w:rPr>
          <w:lang w:val="zh-CN"/>
        </w:rPr>
        <w:t xml:space="preserve"> </w:t>
      </w:r>
      <w:r>
        <w:rPr>
          <w:rFonts w:hint="eastAsia"/>
          <w:lang w:val="zh-CN"/>
        </w:rPr>
        <w:t>FDA1</w:t>
      </w:r>
      <w:r>
        <w:rPr>
          <w:rFonts w:hint="eastAsia"/>
          <w:lang w:val="zh-CN"/>
        </w:rPr>
        <w:t>）：</w:t>
      </w:r>
    </w:p>
    <w:p w14:paraId="43DBC3B2" w14:textId="77777777" w:rsidR="007376BA" w:rsidRDefault="0059228E">
      <w:pPr>
        <w:pStyle w:val="FirstParagraph"/>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 2</m:t>
              </m:r>
              <m:r>
                <m:rPr>
                  <m:sty m:val="p"/>
                </m:rPr>
                <w:rPr>
                  <w:rFonts w:ascii="Cambria Math" w:hAnsi="Cambria Math"/>
                </w:rPr>
                <m:t>sin(</m:t>
              </m:r>
              <m:r>
                <w:rPr>
                  <w:rFonts w:ascii="Cambria Math" w:hAnsi="Cambria Math"/>
                </w:rPr>
                <m:t>πt</m:t>
              </m:r>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 k</m:t>
              </m:r>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 G</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πt</m:t>
                      </m:r>
                    </m:num>
                    <m:den>
                      <m:r>
                        <w:rPr>
                          <w:rFonts w:ascii="Cambria Math" w:hAnsi="Cambria Math"/>
                        </w:rPr>
                        <m:t>2</m:t>
                      </m:r>
                    </m:den>
                  </m:f>
                </m:e>
              </m:d>
            </m:e>
          </m:d>
          <m:r>
            <m:rPr>
              <m:sty m:val="p"/>
            </m:rPr>
            <w:rPr>
              <w:rFonts w:ascii="Cambria Math" w:hAnsi="Cambria Math"/>
            </w:rPr>
            <m:t>,</m:t>
          </m:r>
        </m:oMath>
      </m:oMathPara>
    </w:p>
    <w:p w14:paraId="60EF58C8" w14:textId="77777777" w:rsidR="007376BA" w:rsidRDefault="0059228E">
      <w:pPr>
        <w:pStyle w:val="FirstParagraph"/>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10</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g</m:t>
                  </m:r>
                </m:e>
              </m:rad>
              <m:r>
                <w:rPr>
                  <w:rFonts w:ascii="Cambria Math" w:hAnsi="Cambria Math"/>
                </w:rPr>
                <m:t> </m:t>
              </m:r>
            </m:e>
          </m:d>
        </m:oMath>
      </m:oMathPara>
    </w:p>
    <w:p w14:paraId="592DD7AE" w14:textId="77777777" w:rsidR="007376BA" w:rsidRDefault="0059228E">
      <w:pPr>
        <w:pStyle w:val="FirstParagraph"/>
      </w:pPr>
      <w:r>
        <w:rPr>
          <w:rFonts w:hint="eastAsia"/>
          <w:lang w:val="zh-CN"/>
        </w:rPr>
        <w:t>指数</w:t>
      </w:r>
      <w:r>
        <w:rPr>
          <w:lang w:val="zh-CN"/>
        </w:rPr>
        <w:t xml:space="preserve"> </w:t>
      </w:r>
      <m:oMath>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只对</w:t>
      </w:r>
      <w:r>
        <w:rPr>
          <w:lang w:val="zh-CN"/>
        </w:rP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rPr>
          <w:lang w:val="zh-CN"/>
        </w:rPr>
        <w:t xml:space="preserve"> </w:t>
      </w:r>
      <w:r>
        <w:rPr>
          <w:rFonts w:hint="eastAsia"/>
          <w:lang w:val="zh-CN"/>
        </w:rPr>
        <w:t>做单调重参数化，改变前沿上解的分布密度而不改变前沿集合本身；</w:t>
      </w:r>
      <m:oMath>
        <m:r>
          <w:rPr>
            <w:rFonts w:ascii="Cambria Math" w:hAnsi="Cambria Math"/>
          </w:rPr>
          <m:t>PF</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随</w:t>
      </w:r>
      <w:r>
        <w:rPr>
          <w:lang w:val="zh-CN"/>
        </w:rPr>
        <w:t xml:space="preserve"> </w:t>
      </w:r>
      <m:oMath>
        <m:r>
          <w:rPr>
            <w:rFonts w:ascii="Cambria Math" w:hAnsi="Cambria Math"/>
          </w:rPr>
          <m:t>t</m:t>
        </m:r>
      </m:oMath>
      <w:r>
        <w:rPr>
          <w:lang w:val="zh-CN"/>
        </w:rPr>
        <w:t xml:space="preserve"> </w:t>
      </w:r>
      <w:r>
        <w:rPr>
          <w:rFonts w:hint="eastAsia"/>
          <w:lang w:val="zh-CN"/>
        </w:rPr>
        <w:t>变化，属</w:t>
      </w:r>
      <w:r>
        <w:rPr>
          <w:lang w:val="zh-CN"/>
        </w:rPr>
        <w:t xml:space="preserve"> </w:t>
      </w:r>
      <w:r>
        <w:rPr>
          <w:b/>
          <w:bCs/>
          <w:lang w:val="zh-CN"/>
        </w:rPr>
        <w:t>Type II</w:t>
      </w:r>
      <w:r>
        <w:rPr>
          <w:lang w:val="zh-CN"/>
        </w:rPr>
        <w:t>。</w:t>
      </w:r>
    </w:p>
    <w:p w14:paraId="4EB8250C" w14:textId="77777777" w:rsidR="007376BA" w:rsidRDefault="0059228E">
      <w:pPr>
        <w:pStyle w:val="a0"/>
      </w:pPr>
      <w:r>
        <w:rPr>
          <w:b/>
          <w:bCs/>
          <w:lang w:val="zh-CN"/>
        </w:rPr>
        <w:t>FDA4</w:t>
      </w:r>
      <w:r>
        <w:rPr>
          <w:rFonts w:hint="eastAsia"/>
          <w:lang w:val="zh-CN"/>
        </w:rPr>
        <w:t>（</w:t>
      </w:r>
      <w:r>
        <w:rPr>
          <w:lang w:val="zh-CN"/>
        </w:rPr>
        <w:t>problems/fda4.py</w:t>
      </w:r>
      <w:r>
        <w:rPr>
          <w:rFonts w:hint="eastAsia"/>
          <w:lang w:val="zh-CN"/>
        </w:rPr>
        <w:t>；</w:t>
      </w:r>
      <m:oMath>
        <m:r>
          <w:rPr>
            <w:rFonts w:ascii="Cambria Math" w:hAnsi="Cambria Math"/>
          </w:rPr>
          <m:t>M</m:t>
        </m:r>
        <m:r>
          <m:rPr>
            <m:sty m:val="p"/>
          </m:rPr>
          <w:rPr>
            <w:rFonts w:ascii="Cambria Math" w:hAnsi="Cambria Math"/>
          </w:rPr>
          <m:t>=</m:t>
        </m:r>
        <m:r>
          <w:rPr>
            <w:rFonts w:ascii="Cambria Math" w:hAnsi="Cambria Math"/>
          </w:rPr>
          <m:t>3</m:t>
        </m:r>
      </m:oMath>
      <w:r>
        <w:rPr>
          <w:rFonts w:hint="eastAsia"/>
          <w:lang w:val="zh-CN"/>
        </w:rPr>
        <w:t>，</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12</m:t>
        </m:r>
      </m:oMath>
      <w:r>
        <w:rPr>
          <w:rFonts w:hint="eastAsia"/>
          <w:lang w:val="zh-CN"/>
        </w:rPr>
        <w:t>；全部</w:t>
      </w:r>
      <w:r>
        <w:rPr>
          <w:lang w:val="zh-CN"/>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）。前</w:t>
      </w:r>
      <w:r>
        <w:rPr>
          <w:lang w:val="zh-CN"/>
        </w:rPr>
        <w:t xml:space="preserve"> </w:t>
      </w:r>
      <m:oMath>
        <m:r>
          <w:rPr>
            <w:rFonts w:ascii="Cambria Math" w:hAnsi="Cambria Math"/>
          </w:rPr>
          <m:t>M</m:t>
        </m:r>
        <m:r>
          <m:rPr>
            <m:sty m:val="p"/>
          </m:rPr>
          <w:rPr>
            <w:rFonts w:ascii="Cambria Math" w:hAnsi="Cambria Math"/>
          </w:rPr>
          <m:t>-</m:t>
        </m:r>
        <m:r>
          <w:rPr>
            <w:rFonts w:ascii="Cambria Math" w:hAnsi="Cambria Math"/>
          </w:rPr>
          <m:t>1</m:t>
        </m:r>
      </m:oMath>
      <w:r>
        <w:rPr>
          <w:lang w:val="zh-CN"/>
        </w:rPr>
        <w:t xml:space="preserve"> </w:t>
      </w:r>
      <w:r>
        <w:rPr>
          <w:rFonts w:hint="eastAsia"/>
          <w:lang w:val="zh-CN"/>
        </w:rPr>
        <w:t>个变量为角度变量，</w:t>
      </w:r>
      <w:r>
        <w:rPr>
          <w:rFonts w:hint="eastAsia"/>
          <w:b/>
          <w:bCs/>
          <w:lang w:val="zh-CN"/>
        </w:rPr>
        <w:t>其余全部</w:t>
      </w:r>
      <w:r>
        <w:rPr>
          <w:rFonts w:hint="eastAsia"/>
          <w:lang w:val="zh-CN"/>
        </w:rPr>
        <w:t>（</w:t>
      </w:r>
      <w:r>
        <w:rPr>
          <w:rFonts w:hint="eastAsia"/>
          <w:lang w:val="zh-CN"/>
        </w:rPr>
        <w:t>0</w:t>
      </w:r>
      <w:r>
        <w:rPr>
          <w:lang w:val="zh-CN"/>
        </w:rPr>
        <w:t xml:space="preserve"> </w:t>
      </w:r>
      <w:r>
        <w:rPr>
          <w:rFonts w:hint="eastAsia"/>
          <w:lang w:val="zh-CN"/>
        </w:rPr>
        <w:t>基下标</w:t>
      </w:r>
      <w:r>
        <w:rPr>
          <w:lang w:val="zh-CN"/>
        </w:rPr>
        <w:t xml:space="preserve"> </w:t>
      </w:r>
      <m:oMath>
        <m:r>
          <w:rPr>
            <w:rFonts w:ascii="Cambria Math" w:hAnsi="Cambria Math"/>
          </w:rPr>
          <m:t>M</m:t>
        </m:r>
        <m:r>
          <m:rPr>
            <m:sty m:val="p"/>
          </m:rPr>
          <w:rPr>
            <w:rFonts w:ascii="Cambria Math" w:hAnsi="Cambria Math"/>
          </w:rPr>
          <m:t>-</m:t>
        </m:r>
        <m:r>
          <w:rPr>
            <w:rFonts w:ascii="Cambria Math" w:hAnsi="Cambria Math"/>
          </w:rPr>
          <m:t>1</m:t>
        </m:r>
      </m:oMath>
      <w:r>
        <w:rPr>
          <w:lang w:val="zh-CN"/>
        </w:rPr>
        <w:t xml:space="preserve"> </w:t>
      </w:r>
      <w:r>
        <w:rPr>
          <w:rFonts w:hint="eastAsia"/>
          <w:lang w:val="zh-CN"/>
        </w:rPr>
        <w:t>起，共</w:t>
      </w:r>
      <w:r>
        <w:rPr>
          <w:lang w:val="zh-CN"/>
        </w:rPr>
        <w:t xml:space="preserve">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w:r>
        <w:rPr>
          <w:lang w:val="zh-CN"/>
        </w:rPr>
        <w:t xml:space="preserve"> </w:t>
      </w:r>
      <w:r>
        <w:rPr>
          <w:rFonts w:hint="eastAsia"/>
          <w:lang w:val="zh-CN"/>
        </w:rPr>
        <w:t>个）为距离变量：</w:t>
      </w:r>
    </w:p>
    <w:p w14:paraId="09721A59" w14:textId="77777777" w:rsidR="007376BA" w:rsidRDefault="0059228E">
      <w:pPr>
        <w:pStyle w:val="FirstParagraph"/>
      </w:pPr>
      <m:oMathPara>
        <m:oMathParaPr>
          <m:jc m:val="center"/>
        </m:oMathParaPr>
        <m:oMath>
          <m:r>
            <w:rPr>
              <w:rFonts w:ascii="Cambria Math" w:hAnsi="Cambria Math"/>
            </w:rPr>
            <m:t>g</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D</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9698BC4" w14:textId="77777777" w:rsidR="007376BA" w:rsidRDefault="00212F50">
      <w:pPr>
        <w:pStyle w:val="FirstParagrap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1</m:t>
              </m:r>
            </m:sub>
          </m:sSub>
        </m:oMath>
      </m:oMathPara>
    </w:p>
    <w:p w14:paraId="6123CA53" w14:textId="77777777" w:rsidR="007376BA" w:rsidRDefault="0059228E">
      <w:pPr>
        <w:pStyle w:val="FirstParagraph"/>
      </w:pPr>
      <m:oMath>
        <m:r>
          <w:rPr>
            <w:rFonts w:ascii="Cambria Math" w:hAnsi="Cambria Math"/>
          </w:rPr>
          <m:t>PS</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：距离变量</w:t>
      </w:r>
      <w:r>
        <w:rPr>
          <w:lang w:val="zh-CN"/>
        </w:rPr>
        <w:t xml:space="preserve">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w:t>
      </w:r>
      <m:oMath>
        <m:r>
          <w:rPr>
            <w:rFonts w:ascii="Cambria Math" w:hAnsi="Cambria Math"/>
          </w:rPr>
          <m:t>PF</m:t>
        </m:r>
      </m:oMath>
      <w:r>
        <w:rPr>
          <w:lang w:val="zh-CN"/>
        </w:rPr>
        <w:t xml:space="preserve"> </w:t>
      </w:r>
      <w:r>
        <w:rPr>
          <w:rFonts w:hint="eastAsia"/>
          <w:lang w:val="zh-CN"/>
        </w:rPr>
        <w:t>为第一卦限单位球面上一段，</w:t>
      </w:r>
      <w:r>
        <w:rPr>
          <w:rFonts w:hint="eastAsia"/>
          <w:b/>
          <w:bCs/>
          <w:lang w:val="zh-CN"/>
        </w:rPr>
        <w:t>时不变</w:t>
      </w:r>
      <w:r>
        <w:rPr>
          <w:rFonts w:hint="eastAsia"/>
          <w:lang w:val="zh-CN"/>
        </w:rPr>
        <w:t>，属</w:t>
      </w:r>
      <w:r>
        <w:rPr>
          <w:lang w:val="zh-CN"/>
        </w:rPr>
        <w:t xml:space="preserve"> </w:t>
      </w:r>
      <w:r>
        <w:rPr>
          <w:b/>
          <w:bCs/>
          <w:lang w:val="zh-CN"/>
        </w:rPr>
        <w:t>Type I</w:t>
      </w:r>
      <w:r>
        <w:rPr>
          <w:lang w:val="zh-CN"/>
        </w:rPr>
        <w:t>。</w:t>
      </w:r>
      <w:r>
        <w:rPr>
          <w:lang w:val="zh-CN"/>
        </w:rPr>
        <w:t xml:space="preserve">PlatEMO </w:t>
      </w:r>
      <w:r>
        <w:rPr>
          <w:rFonts w:hint="eastAsia"/>
          <w:lang w:val="zh-CN"/>
        </w:rPr>
        <w:t>中距离变量切片写作</w:t>
      </w:r>
      <w:r>
        <w:rPr>
          <w:lang w:val="zh-CN"/>
        </w:rPr>
        <w:t xml:space="preserve"> PopDec(:, M:end)</w:t>
      </w:r>
      <w:r>
        <w:rPr>
          <w:rFonts w:hint="eastAsia"/>
          <w:lang w:val="zh-CN"/>
        </w:rPr>
        <w:t>，对应</w:t>
      </w:r>
      <w:r>
        <w:rPr>
          <w:lang w:val="zh-CN"/>
        </w:rPr>
        <w:t xml:space="preserve"> Python </w:t>
      </w:r>
      <w:r>
        <w:rPr>
          <w:rFonts w:hint="eastAsia"/>
          <w:lang w:val="zh-CN"/>
        </w:rPr>
        <w:t>的</w:t>
      </w:r>
      <w:r>
        <w:rPr>
          <w:lang w:val="zh-CN"/>
        </w:rPr>
        <w:t xml:space="preserve"> X[:, M-1:]</w:t>
      </w:r>
      <w:r>
        <w:rPr>
          <w:rFonts w:hint="eastAsia"/>
          <w:lang w:val="zh-CN"/>
        </w:rPr>
        <w:t>——这一索引对应关系是本课题</w:t>
      </w:r>
      <w:r>
        <w:rPr>
          <w:lang w:val="zh-CN"/>
        </w:rPr>
        <w:t xml:space="preserve"> v2.2 </w:t>
      </w:r>
      <w:r>
        <w:rPr>
          <w:rFonts w:hint="eastAsia"/>
          <w:lang w:val="zh-CN"/>
        </w:rPr>
        <w:t>修正的关键缺陷（</w:t>
      </w:r>
      <w:r>
        <w:rPr>
          <w:rFonts w:hint="eastAsia"/>
          <w:lang w:val="zh-CN"/>
        </w:rPr>
        <w:t>2.5.3</w:t>
      </w:r>
      <w:r>
        <w:rPr>
          <w:lang w:val="zh-CN"/>
        </w:rPr>
        <w:t xml:space="preserve"> </w:t>
      </w:r>
      <w:r>
        <w:rPr>
          <w:rFonts w:hint="eastAsia"/>
          <w:lang w:val="zh-CN"/>
        </w:rPr>
        <w:t>节）。</w:t>
      </w:r>
    </w:p>
    <w:p w14:paraId="3515B030" w14:textId="77777777" w:rsidR="007376BA" w:rsidRDefault="0059228E">
      <w:pPr>
        <w:pStyle w:val="3"/>
        <w:rPr>
          <w:rFonts w:hint="eastAsia"/>
        </w:rPr>
      </w:pPr>
      <w:bookmarkStart w:id="114" w:name="_6b801b605a6ca72068a47052d844228b2b177b7"/>
      <w:bookmarkStart w:id="115" w:name="_Toc242838633"/>
      <w:r>
        <w:rPr>
          <w:lang w:val="zh-CN"/>
        </w:rPr>
        <w:lastRenderedPageBreak/>
        <w:t xml:space="preserve">3.9.2 </w:t>
      </w:r>
      <w:r>
        <w:rPr>
          <w:rFonts w:hint="eastAsia"/>
          <w:lang w:val="zh-CN"/>
        </w:rPr>
        <w:t>权威</w:t>
      </w:r>
      <w:r>
        <w:rPr>
          <w:lang w:val="zh-CN"/>
        </w:rPr>
        <w:t xml:space="preserve"> dMOP </w:t>
      </w:r>
      <w:r>
        <w:rPr>
          <w:rFonts w:hint="eastAsia"/>
          <w:lang w:val="zh-CN"/>
        </w:rPr>
        <w:t>系列（v2.5</w:t>
      </w:r>
      <w:r>
        <w:rPr>
          <w:lang w:val="zh-CN"/>
        </w:rPr>
        <w:t xml:space="preserve"> </w:t>
      </w:r>
      <w:r>
        <w:rPr>
          <w:rFonts w:hint="eastAsia"/>
          <w:lang w:val="zh-CN"/>
        </w:rPr>
        <w:t>新增，按原始文献实现）</w:t>
      </w:r>
      <w:bookmarkEnd w:id="114"/>
      <w:bookmarkEnd w:id="115"/>
    </w:p>
    <w:p w14:paraId="1C14F9B5" w14:textId="77777777" w:rsidR="007376BA" w:rsidRDefault="0059228E">
      <w:pPr>
        <w:pStyle w:val="FirstParagraph"/>
      </w:pPr>
      <w:r>
        <w:rPr>
          <w:lang w:val="zh-CN"/>
        </w:rPr>
        <w:t xml:space="preserve">dMOP1–dMOP3 </w:t>
      </w:r>
      <w:r>
        <w:rPr>
          <w:rFonts w:hint="eastAsia"/>
          <w:lang w:val="zh-CN"/>
        </w:rPr>
        <w:t>源于</w:t>
      </w:r>
      <w:r>
        <w:rPr>
          <w:lang w:val="zh-CN"/>
        </w:rPr>
        <w:t xml:space="preserve"> Goh </w:t>
      </w:r>
      <w:r>
        <w:rPr>
          <w:rFonts w:hint="eastAsia"/>
          <w:lang w:val="zh-CN"/>
        </w:rPr>
        <w:t>与</w:t>
      </w:r>
      <w:r>
        <w:rPr>
          <w:lang w:val="zh-CN"/>
        </w:rPr>
        <w:t xml:space="preserve"> Tan </w:t>
      </w:r>
      <w:r>
        <w:rPr>
          <w:rFonts w:hint="eastAsia"/>
          <w:lang w:val="zh-CN"/>
        </w:rPr>
        <w:t>的共进化范式研究</w:t>
      </w:r>
      <w:r>
        <w:rPr>
          <w:lang w:val="zh-CN"/>
        </w:rPr>
        <w:t xml:space="preserve"> </w:t>
      </w:r>
      <w:r>
        <w:rPr>
          <w:rFonts w:hint="eastAsia"/>
          <w:lang w:val="zh-CN"/>
        </w:rPr>
        <w:t>[5]</w:t>
      </w:r>
      <w:r>
        <w:rPr>
          <w:rFonts w:hint="eastAsia"/>
          <w:lang w:val="zh-CN"/>
        </w:rPr>
        <w:t>；其定义在文献中的复现版本另见</w:t>
      </w:r>
      <w:r>
        <w:rPr>
          <w:lang w:val="zh-CN"/>
        </w:rPr>
        <w:t xml:space="preserve"> Helbig </w:t>
      </w:r>
      <w:r>
        <w:rPr>
          <w:rFonts w:hint="eastAsia"/>
          <w:lang w:val="zh-CN"/>
        </w:rPr>
        <w:t>与</w:t>
      </w:r>
      <w:r>
        <w:rPr>
          <w:lang w:val="zh-CN"/>
        </w:rPr>
        <w:t xml:space="preserve"> Engelbrecht </w:t>
      </w:r>
      <w:r>
        <w:rPr>
          <w:rFonts w:hint="eastAsia"/>
          <w:lang w:val="zh-CN"/>
        </w:rPr>
        <w:t>的章节</w:t>
      </w:r>
      <w:r>
        <w:rPr>
          <w:lang w:val="zh-CN"/>
        </w:rPr>
        <w:t xml:space="preserve"> [18] </w:t>
      </w:r>
      <w:r>
        <w:rPr>
          <w:rFonts w:hint="eastAsia"/>
          <w:lang w:val="zh-CN"/>
        </w:rPr>
        <w:t>等（详见本节末的可追溯性声明）。</w:t>
      </w:r>
      <w:r>
        <w:rPr>
          <w:b/>
          <w:bCs/>
          <w:lang w:val="zh-CN"/>
        </w:rPr>
        <w:t xml:space="preserve">PlatEMO </w:t>
      </w:r>
      <w:r>
        <w:rPr>
          <w:rFonts w:hint="eastAsia"/>
          <w:b/>
          <w:bCs/>
          <w:lang w:val="zh-CN"/>
        </w:rPr>
        <w:t>不包含</w:t>
      </w:r>
      <w:r>
        <w:rPr>
          <w:b/>
          <w:bCs/>
          <w:lang w:val="zh-CN"/>
        </w:rPr>
        <w:t xml:space="preserve"> dMOP1–dMOP3 </w:t>
      </w:r>
      <w:r>
        <w:rPr>
          <w:rFonts w:hint="eastAsia"/>
          <w:b/>
          <w:bCs/>
          <w:lang w:val="zh-CN"/>
        </w:rPr>
        <w:t>的实现</w:t>
      </w:r>
      <w:r>
        <w:rPr>
          <w:rFonts w:hint="eastAsia"/>
          <w:lang w:val="zh-CN"/>
        </w:rPr>
        <w:t>（本课题经</w:t>
      </w:r>
      <w:r>
        <w:rPr>
          <w:lang w:val="zh-CN"/>
        </w:rPr>
        <w:t xml:space="preserve"> GitHub git-tree API </w:t>
      </w:r>
      <w:r>
        <w:rPr>
          <w:rFonts w:hint="eastAsia"/>
          <w:lang w:val="zh-CN"/>
        </w:rPr>
        <w:t>对</w:t>
      </w:r>
      <w:r>
        <w:rPr>
          <w:lang w:val="zh-CN"/>
        </w:rPr>
        <w:t xml:space="preserve"> master </w:t>
      </w:r>
      <w:r>
        <w:rPr>
          <w:rFonts w:hint="eastAsia"/>
          <w:lang w:val="zh-CN"/>
        </w:rPr>
        <w:t>全树递归检索确认，见</w:t>
      </w:r>
      <w:r>
        <w:rPr>
          <w:lang w:val="zh-CN"/>
        </w:rPr>
        <w:t xml:space="preserve"> 5.11 </w:t>
      </w:r>
      <w:r>
        <w:rPr>
          <w:rFonts w:hint="eastAsia"/>
          <w:lang w:val="zh-CN"/>
        </w:rPr>
        <w:t>节</w:t>
      </w:r>
      <w:r>
        <w:rPr>
          <w:lang w:val="zh-CN"/>
        </w:rPr>
        <w:t xml:space="preserve"> </w:t>
      </w:r>
      <w:r>
        <w:rPr>
          <w:rFonts w:hint="eastAsia"/>
          <w:lang w:val="zh-CN"/>
        </w:rPr>
        <w:t>K11</w:t>
      </w:r>
      <w:r>
        <w:rPr>
          <w:rFonts w:hint="eastAsia"/>
          <w:lang w:val="zh-CN"/>
        </w:rPr>
        <w:t>），因此实现必须直接依据文献。</w:t>
      </w:r>
      <w:r>
        <w:rPr>
          <w:rFonts w:hint="eastAsia"/>
          <w:lang w:val="zh-CN"/>
        </w:rPr>
        <w:t>v2.5</w:t>
      </w:r>
      <w:r>
        <w:rPr>
          <w:lang w:val="zh-CN"/>
        </w:rPr>
        <w:t xml:space="preserve"> </w:t>
      </w:r>
      <w:r>
        <w:rPr>
          <w:rFonts w:hint="eastAsia"/>
          <w:lang w:val="zh-CN"/>
        </w:rPr>
        <w:t>新增以下三个问题类，它们覆盖了本文测试集中</w:t>
      </w:r>
      <w:r>
        <w:rPr>
          <w:rFonts w:hint="eastAsia"/>
          <w:b/>
          <w:bCs/>
          <w:lang w:val="zh-CN"/>
        </w:rPr>
        <w:t>全部三种动态类型</w:t>
      </w:r>
      <w:r>
        <w:rPr>
          <w:rFonts w:hint="eastAsia"/>
          <w:lang w:val="zh-CN"/>
        </w:rPr>
        <w:t>：</w:t>
      </w:r>
      <w:r>
        <w:rPr>
          <w:rFonts w:hint="eastAsia"/>
          <w:lang w:val="zh-CN"/>
        </w:rPr>
        <w:t>Type</w:t>
      </w:r>
      <w:r>
        <w:rPr>
          <w:lang w:val="zh-CN"/>
        </w:rPr>
        <w:t xml:space="preserve"> </w:t>
      </w:r>
      <w:r>
        <w:rPr>
          <w:rFonts w:hint="eastAsia"/>
          <w:lang w:val="zh-CN"/>
        </w:rPr>
        <w:t>I</w:t>
      </w:r>
      <w:r>
        <w:rPr>
          <w:rFonts w:hint="eastAsia"/>
          <w:lang w:val="zh-CN"/>
        </w:rPr>
        <w:t>（</w:t>
      </w:r>
      <w:r>
        <w:rPr>
          <w:rFonts w:hint="eastAsia"/>
          <w:lang w:val="zh-CN"/>
        </w:rPr>
        <w:t>DMOP3A</w:t>
      </w:r>
      <w:r>
        <w:rPr>
          <w:rFonts w:hint="eastAsia"/>
          <w:lang w:val="zh-CN"/>
        </w:rPr>
        <w:t>）、</w:t>
      </w:r>
      <w:r>
        <w:rPr>
          <w:rFonts w:hint="eastAsia"/>
          <w:lang w:val="zh-CN"/>
        </w:rPr>
        <w:t>Type</w:t>
      </w:r>
      <w:r>
        <w:rPr>
          <w:lang w:val="zh-CN"/>
        </w:rPr>
        <w:t xml:space="preserve"> </w:t>
      </w:r>
      <w:r>
        <w:rPr>
          <w:rFonts w:hint="eastAsia"/>
          <w:lang w:val="zh-CN"/>
        </w:rPr>
        <w:t>II</w:t>
      </w:r>
      <w:r>
        <w:rPr>
          <w:rFonts w:hint="eastAsia"/>
          <w:lang w:val="zh-CN"/>
        </w:rPr>
        <w:t>（</w:t>
      </w:r>
      <w:r>
        <w:rPr>
          <w:rFonts w:hint="eastAsia"/>
          <w:lang w:val="zh-CN"/>
        </w:rPr>
        <w:t>DMOP2A</w:t>
      </w:r>
      <w:r>
        <w:rPr>
          <w:rFonts w:hint="eastAsia"/>
          <w:lang w:val="zh-CN"/>
        </w:rPr>
        <w:t>）、</w:t>
      </w:r>
      <w:r>
        <w:rPr>
          <w:rFonts w:hint="eastAsia"/>
          <w:lang w:val="zh-CN"/>
        </w:rPr>
        <w:t>Type</w:t>
      </w:r>
      <w:r>
        <w:rPr>
          <w:lang w:val="zh-CN"/>
        </w:rPr>
        <w:t xml:space="preserve"> </w:t>
      </w:r>
      <w:r>
        <w:rPr>
          <w:rFonts w:hint="eastAsia"/>
          <w:lang w:val="zh-CN"/>
        </w:rPr>
        <w:t>III</w:t>
      </w:r>
      <w:r>
        <w:rPr>
          <w:rFonts w:hint="eastAsia"/>
          <w:lang w:val="zh-CN"/>
        </w:rPr>
        <w:t>（</w:t>
      </w:r>
      <w:r>
        <w:rPr>
          <w:rFonts w:hint="eastAsia"/>
          <w:lang w:val="zh-CN"/>
        </w:rPr>
        <w:t>DMOP1A</w:t>
      </w:r>
      <w:r>
        <w:rPr>
          <w:rFonts w:hint="eastAsia"/>
          <w:lang w:val="zh-CN"/>
        </w:rPr>
        <w:t>）。</w:t>
      </w:r>
    </w:p>
    <w:p w14:paraId="6BBC472E" w14:textId="77777777" w:rsidR="007376BA" w:rsidRDefault="0059228E">
      <w:pPr>
        <w:pStyle w:val="a4"/>
      </w:pPr>
      <w:r>
        <w:rPr>
          <w:rFonts w:hint="eastAsia"/>
          <w:b/>
          <w:bCs/>
          <w:lang w:val="zh-CN"/>
        </w:rPr>
        <w:t>坐标边界声明（易错点）</w:t>
      </w:r>
      <w:r>
        <w:rPr>
          <w:rFonts w:hint="eastAsia"/>
          <w:lang w:val="zh-CN"/>
        </w:rPr>
        <w:t>：权威</w:t>
      </w:r>
      <w:r>
        <w:rPr>
          <w:lang w:val="zh-CN"/>
        </w:rPr>
        <w:t xml:space="preserve"> dMOP1/2/3 </w:t>
      </w:r>
      <w:r>
        <w:rPr>
          <w:rFonts w:hint="eastAsia"/>
          <w:lang w:val="zh-CN"/>
        </w:rPr>
        <w:t>的</w:t>
      </w:r>
      <w:r>
        <w:rPr>
          <w:rFonts w:hint="eastAsia"/>
          <w:b/>
          <w:bCs/>
          <w:lang w:val="zh-CN"/>
        </w:rPr>
        <w:t>全部</w:t>
      </w:r>
      <w:r>
        <w:rPr>
          <w:rFonts w:hint="eastAsia"/>
          <w:lang w:val="zh-CN"/>
        </w:rPr>
        <w:t>决策变量都在</w:t>
      </w:r>
      <w:r>
        <w:rPr>
          <w:lang w:val="zh-CN"/>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lang w:val="zh-CN"/>
        </w:rPr>
        <w:t xml:space="preserve"> </w:t>
      </w:r>
      <w:r>
        <w:rPr>
          <w:rFonts w:hint="eastAsia"/>
          <w:lang w:val="zh-CN"/>
        </w:rPr>
        <w:t>内（</w:t>
      </w:r>
      <m:oMath>
        <m:r>
          <w:rPr>
            <w:rFonts w:ascii="Cambria Math" w:hAnsi="Cambria Math"/>
          </w:rPr>
          <m:t>D</m:t>
        </m:r>
        <m:r>
          <m:rPr>
            <m:sty m:val="p"/>
          </m:rPr>
          <w:rPr>
            <w:rFonts w:ascii="Cambria Math" w:hAnsi="Cambria Math"/>
          </w:rPr>
          <m:t>=</m:t>
        </m:r>
        <m:r>
          <w:rPr>
            <w:rFonts w:ascii="Cambria Math" w:hAnsi="Cambria Math"/>
          </w:rPr>
          <m:t>10</m:t>
        </m:r>
      </m:oMath>
      <w:r>
        <w:rPr>
          <w:rFonts w:hint="eastAsia"/>
          <w:lang w:val="zh-CN"/>
        </w:rPr>
        <w:t>），这与</w:t>
      </w:r>
      <w:r>
        <w:rPr>
          <w:lang w:val="zh-CN"/>
        </w:rPr>
        <w:t xml:space="preserve"> FDA </w:t>
      </w:r>
      <w:r>
        <w:rPr>
          <w:rFonts w:hint="eastAsia"/>
          <w:lang w:val="zh-CN"/>
        </w:rPr>
        <w:t>系列的约定</w:t>
      </w:r>
      <w:r>
        <w:rPr>
          <w:rFonts w:hint="eastAsia"/>
          <w:b/>
          <w:bCs/>
          <w:lang w:val="zh-CN"/>
        </w:rPr>
        <w:t>不同</w:t>
      </w:r>
      <w:r>
        <w:rPr>
          <w:lang w:val="zh-CN"/>
        </w:rPr>
        <w:t xml:space="preserve">——FDA1/FDA3 </w:t>
      </w:r>
      <w:r>
        <w:rPr>
          <w:rFonts w:hint="eastAsia"/>
          <w:lang w:val="zh-CN"/>
        </w:rPr>
        <w:t>的</w:t>
      </w:r>
      <w:r>
        <w:rPr>
          <w:lang w:val="zh-CN"/>
        </w:rP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lang w:val="zh-CN"/>
        </w:rPr>
        <w:t xml:space="preserve"> </w:t>
      </w:r>
      <w:r>
        <w:rPr>
          <w:rFonts w:hint="eastAsia"/>
          <w:lang w:val="zh-CN"/>
        </w:rPr>
        <w:t>而</w:t>
      </w:r>
      <w:r>
        <w:rPr>
          <w:lang w:val="zh-CN"/>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。本文早期草稿曾误用</w:t>
      </w:r>
      <w:r>
        <w:rPr>
          <w:lang w:val="zh-CN"/>
        </w:rPr>
        <w:t xml:space="preserve"> FDA </w:t>
      </w:r>
      <w:r>
        <w:rPr>
          <w:rFonts w:hint="eastAsia"/>
          <w:lang w:val="zh-CN"/>
        </w:rPr>
        <w:t>的边界，</w:t>
      </w:r>
      <w:r>
        <w:rPr>
          <w:rFonts w:hint="eastAsia"/>
          <w:lang w:val="zh-CN"/>
        </w:rPr>
        <w:t>v2.5</w:t>
      </w:r>
      <w:r>
        <w:rPr>
          <w:lang w:val="zh-CN"/>
        </w:rPr>
        <w:t xml:space="preserve"> </w:t>
      </w:r>
      <w:r>
        <w:rPr>
          <w:rFonts w:hint="eastAsia"/>
          <w:lang w:val="zh-CN"/>
        </w:rPr>
        <w:t>已更正。把</w:t>
      </w:r>
      <w:r>
        <w:rPr>
          <w:lang w:val="zh-CN"/>
        </w:rPr>
        <w:t xml:space="preserve"> FDA </w:t>
      </w:r>
      <w:r>
        <w:rPr>
          <w:rFonts w:hint="eastAsia"/>
          <w:lang w:val="zh-CN"/>
        </w:rPr>
        <w:t>的边界套到</w:t>
      </w:r>
      <w:r>
        <w:rPr>
          <w:lang w:val="zh-CN"/>
        </w:rPr>
        <w:t xml:space="preserve"> dMOP </w:t>
      </w:r>
      <w:r>
        <w:rPr>
          <w:rFonts w:hint="eastAsia"/>
          <w:lang w:val="zh-CN"/>
        </w:rPr>
        <w:t>上会改变可行域、进而改变</w:t>
      </w:r>
      <w:r>
        <w:rPr>
          <w:lang w:val="zh-CN"/>
        </w:rPr>
        <w:t xml:space="preserve"> Pareto </w:t>
      </w:r>
      <w:r>
        <w:rPr>
          <w:rFonts w:hint="eastAsia"/>
          <w:lang w:val="zh-CN"/>
        </w:rPr>
        <w:t>集与实验结果。</w:t>
      </w:r>
    </w:p>
    <w:p w14:paraId="310392EB" w14:textId="77777777" w:rsidR="007376BA" w:rsidRDefault="0059228E">
      <w:pPr>
        <w:pStyle w:val="FirstParagraph"/>
      </w:pPr>
      <w:r>
        <w:rPr>
          <w:b/>
          <w:bCs/>
          <w:lang w:val="zh-CN"/>
        </w:rPr>
        <w:t>DMOP1A</w:t>
      </w:r>
      <w:r>
        <w:rPr>
          <w:rFonts w:hint="eastAsia"/>
          <w:lang w:val="zh-CN"/>
        </w:rPr>
        <w:t>（</w:t>
      </w:r>
      <w:r>
        <w:rPr>
          <w:lang w:val="zh-CN"/>
        </w:rPr>
        <w:t>problems/dmop1a.py</w:t>
      </w:r>
      <w:r>
        <w:rPr>
          <w:rFonts w:hint="eastAsia"/>
          <w:lang w:val="zh-CN"/>
        </w:rPr>
        <w:t>；</w:t>
      </w:r>
      <m:oMath>
        <m:r>
          <w:rPr>
            <w:rFonts w:ascii="Cambria Math" w:hAnsi="Cambria Math"/>
          </w:rPr>
          <m:t>M</m:t>
        </m:r>
        <m:r>
          <m:rPr>
            <m:sty m:val="p"/>
          </m:rPr>
          <w:rPr>
            <w:rFonts w:ascii="Cambria Math" w:hAnsi="Cambria Math"/>
          </w:rPr>
          <m:t>=</m:t>
        </m:r>
        <m:r>
          <w:rPr>
            <w:rFonts w:ascii="Cambria Math" w:hAnsi="Cambria Math"/>
          </w:rPr>
          <m:t>2</m:t>
        </m:r>
      </m:oMath>
      <w:r>
        <w:rPr>
          <w:rFonts w:hint="eastAsia"/>
          <w:lang w:val="zh-CN"/>
        </w:rPr>
        <w:t>，</w:t>
      </w:r>
      <m:oMath>
        <m:r>
          <w:rPr>
            <w:rFonts w:ascii="Cambria Math" w:hAnsi="Cambria Math"/>
          </w:rPr>
          <m:t>D</m:t>
        </m:r>
        <m:r>
          <m:rPr>
            <m:sty m:val="p"/>
          </m:rPr>
          <w:rPr>
            <w:rFonts w:ascii="Cambria Math" w:hAnsi="Cambria Math"/>
          </w:rPr>
          <m:t>=</m:t>
        </m:r>
        <m:r>
          <w:rPr>
            <w:rFonts w:ascii="Cambria Math" w:hAnsi="Cambria Math"/>
          </w:rPr>
          <m:t>10</m:t>
        </m:r>
      </m:oMath>
      <w:r>
        <w:rPr>
          <w:rFonts w:hint="eastAsia"/>
          <w:lang w:val="zh-CN"/>
        </w:rPr>
        <w:t>；全部</w:t>
      </w:r>
      <w:r>
        <w:rPr>
          <w:lang w:val="zh-CN"/>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w:t>
      </w:r>
    </w:p>
    <w:p w14:paraId="712807BA" w14:textId="77777777" w:rsidR="007376BA" w:rsidRDefault="0059228E">
      <w:pPr>
        <w:pStyle w:val="FirstParagraph"/>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0.75</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πt</m:t>
                  </m:r>
                </m:num>
                <m:den>
                  <m:r>
                    <w:rPr>
                      <w:rFonts w:ascii="Cambria Math" w:hAnsi="Cambria Math"/>
                    </w:rPr>
                    <m:t>2</m:t>
                  </m:r>
                </m:den>
              </m:f>
            </m:e>
          </m:d>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 2.0</m:t>
          </m:r>
          <m:r>
            <m:rPr>
              <m:sty m:val="p"/>
            </m:rPr>
            <w:rPr>
              <w:rFonts w:ascii="Cambria Math" w:hAnsi="Cambria Math"/>
            </w:rPr>
            <m:t>],</m:t>
          </m:r>
        </m:oMath>
      </m:oMathPara>
    </w:p>
    <w:p w14:paraId="27BD59EA" w14:textId="77777777" w:rsidR="007376BA" w:rsidRDefault="0059228E">
      <w:pPr>
        <w:pStyle w:val="FirstParagraph"/>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10</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1</m:t>
                              </m:r>
                            </m:sub>
                          </m:sSub>
                        </m:num>
                        <m:den>
                          <m:r>
                            <w:rPr>
                              <w:rFonts w:ascii="Cambria Math" w:hAnsi="Cambria Math"/>
                            </w:rPr>
                            <m:t>g</m:t>
                          </m:r>
                        </m:den>
                      </m:f>
                    </m:e>
                  </m:d>
                </m:e>
                <m:sup>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up>
              </m:sSup>
            </m:e>
          </m:d>
        </m:oMath>
      </m:oMathPara>
    </w:p>
    <w:p w14:paraId="262F3CDA" w14:textId="77777777" w:rsidR="007376BA" w:rsidRDefault="0059228E">
      <w:pPr>
        <w:pStyle w:val="FirstParagraph"/>
      </w:pPr>
      <w:r>
        <w:rPr>
          <w:rFonts w:hint="eastAsia"/>
          <w:lang w:val="zh-CN"/>
        </w:rPr>
        <w:t>由</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1</m:t>
        </m:r>
      </m:oMath>
      <w:r>
        <w:rPr>
          <w:lang w:val="zh-CN"/>
        </w:rPr>
        <w:t xml:space="preserve"> </w:t>
      </w:r>
      <w:r>
        <w:rPr>
          <w:rFonts w:hint="eastAsia"/>
          <w:lang w:val="zh-CN"/>
        </w:rPr>
        <w:t>且等号仅在</w:t>
      </w:r>
      <w:r>
        <w:rPr>
          <w:lang w:val="zh-CN"/>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oMath>
      <w:r>
        <w:rPr>
          <w:lang w:val="zh-CN"/>
        </w:rPr>
        <w:t xml:space="preserve"> </w:t>
      </w:r>
      <w:r>
        <w:rPr>
          <w:rFonts w:hint="eastAsia"/>
          <w:lang w:val="zh-CN"/>
        </w:rPr>
        <w:t>时成立，得</w:t>
      </w:r>
    </w:p>
    <w:p w14:paraId="7D3E3EAC" w14:textId="77777777" w:rsidR="007376BA" w:rsidRDefault="0059228E">
      <w:pPr>
        <w:pStyle w:val="a0"/>
      </w:pPr>
      <m:oMathPara>
        <m:oMathParaPr>
          <m:jc m:val="center"/>
        </m:oMathParaPr>
        <m:oMath>
          <m:r>
            <w:rPr>
              <w:rFonts w:ascii="Cambria Math" w:hAnsi="Cambria Math"/>
            </w:rPr>
            <m:t>PS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 t</m:t>
          </m:r>
        </m:oMath>
      </m:oMathPara>
    </w:p>
    <w:p w14:paraId="57F757A0" w14:textId="77777777" w:rsidR="007376BA" w:rsidRDefault="0059228E">
      <w:pPr>
        <w:pStyle w:val="FirstParagraph"/>
      </w:pPr>
      <w:r>
        <w:rPr>
          <w:rFonts w:hint="eastAsia"/>
          <w:lang w:val="zh-CN"/>
        </w:rPr>
        <w:t>而在</w:t>
      </w:r>
      <w:r>
        <w:rPr>
          <w:lang w:val="zh-CN"/>
        </w:rPr>
        <w:t xml:space="preserve"> </w:t>
      </w:r>
      <m:oMath>
        <m:r>
          <w:rPr>
            <w:rFonts w:ascii="Cambria Math" w:hAnsi="Cambria Math"/>
          </w:rPr>
          <m:t>PS</m:t>
        </m:r>
      </m:oMath>
      <w:r>
        <w:rPr>
          <w:lang w:val="zh-CN"/>
        </w:rPr>
        <w:t xml:space="preserve"> </w:t>
      </w:r>
      <w:r>
        <w:rPr>
          <w:rFonts w:hint="eastAsia"/>
          <w:lang w:val="zh-CN"/>
        </w:rPr>
        <w:t>上</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1</m:t>
        </m:r>
      </m:oMath>
      <w:r>
        <w:rPr>
          <w:lang w:val="zh-CN"/>
        </w:rPr>
        <w:t>、</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rPr>
          <w:rFonts w:hint="eastAsia"/>
          <w:lang w:val="zh-CN"/>
        </w:rPr>
        <w:t>，故</w:t>
      </w:r>
    </w:p>
    <w:p w14:paraId="46E97ACD" w14:textId="77777777" w:rsidR="007376BA" w:rsidRDefault="0059228E">
      <w:pPr>
        <w:pStyle w:val="a0"/>
      </w:pPr>
      <m:oMathPara>
        <m:oMathParaPr>
          <m:jc m:val="center"/>
        </m:oMathParaPr>
        <m:oMath>
          <m:r>
            <w:rPr>
              <w:rFonts w:ascii="Cambria Math" w:hAnsi="Cambria Math"/>
            </w:rPr>
            <m:t>PF</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 1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up>
                  </m:sSup>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r>
            <w:rPr>
              <w:rFonts w:ascii="Cambria Math" w:hAnsi="Cambria Math"/>
            </w:rPr>
            <m:t> t</m:t>
          </m:r>
        </m:oMath>
      </m:oMathPara>
    </w:p>
    <w:p w14:paraId="0618F6F9" w14:textId="77777777" w:rsidR="007376BA" w:rsidRDefault="0059228E">
      <w:pPr>
        <w:pStyle w:val="FirstParagraph"/>
      </w:pPr>
      <w:r>
        <w:rPr>
          <w:rFonts w:hint="eastAsia"/>
          <w:lang w:val="zh-CN"/>
        </w:rPr>
        <w:t>即</w:t>
      </w:r>
      <w:r>
        <w:rPr>
          <w:rFonts w:hint="eastAsia"/>
          <w:b/>
          <w:bCs/>
          <w:lang w:val="zh-CN"/>
        </w:rPr>
        <w:t>解集静止、前沿随时间旋转</w:t>
      </w:r>
      <w:r>
        <w:rPr>
          <w:rFonts w:hint="eastAsia"/>
          <w:lang w:val="zh-CN"/>
        </w:rPr>
        <w:t>（</w:t>
      </w:r>
      <m:oMath>
        <m:r>
          <w:rPr>
            <w:rFonts w:ascii="Cambria Math" w:hAnsi="Cambria Math"/>
          </w:rPr>
          <m:t>H</m:t>
        </m:r>
        <m:r>
          <m:rPr>
            <m:sty m:val="p"/>
          </m:rPr>
          <w:rPr>
            <w:rFonts w:ascii="Cambria Math" w:hAnsi="Cambria Math"/>
          </w:rPr>
          <m:t>&gt;</m:t>
        </m:r>
        <m:r>
          <w:rPr>
            <w:rFonts w:ascii="Cambria Math" w:hAnsi="Cambria Math"/>
          </w:rPr>
          <m:t>1</m:t>
        </m:r>
      </m:oMath>
      <w:r>
        <w:rPr>
          <w:lang w:val="zh-CN"/>
        </w:rPr>
        <w:t xml:space="preserve"> </w:t>
      </w:r>
      <w:r>
        <w:rPr>
          <w:rFonts w:hint="eastAsia"/>
          <w:lang w:val="zh-CN"/>
        </w:rPr>
        <w:t>凸、</w:t>
      </w:r>
      <m:oMath>
        <m:r>
          <w:rPr>
            <w:rFonts w:ascii="Cambria Math" w:hAnsi="Cambria Math"/>
          </w:rPr>
          <m:t>H</m:t>
        </m:r>
        <m:r>
          <m:rPr>
            <m:sty m:val="p"/>
          </m:rPr>
          <w:rPr>
            <w:rFonts w:ascii="Cambria Math" w:hAnsi="Cambria Math"/>
          </w:rPr>
          <m:t>=</m:t>
        </m:r>
        <m:r>
          <w:rPr>
            <w:rFonts w:ascii="Cambria Math" w:hAnsi="Cambria Math"/>
          </w:rPr>
          <m:t>1</m:t>
        </m:r>
      </m:oMath>
      <w:r>
        <w:rPr>
          <w:lang w:val="zh-CN"/>
        </w:rPr>
        <w:t xml:space="preserve"> </w:t>
      </w:r>
      <w:r>
        <w:rPr>
          <w:rFonts w:hint="eastAsia"/>
          <w:lang w:val="zh-CN"/>
        </w:rPr>
        <w:t>退化为直线</w:t>
      </w:r>
      <w:r>
        <w:rPr>
          <w:lang w:val="zh-CN"/>
        </w:rPr>
        <w:t xml:space="preserve"> </w:t>
      </w:r>
      <m:oMath>
        <m:r>
          <w:rPr>
            <w:rFonts w:ascii="Cambria Math" w:hAnsi="Cambria Math"/>
          </w:rPr>
          <m:t>1</m:t>
        </m:r>
        <m:r>
          <m:rPr>
            <m:sty m:val="p"/>
          </m:rPr>
          <w:rPr>
            <w:rFonts w:ascii="Cambria Math" w:hAnsi="Cambria Math"/>
          </w:rPr>
          <m:t>-</m:t>
        </m:r>
        <m:r>
          <w:rPr>
            <w:rFonts w:ascii="Cambria Math" w:hAnsi="Cambria Math"/>
          </w:rPr>
          <m:t>u</m:t>
        </m:r>
      </m:oMath>
      <w:r>
        <w:rPr>
          <w:lang w:val="zh-CN"/>
        </w:rPr>
        <w:t>、</w:t>
      </w:r>
      <m:oMath>
        <m:r>
          <w:rPr>
            <w:rFonts w:ascii="Cambria Math" w:hAnsi="Cambria Math"/>
          </w:rPr>
          <m:t>H</m:t>
        </m:r>
        <m:r>
          <m:rPr>
            <m:sty m:val="p"/>
          </m:rPr>
          <w:rPr>
            <w:rFonts w:ascii="Cambria Math" w:hAnsi="Cambria Math"/>
          </w:rPr>
          <m:t>&lt;</m:t>
        </m:r>
        <m:r>
          <w:rPr>
            <w:rFonts w:ascii="Cambria Math" w:hAnsi="Cambria Math"/>
          </w:rPr>
          <m:t>1</m:t>
        </m:r>
      </m:oMath>
      <w:r>
        <w:rPr>
          <w:lang w:val="zh-CN"/>
        </w:rPr>
        <w:t xml:space="preserve"> </w:t>
      </w:r>
      <w:r>
        <w:rPr>
          <w:rFonts w:hint="eastAsia"/>
          <w:lang w:val="zh-CN"/>
        </w:rPr>
        <w:t>凹）。这是</w:t>
      </w:r>
      <w:r>
        <w:rPr>
          <w:lang w:val="zh-CN"/>
        </w:rPr>
        <w:t xml:space="preserve"> </w:t>
      </w:r>
      <w:r>
        <w:rPr>
          <w:b/>
          <w:bCs/>
          <w:lang w:val="zh-CN"/>
        </w:rPr>
        <w:t>Type III</w:t>
      </w:r>
      <w:r>
        <w:rPr>
          <w:lang w:val="zh-CN"/>
        </w:rPr>
        <w:t xml:space="preserve"> </w:t>
      </w:r>
      <w:r>
        <w:rPr>
          <w:rFonts w:hint="eastAsia"/>
          <w:lang w:val="zh-CN"/>
        </w:rPr>
        <w:t>问题，也是本文所用六个测试问题中</w:t>
      </w:r>
      <w:r>
        <w:rPr>
          <w:rFonts w:hint="eastAsia"/>
          <w:b/>
          <w:bCs/>
          <w:lang w:val="zh-CN"/>
        </w:rPr>
        <w:t>唯一”解集已经正确、而前沿形状仍在变”的配置</w:t>
      </w:r>
      <w:r>
        <w:rPr>
          <w:rFonts w:hint="eastAsia"/>
          <w:lang w:val="zh-CN"/>
        </w:rPr>
        <w:t>——它对算法的要求与</w:t>
      </w:r>
      <w:r>
        <w:rPr>
          <w:lang w:val="zh-CN"/>
        </w:rPr>
        <w:t xml:space="preserve"> FDA1 </w:t>
      </w:r>
      <w:r>
        <w:rPr>
          <w:rFonts w:hint="eastAsia"/>
          <w:lang w:val="zh-CN"/>
        </w:rPr>
        <w:t>恰好相反：不需要移动解集，而需要重新调整解集在前沿上的分布密度。</w:t>
      </w:r>
    </w:p>
    <w:p w14:paraId="06C76289" w14:textId="77777777" w:rsidR="007376BA" w:rsidRDefault="0059228E">
      <w:pPr>
        <w:pStyle w:val="a4"/>
      </w:pPr>
      <w:r>
        <w:rPr>
          <w:rFonts w:hint="eastAsia"/>
          <w:b/>
          <w:bCs/>
          <w:lang w:val="zh-CN"/>
        </w:rPr>
        <w:t>重要更正说明（</w:t>
      </w:r>
      <w:r>
        <w:rPr>
          <w:rFonts w:hint="eastAsia"/>
          <w:b/>
          <w:bCs/>
          <w:lang w:val="zh-CN"/>
        </w:rPr>
        <w:t>v2.5</w:t>
      </w:r>
      <w:r>
        <w:rPr>
          <w:rFonts w:hint="eastAsia"/>
          <w:b/>
          <w:bCs/>
          <w:lang w:val="zh-CN"/>
        </w:rPr>
        <w:t>）</w:t>
      </w:r>
      <w:r>
        <w:rPr>
          <w:rFonts w:hint="eastAsia"/>
          <w:lang w:val="zh-CN"/>
        </w:rPr>
        <w:t>：本课题早期草稿曾把权威</w:t>
      </w:r>
      <w:r>
        <w:rPr>
          <w:lang w:val="zh-CN"/>
        </w:rPr>
        <w:t xml:space="preserve"> dMOP1 </w:t>
      </w:r>
      <w:r>
        <w:rPr>
          <w:rFonts w:hint="eastAsia"/>
          <w:lang w:val="zh-CN"/>
        </w:rPr>
        <w:t>记为</w:t>
      </w:r>
      <w:r>
        <w:rPr>
          <w:lang w:val="zh-CN"/>
        </w:rPr>
        <w:t xml:space="preserve"> </w:t>
      </w:r>
      <w:r>
        <w:rPr>
          <w:b/>
          <w:bCs/>
          <w:lang w:val="zh-CN"/>
        </w:rPr>
        <w:t>Type I</w:t>
      </w:r>
      <w:r>
        <w:rPr>
          <w:lang w:val="zh-CN"/>
        </w:rPr>
        <w:t>、</w:t>
      </w:r>
      <m:oMath>
        <m:r>
          <w:rPr>
            <w:rFonts w:ascii="Cambria Math" w:hAnsi="Cambria Math"/>
          </w:rPr>
          <m:t>g</m:t>
        </m:r>
      </m:oMath>
      <w:r>
        <w:rPr>
          <w:lang w:val="zh-CN"/>
        </w:rPr>
        <w:t xml:space="preserve"> </w:t>
      </w:r>
      <w:r>
        <w:rPr>
          <w:rFonts w:hint="eastAsia"/>
          <w:lang w:val="zh-CN"/>
        </w:rPr>
        <w:t>含</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、前沿为</w:t>
      </w:r>
      <w:r>
        <w:rPr>
          <w:lang w:val="zh-CN"/>
        </w:rPr>
        <w:t xml:space="preserve"> </w:t>
      </w:r>
      <m:oMath>
        <m:rad>
          <m:radPr>
            <m:degHide m:val="1"/>
            <m:ctrlPr>
              <w:rPr>
                <w:rFonts w:ascii="Cambria Math" w:hAnsi="Cambria Math"/>
              </w:rPr>
            </m:ctrlPr>
          </m:radPr>
          <m:deg/>
          <m:e>
            <m:r>
              <m:rPr>
                <m:sty m:val="p"/>
              </m:rPr>
              <w:rPr>
                <w:rFonts w:ascii="Cambria Math" w:hAnsi="Cambria Math"/>
              </w:rPr>
              <m:t>⋅</m:t>
            </m:r>
          </m:e>
        </m:rad>
      </m:oMath>
      <w:r>
        <w:rPr>
          <w:lang w:val="zh-CN"/>
        </w:rPr>
        <w:t xml:space="preserve"> </w:t>
      </w:r>
      <w:r>
        <w:rPr>
          <w:rFonts w:hint="eastAsia"/>
          <w:lang w:val="zh-CN"/>
        </w:rPr>
        <w:t>型。经文献复核，该写法</w:t>
      </w:r>
      <w:r>
        <w:rPr>
          <w:rFonts w:hint="eastAsia"/>
          <w:b/>
          <w:bCs/>
          <w:lang w:val="zh-CN"/>
        </w:rPr>
        <w:t>错误</w:t>
      </w:r>
      <w:r>
        <w:rPr>
          <w:rFonts w:hint="eastAsia"/>
          <w:lang w:val="zh-CN"/>
        </w:rPr>
        <w:t>——它实际混合了</w:t>
      </w:r>
      <w:r>
        <w:rPr>
          <w:lang w:val="zh-CN"/>
        </w:rPr>
        <w:t xml:space="preserve"> dMOP2 </w:t>
      </w:r>
      <w:r>
        <w:rPr>
          <w:rFonts w:hint="eastAsia"/>
          <w:lang w:val="zh-CN"/>
        </w:rPr>
        <w:t>的</w:t>
      </w:r>
      <w:r>
        <w:rPr>
          <w:lang w:val="zh-CN"/>
        </w:rPr>
        <w:t xml:space="preserve"> </w:t>
      </w:r>
      <m:oMath>
        <m:r>
          <w:rPr>
            <w:rFonts w:ascii="Cambria Math" w:hAnsi="Cambria Math"/>
          </w:rPr>
          <m:t>g</m:t>
        </m:r>
      </m:oMath>
      <w:r>
        <w:rPr>
          <w:lang w:val="zh-CN"/>
        </w:rPr>
        <w:t xml:space="preserve"> </w:t>
      </w:r>
      <w:r>
        <w:rPr>
          <w:rFonts w:hint="eastAsia"/>
          <w:lang w:val="zh-CN"/>
        </w:rPr>
        <w:t>与</w:t>
      </w:r>
      <w:r>
        <w:rPr>
          <w:lang w:val="zh-CN"/>
        </w:rPr>
        <w:t xml:space="preserve"> dMOP3 </w:t>
      </w:r>
      <w:r>
        <w:rPr>
          <w:rFonts w:hint="eastAsia"/>
          <w:lang w:val="zh-CN"/>
        </w:rPr>
        <w:t>的前沿。正确的权威</w:t>
      </w:r>
      <w:r>
        <w:rPr>
          <w:lang w:val="zh-CN"/>
        </w:rPr>
        <w:t xml:space="preserve"> dMOP1 </w:t>
      </w:r>
      <w:r>
        <w:rPr>
          <w:rFonts w:hint="eastAsia"/>
          <w:lang w:val="zh-CN"/>
        </w:rPr>
        <w:t>是上述</w:t>
      </w:r>
      <w:r>
        <w:rPr>
          <w:lang w:val="zh-CN"/>
        </w:rPr>
        <w:t xml:space="preserve"> </w:t>
      </w:r>
      <w:r>
        <w:rPr>
          <w:b/>
          <w:bCs/>
          <w:lang w:val="zh-CN"/>
        </w:rPr>
        <w:t>Type III</w:t>
      </w:r>
      <w:r>
        <w:rPr>
          <w:lang w:val="zh-CN"/>
        </w:rPr>
        <w:t xml:space="preserve"> </w:t>
      </w:r>
      <w:r>
        <w:rPr>
          <w:rFonts w:hint="eastAsia"/>
          <w:lang w:val="zh-CN"/>
        </w:rPr>
        <w:t>形式；本文按复核结果重新实现并在此显式更正。</w:t>
      </w:r>
    </w:p>
    <w:p w14:paraId="2A1BDE77" w14:textId="77777777" w:rsidR="007376BA" w:rsidRDefault="0059228E">
      <w:pPr>
        <w:pStyle w:val="FirstParagraph"/>
      </w:pPr>
      <w:r>
        <w:rPr>
          <w:b/>
          <w:bCs/>
          <w:lang w:val="zh-CN"/>
        </w:rPr>
        <w:t>DMOP2A</w:t>
      </w:r>
      <w:r>
        <w:rPr>
          <w:rFonts w:hint="eastAsia"/>
          <w:lang w:val="zh-CN"/>
        </w:rPr>
        <w:t>（</w:t>
      </w:r>
      <w:r>
        <w:rPr>
          <w:lang w:val="zh-CN"/>
        </w:rPr>
        <w:t>problems/dmop2a.py</w:t>
      </w:r>
      <w:r>
        <w:rPr>
          <w:rFonts w:hint="eastAsia"/>
          <w:lang w:val="zh-CN"/>
        </w:rPr>
        <w:t>；</w:t>
      </w:r>
      <m:oMath>
        <m:r>
          <w:rPr>
            <w:rFonts w:ascii="Cambria Math" w:hAnsi="Cambria Math"/>
          </w:rPr>
          <m:t>M</m:t>
        </m:r>
        <m:r>
          <m:rPr>
            <m:sty m:val="p"/>
          </m:rPr>
          <w:rPr>
            <w:rFonts w:ascii="Cambria Math" w:hAnsi="Cambria Math"/>
          </w:rPr>
          <m:t>=</m:t>
        </m:r>
        <m:r>
          <w:rPr>
            <w:rFonts w:ascii="Cambria Math" w:hAnsi="Cambria Math"/>
          </w:rPr>
          <m:t>2</m:t>
        </m:r>
      </m:oMath>
      <w:r>
        <w:rPr>
          <w:rFonts w:hint="eastAsia"/>
          <w:lang w:val="zh-CN"/>
        </w:rPr>
        <w:t>，</w:t>
      </w:r>
      <m:oMath>
        <m:r>
          <w:rPr>
            <w:rFonts w:ascii="Cambria Math" w:hAnsi="Cambria Math"/>
          </w:rPr>
          <m:t>D</m:t>
        </m:r>
        <m:r>
          <m:rPr>
            <m:sty m:val="p"/>
          </m:rPr>
          <w:rPr>
            <w:rFonts w:ascii="Cambria Math" w:hAnsi="Cambria Math"/>
          </w:rPr>
          <m:t>=</m:t>
        </m:r>
        <m:r>
          <w:rPr>
            <w:rFonts w:ascii="Cambria Math" w:hAnsi="Cambria Math"/>
          </w:rPr>
          <m:t>10</m:t>
        </m:r>
      </m:oMath>
      <w:r>
        <w:rPr>
          <w:rFonts w:hint="eastAsia"/>
          <w:lang w:val="zh-CN"/>
        </w:rPr>
        <w:t>；全部</w:t>
      </w:r>
      <w:r>
        <w:rPr>
          <w:lang w:val="zh-CN"/>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w:t>
      </w:r>
    </w:p>
    <w:p w14:paraId="0A3233A8" w14:textId="77777777" w:rsidR="007376BA" w:rsidRDefault="0059228E">
      <w:pPr>
        <w:pStyle w:val="FirstParagraph"/>
      </w:pPr>
      <m:oMathPara>
        <m:oMathParaPr>
          <m:jc m:val="center"/>
        </m:oMathParaPr>
        <m:oMath>
          <m:r>
            <w:rPr>
              <w:rFonts w:ascii="Cambria Math" w:hAnsi="Cambria Math"/>
            </w:rPr>
            <w:lastRenderedPageBreak/>
            <m:t>G</m:t>
          </m:r>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πt</m:t>
                  </m:r>
                </m:num>
                <m:den>
                  <m:r>
                    <w:rPr>
                      <w:rFonts w:ascii="Cambria Math" w:hAnsi="Cambria Math"/>
                    </w:rPr>
                    <m:t>2</m:t>
                  </m:r>
                </m:den>
              </m:f>
            </m:e>
          </m:d>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0.75</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πt</m:t>
                  </m:r>
                </m:num>
                <m:den>
                  <m:r>
                    <w:rPr>
                      <w:rFonts w:ascii="Cambria Math" w:hAnsi="Cambria Math"/>
                    </w:rPr>
                    <m:t>2</m:t>
                  </m:r>
                </m:den>
              </m:f>
            </m:e>
          </m:d>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 2.0</m:t>
          </m:r>
          <m:r>
            <m:rPr>
              <m:sty m:val="p"/>
            </m:rPr>
            <w:rPr>
              <w:rFonts w:ascii="Cambria Math" w:hAnsi="Cambria Math"/>
            </w:rPr>
            <m:t>],</m:t>
          </m:r>
        </m:oMath>
      </m:oMathPara>
    </w:p>
    <w:p w14:paraId="42F45EE4" w14:textId="77777777" w:rsidR="007376BA" w:rsidRDefault="0059228E">
      <w:pPr>
        <w:pStyle w:val="FirstParagraph"/>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10</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1</m:t>
                              </m:r>
                            </m:sub>
                          </m:sSub>
                        </m:num>
                        <m:den>
                          <m:r>
                            <w:rPr>
                              <w:rFonts w:ascii="Cambria Math" w:hAnsi="Cambria Math"/>
                            </w:rPr>
                            <m:t>g</m:t>
                          </m:r>
                        </m:den>
                      </m:f>
                    </m:e>
                  </m:d>
                </m:e>
                <m:sup>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up>
              </m:sSup>
            </m:e>
          </m:d>
        </m:oMath>
      </m:oMathPara>
    </w:p>
    <w:p w14:paraId="33E926C6" w14:textId="77777777" w:rsidR="007376BA" w:rsidRDefault="0059228E">
      <w:pPr>
        <w:pStyle w:val="FirstParagraph"/>
      </w:pPr>
      <m:oMath>
        <m:r>
          <w:rPr>
            <w:rFonts w:ascii="Cambria Math" w:hAnsi="Cambria Math"/>
          </w:rPr>
          <m:t>PS</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（随</w:t>
      </w:r>
      <w:r>
        <w:rPr>
          <w:lang w:val="zh-CN"/>
        </w:rPr>
        <w:t xml:space="preserve"> </w:t>
      </w:r>
      <m:oMath>
        <m:r>
          <w:rPr>
            <w:rFonts w:ascii="Cambria Math" w:hAnsi="Cambria Math"/>
          </w:rPr>
          <m:t>t</m:t>
        </m:r>
      </m:oMath>
      <w:r>
        <w:rPr>
          <w:lang w:val="zh-CN"/>
        </w:rPr>
        <w:t xml:space="preserve"> </w:t>
      </w:r>
      <w:r>
        <w:rPr>
          <w:rFonts w:hint="eastAsia"/>
          <w:lang w:val="zh-CN"/>
        </w:rPr>
        <w:t>平移）；在</w:t>
      </w:r>
      <w:r>
        <w:rPr>
          <w:lang w:val="zh-CN"/>
        </w:rPr>
        <w:t xml:space="preserve"> </w:t>
      </w:r>
      <m:oMath>
        <m:r>
          <w:rPr>
            <w:rFonts w:ascii="Cambria Math" w:hAnsi="Cambria Math"/>
          </w:rPr>
          <m:t>PS</m:t>
        </m:r>
      </m:oMath>
      <w:r>
        <w:rPr>
          <w:lang w:val="zh-CN"/>
        </w:rPr>
        <w:t xml:space="preserve"> </w:t>
      </w:r>
      <w:r>
        <w:rPr>
          <w:rFonts w:hint="eastAsia"/>
          <w:lang w:val="zh-CN"/>
        </w:rPr>
        <w:t>上</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1</m:t>
        </m:r>
      </m:oMath>
      <w:r>
        <w:rPr>
          <w:lang w:val="zh-CN"/>
        </w:rPr>
        <w:t xml:space="preserve"> </w:t>
      </w:r>
      <w:r>
        <w:rPr>
          <w:rFonts w:hint="eastAsia"/>
          <w:lang w:val="zh-CN"/>
        </w:rPr>
        <w:t>且</w:t>
      </w:r>
      <w:r>
        <w:rPr>
          <w:lang w:val="zh-CN"/>
        </w:rP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u</m:t>
        </m:r>
      </m:oMath>
      <w:r>
        <w:rPr>
          <w:rFonts w:hint="eastAsia"/>
          <w:lang w:val="zh-CN"/>
        </w:rPr>
        <w:t>，故</w:t>
      </w:r>
    </w:p>
    <w:p w14:paraId="12813A85" w14:textId="77777777" w:rsidR="007376BA" w:rsidRDefault="0059228E">
      <w:pPr>
        <w:pStyle w:val="a0"/>
      </w:pPr>
      <m:oMathPara>
        <m:oMathParaPr>
          <m:jc m:val="center"/>
        </m:oMathParaPr>
        <m:oMath>
          <m:r>
            <w:rPr>
              <w:rFonts w:ascii="Cambria Math" w:hAnsi="Cambria Math"/>
            </w:rPr>
            <m:t>PF</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 1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up>
                  </m:sSup>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oMath>
      </m:oMathPara>
    </w:p>
    <w:p w14:paraId="02AEC9D3" w14:textId="77777777" w:rsidR="007376BA" w:rsidRDefault="0059228E">
      <w:pPr>
        <w:pStyle w:val="FirstParagraph"/>
      </w:pPr>
      <w:r>
        <w:rPr>
          <w:rFonts w:hint="eastAsia"/>
          <w:lang w:val="zh-CN"/>
        </w:rPr>
        <w:t>前沿形状随</w:t>
      </w:r>
      <w:r>
        <w:rPr>
          <w:lang w:val="zh-CN"/>
        </w:rP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变化：</w:t>
      </w:r>
      <m:oMath>
        <m:r>
          <w:rPr>
            <w:rFonts w:ascii="Cambria Math" w:hAnsi="Cambria Math"/>
          </w:rPr>
          <m:t>H</m:t>
        </m:r>
        <m:r>
          <m:rPr>
            <m:sty m:val="p"/>
          </m:rPr>
          <w:rPr>
            <w:rFonts w:ascii="Cambria Math" w:hAnsi="Cambria Math"/>
          </w:rPr>
          <m:t>=</m:t>
        </m:r>
        <m:r>
          <w:rPr>
            <w:rFonts w:ascii="Cambria Math" w:hAnsi="Cambria Math"/>
          </w:rPr>
          <m:t>2</m:t>
        </m:r>
      </m:oMath>
      <w:r>
        <w:rPr>
          <w:lang w:val="zh-CN"/>
        </w:rPr>
        <w:t xml:space="preserve"> </w:t>
      </w:r>
      <w:r>
        <w:rPr>
          <w:rFonts w:hint="eastAsia"/>
          <w:lang w:val="zh-CN"/>
        </w:rPr>
        <w:t>时退化为凸抛物线</w:t>
      </w:r>
      <w:r>
        <w:rPr>
          <w:lang w:val="zh-CN"/>
        </w:rP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oMath>
      <w:r>
        <w:rPr>
          <w:rFonts w:hint="eastAsia"/>
          <w:lang w:val="zh-CN"/>
        </w:rPr>
        <w:t>，</w:t>
      </w:r>
      <m:oMath>
        <m:r>
          <w:rPr>
            <w:rFonts w:ascii="Cambria Math" w:hAnsi="Cambria Math"/>
          </w:rPr>
          <m:t>H</m:t>
        </m:r>
        <m:r>
          <m:rPr>
            <m:sty m:val="p"/>
          </m:rPr>
          <w:rPr>
            <w:rFonts w:ascii="Cambria Math" w:hAnsi="Cambria Math"/>
          </w:rPr>
          <m:t>→</m:t>
        </m:r>
        <m:r>
          <w:rPr>
            <w:rFonts w:ascii="Cambria Math" w:hAnsi="Cambria Math"/>
          </w:rPr>
          <m:t>0.5</m:t>
        </m:r>
      </m:oMath>
      <w:r>
        <w:rPr>
          <w:lang w:val="zh-CN"/>
        </w:rPr>
        <w:t xml:space="preserve"> </w:t>
      </w:r>
      <w:r>
        <w:rPr>
          <w:rFonts w:hint="eastAsia"/>
          <w:lang w:val="zh-CN"/>
        </w:rPr>
        <w:t>时向</w:t>
      </w:r>
      <w:r>
        <w:rPr>
          <w:lang w:val="zh-CN"/>
        </w:rPr>
        <w:t xml:space="preserve">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u</m:t>
            </m:r>
          </m:e>
        </m:rad>
      </m:oMath>
      <w:r>
        <w:rPr>
          <w:lang w:val="zh-CN"/>
        </w:rPr>
        <w:t xml:space="preserve"> </w:t>
      </w:r>
      <w:r>
        <w:rPr>
          <w:rFonts w:hint="eastAsia"/>
          <w:lang w:val="zh-CN"/>
        </w:rPr>
        <w:t>弯曲。</w:t>
      </w:r>
      <m:oMath>
        <m:r>
          <w:rPr>
            <w:rFonts w:ascii="Cambria Math" w:hAnsi="Cambria Math"/>
          </w:rPr>
          <m:t>PS</m:t>
        </m:r>
      </m:oMath>
      <w:r>
        <w:rPr>
          <w:b/>
          <w:bCs/>
          <w:lang w:val="zh-CN"/>
        </w:rPr>
        <w:t xml:space="preserve"> </w:t>
      </w:r>
      <w:r>
        <w:rPr>
          <w:rFonts w:hint="eastAsia"/>
          <w:b/>
          <w:bCs/>
          <w:lang w:val="zh-CN"/>
        </w:rPr>
        <w:t>与</w:t>
      </w:r>
      <w:r>
        <w:rPr>
          <w:b/>
          <w:bCs/>
          <w:lang w:val="zh-CN"/>
        </w:rPr>
        <w:t xml:space="preserve"> </w:t>
      </w:r>
      <m:oMath>
        <m:r>
          <w:rPr>
            <w:rFonts w:ascii="Cambria Math" w:hAnsi="Cambria Math"/>
          </w:rPr>
          <m:t>PF</m:t>
        </m:r>
      </m:oMath>
      <w:r>
        <w:rPr>
          <w:b/>
          <w:bCs/>
          <w:lang w:val="zh-CN"/>
        </w:rPr>
        <w:t xml:space="preserve"> </w:t>
      </w:r>
      <w:r>
        <w:rPr>
          <w:rFonts w:hint="eastAsia"/>
          <w:b/>
          <w:bCs/>
          <w:lang w:val="zh-CN"/>
        </w:rPr>
        <w:t>同时随时间变化</w:t>
      </w:r>
      <w:r>
        <w:rPr>
          <w:rFonts w:hint="eastAsia"/>
          <w:lang w:val="zh-CN"/>
        </w:rPr>
        <w:t>，属</w:t>
      </w:r>
      <w:r>
        <w:rPr>
          <w:lang w:val="zh-CN"/>
        </w:rPr>
        <w:t xml:space="preserve"> </w:t>
      </w:r>
      <w:r>
        <w:rPr>
          <w:b/>
          <w:bCs/>
          <w:lang w:val="zh-CN"/>
        </w:rPr>
        <w:t>Type II</w:t>
      </w:r>
      <w:r>
        <w:rPr>
          <w:rFonts w:hint="eastAsia"/>
          <w:lang w:val="zh-CN"/>
        </w:rPr>
        <w:t>。注意</w:t>
      </w:r>
      <w:r>
        <w:rPr>
          <w:lang w:val="zh-CN"/>
        </w:rPr>
        <w:t xml:space="preserve"> dMOP1A </w:t>
      </w:r>
      <w:r>
        <w:rPr>
          <w:rFonts w:hint="eastAsia"/>
          <w:lang w:val="zh-CN"/>
        </w:rPr>
        <w:t>与</w:t>
      </w:r>
      <w:r>
        <w:rPr>
          <w:lang w:val="zh-CN"/>
        </w:rPr>
        <w:t xml:space="preserve"> dMOP2A </w:t>
      </w:r>
      <w:r>
        <w:rPr>
          <w:rFonts w:hint="eastAsia"/>
          <w:lang w:val="zh-CN"/>
        </w:rPr>
        <w:t>共享同一条前沿族</w:t>
      </w:r>
      <w:r>
        <w:rPr>
          <w:lang w:val="zh-CN"/>
        </w:rP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up>
        </m:sSup>
      </m:oMath>
      <w:r>
        <w:rPr>
          <w:rFonts w:hint="eastAsia"/>
          <w:lang w:val="zh-CN"/>
        </w:rPr>
        <w:t>，区别只在解集是否移动——这使二者构成一对干净的对照：同样是”前沿旋转”，一个解集静止、一个解集平移。</w:t>
      </w:r>
    </w:p>
    <w:p w14:paraId="06815E66" w14:textId="77777777" w:rsidR="007376BA" w:rsidRDefault="0059228E">
      <w:pPr>
        <w:pStyle w:val="a0"/>
      </w:pPr>
      <w:r>
        <w:rPr>
          <w:b/>
          <w:bCs/>
          <w:lang w:val="zh-CN"/>
        </w:rPr>
        <w:t>DMOP3A</w:t>
      </w:r>
      <w:r>
        <w:rPr>
          <w:rFonts w:hint="eastAsia"/>
          <w:lang w:val="zh-CN"/>
        </w:rPr>
        <w:t>（</w:t>
      </w:r>
      <w:r>
        <w:rPr>
          <w:lang w:val="zh-CN"/>
        </w:rPr>
        <w:t>problems/dmop3a.py</w:t>
      </w:r>
      <w:r>
        <w:rPr>
          <w:rFonts w:hint="eastAsia"/>
          <w:lang w:val="zh-CN"/>
        </w:rPr>
        <w:t>；</w:t>
      </w:r>
      <m:oMath>
        <m:r>
          <w:rPr>
            <w:rFonts w:ascii="Cambria Math" w:hAnsi="Cambria Math"/>
          </w:rPr>
          <m:t>M</m:t>
        </m:r>
        <m:r>
          <m:rPr>
            <m:sty m:val="p"/>
          </m:rPr>
          <w:rPr>
            <w:rFonts w:ascii="Cambria Math" w:hAnsi="Cambria Math"/>
          </w:rPr>
          <m:t>=</m:t>
        </m:r>
        <m:r>
          <w:rPr>
            <w:rFonts w:ascii="Cambria Math" w:hAnsi="Cambria Math"/>
          </w:rPr>
          <m:t>2</m:t>
        </m:r>
      </m:oMath>
      <w:r>
        <w:rPr>
          <w:rFonts w:hint="eastAsia"/>
          <w:lang w:val="zh-CN"/>
        </w:rPr>
        <w:t>，</w:t>
      </w:r>
      <m:oMath>
        <m:r>
          <w:rPr>
            <w:rFonts w:ascii="Cambria Math" w:hAnsi="Cambria Math"/>
          </w:rPr>
          <m:t>D</m:t>
        </m:r>
        <m:r>
          <m:rPr>
            <m:sty m:val="p"/>
          </m:rPr>
          <w:rPr>
            <w:rFonts w:ascii="Cambria Math" w:hAnsi="Cambria Math"/>
          </w:rPr>
          <m:t>=</m:t>
        </m:r>
        <m:r>
          <w:rPr>
            <w:rFonts w:ascii="Cambria Math" w:hAnsi="Cambria Math"/>
          </w:rPr>
          <m:t>10</m:t>
        </m:r>
      </m:oMath>
      <w:r>
        <w:rPr>
          <w:rFonts w:hint="eastAsia"/>
          <w:lang w:val="zh-CN"/>
        </w:rPr>
        <w:t>；全部</w:t>
      </w:r>
      <w:r>
        <w:rPr>
          <w:lang w:val="zh-CN"/>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w:t>
      </w:r>
    </w:p>
    <w:p w14:paraId="2C0F321F" w14:textId="77777777" w:rsidR="007376BA" w:rsidRDefault="0059228E">
      <w:pPr>
        <w:pStyle w:val="FirstParagraph"/>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πt</m:t>
                      </m:r>
                    </m:num>
                    <m:den>
                      <m:r>
                        <w:rPr>
                          <w:rFonts w:ascii="Cambria Math" w:hAnsi="Cambria Math"/>
                        </w:rPr>
                        <m:t>2</m:t>
                      </m:r>
                    </m:den>
                  </m:f>
                </m:e>
              </m:d>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r>
            <m:rPr>
              <m:nor/>
            </m:rPr>
            <m:t>""</m:t>
          </m:r>
          <m:r>
            <m:rPr>
              <m:sty m:val="p"/>
            </m:rPr>
            <w:rPr>
              <w:rFonts w:ascii="Cambria Math" w:hAnsi="Cambria Math"/>
            </w:rPr>
            <m:t>,</m:t>
          </m:r>
        </m:oMath>
      </m:oMathPara>
    </w:p>
    <w:p w14:paraId="5E02892C" w14:textId="77777777" w:rsidR="007376BA" w:rsidRDefault="0059228E">
      <w:pPr>
        <w:pStyle w:val="FirstParagraph"/>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r</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g</m:t>
                  </m:r>
                </m:e>
              </m:rad>
              <m:r>
                <w:rPr>
                  <w:rFonts w:ascii="Cambria Math" w:hAnsi="Cambria Math"/>
                </w:rPr>
                <m:t> </m:t>
              </m:r>
            </m:e>
          </m:d>
        </m:oMath>
      </m:oMathPara>
    </w:p>
    <w:p w14:paraId="2255373D" w14:textId="77777777" w:rsidR="007376BA" w:rsidRDefault="0059228E">
      <w:pPr>
        <w:pStyle w:val="FirstParagraph"/>
      </w:pPr>
      <m:oMath>
        <m:r>
          <w:rPr>
            <w:rFonts w:ascii="Cambria Math" w:hAnsi="Cambria Math"/>
          </w:rPr>
          <m:t>PS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oMath>
      <w:r>
        <w:rPr>
          <w:lang w:val="zh-CN"/>
        </w:rPr>
        <w:t>——</w:t>
      </w:r>
      <w:r>
        <w:rPr>
          <w:rFonts w:hint="eastAsia"/>
          <w:b/>
          <w:bCs/>
          <w:lang w:val="zh-CN"/>
        </w:rPr>
        <w:t>解集随</w:t>
      </w:r>
      <w:r>
        <w:rPr>
          <w:b/>
          <w:bCs/>
          <w:lang w:val="zh-CN"/>
        </w:rPr>
        <w:t xml:space="preserve"> </w:t>
      </w:r>
      <m:oMath>
        <m:r>
          <w:rPr>
            <w:rFonts w:ascii="Cambria Math" w:hAnsi="Cambria Math"/>
          </w:rPr>
          <m:t>t</m:t>
        </m:r>
      </m:oMath>
      <w:r>
        <w:rPr>
          <w:b/>
          <w:bCs/>
          <w:lang w:val="zh-CN"/>
        </w:rPr>
        <w:t xml:space="preserve"> </w:t>
      </w:r>
      <w:r>
        <w:rPr>
          <w:rFonts w:hint="eastAsia"/>
          <w:b/>
          <w:bCs/>
          <w:lang w:val="zh-CN"/>
        </w:rPr>
        <w:t>移动</w:t>
      </w:r>
      <w:r>
        <w:rPr>
          <w:rFonts w:hint="eastAsia"/>
          <w:lang w:val="zh-CN"/>
        </w:rPr>
        <w:t>；在</w:t>
      </w:r>
      <w:r>
        <w:rPr>
          <w:lang w:val="zh-CN"/>
        </w:rPr>
        <w:t xml:space="preserve"> </w:t>
      </w:r>
      <m:oMath>
        <m:r>
          <w:rPr>
            <w:rFonts w:ascii="Cambria Math" w:hAnsi="Cambria Math"/>
          </w:rPr>
          <m:t>PS</m:t>
        </m:r>
      </m:oMath>
      <w:r>
        <w:rPr>
          <w:lang w:val="zh-CN"/>
        </w:rPr>
        <w:t xml:space="preserve"> </w:t>
      </w:r>
      <w:r>
        <w:rPr>
          <w:rFonts w:hint="eastAsia"/>
          <w:lang w:val="zh-CN"/>
        </w:rPr>
        <w:t>上</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1</m:t>
        </m:r>
      </m:oMath>
      <w:r>
        <w:rPr>
          <w:lang w:val="zh-CN"/>
        </w:rPr>
        <w:t xml:space="preserve"> </w:t>
      </w:r>
      <w:r>
        <w:rPr>
          <w:rFonts w:hint="eastAsia"/>
          <w:lang w:val="zh-CN"/>
        </w:rPr>
        <w:t>且</w:t>
      </w:r>
      <w:r>
        <w:rPr>
          <w:lang w:val="zh-CN"/>
        </w:rP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oMath>
      <w:r>
        <w:rPr>
          <w:rFonts w:hint="eastAsia"/>
          <w:lang w:val="zh-CN"/>
        </w:rPr>
        <w:t>，故</w:t>
      </w:r>
    </w:p>
    <w:p w14:paraId="3A34DDA7" w14:textId="77777777" w:rsidR="007376BA" w:rsidRDefault="0059228E">
      <w:pPr>
        <w:pStyle w:val="a0"/>
      </w:pPr>
      <m:oMathPara>
        <m:oMathParaPr>
          <m:jc m:val="center"/>
        </m:oMathParaPr>
        <m:oMath>
          <m:r>
            <w:rPr>
              <w:rFonts w:ascii="Cambria Math" w:hAnsi="Cambria Math"/>
            </w:rPr>
            <m:t>PF</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 1</m:t>
                  </m:r>
                  <m:r>
                    <m:rPr>
                      <m:sty m:val="p"/>
                    </m:rPr>
                    <w:rPr>
                      <w:rFonts w:ascii="Cambria Math" w:hAnsi="Cambria Math"/>
                    </w:rPr>
                    <m:t>-</m:t>
                  </m:r>
                  <m:rad>
                    <m:radPr>
                      <m:degHide m:val="1"/>
                      <m:ctrlPr>
                        <w:rPr>
                          <w:rFonts w:ascii="Cambria Math" w:hAnsi="Cambria Math"/>
                        </w:rPr>
                      </m:ctrlPr>
                    </m:radPr>
                    <m:deg/>
                    <m:e>
                      <m:r>
                        <w:rPr>
                          <w:rFonts w:ascii="Cambria Math" w:hAnsi="Cambria Math"/>
                        </w:rPr>
                        <m:t>u</m:t>
                      </m:r>
                    </m:e>
                  </m:rad>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r>
            <w:rPr>
              <w:rFonts w:ascii="Cambria Math" w:hAnsi="Cambria Math"/>
            </w:rPr>
            <m:t> t</m:t>
          </m:r>
        </m:oMath>
      </m:oMathPara>
    </w:p>
    <w:p w14:paraId="192815E1" w14:textId="77777777" w:rsidR="007376BA" w:rsidRDefault="0059228E">
      <w:pPr>
        <w:pStyle w:val="FirstParagraph"/>
      </w:pPr>
      <w:r>
        <w:rPr>
          <w:rFonts w:hint="eastAsia"/>
          <w:lang w:val="zh-CN"/>
        </w:rPr>
        <w:t>属</w:t>
      </w:r>
      <w:r>
        <w:rPr>
          <w:lang w:val="zh-CN"/>
        </w:rPr>
        <w:t xml:space="preserve"> </w:t>
      </w:r>
      <w:r>
        <w:rPr>
          <w:b/>
          <w:bCs/>
          <w:lang w:val="zh-CN"/>
        </w:rPr>
        <w:t>Type I</w:t>
      </w:r>
      <w:r>
        <w:rPr>
          <w:rFonts w:hint="eastAsia"/>
          <w:lang w:val="zh-CN"/>
        </w:rPr>
        <w:t>。该问题的独特难点是</w:t>
      </w:r>
      <w:r>
        <w:rPr>
          <w:rFonts w:hint="eastAsia"/>
          <w:b/>
          <w:bCs/>
          <w:lang w:val="zh-CN"/>
        </w:rPr>
        <w:t>下标</w:t>
      </w:r>
      <w:r>
        <w:rPr>
          <w:b/>
          <w:bCs/>
          <w:lang w:val="zh-CN"/>
        </w:rPr>
        <w:t xml:space="preserve"> </w:t>
      </w:r>
      <m:oMath>
        <m:r>
          <w:rPr>
            <w:rFonts w:ascii="Cambria Math" w:hAnsi="Cambria Math"/>
          </w:rPr>
          <m:t>r</m:t>
        </m:r>
      </m:oMath>
      <w:r>
        <w:rPr>
          <w:b/>
          <w:bCs/>
          <w:lang w:val="zh-CN"/>
        </w:rPr>
        <w:t xml:space="preserve"> </w:t>
      </w:r>
      <w:r>
        <w:rPr>
          <w:rFonts w:hint="eastAsia"/>
          <w:b/>
          <w:bCs/>
          <w:lang w:val="zh-CN"/>
        </w:rPr>
        <w:t>的切换</w:t>
      </w:r>
      <w:r>
        <w:rPr>
          <w:rFonts w:hint="eastAsia"/>
          <w:lang w:val="zh-CN"/>
        </w:rPr>
        <w:t>：当</w:t>
      </w:r>
      <w:r>
        <w:rPr>
          <w:lang w:val="zh-CN"/>
        </w:rPr>
        <w:t xml:space="preserve"> </w:t>
      </w:r>
      <m:oMath>
        <m:r>
          <w:rPr>
            <w:rFonts w:ascii="Cambria Math" w:hAnsi="Cambria Math"/>
          </w:rPr>
          <m:t>r</m:t>
        </m:r>
      </m:oMath>
      <w:r>
        <w:rPr>
          <w:lang w:val="zh-CN"/>
        </w:rPr>
        <w:t xml:space="preserve"> </w:t>
      </w:r>
      <w:r>
        <w:rPr>
          <w:rFonts w:hint="eastAsia"/>
          <w:lang w:val="zh-CN"/>
        </w:rPr>
        <w:t>改变时，原本”位置相关”的变量变成”距离相关”、必须同时跳到</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，会造成严重的多样性损失——这正是对</w:t>
      </w:r>
      <w:r>
        <w:rPr>
          <w:lang w:val="zh-CN"/>
        </w:rPr>
        <w:t xml:space="preserve"> warm-start </w:t>
      </w:r>
      <w:r>
        <w:rPr>
          <w:rFonts w:hint="eastAsia"/>
          <w:lang w:val="zh-CN"/>
        </w:rPr>
        <w:t>机制的强压力测试。本实现按</w:t>
      </w:r>
      <w:r>
        <w:rPr>
          <w:rFonts w:hint="eastAsia"/>
          <w:b/>
          <w:bCs/>
          <w:lang w:val="zh-CN"/>
        </w:rPr>
        <w:t>环境</w:t>
      </w:r>
      <w:r>
        <w:rPr>
          <w:rFonts w:hint="eastAsia"/>
          <w:lang w:val="zh-CN"/>
        </w:rPr>
        <w:t>（而非按代）以轮转方式切换</w:t>
      </w:r>
      <w:r>
        <w:rPr>
          <w:lang w:val="zh-CN"/>
        </w:rPr>
        <w:t xml:space="preserve"> </w:t>
      </w:r>
      <m:oMath>
        <m:r>
          <w:rPr>
            <w:rFonts w:ascii="Cambria Math" w:hAnsi="Cambria Math"/>
          </w:rPr>
          <m:t>r</m:t>
        </m:r>
      </m:oMath>
      <w:r>
        <w:rPr>
          <w:rFonts w:hint="eastAsia"/>
          <w:lang w:val="zh-CN"/>
        </w:rPr>
        <w:t>（</w:t>
      </w:r>
      <w:r>
        <w:rPr>
          <w:lang w:val="zh-CN"/>
        </w:rPr>
        <w:t xml:space="preserve">set_generation </w:t>
      </w:r>
      <w:r>
        <w:rPr>
          <w:rFonts w:hint="eastAsia"/>
          <w:lang w:val="zh-CN"/>
        </w:rPr>
        <w:t>由</w:t>
      </w:r>
      <w:r>
        <w:rPr>
          <w:lang w:val="zh-CN"/>
        </w:rPr>
        <w:t xml:space="preserve"> </w:t>
      </w:r>
      <m:oMath>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oMath>
      <w:r>
        <w:rPr>
          <w:lang w:val="zh-CN"/>
        </w:rPr>
        <w:t xml:space="preserve"> </w:t>
      </w:r>
      <w:r>
        <w:rPr>
          <w:rFonts w:hint="eastAsia"/>
          <w:lang w:val="zh-CN"/>
        </w:rPr>
        <w:t>推出</w:t>
      </w:r>
      <w:r>
        <w:rPr>
          <w:lang w:val="zh-CN"/>
        </w:rPr>
        <w:t xml:space="preserve"> </w:t>
      </w:r>
      <m:oMath>
        <m:r>
          <w:rPr>
            <w:rFonts w:ascii="Cambria Math" w:hAnsi="Cambria Math"/>
          </w:rPr>
          <m:t>r</m:t>
        </m:r>
      </m:oMath>
      <w:r>
        <w:rPr>
          <w:rFonts w:hint="eastAsia"/>
          <w:lang w:val="zh-CN"/>
        </w:rPr>
        <w:t>），保证同一环境内目标函数不变、环境切换时</w:t>
      </w:r>
      <w:r>
        <w:rPr>
          <w:lang w:val="zh-CN"/>
        </w:rPr>
        <w:t xml:space="preserve"> </w:t>
      </w:r>
      <m:oMath>
        <m:r>
          <w:rPr>
            <w:rFonts w:ascii="Cambria Math" w:hAnsi="Cambria Math"/>
          </w:rPr>
          <m:t>r</m:t>
        </m:r>
      </m:oMath>
      <w:r>
        <w:rPr>
          <w:lang w:val="zh-CN"/>
        </w:rPr>
        <w:t xml:space="preserve"> </w:t>
      </w:r>
      <w:r>
        <w:rPr>
          <w:rFonts w:hint="eastAsia"/>
          <w:lang w:val="zh-CN"/>
        </w:rPr>
        <w:t>恰好切换一次。</w:t>
      </w:r>
    </w:p>
    <w:p w14:paraId="31DC13C8" w14:textId="77777777" w:rsidR="007376BA" w:rsidRDefault="0059228E">
      <w:pPr>
        <w:pStyle w:val="a4"/>
      </w:pPr>
      <w:r>
        <w:rPr>
          <w:rFonts w:hint="eastAsia"/>
          <w:b/>
          <w:bCs/>
          <w:lang w:val="zh-CN"/>
        </w:rPr>
        <w:t>一处如实声明的文献分歧</w:t>
      </w:r>
      <w:r>
        <w:rPr>
          <w:rFonts w:hint="eastAsia"/>
          <w:lang w:val="zh-CN"/>
        </w:rPr>
        <w:t>：</w:t>
      </w:r>
      <w:r>
        <w:rPr>
          <w:rFonts w:hint="eastAsia"/>
          <w:lang w:val="zh-CN"/>
        </w:rPr>
        <w:t>dMOP3</w:t>
      </w:r>
      <w:r>
        <w:rPr>
          <w:lang w:val="zh-CN"/>
        </w:rPr>
        <w:t xml:space="preserve"> </w:t>
      </w:r>
      <w:r>
        <w:rPr>
          <w:rFonts w:hint="eastAsia"/>
          <w:lang w:val="zh-CN"/>
        </w:rPr>
        <w:t>的</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在两份复现文献中不一致——</w:t>
      </w:r>
      <w:r>
        <w:rPr>
          <w:rFonts w:hint="eastAsia"/>
          <w:lang w:val="zh-CN"/>
        </w:rPr>
        <w:t>Helbig</w:t>
      </w:r>
      <w:r>
        <w:rPr>
          <w:lang w:val="zh-CN"/>
        </w:rPr>
        <w:t xml:space="preserve"> </w:t>
      </w:r>
      <w:r>
        <w:rPr>
          <w:rFonts w:hint="eastAsia"/>
          <w:lang w:val="zh-CN"/>
        </w:rPr>
        <w:t>与</w:t>
      </w:r>
      <w:r>
        <w:rPr>
          <w:lang w:val="zh-CN"/>
        </w:rPr>
        <w:t xml:space="preserve"> Engelbrecht </w:t>
      </w:r>
      <w:r>
        <w:rPr>
          <w:rFonts w:hint="eastAsia"/>
          <w:lang w:val="zh-CN"/>
        </w:rPr>
        <w:t>的同行评议章节写作</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πt</m:t>
        </m:r>
        <m:r>
          <m:rPr>
            <m:sty m:val="p"/>
          </m:rPr>
          <w:rPr>
            <w:rFonts w:ascii="Cambria Math" w:hAnsi="Cambria Math"/>
          </w:rPr>
          <m:t>/</m:t>
        </m:r>
        <m:r>
          <w:rPr>
            <w:rFonts w:ascii="Cambria Math" w:hAnsi="Cambria Math"/>
          </w:rPr>
          <m:t>2</m:t>
        </m:r>
        <m:r>
          <m:rPr>
            <m:sty m:val="p"/>
          </m:rPr>
          <w:rPr>
            <w:rFonts w:ascii="Cambria Math" w:hAnsi="Cambria Math"/>
          </w:rPr>
          <m:t>)</m:t>
        </m:r>
      </m:oMath>
      <w:r>
        <w:rPr>
          <w:rFonts w:hint="eastAsia"/>
          <w:lang w:val="zh-CN"/>
        </w:rPr>
        <w:t>，而</w:t>
      </w:r>
      <w:r>
        <w:rPr>
          <w:lang w:val="zh-CN"/>
        </w:rPr>
        <w:t xml:space="preserve"> Brock </w:t>
      </w:r>
      <w:r>
        <w:rPr>
          <w:rFonts w:hint="eastAsia"/>
          <w:lang w:val="zh-CN"/>
        </w:rPr>
        <w:t>大学</w:t>
      </w:r>
      <w:r>
        <w:rPr>
          <w:lang w:val="zh-CN"/>
        </w:rPr>
        <w:t xml:space="preserve"> 2021 </w:t>
      </w:r>
      <w:r>
        <w:rPr>
          <w:rFonts w:hint="eastAsia"/>
          <w:lang w:val="zh-CN"/>
        </w:rPr>
        <w:t>年的硕士论文写作</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πt</m:t>
        </m:r>
        <m:r>
          <m:rPr>
            <m:sty m:val="p"/>
          </m:rPr>
          <w:rPr>
            <w:rFonts w:ascii="Cambria Math" w:hAnsi="Cambria Math"/>
          </w:rPr>
          <m:t>/</m:t>
        </m:r>
        <m:r>
          <w:rPr>
            <w:rFonts w:ascii="Cambria Math" w:hAnsi="Cambria Math"/>
          </w:rPr>
          <m:t>2</m:t>
        </m:r>
        <m:r>
          <m:rPr>
            <m:sty m:val="p"/>
          </m:rPr>
          <w:rPr>
            <w:rFonts w:ascii="Cambria Math" w:hAnsi="Cambria Math"/>
          </w:rPr>
          <m:t>)|</m:t>
        </m:r>
      </m:oMath>
      <w:r>
        <w:rPr>
          <w:rFonts w:hint="eastAsia"/>
          <w:lang w:val="zh-CN"/>
        </w:rPr>
        <w:t>。由于原始论文无开放获取版本、无法据原文裁定，本实现采用</w:t>
      </w:r>
      <w:r>
        <w:rPr>
          <w:rFonts w:hint="eastAsia"/>
          <w:b/>
          <w:bCs/>
          <w:lang w:val="zh-CN"/>
        </w:rPr>
        <w:t>绝对值变体</w:t>
      </w:r>
      <w:r>
        <w:rPr>
          <w:rFonts w:hint="eastAsia"/>
          <w:lang w:val="zh-CN"/>
        </w:rPr>
        <w:t>（与</w:t>
      </w:r>
      <w:r>
        <w:rPr>
          <w:lang w:val="zh-CN"/>
        </w:rPr>
        <w:t xml:space="preserve"> FDA3/FDA4/FDA5 </w:t>
      </w:r>
      <w:r>
        <w:rPr>
          <w:rFonts w:hint="eastAsia"/>
          <w:lang w:val="zh-CN"/>
        </w:rPr>
        <w:t>的</w:t>
      </w:r>
      <w:r>
        <w:rPr>
          <w:lang w:val="zh-CN"/>
        </w:rPr>
        <w:t xml:space="preserve"> </w:t>
      </w:r>
      <m:oMath>
        <m:r>
          <m:rPr>
            <m:sty m:val="p"/>
          </m:rPr>
          <w:rPr>
            <w:rFonts w:ascii="Cambria Math" w:hAnsi="Cambria Math"/>
          </w:rPr>
          <m:t>|sin(⋅)|</m:t>
        </m:r>
      </m:oMath>
      <w:r>
        <w:rPr>
          <w:lang w:val="zh-CN"/>
        </w:rPr>
        <w:t xml:space="preserve"> </w:t>
      </w:r>
      <w:r>
        <w:rPr>
          <w:rFonts w:hint="eastAsia"/>
          <w:lang w:val="zh-CN"/>
        </w:rPr>
        <w:t>惯例一致，且该文献给出了自洽的</w:t>
      </w:r>
      <w:r>
        <w:rPr>
          <w:lang w:val="zh-CN"/>
        </w:rPr>
        <w:t xml:space="preserve"> </w:t>
      </w:r>
      <m:oMath>
        <m:r>
          <w:rPr>
            <w:rFonts w:ascii="Cambria Math" w:hAnsi="Cambria Math"/>
          </w:rPr>
          <m:t>PS</m:t>
        </m:r>
      </m:oMath>
      <w:r>
        <w:rPr>
          <w:lang w:val="zh-CN"/>
        </w:rPr>
        <w:t>/</w:t>
      </w:r>
      <m:oMath>
        <m:r>
          <w:rPr>
            <w:rFonts w:ascii="Cambria Math" w:hAnsi="Cambria Math"/>
          </w:rPr>
          <m:t>PF</m:t>
        </m:r>
      </m:oMath>
      <w:r>
        <w:rPr>
          <w:lang w:val="zh-CN"/>
        </w:rPr>
        <w:t xml:space="preserve"> </w:t>
      </w:r>
      <w:r>
        <w:rPr>
          <w:rFonts w:hint="eastAsia"/>
          <w:lang w:val="zh-CN"/>
        </w:rPr>
        <w:t>推导）。两种选择下</w:t>
      </w:r>
      <w:r>
        <w:rPr>
          <w:rFonts w:hint="eastAsia"/>
          <w:b/>
          <w:bCs/>
          <w:lang w:val="zh-CN"/>
        </w:rPr>
        <w:t>问题的类型与</w:t>
      </w:r>
      <w:r>
        <w:rPr>
          <w:b/>
          <w:bCs/>
          <w:lang w:val="zh-CN"/>
        </w:rPr>
        <w:t xml:space="preserve"> Pareto </w:t>
      </w:r>
      <w:r>
        <w:rPr>
          <w:rFonts w:hint="eastAsia"/>
          <w:b/>
          <w:bCs/>
          <w:lang w:val="zh-CN"/>
        </w:rPr>
        <w:t>前沿完全相同</w:t>
      </w:r>
      <w:r>
        <w:rPr>
          <w:rFonts w:hint="eastAsia"/>
          <w:lang w:val="zh-CN"/>
        </w:rPr>
        <w:t>，只有解集的运动轨迹不同。</w:t>
      </w:r>
    </w:p>
    <w:p w14:paraId="62EFBE97" w14:textId="77777777" w:rsidR="007376BA" w:rsidRDefault="0059228E">
      <w:pPr>
        <w:pStyle w:val="FirstParagraph"/>
      </w:pPr>
      <w:r>
        <w:rPr>
          <w:b/>
          <w:bCs/>
          <w:lang w:val="zh-CN"/>
        </w:rPr>
        <w:lastRenderedPageBreak/>
        <w:t xml:space="preserve">dMOP </w:t>
      </w:r>
      <w:r>
        <w:rPr>
          <w:rFonts w:hint="eastAsia"/>
          <w:b/>
          <w:bCs/>
          <w:lang w:val="zh-CN"/>
        </w:rPr>
        <w:t>定义的可追溯性声明</w:t>
      </w:r>
      <w:r>
        <w:rPr>
          <w:rFonts w:hint="eastAsia"/>
          <w:lang w:val="zh-CN"/>
        </w:rPr>
        <w:t>：</w:t>
      </w:r>
      <w:r>
        <w:rPr>
          <w:rFonts w:hint="eastAsia"/>
          <w:lang w:val="zh-CN"/>
        </w:rPr>
        <w:t>Goh</w:t>
      </w:r>
      <w:r>
        <w:rPr>
          <w:lang w:val="zh-CN"/>
        </w:rPr>
        <w:t xml:space="preserve"> </w:t>
      </w:r>
      <w:r>
        <w:rPr>
          <w:rFonts w:hint="eastAsia"/>
          <w:lang w:val="zh-CN"/>
        </w:rPr>
        <w:t>与</w:t>
      </w:r>
      <w:r>
        <w:rPr>
          <w:lang w:val="zh-CN"/>
        </w:rPr>
        <w:t xml:space="preserve"> Tan 2009 </w:t>
      </w:r>
      <w:r>
        <w:rPr>
          <w:rFonts w:hint="eastAsia"/>
          <w:lang w:val="zh-CN"/>
        </w:rPr>
        <w:t>的原文受付费墙限制且无开放获取版本，本课题</w:t>
      </w:r>
      <w:r>
        <w:rPr>
          <w:rFonts w:hint="eastAsia"/>
          <w:b/>
          <w:bCs/>
          <w:lang w:val="zh-CN"/>
        </w:rPr>
        <w:t>未能直接阅读原始公式</w:t>
      </w:r>
      <w:r>
        <w:rPr>
          <w:rFonts w:hint="eastAsia"/>
          <w:lang w:val="zh-CN"/>
        </w:rPr>
        <w:t>。上述定义依据四份独立引用该文的复现文献交叉确认：</w:t>
      </w:r>
      <w:r>
        <w:rPr>
          <w:rFonts w:hint="eastAsia"/>
          <w:lang w:val="zh-CN"/>
        </w:rPr>
        <w:t>Helbig</w:t>
      </w:r>
      <w:r>
        <w:rPr>
          <w:lang w:val="zh-CN"/>
        </w:rPr>
        <w:t xml:space="preserve"> </w:t>
      </w:r>
      <w:r>
        <w:rPr>
          <w:rFonts w:hint="eastAsia"/>
          <w:lang w:val="zh-CN"/>
        </w:rPr>
        <w:t>与</w:t>
      </w:r>
      <w:r>
        <w:rPr>
          <w:lang w:val="zh-CN"/>
        </w:rPr>
        <w:t xml:space="preserve"> Engelbrecht </w:t>
      </w:r>
      <w:r>
        <w:rPr>
          <w:rFonts w:hint="eastAsia"/>
          <w:lang w:val="zh-CN"/>
        </w:rPr>
        <w:t>的</w:t>
      </w:r>
      <w:r>
        <w:rPr>
          <w:lang w:val="zh-CN"/>
        </w:rPr>
        <w:t xml:space="preserve"> CSIR </w:t>
      </w:r>
      <w:r>
        <w:rPr>
          <w:rFonts w:hint="eastAsia"/>
          <w:lang w:val="zh-CN"/>
        </w:rPr>
        <w:t>同行评议章节（式</w:t>
      </w:r>
      <w:r>
        <w:rPr>
          <w:lang w:val="zh-CN"/>
        </w:rPr>
        <w:t xml:space="preserve"> </w:t>
      </w:r>
      <w:r>
        <w:rPr>
          <w:rFonts w:hint="eastAsia"/>
          <w:lang w:val="zh-CN"/>
        </w:rPr>
        <w:t>16</w:t>
      </w:r>
      <w:r>
        <w:rPr>
          <w:rFonts w:hint="eastAsia"/>
          <w:lang w:val="zh-CN"/>
        </w:rPr>
        <w:t>–</w:t>
      </w:r>
      <w:r>
        <w:rPr>
          <w:rFonts w:hint="eastAsia"/>
          <w:lang w:val="zh-CN"/>
        </w:rPr>
        <w:t>18</w:t>
      </w:r>
      <w:r>
        <w:rPr>
          <w:rFonts w:hint="eastAsia"/>
          <w:lang w:val="zh-CN"/>
        </w:rPr>
        <w:t>）、</w:t>
      </w:r>
      <w:r>
        <w:rPr>
          <w:rFonts w:hint="eastAsia"/>
          <w:lang w:val="zh-CN"/>
        </w:rPr>
        <w:t>Jo</w:t>
      </w:r>
      <w:r>
        <w:rPr>
          <w:rFonts w:hint="eastAsia"/>
          <w:lang w:val="zh-CN"/>
        </w:rPr>
        <w:t>ć</w:t>
      </w:r>
      <w:r>
        <w:rPr>
          <w:rFonts w:hint="eastAsia"/>
          <w:lang w:val="zh-CN"/>
        </w:rPr>
        <w:t>ko</w:t>
      </w:r>
      <w:r>
        <w:rPr>
          <w:lang w:val="zh-CN"/>
        </w:rPr>
        <w:t xml:space="preserve"> </w:t>
      </w:r>
      <w:r>
        <w:rPr>
          <w:rFonts w:hint="eastAsia"/>
          <w:lang w:val="zh-CN"/>
        </w:rPr>
        <w:t>的</w:t>
      </w:r>
      <w:r>
        <w:rPr>
          <w:lang w:val="zh-CN"/>
        </w:rPr>
        <w:t xml:space="preserve"> Brock </w:t>
      </w:r>
      <w:r>
        <w:rPr>
          <w:rFonts w:hint="eastAsia"/>
          <w:lang w:val="zh-CN"/>
        </w:rPr>
        <w:t>大学</w:t>
      </w:r>
      <w:r>
        <w:rPr>
          <w:lang w:val="zh-CN"/>
        </w:rPr>
        <w:t xml:space="preserve"> 2021 </w:t>
      </w:r>
      <w:r>
        <w:rPr>
          <w:rFonts w:hint="eastAsia"/>
          <w:lang w:val="zh-CN"/>
        </w:rPr>
        <w:t>硕士论文（式</w:t>
      </w:r>
      <w:r>
        <w:rPr>
          <w:lang w:val="zh-CN"/>
        </w:rPr>
        <w:t xml:space="preserve"> </w:t>
      </w:r>
      <w:r>
        <w:rPr>
          <w:rFonts w:hint="eastAsia"/>
          <w:lang w:val="zh-CN"/>
        </w:rPr>
        <w:t>2.21</w:t>
      </w:r>
      <w:r>
        <w:rPr>
          <w:rFonts w:hint="eastAsia"/>
          <w:lang w:val="zh-CN"/>
        </w:rPr>
        <w:t>–</w:t>
      </w:r>
      <w:r>
        <w:rPr>
          <w:rFonts w:hint="eastAsia"/>
          <w:lang w:val="zh-CN"/>
        </w:rPr>
        <w:t>2.27</w:t>
      </w:r>
      <w:r>
        <w:rPr>
          <w:rFonts w:hint="eastAsia"/>
          <w:lang w:val="zh-CN"/>
        </w:rPr>
        <w:t>）、</w:t>
      </w:r>
      <w:r>
        <w:rPr>
          <w:rFonts w:hint="eastAsia"/>
          <w:lang w:val="zh-CN"/>
        </w:rPr>
        <w:t>Adekoya</w:t>
      </w:r>
      <w:r>
        <w:rPr>
          <w:lang w:val="zh-CN"/>
        </w:rPr>
        <w:t xml:space="preserve"> </w:t>
      </w:r>
      <w:r>
        <w:rPr>
          <w:rFonts w:hint="eastAsia"/>
          <w:lang w:val="zh-CN"/>
        </w:rPr>
        <w:t>的</w:t>
      </w:r>
      <w:r>
        <w:rPr>
          <w:lang w:val="zh-CN"/>
        </w:rPr>
        <w:t xml:space="preserve"> Pretoria </w:t>
      </w:r>
      <w:r>
        <w:rPr>
          <w:rFonts w:hint="eastAsia"/>
          <w:lang w:val="zh-CN"/>
        </w:rPr>
        <w:t>大学</w:t>
      </w:r>
      <w:r>
        <w:rPr>
          <w:lang w:val="zh-CN"/>
        </w:rPr>
        <w:t xml:space="preserve"> 2019 </w:t>
      </w:r>
      <w:r>
        <w:rPr>
          <w:rFonts w:hint="eastAsia"/>
          <w:lang w:val="zh-CN"/>
        </w:rPr>
        <w:t>博士论文（式</w:t>
      </w:r>
      <w:r>
        <w:rPr>
          <w:lang w:val="zh-CN"/>
        </w:rPr>
        <w:t xml:space="preserve"> </w:t>
      </w:r>
      <w:r>
        <w:rPr>
          <w:rFonts w:hint="eastAsia"/>
          <w:lang w:val="zh-CN"/>
        </w:rPr>
        <w:t>2.13</w:t>
      </w:r>
      <w:r>
        <w:rPr>
          <w:rFonts w:hint="eastAsia"/>
          <w:lang w:val="zh-CN"/>
        </w:rPr>
        <w:t>）、</w:t>
      </w:r>
      <w:r>
        <w:rPr>
          <w:rFonts w:hint="eastAsia"/>
          <w:lang w:val="zh-CN"/>
        </w:rPr>
        <w:t>MDPI</w:t>
      </w:r>
      <w:r>
        <w:rPr>
          <w:lang w:val="zh-CN"/>
        </w:rPr>
        <w:t xml:space="preserve"> </w:t>
      </w:r>
      <w:r>
        <w:rPr>
          <w:i/>
          <w:iCs/>
          <w:lang w:val="zh-CN"/>
        </w:rPr>
        <w:t>Mathematics</w:t>
      </w:r>
      <w:r>
        <w:rPr>
          <w:lang w:val="zh-CN"/>
        </w:rPr>
        <w:t xml:space="preserve"> 2022, 10(15):1587 </w:t>
      </w:r>
      <w:r>
        <w:rPr>
          <w:rFonts w:hint="eastAsia"/>
          <w:lang w:val="zh-CN"/>
        </w:rPr>
        <w:t>表</w:t>
      </w:r>
      <w:r>
        <w:rPr>
          <w:lang w:val="zh-CN"/>
        </w:rPr>
        <w:t xml:space="preserve"> </w:t>
      </w:r>
      <w:r>
        <w:rPr>
          <w:rFonts w:hint="eastAsia"/>
          <w:lang w:val="zh-CN"/>
        </w:rPr>
        <w:t>2</w:t>
      </w:r>
      <w:r>
        <w:rPr>
          <w:rFonts w:hint="eastAsia"/>
          <w:lang w:val="zh-CN"/>
        </w:rPr>
        <w:t>–</w:t>
      </w:r>
      <w:r>
        <w:rPr>
          <w:rFonts w:hint="eastAsia"/>
          <w:lang w:val="zh-CN"/>
        </w:rPr>
        <w:t>3</w:t>
      </w:r>
      <w:r>
        <w:rPr>
          <w:rFonts w:hint="eastAsia"/>
          <w:lang w:val="zh-CN"/>
        </w:rPr>
        <w:t>。其中</w:t>
      </w:r>
      <w:r>
        <w:rPr>
          <w:lang w:val="zh-CN"/>
        </w:rPr>
        <w:t xml:space="preserve"> MDPI </w:t>
      </w:r>
      <w:r>
        <w:rPr>
          <w:rFonts w:hint="eastAsia"/>
          <w:lang w:val="zh-CN"/>
        </w:rPr>
        <w:t>那一份把</w:t>
      </w:r>
      <w:r>
        <w:rPr>
          <w:lang w:val="zh-CN"/>
        </w:rPr>
        <w:t xml:space="preserve"> dMOP2 </w:t>
      </w:r>
      <w:r>
        <w:rPr>
          <w:rFonts w:hint="eastAsia"/>
          <w:lang w:val="zh-CN"/>
        </w:rPr>
        <w:t>的</w:t>
      </w:r>
      <w:r>
        <w:rPr>
          <w:lang w:val="zh-CN"/>
        </w:rPr>
        <w:t xml:space="preserve"> </w:t>
      </w:r>
      <m:oMath>
        <m:r>
          <w:rPr>
            <w:rFonts w:ascii="Cambria Math" w:hAnsi="Cambria Math"/>
          </w:rPr>
          <m:t>g</m:t>
        </m:r>
      </m:oMath>
      <w:r>
        <w:rPr>
          <w:lang w:val="zh-CN"/>
        </w:rPr>
        <w:t xml:space="preserve"> </w:t>
      </w:r>
      <w:r>
        <w:rPr>
          <w:rFonts w:hint="eastAsia"/>
          <w:lang w:val="zh-CN"/>
        </w:rPr>
        <w:t>系数印为</w:t>
      </w:r>
      <w:r>
        <w:rPr>
          <w:lang w:val="zh-CN"/>
        </w:rPr>
        <w:t xml:space="preserve"> </w:t>
      </w:r>
      <w:r>
        <w:rPr>
          <w:rFonts w:hint="eastAsia"/>
          <w:lang w:val="zh-CN"/>
        </w:rPr>
        <w:t>1</w:t>
      </w:r>
      <w:r>
        <w:rPr>
          <w:rFonts w:hint="eastAsia"/>
          <w:lang w:val="zh-CN"/>
        </w:rPr>
        <w:t>（其余三份均为</w:t>
      </w:r>
      <w:r>
        <w:rPr>
          <w:lang w:val="zh-CN"/>
        </w:rPr>
        <w:t xml:space="preserve"> </w:t>
      </w:r>
      <w:r>
        <w:rPr>
          <w:rFonts w:hint="eastAsia"/>
          <w:lang w:val="zh-CN"/>
        </w:rPr>
        <w:t>9</w:t>
      </w:r>
      <w:r>
        <w:rPr>
          <w:rFonts w:hint="eastAsia"/>
          <w:lang w:val="zh-CN"/>
        </w:rPr>
        <w:t>），且该文在别处亦有明显笔误（如把</w:t>
      </w:r>
      <w:r>
        <w:rPr>
          <w:lang w:val="zh-CN"/>
        </w:rPr>
        <w:t xml:space="preserve"> FDA2 </w:t>
      </w:r>
      <w:r>
        <w:rPr>
          <w:rFonts w:hint="eastAsia"/>
          <w:lang w:val="zh-CN"/>
        </w:rPr>
        <w:t>的</w:t>
      </w:r>
      <w:r>
        <w:rPr>
          <w:lang w:val="zh-CN"/>
        </w:rP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印成</w:t>
      </w:r>
      <w:r>
        <w:rPr>
          <w:lang w:val="zh-CN"/>
        </w:rPr>
        <w:t xml:space="preserve"> </w:t>
      </w:r>
      <m:oMath>
        <m:r>
          <w:rPr>
            <w:rFonts w:ascii="Cambria Math" w:hAnsi="Cambria Math"/>
          </w:rPr>
          <m:t>0.75</m:t>
        </m:r>
        <m:r>
          <m:rPr>
            <m:sty m:val="p"/>
          </m:rPr>
          <w:rPr>
            <w:rFonts w:ascii="Cambria Math" w:hAnsi="Cambria Math"/>
          </w:rPr>
          <m:t>+</m:t>
        </m:r>
        <m:r>
          <w:rPr>
            <w:rFonts w:ascii="Cambria Math" w:hAnsi="Cambria Math"/>
          </w:rPr>
          <m:t>0.7</m:t>
        </m:r>
        <m:r>
          <m:rPr>
            <m:sty m:val="p"/>
          </m:rPr>
          <w:rPr>
            <w:rFonts w:ascii="Cambria Math" w:hAnsi="Cambria Math"/>
          </w:rPr>
          <m:t>sin</m:t>
        </m:r>
      </m:oMath>
      <w:r>
        <w:rPr>
          <w:rFonts w:hint="eastAsia"/>
          <w:lang w:val="zh-CN"/>
        </w:rPr>
        <w:t>），故本课题采用</w:t>
      </w:r>
      <w:r>
        <w:rPr>
          <w:rFonts w:hint="eastAsia"/>
          <w:b/>
          <w:bCs/>
          <w:lang w:val="zh-CN"/>
        </w:rPr>
        <w:t>系数</w:t>
      </w:r>
      <w:r>
        <w:rPr>
          <w:b/>
          <w:bCs/>
          <w:lang w:val="zh-CN"/>
        </w:rPr>
        <w:t xml:space="preserve"> 9</w:t>
      </w:r>
      <w:r>
        <w:rPr>
          <w:rFonts w:hint="eastAsia"/>
          <w:lang w:val="zh-CN"/>
        </w:rPr>
        <w:t>并将该分歧如实记录于</w:t>
      </w:r>
      <w:r>
        <w:rPr>
          <w:lang w:val="zh-CN"/>
        </w:rPr>
        <w:t xml:space="preserve"> _audit/dmop_definitions.md</w:t>
      </w:r>
      <w:r>
        <w:rPr>
          <w:lang w:val="zh-CN"/>
        </w:rPr>
        <w:t>。</w:t>
      </w:r>
    </w:p>
    <w:p w14:paraId="226F8604" w14:textId="77777777" w:rsidR="007376BA" w:rsidRDefault="0059228E">
      <w:pPr>
        <w:pStyle w:val="a4"/>
      </w:pPr>
      <w:r>
        <w:rPr>
          <w:rFonts w:hint="eastAsia"/>
          <w:b/>
          <w:bCs/>
          <w:lang w:val="zh-CN"/>
        </w:rPr>
        <w:t>自检证据</w:t>
      </w:r>
      <w:r>
        <w:rPr>
          <w:rFonts w:hint="eastAsia"/>
          <w:lang w:val="zh-CN"/>
        </w:rPr>
        <w:t>：上述”把决策向量放在解析导出的</w:t>
      </w:r>
      <w:r>
        <w:rPr>
          <w:lang w:val="zh-CN"/>
        </w:rPr>
        <w:t xml:space="preserve"> </w:t>
      </w:r>
      <m:oMath>
        <m:r>
          <w:rPr>
            <w:rFonts w:ascii="Cambria Math" w:hAnsi="Cambria Math"/>
          </w:rPr>
          <m:t>PS</m:t>
        </m:r>
      </m:oMath>
      <w:r>
        <w:rPr>
          <w:lang w:val="zh-CN"/>
        </w:rPr>
        <w:t xml:space="preserve"> </w:t>
      </w:r>
      <w:r>
        <w:rPr>
          <w:rFonts w:hint="eastAsia"/>
          <w:lang w:val="zh-CN"/>
        </w:rPr>
        <w:t>上，其目标值是否落在解析</w:t>
      </w:r>
      <w:r>
        <w:rPr>
          <w:lang w:val="zh-CN"/>
        </w:rPr>
        <w:t xml:space="preserve"> </w:t>
      </w:r>
      <m:oMath>
        <m:r>
          <w:rPr>
            <w:rFonts w:ascii="Cambria Math" w:hAnsi="Cambria Math"/>
          </w:rPr>
          <m:t>PF</m:t>
        </m:r>
      </m:oMath>
      <w:r>
        <w:rPr>
          <w:lang w:val="zh-CN"/>
        </w:rPr>
        <w:t xml:space="preserve"> </w:t>
      </w:r>
      <w:r>
        <w:rPr>
          <w:rFonts w:hint="eastAsia"/>
          <w:lang w:val="zh-CN"/>
        </w:rPr>
        <w:t>上”的一致性已由脚本</w:t>
      </w:r>
      <w:r>
        <w:rPr>
          <w:lang w:val="zh-CN"/>
        </w:rPr>
        <w:t xml:space="preserve"> scripts/check_dmop_authoritative.py </w:t>
      </w:r>
      <w:r>
        <w:rPr>
          <w:rFonts w:hint="eastAsia"/>
          <w:lang w:val="zh-CN"/>
        </w:rPr>
        <w:t>自动验证（</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0.45</m:t>
        </m:r>
        <m:r>
          <m:rPr>
            <m:sty m:val="p"/>
          </m:rPr>
          <w:rPr>
            <w:rFonts w:ascii="Cambria Math" w:hAnsi="Cambria Math"/>
          </w:rPr>
          <m:t>,</m:t>
        </m:r>
        <m:r>
          <w:rPr>
            <w:rFonts w:ascii="Cambria Math" w:hAnsi="Cambria Math"/>
          </w:rPr>
          <m:t>0.8</m:t>
        </m:r>
        <m:r>
          <m:rPr>
            <m:sty m:val="p"/>
          </m:rPr>
          <w:rPr>
            <w:rFonts w:ascii="Cambria Math" w:hAnsi="Cambria Math"/>
          </w:rPr>
          <m:t>}</m:t>
        </m:r>
      </m:oMath>
      <w:r>
        <w:rPr>
          <w:rFonts w:hint="eastAsia"/>
          <w:lang w:val="zh-CN"/>
        </w:rPr>
        <w:t>、每个前沿</w:t>
      </w:r>
      <w:r>
        <w:rPr>
          <w:lang w:val="zh-CN"/>
        </w:rPr>
        <w:t xml:space="preserve"> 200 </w:t>
      </w:r>
      <w:r>
        <w:rPr>
          <w:rFonts w:hint="eastAsia"/>
          <w:lang w:val="zh-CN"/>
        </w:rPr>
        <w:t>个采样点；</w:t>
      </w:r>
      <w:r>
        <w:rPr>
          <w:rFonts w:hint="eastAsia"/>
          <w:lang w:val="zh-CN"/>
        </w:rPr>
        <w:t>DMOP3A</w:t>
      </w:r>
      <w:r>
        <w:rPr>
          <w:lang w:val="zh-CN"/>
        </w:rPr>
        <w:t xml:space="preserve"> </w:t>
      </w:r>
      <w:r>
        <w:rPr>
          <w:rFonts w:hint="eastAsia"/>
          <w:lang w:val="zh-CN"/>
        </w:rPr>
        <w:t>另对全部</w:t>
      </w:r>
      <w:r>
        <w:rPr>
          <w:lang w:val="zh-CN"/>
        </w:rPr>
        <w:t xml:space="preserve"> 10 </w:t>
      </w:r>
      <w:r>
        <w:rPr>
          <w:rFonts w:hint="eastAsia"/>
          <w:lang w:val="zh-CN"/>
        </w:rPr>
        <w:t>个可能的</w:t>
      </w:r>
      <w:r>
        <w:rPr>
          <w:lang w:val="zh-CN"/>
        </w:rPr>
        <w:t xml:space="preserve"> </w:t>
      </w:r>
      <m:oMath>
        <m:r>
          <w:rPr>
            <w:rFonts w:ascii="Cambria Math" w:hAnsi="Cambria Math"/>
          </w:rPr>
          <m:t>r</m:t>
        </m:r>
      </m:oMath>
      <w:r>
        <w:rPr>
          <w:lang w:val="zh-CN"/>
        </w:rPr>
        <w:t xml:space="preserve"> </w:t>
      </w:r>
      <w:r>
        <w:rPr>
          <w:rFonts w:hint="eastAsia"/>
          <w:lang w:val="zh-CN"/>
        </w:rPr>
        <w:t>逐一验证），最大偏差均为</w:t>
      </w:r>
      <w:r>
        <w:rPr>
          <w:lang w:val="zh-CN"/>
        </w:rPr>
        <w:t xml:space="preserve"> </w:t>
      </w:r>
      <w:r>
        <w:rPr>
          <w:b/>
          <w:bCs/>
          <w:lang w:val="zh-CN"/>
        </w:rPr>
        <w:t>0.000e+00</w:t>
      </w:r>
      <w:r>
        <w:rPr>
          <w:rFonts w:hint="eastAsia"/>
          <w:lang w:val="zh-CN"/>
        </w:rPr>
        <w:t>。脚本同时验证了三项</w:t>
      </w:r>
      <w:r>
        <w:rPr>
          <w:rFonts w:hint="eastAsia"/>
          <w:b/>
          <w:bCs/>
          <w:lang w:val="zh-CN"/>
        </w:rPr>
        <w:t>问题类型</w:t>
      </w:r>
      <w:r>
        <w:rPr>
          <w:rFonts w:hint="eastAsia"/>
          <w:lang w:val="zh-CN"/>
        </w:rPr>
        <w:t>与文献一致：</w:t>
      </w:r>
      <w:r>
        <w:rPr>
          <w:rFonts w:hint="eastAsia"/>
          <w:lang w:val="zh-CN"/>
        </w:rPr>
        <w:t>DMOP1A</w:t>
      </w:r>
      <w:r>
        <w:rPr>
          <w:lang w:val="zh-CN"/>
        </w:rPr>
        <w:t xml:space="preserve"> </w:t>
      </w:r>
      <w:r>
        <w:rPr>
          <w:rFonts w:hint="eastAsia"/>
          <w:lang w:val="zh-CN"/>
        </w:rPr>
        <w:t>的</w:t>
      </w:r>
      <w:r>
        <w:rPr>
          <w:lang w:val="zh-CN"/>
        </w:rPr>
        <w:t xml:space="preserve"> </w:t>
      </w:r>
      <m:oMath>
        <m:r>
          <w:rPr>
            <w:rFonts w:ascii="Cambria Math" w:hAnsi="Cambria Math"/>
          </w:rPr>
          <m:t>PS</m:t>
        </m:r>
      </m:oMath>
      <w:r>
        <w:rPr>
          <w:lang w:val="zh-CN"/>
        </w:rPr>
        <w:t xml:space="preserve"> </w:t>
      </w:r>
      <w:r>
        <w:rPr>
          <w:rFonts w:hint="eastAsia"/>
          <w:lang w:val="zh-CN"/>
        </w:rPr>
        <w:t>静止（</w:t>
      </w:r>
      <m:oMath>
        <m:r>
          <m:rPr>
            <m:sty m:val="p"/>
          </m:rPr>
          <w:rPr>
            <w:rFonts w:ascii="Cambria Math" w:hAnsi="Cambria Math"/>
          </w:rPr>
          <m:t>|Δ</m:t>
        </m:r>
        <m:r>
          <w:rPr>
            <w:rFonts w:ascii="Cambria Math" w:hAnsi="Cambria Math"/>
          </w:rPr>
          <m:t>PS</m:t>
        </m:r>
        <m:r>
          <m:rPr>
            <m:sty m:val="p"/>
          </m:rPr>
          <w:rPr>
            <w:rFonts w:ascii="Cambria Math" w:hAnsi="Cambria Math"/>
          </w:rPr>
          <m:t>|=</m:t>
        </m:r>
        <m:r>
          <w:rPr>
            <w:rFonts w:ascii="Cambria Math" w:hAnsi="Cambria Math"/>
          </w:rPr>
          <m:t>0</m:t>
        </m:r>
      </m:oMath>
      <w:r>
        <w:rPr>
          <w:rFonts w:hint="eastAsia"/>
          <w:lang w:val="zh-CN"/>
        </w:rPr>
        <w:t>）而</w:t>
      </w:r>
      <w:r>
        <w:rPr>
          <w:lang w:val="zh-CN"/>
        </w:rPr>
        <w:t xml:space="preserve"> </w:t>
      </w:r>
      <m:oMath>
        <m:r>
          <w:rPr>
            <w:rFonts w:ascii="Cambria Math" w:hAnsi="Cambria Math"/>
          </w:rPr>
          <m:t>PF</m:t>
        </m:r>
      </m:oMath>
      <w:r>
        <w:rPr>
          <w:lang w:val="zh-CN"/>
        </w:rPr>
        <w:t xml:space="preserve"> </w:t>
      </w:r>
      <w:r>
        <w:rPr>
          <w:rFonts w:hint="eastAsia"/>
          <w:lang w:val="zh-CN"/>
        </w:rPr>
        <w:t>变化（</w:t>
      </w:r>
      <m:oMath>
        <m:r>
          <m:rPr>
            <m:sty m:val="p"/>
          </m:rPr>
          <w:rPr>
            <w:rFonts w:ascii="Cambria Math" w:hAnsi="Cambria Math"/>
          </w:rPr>
          <m:t>|Δ</m:t>
        </m:r>
        <m:r>
          <w:rPr>
            <w:rFonts w:ascii="Cambria Math" w:hAnsi="Cambria Math"/>
          </w:rPr>
          <m:t>PF</m:t>
        </m:r>
        <m:r>
          <m:rPr>
            <m:sty m:val="p"/>
          </m:rPr>
          <w:rPr>
            <w:rFonts w:ascii="Cambria Math" w:hAnsi="Cambria Math"/>
          </w:rPr>
          <m:t>|=</m:t>
        </m:r>
        <m:r>
          <w:rPr>
            <w:rFonts w:ascii="Cambria Math" w:hAnsi="Cambria Math"/>
          </w:rPr>
          <m:t>0.1205</m:t>
        </m:r>
      </m:oMath>
      <w:r>
        <w:rPr>
          <w:rFonts w:hint="eastAsia"/>
          <w:lang w:val="zh-CN"/>
        </w:rPr>
        <w:t>）→</w:t>
      </w:r>
      <w:r>
        <w:rPr>
          <w:lang w:val="zh-CN"/>
        </w:rPr>
        <w:t xml:space="preserve"> Type </w:t>
      </w:r>
      <w:r>
        <w:rPr>
          <w:rFonts w:hint="eastAsia"/>
          <w:lang w:val="zh-CN"/>
        </w:rPr>
        <w:t>III</w:t>
      </w:r>
      <w:r>
        <w:rPr>
          <w:rFonts w:hint="eastAsia"/>
          <w:lang w:val="zh-CN"/>
        </w:rPr>
        <w:t>；</w:t>
      </w:r>
      <w:r>
        <w:rPr>
          <w:rFonts w:hint="eastAsia"/>
          <w:lang w:val="zh-CN"/>
        </w:rPr>
        <w:t>DMOP2A</w:t>
      </w:r>
      <w:r>
        <w:rPr>
          <w:lang w:val="zh-CN"/>
        </w:rPr>
        <w:t xml:space="preserve"> </w:t>
      </w:r>
      <w:r>
        <w:rPr>
          <w:rFonts w:hint="eastAsia"/>
          <w:lang w:val="zh-CN"/>
        </w:rPr>
        <w:t>的</w:t>
      </w:r>
      <w:r>
        <w:rPr>
          <w:lang w:val="zh-CN"/>
        </w:rPr>
        <w:t xml:space="preserve"> </w:t>
      </w:r>
      <m:oMath>
        <m:r>
          <w:rPr>
            <w:rFonts w:ascii="Cambria Math" w:hAnsi="Cambria Math"/>
          </w:rPr>
          <m:t>PS</m:t>
        </m:r>
      </m:oMath>
      <w:r>
        <w:rPr>
          <w:lang w:val="zh-CN"/>
        </w:rPr>
        <w:t xml:space="preserve"> </w:t>
      </w:r>
      <w:r>
        <w:rPr>
          <w:rFonts w:hint="eastAsia"/>
          <w:lang w:val="zh-CN"/>
        </w:rPr>
        <w:t>与</w:t>
      </w:r>
      <w:r>
        <w:rPr>
          <w:lang w:val="zh-CN"/>
        </w:rPr>
        <w:t xml:space="preserve"> </w:t>
      </w:r>
      <m:oMath>
        <m:r>
          <w:rPr>
            <w:rFonts w:ascii="Cambria Math" w:hAnsi="Cambria Math"/>
          </w:rPr>
          <m:t>PF</m:t>
        </m:r>
      </m:oMath>
      <w:r>
        <w:rPr>
          <w:lang w:val="zh-CN"/>
        </w:rPr>
        <w:t xml:space="preserve"> </w:t>
      </w:r>
      <w:r>
        <w:rPr>
          <w:rFonts w:hint="eastAsia"/>
          <w:lang w:val="zh-CN"/>
        </w:rPr>
        <w:t>都变化（</w:t>
      </w:r>
      <m:oMath>
        <m:r>
          <w:rPr>
            <w:rFonts w:ascii="Cambria Math" w:hAnsi="Cambria Math"/>
          </w:rPr>
          <m:t>0.6494</m:t>
        </m:r>
      </m:oMath>
      <w:r>
        <w:rPr>
          <w:lang w:val="zh-CN"/>
        </w:rPr>
        <w:t xml:space="preserve"> / </w:t>
      </w:r>
      <m:oMath>
        <m:r>
          <w:rPr>
            <w:rFonts w:ascii="Cambria Math" w:hAnsi="Cambria Math"/>
          </w:rPr>
          <m:t>0.1205</m:t>
        </m:r>
      </m:oMath>
      <w:r>
        <w:rPr>
          <w:rFonts w:hint="eastAsia"/>
          <w:lang w:val="zh-CN"/>
        </w:rPr>
        <w:t>）→</w:t>
      </w:r>
      <w:r>
        <w:rPr>
          <w:lang w:val="zh-CN"/>
        </w:rPr>
        <w:t xml:space="preserve"> Type </w:t>
      </w:r>
      <w:r>
        <w:rPr>
          <w:rFonts w:hint="eastAsia"/>
          <w:lang w:val="zh-CN"/>
        </w:rPr>
        <w:t>II</w:t>
      </w:r>
      <w:r>
        <w:rPr>
          <w:rFonts w:hint="eastAsia"/>
          <w:lang w:val="zh-CN"/>
        </w:rPr>
        <w:t>；</w:t>
      </w:r>
      <w:r>
        <w:rPr>
          <w:rFonts w:hint="eastAsia"/>
          <w:lang w:val="zh-CN"/>
        </w:rPr>
        <w:t>DMOP3A</w:t>
      </w:r>
      <w:r>
        <w:rPr>
          <w:lang w:val="zh-CN"/>
        </w:rPr>
        <w:t xml:space="preserve"> </w:t>
      </w:r>
      <w:r>
        <w:rPr>
          <w:rFonts w:hint="eastAsia"/>
          <w:lang w:val="zh-CN"/>
        </w:rPr>
        <w:t>的</w:t>
      </w:r>
      <w:r>
        <w:rPr>
          <w:lang w:val="zh-CN"/>
        </w:rPr>
        <w:t xml:space="preserve"> </w:t>
      </w:r>
      <m:oMath>
        <m:r>
          <w:rPr>
            <w:rFonts w:ascii="Cambria Math" w:hAnsi="Cambria Math"/>
          </w:rPr>
          <m:t>PS</m:t>
        </m:r>
      </m:oMath>
      <w:r>
        <w:rPr>
          <w:lang w:val="zh-CN"/>
        </w:rPr>
        <w:t xml:space="preserve"> </w:t>
      </w:r>
      <w:r>
        <w:rPr>
          <w:rFonts w:hint="eastAsia"/>
          <w:lang w:val="zh-CN"/>
        </w:rPr>
        <w:t>变化（</w:t>
      </w:r>
      <m:oMath>
        <m:r>
          <w:rPr>
            <w:rFonts w:ascii="Cambria Math" w:hAnsi="Cambria Math"/>
          </w:rPr>
          <m:t>0.6494</m:t>
        </m:r>
      </m:oMath>
      <w:r>
        <w:rPr>
          <w:rFonts w:hint="eastAsia"/>
          <w:lang w:val="zh-CN"/>
        </w:rPr>
        <w:t>）而</w:t>
      </w:r>
      <w:r>
        <w:rPr>
          <w:lang w:val="zh-CN"/>
        </w:rPr>
        <w:t xml:space="preserve"> </w:t>
      </w:r>
      <m:oMath>
        <m:r>
          <w:rPr>
            <w:rFonts w:ascii="Cambria Math" w:hAnsi="Cambria Math"/>
          </w:rPr>
          <m:t>PF</m:t>
        </m:r>
      </m:oMath>
      <w:r>
        <w:rPr>
          <w:lang w:val="zh-CN"/>
        </w:rPr>
        <w:t xml:space="preserve"> </w:t>
      </w:r>
      <w:r>
        <w:rPr>
          <w:rFonts w:hint="eastAsia"/>
          <w:lang w:val="zh-CN"/>
        </w:rPr>
        <w:t>静止（</w:t>
      </w:r>
      <m:oMath>
        <m:r>
          <w:rPr>
            <w:rFonts w:ascii="Cambria Math" w:hAnsi="Cambria Math"/>
          </w:rPr>
          <m:t>0</m:t>
        </m:r>
      </m:oMath>
      <w:r>
        <w:rPr>
          <w:rFonts w:hint="eastAsia"/>
          <w:lang w:val="zh-CN"/>
        </w:rPr>
        <w:t>）→</w:t>
      </w:r>
      <w:r>
        <w:rPr>
          <w:lang w:val="zh-CN"/>
        </w:rPr>
        <w:t xml:space="preserve"> Type </w:t>
      </w:r>
      <w:r>
        <w:rPr>
          <w:rFonts w:hint="eastAsia"/>
          <w:lang w:val="zh-CN"/>
        </w:rPr>
        <w:t>I</w:t>
      </w:r>
      <w:r>
        <w:rPr>
          <w:rFonts w:hint="eastAsia"/>
          <w:lang w:val="zh-CN"/>
        </w:rPr>
        <w:t>；以及</w:t>
      </w:r>
      <w:r>
        <w:rPr>
          <w:lang w:val="zh-CN"/>
        </w:rPr>
        <w:t xml:space="preserve"> dMOP3A </w:t>
      </w:r>
      <w:r>
        <w:rPr>
          <w:rFonts w:hint="eastAsia"/>
          <w:lang w:val="zh-CN"/>
        </w:rPr>
        <w:t>的</w:t>
      </w:r>
      <w:r>
        <w:rPr>
          <w:lang w:val="zh-CN"/>
        </w:rPr>
        <w:t xml:space="preserve"> </w:t>
      </w:r>
      <m:oMath>
        <m:r>
          <w:rPr>
            <w:rFonts w:ascii="Cambria Math" w:hAnsi="Cambria Math"/>
          </w:rPr>
          <m:t>r</m:t>
        </m:r>
      </m:oMath>
      <w:r>
        <w:rPr>
          <w:lang w:val="zh-CN"/>
        </w:rPr>
        <w:t xml:space="preserve"> </w:t>
      </w:r>
      <w:r>
        <w:rPr>
          <w:rFonts w:hint="eastAsia"/>
          <w:lang w:val="zh-CN"/>
        </w:rPr>
        <w:t>在每个环境内恒定、跨环境共取到</w:t>
      </w:r>
      <w:r>
        <w:rPr>
          <w:lang w:val="zh-CN"/>
        </w:rPr>
        <w:t xml:space="preserve"> 10 </w:t>
      </w:r>
      <w:r>
        <w:rPr>
          <w:rFonts w:hint="eastAsia"/>
          <w:lang w:val="zh-CN"/>
        </w:rPr>
        <w:t>个不同值。</w:t>
      </w:r>
    </w:p>
    <w:p w14:paraId="2B751528" w14:textId="77777777" w:rsidR="007376BA" w:rsidRDefault="0059228E">
      <w:pPr>
        <w:pStyle w:val="FirstParagraph"/>
      </w:pPr>
      <w:r>
        <w:rPr>
          <w:rFonts w:hint="eastAsia"/>
          <w:b/>
          <w:bCs/>
          <w:lang w:val="zh-CN"/>
        </w:rPr>
        <w:t>版本更正记录</w:t>
      </w:r>
      <w:r>
        <w:rPr>
          <w:rFonts w:hint="eastAsia"/>
          <w:lang w:val="zh-CN"/>
        </w:rPr>
        <w:t>：</w:t>
      </w:r>
      <w:r>
        <w:rPr>
          <w:rFonts w:hint="eastAsia"/>
          <w:lang w:val="zh-CN"/>
        </w:rPr>
        <w:t>v2.5</w:t>
      </w:r>
      <w:r>
        <w:rPr>
          <w:lang w:val="zh-CN"/>
        </w:rPr>
        <w:t xml:space="preserve"> </w:t>
      </w:r>
      <w:r>
        <w:rPr>
          <w:rFonts w:hint="eastAsia"/>
          <w:lang w:val="zh-CN"/>
        </w:rPr>
        <w:t>期间，权威</w:t>
      </w:r>
      <w:r>
        <w:rPr>
          <w:lang w:val="zh-CN"/>
        </w:rPr>
        <w:t xml:space="preserve"> dMOP1 </w:t>
      </w:r>
      <w:r>
        <w:rPr>
          <w:rFonts w:hint="eastAsia"/>
          <w:lang w:val="zh-CN"/>
        </w:rPr>
        <w:t>与</w:t>
      </w:r>
      <w:r>
        <w:rPr>
          <w:lang w:val="zh-CN"/>
        </w:rPr>
        <w:t xml:space="preserve"> dMOP3 </w:t>
      </w:r>
      <w:r>
        <w:rPr>
          <w:rFonts w:hint="eastAsia"/>
          <w:lang w:val="zh-CN"/>
        </w:rPr>
        <w:t>的实现曾按错误的公式生成过一批实验数据（</w:t>
      </w:r>
      <w:r>
        <w:rPr>
          <w:rFonts w:hint="eastAsia"/>
          <w:lang w:val="zh-CN"/>
        </w:rPr>
        <w:t>dMOP1</w:t>
      </w:r>
      <w:r>
        <w:rPr>
          <w:lang w:val="zh-CN"/>
        </w:rPr>
        <w:t xml:space="preserve"> </w:t>
      </w:r>
      <w:r>
        <w:rPr>
          <w:rFonts w:hint="eastAsia"/>
          <w:lang w:val="zh-CN"/>
        </w:rPr>
        <w:t>误作</w:t>
      </w:r>
      <w:r>
        <w:rPr>
          <w:lang w:val="zh-CN"/>
        </w:rPr>
        <w:t xml:space="preserve"> Type I + </w:t>
      </w:r>
      <m:oMath>
        <m:rad>
          <m:radPr>
            <m:degHide m:val="1"/>
            <m:ctrlPr>
              <w:rPr>
                <w:rFonts w:ascii="Cambria Math" w:hAnsi="Cambria Math"/>
              </w:rPr>
            </m:ctrlPr>
          </m:radPr>
          <m:deg/>
          <m:e>
            <m:r>
              <m:rPr>
                <m:sty m:val="p"/>
              </m:rPr>
              <w:rPr>
                <w:rFonts w:ascii="Cambria Math" w:hAnsi="Cambria Math"/>
              </w:rPr>
              <m:t>⋅</m:t>
            </m:r>
          </m:e>
        </m:rad>
      </m:oMath>
      <w:r>
        <w:rPr>
          <w:lang w:val="zh-CN"/>
        </w:rPr>
        <w:t xml:space="preserve"> </w:t>
      </w:r>
      <w:r>
        <w:rPr>
          <w:rFonts w:hint="eastAsia"/>
          <w:lang w:val="zh-CN"/>
        </w:rPr>
        <w:t>前沿、</w:t>
      </w:r>
      <w:r>
        <w:rPr>
          <w:rFonts w:hint="eastAsia"/>
          <w:lang w:val="zh-CN"/>
        </w:rPr>
        <w:t>dMOP3</w:t>
      </w:r>
      <w:r>
        <w:rPr>
          <w:lang w:val="zh-CN"/>
        </w:rPr>
        <w:t xml:space="preserve"> </w:t>
      </w:r>
      <w:r>
        <w:rPr>
          <w:rFonts w:hint="eastAsia"/>
          <w:lang w:val="zh-CN"/>
        </w:rPr>
        <w:t>误用了项目变体的欺骗性前沿与</w:t>
      </w:r>
      <w:r>
        <w:rPr>
          <w:lang w:val="zh-CN"/>
        </w:rP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解集位置）。该批</w:t>
      </w:r>
      <w:r>
        <w:rPr>
          <w:lang w:val="zh-CN"/>
        </w:rPr>
        <w:t xml:space="preserve"> 12 </w:t>
      </w:r>
      <w:r>
        <w:rPr>
          <w:rFonts w:hint="eastAsia"/>
          <w:lang w:val="zh-CN"/>
        </w:rPr>
        <w:t>个</w:t>
      </w:r>
      <w:r>
        <w:rPr>
          <w:lang w:val="zh-CN"/>
        </w:rPr>
        <w:t xml:space="preserve"> CSV </w:t>
      </w:r>
      <w:r>
        <w:rPr>
          <w:rFonts w:hint="eastAsia"/>
          <w:lang w:val="zh-CN"/>
        </w:rPr>
        <w:t>已被移出统计目录、归档于</w:t>
      </w:r>
      <w:r>
        <w:rPr>
          <w:lang w:val="zh-CN"/>
        </w:rPr>
        <w:t xml:space="preserve"> results/raw_v25_badauthoritative/</w:t>
      </w:r>
      <w:r>
        <w:rPr>
          <w:rFonts w:hint="eastAsia"/>
          <w:lang w:val="zh-CN"/>
        </w:rPr>
        <w:t>，并在</w:t>
      </w:r>
      <w:r>
        <w:rPr>
          <w:rFonts w:hint="eastAsia"/>
          <w:b/>
          <w:bCs/>
          <w:lang w:val="zh-CN"/>
        </w:rPr>
        <w:t>修正后重新运行</w:t>
      </w:r>
      <w:r>
        <w:rPr>
          <w:lang w:val="zh-CN"/>
        </w:rPr>
        <w:t>。</w:t>
      </w:r>
      <w:r>
        <w:rPr>
          <w:lang w:val="zh-CN"/>
        </w:rPr>
        <w:t xml:space="preserve">DMOP2A </w:t>
      </w:r>
      <w:r>
        <w:rPr>
          <w:rFonts w:hint="eastAsia"/>
          <w:lang w:val="zh-CN"/>
        </w:rPr>
        <w:t>的实现经复核为逐式正确，无需重跑。本论文第</w:t>
      </w:r>
      <w:r>
        <w:rPr>
          <w:lang w:val="zh-CN"/>
        </w:rPr>
        <w:t xml:space="preserve"> 5 </w:t>
      </w:r>
      <w:r>
        <w:rPr>
          <w:rFonts w:hint="eastAsia"/>
          <w:lang w:val="zh-CN"/>
        </w:rPr>
        <w:t>章报告的全部</w:t>
      </w:r>
      <w:r>
        <w:rPr>
          <w:lang w:val="zh-CN"/>
        </w:rPr>
        <w:t xml:space="preserve"> dMOP </w:t>
      </w:r>
      <w:r>
        <w:rPr>
          <w:rFonts w:hint="eastAsia"/>
          <w:lang w:val="zh-CN"/>
        </w:rPr>
        <w:t>数据均为修正后的版本。</w:t>
      </w:r>
    </w:p>
    <w:p w14:paraId="45B960DE" w14:textId="77777777" w:rsidR="007376BA" w:rsidRDefault="0059228E">
      <w:pPr>
        <w:pStyle w:val="3"/>
        <w:rPr>
          <w:rFonts w:hint="eastAsia"/>
        </w:rPr>
      </w:pPr>
      <w:bookmarkStart w:id="116" w:name="_三个项目变体保留并如实标注"/>
      <w:bookmarkStart w:id="117" w:name="_Toc242838634"/>
      <w:r>
        <w:rPr>
          <w:lang w:val="zh-CN"/>
        </w:rPr>
        <w:t xml:space="preserve">3.9.3 </w:t>
      </w:r>
      <w:r>
        <w:rPr>
          <w:rFonts w:hint="eastAsia"/>
          <w:lang w:val="zh-CN"/>
        </w:rPr>
        <w:t>三个项目变体（保留并如实标注）</w:t>
      </w:r>
      <w:bookmarkEnd w:id="116"/>
      <w:bookmarkEnd w:id="117"/>
    </w:p>
    <w:p w14:paraId="73C60D78" w14:textId="77777777" w:rsidR="007376BA" w:rsidRDefault="0059228E">
      <w:pPr>
        <w:pStyle w:val="FirstParagraph"/>
      </w:pPr>
      <w:r>
        <w:rPr>
          <w:rFonts w:hint="eastAsia"/>
          <w:lang w:val="zh-CN"/>
        </w:rPr>
        <w:t>早期的项目实现保留了</w:t>
      </w:r>
      <w:r>
        <w:rPr>
          <w:lang w:val="zh-CN"/>
        </w:rPr>
        <w:t xml:space="preserve"> DMOP1</w:t>
      </w:r>
      <w:r>
        <w:rPr>
          <w:lang w:val="zh-CN"/>
        </w:rPr>
        <w:t>、</w:t>
      </w:r>
      <w:r>
        <w:rPr>
          <w:lang w:val="zh-CN"/>
        </w:rPr>
        <w:t>DMOP2</w:t>
      </w:r>
      <w:r>
        <w:rPr>
          <w:lang w:val="zh-CN"/>
        </w:rPr>
        <w:t>、</w:t>
      </w:r>
      <w:r>
        <w:rPr>
          <w:lang w:val="zh-CN"/>
        </w:rPr>
        <w:t xml:space="preserve">DMOP3 </w:t>
      </w:r>
      <w:r>
        <w:rPr>
          <w:rFonts w:hint="eastAsia"/>
          <w:lang w:val="zh-CN"/>
        </w:rPr>
        <w:t>三个类（</w:t>
      </w:r>
      <w:r>
        <w:rPr>
          <w:lang w:val="zh-CN"/>
        </w:rPr>
        <w:t>problems/dmop1.py</w:t>
      </w:r>
      <w:r>
        <w:rPr>
          <w:lang w:val="zh-CN"/>
        </w:rPr>
        <w:t>、</w:t>
      </w:r>
      <w:r>
        <w:rPr>
          <w:lang w:val="zh-CN"/>
        </w:rPr>
        <w:t>dmop2.py</w:t>
      </w:r>
      <w:r>
        <w:rPr>
          <w:lang w:val="zh-CN"/>
        </w:rPr>
        <w:t>、</w:t>
      </w:r>
      <w:r>
        <w:rPr>
          <w:lang w:val="zh-CN"/>
        </w:rPr>
        <w:t>dmop3.py</w:t>
      </w:r>
      <w:r>
        <w:rPr>
          <w:rFonts w:hint="eastAsia"/>
          <w:lang w:val="zh-CN"/>
        </w:rPr>
        <w:t>），它们是</w:t>
      </w:r>
      <w:r>
        <w:rPr>
          <w:rFonts w:hint="eastAsia"/>
          <w:b/>
          <w:bCs/>
          <w:lang w:val="zh-CN"/>
        </w:rPr>
        <w:t>项目自定义变体</w:t>
      </w:r>
      <w:r>
        <w:rPr>
          <w:rFonts w:hint="eastAsia"/>
          <w:lang w:val="zh-CN"/>
        </w:rPr>
        <w:t>，与权威定义不同：</w:t>
      </w:r>
    </w:p>
    <w:tbl>
      <w:tblPr>
        <w:tblW w:w="5000" w:type="pct"/>
        <w:tblInd w:w="10" w:type="dxa"/>
        <w:tblLayout w:type="fixed"/>
        <w:tblCellMar>
          <w:left w:w="10" w:type="dxa"/>
          <w:right w:w="10" w:type="dxa"/>
        </w:tblCellMar>
        <w:tblLook w:val="0020" w:firstRow="1" w:lastRow="0" w:firstColumn="0" w:lastColumn="0" w:noHBand="0" w:noVBand="0"/>
      </w:tblPr>
      <w:tblGrid>
        <w:gridCol w:w="2916"/>
        <w:gridCol w:w="2917"/>
        <w:gridCol w:w="2917"/>
      </w:tblGrid>
      <w:tr w:rsidR="007376BA" w14:paraId="1EB27355" w14:textId="77777777">
        <w:trPr>
          <w:tblHeader/>
        </w:trPr>
        <w:tc>
          <w:tcPr>
            <w:tcW w:w="2640" w:type="dxa"/>
          </w:tcPr>
          <w:p w14:paraId="0FFFB938" w14:textId="77777777" w:rsidR="007376BA" w:rsidRDefault="0059228E">
            <w:pPr>
              <w:pStyle w:val="Compact"/>
            </w:pPr>
            <w:r>
              <w:rPr>
                <w:rFonts w:hint="eastAsia"/>
                <w:lang w:val="zh-CN"/>
              </w:rPr>
              <w:t>类</w:t>
            </w:r>
          </w:p>
        </w:tc>
        <w:tc>
          <w:tcPr>
            <w:tcW w:w="2640" w:type="dxa"/>
          </w:tcPr>
          <w:p w14:paraId="6071604D" w14:textId="77777777" w:rsidR="007376BA" w:rsidRDefault="0059228E">
            <w:pPr>
              <w:pStyle w:val="Compact"/>
            </w:pPr>
            <w:r>
              <w:rPr>
                <w:rFonts w:hint="eastAsia"/>
                <w:lang w:val="zh-CN"/>
              </w:rPr>
              <w:t>与权威定义的差异</w:t>
            </w:r>
          </w:p>
        </w:tc>
        <w:tc>
          <w:tcPr>
            <w:tcW w:w="2640" w:type="dxa"/>
          </w:tcPr>
          <w:p w14:paraId="78884455" w14:textId="77777777" w:rsidR="007376BA" w:rsidRDefault="0059228E">
            <w:pPr>
              <w:pStyle w:val="Compact"/>
            </w:pPr>
            <w:r>
              <w:rPr>
                <w:lang w:val="zh-CN"/>
              </w:rPr>
              <w:t xml:space="preserve">v2.5 </w:t>
            </w:r>
            <w:r>
              <w:rPr>
                <w:rFonts w:hint="eastAsia"/>
                <w:lang w:val="zh-CN"/>
              </w:rPr>
              <w:t>后的定位</w:t>
            </w:r>
          </w:p>
        </w:tc>
      </w:tr>
      <w:tr w:rsidR="007376BA" w14:paraId="6AC7A11D" w14:textId="77777777">
        <w:tc>
          <w:tcPr>
            <w:tcW w:w="2640" w:type="dxa"/>
          </w:tcPr>
          <w:p w14:paraId="3EFF407F" w14:textId="77777777" w:rsidR="007376BA" w:rsidRDefault="0059228E">
            <w:pPr>
              <w:pStyle w:val="Compact"/>
            </w:pPr>
            <w:r>
              <w:rPr>
                <w:lang w:val="zh-CN"/>
              </w:rPr>
              <w:t>DMOP1</w:t>
            </w:r>
          </w:p>
        </w:tc>
        <w:tc>
          <w:tcPr>
            <w:tcW w:w="2640" w:type="dxa"/>
          </w:tcPr>
          <w:p w14:paraId="615A1FF3" w14:textId="77777777" w:rsidR="007376BA" w:rsidRDefault="0059228E">
            <w:pPr>
              <w:pStyle w:val="Compact"/>
            </w:pPr>
            <m:oMath>
              <m:r>
                <w:rPr>
                  <w:rFonts w:ascii="Cambria Math" w:hAnsi="Cambria Math"/>
                </w:rPr>
                <m:t>g</m:t>
              </m:r>
            </m:oMath>
            <w:r>
              <w:rPr>
                <w:lang w:val="zh-CN"/>
              </w:rPr>
              <w:t xml:space="preserve"> </w:t>
            </w:r>
            <w:r>
              <w:rPr>
                <w:rFonts w:hint="eastAsia"/>
                <w:lang w:val="zh-CN"/>
              </w:rPr>
              <w:t>的系数为</w:t>
            </w:r>
            <w:r>
              <w:rPr>
                <w:lang w:val="zh-CN"/>
              </w:rPr>
              <w:t xml:space="preserve"> </w:t>
            </w:r>
            <w:r>
              <w:rPr>
                <w:rFonts w:hint="eastAsia"/>
                <w:lang w:val="zh-CN"/>
              </w:rPr>
              <w:t>1</w:t>
            </w:r>
            <w:r>
              <w:rPr>
                <w:rFonts w:hint="eastAsia"/>
                <w:lang w:val="zh-CN"/>
              </w:rPr>
              <w:t>（非</w:t>
            </w:r>
            <w:r>
              <w:rPr>
                <w:lang w:val="zh-CN"/>
              </w:rPr>
              <w:t xml:space="preserve"> </w:t>
            </w:r>
            <w:r>
              <w:rPr>
                <w:rFonts w:hint="eastAsia"/>
                <w:lang w:val="zh-CN"/>
              </w:rPr>
              <w:t>9</w:t>
            </w:r>
            <w:r>
              <w:rPr>
                <w:rFonts w:hint="eastAsia"/>
                <w:lang w:val="zh-CN"/>
              </w:rPr>
              <w:t>）；前沿指数为</w:t>
            </w:r>
            <w:r>
              <w:rPr>
                <w:lang w:val="zh-CN"/>
              </w:rPr>
              <w:t xml:space="preserve"> </w:t>
            </w:r>
            <w:r>
              <w:rPr>
                <w:rFonts w:hint="eastAsia"/>
                <w:lang w:val="zh-CN"/>
              </w:rPr>
              <w:t>2</w:t>
            </w:r>
            <w:r>
              <w:rPr>
                <w:rFonts w:hint="eastAsia"/>
                <w:lang w:val="zh-CN"/>
              </w:rPr>
              <w:t>（非</w:t>
            </w:r>
            <w:r>
              <w:rPr>
                <w:lang w:val="zh-CN"/>
              </w:rPr>
              <w:t xml:space="preserve"> </w:t>
            </w:r>
            <m:oMath>
              <m:rad>
                <m:radPr>
                  <m:degHide m:val="1"/>
                  <m:ctrlPr>
                    <w:rPr>
                      <w:rFonts w:ascii="Cambria Math" w:hAnsi="Cambria Math"/>
                    </w:rPr>
                  </m:ctrlPr>
                </m:radPr>
                <m:deg/>
                <m:e>
                  <m:r>
                    <m:rPr>
                      <m:sty m:val="p"/>
                    </m:rPr>
                    <w:rPr>
                      <w:rFonts w:ascii="Cambria Math" w:hAnsi="Cambria Math"/>
                    </w:rPr>
                    <m:t>⋅</m:t>
                  </m:r>
                </m:e>
              </m:rad>
            </m:oMath>
            <w:r>
              <w:rPr>
                <w:rFonts w:hint="eastAsia"/>
                <w:lang w:val="zh-CN"/>
              </w:rPr>
              <w:t>），得</w:t>
            </w:r>
            <w:r>
              <w:rPr>
                <w:lang w:val="zh-CN"/>
              </w:rPr>
              <w:t xml:space="preserve"> </w:t>
            </w:r>
            <m:oMath>
              <m:r>
                <w:rPr>
                  <w:rFonts w:ascii="Cambria Math" w:hAnsi="Cambria Math"/>
                </w:rPr>
                <m:t>PF</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oMath>
          </w:p>
        </w:tc>
        <w:tc>
          <w:tcPr>
            <w:tcW w:w="2640" w:type="dxa"/>
          </w:tcPr>
          <w:p w14:paraId="5988A8FC" w14:textId="77777777" w:rsidR="007376BA" w:rsidRDefault="0059228E">
            <w:pPr>
              <w:pStyle w:val="Compact"/>
            </w:pPr>
            <w:r>
              <w:rPr>
                <w:rFonts w:hint="eastAsia"/>
                <w:lang w:val="zh-CN"/>
              </w:rPr>
              <w:t>项目变体，</w:t>
            </w:r>
            <w:r>
              <w:rPr>
                <w:rFonts w:hint="eastAsia"/>
                <w:lang w:val="zh-CN"/>
              </w:rPr>
              <w:t>v2.4</w:t>
            </w:r>
            <w:r>
              <w:rPr>
                <w:lang w:val="zh-CN"/>
              </w:rPr>
              <w:t xml:space="preserve"> </w:t>
            </w:r>
            <w:r>
              <w:rPr>
                <w:rFonts w:hint="eastAsia"/>
                <w:lang w:val="zh-CN"/>
              </w:rPr>
              <w:t>补充实验使用；引用须注明”非标准</w:t>
            </w:r>
            <w:r>
              <w:rPr>
                <w:lang w:val="zh-CN"/>
              </w:rPr>
              <w:t xml:space="preserve"> dMOP1”</w:t>
            </w:r>
          </w:p>
        </w:tc>
      </w:tr>
      <w:tr w:rsidR="007376BA" w14:paraId="3B339F61" w14:textId="77777777">
        <w:tc>
          <w:tcPr>
            <w:tcW w:w="2640" w:type="dxa"/>
          </w:tcPr>
          <w:p w14:paraId="077CC003" w14:textId="77777777" w:rsidR="007376BA" w:rsidRDefault="0059228E">
            <w:pPr>
              <w:pStyle w:val="Compact"/>
            </w:pPr>
            <w:r>
              <w:rPr>
                <w:lang w:val="zh-CN"/>
              </w:rPr>
              <w:t>DMOP2</w:t>
            </w:r>
          </w:p>
        </w:tc>
        <w:tc>
          <w:tcPr>
            <w:tcW w:w="2640" w:type="dxa"/>
          </w:tcPr>
          <w:p w14:paraId="57DEEAE9" w14:textId="77777777" w:rsidR="007376BA" w:rsidRDefault="0059228E">
            <w:pPr>
              <w:pStyle w:val="Compact"/>
            </w:pPr>
            <m:oMath>
              <m:r>
                <w:rPr>
                  <w:rFonts w:ascii="Cambria Math" w:hAnsi="Cambria Math"/>
                </w:rPr>
                <m:t>g</m:t>
              </m:r>
            </m:oMath>
            <w:r>
              <w:rPr>
                <w:lang w:val="zh-CN"/>
              </w:rPr>
              <w:t xml:space="preserve"> </w:t>
            </w:r>
            <w:r>
              <w:rPr>
                <w:rFonts w:hint="eastAsia"/>
                <w:lang w:val="zh-CN"/>
              </w:rPr>
              <w:t>系数</w:t>
            </w:r>
            <w:r>
              <w:rPr>
                <w:lang w:val="zh-CN"/>
              </w:rPr>
              <w:t xml:space="preserve"> </w:t>
            </w:r>
            <w:r>
              <w:rPr>
                <w:rFonts w:hint="eastAsia"/>
                <w:lang w:val="zh-CN"/>
              </w:rPr>
              <w:t>1</w:t>
            </w:r>
            <w:r>
              <w:rPr>
                <w:rFonts w:hint="eastAsia"/>
                <w:lang w:val="zh-CN"/>
              </w:rPr>
              <w:t>、含额外</w:t>
            </w:r>
            <w:r>
              <w:rPr>
                <w:lang w:val="zh-CN"/>
              </w:rPr>
              <w:t xml:space="preserve"> </w:t>
            </w:r>
            <m:oMath>
              <m:r>
                <m:rPr>
                  <m:sty m:val="p"/>
                </m:rPr>
                <w:rPr>
                  <w:rFonts w:ascii="Cambria Math" w:hAnsi="Cambria Math"/>
                </w:rPr>
                <m:t>+</m:t>
              </m:r>
              <m:r>
                <w:rPr>
                  <w:rFonts w:ascii="Cambria Math" w:hAnsi="Cambria Math"/>
                </w:rPr>
                <m:t>G</m:t>
              </m:r>
            </m:oMath>
            <w:r>
              <w:rPr>
                <w:lang w:val="zh-CN"/>
              </w:rPr>
              <w:t xml:space="preserve"> </w:t>
            </w:r>
            <w:r>
              <w:rPr>
                <w:rFonts w:hint="eastAsia"/>
                <w:lang w:val="zh-CN"/>
              </w:rPr>
              <w:t>项、</w:t>
            </w:r>
            <w:r>
              <w:rPr>
                <w:rFonts w:hint="eastAsia"/>
                <w:lang w:val="zh-CN"/>
              </w:rPr>
              <w:lastRenderedPageBreak/>
              <w:t>前沿指数固定为</w:t>
            </w:r>
            <w:r>
              <w:rPr>
                <w:lang w:val="zh-CN"/>
              </w:rPr>
              <w:t xml:space="preserve"> </w:t>
            </w:r>
            <w:r>
              <w:rPr>
                <w:rFonts w:hint="eastAsia"/>
                <w:lang w:val="zh-CN"/>
              </w:rPr>
              <w:t>2</w:t>
            </w:r>
            <w:r>
              <w:rPr>
                <w:rFonts w:hint="eastAsia"/>
                <w:lang w:val="zh-CN"/>
              </w:rPr>
              <w:t>（无</w:t>
            </w:r>
            <w:r>
              <w:rPr>
                <w:lang w:val="zh-CN"/>
              </w:rP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w:t>
            </w:r>
          </w:p>
        </w:tc>
        <w:tc>
          <w:tcPr>
            <w:tcW w:w="2640" w:type="dxa"/>
          </w:tcPr>
          <w:p w14:paraId="1DE6D2D9" w14:textId="77777777" w:rsidR="007376BA" w:rsidRDefault="0059228E">
            <w:pPr>
              <w:pStyle w:val="Compact"/>
            </w:pPr>
            <w:r>
              <w:rPr>
                <w:rFonts w:hint="eastAsia"/>
                <w:lang w:val="zh-CN"/>
              </w:rPr>
              <w:lastRenderedPageBreak/>
              <w:t>项目变体；引用须注明”非</w:t>
            </w:r>
            <w:r>
              <w:rPr>
                <w:rFonts w:hint="eastAsia"/>
                <w:lang w:val="zh-CN"/>
              </w:rPr>
              <w:lastRenderedPageBreak/>
              <w:t>标准</w:t>
            </w:r>
            <w:r>
              <w:rPr>
                <w:lang w:val="zh-CN"/>
              </w:rPr>
              <w:t xml:space="preserve"> dMOP2”</w:t>
            </w:r>
          </w:p>
        </w:tc>
      </w:tr>
      <w:tr w:rsidR="007376BA" w14:paraId="13F5E55E" w14:textId="77777777">
        <w:tc>
          <w:tcPr>
            <w:tcW w:w="2640" w:type="dxa"/>
          </w:tcPr>
          <w:p w14:paraId="46763031" w14:textId="77777777" w:rsidR="007376BA" w:rsidRDefault="0059228E">
            <w:pPr>
              <w:pStyle w:val="Compact"/>
            </w:pPr>
            <w:r>
              <w:rPr>
                <w:lang w:val="zh-CN"/>
              </w:rPr>
              <w:lastRenderedPageBreak/>
              <w:t>DMOP3</w:t>
            </w:r>
          </w:p>
        </w:tc>
        <w:tc>
          <w:tcPr>
            <w:tcW w:w="2640" w:type="dxa"/>
          </w:tcPr>
          <w:p w14:paraId="3F23AD7B" w14:textId="77777777" w:rsidR="007376BA" w:rsidRDefault="0059228E">
            <w:pPr>
              <w:pStyle w:val="Compact"/>
            </w:pPr>
            <w:r>
              <w:rPr>
                <w:rFonts w:hint="eastAsia"/>
                <w:lang w:val="zh-CN"/>
              </w:rPr>
              <w:t>目标函数、</w:t>
            </w:r>
            <m:oMath>
              <m:r>
                <w:rPr>
                  <w:rFonts w:ascii="Cambria Math" w:hAnsi="Cambria Math"/>
                </w:rPr>
                <m:t>PS</m:t>
              </m:r>
            </m:oMath>
            <w:r>
              <w:rPr>
                <w:lang w:val="zh-CN"/>
              </w:rPr>
              <w:t>、</w:t>
            </w:r>
            <m:oMath>
              <m:r>
                <w:rPr>
                  <w:rFonts w:ascii="Cambria Math" w:hAnsi="Cambria Math"/>
                </w:rPr>
                <m:t>PF</m:t>
              </m:r>
            </m:oMath>
            <w:r>
              <w:rPr>
                <w:lang w:val="zh-CN"/>
              </w:rPr>
              <w:t xml:space="preserve"> </w:t>
            </w:r>
            <w:r>
              <w:rPr>
                <w:rFonts w:hint="eastAsia"/>
                <w:b/>
                <w:bCs/>
                <w:lang w:val="zh-CN"/>
              </w:rPr>
              <w:t>均与时间无关</w:t>
            </w:r>
            <w:r>
              <w:rPr>
                <w:rFonts w:hint="eastAsia"/>
                <w:lang w:val="zh-CN"/>
              </w:rPr>
              <w:t>（静态欺骗问题）；死代码</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已于</w:t>
            </w:r>
            <w:r>
              <w:rPr>
                <w:lang w:val="zh-CN"/>
              </w:rPr>
              <w:t xml:space="preserve"> v2.4 </w:t>
            </w:r>
            <w:r>
              <w:rPr>
                <w:rFonts w:hint="eastAsia"/>
                <w:lang w:val="zh-CN"/>
              </w:rPr>
              <w:t>删除</w:t>
            </w:r>
          </w:p>
        </w:tc>
        <w:tc>
          <w:tcPr>
            <w:tcW w:w="2640" w:type="dxa"/>
          </w:tcPr>
          <w:p w14:paraId="56C30DD1" w14:textId="77777777" w:rsidR="007376BA" w:rsidRDefault="0059228E">
            <w:pPr>
              <w:pStyle w:val="Compact"/>
            </w:pPr>
            <w:r>
              <w:rPr>
                <w:rFonts w:hint="eastAsia"/>
                <w:b/>
                <w:bCs/>
                <w:lang w:val="zh-CN"/>
              </w:rPr>
              <w:t>静态对照组</w:t>
            </w:r>
            <w:r>
              <w:rPr>
                <w:rFonts w:hint="eastAsia"/>
                <w:lang w:val="zh-CN"/>
              </w:rPr>
              <w:t>（检验迁移机制在无变化场景是否有害），其上算法比较不具动态区分度</w:t>
            </w:r>
          </w:p>
        </w:tc>
      </w:tr>
    </w:tbl>
    <w:p w14:paraId="5B6D03D7" w14:textId="77777777" w:rsidR="007376BA" w:rsidRDefault="0059228E">
      <w:pPr>
        <w:pStyle w:val="FirstParagraph"/>
      </w:pPr>
      <w:r>
        <w:rPr>
          <w:rFonts w:hint="eastAsia"/>
          <w:lang w:val="zh-CN"/>
        </w:rPr>
        <w:t>这三条差异是本课题</w:t>
      </w:r>
      <w:r>
        <w:rPr>
          <w:lang w:val="zh-CN"/>
        </w:rPr>
        <w:t xml:space="preserve"> v2.4 </w:t>
      </w:r>
      <w:r>
        <w:rPr>
          <w:rFonts w:hint="eastAsia"/>
          <w:lang w:val="zh-CN"/>
        </w:rPr>
        <w:t>源码审查的核心发现，被完整记入第</w:t>
      </w:r>
      <w:r>
        <w:rPr>
          <w:lang w:val="zh-CN"/>
        </w:rPr>
        <w:t xml:space="preserve"> 5.8 </w:t>
      </w:r>
      <w:r>
        <w:rPr>
          <w:rFonts w:hint="eastAsia"/>
          <w:lang w:val="zh-CN"/>
        </w:rPr>
        <w:t>节的已知问题清单（</w:t>
      </w:r>
      <w:r>
        <w:rPr>
          <w:rFonts w:hint="eastAsia"/>
          <w:lang w:val="zh-CN"/>
        </w:rPr>
        <w:t>K2</w:t>
      </w:r>
      <w:r>
        <w:rPr>
          <w:rFonts w:hint="eastAsia"/>
          <w:lang w:val="zh-CN"/>
        </w:rPr>
        <w:t>、</w:t>
      </w:r>
      <w:r>
        <w:rPr>
          <w:rFonts w:hint="eastAsia"/>
          <w:lang w:val="zh-CN"/>
        </w:rPr>
        <w:t>K3</w:t>
      </w:r>
      <w:r>
        <w:rPr>
          <w:rFonts w:hint="eastAsia"/>
          <w:lang w:val="zh-CN"/>
        </w:rPr>
        <w:t>）。</w:t>
      </w:r>
      <w:r>
        <w:rPr>
          <w:rFonts w:hint="eastAsia"/>
          <w:lang w:val="zh-CN"/>
        </w:rPr>
        <w:t>v2.5</w:t>
      </w:r>
      <w:r>
        <w:rPr>
          <w:lang w:val="zh-CN"/>
        </w:rPr>
        <w:t xml:space="preserve"> </w:t>
      </w:r>
      <w:r>
        <w:rPr>
          <w:rFonts w:hint="eastAsia"/>
          <w:lang w:val="zh-CN"/>
        </w:rPr>
        <w:t>新增权威实现后，第</w:t>
      </w:r>
      <w:r>
        <w:rPr>
          <w:lang w:val="zh-CN"/>
        </w:rPr>
        <w:t xml:space="preserve"> 5 </w:t>
      </w:r>
      <w:r>
        <w:rPr>
          <w:rFonts w:hint="eastAsia"/>
          <w:lang w:val="zh-CN"/>
        </w:rPr>
        <w:t>章将</w:t>
      </w:r>
      <w:r>
        <w:rPr>
          <w:rFonts w:hint="eastAsia"/>
          <w:b/>
          <w:bCs/>
          <w:lang w:val="zh-CN"/>
        </w:rPr>
        <w:t>同时报告</w:t>
      </w:r>
      <w:r>
        <w:rPr>
          <w:rFonts w:hint="eastAsia"/>
          <w:lang w:val="zh-CN"/>
        </w:rPr>
        <w:t>两族问题的结果，并把差异的来源讲清楚。</w:t>
      </w:r>
    </w:p>
    <w:p w14:paraId="00392DE5" w14:textId="77777777" w:rsidR="007376BA" w:rsidRDefault="0059228E">
      <w:pPr>
        <w:pStyle w:val="3"/>
        <w:rPr>
          <w:rFonts w:hint="eastAsia"/>
        </w:rPr>
      </w:pPr>
      <w:bookmarkStart w:id="118" w:name="_参考前沿生成"/>
      <w:bookmarkStart w:id="119" w:name="_Toc242838635"/>
      <w:r>
        <w:rPr>
          <w:lang w:val="zh-CN"/>
        </w:rPr>
        <w:t xml:space="preserve">3.9.4 </w:t>
      </w:r>
      <w:r>
        <w:rPr>
          <w:rFonts w:hint="eastAsia"/>
          <w:lang w:val="zh-CN"/>
        </w:rPr>
        <w:t>参考前沿生成</w:t>
      </w:r>
      <w:bookmarkEnd w:id="118"/>
      <w:bookmarkEnd w:id="119"/>
    </w:p>
    <w:p w14:paraId="2CA2550D" w14:textId="77777777" w:rsidR="007376BA" w:rsidRDefault="0059228E">
      <w:pPr>
        <w:pStyle w:val="FirstParagraph"/>
      </w:pPr>
      <w:r>
        <w:rPr>
          <w:rFonts w:hint="eastAsia"/>
          <w:lang w:val="zh-CN"/>
        </w:rPr>
        <w:t>参考前沿由</w:t>
      </w:r>
      <w:r>
        <w:rPr>
          <w:lang w:val="zh-CN"/>
        </w:rPr>
        <w:t xml:space="preserve"> problems/true_fronts.py </w:t>
      </w:r>
      <w:r>
        <w:rPr>
          <w:rFonts w:hint="eastAsia"/>
          <w:lang w:val="zh-CN"/>
        </w:rPr>
        <w:t>生成，默认</w:t>
      </w:r>
      <w:r>
        <w:rPr>
          <w:lang w:val="zh-CN"/>
        </w:rPr>
        <w:t xml:space="preserve"> 500 </w:t>
      </w:r>
      <w:r>
        <w:rPr>
          <w:rFonts w:hint="eastAsia"/>
          <w:lang w:val="zh-CN"/>
        </w:rPr>
        <w:t>点，按</w:t>
      </w:r>
      <w:r>
        <w:rPr>
          <w:lang w:val="zh-CN"/>
        </w:rPr>
        <w:t xml:space="preserve"> </w:t>
      </w:r>
      <w:r>
        <w:rPr>
          <w:rFonts w:hint="eastAsia"/>
          <w:lang w:val="zh-CN"/>
        </w:rPr>
        <w:t>(</w:t>
      </w:r>
      <w:r>
        <w:rPr>
          <w:rFonts w:hint="eastAsia"/>
          <w:lang w:val="zh-CN"/>
        </w:rPr>
        <w:t>问题</w:t>
      </w:r>
      <w:r>
        <w:rPr>
          <w:rFonts w:hint="eastAsia"/>
          <w:lang w:val="zh-CN"/>
        </w:rPr>
        <w:t>,</w:t>
      </w:r>
      <w:r>
        <w:rPr>
          <w:lang w:val="zh-CN"/>
        </w:rPr>
        <w:t xml:space="preserve"> </w:t>
      </w:r>
      <m:oMath>
        <m:r>
          <w:rPr>
            <w:rFonts w:ascii="Cambria Math" w:hAnsi="Cambria Math"/>
          </w:rPr>
          <m:t>M</m:t>
        </m:r>
      </m:oMath>
      <w:r>
        <w:rPr>
          <w:lang w:val="zh-CN"/>
        </w:rPr>
        <w:t xml:space="preserve">, </w:t>
      </w:r>
      <w:r>
        <w:rPr>
          <w:rFonts w:hint="eastAsia"/>
          <w:lang w:val="zh-CN"/>
        </w:rPr>
        <w:t>点数</w:t>
      </w:r>
      <w:r>
        <w:rPr>
          <w:rFonts w:hint="eastAsia"/>
          <w:lang w:val="zh-CN"/>
        </w:rPr>
        <w:t>,</w:t>
      </w:r>
      <w:r>
        <w:rPr>
          <w:lang w:val="zh-CN"/>
        </w:rPr>
        <w:t xml:space="preserve"> </w:t>
      </w:r>
      <m:oMath>
        <m:r>
          <w:rPr>
            <w:rFonts w:ascii="Cambria Math" w:hAnsi="Cambria Math"/>
          </w:rPr>
          <m:t>t</m:t>
        </m:r>
      </m:oMath>
      <w:r>
        <w:rPr>
          <w:lang w:val="zh-CN"/>
        </w:rPr>
        <w:t xml:space="preserve">) </w:t>
      </w:r>
      <w:r>
        <w:rPr>
          <w:rFonts w:hint="eastAsia"/>
          <w:lang w:val="zh-CN"/>
        </w:rPr>
        <w:t>缓存：</w:t>
      </w:r>
    </w:p>
    <w:p w14:paraId="6AA5A9AA" w14:textId="77777777" w:rsidR="007376BA" w:rsidRDefault="0059228E">
      <w:pPr>
        <w:pStyle w:val="Compact"/>
        <w:numPr>
          <w:ilvl w:val="0"/>
          <w:numId w:val="22"/>
        </w:numPr>
      </w:pPr>
      <w:r>
        <w:rPr>
          <w:rFonts w:hint="eastAsia"/>
          <w:b/>
          <w:bCs/>
          <w:lang w:val="zh-CN"/>
        </w:rPr>
        <w:t>二目标问题</w:t>
      </w:r>
      <w:r>
        <w:rPr>
          <w:rFonts w:hint="eastAsia"/>
          <w:lang w:val="zh-CN"/>
        </w:rPr>
        <w:t>：在</w:t>
      </w:r>
      <w:r>
        <w:rPr>
          <w:lang w:val="zh-CN"/>
        </w:rPr>
        <w:t xml:space="preserve"> </w:t>
      </w:r>
      <m:oMath>
        <m:r>
          <w:rPr>
            <w:rFonts w:ascii="Cambria Math" w:hAnsi="Cambria Math"/>
          </w:rPr>
          <m:t>u</m:t>
        </m:r>
        <m:r>
          <m:rPr>
            <m:sty m:val="p"/>
          </m:rPr>
          <w:rPr>
            <w:rFonts w:ascii="Cambria Math" w:hAnsi="Cambria Math"/>
          </w:rPr>
          <m:t>∼linspace(</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lang w:val="zh-CN"/>
        </w:rPr>
        <w:t xml:space="preserve"> </w:t>
      </w:r>
      <w:r>
        <w:rPr>
          <w:rFonts w:hint="eastAsia"/>
          <w:lang w:val="zh-CN"/>
        </w:rPr>
        <w:t>上均匀取点代入解析式；其中前沿随</w:t>
      </w:r>
      <w:r>
        <w:rPr>
          <w:lang w:val="zh-CN"/>
        </w:rPr>
        <w:t xml:space="preserve"> </w:t>
      </w:r>
      <m:oMath>
        <m:r>
          <w:rPr>
            <w:rFonts w:ascii="Cambria Math" w:hAnsi="Cambria Math"/>
          </w:rPr>
          <m:t>t</m:t>
        </m:r>
      </m:oMath>
      <w:r>
        <w:rPr>
          <w:lang w:val="zh-CN"/>
        </w:rPr>
        <w:t xml:space="preserve"> </w:t>
      </w:r>
      <w:r>
        <w:rPr>
          <w:rFonts w:hint="eastAsia"/>
          <w:lang w:val="zh-CN"/>
        </w:rPr>
        <w:t>变化的有</w:t>
      </w:r>
      <w:r>
        <w:rPr>
          <w:lang w:val="zh-CN"/>
        </w:rPr>
        <w:t xml:space="preserve"> </w:t>
      </w:r>
      <w:r>
        <w:rPr>
          <w:rFonts w:hint="eastAsia"/>
          <w:b/>
          <w:bCs/>
          <w:lang w:val="zh-CN"/>
        </w:rPr>
        <w:t>FDA3</w:t>
      </w:r>
      <w:r>
        <w:rPr>
          <w:rFonts w:hint="eastAsia"/>
          <w:b/>
          <w:bCs/>
          <w:lang w:val="zh-CN"/>
        </w:rPr>
        <w:t>、</w:t>
      </w:r>
      <w:r>
        <w:rPr>
          <w:rFonts w:hint="eastAsia"/>
          <w:b/>
          <w:bCs/>
          <w:lang w:val="zh-CN"/>
        </w:rPr>
        <w:t>DMOP2</w:t>
      </w:r>
      <w:r>
        <w:rPr>
          <w:rFonts w:hint="eastAsia"/>
          <w:b/>
          <w:bCs/>
          <w:lang w:val="zh-CN"/>
        </w:rPr>
        <w:t>（项目变体）以及</w:t>
      </w:r>
      <w:r>
        <w:rPr>
          <w:b/>
          <w:bCs/>
          <w:lang w:val="zh-CN"/>
        </w:rPr>
        <w:t xml:space="preserve"> </w:t>
      </w:r>
      <w:r>
        <w:rPr>
          <w:rFonts w:hint="eastAsia"/>
          <w:b/>
          <w:bCs/>
          <w:lang w:val="zh-CN"/>
        </w:rPr>
        <w:t>DMOP1A</w:t>
      </w:r>
      <w:r>
        <w:rPr>
          <w:rFonts w:hint="eastAsia"/>
          <w:b/>
          <w:bCs/>
          <w:lang w:val="zh-CN"/>
        </w:rPr>
        <w:t>、</w:t>
      </w:r>
      <w:r>
        <w:rPr>
          <w:rFonts w:hint="eastAsia"/>
          <w:b/>
          <w:bCs/>
          <w:lang w:val="zh-CN"/>
        </w:rPr>
        <w:t>DMOP2A</w:t>
      </w:r>
      <w:r>
        <w:rPr>
          <w:rFonts w:hint="eastAsia"/>
          <w:b/>
          <w:bCs/>
          <w:lang w:val="zh-CN"/>
        </w:rPr>
        <w:t>（权威变体）</w:t>
      </w:r>
      <w:r>
        <w:rPr>
          <w:rFonts w:hint="eastAsia"/>
          <w:lang w:val="zh-CN"/>
        </w:rPr>
        <w:t>——注意</w:t>
      </w:r>
      <w:r>
        <w:rPr>
          <w:lang w:val="zh-CN"/>
        </w:rPr>
        <w:t xml:space="preserve"> DMOP1A </w:t>
      </w:r>
      <w:r>
        <w:rPr>
          <w:rFonts w:hint="eastAsia"/>
          <w:lang w:val="zh-CN"/>
        </w:rPr>
        <w:t>属于”解集静止、前沿随时变化”的</w:t>
      </w:r>
      <w:r>
        <w:rPr>
          <w:lang w:val="zh-CN"/>
        </w:rPr>
        <w:t xml:space="preserve"> Type </w:t>
      </w:r>
      <w:r>
        <w:rPr>
          <w:rFonts w:hint="eastAsia"/>
          <w:lang w:val="zh-CN"/>
        </w:rPr>
        <w:t>III</w:t>
      </w:r>
      <w:r>
        <w:rPr>
          <w:rFonts w:hint="eastAsia"/>
          <w:lang w:val="zh-CN"/>
        </w:rPr>
        <w:t>，其参考前沿同样必须按当前</w:t>
      </w:r>
      <w:r>
        <w:rPr>
          <w:lang w:val="zh-CN"/>
        </w:rPr>
        <w:t xml:space="preserve"> </w:t>
      </w:r>
      <m:oMath>
        <m:r>
          <w:rPr>
            <w:rFonts w:ascii="Cambria Math" w:hAnsi="Cambria Math"/>
          </w:rPr>
          <m:t>t</m:t>
        </m:r>
      </m:oMath>
      <w:r>
        <w:rPr>
          <w:lang w:val="zh-CN"/>
        </w:rPr>
        <w:t xml:space="preserve"> </w:t>
      </w:r>
      <w:r>
        <w:rPr>
          <w:rFonts w:hint="eastAsia"/>
          <w:lang w:val="zh-CN"/>
        </w:rPr>
        <w:t>生成，这是实现中最容易漏掉的一处（若误用</w:t>
      </w:r>
      <w:r>
        <w:rPr>
          <w:lang w:val="zh-CN"/>
        </w:rPr>
        <w:t xml:space="preserve"> </w:t>
      </w:r>
      <m:oMath>
        <m:r>
          <w:rPr>
            <w:rFonts w:ascii="Cambria Math" w:hAnsi="Cambria Math"/>
          </w:rPr>
          <m:t>t</m:t>
        </m:r>
        <m:r>
          <m:rPr>
            <m:sty m:val="p"/>
          </m:rPr>
          <w:rPr>
            <w:rFonts w:ascii="Cambria Math" w:hAnsi="Cambria Math"/>
          </w:rPr>
          <m:t>=</m:t>
        </m:r>
        <m:r>
          <w:rPr>
            <w:rFonts w:ascii="Cambria Math" w:hAnsi="Cambria Math"/>
          </w:rPr>
          <m:t>0</m:t>
        </m:r>
      </m:oMath>
      <w:r>
        <w:rPr>
          <w:lang w:val="zh-CN"/>
        </w:rPr>
        <w:t xml:space="preserve"> </w:t>
      </w:r>
      <w:r>
        <w:rPr>
          <w:rFonts w:hint="eastAsia"/>
          <w:lang w:val="zh-CN"/>
        </w:rPr>
        <w:t>的前沿，</w:t>
      </w:r>
      <w:r>
        <w:rPr>
          <w:rFonts w:hint="eastAsia"/>
          <w:lang w:val="zh-CN"/>
        </w:rPr>
        <w:t>IGD</w:t>
      </w:r>
      <w:r>
        <w:rPr>
          <w:lang w:val="zh-CN"/>
        </w:rPr>
        <w:t xml:space="preserve"> </w:t>
      </w:r>
      <w:r>
        <w:rPr>
          <w:rFonts w:hint="eastAsia"/>
          <w:lang w:val="zh-CN"/>
        </w:rPr>
        <w:t>会被系统性高估）；</w:t>
      </w:r>
    </w:p>
    <w:p w14:paraId="706AD418" w14:textId="77777777" w:rsidR="007376BA" w:rsidRDefault="0059228E">
      <w:pPr>
        <w:pStyle w:val="Compact"/>
        <w:numPr>
          <w:ilvl w:val="0"/>
          <w:numId w:val="22"/>
        </w:numPr>
      </w:pPr>
      <w:r>
        <w:rPr>
          <w:rFonts w:hint="eastAsia"/>
          <w:b/>
          <w:bCs/>
          <w:lang w:val="zh-CN"/>
        </w:rPr>
        <w:t>FDA4</w:t>
      </w:r>
      <w:r>
        <w:rPr>
          <w:rFonts w:hint="eastAsia"/>
          <w:b/>
          <w:bCs/>
          <w:lang w:val="zh-CN"/>
        </w:rPr>
        <w:t>（三目标）</w:t>
      </w:r>
      <w:r>
        <w:rPr>
          <w:rFonts w:hint="eastAsia"/>
          <w:lang w:val="zh-CN"/>
        </w:rPr>
        <w:t>：采用</w:t>
      </w:r>
      <w:r>
        <w:rPr>
          <w:lang w:val="zh-CN"/>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oMath>
      <w:r>
        <w:rPr>
          <w:lang w:val="zh-CN"/>
        </w:rPr>
        <w:t xml:space="preserve"> </w:t>
      </w:r>
      <w:r>
        <w:rPr>
          <w:rFonts w:hint="eastAsia"/>
          <w:lang w:val="zh-CN"/>
        </w:rPr>
        <w:t>上的</w:t>
      </w:r>
      <w:r>
        <w:rPr>
          <w:rFonts w:hint="eastAsia"/>
          <w:b/>
          <w:bCs/>
          <w:lang w:val="zh-CN"/>
        </w:rPr>
        <w:t>确定性角度网格</w:t>
      </w:r>
      <w:r>
        <w:rPr>
          <w:rFonts w:hint="eastAsia"/>
          <w:lang w:val="zh-CN"/>
        </w:rPr>
        <w:t>（每维</w:t>
      </w:r>
      <w:r>
        <w:rPr>
          <w:lang w:val="zh-CN"/>
        </w:rPr>
        <w:t xml:space="preserve"> 23 </w:t>
      </w:r>
      <w:r>
        <w:rPr>
          <w:rFonts w:hint="eastAsia"/>
          <w:lang w:val="zh-CN"/>
        </w:rPr>
        <w:t>个点，</w:t>
      </w:r>
      <m:oMath>
        <m:r>
          <w:rPr>
            <w:rFonts w:ascii="Cambria Math" w:hAnsi="Cambria Math"/>
          </w:rPr>
          <m:t>23</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529</m:t>
        </m:r>
      </m:oMath>
      <w:r>
        <w:rPr>
          <w:lang w:val="zh-CN"/>
        </w:rPr>
        <w:t xml:space="preserve"> </w:t>
      </w:r>
      <w:r>
        <w:rPr>
          <w:rFonts w:hint="eastAsia"/>
          <w:lang w:val="zh-CN"/>
        </w:rPr>
        <w:t>个组合）做球面参数化</w:t>
      </w:r>
      <w:r>
        <w:rPr>
          <w:lang w:val="zh-CN"/>
        </w:rPr>
        <w:t xml:space="preserve"> </w:t>
      </w:r>
      <m:oMath>
        <m:r>
          <m:rPr>
            <m:sty m:val="p"/>
          </m:rPr>
          <w:rPr>
            <w:rFonts w:ascii="Cambria Math" w:hAnsi="Cambria Math"/>
          </w:rPr>
          <m:t>(cos</m:t>
        </m:r>
        <m:r>
          <w:rPr>
            <w:rFonts w:ascii="Cambria Math" w:hAnsi="Cambria Math"/>
          </w:rPr>
          <m:t>A</m:t>
        </m:r>
        <m:r>
          <m:rPr>
            <m:sty m:val="p"/>
          </m:rPr>
          <w:rPr>
            <w:rFonts w:ascii="Cambria Math" w:hAnsi="Cambria Math"/>
          </w:rPr>
          <m:t>cos</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A</m:t>
        </m:r>
        <m:r>
          <m:rPr>
            <m:sty m:val="p"/>
          </m:rPr>
          <w:rPr>
            <w:rFonts w:ascii="Cambria Math" w:hAnsi="Cambria Math"/>
          </w:rPr>
          <m:t>)</m:t>
        </m:r>
      </m:oMath>
      <w:r>
        <w:rPr>
          <w:rFonts w:hint="eastAsia"/>
          <w:lang w:val="zh-CN"/>
        </w:rPr>
        <w:t>，去重后实测</w:t>
      </w:r>
      <w:r>
        <w:rPr>
          <w:lang w:val="zh-CN"/>
        </w:rPr>
        <w:t xml:space="preserve"> </w:t>
      </w:r>
      <w:r>
        <w:rPr>
          <w:b/>
          <w:bCs/>
          <w:lang w:val="zh-CN"/>
        </w:rPr>
        <w:t xml:space="preserve">507 </w:t>
      </w:r>
      <w:r>
        <w:rPr>
          <w:rFonts w:hint="eastAsia"/>
          <w:b/>
          <w:bCs/>
          <w:lang w:val="zh-CN"/>
        </w:rPr>
        <w:t>点</w:t>
      </w:r>
      <w:r>
        <w:rPr>
          <w:lang w:val="zh-CN"/>
        </w:rPr>
        <w:t>。</w:t>
      </w:r>
    </w:p>
    <w:p w14:paraId="4D5787CA" w14:textId="77777777" w:rsidR="007376BA" w:rsidRDefault="0059228E">
      <w:pPr>
        <w:pStyle w:val="FirstParagraph"/>
      </w:pPr>
      <w:r>
        <w:rPr>
          <w:rFonts w:hint="eastAsia"/>
          <w:lang w:val="zh-CN"/>
        </w:rPr>
        <w:t>必须如实声明两点：</w:t>
      </w:r>
      <w:r>
        <w:rPr>
          <w:rFonts w:hint="eastAsia"/>
          <w:lang w:val="zh-CN"/>
        </w:rPr>
        <w:t>(a)</w:t>
      </w:r>
      <w:r>
        <w:rPr>
          <w:lang w:val="zh-CN"/>
        </w:rPr>
        <w:t xml:space="preserve"> </w:t>
      </w:r>
      <w:r>
        <w:rPr>
          <w:rFonts w:hint="eastAsia"/>
          <w:lang w:val="zh-CN"/>
        </w:rPr>
        <w:t>这是</w:t>
      </w:r>
      <w:r>
        <w:rPr>
          <w:rFonts w:hint="eastAsia"/>
          <w:b/>
          <w:bCs/>
          <w:lang w:val="zh-CN"/>
        </w:rPr>
        <w:t>项目自定义的确定性采样</w:t>
      </w:r>
      <w:r>
        <w:rPr>
          <w:rFonts w:hint="eastAsia"/>
          <w:lang w:val="zh-CN"/>
        </w:rPr>
        <w:t>，等角度间距而非等面积，与</w:t>
      </w:r>
      <w:r>
        <w:rPr>
          <w:lang w:val="zh-CN"/>
        </w:rPr>
        <w:t xml:space="preserve"> PlatEMO </w:t>
      </w:r>
      <w:r>
        <w:rPr>
          <w:rFonts w:hint="eastAsia"/>
          <w:lang w:val="zh-CN"/>
        </w:rPr>
        <w:t>的</w:t>
      </w:r>
      <w:r>
        <w:rPr>
          <w:lang w:val="zh-CN"/>
        </w:rPr>
        <w:t xml:space="preserve"> UniformPoint </w:t>
      </w:r>
      <w:r>
        <w:rPr>
          <w:rFonts w:hint="eastAsia"/>
          <w:lang w:val="zh-CN"/>
        </w:rPr>
        <w:t>规则不同；</w:t>
      </w:r>
      <w:r>
        <w:rPr>
          <w:rFonts w:hint="eastAsia"/>
          <w:lang w:val="zh-CN"/>
        </w:rPr>
        <w:t>(b)</w:t>
      </w:r>
      <w:r>
        <w:rPr>
          <w:lang w:val="zh-CN"/>
        </w:rPr>
        <w:t xml:space="preserve"> </w:t>
      </w:r>
      <w:r>
        <w:rPr>
          <w:rFonts w:hint="eastAsia"/>
          <w:lang w:val="zh-CN"/>
        </w:rPr>
        <w:t>因此</w:t>
      </w:r>
      <w:r>
        <w:rPr>
          <w:lang w:val="zh-CN"/>
        </w:rPr>
        <w:t xml:space="preserve"> FDA4 </w:t>
      </w:r>
      <w:r>
        <w:rPr>
          <w:rFonts w:hint="eastAsia"/>
          <w:lang w:val="zh-CN"/>
        </w:rPr>
        <w:t>的</w:t>
      </w:r>
      <w:r>
        <w:rPr>
          <w:lang w:val="zh-CN"/>
        </w:rPr>
        <w:t xml:space="preserve"> IGD </w:t>
      </w:r>
      <w:r>
        <w:rPr>
          <w:rFonts w:hint="eastAsia"/>
          <w:lang w:val="zh-CN"/>
        </w:rPr>
        <w:t>绝对值与”恰好</w:t>
      </w:r>
      <w:r>
        <w:rPr>
          <w:lang w:val="zh-CN"/>
        </w:rPr>
        <w:t xml:space="preserve"> 500 </w:t>
      </w:r>
      <w:r>
        <w:rPr>
          <w:rFonts w:hint="eastAsia"/>
          <w:lang w:val="zh-CN"/>
        </w:rPr>
        <w:t>点”的表述略有出入。由于全部算法使用同一参考前沿，该差异不影响算法之间的比较，但会影响</w:t>
      </w:r>
      <w:r>
        <w:rPr>
          <w:lang w:val="zh-CN"/>
        </w:rPr>
        <w:t xml:space="preserve"> IGD </w:t>
      </w:r>
      <w:r>
        <w:rPr>
          <w:rFonts w:hint="eastAsia"/>
          <w:lang w:val="zh-CN"/>
        </w:rPr>
        <w:t>的绝对数值与其他文献的横向对比——这一点在</w:t>
      </w:r>
      <w:r>
        <w:rPr>
          <w:lang w:val="zh-CN"/>
        </w:rPr>
        <w:t xml:space="preserve"> 5.1.3 </w:t>
      </w:r>
      <w:r>
        <w:rPr>
          <w:rFonts w:hint="eastAsia"/>
          <w:lang w:val="zh-CN"/>
        </w:rPr>
        <w:t>节与</w:t>
      </w:r>
      <w:r>
        <w:rPr>
          <w:lang w:val="zh-CN"/>
        </w:rPr>
        <w:t xml:space="preserve"> 5.9 </w:t>
      </w:r>
      <w:r>
        <w:rPr>
          <w:rFonts w:hint="eastAsia"/>
          <w:lang w:val="zh-CN"/>
        </w:rPr>
        <w:t>节再次说明。</w:t>
      </w:r>
    </w:p>
    <w:p w14:paraId="32013FF4" w14:textId="77777777" w:rsidR="007376BA" w:rsidRDefault="0059228E">
      <w:pPr>
        <w:pStyle w:val="2"/>
        <w:rPr>
          <w:rFonts w:hint="eastAsia"/>
        </w:rPr>
      </w:pPr>
      <w:bookmarkStart w:id="120" w:name="_本章小结"/>
      <w:bookmarkStart w:id="121" w:name="_Toc242838636"/>
      <w:r>
        <w:rPr>
          <w:lang w:val="zh-CN"/>
        </w:rPr>
        <w:lastRenderedPageBreak/>
        <w:t xml:space="preserve">3.10 </w:t>
      </w:r>
      <w:r>
        <w:rPr>
          <w:rFonts w:hint="eastAsia"/>
          <w:lang w:val="zh-CN"/>
        </w:rPr>
        <w:t>本章小结</w:t>
      </w:r>
      <w:bookmarkEnd w:id="120"/>
      <w:bookmarkEnd w:id="121"/>
    </w:p>
    <w:p w14:paraId="74FF38DF" w14:textId="77777777" w:rsidR="007376BA" w:rsidRDefault="0059228E">
      <w:pPr>
        <w:pStyle w:val="FirstParagraph"/>
      </w:pPr>
      <w:r>
        <w:rPr>
          <w:rFonts w:hint="eastAsia"/>
          <w:lang w:val="zh-CN"/>
        </w:rPr>
        <w:t>本章给出</w:t>
      </w:r>
      <w:r>
        <w:rPr>
          <w:lang w:val="zh-CN"/>
        </w:rPr>
        <w:t xml:space="preserve"> LDT-NSGA-II </w:t>
      </w:r>
      <w:r>
        <w:rPr>
          <w:rFonts w:hint="eastAsia"/>
          <w:lang w:val="zh-CN"/>
        </w:rPr>
        <w:t>的完整设计：归一化空间中的逐维矩特征（均值</w:t>
      </w:r>
      <w:r>
        <w:rPr>
          <w:lang w:val="zh-CN"/>
        </w:rPr>
        <w:t xml:space="preserve"> + </w:t>
      </w:r>
      <w:r>
        <w:rPr>
          <w:rFonts w:hint="eastAsia"/>
          <w:lang w:val="zh-CN"/>
        </w:rPr>
        <w:t>标准差</w:t>
      </w:r>
      <w:r>
        <w:rPr>
          <w:lang w:val="zh-CN"/>
        </w:rPr>
        <w:t xml:space="preserve"> +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lang w:val="zh-CN"/>
        </w:rPr>
        <w:t xml:space="preserve"> </w:t>
      </w:r>
      <w:r>
        <w:rPr>
          <w:rFonts w:hint="eastAsia"/>
          <w:lang w:val="zh-CN"/>
        </w:rPr>
        <w:t>下限）、半步一阶差分趋势外推（</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w:t>
      </w:r>
      <w:r>
        <w:rPr>
          <w:rFonts w:hint="eastAsia"/>
          <w:lang w:val="zh-CN"/>
        </w:rPr>
        <w:t>50/20/30</w:t>
      </w:r>
      <w:r>
        <w:rPr>
          <w:lang w:val="zh-CN"/>
        </w:rPr>
        <w:t xml:space="preserve"> </w:t>
      </w:r>
      <w:r>
        <w:rPr>
          <w:rFonts w:hint="eastAsia"/>
          <w:lang w:val="zh-CN"/>
        </w:rPr>
        <w:t>的三路种群重组，以及自适应协方差缩放与多源二阶矩融合两个默认关闭的可选机制。单次环境响应的时间复杂度为</w:t>
      </w:r>
      <w:r>
        <w:rPr>
          <w:lang w:val="zh-CN"/>
        </w:rPr>
        <w:t xml:space="preserve"> </w:t>
      </w:r>
      <m:oMath>
        <m:r>
          <w:rPr>
            <w:rFonts w:ascii="Cambria Math" w:hAnsi="Cambria Math"/>
          </w:rPr>
          <m:t>O</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ND</m:t>
        </m:r>
        <m:r>
          <m:rPr>
            <m:sty m:val="p"/>
          </m:rPr>
          <w:rPr>
            <w:rFonts w:ascii="Cambria Math" w:hAnsi="Cambria Math"/>
          </w:rPr>
          <m:t>)</m:t>
        </m:r>
      </m:oMath>
      <w:r>
        <w:rPr>
          <w:rFonts w:hint="eastAsia"/>
          <w:lang w:val="zh-CN"/>
        </w:rPr>
        <w:t>，与种群规模和维数线性相关，不引入概率模型拟合。同时给出五个行为受控的对比基线、六个测试问题（</w:t>
      </w:r>
      <w:r>
        <w:rPr>
          <w:rFonts w:hint="eastAsia"/>
          <w:lang w:val="zh-CN"/>
        </w:rPr>
        <w:t>FDA1/FDA3/FDA4</w:t>
      </w:r>
      <w:r>
        <w:rPr>
          <w:lang w:val="zh-CN"/>
        </w:rPr>
        <w:t xml:space="preserve"> </w:t>
      </w:r>
      <w:r>
        <w:rPr>
          <w:rFonts w:hint="eastAsia"/>
          <w:lang w:val="zh-CN"/>
        </w:rPr>
        <w:t>逐式核对</w:t>
      </w:r>
      <w:r>
        <w:rPr>
          <w:lang w:val="zh-CN"/>
        </w:rPr>
        <w:t xml:space="preserve"> </w:t>
      </w:r>
      <w:r>
        <w:rPr>
          <w:rFonts w:hint="eastAsia"/>
          <w:lang w:val="zh-CN"/>
        </w:rPr>
        <w:t>PlatEMO</w:t>
      </w:r>
      <w:r>
        <w:rPr>
          <w:rFonts w:hint="eastAsia"/>
          <w:lang w:val="zh-CN"/>
        </w:rPr>
        <w:t>，</w:t>
      </w:r>
      <w:r>
        <w:rPr>
          <w:rFonts w:hint="eastAsia"/>
          <w:lang w:val="zh-CN"/>
        </w:rPr>
        <w:t>DMOP1A/DMOP2A/DMOP3A</w:t>
      </w:r>
      <w:r>
        <w:rPr>
          <w:lang w:val="zh-CN"/>
        </w:rPr>
        <w:t xml:space="preserve"> </w:t>
      </w:r>
      <w:r>
        <w:rPr>
          <w:rFonts w:hint="eastAsia"/>
          <w:lang w:val="zh-CN"/>
        </w:rPr>
        <w:t>按原始文献实现并通过自检脚本验证），以及三个如实标注的项目变体。第</w:t>
      </w:r>
      <w:r>
        <w:rPr>
          <w:lang w:val="zh-CN"/>
        </w:rPr>
        <w:t xml:space="preserve"> 4 </w:t>
      </w:r>
      <w:r>
        <w:rPr>
          <w:rFonts w:hint="eastAsia"/>
          <w:lang w:val="zh-CN"/>
        </w:rPr>
        <w:t>章转向实验系统：如何把这些设计变成一条可复现、可审计的实验流水线。</w:t>
      </w:r>
    </w:p>
    <w:p w14:paraId="7E35BCEB" w14:textId="77777777" w:rsidR="007376BA" w:rsidRDefault="0059228E">
      <w:pPr>
        <w:pStyle w:val="1"/>
        <w:pageBreakBefore/>
        <w:rPr>
          <w:rFonts w:hint="eastAsia"/>
        </w:rPr>
      </w:pPr>
      <w:bookmarkStart w:id="122" w:name="_95e923217d1a89c0c70abd48661aa12b6935b10"/>
      <w:bookmarkStart w:id="123" w:name="_Toc242838637"/>
      <w:r>
        <w:rPr>
          <w:rFonts w:hint="eastAsia"/>
          <w:lang w:val="zh-CN"/>
        </w:rPr>
        <w:lastRenderedPageBreak/>
        <w:t>第</w:t>
      </w:r>
      <w:r>
        <w:rPr>
          <w:lang w:val="zh-CN"/>
        </w:rPr>
        <w:t xml:space="preserve"> 4 </w:t>
      </w:r>
      <w:r>
        <w:rPr>
          <w:rFonts w:hint="eastAsia"/>
          <w:lang w:val="zh-CN"/>
        </w:rPr>
        <w:t>章</w:t>
      </w:r>
      <w:r>
        <w:rPr>
          <w:lang w:val="zh-CN"/>
        </w:rPr>
        <w:t xml:space="preserve"> </w:t>
      </w:r>
      <w:r>
        <w:rPr>
          <w:rFonts w:hint="eastAsia"/>
          <w:lang w:val="zh-CN"/>
        </w:rPr>
        <w:t>实验系统与可复现性设计</w:t>
      </w:r>
      <w:bookmarkEnd w:id="122"/>
      <w:bookmarkEnd w:id="123"/>
    </w:p>
    <w:p w14:paraId="6E9D7197" w14:textId="77777777" w:rsidR="007376BA" w:rsidRDefault="0059228E">
      <w:pPr>
        <w:pStyle w:val="FirstParagraph"/>
      </w:pPr>
      <w:r>
        <w:rPr>
          <w:rFonts w:hint="eastAsia"/>
          <w:lang w:val="zh-CN"/>
        </w:rPr>
        <w:t>本章说明实验是如何组织的，以及结论如何被第三方复现。设计原则是：</w:t>
      </w:r>
      <w:r>
        <w:rPr>
          <w:rFonts w:hint="eastAsia"/>
          <w:b/>
          <w:bCs/>
          <w:lang w:val="zh-CN"/>
        </w:rPr>
        <w:t>任何进入论文的数字都必须能由仓库内的脚本从原始数据重新算出来</w:t>
      </w:r>
      <w:r>
        <w:rPr>
          <w:rFonts w:hint="eastAsia"/>
          <w:lang w:val="zh-CN"/>
        </w:rPr>
        <w:t>，且口径（时间模型、预算、指标、统计方法）写在代码里而不是写在论文里。</w:t>
      </w:r>
    </w:p>
    <w:p w14:paraId="291B8F30" w14:textId="77777777" w:rsidR="007376BA" w:rsidRDefault="0059228E">
      <w:pPr>
        <w:pStyle w:val="2"/>
        <w:rPr>
          <w:rFonts w:hint="eastAsia"/>
        </w:rPr>
      </w:pPr>
      <w:bookmarkStart w:id="124" w:name="_软硬件环境与依赖"/>
      <w:bookmarkStart w:id="125" w:name="_Toc242838638"/>
      <w:r>
        <w:rPr>
          <w:lang w:val="zh-CN"/>
        </w:rPr>
        <w:t xml:space="preserve">4.1 </w:t>
      </w:r>
      <w:r>
        <w:rPr>
          <w:rFonts w:hint="eastAsia"/>
          <w:lang w:val="zh-CN"/>
        </w:rPr>
        <w:t>软硬件环境与依赖</w:t>
      </w:r>
      <w:bookmarkEnd w:id="124"/>
      <w:bookmarkEnd w:id="125"/>
    </w:p>
    <w:tbl>
      <w:tblPr>
        <w:tblW w:w="5000" w:type="pct"/>
        <w:tblInd w:w="10" w:type="dxa"/>
        <w:tblLayout w:type="fixed"/>
        <w:tblCellMar>
          <w:left w:w="10" w:type="dxa"/>
          <w:right w:w="10" w:type="dxa"/>
        </w:tblCellMar>
        <w:tblLook w:val="0020" w:firstRow="1" w:lastRow="0" w:firstColumn="0" w:lastColumn="0" w:noHBand="0" w:noVBand="0"/>
      </w:tblPr>
      <w:tblGrid>
        <w:gridCol w:w="2916"/>
        <w:gridCol w:w="2917"/>
        <w:gridCol w:w="2917"/>
      </w:tblGrid>
      <w:tr w:rsidR="007376BA" w14:paraId="5CC7261E" w14:textId="77777777">
        <w:trPr>
          <w:tblHeader/>
        </w:trPr>
        <w:tc>
          <w:tcPr>
            <w:tcW w:w="2640" w:type="dxa"/>
          </w:tcPr>
          <w:p w14:paraId="2150FC7B" w14:textId="77777777" w:rsidR="007376BA" w:rsidRDefault="0059228E">
            <w:pPr>
              <w:pStyle w:val="Compact"/>
            </w:pPr>
            <w:r>
              <w:rPr>
                <w:rFonts w:hint="eastAsia"/>
                <w:lang w:val="zh-CN"/>
              </w:rPr>
              <w:t>项</w:t>
            </w:r>
          </w:p>
        </w:tc>
        <w:tc>
          <w:tcPr>
            <w:tcW w:w="2640" w:type="dxa"/>
          </w:tcPr>
          <w:p w14:paraId="3AF2BE92" w14:textId="77777777" w:rsidR="007376BA" w:rsidRDefault="0059228E">
            <w:pPr>
              <w:pStyle w:val="Compact"/>
            </w:pPr>
            <w:r>
              <w:rPr>
                <w:rFonts w:hint="eastAsia"/>
                <w:lang w:val="zh-CN"/>
              </w:rPr>
              <w:t>值</w:t>
            </w:r>
          </w:p>
        </w:tc>
        <w:tc>
          <w:tcPr>
            <w:tcW w:w="2640" w:type="dxa"/>
          </w:tcPr>
          <w:p w14:paraId="0D85B03F" w14:textId="77777777" w:rsidR="007376BA" w:rsidRDefault="0059228E">
            <w:pPr>
              <w:pStyle w:val="Compact"/>
            </w:pPr>
            <w:r>
              <w:rPr>
                <w:rFonts w:hint="eastAsia"/>
                <w:lang w:val="zh-CN"/>
              </w:rPr>
              <w:t>来源</w:t>
            </w:r>
          </w:p>
        </w:tc>
      </w:tr>
      <w:tr w:rsidR="007376BA" w14:paraId="0D14BC14" w14:textId="77777777">
        <w:tc>
          <w:tcPr>
            <w:tcW w:w="2640" w:type="dxa"/>
          </w:tcPr>
          <w:p w14:paraId="5F0E46CE" w14:textId="77777777" w:rsidR="007376BA" w:rsidRDefault="0059228E">
            <w:pPr>
              <w:pStyle w:val="Compact"/>
            </w:pPr>
            <w:r>
              <w:rPr>
                <w:rFonts w:hint="eastAsia"/>
                <w:lang w:val="zh-CN"/>
              </w:rPr>
              <w:t>操作系统</w:t>
            </w:r>
          </w:p>
        </w:tc>
        <w:tc>
          <w:tcPr>
            <w:tcW w:w="2640" w:type="dxa"/>
          </w:tcPr>
          <w:p w14:paraId="41BF3AFB" w14:textId="77777777" w:rsidR="007376BA" w:rsidRDefault="0059228E">
            <w:pPr>
              <w:pStyle w:val="Compact"/>
            </w:pPr>
            <w:r>
              <w:rPr>
                <w:lang w:val="zh-CN"/>
              </w:rPr>
              <w:t xml:space="preserve">Windows </w:t>
            </w:r>
            <w:r>
              <w:rPr>
                <w:rFonts w:hint="eastAsia"/>
                <w:lang w:val="zh-CN"/>
              </w:rPr>
              <w:t>10/11</w:t>
            </w:r>
            <w:r>
              <w:rPr>
                <w:rFonts w:hint="eastAsia"/>
                <w:lang w:val="zh-CN"/>
              </w:rPr>
              <w:t>（开发与实验环境）</w:t>
            </w:r>
          </w:p>
        </w:tc>
        <w:tc>
          <w:tcPr>
            <w:tcW w:w="2640" w:type="dxa"/>
          </w:tcPr>
          <w:p w14:paraId="60468978" w14:textId="77777777" w:rsidR="007376BA" w:rsidRDefault="0059228E">
            <w:pPr>
              <w:pStyle w:val="Compact"/>
            </w:pPr>
            <w:r>
              <w:rPr>
                <w:rFonts w:hint="eastAsia"/>
                <w:lang w:val="zh-CN"/>
              </w:rPr>
              <w:t>运行元数据</w:t>
            </w:r>
            <w:r>
              <w:rPr>
                <w:lang w:val="zh-CN"/>
              </w:rPr>
              <w:t xml:space="preserve"> run_meta.jsonl </w:t>
            </w:r>
            <w:r>
              <w:rPr>
                <w:rFonts w:hint="eastAsia"/>
                <w:lang w:val="zh-CN"/>
              </w:rPr>
              <w:t>的</w:t>
            </w:r>
            <w:r>
              <w:rPr>
                <w:lang w:val="zh-CN"/>
              </w:rPr>
              <w:t xml:space="preserve"> platform </w:t>
            </w:r>
            <w:r>
              <w:rPr>
                <w:rFonts w:hint="eastAsia"/>
                <w:lang w:val="zh-CN"/>
              </w:rPr>
              <w:t>字段</w:t>
            </w:r>
          </w:p>
        </w:tc>
      </w:tr>
      <w:tr w:rsidR="007376BA" w14:paraId="25C888BE" w14:textId="77777777">
        <w:tc>
          <w:tcPr>
            <w:tcW w:w="2640" w:type="dxa"/>
          </w:tcPr>
          <w:p w14:paraId="6F800BED" w14:textId="77777777" w:rsidR="007376BA" w:rsidRDefault="0059228E">
            <w:pPr>
              <w:pStyle w:val="Compact"/>
            </w:pPr>
            <w:r>
              <w:rPr>
                <w:lang w:val="zh-CN"/>
              </w:rPr>
              <w:t>Python</w:t>
            </w:r>
          </w:p>
        </w:tc>
        <w:tc>
          <w:tcPr>
            <w:tcW w:w="2640" w:type="dxa"/>
          </w:tcPr>
          <w:p w14:paraId="1E5679F0" w14:textId="77777777" w:rsidR="007376BA" w:rsidRDefault="0059228E">
            <w:pPr>
              <w:pStyle w:val="Compact"/>
            </w:pPr>
            <w:r>
              <w:rPr>
                <w:lang w:val="zh-CN"/>
              </w:rPr>
              <w:t>3.9.13</w:t>
            </w:r>
          </w:p>
        </w:tc>
        <w:tc>
          <w:tcPr>
            <w:tcW w:w="2640" w:type="dxa"/>
          </w:tcPr>
          <w:p w14:paraId="7690A2F5" w14:textId="77777777" w:rsidR="007376BA" w:rsidRDefault="0059228E">
            <w:pPr>
              <w:pStyle w:val="Compact"/>
            </w:pPr>
            <w:r>
              <w:rPr>
                <w:rFonts w:hint="eastAsia"/>
                <w:lang w:val="zh-CN"/>
              </w:rPr>
              <w:t>同上（</w:t>
            </w:r>
            <w:r>
              <w:rPr>
                <w:lang w:val="zh-CN"/>
              </w:rPr>
              <w:t>environment.python</w:t>
            </w:r>
            <w:r>
              <w:rPr>
                <w:rFonts w:hint="eastAsia"/>
                <w:lang w:val="zh-CN"/>
              </w:rPr>
              <w:t>）</w:t>
            </w:r>
          </w:p>
        </w:tc>
      </w:tr>
      <w:tr w:rsidR="007376BA" w14:paraId="7E38BDAC" w14:textId="77777777">
        <w:tc>
          <w:tcPr>
            <w:tcW w:w="2640" w:type="dxa"/>
          </w:tcPr>
          <w:p w14:paraId="19329EB1" w14:textId="77777777" w:rsidR="007376BA" w:rsidRDefault="0059228E">
            <w:pPr>
              <w:pStyle w:val="Compact"/>
            </w:pPr>
            <w:r>
              <w:rPr>
                <w:rFonts w:hint="eastAsia"/>
                <w:lang w:val="zh-CN"/>
              </w:rPr>
              <w:t>关键依赖</w:t>
            </w:r>
          </w:p>
        </w:tc>
        <w:tc>
          <w:tcPr>
            <w:tcW w:w="2640" w:type="dxa"/>
          </w:tcPr>
          <w:p w14:paraId="45FEB295" w14:textId="77777777" w:rsidR="007376BA" w:rsidRDefault="0059228E">
            <w:pPr>
              <w:pStyle w:val="Compact"/>
            </w:pPr>
            <w:r>
              <w:rPr>
                <w:lang w:val="zh-CN"/>
              </w:rPr>
              <w:t>pymoo 0.6.1.5</w:t>
            </w:r>
            <w:r>
              <w:rPr>
                <w:lang w:val="zh-CN"/>
              </w:rPr>
              <w:t>、</w:t>
            </w:r>
            <w:r>
              <w:rPr>
                <w:lang w:val="zh-CN"/>
              </w:rPr>
              <w:t>numpy 2.0.2</w:t>
            </w:r>
            <w:r>
              <w:rPr>
                <w:lang w:val="zh-CN"/>
              </w:rPr>
              <w:t>、</w:t>
            </w:r>
            <w:r>
              <w:rPr>
                <w:lang w:val="zh-CN"/>
              </w:rPr>
              <w:t>scipy 1.13.1</w:t>
            </w:r>
            <w:r>
              <w:rPr>
                <w:lang w:val="zh-CN"/>
              </w:rPr>
              <w:t>、</w:t>
            </w:r>
            <w:r>
              <w:rPr>
                <w:lang w:val="zh-CN"/>
              </w:rPr>
              <w:t>scikit-learn 1.6.1</w:t>
            </w:r>
            <w:r>
              <w:rPr>
                <w:lang w:val="zh-CN"/>
              </w:rPr>
              <w:t>、</w:t>
            </w:r>
            <w:r>
              <w:rPr>
                <w:lang w:val="zh-CN"/>
              </w:rPr>
              <w:t>pytest 8.4.2</w:t>
            </w:r>
          </w:p>
        </w:tc>
        <w:tc>
          <w:tcPr>
            <w:tcW w:w="2640" w:type="dxa"/>
          </w:tcPr>
          <w:p w14:paraId="5715E681" w14:textId="77777777" w:rsidR="007376BA" w:rsidRDefault="0059228E">
            <w:pPr>
              <w:pStyle w:val="Compact"/>
            </w:pPr>
            <w:r>
              <w:rPr>
                <w:rFonts w:hint="eastAsia"/>
                <w:lang w:val="zh-CN"/>
              </w:rPr>
              <w:t>实测</w:t>
            </w:r>
          </w:p>
        </w:tc>
      </w:tr>
      <w:tr w:rsidR="007376BA" w14:paraId="15842357" w14:textId="77777777">
        <w:tc>
          <w:tcPr>
            <w:tcW w:w="2640" w:type="dxa"/>
          </w:tcPr>
          <w:p w14:paraId="61D17561" w14:textId="77777777" w:rsidR="007376BA" w:rsidRDefault="0059228E">
            <w:pPr>
              <w:pStyle w:val="Compact"/>
            </w:pPr>
            <w:r>
              <w:rPr>
                <w:rFonts w:hint="eastAsia"/>
                <w:lang w:val="zh-CN"/>
              </w:rPr>
              <w:t>声明依赖</w:t>
            </w:r>
          </w:p>
        </w:tc>
        <w:tc>
          <w:tcPr>
            <w:tcW w:w="2640" w:type="dxa"/>
          </w:tcPr>
          <w:p w14:paraId="3B90FADB" w14:textId="77777777" w:rsidR="007376BA" w:rsidRDefault="0059228E">
            <w:pPr>
              <w:pStyle w:val="Compact"/>
            </w:pPr>
            <w:r>
              <w:rPr>
                <w:lang w:val="zh-CN"/>
              </w:rPr>
              <w:t>pymoo&gt;=0.6</w:t>
            </w:r>
            <w:r>
              <w:rPr>
                <w:lang w:val="zh-CN"/>
              </w:rPr>
              <w:t>、</w:t>
            </w:r>
            <w:r>
              <w:rPr>
                <w:lang w:val="zh-CN"/>
              </w:rPr>
              <w:t>numpy</w:t>
            </w:r>
            <w:r>
              <w:rPr>
                <w:lang w:val="zh-CN"/>
              </w:rPr>
              <w:t>、</w:t>
            </w:r>
            <w:r>
              <w:rPr>
                <w:lang w:val="zh-CN"/>
              </w:rPr>
              <w:t>scipy</w:t>
            </w:r>
            <w:r>
              <w:rPr>
                <w:lang w:val="zh-CN"/>
              </w:rPr>
              <w:t>、</w:t>
            </w:r>
            <w:r>
              <w:rPr>
                <w:lang w:val="zh-CN"/>
              </w:rPr>
              <w:t>scikit-learn</w:t>
            </w:r>
            <w:r>
              <w:rPr>
                <w:lang w:val="zh-CN"/>
              </w:rPr>
              <w:t>、</w:t>
            </w:r>
            <w:r>
              <w:rPr>
                <w:lang w:val="zh-CN"/>
              </w:rPr>
              <w:t>matplotlib</w:t>
            </w:r>
            <w:r>
              <w:rPr>
                <w:lang w:val="zh-CN"/>
              </w:rPr>
              <w:t>、</w:t>
            </w:r>
            <w:r>
              <w:rPr>
                <w:lang w:val="zh-CN"/>
              </w:rPr>
              <w:t>pyyaml</w:t>
            </w:r>
            <w:r>
              <w:rPr>
                <w:lang w:val="zh-CN"/>
              </w:rPr>
              <w:t>、</w:t>
            </w:r>
            <w:r>
              <w:rPr>
                <w:lang w:val="zh-CN"/>
              </w:rPr>
              <w:t>tqdm</w:t>
            </w:r>
            <w:r>
              <w:rPr>
                <w:lang w:val="zh-CN"/>
              </w:rPr>
              <w:t>、</w:t>
            </w:r>
            <w:r>
              <w:rPr>
                <w:lang w:val="zh-CN"/>
              </w:rPr>
              <w:t>pytest</w:t>
            </w:r>
            <w:r>
              <w:rPr>
                <w:rFonts w:hint="eastAsia"/>
                <w:lang w:val="zh-CN"/>
              </w:rPr>
              <w:t>（</w:t>
            </w:r>
            <w:r>
              <w:rPr>
                <w:lang w:val="zh-CN"/>
              </w:rPr>
              <w:t xml:space="preserve">requirements.txt </w:t>
            </w:r>
            <w:r>
              <w:rPr>
                <w:rFonts w:hint="eastAsia"/>
                <w:lang w:val="zh-CN"/>
              </w:rPr>
              <w:t>全文）</w:t>
            </w:r>
          </w:p>
        </w:tc>
        <w:tc>
          <w:tcPr>
            <w:tcW w:w="2640" w:type="dxa"/>
          </w:tcPr>
          <w:p w14:paraId="43F47D9F" w14:textId="77777777" w:rsidR="007376BA" w:rsidRDefault="0059228E">
            <w:pPr>
              <w:pStyle w:val="Compact"/>
            </w:pPr>
            <w:r>
              <w:rPr>
                <w:rFonts w:hint="eastAsia"/>
                <w:lang w:val="zh-CN"/>
              </w:rPr>
              <w:t>仓库</w:t>
            </w:r>
          </w:p>
        </w:tc>
      </w:tr>
      <w:tr w:rsidR="007376BA" w14:paraId="4D51BD27" w14:textId="77777777">
        <w:tc>
          <w:tcPr>
            <w:tcW w:w="2640" w:type="dxa"/>
          </w:tcPr>
          <w:p w14:paraId="094C8DA3" w14:textId="77777777" w:rsidR="007376BA" w:rsidRDefault="0059228E">
            <w:pPr>
              <w:pStyle w:val="Compact"/>
            </w:pPr>
            <w:r>
              <w:rPr>
                <w:rFonts w:hint="eastAsia"/>
                <w:lang w:val="zh-CN"/>
              </w:rPr>
              <w:t>并行度</w:t>
            </w:r>
          </w:p>
        </w:tc>
        <w:tc>
          <w:tcPr>
            <w:tcW w:w="2640" w:type="dxa"/>
          </w:tcPr>
          <w:p w14:paraId="58E24F33" w14:textId="77777777" w:rsidR="007376BA" w:rsidRDefault="0059228E">
            <w:pPr>
              <w:pStyle w:val="Compact"/>
            </w:pPr>
            <w:r>
              <w:rPr>
                <w:lang w:val="zh-CN"/>
              </w:rPr>
              <w:t xml:space="preserve">v2.5 </w:t>
            </w:r>
            <w:r>
              <w:rPr>
                <w:rFonts w:hint="eastAsia"/>
                <w:lang w:val="zh-CN"/>
              </w:rPr>
              <w:t>两阶段实验按</w:t>
            </w:r>
            <w:r>
              <w:rPr>
                <w:lang w:val="zh-CN"/>
              </w:rPr>
              <w:t xml:space="preserve"> </w:t>
            </w:r>
            <w:r>
              <w:rPr>
                <w:rFonts w:hint="eastAsia"/>
                <w:lang w:val="zh-CN"/>
              </w:rPr>
              <w:t>(</w:t>
            </w:r>
            <w:r>
              <w:rPr>
                <w:rFonts w:hint="eastAsia"/>
                <w:lang w:val="zh-CN"/>
              </w:rPr>
              <w:t>问题</w:t>
            </w:r>
            <w:r>
              <w:rPr>
                <w:rFonts w:hint="eastAsia"/>
                <w:lang w:val="zh-CN"/>
              </w:rPr>
              <w:t>,</w:t>
            </w:r>
            <w:r>
              <w:rPr>
                <w:lang w:val="zh-CN"/>
              </w:rPr>
              <w:t xml:space="preserve"> </w:t>
            </w:r>
            <m:oMath>
              <m:r>
                <w:rPr>
                  <w:rFonts w:ascii="Cambria Math" w:hAnsi="Cambria Math"/>
                </w:rPr>
                <m:t>τ</m:t>
              </m:r>
            </m:oMath>
            <w:r>
              <w:rPr>
                <w:lang w:val="zh-CN"/>
              </w:rPr>
              <w:t xml:space="preserve">) </w:t>
            </w:r>
            <w:r>
              <w:rPr>
                <w:rFonts w:hint="eastAsia"/>
                <w:lang w:val="zh-CN"/>
              </w:rPr>
              <w:t>独立进程并行执行（最多</w:t>
            </w:r>
            <w:r>
              <w:rPr>
                <w:lang w:val="zh-CN"/>
              </w:rPr>
              <w:t xml:space="preserve"> 9 </w:t>
            </w:r>
            <w:r>
              <w:rPr>
                <w:rFonts w:hint="eastAsia"/>
                <w:lang w:val="zh-CN"/>
              </w:rPr>
              <w:t>进程）</w:t>
            </w:r>
          </w:p>
        </w:tc>
        <w:tc>
          <w:tcPr>
            <w:tcW w:w="2640" w:type="dxa"/>
          </w:tcPr>
          <w:p w14:paraId="7D053F13" w14:textId="77777777" w:rsidR="007376BA" w:rsidRDefault="0059228E">
            <w:pPr>
              <w:pStyle w:val="Compact"/>
            </w:pPr>
            <w:r>
              <w:rPr>
                <w:lang w:val="zh-CN"/>
              </w:rPr>
              <w:t>run_v25_comparison.ps1</w:t>
            </w:r>
          </w:p>
        </w:tc>
      </w:tr>
    </w:tbl>
    <w:p w14:paraId="53D267BE" w14:textId="77777777" w:rsidR="007376BA" w:rsidRDefault="0059228E">
      <w:pPr>
        <w:pStyle w:val="FirstParagraph"/>
      </w:pPr>
      <w:r>
        <w:rPr>
          <w:rFonts w:hint="eastAsia"/>
          <w:b/>
          <w:bCs/>
          <w:lang w:val="zh-CN"/>
        </w:rPr>
        <w:t>版本兼容声明（必须知悉）</w:t>
      </w:r>
      <w:r>
        <w:rPr>
          <w:rFonts w:hint="eastAsia"/>
          <w:lang w:val="zh-CN"/>
        </w:rPr>
        <w:t>：</w:t>
      </w:r>
      <w:r>
        <w:rPr>
          <w:rFonts w:hint="eastAsia"/>
          <w:lang w:val="zh-CN"/>
        </w:rPr>
        <w:t>pymoo</w:t>
      </w:r>
      <w:r>
        <w:rPr>
          <w:lang w:val="zh-CN"/>
        </w:rPr>
        <w:t xml:space="preserve"> 0.6.x </w:t>
      </w:r>
      <w:r>
        <w:rPr>
          <w:rFonts w:hint="eastAsia"/>
          <w:b/>
          <w:bCs/>
          <w:lang w:val="zh-CN"/>
        </w:rPr>
        <w:t>没有</w:t>
      </w:r>
      <w:r>
        <w:rPr>
          <w:lang w:val="zh-CN"/>
        </w:rPr>
        <w:t xml:space="preserve"> algo.n_eval </w:t>
      </w:r>
      <w:r>
        <w:rPr>
          <w:rFonts w:hint="eastAsia"/>
          <w:lang w:val="zh-CN"/>
        </w:rPr>
        <w:t>属性，真实的评估计数器位于</w:t>
      </w:r>
      <w:r>
        <w:rPr>
          <w:lang w:val="zh-CN"/>
        </w:rPr>
        <w:t xml:space="preserve"> algo.evaluator.n_eval</w:t>
      </w:r>
      <w:r>
        <w:rPr>
          <w:rFonts w:hint="eastAsia"/>
          <w:lang w:val="zh-CN"/>
        </w:rPr>
        <w:t>。项目以兼容封装</w:t>
      </w:r>
      <w:r>
        <w:rPr>
          <w:lang w:val="zh-CN"/>
        </w:rPr>
        <w:t xml:space="preserve"> _algo_n_eval()</w:t>
      </w:r>
      <w:r>
        <w:rPr>
          <w:rFonts w:hint="eastAsia"/>
          <w:lang w:val="zh-CN"/>
        </w:rPr>
        <w:t>（</w:t>
      </w:r>
      <w:r>
        <w:rPr>
          <w:lang w:val="zh-CN"/>
        </w:rPr>
        <w:t>algorithms/nsga2_core.py</w:t>
      </w:r>
      <w:r>
        <w:rPr>
          <w:rFonts w:hint="eastAsia"/>
          <w:lang w:val="zh-CN"/>
        </w:rPr>
        <w:t>）读取，并在两处取后备。升级</w:t>
      </w:r>
      <w:r>
        <w:rPr>
          <w:lang w:val="zh-CN"/>
        </w:rPr>
        <w:t xml:space="preserve"> pymoo </w:t>
      </w:r>
      <w:r>
        <w:rPr>
          <w:rFonts w:hint="eastAsia"/>
          <w:lang w:val="zh-CN"/>
        </w:rPr>
        <w:t>大版本时必须重新验证该封装，否则预算审计会静默失效。</w:t>
      </w:r>
    </w:p>
    <w:p w14:paraId="49E2D76A" w14:textId="77777777" w:rsidR="007376BA" w:rsidRDefault="0059228E">
      <w:pPr>
        <w:pStyle w:val="a0"/>
      </w:pPr>
      <w:r>
        <w:rPr>
          <w:rFonts w:hint="eastAsia"/>
          <w:b/>
          <w:bCs/>
          <w:lang w:val="zh-CN"/>
        </w:rPr>
        <w:lastRenderedPageBreak/>
        <w:t>代码版本与数据版本戳的一致性声明</w:t>
      </w:r>
      <w:r>
        <w:rPr>
          <w:rFonts w:hint="eastAsia"/>
          <w:lang w:val="zh-CN"/>
        </w:rPr>
        <w:t>：</w:t>
      </w:r>
      <w:r>
        <w:rPr>
          <w:lang w:val="zh-CN"/>
        </w:rPr>
        <w:t xml:space="preserve">DynamicDriver.code_version </w:t>
      </w:r>
      <w:r>
        <w:rPr>
          <w:rFonts w:hint="eastAsia"/>
          <w:lang w:val="zh-CN"/>
        </w:rPr>
        <w:t>当前取值为</w:t>
      </w:r>
      <w:r>
        <w:rPr>
          <w:lang w:val="zh-CN"/>
        </w:rPr>
        <w:t xml:space="preserve"> "v2.4"</w:t>
      </w:r>
      <w:r>
        <w:rPr>
          <w:rFonts w:hint="eastAsia"/>
          <w:lang w:val="zh-CN"/>
        </w:rPr>
        <w:t>，但</w:t>
      </w:r>
      <w:r>
        <w:rPr>
          <w:rFonts w:hint="eastAsia"/>
          <w:b/>
          <w:bCs/>
          <w:lang w:val="zh-CN"/>
        </w:rPr>
        <w:t>磁盘上</w:t>
      </w:r>
      <w:r>
        <w:rPr>
          <w:b/>
          <w:bCs/>
          <w:lang w:val="zh-CN"/>
        </w:rPr>
        <w:t xml:space="preserve"> v2.4 </w:t>
      </w:r>
      <w:r>
        <w:rPr>
          <w:rFonts w:hint="eastAsia"/>
          <w:b/>
          <w:bCs/>
          <w:lang w:val="zh-CN"/>
        </w:rPr>
        <w:t>全部</w:t>
      </w:r>
      <w:r>
        <w:rPr>
          <w:b/>
          <w:bCs/>
          <w:lang w:val="zh-CN"/>
        </w:rPr>
        <w:t xml:space="preserve"> 126 </w:t>
      </w:r>
      <w:r>
        <w:rPr>
          <w:rFonts w:hint="eastAsia"/>
          <w:b/>
          <w:bCs/>
          <w:lang w:val="zh-CN"/>
        </w:rPr>
        <w:t>个原始</w:t>
      </w:r>
      <w:r>
        <w:rPr>
          <w:b/>
          <w:bCs/>
          <w:lang w:val="zh-CN"/>
        </w:rPr>
        <w:t xml:space="preserve"> CSV </w:t>
      </w:r>
      <w:r>
        <w:rPr>
          <w:rFonts w:hint="eastAsia"/>
          <w:b/>
          <w:bCs/>
          <w:lang w:val="zh-CN"/>
        </w:rPr>
        <w:t>与</w:t>
      </w:r>
      <w:r>
        <w:rPr>
          <w:b/>
          <w:bCs/>
          <w:lang w:val="zh-CN"/>
        </w:rPr>
        <w:t xml:space="preserve"> 3240 </w:t>
      </w:r>
      <w:r>
        <w:rPr>
          <w:rFonts w:hint="eastAsia"/>
          <w:b/>
          <w:bCs/>
          <w:lang w:val="zh-CN"/>
        </w:rPr>
        <w:t>条运行元数据记录标的是</w:t>
      </w:r>
      <w:r>
        <w:rPr>
          <w:b/>
          <w:bCs/>
          <w:lang w:val="zh-CN"/>
        </w:rPr>
        <w:t xml:space="preserve"> "v2.2"</w:t>
      </w:r>
      <w:r>
        <w:rPr>
          <w:rFonts w:hint="eastAsia"/>
          <w:lang w:val="zh-CN"/>
        </w:rPr>
        <w:t>（由</w:t>
      </w:r>
      <w:r>
        <w:rPr>
          <w:lang w:val="zh-CN"/>
        </w:rPr>
        <w:t xml:space="preserve"> commit 50adf19c5c5a </w:t>
      </w:r>
      <w:r>
        <w:rPr>
          <w:rFonts w:hint="eastAsia"/>
          <w:lang w:val="zh-CN"/>
        </w:rPr>
        <w:t>生成）。原因是</w:t>
      </w:r>
      <w:r>
        <w:rPr>
          <w:lang w:val="zh-CN"/>
        </w:rPr>
        <w:t xml:space="preserve"> run_comparison.py </w:t>
      </w:r>
      <w:r>
        <w:rPr>
          <w:rFonts w:hint="eastAsia"/>
          <w:lang w:val="zh-CN"/>
        </w:rPr>
        <w:t>仍显式传入</w:t>
      </w:r>
      <w:r>
        <w:rPr>
          <w:lang w:val="zh-CN"/>
        </w:rPr>
        <w:t xml:space="preserve"> code_version="v2.2"</w:t>
      </w:r>
      <w:r>
        <w:rPr>
          <w:rFonts w:hint="eastAsia"/>
          <w:lang w:val="zh-CN"/>
        </w:rPr>
        <w:t>。这属于”版本戳漂移”，不影响数值结果（代码逻辑在</w:t>
      </w:r>
      <w:r>
        <w:rPr>
          <w:lang w:val="zh-CN"/>
        </w:rPr>
        <w:t xml:space="preserve"> v2.2→v2.4 </w:t>
      </w:r>
      <w:r>
        <w:rPr>
          <w:rFonts w:hint="eastAsia"/>
          <w:lang w:val="zh-CN"/>
        </w:rPr>
        <w:t>之间未被改变行为），但本论文如实说明，并在引用数据时同时给出</w:t>
      </w:r>
      <w:r>
        <w:rPr>
          <w:rFonts w:hint="eastAsia"/>
          <w:b/>
          <w:bCs/>
          <w:lang w:val="zh-CN"/>
        </w:rPr>
        <w:t>数据生成提交</w:t>
      </w:r>
      <w:r>
        <w:rPr>
          <w:rFonts w:hint="eastAsia"/>
          <w:lang w:val="zh-CN"/>
        </w:rPr>
        <w:t>与</w:t>
      </w:r>
      <w:r>
        <w:rPr>
          <w:rFonts w:hint="eastAsia"/>
          <w:b/>
          <w:bCs/>
          <w:lang w:val="zh-CN"/>
        </w:rPr>
        <w:t>代码分析提交</w:t>
      </w:r>
      <w:r>
        <w:rPr>
          <w:lang w:val="zh-CN"/>
        </w:rPr>
        <w:t>。</w:t>
      </w:r>
      <w:r>
        <w:rPr>
          <w:lang w:val="zh-CN"/>
        </w:rPr>
        <w:t xml:space="preserve">v2.5 </w:t>
      </w:r>
      <w:r>
        <w:rPr>
          <w:rFonts w:hint="eastAsia"/>
          <w:lang w:val="zh-CN"/>
        </w:rPr>
        <w:t>两阶段实验的数据统一标为</w:t>
      </w:r>
      <w:r>
        <w:rPr>
          <w:lang w:val="zh-CN"/>
        </w:rPr>
        <w:t xml:space="preserve"> "v2.5"</w:t>
      </w:r>
      <w:r>
        <w:rPr>
          <w:lang w:val="zh-CN"/>
        </w:rPr>
        <w:t>。</w:t>
      </w:r>
    </w:p>
    <w:p w14:paraId="1E6ECCDC" w14:textId="77777777" w:rsidR="007376BA" w:rsidRDefault="0059228E">
      <w:pPr>
        <w:pStyle w:val="2"/>
        <w:rPr>
          <w:rFonts w:hint="eastAsia"/>
        </w:rPr>
      </w:pPr>
      <w:bookmarkStart w:id="126" w:name="_代码结构"/>
      <w:bookmarkStart w:id="127" w:name="_Toc242838639"/>
      <w:r>
        <w:rPr>
          <w:lang w:val="zh-CN"/>
        </w:rPr>
        <w:t xml:space="preserve">4.2 </w:t>
      </w:r>
      <w:r>
        <w:rPr>
          <w:rFonts w:hint="eastAsia"/>
          <w:lang w:val="zh-CN"/>
        </w:rPr>
        <w:t>代码结构</w:t>
      </w:r>
      <w:bookmarkEnd w:id="126"/>
      <w:bookmarkEnd w:id="127"/>
    </w:p>
    <w:p w14:paraId="1BB5D51D" w14:textId="77777777" w:rsidR="007376BA" w:rsidRDefault="0059228E">
      <w:pPr>
        <w:pStyle w:val="SourceCode"/>
      </w:pPr>
      <w:r>
        <w:rPr>
          <w:lang w:val="zh-CN"/>
        </w:rPr>
        <w:t>LDT-NSGA-II/</w:t>
      </w:r>
      <w:r>
        <w:br/>
      </w:r>
      <w:r>
        <w:rPr>
          <w:lang w:val="zh-CN"/>
        </w:rPr>
        <w:t xml:space="preserve">├── algorithms/                    # 6 </w:t>
      </w:r>
      <w:r>
        <w:rPr>
          <w:rFonts w:hint="eastAsia"/>
          <w:lang w:val="zh-CN"/>
        </w:rPr>
        <w:t>个算法</w:t>
      </w:r>
      <w:r>
        <w:rPr>
          <w:lang w:val="zh-CN"/>
        </w:rPr>
        <w:t xml:space="preserve"> + </w:t>
      </w:r>
      <w:r>
        <w:rPr>
          <w:rFonts w:hint="eastAsia"/>
          <w:lang w:val="zh-CN"/>
        </w:rPr>
        <w:t>驱动器</w:t>
      </w:r>
      <w:r>
        <w:rPr>
          <w:lang w:val="zh-CN"/>
        </w:rPr>
        <w:t xml:space="preserve"> + </w:t>
      </w:r>
      <w:r>
        <w:rPr>
          <w:rFonts w:hint="eastAsia"/>
          <w:lang w:val="zh-CN"/>
        </w:rPr>
        <w:t>共享数学设施</w:t>
      </w:r>
      <w:r>
        <w:br/>
      </w:r>
      <w:r>
        <w:rPr>
          <w:lang w:val="zh-CN"/>
        </w:rPr>
        <w:t xml:space="preserve">│   ├── nsga2_core.py              # make_nsga2 </w:t>
      </w:r>
      <w:r>
        <w:rPr>
          <w:rFonts w:hint="eastAsia"/>
          <w:lang w:val="zh-CN"/>
        </w:rPr>
        <w:t>工厂</w:t>
      </w:r>
      <w:r>
        <w:rPr>
          <w:lang w:val="zh-CN"/>
        </w:rPr>
        <w:t xml:space="preserve"> + DynamicDriver + n_eval </w:t>
      </w:r>
      <w:r>
        <w:rPr>
          <w:rFonts w:hint="eastAsia"/>
          <w:lang w:val="zh-CN"/>
        </w:rPr>
        <w:t>兼容</w:t>
      </w:r>
      <w:r>
        <w:br/>
      </w:r>
      <w:r>
        <w:rPr>
          <w:lang w:val="zh-CN"/>
        </w:rPr>
        <w:t xml:space="preserve">│   ├── ldmt_nsga2.py              # LDT-NSGA-II </w:t>
      </w:r>
      <w:r>
        <w:rPr>
          <w:rFonts w:hint="eastAsia"/>
          <w:lang w:val="zh-CN"/>
        </w:rPr>
        <w:t>主算法</w:t>
      </w:r>
      <w:r>
        <w:rPr>
          <w:lang w:val="zh-CN"/>
        </w:rPr>
        <w:t xml:space="preserve"> + </w:t>
      </w:r>
      <w:r>
        <w:rPr>
          <w:rFonts w:hint="eastAsia"/>
          <w:lang w:val="zh-CN"/>
        </w:rPr>
        <w:t>LDTNSGA2Alpha1</w:t>
      </w:r>
      <w:r>
        <w:rPr>
          <w:rFonts w:hint="eastAsia"/>
          <w:lang w:val="zh-CN"/>
        </w:rPr>
        <w:t>（</w:t>
      </w:r>
      <w:r>
        <w:rPr>
          <w:rFonts w:hint="eastAsia"/>
          <w:lang w:val="zh-CN"/>
        </w:rPr>
        <w:t>v2.5</w:t>
      </w:r>
      <w:r>
        <w:rPr>
          <w:rFonts w:hint="eastAsia"/>
          <w:lang w:val="zh-CN"/>
        </w:rPr>
        <w:t>）</w:t>
      </w:r>
      <w:r>
        <w:br/>
      </w:r>
      <w:r>
        <w:rPr>
          <w:lang w:val="zh-CN"/>
        </w:rPr>
        <w:t xml:space="preserve">│   ├── distribution_features.py   # normalize / denormalize / extract_features / </w:t>
      </w:r>
      <w:r>
        <w:rPr>
          <w:rFonts w:hint="eastAsia"/>
          <w:lang w:val="zh-CN"/>
        </w:rPr>
        <w:t>非支配集</w:t>
      </w:r>
      <w:r>
        <w:br/>
      </w:r>
      <w:r>
        <w:rPr>
          <w:lang w:val="zh-CN"/>
        </w:rPr>
        <w:t xml:space="preserve">│   ├── environment_manager.py     # EnvironmentManager + </w:t>
      </w:r>
      <w:r>
        <w:rPr>
          <w:rFonts w:hint="eastAsia"/>
          <w:lang w:val="zh-CN"/>
        </w:rPr>
        <w:t>ChangeDetector</w:t>
      </w:r>
      <w:r>
        <w:rPr>
          <w:rFonts w:hint="eastAsia"/>
          <w:lang w:val="zh-CN"/>
        </w:rPr>
        <w:t>（</w:t>
      </w:r>
      <w:r>
        <w:rPr>
          <w:rFonts w:hint="eastAsia"/>
          <w:lang w:val="zh-CN"/>
        </w:rPr>
        <w:t>D_k</w:t>
      </w:r>
      <w:r>
        <w:rPr>
          <w:rFonts w:hint="eastAsia"/>
          <w:lang w:val="zh-CN"/>
        </w:rPr>
        <w:t>）</w:t>
      </w:r>
      <w:r>
        <w:br/>
      </w:r>
      <w:r>
        <w:rPr>
          <w:lang w:val="zh-CN"/>
        </w:rPr>
        <w:t xml:space="preserve">│   ├── transfer_strategy.py       # </w:t>
      </w:r>
      <w:r>
        <w:rPr>
          <w:rFonts w:hint="eastAsia"/>
          <w:lang w:val="zh-CN"/>
        </w:rPr>
        <w:t>可插拔策略层（默认实验未用）</w:t>
      </w:r>
      <w:r>
        <w:br/>
      </w:r>
      <w:r>
        <w:rPr>
          <w:lang w:val="zh-CN"/>
        </w:rPr>
        <w:t xml:space="preserve">│   ├── ar_nsga2.py                # AR(1) </w:t>
      </w:r>
      <w:r>
        <w:rPr>
          <w:rFonts w:hint="eastAsia"/>
          <w:lang w:val="zh-CN"/>
        </w:rPr>
        <w:t>预测基线</w:t>
      </w:r>
      <w:r>
        <w:br/>
      </w:r>
      <w:r>
        <w:rPr>
          <w:lang w:val="zh-CN"/>
        </w:rPr>
        <w:t xml:space="preserve">│   ├── gmm_transfer_nsga2.py      # GMM </w:t>
      </w:r>
      <w:r>
        <w:rPr>
          <w:rFonts w:hint="eastAsia"/>
          <w:lang w:val="zh-CN"/>
        </w:rPr>
        <w:t>分布迁移基线</w:t>
      </w:r>
      <w:r>
        <w:br/>
      </w:r>
      <w:r>
        <w:rPr>
          <w:lang w:val="zh-CN"/>
        </w:rPr>
        <w:t xml:space="preserve">│   ├── pps_nsga2.py               # PPS </w:t>
      </w:r>
      <w:r>
        <w:rPr>
          <w:rFonts w:hint="eastAsia"/>
          <w:lang w:val="zh-CN"/>
        </w:rPr>
        <w:t>中心预测基线</w:t>
      </w:r>
      <w:r>
        <w:br/>
      </w:r>
      <w:r>
        <w:rPr>
          <w:lang w:val="zh-CN"/>
        </w:rPr>
        <w:t xml:space="preserve">│   └── dnsga2_response.py         # </w:t>
      </w:r>
      <w:r>
        <w:rPr>
          <w:rFonts w:hint="eastAsia"/>
          <w:lang w:val="zh-CN"/>
        </w:rPr>
        <w:t>静态</w:t>
      </w:r>
      <w:r>
        <w:rPr>
          <w:lang w:val="zh-CN"/>
        </w:rPr>
        <w:t xml:space="preserve"> + </w:t>
      </w:r>
      <w:r>
        <w:rPr>
          <w:rFonts w:hint="eastAsia"/>
          <w:lang w:val="zh-CN"/>
        </w:rPr>
        <w:t>响应式基线</w:t>
      </w:r>
      <w:r>
        <w:br/>
      </w:r>
      <w:r>
        <w:rPr>
          <w:lang w:val="zh-CN"/>
        </w:rPr>
        <w:t xml:space="preserve">├── problems/                      # 9 </w:t>
      </w:r>
      <w:r>
        <w:rPr>
          <w:rFonts w:hint="eastAsia"/>
          <w:lang w:val="zh-CN"/>
        </w:rPr>
        <w:t>个测试问题</w:t>
      </w:r>
      <w:r>
        <w:rPr>
          <w:lang w:val="zh-CN"/>
        </w:rPr>
        <w:t xml:space="preserve"> + </w:t>
      </w:r>
      <w:r>
        <w:rPr>
          <w:rFonts w:hint="eastAsia"/>
          <w:lang w:val="zh-CN"/>
        </w:rPr>
        <w:t>参考前沿</w:t>
      </w:r>
      <w:r>
        <w:br/>
      </w:r>
      <w:r>
        <w:rPr>
          <w:lang w:val="zh-CN"/>
        </w:rPr>
        <w:t xml:space="preserve">│   ├── base.py                    # </w:t>
      </w:r>
      <w:r>
        <w:rPr>
          <w:rFonts w:hint="eastAsia"/>
          <w:lang w:val="zh-CN"/>
        </w:rPr>
        <w:t>DynamicProblem</w:t>
      </w:r>
      <w:r>
        <w:rPr>
          <w:rFonts w:hint="eastAsia"/>
          <w:lang w:val="zh-CN"/>
        </w:rPr>
        <w:t>：时间规则</w:t>
      </w:r>
      <w:r>
        <w:rPr>
          <w:lang w:val="zh-CN"/>
        </w:rPr>
        <w:t xml:space="preserve"> + </w:t>
      </w:r>
      <w:r>
        <w:rPr>
          <w:rFonts w:hint="eastAsia"/>
          <w:lang w:val="zh-CN"/>
        </w:rPr>
        <w:t>共享固定探针</w:t>
      </w:r>
      <w:r>
        <w:br/>
      </w:r>
      <w:r>
        <w:rPr>
          <w:lang w:val="zh-CN"/>
        </w:rPr>
        <w:t>│   ├── fda1.py / fda3.py / fda4.py</w:t>
      </w:r>
      <w:r>
        <w:br/>
      </w:r>
      <w:r>
        <w:rPr>
          <w:lang w:val="zh-CN"/>
        </w:rPr>
        <w:t xml:space="preserve">│   ├── dmop1.py / dmop2.py / dmop3.py      # </w:t>
      </w:r>
      <w:r>
        <w:rPr>
          <w:rFonts w:hint="eastAsia"/>
          <w:lang w:val="zh-CN"/>
        </w:rPr>
        <w:t>项目变体（</w:t>
      </w:r>
      <w:r>
        <w:rPr>
          <w:rFonts w:hint="eastAsia"/>
          <w:lang w:val="zh-CN"/>
        </w:rPr>
        <w:t>DMOP3</w:t>
      </w:r>
      <w:r>
        <w:rPr>
          <w:lang w:val="zh-CN"/>
        </w:rPr>
        <w:t xml:space="preserve"> </w:t>
      </w:r>
      <w:r>
        <w:rPr>
          <w:rFonts w:hint="eastAsia"/>
          <w:lang w:val="zh-CN"/>
        </w:rPr>
        <w:t>为静态对照）</w:t>
      </w:r>
      <w:r>
        <w:br/>
      </w:r>
      <w:r>
        <w:rPr>
          <w:lang w:val="zh-CN"/>
        </w:rPr>
        <w:t xml:space="preserve">│   ├── dmop1a.py / dmop2a.py / dmop3a.py   # </w:t>
      </w:r>
      <w:r>
        <w:rPr>
          <w:rFonts w:hint="eastAsia"/>
          <w:lang w:val="zh-CN"/>
        </w:rPr>
        <w:t>权威</w:t>
      </w:r>
      <w:r>
        <w:rPr>
          <w:lang w:val="zh-CN"/>
        </w:rPr>
        <w:t xml:space="preserve"> </w:t>
      </w:r>
      <w:r>
        <w:rPr>
          <w:rFonts w:hint="eastAsia"/>
          <w:lang w:val="zh-CN"/>
        </w:rPr>
        <w:t>dMOP1/2/3</w:t>
      </w:r>
      <w:r>
        <w:rPr>
          <w:rFonts w:hint="eastAsia"/>
          <w:lang w:val="zh-CN"/>
        </w:rPr>
        <w:t>（</w:t>
      </w:r>
      <w:r>
        <w:rPr>
          <w:rFonts w:hint="eastAsia"/>
          <w:lang w:val="zh-CN"/>
        </w:rPr>
        <w:t>v2.5</w:t>
      </w:r>
      <w:r>
        <w:rPr>
          <w:lang w:val="zh-CN"/>
        </w:rPr>
        <w:t xml:space="preserve"> </w:t>
      </w:r>
      <w:r>
        <w:rPr>
          <w:rFonts w:hint="eastAsia"/>
          <w:lang w:val="zh-CN"/>
        </w:rPr>
        <w:t>新增）</w:t>
      </w:r>
      <w:r>
        <w:br/>
      </w:r>
      <w:r>
        <w:rPr>
          <w:lang w:val="zh-CN"/>
        </w:rPr>
        <w:t xml:space="preserve">│   └── true_fronts.py             # </w:t>
      </w:r>
      <w:r>
        <w:rPr>
          <w:rFonts w:hint="eastAsia"/>
          <w:lang w:val="zh-CN"/>
        </w:rPr>
        <w:t>解析参考前沿（按</w:t>
      </w:r>
      <w:r>
        <w:rPr>
          <w:lang w:val="zh-CN"/>
        </w:rPr>
        <w:t xml:space="preserve"> t </w:t>
      </w:r>
      <w:r>
        <w:rPr>
          <w:rFonts w:hint="eastAsia"/>
          <w:lang w:val="zh-CN"/>
        </w:rPr>
        <w:t>缓存）</w:t>
      </w:r>
      <w:r>
        <w:br/>
      </w:r>
      <w:r>
        <w:rPr>
          <w:lang w:val="zh-CN"/>
        </w:rPr>
        <w:t>├── evaluation/                    # igd / hv / statistics / friedman_test / reference_front</w:t>
      </w:r>
      <w:r>
        <w:br/>
      </w:r>
      <w:r>
        <w:rPr>
          <w:lang w:val="zh-CN"/>
        </w:rPr>
        <w:t>├── experiments/</w:t>
      </w:r>
      <w:r>
        <w:br/>
      </w:r>
      <w:r>
        <w:rPr>
          <w:lang w:val="zh-CN"/>
        </w:rPr>
        <w:t xml:space="preserve">│   ├── common.py                  # </w:t>
      </w:r>
      <w:r>
        <w:rPr>
          <w:rFonts w:hint="eastAsia"/>
          <w:lang w:val="zh-CN"/>
        </w:rPr>
        <w:t>RunConfig</w:t>
      </w:r>
      <w:r>
        <w:rPr>
          <w:rFonts w:hint="eastAsia"/>
          <w:lang w:val="zh-CN"/>
        </w:rPr>
        <w:t>、算法</w:t>
      </w:r>
      <w:r>
        <w:rPr>
          <w:rFonts w:hint="eastAsia"/>
          <w:lang w:val="zh-CN"/>
        </w:rPr>
        <w:t>/</w:t>
      </w:r>
      <w:r>
        <w:rPr>
          <w:rFonts w:hint="eastAsia"/>
          <w:lang w:val="zh-CN"/>
        </w:rPr>
        <w:t>问题注册表、</w:t>
      </w:r>
      <w:r>
        <w:rPr>
          <w:rFonts w:hint="eastAsia"/>
          <w:lang w:val="zh-CN"/>
        </w:rPr>
        <w:t>ExperimentRunner</w:t>
      </w:r>
      <w:r>
        <w:rPr>
          <w:rFonts w:hint="eastAsia"/>
          <w:lang w:val="zh-CN"/>
        </w:rPr>
        <w:t>（断点续跑</w:t>
      </w:r>
      <w:r>
        <w:rPr>
          <w:rFonts w:hint="eastAsia"/>
          <w:lang w:val="zh-CN"/>
        </w:rPr>
        <w:t>+</w:t>
      </w:r>
      <w:r>
        <w:rPr>
          <w:rFonts w:hint="eastAsia"/>
          <w:lang w:val="zh-CN"/>
        </w:rPr>
        <w:t>元数据）</w:t>
      </w:r>
      <w:r>
        <w:br/>
      </w:r>
      <w:r>
        <w:rPr>
          <w:lang w:val="zh-CN"/>
        </w:rPr>
        <w:t xml:space="preserve">│   ├── run_comparison.py          # </w:t>
      </w:r>
      <w:r>
        <w:rPr>
          <w:rFonts w:hint="eastAsia"/>
          <w:lang w:val="zh-CN"/>
        </w:rPr>
        <w:t>主比较实验</w:t>
      </w:r>
      <w:r>
        <w:br/>
      </w:r>
      <w:r>
        <w:rPr>
          <w:lang w:val="zh-CN"/>
        </w:rPr>
        <w:t xml:space="preserve">│   ├── run_supplementary.py       # DMOP </w:t>
      </w:r>
      <w:r>
        <w:rPr>
          <w:rFonts w:hint="eastAsia"/>
          <w:lang w:val="zh-CN"/>
        </w:rPr>
        <w:t>补充实验</w:t>
      </w:r>
      <w:r>
        <w:br/>
      </w:r>
      <w:r>
        <w:rPr>
          <w:lang w:val="zh-CN"/>
        </w:rPr>
        <w:t xml:space="preserve">│   ├── run_ablation.py            # </w:t>
      </w:r>
      <w:r>
        <w:rPr>
          <w:rFonts w:hint="eastAsia"/>
          <w:lang w:val="zh-CN"/>
        </w:rPr>
        <w:t>消融实验</w:t>
      </w:r>
      <w:r>
        <w:br/>
      </w:r>
      <w:r>
        <w:rPr>
          <w:lang w:val="zh-CN"/>
        </w:rPr>
        <w:t xml:space="preserve">│   ├── run_sensitivity.py         # </w:t>
      </w:r>
      <w:r>
        <w:rPr>
          <w:rFonts w:hint="eastAsia"/>
          <w:lang w:val="zh-CN"/>
        </w:rPr>
        <w:t>敏感性实验</w:t>
      </w:r>
      <w:r>
        <w:br/>
      </w:r>
      <w:r>
        <w:rPr>
          <w:lang w:val="zh-CN"/>
        </w:rPr>
        <w:t xml:space="preserve">│   └── run_v25_alpha.py           # v2.5 </w:t>
      </w:r>
      <w:r>
        <w:rPr>
          <w:rFonts w:hint="eastAsia"/>
          <w:lang w:val="zh-CN"/>
        </w:rPr>
        <w:t>两阶段实验驱动（α</w:t>
      </w:r>
      <w:r>
        <w:rPr>
          <w:rFonts w:hint="eastAsia"/>
          <w:lang w:val="zh-CN"/>
        </w:rPr>
        <w:t>=1.0</w:t>
      </w:r>
      <w:r>
        <w:rPr>
          <w:lang w:val="zh-CN"/>
        </w:rPr>
        <w:t xml:space="preserve"> </w:t>
      </w:r>
      <w:r>
        <w:rPr>
          <w:rFonts w:hint="eastAsia"/>
          <w:lang w:val="zh-CN"/>
        </w:rPr>
        <w:t>对照</w:t>
      </w:r>
      <w:r>
        <w:rPr>
          <w:lang w:val="zh-CN"/>
        </w:rPr>
        <w:t xml:space="preserve"> + </w:t>
      </w:r>
      <w:r>
        <w:rPr>
          <w:rFonts w:hint="eastAsia"/>
          <w:lang w:val="zh-CN"/>
        </w:rPr>
        <w:t>权威</w:t>
      </w:r>
      <w:r>
        <w:rPr>
          <w:lang w:val="zh-CN"/>
        </w:rPr>
        <w:t xml:space="preserve"> </w:t>
      </w:r>
      <w:r>
        <w:rPr>
          <w:rFonts w:hint="eastAsia"/>
          <w:lang w:val="zh-CN"/>
        </w:rPr>
        <w:t>dMOP</w:t>
      </w:r>
      <w:r>
        <w:rPr>
          <w:rFonts w:hint="eastAsia"/>
          <w:lang w:val="zh-CN"/>
        </w:rPr>
        <w:t>）</w:t>
      </w:r>
      <w:r>
        <w:br/>
      </w:r>
      <w:r>
        <w:rPr>
          <w:lang w:val="zh-CN"/>
        </w:rPr>
        <w:t>├── scripts/</w:t>
      </w:r>
      <w:r>
        <w:br/>
      </w:r>
      <w:r>
        <w:rPr>
          <w:lang w:val="zh-CN"/>
        </w:rPr>
        <w:t xml:space="preserve">│   ├── check_dmop_authoritative.py  # </w:t>
      </w:r>
      <w:r>
        <w:rPr>
          <w:rFonts w:hint="eastAsia"/>
          <w:lang w:val="zh-CN"/>
        </w:rPr>
        <w:t>权威</w:t>
      </w:r>
      <w:r>
        <w:rPr>
          <w:lang w:val="zh-CN"/>
        </w:rPr>
        <w:t xml:space="preserve"> dMOP </w:t>
      </w:r>
      <w:r>
        <w:rPr>
          <w:rFonts w:hint="eastAsia"/>
          <w:lang w:val="zh-CN"/>
        </w:rPr>
        <w:t>解析自检（</w:t>
      </w:r>
      <w:r>
        <w:rPr>
          <w:rFonts w:hint="eastAsia"/>
          <w:lang w:val="zh-CN"/>
        </w:rPr>
        <w:t>v2.5</w:t>
      </w:r>
      <w:r>
        <w:rPr>
          <w:rFonts w:hint="eastAsia"/>
          <w:lang w:val="zh-CN"/>
        </w:rPr>
        <w:t>）</w:t>
      </w:r>
      <w:r>
        <w:br/>
      </w:r>
      <w:r>
        <w:rPr>
          <w:lang w:val="zh-CN"/>
        </w:rPr>
        <w:t xml:space="preserve">│   ├── thesis_analysis.py           # </w:t>
      </w:r>
      <w:r>
        <w:rPr>
          <w:rFonts w:hint="eastAsia"/>
          <w:lang w:val="zh-CN"/>
        </w:rPr>
        <w:t>论文级汇总与统计（</w:t>
      </w:r>
      <w:r>
        <w:rPr>
          <w:rFonts w:hint="eastAsia"/>
          <w:lang w:val="zh-CN"/>
        </w:rPr>
        <w:t>v2.5</w:t>
      </w:r>
      <w:r>
        <w:rPr>
          <w:rFonts w:hint="eastAsia"/>
          <w:lang w:val="zh-CN"/>
        </w:rPr>
        <w:t>，独立于</w:t>
      </w:r>
      <w:r>
        <w:rPr>
          <w:lang w:val="zh-CN"/>
        </w:rPr>
        <w:t xml:space="preserve"> </w:t>
      </w:r>
      <w:r>
        <w:rPr>
          <w:rFonts w:hint="eastAsia"/>
          <w:lang w:val="zh-CN"/>
        </w:rPr>
        <w:t>analyze.py</w:t>
      </w:r>
      <w:r>
        <w:rPr>
          <w:rFonts w:hint="eastAsia"/>
          <w:lang w:val="zh-CN"/>
        </w:rPr>
        <w:t>）</w:t>
      </w:r>
      <w:r>
        <w:br/>
      </w:r>
      <w:r>
        <w:rPr>
          <w:lang w:val="zh-CN"/>
        </w:rPr>
        <w:lastRenderedPageBreak/>
        <w:t xml:space="preserve">│   └── make_thesis_figures.py       # </w:t>
      </w:r>
      <w:r>
        <w:rPr>
          <w:rFonts w:hint="eastAsia"/>
          <w:lang w:val="zh-CN"/>
        </w:rPr>
        <w:t>论文插图生成</w:t>
      </w:r>
      <w:r>
        <w:br/>
      </w:r>
      <w:r>
        <w:rPr>
          <w:lang w:val="zh-CN"/>
        </w:rPr>
        <w:t xml:space="preserve">├── tests/                         # 9 </w:t>
      </w:r>
      <w:r>
        <w:rPr>
          <w:rFonts w:hint="eastAsia"/>
          <w:lang w:val="zh-CN"/>
        </w:rPr>
        <w:t>个测试文件、</w:t>
      </w:r>
      <w:r>
        <w:rPr>
          <w:rFonts w:hint="eastAsia"/>
          <w:lang w:val="zh-CN"/>
        </w:rPr>
        <w:t>63</w:t>
      </w:r>
      <w:r>
        <w:rPr>
          <w:lang w:val="zh-CN"/>
        </w:rPr>
        <w:t xml:space="preserve"> </w:t>
      </w:r>
      <w:r>
        <w:rPr>
          <w:rFonts w:hint="eastAsia"/>
          <w:lang w:val="zh-CN"/>
        </w:rPr>
        <w:t>个单元测试</w:t>
      </w:r>
      <w:r>
        <w:br/>
      </w:r>
      <w:r>
        <w:rPr>
          <w:lang w:val="zh-CN"/>
        </w:rPr>
        <w:t xml:space="preserve">├── main.py                        # </w:t>
      </w:r>
      <w:r>
        <w:rPr>
          <w:rFonts w:hint="eastAsia"/>
          <w:lang w:val="zh-CN"/>
        </w:rPr>
        <w:t>一键流水线入口</w:t>
      </w:r>
      <w:r>
        <w:br/>
      </w:r>
      <w:r>
        <w:rPr>
          <w:lang w:val="zh-CN"/>
        </w:rPr>
        <w:t xml:space="preserve">├── analyze.py                     # v2.4 </w:t>
      </w:r>
      <w:r>
        <w:rPr>
          <w:rFonts w:hint="eastAsia"/>
          <w:lang w:val="zh-CN"/>
        </w:rPr>
        <w:t>统计汇总</w:t>
      </w:r>
      <w:r>
        <w:rPr>
          <w:lang w:val="zh-CN"/>
        </w:rPr>
        <w:t xml:space="preserve"> + </w:t>
      </w:r>
      <w:r>
        <w:rPr>
          <w:rFonts w:hint="eastAsia"/>
          <w:lang w:val="zh-CN"/>
        </w:rPr>
        <w:t>图表</w:t>
      </w:r>
      <w:r>
        <w:rPr>
          <w:lang w:val="zh-CN"/>
        </w:rPr>
        <w:t xml:space="preserve"> + JSON </w:t>
      </w:r>
      <w:r>
        <w:rPr>
          <w:rFonts w:hint="eastAsia"/>
          <w:lang w:val="zh-CN"/>
        </w:rPr>
        <w:t>导出</w:t>
      </w:r>
      <w:r>
        <w:br/>
      </w:r>
      <w:r>
        <w:rPr>
          <w:lang w:val="zh-CN"/>
        </w:rPr>
        <w:t>├── build_report.py / serve_report.py</w:t>
      </w:r>
      <w:r>
        <w:br/>
      </w:r>
      <w:r>
        <w:rPr>
          <w:lang w:val="zh-CN"/>
        </w:rPr>
        <w:t>└── results/</w:t>
      </w:r>
      <w:r>
        <w:br/>
      </w:r>
      <w:r>
        <w:rPr>
          <w:lang w:val="zh-CN"/>
        </w:rPr>
        <w:t xml:space="preserve">    ├── raw/                       # v2.4 </w:t>
      </w:r>
      <w:r>
        <w:rPr>
          <w:rFonts w:hint="eastAsia"/>
          <w:lang w:val="zh-CN"/>
        </w:rPr>
        <w:t>原始逐代</w:t>
      </w:r>
      <w:r>
        <w:rPr>
          <w:lang w:val="zh-CN"/>
        </w:rPr>
        <w:t xml:space="preserve"> </w:t>
      </w:r>
      <w:r>
        <w:rPr>
          <w:rFonts w:hint="eastAsia"/>
          <w:lang w:val="zh-CN"/>
        </w:rPr>
        <w:t>CSV</w:t>
      </w:r>
      <w:r>
        <w:rPr>
          <w:rFonts w:hint="eastAsia"/>
          <w:lang w:val="zh-CN"/>
        </w:rPr>
        <w:t>（</w:t>
      </w:r>
      <w:r>
        <w:rPr>
          <w:rFonts w:hint="eastAsia"/>
          <w:lang w:val="zh-CN"/>
        </w:rPr>
        <w:t>126</w:t>
      </w:r>
      <w:r>
        <w:rPr>
          <w:lang w:val="zh-CN"/>
        </w:rPr>
        <w:t xml:space="preserve"> </w:t>
      </w:r>
      <w:r>
        <w:rPr>
          <w:rFonts w:hint="eastAsia"/>
          <w:lang w:val="zh-CN"/>
        </w:rPr>
        <w:t>文件，冻结，不修改）</w:t>
      </w:r>
      <w:r>
        <w:br/>
      </w:r>
      <w:r>
        <w:rPr>
          <w:lang w:val="zh-CN"/>
        </w:rPr>
        <w:t xml:space="preserve">    ├── raw_v25/                   # v2.5 </w:t>
      </w:r>
      <w:r>
        <w:rPr>
          <w:rFonts w:hint="eastAsia"/>
          <w:lang w:val="zh-CN"/>
        </w:rPr>
        <w:t>原始逐代</w:t>
      </w:r>
      <w:r>
        <w:rPr>
          <w:lang w:val="zh-CN"/>
        </w:rPr>
        <w:t xml:space="preserve"> </w:t>
      </w:r>
      <w:r>
        <w:rPr>
          <w:rFonts w:hint="eastAsia"/>
          <w:lang w:val="zh-CN"/>
        </w:rPr>
        <w:t>CSV</w:t>
      </w:r>
      <w:r>
        <w:rPr>
          <w:rFonts w:hint="eastAsia"/>
          <w:lang w:val="zh-CN"/>
        </w:rPr>
        <w:t>（独立目录，禁止与</w:t>
      </w:r>
      <w:r>
        <w:rPr>
          <w:lang w:val="zh-CN"/>
        </w:rPr>
        <w:t xml:space="preserve"> raw </w:t>
      </w:r>
      <w:r>
        <w:rPr>
          <w:rFonts w:hint="eastAsia"/>
          <w:lang w:val="zh-CN"/>
        </w:rPr>
        <w:t>混写）</w:t>
      </w:r>
      <w:r>
        <w:br/>
      </w:r>
      <w:r>
        <w:rPr>
          <w:lang w:val="zh-CN"/>
        </w:rPr>
        <w:t xml:space="preserve">    ├── summary/                   # v2.4 </w:t>
      </w:r>
      <w:r>
        <w:rPr>
          <w:rFonts w:hint="eastAsia"/>
          <w:lang w:val="zh-CN"/>
        </w:rPr>
        <w:t>汇总（冻结）</w:t>
      </w:r>
      <w:r>
        <w:br/>
      </w:r>
      <w:r>
        <w:rPr>
          <w:lang w:val="zh-CN"/>
        </w:rPr>
        <w:t xml:space="preserve">    ├── summary_v25/               # v2.5 </w:t>
      </w:r>
      <w:r>
        <w:rPr>
          <w:rFonts w:hint="eastAsia"/>
          <w:lang w:val="zh-CN"/>
        </w:rPr>
        <w:t>汇总（由</w:t>
      </w:r>
      <w:r>
        <w:rPr>
          <w:lang w:val="zh-CN"/>
        </w:rPr>
        <w:t xml:space="preserve"> scripts/thesis_analysis.py </w:t>
      </w:r>
      <w:r>
        <w:rPr>
          <w:rFonts w:hint="eastAsia"/>
          <w:lang w:val="zh-CN"/>
        </w:rPr>
        <w:t>生成）</w:t>
      </w:r>
      <w:r>
        <w:br/>
      </w:r>
      <w:r>
        <w:rPr>
          <w:lang w:val="zh-CN"/>
        </w:rPr>
        <w:t xml:space="preserve">    ├── figures/                   # </w:t>
      </w:r>
      <w:r>
        <w:rPr>
          <w:rFonts w:hint="eastAsia"/>
          <w:lang w:val="zh-CN"/>
        </w:rPr>
        <w:t>汇总图表</w:t>
      </w:r>
      <w:r>
        <w:br/>
      </w:r>
      <w:r>
        <w:rPr>
          <w:lang w:val="zh-CN"/>
        </w:rPr>
        <w:t xml:space="preserve">    └── figures_thesis/            # </w:t>
      </w:r>
      <w:r>
        <w:rPr>
          <w:rFonts w:hint="eastAsia"/>
          <w:lang w:val="zh-CN"/>
        </w:rPr>
        <w:t>论文插图</w:t>
      </w:r>
    </w:p>
    <w:p w14:paraId="29BD6E10" w14:textId="77777777" w:rsidR="007376BA" w:rsidRDefault="0059228E">
      <w:pPr>
        <w:pStyle w:val="FirstParagraph"/>
      </w:pPr>
      <w:r>
        <w:rPr>
          <w:rFonts w:hint="eastAsia"/>
          <w:b/>
          <w:bCs/>
          <w:lang w:val="zh-CN"/>
        </w:rPr>
        <w:t>目录隔离原则</w:t>
      </w:r>
      <w:r>
        <w:rPr>
          <w:rFonts w:hint="eastAsia"/>
          <w:lang w:val="zh-CN"/>
        </w:rPr>
        <w:t>：</w:t>
      </w:r>
      <w:r>
        <w:rPr>
          <w:rFonts w:hint="eastAsia"/>
          <w:lang w:val="zh-CN"/>
        </w:rPr>
        <w:t>v2.5</w:t>
      </w:r>
      <w:r>
        <w:rPr>
          <w:lang w:val="zh-CN"/>
        </w:rPr>
        <w:t xml:space="preserve"> </w:t>
      </w:r>
      <w:r>
        <w:rPr>
          <w:rFonts w:hint="eastAsia"/>
          <w:lang w:val="zh-CN"/>
        </w:rPr>
        <w:t>的新实验被强制写入</w:t>
      </w:r>
      <w:r>
        <w:rPr>
          <w:lang w:val="zh-CN"/>
        </w:rPr>
        <w:t xml:space="preserve"> results/raw_v25/</w:t>
      </w:r>
      <w:r>
        <w:rPr>
          <w:lang w:val="zh-CN"/>
        </w:rPr>
        <w:t>。</w:t>
      </w:r>
      <w:r>
        <w:rPr>
          <w:lang w:val="zh-CN"/>
        </w:rPr>
        <w:t xml:space="preserve">analyze.py </w:t>
      </w:r>
      <w:r>
        <w:rPr>
          <w:rFonts w:hint="eastAsia"/>
          <w:lang w:val="zh-CN"/>
        </w:rPr>
        <w:t>用</w:t>
      </w:r>
      <w:r>
        <w:rPr>
          <w:lang w:val="zh-CN"/>
        </w:rPr>
        <w:t xml:space="preserve"> glob </w:t>
      </w:r>
      <w:r>
        <w:rPr>
          <w:rFonts w:hint="eastAsia"/>
          <w:lang w:val="zh-CN"/>
        </w:rPr>
        <w:t>读取</w:t>
      </w:r>
      <w:r>
        <w:rPr>
          <w:lang w:val="zh-CN"/>
        </w:rPr>
        <w:t xml:space="preserve"> results/raw/comparison_*.csv </w:t>
      </w:r>
      <w:r>
        <w:rPr>
          <w:rFonts w:hint="eastAsia"/>
          <w:lang w:val="zh-CN"/>
        </w:rPr>
        <w:t>等模式，若把新算法写进</w:t>
      </w:r>
      <w:r>
        <w:rPr>
          <w:lang w:val="zh-CN"/>
        </w:rPr>
        <w:t xml:space="preserve"> results/raw </w:t>
      </w:r>
      <w:r>
        <w:rPr>
          <w:rFonts w:hint="eastAsia"/>
          <w:lang w:val="zh-CN"/>
        </w:rPr>
        <w:t>会静默污染冻结的</w:t>
      </w:r>
      <w:r>
        <w:rPr>
          <w:lang w:val="zh-CN"/>
        </w:rPr>
        <w:t xml:space="preserve"> v2.4 </w:t>
      </w:r>
      <w:r>
        <w:rPr>
          <w:rFonts w:hint="eastAsia"/>
          <w:lang w:val="zh-CN"/>
        </w:rPr>
        <w:t>汇总。为此</w:t>
      </w:r>
      <w:r>
        <w:rPr>
          <w:lang w:val="zh-CN"/>
        </w:rPr>
        <w:t xml:space="preserve"> run_v25_alpha.py </w:t>
      </w:r>
      <w:r>
        <w:rPr>
          <w:rFonts w:hint="eastAsia"/>
          <w:lang w:val="zh-CN"/>
        </w:rPr>
        <w:t>内置了拒绝逻辑：当</w:t>
      </w:r>
      <w:r>
        <w:rPr>
          <w:lang w:val="zh-CN"/>
        </w:rPr>
        <w:t xml:space="preserve"> --out </w:t>
      </w:r>
      <w:r>
        <w:rPr>
          <w:rFonts w:hint="eastAsia"/>
          <w:lang w:val="zh-CN"/>
        </w:rPr>
        <w:t>指向</w:t>
      </w:r>
      <w:r>
        <w:rPr>
          <w:lang w:val="zh-CN"/>
        </w:rPr>
        <w:t xml:space="preserve"> results/raw </w:t>
      </w:r>
      <w:r>
        <w:rPr>
          <w:rFonts w:hint="eastAsia"/>
          <w:lang w:val="zh-CN"/>
        </w:rPr>
        <w:t>或任何</w:t>
      </w:r>
      <w:r>
        <w:rPr>
          <w:lang w:val="zh-CN"/>
        </w:rPr>
        <w:t xml:space="preserve"> raw_legacy* </w:t>
      </w:r>
      <w:r>
        <w:rPr>
          <w:rFonts w:hint="eastAsia"/>
          <w:lang w:val="zh-CN"/>
        </w:rPr>
        <w:t>目录时直接退出并报错。</w:t>
      </w:r>
    </w:p>
    <w:p w14:paraId="63341BF3" w14:textId="77777777" w:rsidR="007376BA" w:rsidRDefault="0059228E">
      <w:pPr>
        <w:pStyle w:val="2"/>
        <w:rPr>
          <w:rFonts w:hint="eastAsia"/>
        </w:rPr>
      </w:pPr>
      <w:bookmarkStart w:id="128" w:name="_实验协议与因子设计"/>
      <w:bookmarkStart w:id="129" w:name="_Toc242838640"/>
      <w:r>
        <w:rPr>
          <w:lang w:val="zh-CN"/>
        </w:rPr>
        <w:t xml:space="preserve">4.3 </w:t>
      </w:r>
      <w:r>
        <w:rPr>
          <w:rFonts w:hint="eastAsia"/>
          <w:lang w:val="zh-CN"/>
        </w:rPr>
        <w:t>实验协议与因子设计</w:t>
      </w:r>
      <w:bookmarkEnd w:id="128"/>
      <w:bookmarkEnd w:id="129"/>
    </w:p>
    <w:p w14:paraId="612125B2" w14:textId="77777777" w:rsidR="007376BA" w:rsidRDefault="0059228E">
      <w:pPr>
        <w:pStyle w:val="FirstParagraph"/>
      </w:pPr>
      <w:r>
        <w:rPr>
          <w:rFonts w:hint="eastAsia"/>
          <w:b/>
          <w:bCs/>
          <w:lang w:val="zh-CN"/>
        </w:rPr>
        <w:t>固定协议（四组实验共同）</w:t>
      </w:r>
      <w:r>
        <w:rPr>
          <w:rFonts w:hint="eastAsia"/>
          <w:lang w:val="zh-CN"/>
        </w:rPr>
        <w:t>：种群规模</w:t>
      </w:r>
      <w:r>
        <w:rPr>
          <w:lang w:val="zh-CN"/>
        </w:rPr>
        <w:t xml:space="preserve"> </w:t>
      </w:r>
      <m:oMath>
        <m:r>
          <w:rPr>
            <w:rFonts w:ascii="Cambria Math" w:hAnsi="Cambria Math"/>
          </w:rPr>
          <m:t>N</m:t>
        </m:r>
        <m:r>
          <m:rPr>
            <m:sty m:val="p"/>
          </m:rPr>
          <w:rPr>
            <w:rFonts w:ascii="Cambria Math" w:hAnsi="Cambria Math"/>
          </w:rPr>
          <m:t>=</m:t>
        </m:r>
        <m:r>
          <w:rPr>
            <w:rFonts w:ascii="Cambria Math" w:hAnsi="Cambria Math"/>
          </w:rPr>
          <m:t>100</m:t>
        </m:r>
      </m:oMath>
      <w:r>
        <w:rPr>
          <w:rFonts w:hint="eastAsia"/>
          <w:lang w:val="zh-CN"/>
        </w:rPr>
        <w:t>、总代数</w:t>
      </w:r>
      <w:r>
        <w:rPr>
          <w:lang w:val="zh-CN"/>
        </w:rPr>
        <w:t xml:space="preserve"> </w:t>
      </w:r>
      <m:oMath>
        <m:sSub>
          <m:sSubPr>
            <m:ctrlPr>
              <w:rPr>
                <w:rFonts w:ascii="Cambria Math" w:hAnsi="Cambria Math"/>
              </w:rPr>
            </m:ctrlPr>
          </m:sSubPr>
          <m:e>
            <m:r>
              <w:rPr>
                <w:rFonts w:ascii="Cambria Math" w:hAnsi="Cambria Math"/>
              </w:rPr>
              <m:t>n</m:t>
            </m:r>
          </m:e>
          <m:sub>
            <m:r>
              <w:rPr>
                <w:rFonts w:ascii="Cambria Math" w:hAnsi="Cambria Math"/>
              </w:rPr>
              <m:t>gen</m:t>
            </m:r>
          </m:sub>
        </m:sSub>
        <m:r>
          <m:rPr>
            <m:sty m:val="p"/>
          </m:rPr>
          <w:rPr>
            <w:rFonts w:ascii="Cambria Math" w:hAnsi="Cambria Math"/>
          </w:rPr>
          <m:t>=</m:t>
        </m:r>
        <m:r>
          <w:rPr>
            <w:rFonts w:ascii="Cambria Math" w:hAnsi="Cambria Math"/>
          </w:rPr>
          <m:t>300</m:t>
        </m:r>
      </m:oMath>
      <w:r>
        <w:rPr>
          <w:rFonts w:hint="eastAsia"/>
          <w:lang w:val="zh-CN"/>
        </w:rPr>
        <w:t>、每环境代数</w:t>
      </w:r>
      <w:r>
        <w:rPr>
          <w:lang w:val="zh-CN"/>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oMath>
      <w:r>
        <w:rPr>
          <w:rFonts w:hint="eastAsia"/>
          <w:lang w:val="zh-CN"/>
        </w:rPr>
        <w:t>、环境数</w:t>
      </w:r>
      <w:r>
        <w:rPr>
          <w:lang w:val="zh-CN"/>
        </w:rPr>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20</m:t>
        </m:r>
      </m:oMath>
      <w:r>
        <w:rPr>
          <w:rFonts w:hint="eastAsia"/>
          <w:lang w:val="zh-CN"/>
        </w:rPr>
        <w:t>、独立随机种子</w:t>
      </w:r>
      <w:r>
        <w:rPr>
          <w:lang w:val="zh-CN"/>
        </w:rPr>
        <w:t xml:space="preserve"> </w:t>
      </w:r>
      <m:oMath>
        <m:r>
          <w:rPr>
            <w:rFonts w:ascii="Cambria Math" w:hAnsi="Cambria Math"/>
          </w:rPr>
          <m:t>0</m:t>
        </m:r>
        <m:r>
          <m:rPr>
            <m:nor/>
          </m:rPr>
          <m:t>–</m:t>
        </m:r>
        <m:r>
          <w:rPr>
            <w:rFonts w:ascii="Cambria Math" w:hAnsi="Cambria Math"/>
          </w:rPr>
          <m:t>29</m:t>
        </m:r>
      </m:oMath>
      <w:r>
        <w:rPr>
          <w:rFonts w:hint="eastAsia"/>
          <w:lang w:val="zh-CN"/>
        </w:rPr>
        <w:t>（</w:t>
      </w:r>
      <w:r>
        <w:rPr>
          <w:rFonts w:hint="eastAsia"/>
          <w:lang w:val="zh-CN"/>
        </w:rPr>
        <w:t>30</w:t>
      </w:r>
      <w:r>
        <w:rPr>
          <w:lang w:val="zh-CN"/>
        </w:rPr>
        <w:t xml:space="preserve"> </w:t>
      </w:r>
      <w:r>
        <w:rPr>
          <w:rFonts w:hint="eastAsia"/>
          <w:lang w:val="zh-CN"/>
        </w:rPr>
        <w:t>个</w:t>
      </w:r>
      <w:r>
        <w:rPr>
          <w:rFonts w:hint="eastAsia"/>
          <w:b/>
          <w:bCs/>
          <w:lang w:val="zh-CN"/>
        </w:rPr>
        <w:t>对齐</w:t>
      </w:r>
      <w:r>
        <w:rPr>
          <w:rFonts w:hint="eastAsia"/>
          <w:lang w:val="zh-CN"/>
        </w:rPr>
        <w:t>种子）、环境段数</w:t>
      </w:r>
      <w:r>
        <w:rPr>
          <w:lang w:val="zh-CN"/>
        </w:rPr>
        <w:t xml:space="preserve"> </w:t>
      </w:r>
      <m:oMath>
        <m:sSub>
          <m:sSubPr>
            <m:ctrlPr>
              <w:rPr>
                <w:rFonts w:ascii="Cambria Math" w:hAnsi="Cambria Math"/>
              </w:rPr>
            </m:ctrlPr>
          </m:sSubPr>
          <m:e>
            <m:r>
              <w:rPr>
                <w:rFonts w:ascii="Cambria Math" w:hAnsi="Cambria Math"/>
              </w:rPr>
              <m:t>n</m:t>
            </m:r>
          </m:e>
          <m:sub>
            <m:r>
              <w:rPr>
                <w:rFonts w:ascii="Cambria Math" w:hAnsi="Cambria Math"/>
              </w:rPr>
              <m:t>envs</m:t>
            </m:r>
          </m:sub>
        </m:sSub>
        <m:r>
          <m:rPr>
            <m:sty m:val="p"/>
          </m:rPr>
          <w:rPr>
            <w:rFonts w:ascii="Cambria Math" w:hAnsi="Cambria Math"/>
          </w:rPr>
          <m:t>=max(</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gen</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oMath>
      <w:r>
        <w:rPr>
          <w:rFonts w:hint="eastAsia"/>
          <w:lang w:val="zh-CN"/>
        </w:rPr>
        <w:t>（</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25</m:t>
        </m:r>
      </m:oMath>
      <w:r>
        <w:rPr>
          <w:lang w:val="zh-CN"/>
        </w:rPr>
        <w:t xml:space="preserve"> </w:t>
      </w:r>
      <w:r>
        <w:rPr>
          <w:rFonts w:hint="eastAsia"/>
          <w:lang w:val="zh-CN"/>
        </w:rPr>
        <w:t>时为</w:t>
      </w:r>
      <w:r>
        <w:rPr>
          <w:lang w:val="zh-CN"/>
        </w:rPr>
        <w:t xml:space="preserve"> 12 </w:t>
      </w:r>
      <w:r>
        <w:rPr>
          <w:rFonts w:hint="eastAsia"/>
          <w:lang w:val="zh-CN"/>
        </w:rPr>
        <w:t>段）。</w:t>
      </w:r>
    </w:p>
    <w:p w14:paraId="4FB0177F" w14:textId="77777777" w:rsidR="007376BA" w:rsidRDefault="0059228E">
      <w:pPr>
        <w:pStyle w:val="a0"/>
      </w:pPr>
      <w:r>
        <w:rPr>
          <w:rFonts w:hint="eastAsia"/>
          <w:b/>
          <w:bCs/>
          <w:lang w:val="zh-CN"/>
        </w:rPr>
        <w:t>预算核算</w:t>
      </w:r>
      <w:r>
        <w:rPr>
          <w:rFonts w:hint="eastAsia"/>
          <w:lang w:val="zh-CN"/>
        </w:rPr>
        <w:t>：每个环境段的函数评价次数严格等于</w:t>
      </w:r>
      <w:r>
        <w:rPr>
          <w:lang w:val="zh-CN"/>
        </w:rPr>
        <w:t xml:space="preserv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oMath>
      <w:r>
        <w:rPr>
          <w:rFonts w:hint="eastAsia"/>
          <w:lang w:val="zh-CN"/>
        </w:rPr>
        <w:t>（实测</w:t>
      </w:r>
      <w:r>
        <w:rPr>
          <w:lang w:val="zh-CN"/>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oMath>
      <w:r>
        <w:rPr>
          <w:lang w:val="zh-CN"/>
        </w:rPr>
        <w:t xml:space="preserve"> </w:t>
      </w:r>
      <w:r>
        <w:rPr>
          <w:rFonts w:hint="eastAsia"/>
          <w:lang w:val="zh-CN"/>
        </w:rPr>
        <w:t>分别对应</w:t>
      </w:r>
      <w:r>
        <w:rPr>
          <w:lang w:val="zh-CN"/>
        </w:rPr>
        <w:t xml:space="preserve"> 1000/2500/5000 </w:t>
      </w:r>
      <w:r>
        <w:rPr>
          <w:rFonts w:hint="eastAsia"/>
          <w:lang w:val="zh-CN"/>
        </w:rPr>
        <w:t>次），单次运行总评价次数</w:t>
      </w:r>
      <w:r>
        <w:rPr>
          <w:lang w:val="zh-CN"/>
        </w:rP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gen</m:t>
            </m:r>
          </m:sub>
        </m:sSub>
        <m:r>
          <m:rPr>
            <m:sty m:val="p"/>
          </m:rPr>
          <w:rPr>
            <w:rFonts w:ascii="Cambria Math" w:hAnsi="Cambria Math"/>
          </w:rPr>
          <m:t>=</m:t>
        </m:r>
        <m:r>
          <w:rPr>
            <w:rFonts w:ascii="Cambria Math" w:hAnsi="Cambria Math"/>
          </w:rPr>
          <m:t>30 000</m:t>
        </m:r>
      </m:oMath>
      <w:r>
        <w:rPr>
          <w:rFonts w:hint="eastAsia"/>
          <w:lang w:val="zh-CN"/>
        </w:rPr>
        <w:t>，且</w:t>
      </w:r>
      <w:r>
        <w:rPr>
          <w:rFonts w:hint="eastAsia"/>
          <w:b/>
          <w:bCs/>
          <w:lang w:val="zh-CN"/>
        </w:rPr>
        <w:t>对六个算法完全相同</w:t>
      </w:r>
      <w:r>
        <w:rPr>
          <w:rFonts w:hint="eastAsia"/>
          <w:lang w:val="zh-CN"/>
        </w:rPr>
        <w:t>。这一等值是第</w:t>
      </w:r>
      <w:r>
        <w:rPr>
          <w:lang w:val="zh-CN"/>
        </w:rPr>
        <w:t xml:space="preserve"> 3 </w:t>
      </w:r>
      <w:r>
        <w:rPr>
          <w:rFonts w:hint="eastAsia"/>
          <w:lang w:val="zh-CN"/>
        </w:rPr>
        <w:t>章”策略与内核分离”设计的直接后果，也是算法间可比性的基础。</w:t>
      </w:r>
    </w:p>
    <w:tbl>
      <w:tblPr>
        <w:tblW w:w="5000" w:type="pct"/>
        <w:tblInd w:w="10" w:type="dxa"/>
        <w:tblLayout w:type="fixed"/>
        <w:tblCellMar>
          <w:left w:w="10" w:type="dxa"/>
          <w:right w:w="10" w:type="dxa"/>
        </w:tblCellMar>
        <w:tblLook w:val="0020" w:firstRow="1" w:lastRow="0" w:firstColumn="0" w:lastColumn="0" w:noHBand="0" w:noVBand="0"/>
      </w:tblPr>
      <w:tblGrid>
        <w:gridCol w:w="1750"/>
        <w:gridCol w:w="1750"/>
        <w:gridCol w:w="1750"/>
        <w:gridCol w:w="1750"/>
        <w:gridCol w:w="1750"/>
      </w:tblGrid>
      <w:tr w:rsidR="007376BA" w14:paraId="0902EFB1" w14:textId="77777777">
        <w:trPr>
          <w:tblHeader/>
        </w:trPr>
        <w:tc>
          <w:tcPr>
            <w:tcW w:w="1584" w:type="dxa"/>
          </w:tcPr>
          <w:p w14:paraId="31824A50" w14:textId="77777777" w:rsidR="007376BA" w:rsidRDefault="0059228E">
            <w:pPr>
              <w:pStyle w:val="Compact"/>
            </w:pPr>
            <w:r>
              <w:rPr>
                <w:rFonts w:hint="eastAsia"/>
                <w:lang w:val="zh-CN"/>
              </w:rPr>
              <w:t>实验组</w:t>
            </w:r>
          </w:p>
        </w:tc>
        <w:tc>
          <w:tcPr>
            <w:tcW w:w="1584" w:type="dxa"/>
          </w:tcPr>
          <w:p w14:paraId="6E69BD78" w14:textId="77777777" w:rsidR="007376BA" w:rsidRDefault="0059228E">
            <w:pPr>
              <w:pStyle w:val="Compact"/>
            </w:pPr>
            <w:r>
              <w:rPr>
                <w:rFonts w:hint="eastAsia"/>
                <w:lang w:val="zh-CN"/>
              </w:rPr>
              <w:t>脚本</w:t>
            </w:r>
          </w:p>
        </w:tc>
        <w:tc>
          <w:tcPr>
            <w:tcW w:w="1584" w:type="dxa"/>
          </w:tcPr>
          <w:p w14:paraId="69969FB3" w14:textId="77777777" w:rsidR="007376BA" w:rsidRDefault="0059228E">
            <w:pPr>
              <w:pStyle w:val="Compact"/>
            </w:pPr>
            <w:r>
              <w:rPr>
                <w:rFonts w:hint="eastAsia"/>
                <w:lang w:val="zh-CN"/>
              </w:rPr>
              <w:t>因子设计</w:t>
            </w:r>
          </w:p>
        </w:tc>
        <w:tc>
          <w:tcPr>
            <w:tcW w:w="1584" w:type="dxa"/>
          </w:tcPr>
          <w:p w14:paraId="527980A6" w14:textId="77777777" w:rsidR="007376BA" w:rsidRDefault="0059228E">
            <w:pPr>
              <w:pStyle w:val="Compact"/>
            </w:pPr>
            <w:r>
              <w:rPr>
                <w:rFonts w:hint="eastAsia"/>
                <w:lang w:val="zh-CN"/>
              </w:rPr>
              <w:t>运行次数</w:t>
            </w:r>
          </w:p>
        </w:tc>
        <w:tc>
          <w:tcPr>
            <w:tcW w:w="1584" w:type="dxa"/>
          </w:tcPr>
          <w:p w14:paraId="1A494C5B" w14:textId="77777777" w:rsidR="007376BA" w:rsidRDefault="0059228E">
            <w:pPr>
              <w:pStyle w:val="Compact"/>
            </w:pPr>
            <w:r>
              <w:rPr>
                <w:rFonts w:hint="eastAsia"/>
                <w:lang w:val="zh-CN"/>
              </w:rPr>
              <w:t>原始</w:t>
            </w:r>
            <w:r>
              <w:rPr>
                <w:lang w:val="zh-CN"/>
              </w:rPr>
              <w:t xml:space="preserve"> CSV</w:t>
            </w:r>
          </w:p>
        </w:tc>
      </w:tr>
      <w:tr w:rsidR="007376BA" w14:paraId="5A4481C1" w14:textId="77777777">
        <w:tc>
          <w:tcPr>
            <w:tcW w:w="1584" w:type="dxa"/>
          </w:tcPr>
          <w:p w14:paraId="50B2085B" w14:textId="77777777" w:rsidR="007376BA" w:rsidRDefault="0059228E">
            <w:pPr>
              <w:pStyle w:val="Compact"/>
            </w:pPr>
            <w:r>
              <w:rPr>
                <w:rFonts w:hint="eastAsia"/>
                <w:lang w:val="zh-CN"/>
              </w:rPr>
              <w:t>主比较</w:t>
            </w:r>
            <w:r>
              <w:rPr>
                <w:lang w:val="zh-CN"/>
              </w:rPr>
              <w:t xml:space="preserve"> comparison</w:t>
            </w:r>
          </w:p>
        </w:tc>
        <w:tc>
          <w:tcPr>
            <w:tcW w:w="1584" w:type="dxa"/>
          </w:tcPr>
          <w:p w14:paraId="58F76798" w14:textId="77777777" w:rsidR="007376BA" w:rsidRDefault="0059228E">
            <w:pPr>
              <w:pStyle w:val="Compact"/>
            </w:pPr>
            <w:r>
              <w:rPr>
                <w:lang w:val="zh-CN"/>
              </w:rPr>
              <w:t>run_comparison.py</w:t>
            </w:r>
          </w:p>
        </w:tc>
        <w:tc>
          <w:tcPr>
            <w:tcW w:w="1584" w:type="dxa"/>
          </w:tcPr>
          <w:p w14:paraId="264E1893" w14:textId="77777777" w:rsidR="007376BA" w:rsidRDefault="0059228E">
            <w:pPr>
              <w:pStyle w:val="Compact"/>
            </w:pPr>
            <w:r>
              <w:rPr>
                <w:lang w:val="zh-CN"/>
              </w:rPr>
              <w:t xml:space="preserve">3 </w:t>
            </w:r>
            <w:r>
              <w:rPr>
                <w:rFonts w:hint="eastAsia"/>
                <w:lang w:val="zh-CN"/>
              </w:rPr>
              <w:t>问题（</w:t>
            </w:r>
            <w:r>
              <w:rPr>
                <w:rFonts w:hint="eastAsia"/>
                <w:lang w:val="zh-CN"/>
              </w:rPr>
              <w:t>FDA1/FDA3/FDA4</w:t>
            </w:r>
            <w:r>
              <w:rPr>
                <w:rFonts w:hint="eastAsia"/>
                <w:lang w:val="zh-CN"/>
              </w:rPr>
              <w:t>）×</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oMath>
            <w:r>
              <w:rPr>
                <w:lang w:val="zh-CN"/>
              </w:rPr>
              <w:t xml:space="preserve"> × 6 </w:t>
            </w:r>
            <w:r>
              <w:rPr>
                <w:rFonts w:hint="eastAsia"/>
                <w:lang w:val="zh-CN"/>
              </w:rPr>
              <w:t>算法</w:t>
            </w:r>
            <w:r>
              <w:rPr>
                <w:lang w:val="zh-CN"/>
              </w:rPr>
              <w:t xml:space="preserve"> × 30 </w:t>
            </w:r>
            <w:r>
              <w:rPr>
                <w:rFonts w:hint="eastAsia"/>
                <w:lang w:val="zh-CN"/>
              </w:rPr>
              <w:t>种子</w:t>
            </w:r>
          </w:p>
        </w:tc>
        <w:tc>
          <w:tcPr>
            <w:tcW w:w="1584" w:type="dxa"/>
          </w:tcPr>
          <w:p w14:paraId="1D117787" w14:textId="77777777" w:rsidR="007376BA" w:rsidRDefault="0059228E">
            <w:pPr>
              <w:pStyle w:val="Compact"/>
            </w:pPr>
            <w:r>
              <w:rPr>
                <w:lang w:val="zh-CN"/>
              </w:rPr>
              <w:t>1620</w:t>
            </w:r>
          </w:p>
        </w:tc>
        <w:tc>
          <w:tcPr>
            <w:tcW w:w="1584" w:type="dxa"/>
          </w:tcPr>
          <w:p w14:paraId="42232B64" w14:textId="77777777" w:rsidR="007376BA" w:rsidRDefault="0059228E">
            <w:pPr>
              <w:pStyle w:val="Compact"/>
            </w:pPr>
            <w:r>
              <w:rPr>
                <w:lang w:val="zh-CN"/>
              </w:rPr>
              <w:t>54</w:t>
            </w:r>
          </w:p>
        </w:tc>
      </w:tr>
      <w:tr w:rsidR="007376BA" w14:paraId="04AA838C" w14:textId="77777777">
        <w:tc>
          <w:tcPr>
            <w:tcW w:w="1584" w:type="dxa"/>
          </w:tcPr>
          <w:p w14:paraId="1132AE92" w14:textId="77777777" w:rsidR="007376BA" w:rsidRDefault="0059228E">
            <w:pPr>
              <w:pStyle w:val="Compact"/>
            </w:pPr>
            <w:r>
              <w:rPr>
                <w:rFonts w:hint="eastAsia"/>
                <w:lang w:val="zh-CN"/>
              </w:rPr>
              <w:t>补充</w:t>
            </w:r>
            <w:r>
              <w:rPr>
                <w:lang w:val="zh-CN"/>
              </w:rPr>
              <w:t xml:space="preserve"> </w:t>
            </w:r>
            <w:r>
              <w:rPr>
                <w:lang w:val="zh-CN"/>
              </w:rPr>
              <w:lastRenderedPageBreak/>
              <w:t>supplementary</w:t>
            </w:r>
          </w:p>
        </w:tc>
        <w:tc>
          <w:tcPr>
            <w:tcW w:w="1584" w:type="dxa"/>
          </w:tcPr>
          <w:p w14:paraId="605FC844" w14:textId="77777777" w:rsidR="007376BA" w:rsidRDefault="0059228E">
            <w:pPr>
              <w:pStyle w:val="Compact"/>
            </w:pPr>
            <w:r>
              <w:rPr>
                <w:lang w:val="zh-CN"/>
              </w:rPr>
              <w:lastRenderedPageBreak/>
              <w:t>run_supplementa</w:t>
            </w:r>
            <w:r>
              <w:rPr>
                <w:lang w:val="zh-CN"/>
              </w:rPr>
              <w:lastRenderedPageBreak/>
              <w:t>ry.py</w:t>
            </w:r>
          </w:p>
        </w:tc>
        <w:tc>
          <w:tcPr>
            <w:tcW w:w="1584" w:type="dxa"/>
          </w:tcPr>
          <w:p w14:paraId="5592BF81" w14:textId="77777777" w:rsidR="007376BA" w:rsidRDefault="0059228E">
            <w:pPr>
              <w:pStyle w:val="Compact"/>
            </w:pPr>
            <w:r>
              <w:rPr>
                <w:lang w:val="zh-CN"/>
              </w:rPr>
              <w:lastRenderedPageBreak/>
              <w:t xml:space="preserve">3 </w:t>
            </w:r>
            <w:r>
              <w:rPr>
                <w:rFonts w:hint="eastAsia"/>
                <w:lang w:val="zh-CN"/>
              </w:rPr>
              <w:t>问题</w:t>
            </w:r>
            <w:r>
              <w:rPr>
                <w:rFonts w:hint="eastAsia"/>
                <w:lang w:val="zh-CN"/>
              </w:rPr>
              <w:lastRenderedPageBreak/>
              <w:t>（</w:t>
            </w:r>
            <w:r>
              <w:rPr>
                <w:rFonts w:hint="eastAsia"/>
                <w:lang w:val="zh-CN"/>
              </w:rPr>
              <w:t>DMOP1/2/3</w:t>
            </w:r>
            <w:r>
              <w:rPr>
                <w:rFonts w:hint="eastAsia"/>
                <w:lang w:val="zh-CN"/>
              </w:rPr>
              <w:t>）×</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 6 </w:t>
            </w:r>
            <w:r>
              <w:rPr>
                <w:rFonts w:hint="eastAsia"/>
                <w:lang w:val="zh-CN"/>
              </w:rPr>
              <w:t>算法</w:t>
            </w:r>
            <w:r>
              <w:rPr>
                <w:lang w:val="zh-CN"/>
              </w:rPr>
              <w:t xml:space="preserve"> × 30 </w:t>
            </w:r>
            <w:r>
              <w:rPr>
                <w:rFonts w:hint="eastAsia"/>
                <w:lang w:val="zh-CN"/>
              </w:rPr>
              <w:t>种子</w:t>
            </w:r>
          </w:p>
        </w:tc>
        <w:tc>
          <w:tcPr>
            <w:tcW w:w="1584" w:type="dxa"/>
          </w:tcPr>
          <w:p w14:paraId="79C999CB" w14:textId="77777777" w:rsidR="007376BA" w:rsidRDefault="0059228E">
            <w:pPr>
              <w:pStyle w:val="Compact"/>
            </w:pPr>
            <w:r>
              <w:rPr>
                <w:lang w:val="zh-CN"/>
              </w:rPr>
              <w:lastRenderedPageBreak/>
              <w:t>540</w:t>
            </w:r>
          </w:p>
        </w:tc>
        <w:tc>
          <w:tcPr>
            <w:tcW w:w="1584" w:type="dxa"/>
          </w:tcPr>
          <w:p w14:paraId="461DEA18" w14:textId="77777777" w:rsidR="007376BA" w:rsidRDefault="0059228E">
            <w:pPr>
              <w:pStyle w:val="Compact"/>
            </w:pPr>
            <w:r>
              <w:rPr>
                <w:lang w:val="zh-CN"/>
              </w:rPr>
              <w:t>18</w:t>
            </w:r>
          </w:p>
        </w:tc>
      </w:tr>
      <w:tr w:rsidR="007376BA" w14:paraId="49B0990C" w14:textId="77777777">
        <w:tc>
          <w:tcPr>
            <w:tcW w:w="1584" w:type="dxa"/>
          </w:tcPr>
          <w:p w14:paraId="1C8549C2" w14:textId="77777777" w:rsidR="007376BA" w:rsidRDefault="0059228E">
            <w:pPr>
              <w:pStyle w:val="Compact"/>
            </w:pPr>
            <w:r>
              <w:rPr>
                <w:rFonts w:hint="eastAsia"/>
                <w:lang w:val="zh-CN"/>
              </w:rPr>
              <w:t>消融</w:t>
            </w:r>
            <w:r>
              <w:rPr>
                <w:lang w:val="zh-CN"/>
              </w:rPr>
              <w:t xml:space="preserve"> ablation</w:t>
            </w:r>
          </w:p>
        </w:tc>
        <w:tc>
          <w:tcPr>
            <w:tcW w:w="1584" w:type="dxa"/>
          </w:tcPr>
          <w:p w14:paraId="406B5E49" w14:textId="77777777" w:rsidR="007376BA" w:rsidRDefault="0059228E">
            <w:pPr>
              <w:pStyle w:val="Compact"/>
            </w:pPr>
            <w:r>
              <w:rPr>
                <w:lang w:val="zh-CN"/>
              </w:rPr>
              <w:t>run_ablation.py</w:t>
            </w:r>
          </w:p>
        </w:tc>
        <w:tc>
          <w:tcPr>
            <w:tcW w:w="1584" w:type="dxa"/>
          </w:tcPr>
          <w:p w14:paraId="720CE2F2" w14:textId="77777777" w:rsidR="007376BA" w:rsidRDefault="0059228E">
            <w:pPr>
              <w:pStyle w:val="Compact"/>
            </w:pPr>
            <w:r>
              <w:rPr>
                <w:lang w:val="zh-CN"/>
              </w:rPr>
              <w:t xml:space="preserve">3 </w:t>
            </w:r>
            <w:r>
              <w:rPr>
                <w:rFonts w:hint="eastAsia"/>
                <w:lang w:val="zh-CN"/>
              </w:rPr>
              <w:t>问题</w:t>
            </w:r>
            <w:r>
              <w:rPr>
                <w:lang w:val="zh-CN"/>
              </w:rPr>
              <w:t xml:space="preserve"> × </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 4 </w:t>
            </w:r>
            <w:r>
              <w:rPr>
                <w:rFonts w:hint="eastAsia"/>
                <w:lang w:val="zh-CN"/>
              </w:rPr>
              <w:t>变体（</w:t>
            </w:r>
            <w:r>
              <w:rPr>
                <w:rFonts w:hint="eastAsia"/>
                <w:lang w:val="zh-CN"/>
              </w:rPr>
              <w:t>full</w:t>
            </w:r>
            <w:r>
              <w:rPr>
                <w:lang w:val="zh-CN"/>
              </w:rPr>
              <w:t xml:space="preserve"> / A </w:t>
            </w:r>
            <w:r>
              <w:rPr>
                <w:rFonts w:hint="eastAsia"/>
                <w:lang w:val="zh-CN"/>
              </w:rPr>
              <w:t>关趋势外推</w:t>
            </w:r>
            <w:r>
              <w:rPr>
                <w:lang w:val="zh-CN"/>
              </w:rPr>
              <w:t xml:space="preserve"> / B </w:t>
            </w:r>
            <w:r>
              <w:rPr>
                <w:rFonts w:hint="eastAsia"/>
                <w:lang w:val="zh-CN"/>
              </w:rPr>
              <w:t>关分布迁移</w:t>
            </w:r>
            <w:r>
              <w:rPr>
                <w:lang w:val="zh-CN"/>
              </w:rPr>
              <w:t xml:space="preserve"> / C </w:t>
            </w:r>
            <m:oMath>
              <m:r>
                <w:rPr>
                  <w:rFonts w:ascii="Cambria Math" w:hAnsi="Cambria Math"/>
                </w:rPr>
                <m:t>κ</m:t>
              </m:r>
              <m:r>
                <m:rPr>
                  <m:sty m:val="p"/>
                </m:rPr>
                <w:rPr>
                  <w:rFonts w:ascii="Cambria Math" w:hAnsi="Cambria Math"/>
                </w:rPr>
                <m:t>=</m:t>
              </m:r>
              <m:r>
                <w:rPr>
                  <w:rFonts w:ascii="Cambria Math" w:hAnsi="Cambria Math"/>
                </w:rPr>
                <m:t>0</m:t>
              </m:r>
            </m:oMath>
            <w:r>
              <w:rPr>
                <w:rFonts w:hint="eastAsia"/>
                <w:lang w:val="zh-CN"/>
              </w:rPr>
              <w:t>）×</w:t>
            </w:r>
            <w:r>
              <w:rPr>
                <w:lang w:val="zh-CN"/>
              </w:rPr>
              <w:t xml:space="preserve"> 30 </w:t>
            </w:r>
            <w:r>
              <w:rPr>
                <w:rFonts w:hint="eastAsia"/>
                <w:lang w:val="zh-CN"/>
              </w:rPr>
              <w:t>种子</w:t>
            </w:r>
          </w:p>
        </w:tc>
        <w:tc>
          <w:tcPr>
            <w:tcW w:w="1584" w:type="dxa"/>
          </w:tcPr>
          <w:p w14:paraId="736B423E" w14:textId="77777777" w:rsidR="007376BA" w:rsidRDefault="0059228E">
            <w:pPr>
              <w:pStyle w:val="Compact"/>
            </w:pPr>
            <w:r>
              <w:rPr>
                <w:lang w:val="zh-CN"/>
              </w:rPr>
              <w:t>360</w:t>
            </w:r>
          </w:p>
        </w:tc>
        <w:tc>
          <w:tcPr>
            <w:tcW w:w="1584" w:type="dxa"/>
          </w:tcPr>
          <w:p w14:paraId="74D926C0" w14:textId="77777777" w:rsidR="007376BA" w:rsidRDefault="0059228E">
            <w:pPr>
              <w:pStyle w:val="Compact"/>
            </w:pPr>
            <w:r>
              <w:rPr>
                <w:lang w:val="zh-CN"/>
              </w:rPr>
              <w:t>12</w:t>
            </w:r>
          </w:p>
        </w:tc>
      </w:tr>
      <w:tr w:rsidR="007376BA" w14:paraId="1FAFB4A5" w14:textId="77777777">
        <w:tc>
          <w:tcPr>
            <w:tcW w:w="1584" w:type="dxa"/>
          </w:tcPr>
          <w:p w14:paraId="16EC4099" w14:textId="77777777" w:rsidR="007376BA" w:rsidRDefault="0059228E">
            <w:pPr>
              <w:pStyle w:val="Compact"/>
            </w:pPr>
            <w:r>
              <w:rPr>
                <w:rFonts w:hint="eastAsia"/>
                <w:lang w:val="zh-CN"/>
              </w:rPr>
              <w:t>敏感性</w:t>
            </w:r>
            <w:r>
              <w:rPr>
                <w:lang w:val="zh-CN"/>
              </w:rPr>
              <w:t xml:space="preserve"> sensitivity</w:t>
            </w:r>
          </w:p>
        </w:tc>
        <w:tc>
          <w:tcPr>
            <w:tcW w:w="1584" w:type="dxa"/>
          </w:tcPr>
          <w:p w14:paraId="0076DBE4" w14:textId="77777777" w:rsidR="007376BA" w:rsidRDefault="0059228E">
            <w:pPr>
              <w:pStyle w:val="Compact"/>
            </w:pPr>
            <w:r>
              <w:rPr>
                <w:lang w:val="zh-CN"/>
              </w:rPr>
              <w:t>run_sensitivity.py</w:t>
            </w:r>
          </w:p>
        </w:tc>
        <w:tc>
          <w:tcPr>
            <w:tcW w:w="1584" w:type="dxa"/>
          </w:tcPr>
          <w:p w14:paraId="6ADE770B"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25</m:t>
              </m:r>
            </m:oMath>
            <w:r>
              <w:rPr>
                <w:rFonts w:hint="eastAsia"/>
                <w:lang w:val="zh-CN"/>
              </w:rPr>
              <w:t>；</w:t>
            </w: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200</m:t>
              </m:r>
              <m:r>
                <m:rPr>
                  <m:sty m:val="p"/>
                </m:rPr>
                <w:rPr>
                  <w:rFonts w:ascii="Cambria Math" w:hAnsi="Cambria Math"/>
                </w:rPr>
                <m:t>}</m:t>
              </m:r>
            </m:oMath>
            <w:r>
              <w:rPr>
                <w:lang w:val="zh-CN"/>
              </w:rPr>
              <w:t>、</w:t>
            </w: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40</m:t>
              </m:r>
              <m:r>
                <m:rPr>
                  <m:sty m:val="p"/>
                </m:rPr>
                <w:rPr>
                  <w:rFonts w:ascii="Cambria Math" w:hAnsi="Cambria Math"/>
                </w:rPr>
                <m:t>}</m:t>
              </m:r>
            </m:oMath>
            <w:r>
              <w:rPr>
                <w:lang w:val="zh-CN"/>
              </w:rPr>
              <w:t>、</w:t>
            </w:r>
            <m:oMath>
              <m:r>
                <w:rPr>
                  <w:rFonts w:ascii="Cambria Math" w:hAnsi="Cambria Math"/>
                </w:rPr>
                <m:t>ρ</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0.75</m:t>
              </m:r>
              <m:r>
                <m:rPr>
                  <m:sty m:val="p"/>
                </m:rPr>
                <w:rPr>
                  <w:rFonts w:ascii="Cambria Math" w:hAnsi="Cambria Math"/>
                </w:rPr>
                <m:t>}</m:t>
              </m:r>
            </m:oMath>
            <w:r>
              <w:rPr>
                <w:lang w:val="zh-CN"/>
              </w:rPr>
              <w:t>、</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1.0</m:t>
              </m:r>
              <m:r>
                <m:rPr>
                  <m:sty m:val="p"/>
                </m:rPr>
                <w:rPr>
                  <w:rFonts w:ascii="Cambria Math" w:hAnsi="Cambria Math"/>
                </w:rPr>
                <m:t>}</m:t>
              </m:r>
            </m:oMath>
          </w:p>
        </w:tc>
        <w:tc>
          <w:tcPr>
            <w:tcW w:w="1584" w:type="dxa"/>
          </w:tcPr>
          <w:p w14:paraId="7389CA32" w14:textId="77777777" w:rsidR="007376BA" w:rsidRDefault="0059228E">
            <w:pPr>
              <w:pStyle w:val="Compact"/>
            </w:pPr>
            <w:r>
              <w:rPr>
                <w:lang w:val="zh-CN"/>
              </w:rPr>
              <w:t>1260</w:t>
            </w:r>
          </w:p>
        </w:tc>
        <w:tc>
          <w:tcPr>
            <w:tcW w:w="1584" w:type="dxa"/>
          </w:tcPr>
          <w:p w14:paraId="081EC672" w14:textId="77777777" w:rsidR="007376BA" w:rsidRDefault="0059228E">
            <w:pPr>
              <w:pStyle w:val="Compact"/>
            </w:pPr>
            <w:r>
              <w:rPr>
                <w:lang w:val="zh-CN"/>
              </w:rPr>
              <w:t>42</w:t>
            </w:r>
          </w:p>
        </w:tc>
      </w:tr>
      <w:tr w:rsidR="007376BA" w14:paraId="2D2773A9" w14:textId="77777777">
        <w:tc>
          <w:tcPr>
            <w:tcW w:w="1584" w:type="dxa"/>
          </w:tcPr>
          <w:p w14:paraId="32B1DE62" w14:textId="77777777" w:rsidR="007376BA" w:rsidRDefault="0059228E">
            <w:pPr>
              <w:pStyle w:val="Compact"/>
            </w:pPr>
            <w:r>
              <w:rPr>
                <w:b/>
                <w:bCs/>
                <w:lang w:val="zh-CN"/>
              </w:rPr>
              <w:t xml:space="preserve">v2.4 </w:t>
            </w:r>
            <w:r>
              <w:rPr>
                <w:rFonts w:hint="eastAsia"/>
                <w:b/>
                <w:bCs/>
                <w:lang w:val="zh-CN"/>
              </w:rPr>
              <w:t>合计</w:t>
            </w:r>
          </w:p>
        </w:tc>
        <w:tc>
          <w:tcPr>
            <w:tcW w:w="1584" w:type="dxa"/>
          </w:tcPr>
          <w:p w14:paraId="6CAD112B" w14:textId="77777777" w:rsidR="007376BA" w:rsidRDefault="007376BA">
            <w:pPr>
              <w:pStyle w:val="Compact"/>
            </w:pPr>
          </w:p>
        </w:tc>
        <w:tc>
          <w:tcPr>
            <w:tcW w:w="1584" w:type="dxa"/>
          </w:tcPr>
          <w:p w14:paraId="467887F8" w14:textId="77777777" w:rsidR="007376BA" w:rsidRDefault="007376BA">
            <w:pPr>
              <w:pStyle w:val="Compact"/>
            </w:pPr>
          </w:p>
        </w:tc>
        <w:tc>
          <w:tcPr>
            <w:tcW w:w="1584" w:type="dxa"/>
          </w:tcPr>
          <w:p w14:paraId="19051DEC" w14:textId="77777777" w:rsidR="007376BA" w:rsidRDefault="0059228E">
            <w:pPr>
              <w:pStyle w:val="Compact"/>
            </w:pPr>
            <w:r>
              <w:rPr>
                <w:b/>
                <w:bCs/>
                <w:lang w:val="zh-CN"/>
              </w:rPr>
              <w:t>3780</w:t>
            </w:r>
          </w:p>
        </w:tc>
        <w:tc>
          <w:tcPr>
            <w:tcW w:w="1584" w:type="dxa"/>
          </w:tcPr>
          <w:p w14:paraId="74599EA1" w14:textId="77777777" w:rsidR="007376BA" w:rsidRDefault="0059228E">
            <w:pPr>
              <w:pStyle w:val="Compact"/>
            </w:pPr>
            <w:r>
              <w:rPr>
                <w:b/>
                <w:bCs/>
                <w:lang w:val="zh-CN"/>
              </w:rPr>
              <w:t>126</w:t>
            </w:r>
          </w:p>
        </w:tc>
      </w:tr>
    </w:tbl>
    <w:p w14:paraId="5D8CE6E5" w14:textId="77777777" w:rsidR="007376BA" w:rsidRDefault="0059228E">
      <w:pPr>
        <w:pStyle w:val="FirstParagraph"/>
      </w:pPr>
      <w:r>
        <w:rPr>
          <w:rFonts w:hint="eastAsia"/>
          <w:lang w:val="zh-CN"/>
        </w:rPr>
        <w:t>表</w:t>
      </w:r>
      <w:r>
        <w:rPr>
          <w:lang w:val="zh-CN"/>
        </w:rPr>
        <w:t xml:space="preserve"> </w:t>
      </w:r>
      <w:r>
        <w:rPr>
          <w:rFonts w:hint="eastAsia"/>
          <w:lang w:val="zh-CN"/>
        </w:rPr>
        <w:t>4-1</w:t>
      </w:r>
      <w:r>
        <w:rPr>
          <w:rFonts w:hint="eastAsia"/>
          <w:lang w:val="zh-CN"/>
        </w:rPr>
        <w:t>：</w:t>
      </w:r>
      <w:r>
        <w:rPr>
          <w:rFonts w:hint="eastAsia"/>
          <w:lang w:val="zh-CN"/>
        </w:rPr>
        <w:t>v2.4</w:t>
      </w:r>
      <w:r>
        <w:rPr>
          <w:lang w:val="zh-CN"/>
        </w:rPr>
        <w:t xml:space="preserve"> </w:t>
      </w:r>
      <w:r>
        <w:rPr>
          <w:rFonts w:hint="eastAsia"/>
          <w:lang w:val="zh-CN"/>
        </w:rPr>
        <w:t>四组实验的因子设计与规模（已由独立脚本按磁盘数据复核）。</w:t>
      </w:r>
    </w:p>
    <w:p w14:paraId="0182CA7E" w14:textId="77777777" w:rsidR="007376BA" w:rsidRDefault="0059228E">
      <w:pPr>
        <w:pStyle w:val="a0"/>
      </w:pPr>
      <w:r>
        <w:rPr>
          <w:rFonts w:hint="eastAsia"/>
          <w:lang w:val="zh-CN"/>
        </w:rPr>
        <w:t>敏感性的</w:t>
      </w:r>
      <w:r>
        <w:rPr>
          <w:lang w:val="zh-CN"/>
        </w:rPr>
        <w:t xml:space="preserve"> 1260 </w:t>
      </w:r>
      <w:r>
        <w:rPr>
          <w:rFonts w:hint="eastAsia"/>
          <w:lang w:val="zh-CN"/>
        </w:rPr>
        <w:t>次由四项研究构成，逐项为：</w:t>
      </w:r>
      <m:oMath>
        <m:r>
          <w:rPr>
            <w:rFonts w:ascii="Cambria Math" w:hAnsi="Cambria Math"/>
          </w:rPr>
          <m:t>N</m:t>
        </m:r>
      </m:oMath>
      <w:r>
        <w:rPr>
          <w:lang w:val="zh-CN"/>
        </w:rPr>
        <w:t xml:space="preserve"> </w:t>
      </w:r>
      <w:r>
        <w:rPr>
          <w:rFonts w:hint="eastAsia"/>
          <w:lang w:val="zh-CN"/>
        </w:rPr>
        <w:t>三档</w:t>
      </w:r>
      <w:r>
        <w:rPr>
          <w:lang w:val="zh-CN"/>
        </w:rPr>
        <w:t xml:space="preserve"> × 3 </w:t>
      </w:r>
      <w:r>
        <w:rPr>
          <w:rFonts w:hint="eastAsia"/>
          <w:lang w:val="zh-CN"/>
        </w:rPr>
        <w:t>问题</w:t>
      </w:r>
      <w:r>
        <w:rPr>
          <w:lang w:val="zh-CN"/>
        </w:rPr>
        <w:t xml:space="preserve"> × 30 </w:t>
      </w:r>
      <w:r>
        <w:rPr>
          <w:rFonts w:hint="eastAsia"/>
          <w:lang w:val="zh-CN"/>
        </w:rPr>
        <w:t>种子</w:t>
      </w:r>
      <w:r>
        <w:rPr>
          <w:lang w:val="zh-CN"/>
        </w:rPr>
        <w:t xml:space="preserve"> = </w:t>
      </w:r>
      <w:r>
        <w:rPr>
          <w:rFonts w:hint="eastAsia"/>
          <w:lang w:val="zh-CN"/>
        </w:rPr>
        <w:t>270</w:t>
      </w:r>
      <w:r>
        <w:rPr>
          <w:rFonts w:hint="eastAsia"/>
          <w:lang w:val="zh-CN"/>
        </w:rPr>
        <w:t>；</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w:t>
      </w:r>
      <w:r>
        <w:rPr>
          <w:rFonts w:hint="eastAsia"/>
          <w:lang w:val="zh-CN"/>
        </w:rPr>
        <w:t>三档</w:t>
      </w:r>
      <w:r>
        <w:rPr>
          <w:lang w:val="zh-CN"/>
        </w:rPr>
        <w:t xml:space="preserve"> × 3 × 30 = </w:t>
      </w:r>
      <w:r>
        <w:rPr>
          <w:rFonts w:hint="eastAsia"/>
          <w:lang w:val="zh-CN"/>
        </w:rPr>
        <w:t>270</w:t>
      </w:r>
      <w:r>
        <w:rPr>
          <w:rFonts w:hint="eastAsia"/>
          <w:lang w:val="zh-CN"/>
        </w:rPr>
        <w:t>；</w:t>
      </w:r>
      <m:oMath>
        <m:r>
          <w:rPr>
            <w:rFonts w:ascii="Cambria Math" w:hAnsi="Cambria Math"/>
          </w:rPr>
          <m:t>ρ</m:t>
        </m:r>
      </m:oMath>
      <w:r>
        <w:rPr>
          <w:lang w:val="zh-CN"/>
        </w:rPr>
        <w:t xml:space="preserve"> </w:t>
      </w:r>
      <w:r>
        <w:rPr>
          <w:rFonts w:hint="eastAsia"/>
          <w:lang w:val="zh-CN"/>
        </w:rPr>
        <w:t>三档</w:t>
      </w:r>
      <w:r>
        <w:rPr>
          <w:lang w:val="zh-CN"/>
        </w:rPr>
        <w:t xml:space="preserve"> × 3 × 30 = </w:t>
      </w:r>
      <w:r>
        <w:rPr>
          <w:rFonts w:hint="eastAsia"/>
          <w:lang w:val="zh-CN"/>
        </w:rPr>
        <w:t>270</w:t>
      </w:r>
      <w:r>
        <w:rPr>
          <w:rFonts w:hint="eastAsia"/>
          <w:lang w:val="zh-CN"/>
        </w:rPr>
        <w:t>；</w:t>
      </w:r>
      <m:oMath>
        <m:r>
          <w:rPr>
            <w:rFonts w:ascii="Cambria Math" w:hAnsi="Cambria Math"/>
          </w:rPr>
          <m:t>α</m:t>
        </m:r>
      </m:oMath>
      <w:r>
        <w:rPr>
          <w:lang w:val="zh-CN"/>
        </w:rPr>
        <w:t xml:space="preserve"> </w:t>
      </w:r>
      <w:r>
        <w:rPr>
          <w:rFonts w:hint="eastAsia"/>
          <w:lang w:val="zh-CN"/>
        </w:rPr>
        <w:t>五档</w:t>
      </w:r>
      <w:r>
        <w:rPr>
          <w:lang w:val="zh-CN"/>
        </w:rPr>
        <w:t xml:space="preserve"> × 3 × 30 = </w:t>
      </w:r>
      <w:r>
        <w:rPr>
          <w:rFonts w:hint="eastAsia"/>
          <w:lang w:val="zh-CN"/>
        </w:rPr>
        <w:t>450</w:t>
      </w:r>
      <w:r>
        <w:rPr>
          <w:rFonts w:hint="eastAsia"/>
          <w:lang w:val="zh-CN"/>
        </w:rPr>
        <w:t>；合计</w:t>
      </w:r>
      <w:r>
        <w:rPr>
          <w:lang w:val="zh-CN"/>
        </w:rPr>
        <w:t xml:space="preserve"> 270+270+270+450 = </w:t>
      </w:r>
      <w:r>
        <w:rPr>
          <w:b/>
          <w:bCs/>
          <w:lang w:val="zh-CN"/>
        </w:rPr>
        <w:t>1260</w:t>
      </w:r>
      <w:r>
        <w:rPr>
          <w:lang w:val="zh-CN"/>
        </w:rPr>
        <w:t>。</w:t>
      </w:r>
    </w:p>
    <w:p w14:paraId="119EFB73" w14:textId="77777777" w:rsidR="007376BA" w:rsidRDefault="0059228E">
      <w:pPr>
        <w:pStyle w:val="a0"/>
      </w:pPr>
      <w:r>
        <w:rPr>
          <w:b/>
          <w:bCs/>
          <w:lang w:val="zh-CN"/>
        </w:rPr>
        <w:t xml:space="preserve">v2.5 </w:t>
      </w:r>
      <w:r>
        <w:rPr>
          <w:rFonts w:hint="eastAsia"/>
          <w:b/>
          <w:bCs/>
          <w:lang w:val="zh-CN"/>
        </w:rPr>
        <w:t>新增两阶段实验</w:t>
      </w:r>
      <w:r>
        <w:rPr>
          <w:rFonts w:hint="eastAsia"/>
          <w:lang w:val="zh-CN"/>
        </w:rPr>
        <w:t>（写入</w:t>
      </w:r>
      <w:r>
        <w:rPr>
          <w:lang w:val="zh-CN"/>
        </w:rPr>
        <w:t xml:space="preserve"> results/raw_v25/</w:t>
      </w:r>
      <w:r>
        <w:rPr>
          <w:rFonts w:hint="eastAsia"/>
          <w:lang w:val="zh-CN"/>
        </w:rPr>
        <w:t>）：</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49392534" w14:textId="77777777">
        <w:trPr>
          <w:tblHeader/>
        </w:trPr>
        <w:tc>
          <w:tcPr>
            <w:tcW w:w="1980" w:type="dxa"/>
          </w:tcPr>
          <w:p w14:paraId="1B211CAF" w14:textId="77777777" w:rsidR="007376BA" w:rsidRDefault="0059228E">
            <w:pPr>
              <w:pStyle w:val="Compact"/>
            </w:pPr>
            <w:r>
              <w:rPr>
                <w:rFonts w:hint="eastAsia"/>
                <w:lang w:val="zh-CN"/>
              </w:rPr>
              <w:t>阶段</w:t>
            </w:r>
          </w:p>
        </w:tc>
        <w:tc>
          <w:tcPr>
            <w:tcW w:w="1980" w:type="dxa"/>
          </w:tcPr>
          <w:p w14:paraId="60562380" w14:textId="77777777" w:rsidR="007376BA" w:rsidRDefault="0059228E">
            <w:pPr>
              <w:pStyle w:val="Compact"/>
            </w:pPr>
            <w:r>
              <w:rPr>
                <w:rFonts w:hint="eastAsia"/>
                <w:lang w:val="zh-CN"/>
              </w:rPr>
              <w:t>脚本</w:t>
            </w:r>
          </w:p>
        </w:tc>
        <w:tc>
          <w:tcPr>
            <w:tcW w:w="1980" w:type="dxa"/>
          </w:tcPr>
          <w:p w14:paraId="639CD75A" w14:textId="77777777" w:rsidR="007376BA" w:rsidRDefault="0059228E">
            <w:pPr>
              <w:pStyle w:val="Compact"/>
            </w:pPr>
            <w:r>
              <w:rPr>
                <w:rFonts w:hint="eastAsia"/>
                <w:lang w:val="zh-CN"/>
              </w:rPr>
              <w:t>因子设计</w:t>
            </w:r>
          </w:p>
        </w:tc>
        <w:tc>
          <w:tcPr>
            <w:tcW w:w="1980" w:type="dxa"/>
          </w:tcPr>
          <w:p w14:paraId="12FE84CB" w14:textId="77777777" w:rsidR="007376BA" w:rsidRDefault="0059228E">
            <w:pPr>
              <w:pStyle w:val="Compact"/>
            </w:pPr>
            <w:r>
              <w:rPr>
                <w:rFonts w:hint="eastAsia"/>
                <w:lang w:val="zh-CN"/>
              </w:rPr>
              <w:t>运行次数</w:t>
            </w:r>
          </w:p>
        </w:tc>
      </w:tr>
      <w:tr w:rsidR="007376BA" w14:paraId="7AED5664" w14:textId="77777777">
        <w:tc>
          <w:tcPr>
            <w:tcW w:w="1980" w:type="dxa"/>
          </w:tcPr>
          <w:p w14:paraId="30552458" w14:textId="77777777" w:rsidR="007376BA" w:rsidRDefault="0059228E">
            <w:pPr>
              <w:pStyle w:val="Compact"/>
            </w:pPr>
            <w:r>
              <w:rPr>
                <w:rFonts w:hint="eastAsia"/>
                <w:lang w:val="zh-CN"/>
              </w:rPr>
              <w:t>阶段一：</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对照</w:t>
            </w:r>
          </w:p>
        </w:tc>
        <w:tc>
          <w:tcPr>
            <w:tcW w:w="1980" w:type="dxa"/>
          </w:tcPr>
          <w:p w14:paraId="4D5FFF63" w14:textId="77777777" w:rsidR="007376BA" w:rsidRDefault="0059228E">
            <w:pPr>
              <w:pStyle w:val="Compact"/>
            </w:pPr>
            <w:r>
              <w:rPr>
                <w:lang w:val="zh-CN"/>
              </w:rPr>
              <w:t>run_v25_alpha.py --phase comparison</w:t>
            </w:r>
          </w:p>
        </w:tc>
        <w:tc>
          <w:tcPr>
            <w:tcW w:w="1980" w:type="dxa"/>
          </w:tcPr>
          <w:p w14:paraId="76D55460" w14:textId="77777777" w:rsidR="007376BA" w:rsidRDefault="0059228E">
            <w:pPr>
              <w:pStyle w:val="Compact"/>
            </w:pPr>
            <w:r>
              <w:rPr>
                <w:lang w:val="zh-CN"/>
              </w:rPr>
              <w:t xml:space="preserve">3 </w:t>
            </w:r>
            <w:r>
              <w:rPr>
                <w:rFonts w:hint="eastAsia"/>
                <w:lang w:val="zh-CN"/>
              </w:rPr>
              <w:t>问题（</w:t>
            </w:r>
            <w:r>
              <w:rPr>
                <w:rFonts w:hint="eastAsia"/>
                <w:lang w:val="zh-CN"/>
              </w:rPr>
              <w:t>FDA1/FDA3/FDA4</w:t>
            </w:r>
            <w:r>
              <w:rPr>
                <w:rFonts w:hint="eastAsia"/>
                <w:lang w:val="zh-CN"/>
              </w:rPr>
              <w:t>）×</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oMath>
            <w:r>
              <w:rPr>
                <w:lang w:val="zh-CN"/>
              </w:rPr>
              <w:t xml:space="preserve"> × 6 </w:t>
            </w:r>
            <w:r>
              <w:rPr>
                <w:rFonts w:hint="eastAsia"/>
                <w:lang w:val="zh-CN"/>
              </w:rPr>
              <w:t>算法（</w:t>
            </w:r>
            <w:r>
              <w:rPr>
                <w:rFonts w:hint="eastAsia"/>
                <w:lang w:val="zh-CN"/>
              </w:rPr>
              <w:t>5</w:t>
            </w:r>
            <w:r>
              <w:rPr>
                <w:lang w:val="zh-CN"/>
              </w:rPr>
              <w:t xml:space="preserve"> </w:t>
            </w:r>
            <w:r>
              <w:rPr>
                <w:rFonts w:hint="eastAsia"/>
                <w:lang w:val="zh-CN"/>
              </w:rPr>
              <w:t>基线</w:t>
            </w:r>
            <w:r>
              <w:rPr>
                <w:lang w:val="zh-CN"/>
              </w:rPr>
              <w:t xml:space="preserve"> + ldt_alpha1</w:t>
            </w:r>
            <w:r>
              <w:rPr>
                <w:rFonts w:hint="eastAsia"/>
                <w:lang w:val="zh-CN"/>
              </w:rPr>
              <w:t>）×</w:t>
            </w:r>
            <w:r>
              <w:rPr>
                <w:lang w:val="zh-CN"/>
              </w:rPr>
              <w:t xml:space="preserve"> 30 </w:t>
            </w:r>
            <w:r>
              <w:rPr>
                <w:rFonts w:hint="eastAsia"/>
                <w:lang w:val="zh-CN"/>
              </w:rPr>
              <w:t>种子</w:t>
            </w:r>
          </w:p>
        </w:tc>
        <w:tc>
          <w:tcPr>
            <w:tcW w:w="1980" w:type="dxa"/>
          </w:tcPr>
          <w:p w14:paraId="7112D7CA" w14:textId="77777777" w:rsidR="007376BA" w:rsidRDefault="0059228E">
            <w:pPr>
              <w:pStyle w:val="Compact"/>
            </w:pPr>
            <w:r>
              <w:rPr>
                <w:lang w:val="zh-CN"/>
              </w:rPr>
              <w:t>1620</w:t>
            </w:r>
          </w:p>
        </w:tc>
      </w:tr>
      <w:tr w:rsidR="007376BA" w14:paraId="3BE0A50E" w14:textId="77777777">
        <w:tc>
          <w:tcPr>
            <w:tcW w:w="1980" w:type="dxa"/>
          </w:tcPr>
          <w:p w14:paraId="7E183DD3" w14:textId="77777777" w:rsidR="007376BA" w:rsidRDefault="0059228E">
            <w:pPr>
              <w:pStyle w:val="Compact"/>
            </w:pPr>
            <w:r>
              <w:rPr>
                <w:rFonts w:hint="eastAsia"/>
                <w:lang w:val="zh-CN"/>
              </w:rPr>
              <w:lastRenderedPageBreak/>
              <w:t>阶段二：权威</w:t>
            </w:r>
            <w:r>
              <w:rPr>
                <w:lang w:val="zh-CN"/>
              </w:rPr>
              <w:t xml:space="preserve"> dMOP </w:t>
            </w:r>
            <w:r>
              <w:rPr>
                <w:rFonts w:hint="eastAsia"/>
                <w:lang w:val="zh-CN"/>
              </w:rPr>
              <w:t>补充</w:t>
            </w:r>
          </w:p>
        </w:tc>
        <w:tc>
          <w:tcPr>
            <w:tcW w:w="1980" w:type="dxa"/>
          </w:tcPr>
          <w:p w14:paraId="0308BF77" w14:textId="77777777" w:rsidR="007376BA" w:rsidRDefault="0059228E">
            <w:pPr>
              <w:pStyle w:val="Compact"/>
            </w:pPr>
            <w:r>
              <w:rPr>
                <w:lang w:val="zh-CN"/>
              </w:rPr>
              <w:t>run_v25_alpha.py --phase supplementary</w:t>
            </w:r>
          </w:p>
        </w:tc>
        <w:tc>
          <w:tcPr>
            <w:tcW w:w="1980" w:type="dxa"/>
          </w:tcPr>
          <w:p w14:paraId="01A5FCCB" w14:textId="77777777" w:rsidR="007376BA" w:rsidRDefault="0059228E">
            <w:pPr>
              <w:pStyle w:val="Compact"/>
            </w:pPr>
            <w:r>
              <w:rPr>
                <w:lang w:val="zh-CN"/>
              </w:rPr>
              <w:t xml:space="preserve">3 </w:t>
            </w:r>
            <w:r>
              <w:rPr>
                <w:rFonts w:hint="eastAsia"/>
                <w:lang w:val="zh-CN"/>
              </w:rPr>
              <w:t>问题（</w:t>
            </w:r>
            <w:r>
              <w:rPr>
                <w:rFonts w:hint="eastAsia"/>
                <w:lang w:val="zh-CN"/>
              </w:rPr>
              <w:t>DMOP1A/DMOP2A/DMOP3A</w:t>
            </w:r>
            <w:r>
              <w:rPr>
                <w:rFonts w:hint="eastAsia"/>
                <w:lang w:val="zh-CN"/>
              </w:rPr>
              <w:t>）×</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 6 </w:t>
            </w:r>
            <w:r>
              <w:rPr>
                <w:rFonts w:hint="eastAsia"/>
                <w:lang w:val="zh-CN"/>
              </w:rPr>
              <w:t>算法</w:t>
            </w:r>
            <w:r>
              <w:rPr>
                <w:lang w:val="zh-CN"/>
              </w:rPr>
              <w:t xml:space="preserve"> × 30 </w:t>
            </w:r>
            <w:r>
              <w:rPr>
                <w:rFonts w:hint="eastAsia"/>
                <w:lang w:val="zh-CN"/>
              </w:rPr>
              <w:t>种子</w:t>
            </w:r>
          </w:p>
        </w:tc>
        <w:tc>
          <w:tcPr>
            <w:tcW w:w="1980" w:type="dxa"/>
          </w:tcPr>
          <w:p w14:paraId="57DFB2F1" w14:textId="77777777" w:rsidR="007376BA" w:rsidRDefault="0059228E">
            <w:pPr>
              <w:pStyle w:val="Compact"/>
            </w:pPr>
            <w:r>
              <w:rPr>
                <w:lang w:val="zh-CN"/>
              </w:rPr>
              <w:t>540</w:t>
            </w:r>
          </w:p>
        </w:tc>
      </w:tr>
      <w:tr w:rsidR="007376BA" w14:paraId="587C590D" w14:textId="77777777">
        <w:tc>
          <w:tcPr>
            <w:tcW w:w="1980" w:type="dxa"/>
          </w:tcPr>
          <w:p w14:paraId="3428EB32" w14:textId="77777777" w:rsidR="007376BA" w:rsidRDefault="0059228E">
            <w:pPr>
              <w:pStyle w:val="Compact"/>
            </w:pPr>
            <w:r>
              <w:rPr>
                <w:rFonts w:hint="eastAsia"/>
                <w:lang w:val="zh-CN"/>
              </w:rPr>
              <w:t>阶段二附加：</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对照</w:t>
            </w:r>
          </w:p>
        </w:tc>
        <w:tc>
          <w:tcPr>
            <w:tcW w:w="1980" w:type="dxa"/>
          </w:tcPr>
          <w:p w14:paraId="20D3A03A" w14:textId="77777777" w:rsidR="007376BA" w:rsidRDefault="0059228E">
            <w:pPr>
              <w:pStyle w:val="Compact"/>
            </w:pPr>
            <w:r>
              <w:rPr>
                <w:lang w:val="zh-CN"/>
              </w:rPr>
              <w:t>run_v25_alpha.py --phase supplementary --algos ldt_nsga2</w:t>
            </w:r>
          </w:p>
        </w:tc>
        <w:tc>
          <w:tcPr>
            <w:tcW w:w="1980" w:type="dxa"/>
          </w:tcPr>
          <w:p w14:paraId="71B69A59" w14:textId="77777777" w:rsidR="007376BA" w:rsidRDefault="0059228E">
            <w:pPr>
              <w:pStyle w:val="Compact"/>
            </w:pPr>
            <w:r>
              <w:rPr>
                <w:lang w:val="zh-CN"/>
              </w:rPr>
              <w:t xml:space="preserve">3 </w:t>
            </w:r>
            <w:r>
              <w:rPr>
                <w:rFonts w:hint="eastAsia"/>
                <w:lang w:val="zh-CN"/>
              </w:rPr>
              <w:t>问题</w:t>
            </w:r>
            <w:r>
              <w:rPr>
                <w:lang w:val="zh-CN"/>
              </w:rPr>
              <w:t xml:space="preserve"> × </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 1 </w:t>
            </w:r>
            <w:r>
              <w:rPr>
                <w:rFonts w:hint="eastAsia"/>
                <w:lang w:val="zh-CN"/>
              </w:rPr>
              <w:t>算法（</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w:t>
            </w:r>
            <w:r>
              <w:rPr>
                <w:lang w:val="zh-CN"/>
              </w:rPr>
              <w:t xml:space="preserve"> 30 </w:t>
            </w:r>
            <w:r>
              <w:rPr>
                <w:rFonts w:hint="eastAsia"/>
                <w:lang w:val="zh-CN"/>
              </w:rPr>
              <w:t>种子</w:t>
            </w:r>
          </w:p>
        </w:tc>
        <w:tc>
          <w:tcPr>
            <w:tcW w:w="1980" w:type="dxa"/>
          </w:tcPr>
          <w:p w14:paraId="054C3AE7" w14:textId="77777777" w:rsidR="007376BA" w:rsidRDefault="0059228E">
            <w:pPr>
              <w:pStyle w:val="Compact"/>
            </w:pPr>
            <w:r>
              <w:rPr>
                <w:lang w:val="zh-CN"/>
              </w:rPr>
              <w:t>90</w:t>
            </w:r>
          </w:p>
        </w:tc>
      </w:tr>
      <w:tr w:rsidR="007376BA" w14:paraId="4E08146B" w14:textId="77777777">
        <w:tc>
          <w:tcPr>
            <w:tcW w:w="1980" w:type="dxa"/>
          </w:tcPr>
          <w:p w14:paraId="35713D36" w14:textId="77777777" w:rsidR="007376BA" w:rsidRDefault="0059228E">
            <w:pPr>
              <w:pStyle w:val="Compact"/>
            </w:pPr>
            <w:r>
              <w:rPr>
                <w:b/>
                <w:bCs/>
                <w:lang w:val="zh-CN"/>
              </w:rPr>
              <w:t xml:space="preserve">v2.5 </w:t>
            </w:r>
            <w:r>
              <w:rPr>
                <w:rFonts w:hint="eastAsia"/>
                <w:b/>
                <w:bCs/>
                <w:lang w:val="zh-CN"/>
              </w:rPr>
              <w:t>合计</w:t>
            </w:r>
          </w:p>
        </w:tc>
        <w:tc>
          <w:tcPr>
            <w:tcW w:w="1980" w:type="dxa"/>
          </w:tcPr>
          <w:p w14:paraId="54461343" w14:textId="77777777" w:rsidR="007376BA" w:rsidRDefault="007376BA">
            <w:pPr>
              <w:pStyle w:val="Compact"/>
            </w:pPr>
          </w:p>
        </w:tc>
        <w:tc>
          <w:tcPr>
            <w:tcW w:w="1980" w:type="dxa"/>
          </w:tcPr>
          <w:p w14:paraId="1F5DD898" w14:textId="77777777" w:rsidR="007376BA" w:rsidRDefault="007376BA">
            <w:pPr>
              <w:pStyle w:val="Compact"/>
            </w:pPr>
          </w:p>
        </w:tc>
        <w:tc>
          <w:tcPr>
            <w:tcW w:w="1980" w:type="dxa"/>
          </w:tcPr>
          <w:p w14:paraId="6E4AFE3B" w14:textId="77777777" w:rsidR="007376BA" w:rsidRDefault="0059228E">
            <w:pPr>
              <w:pStyle w:val="Compact"/>
            </w:pPr>
            <w:r>
              <w:rPr>
                <w:b/>
                <w:bCs/>
                <w:lang w:val="zh-CN"/>
              </w:rPr>
              <w:t>2250</w:t>
            </w:r>
          </w:p>
        </w:tc>
      </w:tr>
    </w:tbl>
    <w:p w14:paraId="270437CC" w14:textId="77777777" w:rsidR="007376BA" w:rsidRDefault="0059228E">
      <w:pPr>
        <w:pStyle w:val="FirstParagraph"/>
      </w:pPr>
      <w:r>
        <w:rPr>
          <w:rFonts w:hint="eastAsia"/>
          <w:lang w:val="zh-CN"/>
        </w:rPr>
        <w:t>表</w:t>
      </w:r>
      <w:r>
        <w:rPr>
          <w:lang w:val="zh-CN"/>
        </w:rPr>
        <w:t xml:space="preserve"> </w:t>
      </w:r>
      <w:r>
        <w:rPr>
          <w:rFonts w:hint="eastAsia"/>
          <w:lang w:val="zh-CN"/>
        </w:rPr>
        <w:t>4-2</w:t>
      </w:r>
      <w:r>
        <w:rPr>
          <w:rFonts w:hint="eastAsia"/>
          <w:lang w:val="zh-CN"/>
        </w:rPr>
        <w:t>：</w:t>
      </w:r>
      <w:r>
        <w:rPr>
          <w:rFonts w:hint="eastAsia"/>
          <w:lang w:val="zh-CN"/>
        </w:rPr>
        <w:t>v2.5</w:t>
      </w:r>
      <w:r>
        <w:rPr>
          <w:lang w:val="zh-CN"/>
        </w:rPr>
        <w:t xml:space="preserve"> </w:t>
      </w:r>
      <w:r>
        <w:rPr>
          <w:rFonts w:hint="eastAsia"/>
          <w:lang w:val="zh-CN"/>
        </w:rPr>
        <w:t>两阶段实验的规模。</w:t>
      </w:r>
      <w:r>
        <w:rPr>
          <w:rFonts w:hint="eastAsia"/>
          <w:b/>
          <w:bCs/>
          <w:lang w:val="zh-CN"/>
        </w:rPr>
        <w:t>阶段一全部重跑五个基线</w:t>
      </w:r>
      <w:r>
        <w:rPr>
          <w:rFonts w:hint="eastAsia"/>
          <w:lang w:val="zh-CN"/>
        </w:rPr>
        <w:t>（而不是复用</w:t>
      </w:r>
      <w:r>
        <w:rPr>
          <w:lang w:val="zh-CN"/>
        </w:rPr>
        <w:t xml:space="preserve"> v2.4 </w:t>
      </w:r>
      <w:r>
        <w:rPr>
          <w:rFonts w:hint="eastAsia"/>
          <w:lang w:val="zh-CN"/>
        </w:rPr>
        <w:t>的基线结果），以保证与</w:t>
      </w:r>
      <w:r>
        <w:rPr>
          <w:lang w:val="zh-CN"/>
        </w:rPr>
        <w:t xml:space="preserve"> ldt_alpha1 </w:t>
      </w:r>
      <w:r>
        <w:rPr>
          <w:rFonts w:hint="eastAsia"/>
          <w:lang w:val="zh-CN"/>
        </w:rPr>
        <w:t>完全同批、同代码、同环境生成；因此</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与</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的对照在”基线数值”上也做了一次独立的重复验证（第</w:t>
      </w:r>
      <w:r>
        <w:rPr>
          <w:lang w:val="zh-CN"/>
        </w:rPr>
        <w:t xml:space="preserve"> 5 </w:t>
      </w:r>
      <w:r>
        <w:rPr>
          <w:rFonts w:hint="eastAsia"/>
          <w:lang w:val="zh-CN"/>
        </w:rPr>
        <w:t>章</w:t>
      </w:r>
      <w:r>
        <w:rPr>
          <w:lang w:val="zh-CN"/>
        </w:rPr>
        <w:t xml:space="preserve"> 5.7 </w:t>
      </w:r>
      <w:r>
        <w:rPr>
          <w:rFonts w:hint="eastAsia"/>
          <w:lang w:val="zh-CN"/>
        </w:rPr>
        <w:t>节）。</w:t>
      </w:r>
      <w:r>
        <w:rPr>
          <w:rFonts w:hint="eastAsia"/>
          <w:b/>
          <w:bCs/>
          <w:lang w:val="zh-CN"/>
        </w:rPr>
        <w:t>阶段二附加的</w:t>
      </w:r>
      <w:r>
        <w:rPr>
          <w:b/>
          <w:bCs/>
          <w:lang w:val="zh-CN"/>
        </w:rPr>
        <w:t xml:space="preserve"> 90 </w:t>
      </w:r>
      <w:r>
        <w:rPr>
          <w:rFonts w:hint="eastAsia"/>
          <w:b/>
          <w:bCs/>
          <w:lang w:val="zh-CN"/>
        </w:rPr>
        <w:t>次</w:t>
      </w:r>
      <w:r>
        <w:rPr>
          <w:rFonts w:hint="eastAsia"/>
          <w:lang w:val="zh-CN"/>
        </w:rPr>
        <w:t>用于补齐</w:t>
      </w:r>
      <w:r>
        <w:rPr>
          <w:lang w:val="zh-CN"/>
        </w:rPr>
        <w:t xml:space="preserve"> LDT </w:t>
      </w:r>
      <w:r>
        <w:rPr>
          <w:rFonts w:hint="eastAsia"/>
          <w:lang w:val="zh-CN"/>
        </w:rPr>
        <w:t>的</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变体在权威</w:t>
      </w:r>
      <w:r>
        <w:rPr>
          <w:lang w:val="zh-CN"/>
        </w:rPr>
        <w:t xml:space="preserve"> dMOP </w:t>
      </w:r>
      <w:r>
        <w:rPr>
          <w:rFonts w:hint="eastAsia"/>
          <w:lang w:val="zh-CN"/>
        </w:rPr>
        <w:t>问题上的读数——该变体不在</w:t>
      </w:r>
      <w:r>
        <w:rPr>
          <w:lang w:val="zh-CN"/>
        </w:rPr>
        <w:t xml:space="preserve"> run_v25_alpha.py </w:t>
      </w:r>
      <w:r>
        <w:rPr>
          <w:rFonts w:hint="eastAsia"/>
          <w:lang w:val="zh-CN"/>
        </w:rPr>
        <w:t>的默认算法列表中（默认列表用</w:t>
      </w:r>
      <w:r>
        <w:rPr>
          <w:lang w:val="zh-CN"/>
        </w:rPr>
        <w:t xml:space="preserve"> ldt_alpha1 </w:t>
      </w:r>
      <w:r>
        <w:rPr>
          <w:rFonts w:hint="eastAsia"/>
          <w:lang w:val="zh-CN"/>
        </w:rPr>
        <w:t>替代了</w:t>
      </w:r>
      <w:r>
        <w:rPr>
          <w:lang w:val="zh-CN"/>
        </w:rPr>
        <w:t xml:space="preserve"> ldt_nsga2</w:t>
      </w:r>
      <w:r>
        <w:rPr>
          <w:rFonts w:hint="eastAsia"/>
          <w:lang w:val="zh-CN"/>
        </w:rPr>
        <w:t>），但若不补齐就无法回答”在这一族问题上外推步长是否同样重要”，因此单独补跑；其结果见</w:t>
      </w:r>
      <w:r>
        <w:rPr>
          <w:lang w:val="zh-CN"/>
        </w:rPr>
        <w:t xml:space="preserve"> 5.9.2 </w:t>
      </w:r>
      <w:r>
        <w:rPr>
          <w:rFonts w:hint="eastAsia"/>
          <w:lang w:val="zh-CN"/>
        </w:rPr>
        <w:t>节与表</w:t>
      </w:r>
      <w:r>
        <w:rPr>
          <w:lang w:val="zh-CN"/>
        </w:rPr>
        <w:t xml:space="preserve"> 5-19</w:t>
      </w:r>
      <w:r>
        <w:rPr>
          <w:lang w:val="zh-CN"/>
        </w:rPr>
        <w:t>。</w:t>
      </w:r>
    </w:p>
    <w:p w14:paraId="67DD484D" w14:textId="77777777" w:rsidR="007376BA" w:rsidRDefault="0059228E">
      <w:pPr>
        <w:pStyle w:val="a0"/>
      </w:pPr>
      <w:r>
        <w:rPr>
          <w:rFonts w:hint="eastAsia"/>
          <w:lang w:val="zh-CN"/>
        </w:rPr>
        <w:t>至此全部分析数据为</w:t>
      </w:r>
      <w:r>
        <w:rPr>
          <w:lang w:val="zh-CN"/>
        </w:rPr>
        <w:t xml:space="preserve"> </w:t>
      </w:r>
      <m:oMath>
        <m:r>
          <w:rPr>
            <w:rFonts w:ascii="Cambria Math" w:hAnsi="Cambria Math"/>
          </w:rPr>
          <m:t>3780</m:t>
        </m:r>
        <m:r>
          <m:rPr>
            <m:sty m:val="p"/>
          </m:rPr>
          <w:rPr>
            <w:rFonts w:ascii="Cambria Math" w:hAnsi="Cambria Math"/>
          </w:rPr>
          <m:t>+</m:t>
        </m:r>
        <m:r>
          <w:rPr>
            <w:rFonts w:ascii="Cambria Math" w:hAnsi="Cambria Math"/>
          </w:rPr>
          <m:t>2250</m:t>
        </m:r>
        <m:r>
          <m:rPr>
            <m:sty m:val="p"/>
          </m:rPr>
          <w:rPr>
            <w:rFonts w:ascii="Cambria Math" w:hAnsi="Cambria Math"/>
          </w:rPr>
          <m:t>=</m:t>
        </m:r>
        <m:r>
          <w:rPr>
            <w:rFonts w:ascii="Cambria Math" w:hAnsi="Cambria Math"/>
          </w:rPr>
          <m:t>6030</m:t>
        </m:r>
      </m:oMath>
      <w:r>
        <w:rPr>
          <w:lang w:val="zh-CN"/>
        </w:rPr>
        <w:t xml:space="preserve"> </w:t>
      </w:r>
      <w:r>
        <w:rPr>
          <w:rFonts w:hint="eastAsia"/>
          <w:lang w:val="zh-CN"/>
        </w:rPr>
        <w:t>次独立运行。</w:t>
      </w:r>
    </w:p>
    <w:p w14:paraId="2F2B9ED8" w14:textId="77777777" w:rsidR="007376BA" w:rsidRDefault="0059228E">
      <w:pPr>
        <w:pStyle w:val="2"/>
        <w:rPr>
          <w:rFonts w:hint="eastAsia"/>
        </w:rPr>
      </w:pPr>
      <w:bookmarkStart w:id="130" w:name="_断点续跑与运行级元数据"/>
      <w:bookmarkStart w:id="131" w:name="_Toc242838641"/>
      <w:r>
        <w:rPr>
          <w:lang w:val="zh-CN"/>
        </w:rPr>
        <w:t xml:space="preserve">4.4 </w:t>
      </w:r>
      <w:r>
        <w:rPr>
          <w:rFonts w:hint="eastAsia"/>
          <w:lang w:val="zh-CN"/>
        </w:rPr>
        <w:t>断点续跑与运行级元数据</w:t>
      </w:r>
      <w:bookmarkEnd w:id="130"/>
      <w:bookmarkEnd w:id="131"/>
    </w:p>
    <w:p w14:paraId="37799B63" w14:textId="77777777" w:rsidR="007376BA" w:rsidRDefault="0059228E">
      <w:pPr>
        <w:pStyle w:val="FirstParagraph"/>
      </w:pPr>
      <w:r>
        <w:rPr>
          <w:rFonts w:hint="eastAsia"/>
          <w:b/>
          <w:bCs/>
          <w:lang w:val="zh-CN"/>
        </w:rPr>
        <w:t>断点续跑</w:t>
      </w:r>
      <w:r>
        <w:rPr>
          <w:rFonts w:hint="eastAsia"/>
          <w:lang w:val="zh-CN"/>
        </w:rPr>
        <w:t>：</w:t>
      </w:r>
      <w:r>
        <w:rPr>
          <w:lang w:val="zh-CN"/>
        </w:rPr>
        <w:t xml:space="preserve">ExperimentRunner._existing_seeds(path) </w:t>
      </w:r>
      <w:r>
        <w:rPr>
          <w:rFonts w:hint="eastAsia"/>
          <w:lang w:val="zh-CN"/>
        </w:rPr>
        <w:t>读取目标</w:t>
      </w:r>
      <w:r>
        <w:rPr>
          <w:lang w:val="zh-CN"/>
        </w:rPr>
        <w:t xml:space="preserve"> CSV </w:t>
      </w:r>
      <w:r>
        <w:rPr>
          <w:rFonts w:hint="eastAsia"/>
          <w:lang w:val="zh-CN"/>
        </w:rPr>
        <w:t>中已经出现的</w:t>
      </w:r>
      <w:r>
        <w:rPr>
          <w:lang w:val="zh-CN"/>
        </w:rPr>
        <w:t xml:space="preserve"> seed </w:t>
      </w:r>
      <w:r>
        <w:rPr>
          <w:rFonts w:hint="eastAsia"/>
          <w:lang w:val="zh-CN"/>
        </w:rPr>
        <w:t>集合，命中即跳过对应的</w:t>
      </w:r>
      <w:r>
        <w:rPr>
          <w:lang w:val="zh-CN"/>
        </w:rPr>
        <w:t xml:space="preserve"> (algorithm, problem, </w:t>
      </w:r>
      <m:oMath>
        <m:r>
          <w:rPr>
            <w:rFonts w:ascii="Cambria Math" w:hAnsi="Cambria Math"/>
          </w:rPr>
          <m:t>τ</m:t>
        </m:r>
      </m:oMath>
      <w:r>
        <w:rPr>
          <w:lang w:val="zh-CN"/>
        </w:rPr>
        <w:t xml:space="preserve">, seed) </w:t>
      </w:r>
      <w:r>
        <w:rPr>
          <w:rFonts w:hint="eastAsia"/>
          <w:lang w:val="zh-CN"/>
        </w:rPr>
        <w:t>组合。</w:t>
      </w:r>
      <w:r>
        <w:rPr>
          <w:lang w:val="zh-CN"/>
        </w:rPr>
        <w:t xml:space="preserve">run_ablation.py </w:t>
      </w:r>
      <w:r>
        <w:rPr>
          <w:rFonts w:hint="eastAsia"/>
          <w:lang w:val="zh-CN"/>
        </w:rPr>
        <w:t>与</w:t>
      </w:r>
      <w:r>
        <w:rPr>
          <w:lang w:val="zh-CN"/>
        </w:rPr>
        <w:t xml:space="preserve"> run_sensitivity.py </w:t>
      </w:r>
      <w:r>
        <w:rPr>
          <w:rFonts w:hint="eastAsia"/>
          <w:lang w:val="zh-CN"/>
        </w:rPr>
        <w:t>有等价的内联逻辑。这一机制使”全天候长跑”成为可能，也意味着</w:t>
      </w:r>
      <w:r>
        <w:rPr>
          <w:rFonts w:hint="eastAsia"/>
          <w:b/>
          <w:bCs/>
          <w:lang w:val="zh-CN"/>
        </w:rPr>
        <w:t>任何一步中断后重跑同一命令都是安全的、幂等的</w:t>
      </w:r>
      <w:r>
        <w:rPr>
          <w:lang w:val="zh-CN"/>
        </w:rPr>
        <w:t>。</w:t>
      </w:r>
    </w:p>
    <w:p w14:paraId="4F4AF36A" w14:textId="77777777" w:rsidR="007376BA" w:rsidRDefault="0059228E">
      <w:pPr>
        <w:pStyle w:val="a0"/>
      </w:pPr>
      <w:r>
        <w:rPr>
          <w:rFonts w:hint="eastAsia"/>
          <w:b/>
          <w:bCs/>
          <w:lang w:val="zh-CN"/>
        </w:rPr>
        <w:t>运行级元数据</w:t>
      </w:r>
      <w:r>
        <w:rPr>
          <w:rFonts w:hint="eastAsia"/>
          <w:lang w:val="zh-CN"/>
        </w:rPr>
        <w:t>：每次运行向</w:t>
      </w:r>
      <w:r>
        <w:rPr>
          <w:lang w:val="zh-CN"/>
        </w:rPr>
        <w:t xml:space="preserve"> results/raw/run_meta.jsonl </w:t>
      </w:r>
      <w:r>
        <w:rPr>
          <w:rFonts w:hint="eastAsia"/>
          <w:lang w:val="zh-CN"/>
        </w:rPr>
        <w:t>追加一行</w:t>
      </w:r>
      <w:r>
        <w:rPr>
          <w:lang w:val="zh-CN"/>
        </w:rPr>
        <w:t xml:space="preserve"> </w:t>
      </w:r>
      <w:r>
        <w:rPr>
          <w:rFonts w:hint="eastAsia"/>
          <w:lang w:val="zh-CN"/>
        </w:rPr>
        <w:t>JSON</w:t>
      </w:r>
      <w:r>
        <w:rPr>
          <w:rFonts w:hint="eastAsia"/>
          <w:lang w:val="zh-CN"/>
        </w:rPr>
        <w:t>，字段包括算法规范名与</w:t>
      </w:r>
      <w:r>
        <w:rPr>
          <w:lang w:val="zh-CN"/>
        </w:rPr>
        <w:t xml:space="preserve"> CLI </w:t>
      </w:r>
      <w:r>
        <w:rPr>
          <w:rFonts w:hint="eastAsia"/>
          <w:lang w:val="zh-CN"/>
        </w:rPr>
        <w:t>名、问题、</w:t>
      </w:r>
      <m:oMath>
        <m:sSub>
          <m:sSubPr>
            <m:ctrlPr>
              <w:rPr>
                <w:rFonts w:ascii="Cambria Math" w:hAnsi="Cambria Math"/>
              </w:rPr>
            </m:ctrlPr>
          </m:sSubPr>
          <m:e>
            <m:r>
              <w:rPr>
                <w:rFonts w:ascii="Cambria Math" w:hAnsi="Cambria Math"/>
              </w:rPr>
              <m:t>τ</m:t>
            </m:r>
          </m:e>
          <m:sub>
            <m:r>
              <w:rPr>
                <w:rFonts w:ascii="Cambria Math" w:hAnsi="Cambria Math"/>
              </w:rPr>
              <m:t>t</m:t>
            </m:r>
          </m:sub>
        </m:sSub>
      </m:oMath>
      <w:r>
        <w:rPr>
          <w:lang w:val="zh-CN"/>
        </w:rPr>
        <w:t>、</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w:t>
      </w:r>
      <m:oMath>
        <m:r>
          <w:rPr>
            <w:rFonts w:ascii="Cambria Math" w:hAnsi="Cambria Math"/>
          </w:rPr>
          <m:t>N</m:t>
        </m:r>
      </m:oMath>
      <w:r>
        <w:rPr>
          <w:lang w:val="zh-CN"/>
        </w:rPr>
        <w:t>、</w:t>
      </w:r>
      <m:oMath>
        <m:sSub>
          <m:sSubPr>
            <m:ctrlPr>
              <w:rPr>
                <w:rFonts w:ascii="Cambria Math" w:hAnsi="Cambria Math"/>
              </w:rPr>
            </m:ctrlPr>
          </m:sSubPr>
          <m:e>
            <m:r>
              <w:rPr>
                <w:rFonts w:ascii="Cambria Math" w:hAnsi="Cambria Math"/>
              </w:rPr>
              <m:t>n</m:t>
            </m:r>
          </m:e>
          <m:sub>
            <m:r>
              <w:rPr>
                <w:rFonts w:ascii="Cambria Math" w:hAnsi="Cambria Math"/>
              </w:rPr>
              <m:t>gen</m:t>
            </m:r>
          </m:sub>
        </m:sSub>
      </m:oMath>
      <w:r>
        <w:rPr>
          <w:rFonts w:hint="eastAsia"/>
          <w:lang w:val="zh-CN"/>
        </w:rPr>
        <w:t>、种子、</w:t>
      </w:r>
      <w:r>
        <w:rPr>
          <w:lang w:val="zh-CN"/>
        </w:rPr>
        <w:t xml:space="preserve">n_eval_total </w:t>
      </w:r>
      <w:r>
        <w:rPr>
          <w:rFonts w:hint="eastAsia"/>
          <w:lang w:val="zh-CN"/>
        </w:rPr>
        <w:t>与</w:t>
      </w:r>
      <w:r>
        <w:rPr>
          <w:rFonts w:hint="eastAsia"/>
          <w:b/>
          <w:bCs/>
          <w:lang w:val="zh-CN"/>
        </w:rPr>
        <w:t>逐环境评估数</w:t>
      </w:r>
      <w:r>
        <w:rPr>
          <w:lang w:val="zh-CN"/>
        </w:rPr>
        <w:t xml:space="preserve"> n_eval_per_env</w:t>
      </w:r>
      <w:r>
        <w:rPr>
          <w:rFonts w:hint="eastAsia"/>
          <w:lang w:val="zh-CN"/>
        </w:rPr>
        <w:t>、耗时、</w:t>
      </w:r>
      <w:r>
        <w:rPr>
          <w:b/>
          <w:bCs/>
          <w:lang w:val="zh-CN"/>
        </w:rPr>
        <w:t xml:space="preserve">git </w:t>
      </w:r>
      <w:r>
        <w:rPr>
          <w:rFonts w:hint="eastAsia"/>
          <w:b/>
          <w:bCs/>
          <w:lang w:val="zh-CN"/>
        </w:rPr>
        <w:t>提交号（前</w:t>
      </w:r>
      <w:r>
        <w:rPr>
          <w:b/>
          <w:bCs/>
          <w:lang w:val="zh-CN"/>
        </w:rPr>
        <w:t xml:space="preserve"> 12 </w:t>
      </w:r>
      <w:r>
        <w:rPr>
          <w:rFonts w:hint="eastAsia"/>
          <w:b/>
          <w:bCs/>
          <w:lang w:val="zh-CN"/>
        </w:rPr>
        <w:t>位）</w:t>
      </w:r>
      <w:r>
        <w:rPr>
          <w:lang w:val="zh-CN"/>
        </w:rPr>
        <w:t>、</w:t>
      </w:r>
      <w:r>
        <w:rPr>
          <w:lang w:val="zh-CN"/>
        </w:rPr>
        <w:t>code_version</w:t>
      </w:r>
      <w:r>
        <w:rPr>
          <w:rFonts w:hint="eastAsia"/>
          <w:lang w:val="zh-CN"/>
        </w:rPr>
        <w:t>、状态，以及</w:t>
      </w:r>
      <w:r>
        <w:rPr>
          <w:lang w:val="zh-CN"/>
        </w:rPr>
        <w:t xml:space="preserve"> Python/numpy/pymoo/sklearn </w:t>
      </w:r>
      <w:r>
        <w:rPr>
          <w:rFonts w:hint="eastAsia"/>
          <w:lang w:val="zh-CN"/>
        </w:rPr>
        <w:t>版本与平台信息。失败记录单独写入</w:t>
      </w:r>
      <w:r>
        <w:rPr>
          <w:lang w:val="zh-CN"/>
        </w:rPr>
        <w:t xml:space="preserve"> failed_runs.jsonl</w:t>
      </w:r>
      <w:r>
        <w:rPr>
          <w:lang w:val="zh-CN"/>
        </w:rPr>
        <w:t>。</w:t>
      </w:r>
    </w:p>
    <w:p w14:paraId="09690A2B" w14:textId="77777777" w:rsidR="007376BA" w:rsidRDefault="0059228E">
      <w:pPr>
        <w:pStyle w:val="a0"/>
      </w:pPr>
      <w:r>
        <w:rPr>
          <w:rFonts w:hint="eastAsia"/>
          <w:b/>
          <w:bCs/>
          <w:lang w:val="zh-CN"/>
        </w:rPr>
        <w:lastRenderedPageBreak/>
        <w:t>失败判定</w:t>
      </w:r>
      <w:r>
        <w:rPr>
          <w:rFonts w:hint="eastAsia"/>
          <w:lang w:val="zh-CN"/>
        </w:rPr>
        <w:t>：运行器对每一行的</w:t>
      </w:r>
      <w:r>
        <w:rPr>
          <w:lang w:val="zh-CN"/>
        </w:rPr>
        <w:t xml:space="preserve"> IGD </w:t>
      </w:r>
      <w:r>
        <w:rPr>
          <w:rFonts w:hint="eastAsia"/>
          <w:lang w:val="zh-CN"/>
        </w:rPr>
        <w:t>与</w:t>
      </w:r>
      <w:r>
        <w:rPr>
          <w:lang w:val="zh-CN"/>
        </w:rPr>
        <w:t xml:space="preserve"> HV </w:t>
      </w:r>
      <w:r>
        <w:rPr>
          <w:rFonts w:hint="eastAsia"/>
          <w:lang w:val="zh-CN"/>
        </w:rPr>
        <w:t>做有限性校验，出现</w:t>
      </w:r>
      <w:r>
        <w:rPr>
          <w:lang w:val="zh-CN"/>
        </w:rPr>
        <w:t xml:space="preserve"> NaN/Inf </w:t>
      </w:r>
      <w:r>
        <w:rPr>
          <w:rFonts w:hint="eastAsia"/>
          <w:lang w:val="zh-CN"/>
        </w:rPr>
        <w:t>即抛异常并记为失败。</w:t>
      </w:r>
      <w:r>
        <w:rPr>
          <w:rFonts w:hint="eastAsia"/>
          <w:lang w:val="zh-CN"/>
        </w:rPr>
        <w:t>v2.4</w:t>
      </w:r>
      <w:r>
        <w:rPr>
          <w:lang w:val="zh-CN"/>
        </w:rPr>
        <w:t xml:space="preserve"> </w:t>
      </w:r>
      <w:r>
        <w:rPr>
          <w:rFonts w:hint="eastAsia"/>
          <w:lang w:val="zh-CN"/>
        </w:rPr>
        <w:t>全部</w:t>
      </w:r>
      <w:r>
        <w:rPr>
          <w:lang w:val="zh-CN"/>
        </w:rPr>
        <w:t xml:space="preserve"> 3780 </w:t>
      </w:r>
      <w:r>
        <w:rPr>
          <w:rFonts w:hint="eastAsia"/>
          <w:lang w:val="zh-CN"/>
        </w:rPr>
        <w:t>次运行中</w:t>
      </w:r>
      <w:r>
        <w:rPr>
          <w:lang w:val="zh-CN"/>
        </w:rPr>
        <w:t xml:space="preserve"> results/raw/failed_runs.jsonl </w:t>
      </w:r>
      <w:r>
        <w:rPr>
          <w:rFonts w:hint="eastAsia"/>
          <w:b/>
          <w:bCs/>
          <w:lang w:val="zh-CN"/>
        </w:rPr>
        <w:t>不存在</w:t>
      </w:r>
      <w:r>
        <w:rPr>
          <w:rFonts w:hint="eastAsia"/>
          <w:lang w:val="zh-CN"/>
        </w:rPr>
        <w:t>，即</w:t>
      </w:r>
      <w:r>
        <w:rPr>
          <w:lang w:val="zh-CN"/>
        </w:rPr>
        <w:t xml:space="preserve"> 0 </w:t>
      </w:r>
      <w:r>
        <w:rPr>
          <w:rFonts w:hint="eastAsia"/>
          <w:lang w:val="zh-CN"/>
        </w:rPr>
        <w:t>失败；</w:t>
      </w:r>
      <w:r>
        <w:rPr>
          <w:rFonts w:hint="eastAsia"/>
          <w:lang w:val="zh-CN"/>
        </w:rPr>
        <w:t>v2.5</w:t>
      </w:r>
      <w:r>
        <w:rPr>
          <w:lang w:val="zh-CN"/>
        </w:rPr>
        <w:t xml:space="preserve"> </w:t>
      </w:r>
      <w:r>
        <w:rPr>
          <w:rFonts w:hint="eastAsia"/>
          <w:lang w:val="zh-CN"/>
        </w:rPr>
        <w:t>阶段一、阶段二亦为</w:t>
      </w:r>
      <w:r>
        <w:rPr>
          <w:lang w:val="zh-CN"/>
        </w:rPr>
        <w:t xml:space="preserve"> 0 </w:t>
      </w:r>
      <w:r>
        <w:rPr>
          <w:rFonts w:hint="eastAsia"/>
          <w:lang w:val="zh-CN"/>
        </w:rPr>
        <w:t>失败（见</w:t>
      </w:r>
      <w:r>
        <w:rPr>
          <w:lang w:val="zh-CN"/>
        </w:rPr>
        <w:t xml:space="preserve"> 5.1.2 </w:t>
      </w:r>
      <w:r>
        <w:rPr>
          <w:rFonts w:hint="eastAsia"/>
          <w:lang w:val="zh-CN"/>
        </w:rPr>
        <w:t>节的数据状态核验）。</w:t>
      </w:r>
    </w:p>
    <w:p w14:paraId="1DB7D33D" w14:textId="77777777" w:rsidR="007376BA" w:rsidRDefault="0059228E">
      <w:pPr>
        <w:pStyle w:val="2"/>
        <w:rPr>
          <w:rFonts w:hint="eastAsia"/>
        </w:rPr>
      </w:pPr>
      <w:bookmarkStart w:id="132" w:name="_数据管线与产物"/>
      <w:bookmarkStart w:id="133" w:name="_Toc242838642"/>
      <w:r>
        <w:rPr>
          <w:lang w:val="zh-CN"/>
        </w:rPr>
        <w:t xml:space="preserve">4.5 </w:t>
      </w:r>
      <w:r>
        <w:rPr>
          <w:rFonts w:hint="eastAsia"/>
          <w:lang w:val="zh-CN"/>
        </w:rPr>
        <w:t>数据管线与产物</w:t>
      </w:r>
      <w:bookmarkEnd w:id="132"/>
      <w:bookmarkEnd w:id="133"/>
    </w:p>
    <w:p w14:paraId="302F86CE" w14:textId="77777777" w:rsidR="007376BA" w:rsidRDefault="0059228E">
      <w:pPr>
        <w:pStyle w:val="FirstParagraph"/>
      </w:pPr>
      <w:r>
        <w:rPr>
          <w:rFonts w:hint="eastAsia"/>
          <w:b/>
          <w:bCs/>
          <w:lang w:val="zh-CN"/>
        </w:rPr>
        <w:t>逐代原始数据</w:t>
      </w:r>
      <w:r>
        <w:rPr>
          <w:rFonts w:hint="eastAsia"/>
          <w:lang w:val="zh-CN"/>
        </w:rPr>
        <w:t>：</w:t>
      </w:r>
      <w:r>
        <w:rPr>
          <w:lang w:val="zh-CN"/>
        </w:rPr>
        <w:t xml:space="preserve">results/raw/*.csv </w:t>
      </w:r>
      <w:r>
        <w:rPr>
          <w:rFonts w:hint="eastAsia"/>
          <w:lang w:val="zh-CN"/>
        </w:rPr>
        <w:t>与</w:t>
      </w:r>
      <w:r>
        <w:rPr>
          <w:lang w:val="zh-CN"/>
        </w:rPr>
        <w:t xml:space="preserve"> results/raw_v25/*.csv</w:t>
      </w:r>
      <w:r>
        <w:rPr>
          <w:rFonts w:hint="eastAsia"/>
          <w:lang w:val="zh-CN"/>
        </w:rPr>
        <w:t>，每行一代，字段恰为</w:t>
      </w:r>
      <w:r>
        <w:rPr>
          <w:lang w:val="zh-CN"/>
        </w:rPr>
        <w:t xml:space="preserve"> 18 </w:t>
      </w:r>
      <w:r>
        <w:rPr>
          <w:rFonts w:hint="eastAsia"/>
          <w:lang w:val="zh-CN"/>
        </w:rPr>
        <w:t>项（</w:t>
      </w:r>
      <w:r>
        <w:rPr>
          <w:lang w:val="zh-CN"/>
        </w:rPr>
        <w:t>ROW_FIELDS</w:t>
      </w:r>
      <w:r>
        <w:rPr>
          <w:rFonts w:hint="eastAsia"/>
          <w:lang w:val="zh-CN"/>
        </w:rPr>
        <w:t>）：</w:t>
      </w:r>
    </w:p>
    <w:p w14:paraId="2A5356CB" w14:textId="77777777" w:rsidR="007376BA" w:rsidRDefault="0059228E">
      <w:pPr>
        <w:pStyle w:val="SourceCode"/>
      </w:pPr>
      <w:r>
        <w:rPr>
          <w:lang w:val="zh-CN"/>
        </w:rPr>
        <w:t>algorithm, problem, seed, population_size, total_generations, n_t, tau_t,</w:t>
      </w:r>
      <w:r>
        <w:br/>
      </w:r>
      <w:r>
        <w:rPr>
          <w:lang w:val="zh-CN"/>
        </w:rPr>
        <w:t>environment_index, generation, IGD, HV, generation_runtime_s,</w:t>
      </w:r>
      <w:r>
        <w:br/>
      </w:r>
      <w:r>
        <w:rPr>
          <w:lang w:val="zh-CN"/>
        </w:rPr>
        <w:t>migration_runtime_s, n_evaluations, code_version, lambda_k,</w:t>
      </w:r>
      <w:r>
        <w:br/>
      </w:r>
      <w:r>
        <w:rPr>
          <w:lang w:val="zh-CN"/>
        </w:rPr>
        <w:t>boundary_clip_ratio, n_nd</w:t>
      </w:r>
    </w:p>
    <w:p w14:paraId="5A3567EF" w14:textId="77777777" w:rsidR="007376BA" w:rsidRDefault="0059228E">
      <w:pPr>
        <w:pStyle w:val="FirstParagraph"/>
      </w:pPr>
      <w:r>
        <w:rPr>
          <w:rFonts w:hint="eastAsia"/>
          <w:lang w:val="zh-CN"/>
        </w:rPr>
        <w:t>其中</w:t>
      </w:r>
      <w:r>
        <w:rPr>
          <w:lang w:val="zh-CN"/>
        </w:rPr>
        <w:t xml:space="preserve"> migration_runtime_s </w:t>
      </w:r>
      <w:r>
        <w:rPr>
          <w:rFonts w:hint="eastAsia"/>
          <w:lang w:val="zh-CN"/>
        </w:rPr>
        <w:t>只在</w:t>
      </w:r>
      <w:r>
        <w:rPr>
          <w:rFonts w:hint="eastAsia"/>
          <w:b/>
          <w:bCs/>
          <w:lang w:val="zh-CN"/>
        </w:rPr>
        <w:t>变化后的第一代</w:t>
      </w:r>
      <w:r>
        <w:rPr>
          <w:rFonts w:hint="eastAsia"/>
          <w:lang w:val="zh-CN"/>
        </w:rPr>
        <w:t>（</w:t>
      </w:r>
      <w:r>
        <w:rPr>
          <w:lang w:val="zh-CN"/>
        </w:rPr>
        <w:t xml:space="preserve">gen_in_env == 0 </w:t>
      </w:r>
      <w:r>
        <w:rPr>
          <w:rFonts w:hint="eastAsia"/>
          <w:lang w:val="zh-CN"/>
        </w:rPr>
        <w:t>且</w:t>
      </w:r>
      <w:r>
        <w:rPr>
          <w:lang w:val="zh-CN"/>
        </w:rPr>
        <w:t xml:space="preserve"> </w:t>
      </w:r>
      <m:oMath>
        <m:r>
          <w:rPr>
            <w:rFonts w:ascii="Cambria Math" w:hAnsi="Cambria Math"/>
          </w:rPr>
          <m:t>k</m:t>
        </m:r>
        <m:r>
          <m:rPr>
            <m:sty m:val="p"/>
          </m:rPr>
          <w:rPr>
            <w:rFonts w:ascii="Cambria Math" w:hAnsi="Cambria Math"/>
          </w:rPr>
          <m:t>&gt;</m:t>
        </m:r>
        <m:r>
          <w:rPr>
            <w:rFonts w:ascii="Cambria Math" w:hAnsi="Cambria Math"/>
          </w:rPr>
          <m:t>0</m:t>
        </m:r>
      </m:oMath>
      <w:r>
        <w:rPr>
          <w:rFonts w:hint="eastAsia"/>
          <w:lang w:val="zh-CN"/>
        </w:rPr>
        <w:t>）写入实测迁移耗时，其余代记</w:t>
      </w:r>
      <w:r>
        <w:rPr>
          <w:lang w:val="zh-CN"/>
        </w:rPr>
        <w:t xml:space="preserve"> </w:t>
      </w:r>
      <w:r>
        <w:rPr>
          <w:rFonts w:hint="eastAsia"/>
          <w:lang w:val="zh-CN"/>
        </w:rPr>
        <w:t>0</w:t>
      </w:r>
      <w:r>
        <w:rPr>
          <w:rFonts w:hint="eastAsia"/>
          <w:lang w:val="zh-CN"/>
        </w:rPr>
        <w:t>——因此对该列按运行求和恰好等于整轮的真实迁移总时间，不会因重复累加而放大。</w:t>
      </w:r>
    </w:p>
    <w:p w14:paraId="4DE132E2" w14:textId="77777777" w:rsidR="007376BA" w:rsidRDefault="0059228E">
      <w:pPr>
        <w:pStyle w:val="a0"/>
      </w:pPr>
      <w:r>
        <w:rPr>
          <w:rFonts w:hint="eastAsia"/>
          <w:b/>
          <w:bCs/>
          <w:lang w:val="zh-CN"/>
        </w:rPr>
        <w:t>论文级汇总</w:t>
      </w:r>
      <w:r>
        <w:rPr>
          <w:rFonts w:hint="eastAsia"/>
          <w:lang w:val="zh-CN"/>
        </w:rPr>
        <w:t>：</w:t>
      </w:r>
      <w:r>
        <w:rPr>
          <w:lang w:val="zh-CN"/>
        </w:rPr>
        <w:t xml:space="preserve">scripts/thesis_analysis.py </w:t>
      </w:r>
      <w:r>
        <w:rPr>
          <w:rFonts w:hint="eastAsia"/>
          <w:lang w:val="zh-CN"/>
        </w:rPr>
        <w:t>从上述两个目录读入全部逐代数据，按</w:t>
      </w:r>
      <w:r>
        <w:rPr>
          <w:lang w:val="zh-CN"/>
        </w:rPr>
        <w:t xml:space="preserve"> 5.1.3 </w:t>
      </w:r>
      <w:r>
        <w:rPr>
          <w:rFonts w:hint="eastAsia"/>
          <w:lang w:val="zh-CN"/>
        </w:rPr>
        <w:t>节写死的口径计算每次运行的稳态</w:t>
      </w:r>
      <w:r>
        <w:rPr>
          <w:lang w:val="zh-CN"/>
        </w:rPr>
        <w:t xml:space="preserve"> MIGD / </w:t>
      </w:r>
      <w:r>
        <w:rPr>
          <w:rFonts w:hint="eastAsia"/>
          <w:lang w:val="zh-CN"/>
        </w:rPr>
        <w:t>MHV</w:t>
      </w:r>
      <w:r>
        <w:rPr>
          <w:rFonts w:hint="eastAsia"/>
          <w:lang w:val="zh-CN"/>
        </w:rPr>
        <w:t>、变化后</w:t>
      </w:r>
      <w:r>
        <w:rPr>
          <w:lang w:val="zh-CN"/>
        </w:rPr>
        <w:t xml:space="preserve"> </w:t>
      </w:r>
      <w:r>
        <w:rPr>
          <w:rFonts w:hint="eastAsia"/>
          <w:lang w:val="zh-CN"/>
        </w:rPr>
        <w:t>MIGD</w:t>
      </w:r>
      <w:r>
        <w:rPr>
          <w:rFonts w:hint="eastAsia"/>
          <w:lang w:val="zh-CN"/>
        </w:rPr>
        <w:t>、全代</w:t>
      </w:r>
      <w:r>
        <w:rPr>
          <w:lang w:val="zh-CN"/>
        </w:rPr>
        <w:t xml:space="preserve"> </w:t>
      </w:r>
      <w:r>
        <w:rPr>
          <w:rFonts w:hint="eastAsia"/>
          <w:lang w:val="zh-CN"/>
        </w:rPr>
        <w:t>MHV</w:t>
      </w:r>
      <w:r>
        <w:rPr>
          <w:rFonts w:hint="eastAsia"/>
          <w:lang w:val="zh-CN"/>
        </w:rPr>
        <w:t>、恢复代数与迁移耗时，输出到</w:t>
      </w:r>
      <w:r>
        <w:rPr>
          <w:lang w:val="zh-CN"/>
        </w:rPr>
        <w:t xml:space="preserve"> results/summary_v25/</w:t>
      </w:r>
      <w:r>
        <w:rPr>
          <w:rFonts w:hint="eastAsia"/>
          <w:lang w:val="zh-CN"/>
        </w:rPr>
        <w:t>：</w:t>
      </w:r>
    </w:p>
    <w:tbl>
      <w:tblPr>
        <w:tblW w:w="5000" w:type="pct"/>
        <w:tblInd w:w="10" w:type="dxa"/>
        <w:tblLayout w:type="fixed"/>
        <w:tblCellMar>
          <w:left w:w="10" w:type="dxa"/>
          <w:right w:w="10" w:type="dxa"/>
        </w:tblCellMar>
        <w:tblLook w:val="0020" w:firstRow="1" w:lastRow="0" w:firstColumn="0" w:lastColumn="0" w:noHBand="0" w:noVBand="0"/>
      </w:tblPr>
      <w:tblGrid>
        <w:gridCol w:w="4375"/>
        <w:gridCol w:w="4375"/>
      </w:tblGrid>
      <w:tr w:rsidR="007376BA" w14:paraId="0DDFA701" w14:textId="77777777">
        <w:trPr>
          <w:tblHeader/>
        </w:trPr>
        <w:tc>
          <w:tcPr>
            <w:tcW w:w="3960" w:type="dxa"/>
          </w:tcPr>
          <w:p w14:paraId="5369F9FE" w14:textId="77777777" w:rsidR="007376BA" w:rsidRDefault="0059228E">
            <w:pPr>
              <w:pStyle w:val="Compact"/>
            </w:pPr>
            <w:r>
              <w:rPr>
                <w:rFonts w:hint="eastAsia"/>
                <w:lang w:val="zh-CN"/>
              </w:rPr>
              <w:t>产物</w:t>
            </w:r>
          </w:p>
        </w:tc>
        <w:tc>
          <w:tcPr>
            <w:tcW w:w="3960" w:type="dxa"/>
          </w:tcPr>
          <w:p w14:paraId="23A862B6" w14:textId="77777777" w:rsidR="007376BA" w:rsidRDefault="0059228E">
            <w:pPr>
              <w:pStyle w:val="Compact"/>
            </w:pPr>
            <w:r>
              <w:rPr>
                <w:rFonts w:hint="eastAsia"/>
                <w:lang w:val="zh-CN"/>
              </w:rPr>
              <w:t>内容</w:t>
            </w:r>
          </w:p>
        </w:tc>
      </w:tr>
      <w:tr w:rsidR="007376BA" w14:paraId="63570215" w14:textId="77777777">
        <w:tc>
          <w:tcPr>
            <w:tcW w:w="3960" w:type="dxa"/>
          </w:tcPr>
          <w:p w14:paraId="58167E65" w14:textId="77777777" w:rsidR="007376BA" w:rsidRDefault="0059228E">
            <w:pPr>
              <w:pStyle w:val="Compact"/>
            </w:pPr>
            <w:r>
              <w:rPr>
                <w:lang w:val="zh-CN"/>
              </w:rPr>
              <w:t>per_run_metrics.csv</w:t>
            </w:r>
          </w:p>
        </w:tc>
        <w:tc>
          <w:tcPr>
            <w:tcW w:w="3960" w:type="dxa"/>
          </w:tcPr>
          <w:p w14:paraId="71FBC8E6" w14:textId="77777777" w:rsidR="007376BA" w:rsidRDefault="0059228E">
            <w:pPr>
              <w:pStyle w:val="Compact"/>
            </w:pPr>
            <w:r>
              <w:rPr>
                <w:rFonts w:hint="eastAsia"/>
                <w:lang w:val="zh-CN"/>
              </w:rPr>
              <w:t>每次运行一行的全部汇总指标</w:t>
            </w:r>
          </w:p>
        </w:tc>
      </w:tr>
      <w:tr w:rsidR="007376BA" w14:paraId="70D0C3FB" w14:textId="77777777">
        <w:tc>
          <w:tcPr>
            <w:tcW w:w="3960" w:type="dxa"/>
          </w:tcPr>
          <w:p w14:paraId="1BF7DA70" w14:textId="77777777" w:rsidR="007376BA" w:rsidRDefault="0059228E">
            <w:pPr>
              <w:pStyle w:val="Compact"/>
            </w:pPr>
            <w:r>
              <w:rPr>
                <w:lang w:val="zh-CN"/>
              </w:rPr>
              <w:t>summary_v24.csv / summary_v25.csv</w:t>
            </w:r>
          </w:p>
        </w:tc>
        <w:tc>
          <w:tcPr>
            <w:tcW w:w="3960" w:type="dxa"/>
          </w:tcPr>
          <w:p w14:paraId="0E83C95E" w14:textId="77777777" w:rsidR="007376BA" w:rsidRDefault="0059228E">
            <w:pPr>
              <w:pStyle w:val="Compact"/>
            </w:pPr>
            <w:r>
              <w:rPr>
                <w:rFonts w:hint="eastAsia"/>
                <w:lang w:val="zh-CN"/>
              </w:rPr>
              <w:t>每（问题</w:t>
            </w:r>
            <w:r>
              <w:rPr>
                <w:rFonts w:hint="eastAsia"/>
                <w:lang w:val="zh-CN"/>
              </w:rPr>
              <w:t>,</w:t>
            </w:r>
            <w:r>
              <w:rPr>
                <w:lang w:val="zh-CN"/>
              </w:rPr>
              <w:t xml:space="preserve"> </w:t>
            </w:r>
            <m:oMath>
              <m:r>
                <w:rPr>
                  <w:rFonts w:ascii="Cambria Math" w:hAnsi="Cambria Math"/>
                </w:rPr>
                <m:t>τ</m:t>
              </m:r>
            </m:oMath>
            <w:r>
              <w:rPr>
                <w:lang w:val="zh-CN"/>
              </w:rPr>
              <w:t xml:space="preserve">, </w:t>
            </w:r>
            <w:r>
              <w:rPr>
                <w:rFonts w:hint="eastAsia"/>
                <w:lang w:val="zh-CN"/>
              </w:rPr>
              <w:t>算法）的均值、标准差、中位数、</w:t>
            </w:r>
            <w:r>
              <w:rPr>
                <w:rFonts w:hint="eastAsia"/>
                <w:lang w:val="zh-CN"/>
              </w:rPr>
              <w:t>MHV</w:t>
            </w:r>
            <w:r>
              <w:rPr>
                <w:rFonts w:hint="eastAsia"/>
                <w:lang w:val="zh-CN"/>
              </w:rPr>
              <w:t>、变化后</w:t>
            </w:r>
            <w:r>
              <w:rPr>
                <w:lang w:val="zh-CN"/>
              </w:rPr>
              <w:t xml:space="preserve"> </w:t>
            </w:r>
            <w:r>
              <w:rPr>
                <w:rFonts w:hint="eastAsia"/>
                <w:lang w:val="zh-CN"/>
              </w:rPr>
              <w:t>MIGD</w:t>
            </w:r>
            <w:r>
              <w:rPr>
                <w:rFonts w:hint="eastAsia"/>
                <w:lang w:val="zh-CN"/>
              </w:rPr>
              <w:t>、迁移耗时、运行数</w:t>
            </w:r>
          </w:p>
        </w:tc>
      </w:tr>
      <w:tr w:rsidR="007376BA" w14:paraId="2539C7EF" w14:textId="77777777">
        <w:tc>
          <w:tcPr>
            <w:tcW w:w="3960" w:type="dxa"/>
          </w:tcPr>
          <w:p w14:paraId="13FB742A" w14:textId="77777777" w:rsidR="007376BA" w:rsidRDefault="0059228E">
            <w:pPr>
              <w:pStyle w:val="Compact"/>
            </w:pPr>
            <w:r>
              <w:rPr>
                <w:lang w:val="zh-CN"/>
              </w:rPr>
              <w:t>wilcoxon_holm_v24.csv / wilcoxon_holm_v25.csv</w:t>
            </w:r>
          </w:p>
        </w:tc>
        <w:tc>
          <w:tcPr>
            <w:tcW w:w="3960" w:type="dxa"/>
          </w:tcPr>
          <w:p w14:paraId="30A42C07" w14:textId="77777777" w:rsidR="007376BA" w:rsidRDefault="0059228E">
            <w:pPr>
              <w:pStyle w:val="Compact"/>
            </w:pPr>
            <w:r>
              <w:rPr>
                <w:rFonts w:hint="eastAsia"/>
                <w:lang w:val="zh-CN"/>
              </w:rPr>
              <w:t>配对</w:t>
            </w:r>
            <w:r>
              <w:rPr>
                <w:lang w:val="zh-CN"/>
              </w:rPr>
              <w:t xml:space="preserve"> Wilcoxon + Holm </w:t>
            </w:r>
            <w:r>
              <w:rPr>
                <w:rFonts w:hint="eastAsia"/>
                <w:lang w:val="zh-CN"/>
              </w:rPr>
              <w:t>校正的逐配置检验结果</w:t>
            </w:r>
          </w:p>
        </w:tc>
      </w:tr>
      <w:tr w:rsidR="007376BA" w14:paraId="6BB69FEF" w14:textId="77777777">
        <w:tc>
          <w:tcPr>
            <w:tcW w:w="3960" w:type="dxa"/>
          </w:tcPr>
          <w:p w14:paraId="34B7E8ED" w14:textId="77777777" w:rsidR="007376BA" w:rsidRDefault="0059228E">
            <w:pPr>
              <w:pStyle w:val="Compact"/>
            </w:pPr>
            <w:r>
              <w:rPr>
                <w:lang w:val="zh-CN"/>
              </w:rPr>
              <w:t>friedman_cells_*.csv / friedman_overall_*.csv / nemenyi_gaps_*.csv</w:t>
            </w:r>
          </w:p>
        </w:tc>
        <w:tc>
          <w:tcPr>
            <w:tcW w:w="3960" w:type="dxa"/>
          </w:tcPr>
          <w:p w14:paraId="0E6FA26B" w14:textId="77777777" w:rsidR="007376BA" w:rsidRDefault="0059228E">
            <w:pPr>
              <w:pStyle w:val="Compact"/>
            </w:pPr>
            <w:r>
              <w:rPr>
                <w:lang w:val="zh-CN"/>
              </w:rPr>
              <w:t xml:space="preserve">Friedman </w:t>
            </w:r>
            <w:r>
              <w:rPr>
                <w:rFonts w:hint="eastAsia"/>
                <w:lang w:val="zh-CN"/>
              </w:rPr>
              <w:t>检验、平均秩、</w:t>
            </w:r>
            <w:r>
              <w:rPr>
                <w:rFonts w:hint="eastAsia"/>
                <w:lang w:val="zh-CN"/>
              </w:rPr>
              <w:t>Nemenyi</w:t>
            </w:r>
            <w:r>
              <w:rPr>
                <w:lang w:val="zh-CN"/>
              </w:rPr>
              <w:t xml:space="preserve"> </w:t>
            </w:r>
            <w:r>
              <w:rPr>
                <w:rFonts w:hint="eastAsia"/>
                <w:lang w:val="zh-CN"/>
              </w:rPr>
              <w:t>临界差对比</w:t>
            </w:r>
          </w:p>
        </w:tc>
      </w:tr>
      <w:tr w:rsidR="007376BA" w14:paraId="53BC8D08" w14:textId="77777777">
        <w:tc>
          <w:tcPr>
            <w:tcW w:w="3960" w:type="dxa"/>
          </w:tcPr>
          <w:p w14:paraId="58229573" w14:textId="77777777" w:rsidR="007376BA" w:rsidRDefault="0059228E">
            <w:pPr>
              <w:pStyle w:val="Compact"/>
            </w:pPr>
            <w:r>
              <w:rPr>
                <w:lang w:val="zh-CN"/>
              </w:rPr>
              <w:t>alpha1_vs_alpha05.csv</w:t>
            </w:r>
          </w:p>
        </w:tc>
        <w:tc>
          <w:tcPr>
            <w:tcW w:w="3960" w:type="dxa"/>
          </w:tcPr>
          <w:p w14:paraId="41CC3FE8"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与</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的配对对照</w:t>
            </w:r>
          </w:p>
        </w:tc>
      </w:tr>
      <w:tr w:rsidR="007376BA" w14:paraId="2AAEC972" w14:textId="77777777">
        <w:tc>
          <w:tcPr>
            <w:tcW w:w="3960" w:type="dxa"/>
          </w:tcPr>
          <w:p w14:paraId="037B5F60" w14:textId="77777777" w:rsidR="007376BA" w:rsidRDefault="0059228E">
            <w:pPr>
              <w:pStyle w:val="Compact"/>
            </w:pPr>
            <w:r>
              <w:rPr>
                <w:lang w:val="zh-CN"/>
              </w:rPr>
              <w:t>recovery_summary.csv</w:t>
            </w:r>
          </w:p>
        </w:tc>
        <w:tc>
          <w:tcPr>
            <w:tcW w:w="3960" w:type="dxa"/>
          </w:tcPr>
          <w:p w14:paraId="2F0695D5" w14:textId="77777777" w:rsidR="007376BA" w:rsidRDefault="0059228E">
            <w:pPr>
              <w:pStyle w:val="Compact"/>
            </w:pPr>
            <w:r>
              <w:rPr>
                <w:rFonts w:hint="eastAsia"/>
                <w:lang w:val="zh-CN"/>
              </w:rPr>
              <w:t>恢复代数汇总</w:t>
            </w:r>
          </w:p>
        </w:tc>
      </w:tr>
      <w:tr w:rsidR="007376BA" w14:paraId="3D232CD5" w14:textId="77777777">
        <w:tc>
          <w:tcPr>
            <w:tcW w:w="3960" w:type="dxa"/>
          </w:tcPr>
          <w:p w14:paraId="0E72F5AE" w14:textId="77777777" w:rsidR="007376BA" w:rsidRDefault="0059228E">
            <w:pPr>
              <w:pStyle w:val="Compact"/>
            </w:pPr>
            <w:r>
              <w:rPr>
                <w:lang w:val="zh-CN"/>
              </w:rPr>
              <w:t>integrity.json / integrity_runs_by_prefix.csv</w:t>
            </w:r>
          </w:p>
        </w:tc>
        <w:tc>
          <w:tcPr>
            <w:tcW w:w="3960" w:type="dxa"/>
          </w:tcPr>
          <w:p w14:paraId="6B47D0D3" w14:textId="77777777" w:rsidR="007376BA" w:rsidRDefault="0059228E">
            <w:pPr>
              <w:pStyle w:val="Compact"/>
            </w:pPr>
            <w:r>
              <w:rPr>
                <w:rFonts w:hint="eastAsia"/>
                <w:lang w:val="zh-CN"/>
              </w:rPr>
              <w:t>数据完整性核验（行数、文件数、运行</w:t>
            </w:r>
            <w:r>
              <w:rPr>
                <w:rFonts w:hint="eastAsia"/>
                <w:lang w:val="zh-CN"/>
              </w:rPr>
              <w:lastRenderedPageBreak/>
              <w:t>数、版本戳）</w:t>
            </w:r>
          </w:p>
        </w:tc>
      </w:tr>
      <w:tr w:rsidR="007376BA" w14:paraId="0DECC868" w14:textId="77777777">
        <w:tc>
          <w:tcPr>
            <w:tcW w:w="3960" w:type="dxa"/>
          </w:tcPr>
          <w:p w14:paraId="097BBCBA" w14:textId="77777777" w:rsidR="007376BA" w:rsidRDefault="0059228E">
            <w:pPr>
              <w:pStyle w:val="Compact"/>
            </w:pPr>
            <w:r>
              <w:rPr>
                <w:lang w:val="zh-CN"/>
              </w:rPr>
              <w:lastRenderedPageBreak/>
              <w:t>analysis_report.md</w:t>
            </w:r>
          </w:p>
        </w:tc>
        <w:tc>
          <w:tcPr>
            <w:tcW w:w="3960" w:type="dxa"/>
          </w:tcPr>
          <w:p w14:paraId="6B03DAC6" w14:textId="77777777" w:rsidR="007376BA" w:rsidRDefault="0059228E">
            <w:pPr>
              <w:pStyle w:val="Compact"/>
            </w:pPr>
            <w:r>
              <w:rPr>
                <w:rFonts w:hint="eastAsia"/>
                <w:lang w:val="zh-CN"/>
              </w:rPr>
              <w:t>上述全部表格的</w:t>
            </w:r>
            <w:r>
              <w:rPr>
                <w:lang w:val="zh-CN"/>
              </w:rPr>
              <w:t xml:space="preserve"> Markdown </w:t>
            </w:r>
            <w:r>
              <w:rPr>
                <w:rFonts w:hint="eastAsia"/>
                <w:lang w:val="zh-CN"/>
              </w:rPr>
              <w:t>汇总</w:t>
            </w:r>
          </w:p>
        </w:tc>
      </w:tr>
    </w:tbl>
    <w:p w14:paraId="4FD0F59A" w14:textId="77777777" w:rsidR="007376BA" w:rsidRDefault="0059228E">
      <w:pPr>
        <w:pStyle w:val="FirstParagraph"/>
      </w:pPr>
      <w:r>
        <w:rPr>
          <w:rFonts w:hint="eastAsia"/>
          <w:b/>
          <w:bCs/>
          <w:lang w:val="zh-CN"/>
        </w:rPr>
        <w:t>关键设计决定</w:t>
      </w:r>
      <w:r>
        <w:rPr>
          <w:rFonts w:hint="eastAsia"/>
          <w:lang w:val="zh-CN"/>
        </w:rPr>
        <w:t>：</w:t>
      </w:r>
      <w:r>
        <w:rPr>
          <w:lang w:val="zh-CN"/>
        </w:rPr>
        <w:t xml:space="preserve">thesis_analysis.py </w:t>
      </w:r>
      <w:r>
        <w:rPr>
          <w:rFonts w:hint="eastAsia"/>
          <w:b/>
          <w:bCs/>
          <w:lang w:val="zh-CN"/>
        </w:rPr>
        <w:t>不写</w:t>
      </w:r>
      <w:r>
        <w:rPr>
          <w:b/>
          <w:bCs/>
          <w:lang w:val="zh-CN"/>
        </w:rPr>
        <w:t xml:space="preserve"> results/summary/</w:t>
      </w:r>
      <w:r>
        <w:rPr>
          <w:rFonts w:hint="eastAsia"/>
          <w:lang w:val="zh-CN"/>
        </w:rPr>
        <w:t>，也不复用</w:t>
      </w:r>
      <w:r>
        <w:rPr>
          <w:lang w:val="zh-CN"/>
        </w:rPr>
        <w:t xml:space="preserve"> analyze.py </w:t>
      </w:r>
      <w:r>
        <w:rPr>
          <w:rFonts w:hint="eastAsia"/>
          <w:lang w:val="zh-CN"/>
        </w:rPr>
        <w:t>的中间产物，而是从原始逐代</w:t>
      </w:r>
      <w:r>
        <w:rPr>
          <w:lang w:val="zh-CN"/>
        </w:rPr>
        <w:t xml:space="preserve"> CSV </w:t>
      </w:r>
      <w:r>
        <w:rPr>
          <w:rFonts w:hint="eastAsia"/>
          <w:lang w:val="zh-CN"/>
        </w:rPr>
        <w:t>从零重算。这样论文中的每一个数字都有一条”原始数据</w:t>
      </w:r>
      <w:r>
        <w:rPr>
          <w:lang w:val="zh-CN"/>
        </w:rPr>
        <w:t xml:space="preserve"> → </w:t>
      </w:r>
      <w:r>
        <w:rPr>
          <w:rFonts w:hint="eastAsia"/>
          <w:lang w:val="zh-CN"/>
        </w:rPr>
        <w:t>口径代码</w:t>
      </w:r>
      <w:r>
        <w:rPr>
          <w:lang w:val="zh-CN"/>
        </w:rPr>
        <w:t xml:space="preserve"> → </w:t>
      </w:r>
      <w:r>
        <w:rPr>
          <w:rFonts w:hint="eastAsia"/>
          <w:lang w:val="zh-CN"/>
        </w:rPr>
        <w:t>论文表格”的完整链条；同时</w:t>
      </w:r>
      <w:r>
        <w:rPr>
          <w:lang w:val="zh-CN"/>
        </w:rPr>
        <w:t xml:space="preserve"> results/summary/ </w:t>
      </w:r>
      <w:r>
        <w:rPr>
          <w:rFonts w:hint="eastAsia"/>
          <w:lang w:val="zh-CN"/>
        </w:rPr>
        <w:t>中由</w:t>
      </w:r>
      <w:r>
        <w:rPr>
          <w:lang w:val="zh-CN"/>
        </w:rPr>
        <w:t xml:space="preserve"> analyze.py </w:t>
      </w:r>
      <w:r>
        <w:rPr>
          <w:rFonts w:hint="eastAsia"/>
          <w:lang w:val="zh-CN"/>
        </w:rPr>
        <w:t>生成的</w:t>
      </w:r>
      <w:r>
        <w:rPr>
          <w:lang w:val="zh-CN"/>
        </w:rPr>
        <w:t xml:space="preserve"> v2.4 </w:t>
      </w:r>
      <w:r>
        <w:rPr>
          <w:rFonts w:hint="eastAsia"/>
          <w:lang w:val="zh-CN"/>
        </w:rPr>
        <w:t>冻结汇总保持原样，可用于交叉验证。第</w:t>
      </w:r>
      <w:r>
        <w:rPr>
          <w:lang w:val="zh-CN"/>
        </w:rPr>
        <w:t xml:space="preserve"> 5.1.3 </w:t>
      </w:r>
      <w:r>
        <w:rPr>
          <w:rFonts w:hint="eastAsia"/>
          <w:lang w:val="zh-CN"/>
        </w:rPr>
        <w:t>节报告了两种独立实现的互检结果。</w:t>
      </w:r>
    </w:p>
    <w:p w14:paraId="1E6AFB26" w14:textId="77777777" w:rsidR="007376BA" w:rsidRDefault="0059228E">
      <w:pPr>
        <w:pStyle w:val="a0"/>
      </w:pPr>
      <w:r>
        <w:rPr>
          <w:rFonts w:hint="eastAsia"/>
          <w:b/>
          <w:bCs/>
          <w:lang w:val="zh-CN"/>
        </w:rPr>
        <w:t>图表</w:t>
      </w:r>
      <w:r>
        <w:rPr>
          <w:rFonts w:hint="eastAsia"/>
          <w:lang w:val="zh-CN"/>
        </w:rPr>
        <w:t>：</w:t>
      </w:r>
      <w:r>
        <w:rPr>
          <w:lang w:val="zh-CN"/>
        </w:rPr>
        <w:t xml:space="preserve">results/figures/ </w:t>
      </w:r>
      <w:r>
        <w:rPr>
          <w:rFonts w:hint="eastAsia"/>
          <w:lang w:val="zh-CN"/>
        </w:rPr>
        <w:t>由</w:t>
      </w:r>
      <w:r>
        <w:rPr>
          <w:lang w:val="zh-CN"/>
        </w:rPr>
        <w:t xml:space="preserve"> analyze.py </w:t>
      </w:r>
      <w:r>
        <w:rPr>
          <w:rFonts w:hint="eastAsia"/>
          <w:lang w:val="zh-CN"/>
        </w:rPr>
        <w:t>生成（逐问题</w:t>
      </w:r>
      <w:r>
        <w:rPr>
          <w:lang w:val="zh-CN"/>
        </w:rPr>
        <w:t xml:space="preserve"> MIGD </w:t>
      </w:r>
      <w:r>
        <w:rPr>
          <w:rFonts w:hint="eastAsia"/>
          <w:lang w:val="zh-CN"/>
        </w:rPr>
        <w:t>箱线图、</w:t>
      </w:r>
      <w:r>
        <w:rPr>
          <w:rFonts w:hint="eastAsia"/>
          <w:lang w:val="zh-CN"/>
        </w:rPr>
        <w:t>MIGD</w:t>
      </w:r>
      <w:r>
        <w:rPr>
          <w:rFonts w:hint="eastAsia"/>
          <w:lang w:val="zh-CN"/>
        </w:rPr>
        <w:t>–</w:t>
      </w:r>
      <m:oMath>
        <m:r>
          <w:rPr>
            <w:rFonts w:ascii="Cambria Math" w:hAnsi="Cambria Math"/>
          </w:rPr>
          <m:t>τ</m:t>
        </m:r>
      </m:oMath>
      <w:r>
        <w:rPr>
          <w:lang w:val="zh-CN"/>
        </w:rPr>
        <w:t xml:space="preserve"> </w:t>
      </w:r>
      <w:r>
        <w:rPr>
          <w:rFonts w:hint="eastAsia"/>
          <w:lang w:val="zh-CN"/>
        </w:rPr>
        <w:t>曲线、消融分组条形图、敏感性图、迁移耗时图、各问题恢复曲线）；</w:t>
      </w:r>
      <w:r>
        <w:rPr>
          <w:lang w:val="zh-CN"/>
        </w:rPr>
        <w:t xml:space="preserve">results/figures_thesis/ </w:t>
      </w:r>
      <w:r>
        <w:rPr>
          <w:rFonts w:hint="eastAsia"/>
          <w:lang w:val="zh-CN"/>
        </w:rPr>
        <w:t>由</w:t>
      </w:r>
      <w:r>
        <w:rPr>
          <w:lang w:val="zh-CN"/>
        </w:rPr>
        <w:t xml:space="preserve"> scripts/make_thesis_figures.py </w:t>
      </w:r>
      <w:r>
        <w:rPr>
          <w:rFonts w:hint="eastAsia"/>
          <w:lang w:val="zh-CN"/>
        </w:rPr>
        <w:t>生成论文专用插图（问题示意、方法分类、算法框架、迁移示意、跨问题</w:t>
      </w:r>
      <w:r>
        <w:rPr>
          <w:lang w:val="zh-CN"/>
        </w:rPr>
        <w:t xml:space="preserve"> </w:t>
      </w:r>
      <w:r>
        <w:rPr>
          <w:rFonts w:hint="eastAsia"/>
          <w:lang w:val="zh-CN"/>
        </w:rPr>
        <w:t>MIGD</w:t>
      </w:r>
      <w:r>
        <w:rPr>
          <w:rFonts w:hint="eastAsia"/>
          <w:lang w:val="zh-CN"/>
        </w:rPr>
        <w:t>、收敛曲线、恢复轨迹、迁移耗时、消融、</w:t>
      </w:r>
      <m:oMath>
        <m:r>
          <w:rPr>
            <w:rFonts w:ascii="Cambria Math" w:hAnsi="Cambria Math"/>
          </w:rPr>
          <m:t>N</m:t>
        </m:r>
      </m:oMath>
      <w:r>
        <w:rPr>
          <w:lang w:val="zh-CN"/>
        </w:rPr>
        <w:t xml:space="preserve"> </w:t>
      </w:r>
      <w:r>
        <w:rPr>
          <w:rFonts w:hint="eastAsia"/>
          <w:lang w:val="zh-CN"/>
        </w:rPr>
        <w:t>敏感性、</w:t>
      </w:r>
      <w:r>
        <w:rPr>
          <w:rFonts w:hint="eastAsia"/>
          <w:lang w:val="zh-CN"/>
        </w:rPr>
        <w:t>Friedman</w:t>
      </w:r>
      <w:r>
        <w:rPr>
          <w:rFonts w:hint="eastAsia"/>
          <w:lang w:val="zh-CN"/>
        </w:rPr>
        <w:t>–</w:t>
      </w:r>
      <w:r>
        <w:rPr>
          <w:rFonts w:hint="eastAsia"/>
          <w:lang w:val="zh-CN"/>
        </w:rPr>
        <w:t>Nemenyi</w:t>
      </w:r>
      <w:r>
        <w:rPr>
          <w:lang w:val="zh-CN"/>
        </w:rPr>
        <w:t xml:space="preserve"> </w:t>
      </w:r>
      <w:r>
        <w:rPr>
          <w:rFonts w:hint="eastAsia"/>
          <w:lang w:val="zh-CN"/>
        </w:rPr>
        <w:t>临界差图）。</w:t>
      </w:r>
    </w:p>
    <w:p w14:paraId="0931B15B" w14:textId="77777777" w:rsidR="007376BA" w:rsidRDefault="0059228E">
      <w:pPr>
        <w:pStyle w:val="2"/>
        <w:rPr>
          <w:rFonts w:hint="eastAsia"/>
        </w:rPr>
      </w:pPr>
      <w:bookmarkStart w:id="134" w:name="_897f85222079cac876c18b68b9905e3e9deea43"/>
      <w:bookmarkStart w:id="135" w:name="_Toc242838643"/>
      <w:r>
        <w:rPr>
          <w:lang w:val="zh-CN"/>
        </w:rPr>
        <w:t xml:space="preserve">4.6 </w:t>
      </w:r>
      <w:r>
        <w:rPr>
          <w:rFonts w:hint="eastAsia"/>
          <w:lang w:val="zh-CN"/>
        </w:rPr>
        <w:t>测试体系（63</w:t>
      </w:r>
      <w:r>
        <w:rPr>
          <w:lang w:val="zh-CN"/>
        </w:rPr>
        <w:t xml:space="preserve"> </w:t>
      </w:r>
      <w:r>
        <w:rPr>
          <w:rFonts w:hint="eastAsia"/>
          <w:lang w:val="zh-CN"/>
        </w:rPr>
        <w:t>个单元测试）</w:t>
      </w:r>
      <w:bookmarkEnd w:id="134"/>
      <w:bookmarkEnd w:id="135"/>
    </w:p>
    <w:p w14:paraId="526DADA6" w14:textId="77777777" w:rsidR="007376BA" w:rsidRDefault="0059228E">
      <w:pPr>
        <w:pStyle w:val="FirstParagraph"/>
      </w:pPr>
      <w:r>
        <w:rPr>
          <w:rFonts w:hint="eastAsia"/>
          <w:lang w:val="zh-CN"/>
        </w:rPr>
        <w:t>运行方式：</w:t>
      </w:r>
      <w:r>
        <w:rPr>
          <w:lang w:val="zh-CN"/>
        </w:rPr>
        <w:t>python -m pytest -q</w:t>
      </w:r>
      <w:r>
        <w:rPr>
          <w:rFonts w:hint="eastAsia"/>
          <w:lang w:val="zh-CN"/>
        </w:rPr>
        <w:t>。测试总数经</w:t>
      </w:r>
      <w:r>
        <w:rPr>
          <w:lang w:val="zh-CN"/>
        </w:rPr>
        <w:t xml:space="preserve"> --collect-only </w:t>
      </w:r>
      <w:r>
        <w:rPr>
          <w:rFonts w:hint="eastAsia"/>
          <w:lang w:val="zh-CN"/>
        </w:rPr>
        <w:t>实测为</w:t>
      </w:r>
      <w:r>
        <w:rPr>
          <w:lang w:val="zh-CN"/>
        </w:rPr>
        <w:t xml:space="preserve"> </w:t>
      </w:r>
      <w:r>
        <w:rPr>
          <w:b/>
          <w:bCs/>
          <w:lang w:val="zh-CN"/>
        </w:rPr>
        <w:t>63</w:t>
      </w:r>
      <w:r>
        <w:rPr>
          <w:rFonts w:hint="eastAsia"/>
          <w:lang w:val="zh-CN"/>
        </w:rPr>
        <w:t>，全部通过是发布实验数据的先决条件。</w:t>
      </w:r>
    </w:p>
    <w:tbl>
      <w:tblPr>
        <w:tblW w:w="5000" w:type="pct"/>
        <w:tblInd w:w="10" w:type="dxa"/>
        <w:tblLayout w:type="fixed"/>
        <w:tblCellMar>
          <w:left w:w="10" w:type="dxa"/>
          <w:right w:w="10" w:type="dxa"/>
        </w:tblCellMar>
        <w:tblLook w:val="0020" w:firstRow="1" w:lastRow="0" w:firstColumn="0" w:lastColumn="0" w:noHBand="0" w:noVBand="0"/>
      </w:tblPr>
      <w:tblGrid>
        <w:gridCol w:w="2916"/>
        <w:gridCol w:w="2917"/>
        <w:gridCol w:w="2917"/>
      </w:tblGrid>
      <w:tr w:rsidR="007376BA" w14:paraId="1514835D" w14:textId="77777777">
        <w:trPr>
          <w:tblHeader/>
        </w:trPr>
        <w:tc>
          <w:tcPr>
            <w:tcW w:w="2640" w:type="dxa"/>
          </w:tcPr>
          <w:p w14:paraId="54AB9EFB" w14:textId="77777777" w:rsidR="007376BA" w:rsidRDefault="0059228E">
            <w:pPr>
              <w:pStyle w:val="Compact"/>
            </w:pPr>
            <w:r>
              <w:rPr>
                <w:rFonts w:hint="eastAsia"/>
                <w:lang w:val="zh-CN"/>
              </w:rPr>
              <w:t>测试文件</w:t>
            </w:r>
          </w:p>
        </w:tc>
        <w:tc>
          <w:tcPr>
            <w:tcW w:w="2640" w:type="dxa"/>
          </w:tcPr>
          <w:p w14:paraId="56FEEFAE" w14:textId="77777777" w:rsidR="007376BA" w:rsidRDefault="0059228E">
            <w:pPr>
              <w:pStyle w:val="Compact"/>
            </w:pPr>
            <w:r>
              <w:rPr>
                <w:rFonts w:hint="eastAsia"/>
                <w:lang w:val="zh-CN"/>
              </w:rPr>
              <w:t>数量</w:t>
            </w:r>
          </w:p>
        </w:tc>
        <w:tc>
          <w:tcPr>
            <w:tcW w:w="2640" w:type="dxa"/>
          </w:tcPr>
          <w:p w14:paraId="0D3DC0A7" w14:textId="77777777" w:rsidR="007376BA" w:rsidRDefault="0059228E">
            <w:pPr>
              <w:pStyle w:val="Compact"/>
            </w:pPr>
            <w:r>
              <w:rPr>
                <w:rFonts w:hint="eastAsia"/>
                <w:lang w:val="zh-CN"/>
              </w:rPr>
              <w:t>覆盖内容</w:t>
            </w:r>
          </w:p>
        </w:tc>
      </w:tr>
      <w:tr w:rsidR="007376BA" w14:paraId="1198644B" w14:textId="77777777">
        <w:tc>
          <w:tcPr>
            <w:tcW w:w="2640" w:type="dxa"/>
          </w:tcPr>
          <w:p w14:paraId="4F003F35" w14:textId="77777777" w:rsidR="007376BA" w:rsidRDefault="0059228E">
            <w:pPr>
              <w:pStyle w:val="Compact"/>
            </w:pPr>
            <w:r>
              <w:rPr>
                <w:lang w:val="zh-CN"/>
              </w:rPr>
              <w:t>test_imports.py</w:t>
            </w:r>
          </w:p>
        </w:tc>
        <w:tc>
          <w:tcPr>
            <w:tcW w:w="2640" w:type="dxa"/>
          </w:tcPr>
          <w:p w14:paraId="5785A57A" w14:textId="77777777" w:rsidR="007376BA" w:rsidRDefault="0059228E">
            <w:pPr>
              <w:pStyle w:val="Compact"/>
            </w:pPr>
            <w:r>
              <w:rPr>
                <w:lang w:val="zh-CN"/>
              </w:rPr>
              <w:t>5</w:t>
            </w:r>
          </w:p>
        </w:tc>
        <w:tc>
          <w:tcPr>
            <w:tcW w:w="2640" w:type="dxa"/>
          </w:tcPr>
          <w:p w14:paraId="3D2A0F43" w14:textId="77777777" w:rsidR="007376BA" w:rsidRDefault="0059228E">
            <w:pPr>
              <w:pStyle w:val="Compact"/>
            </w:pPr>
            <w:r>
              <w:rPr>
                <w:rFonts w:hint="eastAsia"/>
                <w:lang w:val="zh-CN"/>
              </w:rPr>
              <w:t>全模块可导入、</w:t>
            </w:r>
            <w:r>
              <w:rPr>
                <w:rFonts w:hint="eastAsia"/>
                <w:lang w:val="zh-CN"/>
              </w:rPr>
              <w:t>6</w:t>
            </w:r>
            <w:r>
              <w:rPr>
                <w:lang w:val="zh-CN"/>
              </w:rPr>
              <w:t xml:space="preserve"> </w:t>
            </w:r>
            <w:r>
              <w:rPr>
                <w:rFonts w:hint="eastAsia"/>
                <w:lang w:val="zh-CN"/>
              </w:rPr>
              <w:t>个</w:t>
            </w:r>
            <w:r>
              <w:rPr>
                <w:lang w:val="zh-CN"/>
              </w:rPr>
              <w:t xml:space="preserve"> canonical id </w:t>
            </w:r>
            <w:r>
              <w:rPr>
                <w:rFonts w:hint="eastAsia"/>
                <w:lang w:val="zh-CN"/>
              </w:rPr>
              <w:t>注册表、问题实例探针形状与边界</w:t>
            </w:r>
          </w:p>
        </w:tc>
      </w:tr>
      <w:tr w:rsidR="007376BA" w14:paraId="1D7A36E7" w14:textId="77777777">
        <w:tc>
          <w:tcPr>
            <w:tcW w:w="2640" w:type="dxa"/>
          </w:tcPr>
          <w:p w14:paraId="1E4C5AC1" w14:textId="77777777" w:rsidR="007376BA" w:rsidRDefault="0059228E">
            <w:pPr>
              <w:pStyle w:val="Compact"/>
            </w:pPr>
            <w:r>
              <w:rPr>
                <w:lang w:val="zh-CN"/>
              </w:rPr>
              <w:t>test_v22_fixes.py</w:t>
            </w:r>
          </w:p>
        </w:tc>
        <w:tc>
          <w:tcPr>
            <w:tcW w:w="2640" w:type="dxa"/>
          </w:tcPr>
          <w:p w14:paraId="724258DB" w14:textId="77777777" w:rsidR="007376BA" w:rsidRDefault="0059228E">
            <w:pPr>
              <w:pStyle w:val="Compact"/>
            </w:pPr>
            <w:r>
              <w:rPr>
                <w:lang w:val="zh-CN"/>
              </w:rPr>
              <w:t>10</w:t>
            </w:r>
          </w:p>
        </w:tc>
        <w:tc>
          <w:tcPr>
            <w:tcW w:w="2640" w:type="dxa"/>
          </w:tcPr>
          <w:p w14:paraId="7657B2FB" w14:textId="77777777" w:rsidR="007376BA" w:rsidRDefault="0059228E">
            <w:pPr>
              <w:pStyle w:val="Compact"/>
            </w:pPr>
            <w:r>
              <w:rPr>
                <w:lang w:val="zh-CN"/>
              </w:rPr>
              <w:t xml:space="preserve">FDA4 </w:t>
            </w:r>
            <w:r>
              <w:rPr>
                <w:rFonts w:hint="eastAsia"/>
                <w:lang w:val="zh-CN"/>
              </w:rPr>
              <w:t>与</w:t>
            </w:r>
            <w:r>
              <w:rPr>
                <w:lang w:val="zh-CN"/>
              </w:rPr>
              <w:t xml:space="preserve"> PlatEMO </w:t>
            </w:r>
            <w:r>
              <w:rPr>
                <w:rFonts w:hint="eastAsia"/>
                <w:lang w:val="zh-CN"/>
              </w:rPr>
              <w:t>逐点对照（</w:t>
            </w:r>
            <w:r>
              <w:rPr>
                <w:lang w:val="zh-CN"/>
              </w:rPr>
              <w:t>atol=1e-12</w:t>
            </w:r>
            <w:r>
              <w:rPr>
                <w:rFonts w:hint="eastAsia"/>
                <w:lang w:val="zh-CN"/>
              </w:rPr>
              <w:t>）、</w:t>
            </w:r>
            <w:r>
              <w:rPr>
                <w:rFonts w:hint="eastAsia"/>
                <w:lang w:val="zh-CN"/>
              </w:rPr>
              <w:t>Holm</w:t>
            </w:r>
            <w:r>
              <w:rPr>
                <w:lang w:val="zh-CN"/>
              </w:rPr>
              <w:t xml:space="preserve"> </w:t>
            </w:r>
            <w:r>
              <w:rPr>
                <w:rFonts w:hint="eastAsia"/>
                <w:lang w:val="zh-CN"/>
              </w:rPr>
              <w:t>已知值、静态</w:t>
            </w:r>
            <w:r>
              <w:rPr>
                <w:rFonts w:hint="eastAsia"/>
                <w:lang w:val="zh-CN"/>
              </w:rPr>
              <w:t>/</w:t>
            </w:r>
            <w:r>
              <w:rPr>
                <w:rFonts w:hint="eastAsia"/>
                <w:lang w:val="zh-CN"/>
              </w:rPr>
              <w:t>响应式基线行为、归一化往返、自适应</w:t>
            </w:r>
            <w:r>
              <w:rPr>
                <w:lang w:val="zh-CN"/>
              </w:rPr>
              <w:t xml:space="preserve"> </w:t>
            </w:r>
            <m:oMath>
              <m:r>
                <w:rPr>
                  <w:rFonts w:ascii="Cambria Math" w:hAnsi="Cambria Math"/>
                </w:rPr>
                <m:t>σ</m:t>
              </m:r>
            </m:oMath>
            <w:r>
              <w:rPr>
                <w:lang w:val="zh-CN"/>
              </w:rPr>
              <w:t xml:space="preserve"> </w:t>
            </w:r>
            <w:r>
              <w:rPr>
                <w:rFonts w:hint="eastAsia"/>
                <w:lang w:val="zh-CN"/>
              </w:rPr>
              <w:t>上限、共享探针</w:t>
            </w:r>
          </w:p>
        </w:tc>
      </w:tr>
      <w:tr w:rsidR="007376BA" w14:paraId="1ADA664A" w14:textId="77777777">
        <w:tc>
          <w:tcPr>
            <w:tcW w:w="2640" w:type="dxa"/>
          </w:tcPr>
          <w:p w14:paraId="74990F29" w14:textId="77777777" w:rsidR="007376BA" w:rsidRDefault="0059228E">
            <w:pPr>
              <w:pStyle w:val="Compact"/>
            </w:pPr>
            <w:r>
              <w:rPr>
                <w:lang w:val="zh-CN"/>
              </w:rPr>
              <w:t>test_k1_immigrant_fix.py</w:t>
            </w:r>
          </w:p>
        </w:tc>
        <w:tc>
          <w:tcPr>
            <w:tcW w:w="2640" w:type="dxa"/>
          </w:tcPr>
          <w:p w14:paraId="2EE79088" w14:textId="77777777" w:rsidR="007376BA" w:rsidRDefault="0059228E">
            <w:pPr>
              <w:pStyle w:val="Compact"/>
            </w:pPr>
            <w:r>
              <w:rPr>
                <w:lang w:val="zh-CN"/>
              </w:rPr>
              <w:t>3</w:t>
            </w:r>
          </w:p>
        </w:tc>
        <w:tc>
          <w:tcPr>
            <w:tcW w:w="2640" w:type="dxa"/>
          </w:tcPr>
          <w:p w14:paraId="04A075F8" w14:textId="77777777" w:rsidR="007376BA" w:rsidRDefault="0059228E">
            <w:pPr>
              <w:pStyle w:val="Compact"/>
            </w:pPr>
            <w:r>
              <w:rPr>
                <w:lang w:val="zh-CN"/>
              </w:rPr>
              <w:t xml:space="preserve">K1 </w:t>
            </w:r>
            <w:r>
              <w:rPr>
                <w:rFonts w:hint="eastAsia"/>
                <w:lang w:val="zh-CN"/>
              </w:rPr>
              <w:t>修复回归：</w:t>
            </w:r>
            <w:r>
              <w:rPr>
                <w:rFonts w:hint="eastAsia"/>
                <w:lang w:val="zh-CN"/>
              </w:rPr>
              <w:t>AR1/GMM/PPS</w:t>
            </w:r>
            <w:r>
              <w:rPr>
                <w:lang w:val="zh-CN"/>
              </w:rPr>
              <w:t xml:space="preserve"> </w:t>
            </w:r>
            <w:r>
              <w:rPr>
                <w:rFonts w:hint="eastAsia"/>
                <w:lang w:val="zh-CN"/>
              </w:rPr>
              <w:t>移民注入后初始种群确含移民行且定容</w:t>
            </w:r>
            <w:r>
              <w:rPr>
                <w:rFonts w:hint="eastAsia"/>
                <w:lang w:val="zh-CN"/>
              </w:rPr>
              <w:lastRenderedPageBreak/>
              <w:t>正确</w:t>
            </w:r>
          </w:p>
        </w:tc>
      </w:tr>
      <w:tr w:rsidR="007376BA" w14:paraId="5E9EE8E6" w14:textId="77777777">
        <w:tc>
          <w:tcPr>
            <w:tcW w:w="2640" w:type="dxa"/>
          </w:tcPr>
          <w:p w14:paraId="4792EB64" w14:textId="77777777" w:rsidR="007376BA" w:rsidRDefault="0059228E">
            <w:pPr>
              <w:pStyle w:val="Compact"/>
            </w:pPr>
            <w:r>
              <w:rPr>
                <w:lang w:val="zh-CN"/>
              </w:rPr>
              <w:lastRenderedPageBreak/>
              <w:t>test_v21_features.py</w:t>
            </w:r>
          </w:p>
        </w:tc>
        <w:tc>
          <w:tcPr>
            <w:tcW w:w="2640" w:type="dxa"/>
          </w:tcPr>
          <w:p w14:paraId="6A5D323E" w14:textId="77777777" w:rsidR="007376BA" w:rsidRDefault="0059228E">
            <w:pPr>
              <w:pStyle w:val="Compact"/>
            </w:pPr>
            <w:r>
              <w:rPr>
                <w:lang w:val="zh-CN"/>
              </w:rPr>
              <w:t>9</w:t>
            </w:r>
          </w:p>
        </w:tc>
        <w:tc>
          <w:tcPr>
            <w:tcW w:w="2640" w:type="dxa"/>
          </w:tcPr>
          <w:p w14:paraId="145D6957" w14:textId="77777777" w:rsidR="007376BA" w:rsidRDefault="0059228E">
            <w:pPr>
              <w:pStyle w:val="Compact"/>
            </w:pPr>
            <w:r>
              <w:rPr>
                <w:lang w:val="zh-CN"/>
              </w:rPr>
              <w:t xml:space="preserve">PPS </w:t>
            </w:r>
            <w:r>
              <w:rPr>
                <w:rFonts w:hint="eastAsia"/>
                <w:lang w:val="zh-CN"/>
              </w:rPr>
              <w:t>冒烟、</w:t>
            </w:r>
            <w:r>
              <w:rPr>
                <w:rFonts w:hint="eastAsia"/>
                <w:lang w:val="zh-CN"/>
              </w:rPr>
              <w:t>DMOP3</w:t>
            </w:r>
            <w:r>
              <w:rPr>
                <w:rFonts w:hint="eastAsia"/>
                <w:lang w:val="zh-CN"/>
              </w:rPr>
              <w:t>、</w:t>
            </w:r>
            <w:r>
              <w:rPr>
                <w:rFonts w:hint="eastAsia"/>
                <w:lang w:val="zh-CN"/>
              </w:rPr>
              <w:t>Friedman</w:t>
            </w:r>
            <w:r>
              <w:rPr>
                <w:rFonts w:hint="eastAsia"/>
                <w:lang w:val="zh-CN"/>
              </w:rPr>
              <w:t>–</w:t>
            </w:r>
            <w:r>
              <w:rPr>
                <w:rFonts w:hint="eastAsia"/>
                <w:lang w:val="zh-CN"/>
              </w:rPr>
              <w:t>Nemenyi</w:t>
            </w:r>
            <w:r>
              <w:rPr>
                <w:rFonts w:hint="eastAsia"/>
                <w:lang w:val="zh-CN"/>
              </w:rPr>
              <w:t>、可插拔策略、多源融合</w:t>
            </w:r>
          </w:p>
        </w:tc>
      </w:tr>
      <w:tr w:rsidR="007376BA" w14:paraId="6D4DE36B" w14:textId="77777777">
        <w:tc>
          <w:tcPr>
            <w:tcW w:w="2640" w:type="dxa"/>
          </w:tcPr>
          <w:p w14:paraId="1159A589" w14:textId="77777777" w:rsidR="007376BA" w:rsidRDefault="0059228E">
            <w:pPr>
              <w:pStyle w:val="Compact"/>
            </w:pPr>
            <w:r>
              <w:rPr>
                <w:lang w:val="zh-CN"/>
              </w:rPr>
              <w:t>test_smoke.py</w:t>
            </w:r>
          </w:p>
        </w:tc>
        <w:tc>
          <w:tcPr>
            <w:tcW w:w="2640" w:type="dxa"/>
          </w:tcPr>
          <w:p w14:paraId="3730346A" w14:textId="77777777" w:rsidR="007376BA" w:rsidRDefault="0059228E">
            <w:pPr>
              <w:pStyle w:val="Compact"/>
            </w:pPr>
            <w:r>
              <w:rPr>
                <w:lang w:val="zh-CN"/>
              </w:rPr>
              <w:t>8</w:t>
            </w:r>
          </w:p>
        </w:tc>
        <w:tc>
          <w:tcPr>
            <w:tcW w:w="2640" w:type="dxa"/>
          </w:tcPr>
          <w:p w14:paraId="4F579076" w14:textId="77777777" w:rsidR="007376BA" w:rsidRDefault="0059228E">
            <w:pPr>
              <w:pStyle w:val="Compact"/>
            </w:pPr>
            <w:r>
              <w:rPr>
                <w:lang w:val="zh-CN"/>
              </w:rPr>
              <w:t xml:space="preserve">6 </w:t>
            </w:r>
            <w:r>
              <w:rPr>
                <w:rFonts w:hint="eastAsia"/>
                <w:lang w:val="zh-CN"/>
              </w:rPr>
              <w:t>算法端到端冒烟（</w:t>
            </w:r>
            <w:r>
              <w:rPr>
                <w:rFonts w:hint="eastAsia"/>
                <w:lang w:val="zh-CN"/>
              </w:rPr>
              <w:t>FDA1</w:t>
            </w:r>
            <w:r>
              <w:rPr>
                <w:rFonts w:hint="eastAsia"/>
                <w:lang w:val="zh-CN"/>
              </w:rPr>
              <w:t>；</w:t>
            </w:r>
            <w:r>
              <w:rPr>
                <w:rFonts w:hint="eastAsia"/>
                <w:lang w:val="zh-CN"/>
              </w:rPr>
              <w:t>LDT</w:t>
            </w:r>
            <w:r>
              <w:rPr>
                <w:lang w:val="zh-CN"/>
              </w:rPr>
              <w:t xml:space="preserve"> </w:t>
            </w:r>
            <w:r>
              <w:rPr>
                <w:rFonts w:hint="eastAsia"/>
                <w:lang w:val="zh-CN"/>
              </w:rPr>
              <w:t>另测</w:t>
            </w:r>
            <w:r>
              <w:rPr>
                <w:lang w:val="zh-CN"/>
              </w:rPr>
              <w:t xml:space="preserve"> </w:t>
            </w:r>
            <w:r>
              <w:rPr>
                <w:rFonts w:hint="eastAsia"/>
                <w:lang w:val="zh-CN"/>
              </w:rPr>
              <w:t>FDA3/FDA4</w:t>
            </w:r>
            <w:r>
              <w:rPr>
                <w:rFonts w:hint="eastAsia"/>
                <w:lang w:val="zh-CN"/>
              </w:rPr>
              <w:t>）</w:t>
            </w:r>
          </w:p>
        </w:tc>
      </w:tr>
      <w:tr w:rsidR="007376BA" w14:paraId="3A51C520" w14:textId="77777777">
        <w:tc>
          <w:tcPr>
            <w:tcW w:w="2640" w:type="dxa"/>
          </w:tcPr>
          <w:p w14:paraId="601A76EE" w14:textId="77777777" w:rsidR="007376BA" w:rsidRDefault="0059228E">
            <w:pPr>
              <w:pStyle w:val="Compact"/>
            </w:pPr>
            <w:r>
              <w:rPr>
                <w:lang w:val="zh-CN"/>
              </w:rPr>
              <w:t>test_environment_change.py</w:t>
            </w:r>
          </w:p>
        </w:tc>
        <w:tc>
          <w:tcPr>
            <w:tcW w:w="2640" w:type="dxa"/>
          </w:tcPr>
          <w:p w14:paraId="72517A6D" w14:textId="77777777" w:rsidR="007376BA" w:rsidRDefault="0059228E">
            <w:pPr>
              <w:pStyle w:val="Compact"/>
            </w:pPr>
            <w:r>
              <w:rPr>
                <w:lang w:val="zh-CN"/>
              </w:rPr>
              <w:t>4</w:t>
            </w:r>
          </w:p>
        </w:tc>
        <w:tc>
          <w:tcPr>
            <w:tcW w:w="2640" w:type="dxa"/>
          </w:tcPr>
          <w:p w14:paraId="3AD28C01" w14:textId="77777777" w:rsidR="007376BA" w:rsidRDefault="0059228E">
            <w:pPr>
              <w:pStyle w:val="Compact"/>
            </w:pPr>
            <w:r>
              <w:rPr>
                <w:rFonts w:hint="eastAsia"/>
                <w:lang w:val="zh-CN"/>
              </w:rPr>
              <w:t>变化判定、</w:t>
            </w:r>
            <w:r>
              <w:rPr>
                <w:rFonts w:hint="eastAsia"/>
                <w:lang w:val="zh-CN"/>
              </w:rPr>
              <w:t>FDA1/FDA4</w:t>
            </w:r>
            <w:r>
              <w:rPr>
                <w:lang w:val="zh-CN"/>
              </w:rPr>
              <w:t xml:space="preserve"> </w:t>
            </w:r>
            <w:r>
              <w:rPr>
                <w:rFonts w:hint="eastAsia"/>
                <w:lang w:val="zh-CN"/>
              </w:rPr>
              <w:t>跨环境目标变化、</w:t>
            </w:r>
            <w:r>
              <w:rPr>
                <w:rFonts w:hint="eastAsia"/>
                <w:lang w:val="zh-CN"/>
              </w:rPr>
              <w:t>FDA4</w:t>
            </w:r>
            <w:r>
              <w:rPr>
                <w:lang w:val="zh-CN"/>
              </w:rPr>
              <w:t xml:space="preserve"> </w:t>
            </w:r>
            <w:r>
              <w:rPr>
                <w:rFonts w:hint="eastAsia"/>
                <w:lang w:val="zh-CN"/>
              </w:rPr>
              <w:t>单位球面前沿</w:t>
            </w:r>
          </w:p>
        </w:tc>
      </w:tr>
      <w:tr w:rsidR="007376BA" w14:paraId="33C1C35F" w14:textId="77777777">
        <w:tc>
          <w:tcPr>
            <w:tcW w:w="2640" w:type="dxa"/>
          </w:tcPr>
          <w:p w14:paraId="6E043064" w14:textId="77777777" w:rsidR="007376BA" w:rsidRDefault="0059228E">
            <w:pPr>
              <w:pStyle w:val="Compact"/>
            </w:pPr>
            <w:r>
              <w:rPr>
                <w:lang w:val="zh-CN"/>
              </w:rPr>
              <w:t>test_problem_dimensions.py</w:t>
            </w:r>
          </w:p>
        </w:tc>
        <w:tc>
          <w:tcPr>
            <w:tcW w:w="2640" w:type="dxa"/>
          </w:tcPr>
          <w:p w14:paraId="31C16F61" w14:textId="77777777" w:rsidR="007376BA" w:rsidRDefault="0059228E">
            <w:pPr>
              <w:pStyle w:val="Compact"/>
            </w:pPr>
            <w:r>
              <w:rPr>
                <w:lang w:val="zh-CN"/>
              </w:rPr>
              <w:t>4</w:t>
            </w:r>
          </w:p>
        </w:tc>
        <w:tc>
          <w:tcPr>
            <w:tcW w:w="2640" w:type="dxa"/>
          </w:tcPr>
          <w:p w14:paraId="64DAAA3D" w14:textId="77777777" w:rsidR="007376BA" w:rsidRDefault="0059228E">
            <w:pPr>
              <w:pStyle w:val="Compact"/>
            </w:pPr>
            <w:r>
              <w:rPr>
                <w:lang w:val="zh-CN"/>
              </w:rPr>
              <w:t xml:space="preserve">6 </w:t>
            </w:r>
            <w:r>
              <w:rPr>
                <w:rFonts w:hint="eastAsia"/>
                <w:lang w:val="zh-CN"/>
              </w:rPr>
              <w:t>个问题的维数与目标数</w:t>
            </w:r>
          </w:p>
        </w:tc>
      </w:tr>
      <w:tr w:rsidR="007376BA" w14:paraId="0007EA4F" w14:textId="77777777">
        <w:tc>
          <w:tcPr>
            <w:tcW w:w="2640" w:type="dxa"/>
          </w:tcPr>
          <w:p w14:paraId="2B70EBDB" w14:textId="77777777" w:rsidR="007376BA" w:rsidRDefault="0059228E">
            <w:pPr>
              <w:pStyle w:val="Compact"/>
            </w:pPr>
            <w:r>
              <w:rPr>
                <w:lang w:val="zh-CN"/>
              </w:rPr>
              <w:t>test_indicators.py</w:t>
            </w:r>
          </w:p>
        </w:tc>
        <w:tc>
          <w:tcPr>
            <w:tcW w:w="2640" w:type="dxa"/>
          </w:tcPr>
          <w:p w14:paraId="2614E9F5" w14:textId="77777777" w:rsidR="007376BA" w:rsidRDefault="0059228E">
            <w:pPr>
              <w:pStyle w:val="Compact"/>
            </w:pPr>
            <w:r>
              <w:rPr>
                <w:lang w:val="zh-CN"/>
              </w:rPr>
              <w:t>5</w:t>
            </w:r>
          </w:p>
        </w:tc>
        <w:tc>
          <w:tcPr>
            <w:tcW w:w="2640" w:type="dxa"/>
          </w:tcPr>
          <w:p w14:paraId="0B6014BA" w14:textId="77777777" w:rsidR="007376BA" w:rsidRDefault="0059228E">
            <w:pPr>
              <w:pStyle w:val="Compact"/>
            </w:pPr>
            <w:r>
              <w:rPr>
                <w:lang w:val="zh-CN"/>
              </w:rPr>
              <w:t xml:space="preserve">IGD </w:t>
            </w:r>
            <w:r>
              <w:rPr>
                <w:rFonts w:hint="eastAsia"/>
                <w:lang w:val="zh-CN"/>
              </w:rPr>
              <w:t>自距离为</w:t>
            </w:r>
            <w:r>
              <w:rPr>
                <w:lang w:val="zh-CN"/>
              </w:rPr>
              <w:t xml:space="preserve"> </w:t>
            </w:r>
            <w:r>
              <w:rPr>
                <w:rFonts w:hint="eastAsia"/>
                <w:lang w:val="zh-CN"/>
              </w:rPr>
              <w:t>0</w:t>
            </w:r>
            <w:r>
              <w:rPr>
                <w:rFonts w:hint="eastAsia"/>
                <w:lang w:val="zh-CN"/>
              </w:rPr>
              <w:t>、按</w:t>
            </w:r>
            <w:r>
              <w:rPr>
                <w:lang w:val="zh-CN"/>
              </w:rPr>
              <w:t xml:space="preserve"> </w:t>
            </w:r>
            <m:oMath>
              <m:r>
                <w:rPr>
                  <w:rFonts w:ascii="Cambria Math" w:hAnsi="Cambria Math"/>
                </w:rPr>
                <m:t>t</m:t>
              </m:r>
            </m:oMath>
            <w:r>
              <w:rPr>
                <w:lang w:val="zh-CN"/>
              </w:rPr>
              <w:t xml:space="preserve"> </w:t>
            </w:r>
            <w:r>
              <w:rPr>
                <w:rFonts w:hint="eastAsia"/>
                <w:lang w:val="zh-CN"/>
              </w:rPr>
              <w:t>取前沿、</w:t>
            </w:r>
            <w:r>
              <w:rPr>
                <w:rFonts w:hint="eastAsia"/>
                <w:lang w:val="zh-CN"/>
              </w:rPr>
              <w:t>HV</w:t>
            </w:r>
            <w:r>
              <w:rPr>
                <w:lang w:val="zh-CN"/>
              </w:rPr>
              <w:t xml:space="preserve"> </w:t>
            </w:r>
            <w:r>
              <w:rPr>
                <w:rFonts w:hint="eastAsia"/>
                <w:lang w:val="zh-CN"/>
              </w:rPr>
              <w:t>已知集合与参考点</w:t>
            </w:r>
          </w:p>
        </w:tc>
      </w:tr>
      <w:tr w:rsidR="007376BA" w14:paraId="7F4411C9" w14:textId="77777777">
        <w:tc>
          <w:tcPr>
            <w:tcW w:w="2640" w:type="dxa"/>
          </w:tcPr>
          <w:p w14:paraId="4AB477CB" w14:textId="77777777" w:rsidR="007376BA" w:rsidRDefault="0059228E">
            <w:pPr>
              <w:pStyle w:val="Compact"/>
            </w:pPr>
            <w:r>
              <w:rPr>
                <w:lang w:val="zh-CN"/>
              </w:rPr>
              <w:t>test_v24_fixes.py</w:t>
            </w:r>
          </w:p>
        </w:tc>
        <w:tc>
          <w:tcPr>
            <w:tcW w:w="2640" w:type="dxa"/>
          </w:tcPr>
          <w:p w14:paraId="08648F34" w14:textId="77777777" w:rsidR="007376BA" w:rsidRDefault="0059228E">
            <w:pPr>
              <w:pStyle w:val="Compact"/>
            </w:pPr>
            <w:r>
              <w:rPr>
                <w:lang w:val="zh-CN"/>
              </w:rPr>
              <w:t>15</w:t>
            </w:r>
          </w:p>
        </w:tc>
        <w:tc>
          <w:tcPr>
            <w:tcW w:w="2640" w:type="dxa"/>
          </w:tcPr>
          <w:p w14:paraId="14D66096" w14:textId="77777777" w:rsidR="007376BA" w:rsidRDefault="0059228E">
            <w:pPr>
              <w:pStyle w:val="Compact"/>
            </w:pPr>
            <w:r>
              <w:rPr>
                <w:lang w:val="zh-CN"/>
              </w:rPr>
              <w:t xml:space="preserve">HV </w:t>
            </w:r>
            <w:r>
              <w:rPr>
                <w:rFonts w:hint="eastAsia"/>
                <w:lang w:val="zh-CN"/>
              </w:rPr>
              <w:t>回退对拍</w:t>
            </w:r>
            <w:r>
              <w:rPr>
                <w:lang w:val="zh-CN"/>
              </w:rPr>
              <w:t xml:space="preserve"> pymoo</w:t>
            </w:r>
            <w:r>
              <w:rPr>
                <w:lang w:val="zh-CN"/>
              </w:rPr>
              <w:t>、</w:t>
            </w:r>
            <w:r>
              <w:rPr>
                <w:lang w:val="zh-CN"/>
              </w:rPr>
              <w:t xml:space="preserve">Friedman </w:t>
            </w:r>
            <w:r>
              <w:rPr>
                <w:rFonts w:hint="eastAsia"/>
                <w:lang w:val="zh-CN"/>
              </w:rPr>
              <w:t>并列秩与</w:t>
            </w:r>
            <w:r>
              <w:rPr>
                <w:lang w:val="zh-CN"/>
              </w:rPr>
              <w:t xml:space="preserve"> Nemenyi </w:t>
            </w:r>
            <w:r>
              <w:rPr>
                <w:rFonts w:hint="eastAsia"/>
                <w:lang w:val="zh-CN"/>
              </w:rPr>
              <w:t>双表、</w:t>
            </w:r>
            <w:r>
              <w:rPr>
                <w:rFonts w:hint="eastAsia"/>
                <w:lang w:val="zh-CN"/>
              </w:rPr>
              <w:t>MomentTransfer</w:t>
            </w:r>
            <w:r>
              <w:rPr>
                <w:lang w:val="zh-CN"/>
              </w:rPr>
              <w:t xml:space="preserve"> </w:t>
            </w:r>
            <w:r>
              <w:rPr>
                <w:rFonts w:hint="eastAsia"/>
                <w:lang w:val="zh-CN"/>
              </w:rPr>
              <w:t>归一化一致性、</w:t>
            </w:r>
            <w:r>
              <w:rPr>
                <w:rFonts w:hint="eastAsia"/>
                <w:lang w:val="zh-CN"/>
              </w:rPr>
              <w:t>DMOP</w:t>
            </w:r>
            <w:r>
              <w:rPr>
                <w:lang w:val="zh-CN"/>
              </w:rPr>
              <w:t xml:space="preserve"> </w:t>
            </w:r>
            <w:r>
              <w:rPr>
                <w:rFonts w:hint="eastAsia"/>
                <w:lang w:val="zh-CN"/>
              </w:rPr>
              <w:t>静</w:t>
            </w:r>
            <w:r>
              <w:rPr>
                <w:rFonts w:hint="eastAsia"/>
                <w:lang w:val="zh-CN"/>
              </w:rPr>
              <w:t>/</w:t>
            </w:r>
            <w:r>
              <w:rPr>
                <w:rFonts w:hint="eastAsia"/>
                <w:lang w:val="zh-CN"/>
              </w:rPr>
              <w:t>动态行为、四算法真实</w:t>
            </w:r>
            <w:r>
              <w:rPr>
                <w:lang w:val="zh-CN"/>
              </w:rPr>
              <w:t xml:space="preserve"> boundary_clip_ratio</w:t>
            </w:r>
            <w:r>
              <w:rPr>
                <w:lang w:val="zh-CN"/>
              </w:rPr>
              <w:t>、</w:t>
            </w:r>
            <w:r>
              <w:rPr>
                <w:lang w:val="zh-CN"/>
              </w:rPr>
              <w:t xml:space="preserve">FDA4 </w:t>
            </w:r>
            <w:r>
              <w:rPr>
                <w:rFonts w:hint="eastAsia"/>
                <w:lang w:val="zh-CN"/>
              </w:rPr>
              <w:t>前沿</w:t>
            </w:r>
            <w:r>
              <w:rPr>
                <w:lang w:val="zh-CN"/>
              </w:rPr>
              <w:t xml:space="preserve"> 507 </w:t>
            </w:r>
            <w:r>
              <w:rPr>
                <w:rFonts w:hint="eastAsia"/>
                <w:lang w:val="zh-CN"/>
              </w:rPr>
              <w:t>点</w:t>
            </w:r>
          </w:p>
        </w:tc>
      </w:tr>
      <w:tr w:rsidR="007376BA" w14:paraId="23D6AFC0" w14:textId="77777777">
        <w:tc>
          <w:tcPr>
            <w:tcW w:w="2640" w:type="dxa"/>
          </w:tcPr>
          <w:p w14:paraId="716B4E2B" w14:textId="77777777" w:rsidR="007376BA" w:rsidRDefault="0059228E">
            <w:pPr>
              <w:pStyle w:val="Compact"/>
            </w:pPr>
            <w:r>
              <w:rPr>
                <w:rFonts w:hint="eastAsia"/>
                <w:b/>
                <w:bCs/>
                <w:lang w:val="zh-CN"/>
              </w:rPr>
              <w:t>合计</w:t>
            </w:r>
          </w:p>
        </w:tc>
        <w:tc>
          <w:tcPr>
            <w:tcW w:w="2640" w:type="dxa"/>
          </w:tcPr>
          <w:p w14:paraId="3CA2B518" w14:textId="77777777" w:rsidR="007376BA" w:rsidRDefault="0059228E">
            <w:pPr>
              <w:pStyle w:val="Compact"/>
            </w:pPr>
            <w:r>
              <w:rPr>
                <w:b/>
                <w:bCs/>
                <w:lang w:val="zh-CN"/>
              </w:rPr>
              <w:t>63</w:t>
            </w:r>
          </w:p>
        </w:tc>
        <w:tc>
          <w:tcPr>
            <w:tcW w:w="2640" w:type="dxa"/>
          </w:tcPr>
          <w:p w14:paraId="490A1BBB" w14:textId="77777777" w:rsidR="007376BA" w:rsidRDefault="007376BA">
            <w:pPr>
              <w:pStyle w:val="Compact"/>
            </w:pPr>
          </w:p>
        </w:tc>
      </w:tr>
    </w:tbl>
    <w:p w14:paraId="7E2111EB" w14:textId="77777777" w:rsidR="007376BA" w:rsidRDefault="0059228E">
      <w:pPr>
        <w:pStyle w:val="FirstParagraph"/>
      </w:pPr>
      <w:r>
        <w:rPr>
          <w:rFonts w:hint="eastAsia"/>
          <w:lang w:val="zh-CN"/>
        </w:rPr>
        <w:t>表</w:t>
      </w:r>
      <w:r>
        <w:rPr>
          <w:lang w:val="zh-CN"/>
        </w:rPr>
        <w:t xml:space="preserve"> </w:t>
      </w:r>
      <w:r>
        <w:rPr>
          <w:rFonts w:hint="eastAsia"/>
          <w:lang w:val="zh-CN"/>
        </w:rPr>
        <w:t>4-3</w:t>
      </w:r>
      <w:r>
        <w:rPr>
          <w:rFonts w:hint="eastAsia"/>
          <w:lang w:val="zh-CN"/>
        </w:rPr>
        <w:t>：测试体系分工（逐文件计数经实测核对，与代码仓库一致）。</w:t>
      </w:r>
    </w:p>
    <w:p w14:paraId="55B954EA" w14:textId="77777777" w:rsidR="007376BA" w:rsidRDefault="0059228E">
      <w:pPr>
        <w:pStyle w:val="a0"/>
      </w:pPr>
      <w:r>
        <w:rPr>
          <w:rFonts w:hint="eastAsia"/>
          <w:lang w:val="zh-CN"/>
        </w:rPr>
        <w:t>测试体系覆盖四类风险：（</w:t>
      </w:r>
      <w:r>
        <w:rPr>
          <w:rFonts w:hint="eastAsia"/>
          <w:lang w:val="zh-CN"/>
        </w:rPr>
        <w:t>a</w:t>
      </w:r>
      <w:r>
        <w:rPr>
          <w:rFonts w:hint="eastAsia"/>
          <w:lang w:val="zh-CN"/>
        </w:rPr>
        <w:t>）</w:t>
      </w:r>
      <w:r>
        <w:rPr>
          <w:rFonts w:hint="eastAsia"/>
          <w:b/>
          <w:bCs/>
          <w:lang w:val="zh-CN"/>
        </w:rPr>
        <w:t>公式转写风险</w:t>
      </w:r>
      <w:r>
        <w:rPr>
          <w:rFonts w:hint="eastAsia"/>
          <w:lang w:val="zh-CN"/>
        </w:rPr>
        <w:t>——用</w:t>
      </w:r>
      <w:r>
        <w:rPr>
          <w:lang w:val="zh-CN"/>
        </w:rPr>
        <w:t xml:space="preserve"> PlatEMO </w:t>
      </w:r>
      <w:r>
        <w:rPr>
          <w:rFonts w:hint="eastAsia"/>
          <w:lang w:val="zh-CN"/>
        </w:rPr>
        <w:t>源码逐点对照锁定</w:t>
      </w:r>
      <w:r>
        <w:rPr>
          <w:lang w:val="zh-CN"/>
        </w:rPr>
        <w:t xml:space="preserve"> </w:t>
      </w:r>
      <w:r>
        <w:rPr>
          <w:rFonts w:hint="eastAsia"/>
          <w:lang w:val="zh-CN"/>
        </w:rPr>
        <w:t>FDA4</w:t>
      </w:r>
      <w:r>
        <w:rPr>
          <w:rFonts w:hint="eastAsia"/>
          <w:lang w:val="zh-CN"/>
        </w:rPr>
        <w:t>；（</w:t>
      </w:r>
      <w:r>
        <w:rPr>
          <w:rFonts w:hint="eastAsia"/>
          <w:lang w:val="zh-CN"/>
        </w:rPr>
        <w:t>b</w:t>
      </w:r>
      <w:r>
        <w:rPr>
          <w:rFonts w:hint="eastAsia"/>
          <w:lang w:val="zh-CN"/>
        </w:rPr>
        <w:t>）</w:t>
      </w:r>
      <w:r>
        <w:rPr>
          <w:rFonts w:hint="eastAsia"/>
          <w:b/>
          <w:bCs/>
          <w:lang w:val="zh-CN"/>
        </w:rPr>
        <w:t>参数失效风险</w:t>
      </w:r>
      <w:r>
        <w:rPr>
          <w:rFonts w:hint="eastAsia"/>
          <w:lang w:val="zh-CN"/>
        </w:rPr>
        <w:t>——用回归测试锁定</w:t>
      </w:r>
      <w:r>
        <w:rPr>
          <w:lang w:val="zh-CN"/>
        </w:rPr>
        <w:t xml:space="preserve"> K1 </w:t>
      </w:r>
      <w:r>
        <w:rPr>
          <w:rFonts w:hint="eastAsia"/>
          <w:lang w:val="zh-CN"/>
        </w:rPr>
        <w:t>类”死参数”缺陷；（</w:t>
      </w:r>
      <w:r>
        <w:rPr>
          <w:rFonts w:hint="eastAsia"/>
          <w:lang w:val="zh-CN"/>
        </w:rPr>
        <w:t>c</w:t>
      </w:r>
      <w:r>
        <w:rPr>
          <w:rFonts w:hint="eastAsia"/>
          <w:lang w:val="zh-CN"/>
        </w:rPr>
        <w:t>）</w:t>
      </w:r>
      <w:r>
        <w:rPr>
          <w:rFonts w:hint="eastAsia"/>
          <w:b/>
          <w:bCs/>
          <w:lang w:val="zh-CN"/>
        </w:rPr>
        <w:t>口径漂移风险</w:t>
      </w:r>
      <w:r>
        <w:rPr>
          <w:rFonts w:hint="eastAsia"/>
          <w:lang w:val="zh-CN"/>
        </w:rPr>
        <w:t>——用已知值测试锁定</w:t>
      </w:r>
      <w:r>
        <w:rPr>
          <w:lang w:val="zh-CN"/>
        </w:rPr>
        <w:t xml:space="preserve"> Holm </w:t>
      </w:r>
      <w:r>
        <w:rPr>
          <w:rFonts w:hint="eastAsia"/>
          <w:lang w:val="zh-CN"/>
        </w:rPr>
        <w:t>校正与</w:t>
      </w:r>
      <w:r>
        <w:rPr>
          <w:lang w:val="zh-CN"/>
        </w:rPr>
        <w:t xml:space="preserve"> Nemenyi </w:t>
      </w:r>
      <w:r>
        <w:rPr>
          <w:rFonts w:hint="eastAsia"/>
          <w:lang w:val="zh-CN"/>
        </w:rPr>
        <w:t>查表；（</w:t>
      </w:r>
      <w:r>
        <w:rPr>
          <w:rFonts w:hint="eastAsia"/>
          <w:lang w:val="zh-CN"/>
        </w:rPr>
        <w:t>d</w:t>
      </w:r>
      <w:r>
        <w:rPr>
          <w:rFonts w:hint="eastAsia"/>
          <w:lang w:val="zh-CN"/>
        </w:rPr>
        <w:t>）</w:t>
      </w:r>
      <w:r>
        <w:rPr>
          <w:rFonts w:hint="eastAsia"/>
          <w:b/>
          <w:bCs/>
          <w:lang w:val="zh-CN"/>
        </w:rPr>
        <w:t>接口契约风险</w:t>
      </w:r>
      <w:r>
        <w:rPr>
          <w:rFonts w:hint="eastAsia"/>
          <w:lang w:val="zh-CN"/>
        </w:rPr>
        <w:t>——用冒烟测试锁定</w:t>
      </w:r>
      <w:r>
        <w:rPr>
          <w:lang w:val="zh-CN"/>
        </w:rPr>
        <w:t xml:space="preserve"> 6 </w:t>
      </w:r>
      <w:r>
        <w:rPr>
          <w:rFonts w:hint="eastAsia"/>
          <w:lang w:val="zh-CN"/>
        </w:rPr>
        <w:t>个算法都能端到端跑通。</w:t>
      </w:r>
    </w:p>
    <w:p w14:paraId="41FB6841" w14:textId="77777777" w:rsidR="007376BA" w:rsidRDefault="0059228E">
      <w:pPr>
        <w:pStyle w:val="a0"/>
      </w:pPr>
      <w:r>
        <w:rPr>
          <w:lang w:val="zh-CN"/>
        </w:rPr>
        <w:t xml:space="preserve">v2.5 </w:t>
      </w:r>
      <w:r>
        <w:rPr>
          <w:rFonts w:hint="eastAsia"/>
          <w:lang w:val="zh-CN"/>
        </w:rPr>
        <w:t>新增的权威</w:t>
      </w:r>
      <w:r>
        <w:rPr>
          <w:lang w:val="zh-CN"/>
        </w:rPr>
        <w:t xml:space="preserve"> dMOP </w:t>
      </w:r>
      <w:r>
        <w:rPr>
          <w:rFonts w:hint="eastAsia"/>
          <w:lang w:val="zh-CN"/>
        </w:rPr>
        <w:t>实现采用</w:t>
      </w:r>
      <w:r>
        <w:rPr>
          <w:rFonts w:hint="eastAsia"/>
          <w:b/>
          <w:bCs/>
          <w:lang w:val="zh-CN"/>
        </w:rPr>
        <w:t>独立自检脚本</w:t>
      </w:r>
      <w:r>
        <w:rPr>
          <w:rFonts w:hint="eastAsia"/>
          <w:lang w:val="zh-CN"/>
        </w:rPr>
        <w:t>而非单元测试来验证：</w:t>
      </w:r>
      <w:r>
        <w:rPr>
          <w:lang w:val="zh-CN"/>
        </w:rPr>
        <w:t xml:space="preserve">scripts/check_dmop_authoritative.py </w:t>
      </w:r>
      <w:r>
        <w:rPr>
          <w:rFonts w:hint="eastAsia"/>
          <w:lang w:val="zh-CN"/>
        </w:rPr>
        <w:t>把决策向量放在解析导出的</w:t>
      </w:r>
      <w:r>
        <w:rPr>
          <w:lang w:val="zh-CN"/>
        </w:rPr>
        <w:t xml:space="preserve"> </w:t>
      </w:r>
      <m:oMath>
        <m:r>
          <w:rPr>
            <w:rFonts w:ascii="Cambria Math" w:hAnsi="Cambria Math"/>
          </w:rPr>
          <m:t>PS</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上，检查其目</w:t>
      </w:r>
      <w:r>
        <w:rPr>
          <w:rFonts w:hint="eastAsia"/>
          <w:lang w:val="zh-CN"/>
        </w:rPr>
        <w:lastRenderedPageBreak/>
        <w:t>标值是否落在解析</w:t>
      </w:r>
      <w:r>
        <w:rPr>
          <w:lang w:val="zh-CN"/>
        </w:rPr>
        <w:t xml:space="preserve"> </w:t>
      </w:r>
      <m:oMath>
        <m:r>
          <w:rPr>
            <w:rFonts w:ascii="Cambria Math" w:hAnsi="Cambria Math"/>
          </w:rPr>
          <m:t>PF</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上（最大偏差</w:t>
      </w:r>
      <w:r>
        <w:rPr>
          <w:lang w:val="zh-CN"/>
        </w:rPr>
        <w:t xml:space="preserve"> </w:t>
      </w:r>
      <w:r>
        <w:rPr>
          <w:rFonts w:hint="eastAsia"/>
          <w:lang w:val="zh-CN"/>
        </w:rPr>
        <w:t>0.000e+00</w:t>
      </w:r>
      <w:r>
        <w:rPr>
          <w:rFonts w:hint="eastAsia"/>
          <w:lang w:val="zh-CN"/>
        </w:rPr>
        <w:t>），并检查三者与项目变体确实不同、</w:t>
      </w:r>
      <m:oMath>
        <m:r>
          <w:rPr>
            <w:rFonts w:ascii="Cambria Math" w:hAnsi="Cambria Math"/>
          </w:rPr>
          <m:t>PF</m:t>
        </m:r>
      </m:oMath>
      <w:r>
        <w:rPr>
          <w:lang w:val="zh-CN"/>
        </w:rPr>
        <w:t xml:space="preserve"> </w:t>
      </w:r>
      <w:r>
        <w:rPr>
          <w:rFonts w:hint="eastAsia"/>
          <w:lang w:val="zh-CN"/>
        </w:rPr>
        <w:t>的时变</w:t>
      </w:r>
      <w:r>
        <w:rPr>
          <w:rFonts w:hint="eastAsia"/>
          <w:lang w:val="zh-CN"/>
        </w:rPr>
        <w:t>/</w:t>
      </w:r>
      <w:r>
        <w:rPr>
          <w:rFonts w:hint="eastAsia"/>
          <w:lang w:val="zh-CN"/>
        </w:rPr>
        <w:t>时不变性质符合问题类型。</w:t>
      </w:r>
    </w:p>
    <w:p w14:paraId="64DB57E2" w14:textId="77777777" w:rsidR="007376BA" w:rsidRDefault="0059228E">
      <w:pPr>
        <w:pStyle w:val="2"/>
        <w:rPr>
          <w:rFonts w:hint="eastAsia"/>
        </w:rPr>
      </w:pPr>
      <w:bookmarkStart w:id="136" w:name="_从零复现逐步命令"/>
      <w:bookmarkStart w:id="137" w:name="_Toc242838644"/>
      <w:r>
        <w:rPr>
          <w:lang w:val="zh-CN"/>
        </w:rPr>
        <w:t xml:space="preserve">4.7 </w:t>
      </w:r>
      <w:r>
        <w:rPr>
          <w:rFonts w:hint="eastAsia"/>
          <w:lang w:val="zh-CN"/>
        </w:rPr>
        <w:t>从零复现：逐步命令</w:t>
      </w:r>
      <w:bookmarkEnd w:id="136"/>
      <w:bookmarkEnd w:id="137"/>
    </w:p>
    <w:p w14:paraId="4DC763E0" w14:textId="77777777" w:rsidR="007376BA" w:rsidRDefault="0059228E">
      <w:pPr>
        <w:pStyle w:val="FirstParagraph"/>
      </w:pPr>
      <w:r>
        <w:rPr>
          <w:rFonts w:hint="eastAsia"/>
          <w:lang w:val="zh-CN"/>
        </w:rPr>
        <w:t>以下命令均在项目根目录下执行（</w:t>
      </w:r>
      <w:r>
        <w:rPr>
          <w:rFonts w:hint="eastAsia"/>
          <w:lang w:val="zh-CN"/>
        </w:rPr>
        <w:t>Windows</w:t>
      </w:r>
      <w:r>
        <w:rPr>
          <w:lang w:val="zh-CN"/>
        </w:rPr>
        <w:t xml:space="preserve"> </w:t>
      </w:r>
      <w:r>
        <w:rPr>
          <w:rFonts w:hint="eastAsia"/>
          <w:lang w:val="zh-CN"/>
        </w:rPr>
        <w:t>PowerShell</w:t>
      </w:r>
      <w:r>
        <w:rPr>
          <w:rFonts w:hint="eastAsia"/>
          <w:lang w:val="zh-CN"/>
        </w:rPr>
        <w:t>；</w:t>
      </w:r>
      <w:r>
        <w:rPr>
          <w:lang w:val="zh-CN"/>
        </w:rPr>
        <w:t xml:space="preserve">python </w:t>
      </w:r>
      <w:r>
        <w:rPr>
          <w:rFonts w:hint="eastAsia"/>
          <w:lang w:val="zh-CN"/>
        </w:rPr>
        <w:t>需为装有</w:t>
      </w:r>
      <w:r>
        <w:rPr>
          <w:lang w:val="zh-CN"/>
        </w:rPr>
        <w:t xml:space="preserve"> 4.1 </w:t>
      </w:r>
      <w:r>
        <w:rPr>
          <w:rFonts w:hint="eastAsia"/>
          <w:lang w:val="zh-CN"/>
        </w:rPr>
        <w:t>节依赖的解释器）。</w:t>
      </w:r>
    </w:p>
    <w:p w14:paraId="754F5BFE" w14:textId="77777777" w:rsidR="007376BA" w:rsidRDefault="0059228E">
      <w:pPr>
        <w:pStyle w:val="a0"/>
      </w:pPr>
      <w:r>
        <w:rPr>
          <w:rFonts w:hint="eastAsia"/>
          <w:b/>
          <w:bCs/>
          <w:lang w:val="zh-CN"/>
        </w:rPr>
        <w:t>第</w:t>
      </w:r>
      <w:r>
        <w:rPr>
          <w:b/>
          <w:bCs/>
          <w:lang w:val="zh-CN"/>
        </w:rPr>
        <w:t xml:space="preserve"> 1 </w:t>
      </w:r>
      <w:r>
        <w:rPr>
          <w:rFonts w:hint="eastAsia"/>
          <w:b/>
          <w:bCs/>
          <w:lang w:val="zh-CN"/>
        </w:rPr>
        <w:t>步：安装依赖并跑测试</w:t>
      </w:r>
    </w:p>
    <w:p w14:paraId="00891464" w14:textId="77777777" w:rsidR="007376BA" w:rsidRDefault="0059228E">
      <w:pPr>
        <w:pStyle w:val="SourceCode"/>
      </w:pPr>
      <w:r>
        <w:rPr>
          <w:rStyle w:val="NormalTok"/>
        </w:rPr>
        <w:t xml:space="preserve">pip install </w:t>
      </w:r>
      <w:r>
        <w:rPr>
          <w:rStyle w:val="OperatorTok"/>
        </w:rPr>
        <w:t>-</w:t>
      </w:r>
      <w:r>
        <w:rPr>
          <w:rStyle w:val="NormalTok"/>
        </w:rPr>
        <w:t>r requirements</w:t>
      </w:r>
      <w:r>
        <w:rPr>
          <w:rStyle w:val="OperatorTok"/>
        </w:rPr>
        <w:t>.</w:t>
      </w:r>
      <w:r>
        <w:rPr>
          <w:rStyle w:val="FunctionTok"/>
        </w:rPr>
        <w:t>txt</w:t>
      </w:r>
      <w:r>
        <w:br/>
      </w:r>
      <w:r>
        <w:rPr>
          <w:rStyle w:val="NormalTok"/>
        </w:rPr>
        <w:t xml:space="preserve">python </w:t>
      </w:r>
      <w:r>
        <w:rPr>
          <w:rStyle w:val="OperatorTok"/>
        </w:rPr>
        <w:t>-</w:t>
      </w:r>
      <w:r>
        <w:rPr>
          <w:rStyle w:val="NormalTok"/>
        </w:rPr>
        <w:t xml:space="preserve">m pytest </w:t>
      </w:r>
      <w:r>
        <w:rPr>
          <w:rStyle w:val="OperatorTok"/>
        </w:rPr>
        <w:t>-</w:t>
      </w:r>
      <w:r>
        <w:rPr>
          <w:rStyle w:val="NormalTok"/>
        </w:rPr>
        <w:t xml:space="preserve">q                     </w:t>
      </w:r>
      <w:r>
        <w:rPr>
          <w:rStyle w:val="CommentTok"/>
        </w:rPr>
        <w:t xml:space="preserve"># </w:t>
      </w:r>
      <w:r>
        <w:rPr>
          <w:rStyle w:val="CommentTok"/>
        </w:rPr>
        <w:t>预期</w:t>
      </w:r>
      <w:r>
        <w:rPr>
          <w:rStyle w:val="CommentTok"/>
        </w:rPr>
        <w:t xml:space="preserve"> 63 passed</w:t>
      </w:r>
    </w:p>
    <w:p w14:paraId="25DFF036" w14:textId="77777777" w:rsidR="007376BA" w:rsidRDefault="0059228E">
      <w:pPr>
        <w:pStyle w:val="FirstParagraph"/>
      </w:pPr>
      <w:r>
        <w:rPr>
          <w:rFonts w:hint="eastAsia"/>
          <w:b/>
          <w:bCs/>
          <w:lang w:val="zh-CN"/>
        </w:rPr>
        <w:t>第</w:t>
      </w:r>
      <w:r>
        <w:rPr>
          <w:b/>
          <w:bCs/>
          <w:lang w:val="zh-CN"/>
        </w:rPr>
        <w:t xml:space="preserve"> 2 </w:t>
      </w:r>
      <w:r>
        <w:rPr>
          <w:rFonts w:hint="eastAsia"/>
          <w:b/>
          <w:bCs/>
          <w:lang w:val="zh-CN"/>
        </w:rPr>
        <w:t>步：单次冒烟（分钟级，务必用独立输出目录）</w:t>
      </w:r>
    </w:p>
    <w:p w14:paraId="1B0EFDB8" w14:textId="77777777" w:rsidR="007376BA" w:rsidRDefault="0059228E">
      <w:pPr>
        <w:pStyle w:val="SourceCode"/>
      </w:pPr>
      <w:r>
        <w:rPr>
          <w:rStyle w:val="NormalTok"/>
        </w:rPr>
        <w:t xml:space="preserve">python </w:t>
      </w:r>
      <w:r>
        <w:rPr>
          <w:rStyle w:val="OperatorTok"/>
        </w:rPr>
        <w:t>-</w:t>
      </w:r>
      <w:r>
        <w:rPr>
          <w:rStyle w:val="NormalTok"/>
        </w:rPr>
        <w:t>m experiments</w:t>
      </w:r>
      <w:r>
        <w:rPr>
          <w:rStyle w:val="OperatorTok"/>
        </w:rPr>
        <w:t>.</w:t>
      </w:r>
      <w:r>
        <w:rPr>
          <w:rStyle w:val="FunctionTok"/>
        </w:rPr>
        <w:t>run_comparison</w:t>
      </w:r>
      <w:r>
        <w:rPr>
          <w:rStyle w:val="NormalTok"/>
        </w:rPr>
        <w:t xml:space="preserve"> </w:t>
      </w:r>
      <w:r>
        <w:rPr>
          <w:rStyle w:val="OperatorTok"/>
        </w:rPr>
        <w:t>--</w:t>
      </w:r>
      <w:r>
        <w:rPr>
          <w:rStyle w:val="NormalTok"/>
        </w:rPr>
        <w:t xml:space="preserve">problems FDA3 </w:t>
      </w:r>
      <w:r>
        <w:rPr>
          <w:rStyle w:val="OperatorTok"/>
        </w:rPr>
        <w:t>--</w:t>
      </w:r>
      <w:r>
        <w:rPr>
          <w:rStyle w:val="NormalTok"/>
        </w:rPr>
        <w:t xml:space="preserve">taus </w:t>
      </w:r>
      <w:r>
        <w:rPr>
          <w:rStyle w:val="DecValTok"/>
        </w:rPr>
        <w:t>25</w:t>
      </w:r>
      <w:r>
        <w:rPr>
          <w:rStyle w:val="NormalTok"/>
        </w:rPr>
        <w:t xml:space="preserve"> </w:t>
      </w:r>
      <w:r>
        <w:rPr>
          <w:rStyle w:val="OperatorTok"/>
        </w:rPr>
        <w:t>--</w:t>
      </w:r>
      <w:r>
        <w:rPr>
          <w:rStyle w:val="NormalTok"/>
        </w:rPr>
        <w:t xml:space="preserve">seeds </w:t>
      </w:r>
      <w:r>
        <w:rPr>
          <w:rStyle w:val="DecValTok"/>
        </w:rPr>
        <w:t>0</w:t>
      </w:r>
      <w:r>
        <w:rPr>
          <w:rStyle w:val="NormalTok"/>
        </w:rPr>
        <w:t xml:space="preserve"> `</w:t>
      </w:r>
      <w:r>
        <w:br/>
      </w:r>
      <w:r>
        <w:rPr>
          <w:rStyle w:val="NormalTok"/>
        </w:rPr>
        <w:t xml:space="preserve">    </w:t>
      </w:r>
      <w:r>
        <w:rPr>
          <w:rStyle w:val="OperatorTok"/>
        </w:rPr>
        <w:t>--</w:t>
      </w:r>
      <w:r>
        <w:rPr>
          <w:rStyle w:val="NormalTok"/>
        </w:rPr>
        <w:t>out results</w:t>
      </w:r>
      <w:r>
        <w:rPr>
          <w:rStyle w:val="OperatorTok"/>
        </w:rPr>
        <w:t>/</w:t>
      </w:r>
      <w:r>
        <w:rPr>
          <w:rStyle w:val="NormalTok"/>
        </w:rPr>
        <w:t xml:space="preserve">_smoke </w:t>
      </w:r>
      <w:r>
        <w:rPr>
          <w:rStyle w:val="OperatorTok"/>
        </w:rPr>
        <w:t>--</w:t>
      </w:r>
      <w:r>
        <w:rPr>
          <w:rStyle w:val="NormalTok"/>
        </w:rPr>
        <w:t xml:space="preserve">n-gen </w:t>
      </w:r>
      <w:r>
        <w:rPr>
          <w:rStyle w:val="DecValTok"/>
        </w:rPr>
        <w:t>50</w:t>
      </w:r>
      <w:r>
        <w:rPr>
          <w:rStyle w:val="NormalTok"/>
        </w:rPr>
        <w:t xml:space="preserve"> </w:t>
      </w:r>
      <w:r>
        <w:rPr>
          <w:rStyle w:val="OperatorTok"/>
        </w:rPr>
        <w:t>--</w:t>
      </w:r>
      <w:r>
        <w:rPr>
          <w:rStyle w:val="NormalTok"/>
        </w:rPr>
        <w:t xml:space="preserve">limit-seeds </w:t>
      </w:r>
      <w:r>
        <w:rPr>
          <w:rStyle w:val="DecValTok"/>
        </w:rPr>
        <w:t>1</w:t>
      </w:r>
    </w:p>
    <w:p w14:paraId="2928405E" w14:textId="77777777" w:rsidR="007376BA" w:rsidRDefault="0059228E">
      <w:pPr>
        <w:pStyle w:val="FirstParagraph"/>
      </w:pPr>
      <w:r>
        <w:rPr>
          <w:lang w:val="zh-CN"/>
        </w:rPr>
        <w:t xml:space="preserve">⚠️ </w:t>
      </w:r>
      <w:r>
        <w:rPr>
          <w:rFonts w:hint="eastAsia"/>
          <w:lang w:val="zh-CN"/>
        </w:rPr>
        <w:t>冒烟数据使用的是缩小预算（</w:t>
      </w:r>
      <w:r>
        <w:rPr>
          <w:rFonts w:hint="eastAsia"/>
          <w:lang w:val="zh-CN"/>
        </w:rPr>
        <w:t>50</w:t>
      </w:r>
      <w:r>
        <w:rPr>
          <w:lang w:val="zh-CN"/>
        </w:rPr>
        <w:t xml:space="preserve"> </w:t>
      </w:r>
      <w:r>
        <w:rPr>
          <w:rFonts w:hint="eastAsia"/>
          <w:lang w:val="zh-CN"/>
        </w:rPr>
        <w:t>代），</w:t>
      </w:r>
      <w:r>
        <w:rPr>
          <w:rFonts w:hint="eastAsia"/>
          <w:b/>
          <w:bCs/>
          <w:lang w:val="zh-CN"/>
        </w:rPr>
        <w:t>绝不可与正式数据混放</w:t>
      </w:r>
      <w:r>
        <w:rPr>
          <w:rFonts w:hint="eastAsia"/>
          <w:lang w:val="zh-CN"/>
        </w:rPr>
        <w:t>；</w:t>
      </w:r>
      <w:r>
        <w:rPr>
          <w:lang w:val="zh-CN"/>
        </w:rPr>
        <w:t xml:space="preserve">--out results/_smoke </w:t>
      </w:r>
      <w:r>
        <w:rPr>
          <w:rFonts w:hint="eastAsia"/>
          <w:lang w:val="zh-CN"/>
        </w:rPr>
        <w:t>保证隔离。</w:t>
      </w:r>
    </w:p>
    <w:p w14:paraId="083A210B" w14:textId="77777777" w:rsidR="007376BA" w:rsidRDefault="0059228E">
      <w:pPr>
        <w:pStyle w:val="a0"/>
      </w:pPr>
      <w:r>
        <w:rPr>
          <w:rFonts w:hint="eastAsia"/>
          <w:b/>
          <w:bCs/>
          <w:lang w:val="zh-CN"/>
        </w:rPr>
        <w:t>第</w:t>
      </w:r>
      <w:r>
        <w:rPr>
          <w:b/>
          <w:bCs/>
          <w:lang w:val="zh-CN"/>
        </w:rPr>
        <w:t xml:space="preserve"> 3 </w:t>
      </w:r>
      <w:r>
        <w:rPr>
          <w:rFonts w:hint="eastAsia"/>
          <w:b/>
          <w:bCs/>
          <w:lang w:val="zh-CN"/>
        </w:rPr>
        <w:t>步：</w:t>
      </w:r>
      <w:r>
        <w:rPr>
          <w:rFonts w:hint="eastAsia"/>
          <w:b/>
          <w:bCs/>
          <w:lang w:val="zh-CN"/>
        </w:rPr>
        <w:t>v2.4</w:t>
      </w:r>
      <w:r>
        <w:rPr>
          <w:b/>
          <w:bCs/>
          <w:lang w:val="zh-CN"/>
        </w:rPr>
        <w:t xml:space="preserve"> </w:t>
      </w:r>
      <w:r>
        <w:rPr>
          <w:rFonts w:hint="eastAsia"/>
          <w:b/>
          <w:bCs/>
          <w:lang w:val="zh-CN"/>
        </w:rPr>
        <w:t>四组实验（全量约数小时，可中断续跑）</w:t>
      </w:r>
    </w:p>
    <w:p w14:paraId="39125862" w14:textId="77777777" w:rsidR="007376BA" w:rsidRDefault="0059228E">
      <w:pPr>
        <w:pStyle w:val="SourceCode"/>
      </w:pPr>
      <w:r>
        <w:rPr>
          <w:rStyle w:val="NormalTok"/>
        </w:rPr>
        <w:t xml:space="preserve">python </w:t>
      </w:r>
      <w:r>
        <w:rPr>
          <w:rStyle w:val="OperatorTok"/>
        </w:rPr>
        <w:t>-</w:t>
      </w:r>
      <w:r>
        <w:rPr>
          <w:rStyle w:val="NormalTok"/>
        </w:rPr>
        <w:t>m experiments</w:t>
      </w:r>
      <w:r>
        <w:rPr>
          <w:rStyle w:val="OperatorTok"/>
        </w:rPr>
        <w:t>.</w:t>
      </w:r>
      <w:r>
        <w:rPr>
          <w:rStyle w:val="FunctionTok"/>
        </w:rPr>
        <w:t>run_comparison</w:t>
      </w:r>
      <w:r>
        <w:rPr>
          <w:rStyle w:val="NormalTok"/>
        </w:rPr>
        <w:t xml:space="preserve"> </w:t>
      </w:r>
      <w:r>
        <w:rPr>
          <w:rStyle w:val="OperatorTok"/>
        </w:rPr>
        <w:t>--</w:t>
      </w:r>
      <w:r>
        <w:rPr>
          <w:rStyle w:val="NormalTok"/>
        </w:rPr>
        <w:t>problems FDA1</w:t>
      </w:r>
      <w:r>
        <w:rPr>
          <w:rStyle w:val="OperatorTok"/>
        </w:rPr>
        <w:t>,</w:t>
      </w:r>
      <w:r>
        <w:rPr>
          <w:rStyle w:val="NormalTok"/>
        </w:rPr>
        <w:t>FDA3</w:t>
      </w:r>
      <w:r>
        <w:rPr>
          <w:rStyle w:val="OperatorTok"/>
        </w:rPr>
        <w:t>,</w:t>
      </w:r>
      <w:r>
        <w:rPr>
          <w:rStyle w:val="NormalTok"/>
        </w:rPr>
        <w:t xml:space="preserve">FDA4 </w:t>
      </w:r>
      <w:r>
        <w:rPr>
          <w:rStyle w:val="OperatorTok"/>
        </w:rPr>
        <w:t>--</w:t>
      </w:r>
      <w:r>
        <w:rPr>
          <w:rStyle w:val="NormalTok"/>
        </w:rPr>
        <w:t xml:space="preserve">taus </w:t>
      </w:r>
      <w:r>
        <w:rPr>
          <w:rStyle w:val="DecValTok"/>
        </w:rPr>
        <w:t>10</w:t>
      </w:r>
      <w:r>
        <w:rPr>
          <w:rStyle w:val="OperatorTok"/>
        </w:rPr>
        <w:t>,</w:t>
      </w:r>
      <w:r>
        <w:rPr>
          <w:rStyle w:val="DecValTok"/>
        </w:rPr>
        <w:t>25</w:t>
      </w:r>
      <w:r>
        <w:rPr>
          <w:rStyle w:val="OperatorTok"/>
        </w:rPr>
        <w:t>,</w:t>
      </w:r>
      <w:r>
        <w:rPr>
          <w:rStyle w:val="DecValTok"/>
        </w:rPr>
        <w:t>50</w:t>
      </w:r>
      <w:r>
        <w:rPr>
          <w:rStyle w:val="NormalTok"/>
        </w:rPr>
        <w:t xml:space="preserve"> `</w:t>
      </w:r>
      <w:r>
        <w:br/>
      </w:r>
      <w:r>
        <w:rPr>
          <w:rStyle w:val="NormalTok"/>
        </w:rPr>
        <w:t xml:space="preserve">    </w:t>
      </w:r>
      <w:r>
        <w:rPr>
          <w:rStyle w:val="OperatorTok"/>
        </w:rPr>
        <w:t>--</w:t>
      </w:r>
      <w:r>
        <w:rPr>
          <w:rStyle w:val="NormalTok"/>
        </w:rPr>
        <w:t xml:space="preserve">seeds </w:t>
      </w:r>
      <w:r>
        <w:rPr>
          <w:rStyle w:val="DecValTok"/>
        </w:rPr>
        <w:t>0</w:t>
      </w:r>
      <w:r>
        <w:rPr>
          <w:rStyle w:val="OperatorTok"/>
        </w:rPr>
        <w:t>-</w:t>
      </w:r>
      <w:r>
        <w:rPr>
          <w:rStyle w:val="DecValTok"/>
        </w:rPr>
        <w:t>29</w:t>
      </w:r>
      <w:r>
        <w:rPr>
          <w:rStyle w:val="NormalTok"/>
        </w:rPr>
        <w:t xml:space="preserve"> </w:t>
      </w:r>
      <w:r>
        <w:rPr>
          <w:rStyle w:val="OperatorTok"/>
        </w:rPr>
        <w:t>--</w:t>
      </w:r>
      <w:r>
        <w:rPr>
          <w:rStyle w:val="NormalTok"/>
        </w:rPr>
        <w:t>out results</w:t>
      </w:r>
      <w:r>
        <w:rPr>
          <w:rStyle w:val="OperatorTok"/>
        </w:rPr>
        <w:t>/</w:t>
      </w:r>
      <w:r>
        <w:rPr>
          <w:rStyle w:val="NormalTok"/>
        </w:rPr>
        <w:t>raw</w:t>
      </w:r>
      <w:r>
        <w:br/>
      </w:r>
      <w:r>
        <w:rPr>
          <w:rStyle w:val="NormalTok"/>
        </w:rPr>
        <w:t xml:space="preserve">python </w:t>
      </w:r>
      <w:r>
        <w:rPr>
          <w:rStyle w:val="OperatorTok"/>
        </w:rPr>
        <w:t>-</w:t>
      </w:r>
      <w:r>
        <w:rPr>
          <w:rStyle w:val="NormalTok"/>
        </w:rPr>
        <w:t>m experiments</w:t>
      </w:r>
      <w:r>
        <w:rPr>
          <w:rStyle w:val="OperatorTok"/>
        </w:rPr>
        <w:t>.</w:t>
      </w:r>
      <w:r>
        <w:rPr>
          <w:rStyle w:val="FunctionTok"/>
        </w:rPr>
        <w:t>run_supplementary</w:t>
      </w:r>
      <w:r>
        <w:rPr>
          <w:rStyle w:val="NormalTok"/>
        </w:rPr>
        <w:t xml:space="preserve"> </w:t>
      </w:r>
      <w:r>
        <w:rPr>
          <w:rStyle w:val="OperatorTok"/>
        </w:rPr>
        <w:t>--</w:t>
      </w:r>
      <w:r>
        <w:rPr>
          <w:rStyle w:val="NormalTok"/>
        </w:rPr>
        <w:t>problems DMOP1</w:t>
      </w:r>
      <w:r>
        <w:rPr>
          <w:rStyle w:val="OperatorTok"/>
        </w:rPr>
        <w:t>,</w:t>
      </w:r>
      <w:r>
        <w:rPr>
          <w:rStyle w:val="NormalTok"/>
        </w:rPr>
        <w:t>DMOP2</w:t>
      </w:r>
      <w:r>
        <w:rPr>
          <w:rStyle w:val="OperatorTok"/>
        </w:rPr>
        <w:t>,</w:t>
      </w:r>
      <w:r>
        <w:rPr>
          <w:rStyle w:val="NormalTok"/>
        </w:rPr>
        <w:t xml:space="preserve">DMOP3 </w:t>
      </w:r>
      <w:r>
        <w:rPr>
          <w:rStyle w:val="OperatorTok"/>
        </w:rPr>
        <w:t>--</w:t>
      </w:r>
      <w:r>
        <w:rPr>
          <w:rStyle w:val="NormalTok"/>
        </w:rPr>
        <w:t xml:space="preserve">seeds </w:t>
      </w:r>
      <w:r>
        <w:rPr>
          <w:rStyle w:val="DecValTok"/>
        </w:rPr>
        <w:t>0</w:t>
      </w:r>
      <w:r>
        <w:rPr>
          <w:rStyle w:val="OperatorTok"/>
        </w:rPr>
        <w:t>-</w:t>
      </w:r>
      <w:r>
        <w:rPr>
          <w:rStyle w:val="DecValTok"/>
        </w:rPr>
        <w:t>29</w:t>
      </w:r>
      <w:r>
        <w:rPr>
          <w:rStyle w:val="NormalTok"/>
        </w:rPr>
        <w:t xml:space="preserve"> `</w:t>
      </w:r>
      <w:r>
        <w:br/>
      </w:r>
      <w:r>
        <w:rPr>
          <w:rStyle w:val="NormalTok"/>
        </w:rPr>
        <w:t xml:space="preserve">    </w:t>
      </w:r>
      <w:r>
        <w:rPr>
          <w:rStyle w:val="OperatorTok"/>
        </w:rPr>
        <w:t>--</w:t>
      </w:r>
      <w:r>
        <w:rPr>
          <w:rStyle w:val="NormalTok"/>
        </w:rPr>
        <w:t>out results</w:t>
      </w:r>
      <w:r>
        <w:rPr>
          <w:rStyle w:val="OperatorTok"/>
        </w:rPr>
        <w:t>/</w:t>
      </w:r>
      <w:r>
        <w:rPr>
          <w:rStyle w:val="NormalTok"/>
        </w:rPr>
        <w:t xml:space="preserve">raw </w:t>
      </w:r>
      <w:r>
        <w:rPr>
          <w:rStyle w:val="OperatorTok"/>
        </w:rPr>
        <w:t>--</w:t>
      </w:r>
      <w:r>
        <w:rPr>
          <w:rStyle w:val="NormalTok"/>
        </w:rPr>
        <w:t>algos nsga2_static</w:t>
      </w:r>
      <w:r>
        <w:rPr>
          <w:rStyle w:val="OperatorTok"/>
        </w:rPr>
        <w:t>,</w:t>
      </w:r>
      <w:r>
        <w:rPr>
          <w:rStyle w:val="NormalTok"/>
        </w:rPr>
        <w:t>dnsga2_inspired</w:t>
      </w:r>
      <w:r>
        <w:rPr>
          <w:rStyle w:val="OperatorTok"/>
        </w:rPr>
        <w:t>,</w:t>
      </w:r>
      <w:r>
        <w:rPr>
          <w:rStyle w:val="NormalTok"/>
        </w:rPr>
        <w:t>ar1_predictive</w:t>
      </w:r>
      <w:r>
        <w:rPr>
          <w:rStyle w:val="OperatorTok"/>
        </w:rPr>
        <w:t>,</w:t>
      </w:r>
      <w:r>
        <w:rPr>
          <w:rStyle w:val="NormalTok"/>
        </w:rPr>
        <w:t>gmm_inspired</w:t>
      </w:r>
      <w:r>
        <w:rPr>
          <w:rStyle w:val="OperatorTok"/>
        </w:rPr>
        <w:t>,</w:t>
      </w:r>
      <w:r>
        <w:rPr>
          <w:rStyle w:val="NormalTok"/>
        </w:rPr>
        <w:t>pps</w:t>
      </w:r>
      <w:r>
        <w:rPr>
          <w:rStyle w:val="OperatorTok"/>
        </w:rPr>
        <w:t>,</w:t>
      </w:r>
      <w:r>
        <w:rPr>
          <w:rStyle w:val="NormalTok"/>
        </w:rPr>
        <w:t>ldt_nsga2</w:t>
      </w:r>
      <w:r>
        <w:br/>
      </w:r>
      <w:r>
        <w:rPr>
          <w:rStyle w:val="NormalTok"/>
        </w:rPr>
        <w:t xml:space="preserve">python </w:t>
      </w:r>
      <w:r>
        <w:rPr>
          <w:rStyle w:val="OperatorTok"/>
        </w:rPr>
        <w:t>-</w:t>
      </w:r>
      <w:r>
        <w:rPr>
          <w:rStyle w:val="NormalTok"/>
        </w:rPr>
        <w:t>m experiments</w:t>
      </w:r>
      <w:r>
        <w:rPr>
          <w:rStyle w:val="OperatorTok"/>
        </w:rPr>
        <w:t>.</w:t>
      </w:r>
      <w:r>
        <w:rPr>
          <w:rStyle w:val="FunctionTok"/>
        </w:rPr>
        <w:t>run_ablation</w:t>
      </w:r>
      <w:r>
        <w:br/>
      </w:r>
      <w:r>
        <w:rPr>
          <w:rStyle w:val="NormalTok"/>
        </w:rPr>
        <w:t xml:space="preserve">python </w:t>
      </w:r>
      <w:r>
        <w:rPr>
          <w:rStyle w:val="OperatorTok"/>
        </w:rPr>
        <w:t>-</w:t>
      </w:r>
      <w:r>
        <w:rPr>
          <w:rStyle w:val="NormalTok"/>
        </w:rPr>
        <w:t>m experiments</w:t>
      </w:r>
      <w:r>
        <w:rPr>
          <w:rStyle w:val="OperatorTok"/>
        </w:rPr>
        <w:t>.</w:t>
      </w:r>
      <w:r>
        <w:rPr>
          <w:rStyle w:val="FunctionTok"/>
        </w:rPr>
        <w:t>run_sensitivity</w:t>
      </w:r>
    </w:p>
    <w:p w14:paraId="0FD57E56" w14:textId="77777777" w:rsidR="007376BA" w:rsidRDefault="0059228E">
      <w:pPr>
        <w:pStyle w:val="FirstParagraph"/>
      </w:pPr>
      <w:r>
        <w:rPr>
          <w:lang w:val="zh-CN"/>
        </w:rPr>
        <w:t xml:space="preserve">⚠️ </w:t>
      </w:r>
      <w:r>
        <w:rPr>
          <w:rFonts w:hint="eastAsia"/>
          <w:b/>
          <w:bCs/>
          <w:lang w:val="zh-CN"/>
        </w:rPr>
        <w:t>已知的可复现性陷阱</w:t>
      </w:r>
      <w:r>
        <w:rPr>
          <w:rFonts w:hint="eastAsia"/>
          <w:lang w:val="zh-CN"/>
        </w:rPr>
        <w:t>：</w:t>
      </w:r>
      <w:r>
        <w:rPr>
          <w:lang w:val="zh-CN"/>
        </w:rPr>
        <w:t xml:space="preserve">run_supplementary.py </w:t>
      </w:r>
      <w:r>
        <w:rPr>
          <w:rFonts w:hint="eastAsia"/>
          <w:lang w:val="zh-CN"/>
        </w:rPr>
        <w:t>自身默认只跑</w:t>
      </w:r>
      <w:r>
        <w:rPr>
          <w:lang w:val="zh-CN"/>
        </w:rPr>
        <w:t xml:space="preserve"> DMOP1,DMOP2</w:t>
      </w:r>
      <w:r>
        <w:rPr>
          <w:rFonts w:hint="eastAsia"/>
          <w:lang w:val="zh-CN"/>
        </w:rPr>
        <w:t>（</w:t>
      </w:r>
      <w:r>
        <w:rPr>
          <w:rFonts w:hint="eastAsia"/>
          <w:lang w:val="zh-CN"/>
        </w:rPr>
        <w:t>=360</w:t>
      </w:r>
      <w:r>
        <w:rPr>
          <w:lang w:val="zh-CN"/>
        </w:rPr>
        <w:t xml:space="preserve"> </w:t>
      </w:r>
      <w:r>
        <w:rPr>
          <w:rFonts w:hint="eastAsia"/>
          <w:lang w:val="zh-CN"/>
        </w:rPr>
        <w:t>次），复现论文的</w:t>
      </w:r>
      <w:r>
        <w:rPr>
          <w:lang w:val="zh-CN"/>
        </w:rPr>
        <w:t xml:space="preserve"> 540 </w:t>
      </w:r>
      <w:r>
        <w:rPr>
          <w:rFonts w:hint="eastAsia"/>
          <w:lang w:val="zh-CN"/>
        </w:rPr>
        <w:t>次必须显式加</w:t>
      </w:r>
      <w:r>
        <w:rPr>
          <w:lang w:val="zh-CN"/>
        </w:rPr>
        <w:t xml:space="preserve"> --problems DMOP1,DMOP2,DMOP3</w:t>
      </w:r>
      <w:r>
        <w:rPr>
          <w:rFonts w:hint="eastAsia"/>
          <w:lang w:val="zh-CN"/>
        </w:rPr>
        <w:t>；</w:t>
      </w:r>
      <w:r>
        <w:rPr>
          <w:lang w:val="zh-CN"/>
        </w:rPr>
        <w:t xml:space="preserve">main.py </w:t>
      </w:r>
      <w:r>
        <w:rPr>
          <w:rFonts w:hint="eastAsia"/>
          <w:lang w:val="zh-CN"/>
        </w:rPr>
        <w:t>未覆盖该默认值。该问题记入已知问题清单</w:t>
      </w:r>
      <w:r>
        <w:rPr>
          <w:lang w:val="zh-CN"/>
        </w:rPr>
        <w:t xml:space="preserve"> K14</w:t>
      </w:r>
      <w:r>
        <w:rPr>
          <w:lang w:val="zh-CN"/>
        </w:rPr>
        <w:t>。</w:t>
      </w:r>
    </w:p>
    <w:p w14:paraId="0C5C530E" w14:textId="77777777" w:rsidR="007376BA" w:rsidRDefault="0059228E">
      <w:pPr>
        <w:pStyle w:val="a0"/>
      </w:pPr>
      <w:r>
        <w:rPr>
          <w:rFonts w:hint="eastAsia"/>
          <w:b/>
          <w:bCs/>
          <w:lang w:val="zh-CN"/>
        </w:rPr>
        <w:t>第</w:t>
      </w:r>
      <w:r>
        <w:rPr>
          <w:b/>
          <w:bCs/>
          <w:lang w:val="zh-CN"/>
        </w:rPr>
        <w:t xml:space="preserve"> 4 </w:t>
      </w:r>
      <w:r>
        <w:rPr>
          <w:rFonts w:hint="eastAsia"/>
          <w:b/>
          <w:bCs/>
          <w:lang w:val="zh-CN"/>
        </w:rPr>
        <w:t>步：</w:t>
      </w:r>
      <w:r>
        <w:rPr>
          <w:rFonts w:hint="eastAsia"/>
          <w:b/>
          <w:bCs/>
          <w:lang w:val="zh-CN"/>
        </w:rPr>
        <w:t>v2.5</w:t>
      </w:r>
      <w:r>
        <w:rPr>
          <w:b/>
          <w:bCs/>
          <w:lang w:val="zh-CN"/>
        </w:rPr>
        <w:t xml:space="preserve"> </w:t>
      </w:r>
      <w:r>
        <w:rPr>
          <w:rFonts w:hint="eastAsia"/>
          <w:b/>
          <w:bCs/>
          <w:lang w:val="zh-CN"/>
        </w:rPr>
        <w:t>两阶段实验</w:t>
      </w:r>
    </w:p>
    <w:p w14:paraId="4CEB0133" w14:textId="77777777" w:rsidR="007376BA" w:rsidRDefault="0059228E">
      <w:pPr>
        <w:pStyle w:val="SourceCode"/>
      </w:pPr>
      <w:r>
        <w:rPr>
          <w:rStyle w:val="CommentTok"/>
        </w:rPr>
        <w:t xml:space="preserve"># </w:t>
      </w:r>
      <w:r>
        <w:rPr>
          <w:rStyle w:val="CommentTok"/>
        </w:rPr>
        <w:t>阶段一</w:t>
      </w:r>
      <w:r>
        <w:rPr>
          <w:rStyle w:val="CommentTok"/>
        </w:rPr>
        <w:t xml:space="preserve"> α=1.0 </w:t>
      </w:r>
      <w:r>
        <w:rPr>
          <w:rStyle w:val="CommentTok"/>
        </w:rPr>
        <w:t>对照（</w:t>
      </w:r>
      <w:r>
        <w:rPr>
          <w:rStyle w:val="CommentTok"/>
        </w:rPr>
        <w:t xml:space="preserve">1620 </w:t>
      </w:r>
      <w:r>
        <w:rPr>
          <w:rStyle w:val="CommentTok"/>
        </w:rPr>
        <w:t>次）；按</w:t>
      </w:r>
      <w:r>
        <w:rPr>
          <w:rStyle w:val="CommentTok"/>
        </w:rPr>
        <w:t xml:space="preserve"> (</w:t>
      </w:r>
      <w:r>
        <w:rPr>
          <w:rStyle w:val="CommentTok"/>
        </w:rPr>
        <w:t>问题</w:t>
      </w:r>
      <w:r>
        <w:rPr>
          <w:rStyle w:val="CommentTok"/>
        </w:rPr>
        <w:t xml:space="preserve">,τ) </w:t>
      </w:r>
      <w:r>
        <w:rPr>
          <w:rStyle w:val="CommentTok"/>
        </w:rPr>
        <w:t>拆成</w:t>
      </w:r>
      <w:r>
        <w:rPr>
          <w:rStyle w:val="CommentTok"/>
        </w:rPr>
        <w:t xml:space="preserve"> 9 </w:t>
      </w:r>
      <w:r>
        <w:rPr>
          <w:rStyle w:val="CommentTok"/>
        </w:rPr>
        <w:t>个进程并行可缩短到约</w:t>
      </w:r>
      <w:r>
        <w:rPr>
          <w:rStyle w:val="CommentTok"/>
        </w:rPr>
        <w:t xml:space="preserve"> 0.5 </w:t>
      </w:r>
      <w:r>
        <w:rPr>
          <w:rStyle w:val="CommentTok"/>
        </w:rPr>
        <w:t>小时</w:t>
      </w:r>
      <w:r>
        <w:br/>
      </w:r>
      <w:r>
        <w:rPr>
          <w:rStyle w:val="NormalTok"/>
        </w:rPr>
        <w:t xml:space="preserve">python </w:t>
      </w:r>
      <w:r>
        <w:rPr>
          <w:rStyle w:val="OperatorTok"/>
        </w:rPr>
        <w:t>-</w:t>
      </w:r>
      <w:r>
        <w:rPr>
          <w:rStyle w:val="NormalTok"/>
        </w:rPr>
        <w:t>m experiments</w:t>
      </w:r>
      <w:r>
        <w:rPr>
          <w:rStyle w:val="OperatorTok"/>
        </w:rPr>
        <w:t>.</w:t>
      </w:r>
      <w:r>
        <w:rPr>
          <w:rStyle w:val="FunctionTok"/>
        </w:rPr>
        <w:t>run_v25_alpha</w:t>
      </w:r>
      <w:r>
        <w:rPr>
          <w:rStyle w:val="NormalTok"/>
        </w:rPr>
        <w:t xml:space="preserve"> </w:t>
      </w:r>
      <w:r>
        <w:rPr>
          <w:rStyle w:val="OperatorTok"/>
        </w:rPr>
        <w:t>--</w:t>
      </w:r>
      <w:r>
        <w:rPr>
          <w:rStyle w:val="NormalTok"/>
        </w:rPr>
        <w:t>problems FDA1</w:t>
      </w:r>
      <w:r>
        <w:rPr>
          <w:rStyle w:val="OperatorTok"/>
        </w:rPr>
        <w:t>,</w:t>
      </w:r>
      <w:r>
        <w:rPr>
          <w:rStyle w:val="NormalTok"/>
        </w:rPr>
        <w:t>FDA3</w:t>
      </w:r>
      <w:r>
        <w:rPr>
          <w:rStyle w:val="OperatorTok"/>
        </w:rPr>
        <w:t>,</w:t>
      </w:r>
      <w:r>
        <w:rPr>
          <w:rStyle w:val="NormalTok"/>
        </w:rPr>
        <w:t xml:space="preserve">FDA4 </w:t>
      </w:r>
      <w:r>
        <w:rPr>
          <w:rStyle w:val="OperatorTok"/>
        </w:rPr>
        <w:t>--</w:t>
      </w:r>
      <w:r>
        <w:rPr>
          <w:rStyle w:val="NormalTok"/>
        </w:rPr>
        <w:t xml:space="preserve">taus </w:t>
      </w:r>
      <w:r>
        <w:rPr>
          <w:rStyle w:val="DecValTok"/>
        </w:rPr>
        <w:t>10</w:t>
      </w:r>
      <w:r>
        <w:rPr>
          <w:rStyle w:val="OperatorTok"/>
        </w:rPr>
        <w:t>,</w:t>
      </w:r>
      <w:r>
        <w:rPr>
          <w:rStyle w:val="DecValTok"/>
        </w:rPr>
        <w:t>25</w:t>
      </w:r>
      <w:r>
        <w:rPr>
          <w:rStyle w:val="OperatorTok"/>
        </w:rPr>
        <w:t>,</w:t>
      </w:r>
      <w:r>
        <w:rPr>
          <w:rStyle w:val="DecValTok"/>
        </w:rPr>
        <w:t>50</w:t>
      </w:r>
      <w:r>
        <w:rPr>
          <w:rStyle w:val="NormalTok"/>
        </w:rPr>
        <w:t xml:space="preserve"> `</w:t>
      </w:r>
      <w:r>
        <w:br/>
      </w:r>
      <w:r>
        <w:rPr>
          <w:rStyle w:val="NormalTok"/>
        </w:rPr>
        <w:t xml:space="preserve">    </w:t>
      </w:r>
      <w:r>
        <w:rPr>
          <w:rStyle w:val="OperatorTok"/>
        </w:rPr>
        <w:t>--</w:t>
      </w:r>
      <w:r>
        <w:rPr>
          <w:rStyle w:val="NormalTok"/>
        </w:rPr>
        <w:t xml:space="preserve">seeds </w:t>
      </w:r>
      <w:r>
        <w:rPr>
          <w:rStyle w:val="DecValTok"/>
        </w:rPr>
        <w:t>0</w:t>
      </w:r>
      <w:r>
        <w:rPr>
          <w:rStyle w:val="OperatorTok"/>
        </w:rPr>
        <w:t>-</w:t>
      </w:r>
      <w:r>
        <w:rPr>
          <w:rStyle w:val="DecValTok"/>
        </w:rPr>
        <w:t>29</w:t>
      </w:r>
      <w:r>
        <w:rPr>
          <w:rStyle w:val="NormalTok"/>
        </w:rPr>
        <w:t xml:space="preserve"> </w:t>
      </w:r>
      <w:r>
        <w:rPr>
          <w:rStyle w:val="OperatorTok"/>
        </w:rPr>
        <w:t>--</w:t>
      </w:r>
      <w:r>
        <w:rPr>
          <w:rStyle w:val="NormalTok"/>
        </w:rPr>
        <w:t>out results</w:t>
      </w:r>
      <w:r>
        <w:rPr>
          <w:rStyle w:val="OperatorTok"/>
        </w:rPr>
        <w:t>/</w:t>
      </w:r>
      <w:r>
        <w:rPr>
          <w:rStyle w:val="NormalTok"/>
        </w:rPr>
        <w:t xml:space="preserve">raw_v25 </w:t>
      </w:r>
      <w:r>
        <w:rPr>
          <w:rStyle w:val="OperatorTok"/>
        </w:rPr>
        <w:t>--</w:t>
      </w:r>
      <w:r>
        <w:rPr>
          <w:rStyle w:val="NormalTok"/>
        </w:rPr>
        <w:t>phase comparison</w:t>
      </w:r>
      <w:r>
        <w:br/>
      </w:r>
      <w:r>
        <w:rPr>
          <w:rStyle w:val="CommentTok"/>
        </w:rPr>
        <w:t xml:space="preserve"># </w:t>
      </w:r>
      <w:r>
        <w:rPr>
          <w:rStyle w:val="CommentTok"/>
        </w:rPr>
        <w:t>阶段二</w:t>
      </w:r>
      <w:r>
        <w:rPr>
          <w:rStyle w:val="CommentTok"/>
        </w:rPr>
        <w:t xml:space="preserve"> </w:t>
      </w:r>
      <w:r>
        <w:rPr>
          <w:rStyle w:val="CommentTok"/>
        </w:rPr>
        <w:t>权威</w:t>
      </w:r>
      <w:r>
        <w:rPr>
          <w:rStyle w:val="CommentTok"/>
        </w:rPr>
        <w:t xml:space="preserve"> dMOP </w:t>
      </w:r>
      <w:r>
        <w:rPr>
          <w:rStyle w:val="CommentTok"/>
        </w:rPr>
        <w:t>补充（</w:t>
      </w:r>
      <w:r>
        <w:rPr>
          <w:rStyle w:val="CommentTok"/>
        </w:rPr>
        <w:t xml:space="preserve">540 </w:t>
      </w:r>
      <w:r>
        <w:rPr>
          <w:rStyle w:val="CommentTok"/>
        </w:rPr>
        <w:t>次）</w:t>
      </w:r>
      <w:r>
        <w:br/>
      </w:r>
      <w:r>
        <w:rPr>
          <w:rStyle w:val="NormalTok"/>
        </w:rPr>
        <w:t xml:space="preserve">python </w:t>
      </w:r>
      <w:r>
        <w:rPr>
          <w:rStyle w:val="OperatorTok"/>
        </w:rPr>
        <w:t>-</w:t>
      </w:r>
      <w:r>
        <w:rPr>
          <w:rStyle w:val="NormalTok"/>
        </w:rPr>
        <w:t>m experiments</w:t>
      </w:r>
      <w:r>
        <w:rPr>
          <w:rStyle w:val="OperatorTok"/>
        </w:rPr>
        <w:t>.</w:t>
      </w:r>
      <w:r>
        <w:rPr>
          <w:rStyle w:val="FunctionTok"/>
        </w:rPr>
        <w:t>run_v25_alpha</w:t>
      </w:r>
      <w:r>
        <w:rPr>
          <w:rStyle w:val="NormalTok"/>
        </w:rPr>
        <w:t xml:space="preserve"> </w:t>
      </w:r>
      <w:r>
        <w:rPr>
          <w:rStyle w:val="OperatorTok"/>
        </w:rPr>
        <w:t>--</w:t>
      </w:r>
      <w:r>
        <w:rPr>
          <w:rStyle w:val="NormalTok"/>
        </w:rPr>
        <w:t>problems DMOP1A</w:t>
      </w:r>
      <w:r>
        <w:rPr>
          <w:rStyle w:val="OperatorTok"/>
        </w:rPr>
        <w:t>,</w:t>
      </w:r>
      <w:r>
        <w:rPr>
          <w:rStyle w:val="NormalTok"/>
        </w:rPr>
        <w:t>DMOP2A</w:t>
      </w:r>
      <w:r>
        <w:rPr>
          <w:rStyle w:val="OperatorTok"/>
        </w:rPr>
        <w:t>,</w:t>
      </w:r>
      <w:r>
        <w:rPr>
          <w:rStyle w:val="NormalTok"/>
        </w:rPr>
        <w:t xml:space="preserve">DMOP3A </w:t>
      </w:r>
      <w:r>
        <w:rPr>
          <w:rStyle w:val="OperatorTok"/>
        </w:rPr>
        <w:t>--</w:t>
      </w:r>
      <w:r>
        <w:rPr>
          <w:rStyle w:val="NormalTok"/>
        </w:rPr>
        <w:t xml:space="preserve">taus </w:t>
      </w:r>
      <w:r>
        <w:rPr>
          <w:rStyle w:val="DecValTok"/>
        </w:rPr>
        <w:t>25</w:t>
      </w:r>
      <w:r>
        <w:rPr>
          <w:rStyle w:val="NormalTok"/>
        </w:rPr>
        <w:t xml:space="preserve"> `</w:t>
      </w:r>
      <w:r>
        <w:br/>
      </w:r>
      <w:r>
        <w:rPr>
          <w:rStyle w:val="NormalTok"/>
        </w:rPr>
        <w:t xml:space="preserve">    </w:t>
      </w:r>
      <w:r>
        <w:rPr>
          <w:rStyle w:val="OperatorTok"/>
        </w:rPr>
        <w:t>--</w:t>
      </w:r>
      <w:r>
        <w:rPr>
          <w:rStyle w:val="NormalTok"/>
        </w:rPr>
        <w:t xml:space="preserve">seeds </w:t>
      </w:r>
      <w:r>
        <w:rPr>
          <w:rStyle w:val="DecValTok"/>
        </w:rPr>
        <w:t>0</w:t>
      </w:r>
      <w:r>
        <w:rPr>
          <w:rStyle w:val="OperatorTok"/>
        </w:rPr>
        <w:t>-</w:t>
      </w:r>
      <w:r>
        <w:rPr>
          <w:rStyle w:val="DecValTok"/>
        </w:rPr>
        <w:t>29</w:t>
      </w:r>
      <w:r>
        <w:rPr>
          <w:rStyle w:val="NormalTok"/>
        </w:rPr>
        <w:t xml:space="preserve"> </w:t>
      </w:r>
      <w:r>
        <w:rPr>
          <w:rStyle w:val="OperatorTok"/>
        </w:rPr>
        <w:t>--</w:t>
      </w:r>
      <w:r>
        <w:rPr>
          <w:rStyle w:val="NormalTok"/>
        </w:rPr>
        <w:t>out results</w:t>
      </w:r>
      <w:r>
        <w:rPr>
          <w:rStyle w:val="OperatorTok"/>
        </w:rPr>
        <w:t>/</w:t>
      </w:r>
      <w:r>
        <w:rPr>
          <w:rStyle w:val="NormalTok"/>
        </w:rPr>
        <w:t xml:space="preserve">raw_v25 </w:t>
      </w:r>
      <w:r>
        <w:rPr>
          <w:rStyle w:val="OperatorTok"/>
        </w:rPr>
        <w:t>--</w:t>
      </w:r>
      <w:r>
        <w:rPr>
          <w:rStyle w:val="NormalTok"/>
        </w:rPr>
        <w:t>phase supplementary</w:t>
      </w:r>
    </w:p>
    <w:p w14:paraId="6E99D572" w14:textId="77777777" w:rsidR="007376BA" w:rsidRDefault="0059228E">
      <w:pPr>
        <w:pStyle w:val="FirstParagraph"/>
      </w:pPr>
      <w:r>
        <w:rPr>
          <w:rFonts w:hint="eastAsia"/>
          <w:b/>
          <w:bCs/>
          <w:lang w:val="zh-CN"/>
        </w:rPr>
        <w:lastRenderedPageBreak/>
        <w:t>第</w:t>
      </w:r>
      <w:r>
        <w:rPr>
          <w:b/>
          <w:bCs/>
          <w:lang w:val="zh-CN"/>
        </w:rPr>
        <w:t xml:space="preserve"> 5 </w:t>
      </w:r>
      <w:r>
        <w:rPr>
          <w:rFonts w:hint="eastAsia"/>
          <w:b/>
          <w:bCs/>
          <w:lang w:val="zh-CN"/>
        </w:rPr>
        <w:t>步：权威</w:t>
      </w:r>
      <w:r>
        <w:rPr>
          <w:b/>
          <w:bCs/>
          <w:lang w:val="zh-CN"/>
        </w:rPr>
        <w:t xml:space="preserve"> dMOP </w:t>
      </w:r>
      <w:r>
        <w:rPr>
          <w:rFonts w:hint="eastAsia"/>
          <w:b/>
          <w:bCs/>
          <w:lang w:val="zh-CN"/>
        </w:rPr>
        <w:t>自检</w:t>
      </w:r>
      <w:r>
        <w:rPr>
          <w:b/>
          <w:bCs/>
          <w:lang w:val="zh-CN"/>
        </w:rPr>
        <w:t xml:space="preserve"> + </w:t>
      </w:r>
      <w:r>
        <w:rPr>
          <w:rFonts w:hint="eastAsia"/>
          <w:b/>
          <w:bCs/>
          <w:lang w:val="zh-CN"/>
        </w:rPr>
        <w:t>论文级统计</w:t>
      </w:r>
    </w:p>
    <w:p w14:paraId="1E9E610A" w14:textId="77777777" w:rsidR="007376BA" w:rsidRDefault="0059228E">
      <w:pPr>
        <w:pStyle w:val="SourceCode"/>
      </w:pPr>
      <w:r>
        <w:rPr>
          <w:rStyle w:val="NormalTok"/>
        </w:rPr>
        <w:t xml:space="preserve">python </w:t>
      </w:r>
      <w:r>
        <w:rPr>
          <w:rStyle w:val="OperatorTok"/>
        </w:rPr>
        <w:t>-</w:t>
      </w:r>
      <w:r>
        <w:rPr>
          <w:rStyle w:val="NormalTok"/>
        </w:rPr>
        <w:t>m scripts</w:t>
      </w:r>
      <w:r>
        <w:rPr>
          <w:rStyle w:val="OperatorTok"/>
        </w:rPr>
        <w:t>.</w:t>
      </w:r>
      <w:r>
        <w:rPr>
          <w:rStyle w:val="FunctionTok"/>
        </w:rPr>
        <w:t>check_dmop_authoritative</w:t>
      </w:r>
      <w:r>
        <w:rPr>
          <w:rStyle w:val="NormalTok"/>
        </w:rPr>
        <w:t xml:space="preserve">    </w:t>
      </w:r>
      <w:r>
        <w:rPr>
          <w:rStyle w:val="CommentTok"/>
        </w:rPr>
        <w:t xml:space="preserve"># </w:t>
      </w:r>
      <w:r>
        <w:rPr>
          <w:rStyle w:val="CommentTok"/>
        </w:rPr>
        <w:t>解析</w:t>
      </w:r>
      <w:r>
        <w:rPr>
          <w:rStyle w:val="CommentTok"/>
        </w:rPr>
        <w:t xml:space="preserve"> PS/PF </w:t>
      </w:r>
      <w:r>
        <w:rPr>
          <w:rStyle w:val="CommentTok"/>
        </w:rPr>
        <w:t>一致性自检</w:t>
      </w:r>
      <w:r>
        <w:br/>
      </w:r>
      <w:r>
        <w:rPr>
          <w:rStyle w:val="NormalTok"/>
        </w:rPr>
        <w:t xml:space="preserve">python </w:t>
      </w:r>
      <w:r>
        <w:rPr>
          <w:rStyle w:val="OperatorTok"/>
        </w:rPr>
        <w:t>-</w:t>
      </w:r>
      <w:r>
        <w:rPr>
          <w:rStyle w:val="NormalTok"/>
        </w:rPr>
        <w:t>m scripts</w:t>
      </w:r>
      <w:r>
        <w:rPr>
          <w:rStyle w:val="OperatorTok"/>
        </w:rPr>
        <w:t>.</w:t>
      </w:r>
      <w:r>
        <w:rPr>
          <w:rStyle w:val="FunctionTok"/>
        </w:rPr>
        <w:t>thesis_analysis</w:t>
      </w:r>
      <w:r>
        <w:rPr>
          <w:rStyle w:val="NormalTok"/>
        </w:rPr>
        <w:t xml:space="preserve">             </w:t>
      </w:r>
      <w:r>
        <w:rPr>
          <w:rStyle w:val="CommentTok"/>
        </w:rPr>
        <w:t xml:space="preserve"># </w:t>
      </w:r>
      <w:r>
        <w:rPr>
          <w:rStyle w:val="CommentTok"/>
        </w:rPr>
        <w:t>生成</w:t>
      </w:r>
      <w:r>
        <w:rPr>
          <w:rStyle w:val="CommentTok"/>
        </w:rPr>
        <w:t xml:space="preserve"> results/summary_v25/ </w:t>
      </w:r>
      <w:r>
        <w:rPr>
          <w:rStyle w:val="CommentTok"/>
        </w:rPr>
        <w:t>全部论文表格</w:t>
      </w:r>
      <w:r>
        <w:br/>
      </w:r>
      <w:r>
        <w:rPr>
          <w:rStyle w:val="NormalTok"/>
        </w:rPr>
        <w:t>python analyze</w:t>
      </w:r>
      <w:r>
        <w:rPr>
          <w:rStyle w:val="OperatorTok"/>
        </w:rPr>
        <w:t>.</w:t>
      </w:r>
      <w:r>
        <w:rPr>
          <w:rStyle w:val="FunctionTok"/>
        </w:rPr>
        <w:t>py</w:t>
      </w:r>
      <w:r>
        <w:rPr>
          <w:rStyle w:val="NormalTok"/>
        </w:rPr>
        <w:t xml:space="preserve">                             </w:t>
      </w:r>
      <w:r>
        <w:rPr>
          <w:rStyle w:val="CommentTok"/>
        </w:rPr>
        <w:t xml:space="preserve"># </w:t>
      </w:r>
      <w:r>
        <w:rPr>
          <w:rStyle w:val="CommentTok"/>
        </w:rPr>
        <w:t>可选：重新生成</w:t>
      </w:r>
      <w:r>
        <w:rPr>
          <w:rStyle w:val="CommentTok"/>
        </w:rPr>
        <w:t xml:space="preserve"> v2.4 </w:t>
      </w:r>
      <w:r>
        <w:rPr>
          <w:rStyle w:val="CommentTok"/>
        </w:rPr>
        <w:t>冻结汇总与图表</w:t>
      </w:r>
      <w:r>
        <w:br/>
      </w:r>
      <w:r>
        <w:rPr>
          <w:rStyle w:val="NormalTok"/>
        </w:rPr>
        <w:t xml:space="preserve">python </w:t>
      </w:r>
      <w:r>
        <w:rPr>
          <w:rStyle w:val="OperatorTok"/>
        </w:rPr>
        <w:t>-</w:t>
      </w:r>
      <w:r>
        <w:rPr>
          <w:rStyle w:val="NormalTok"/>
        </w:rPr>
        <w:t>m scripts</w:t>
      </w:r>
      <w:r>
        <w:rPr>
          <w:rStyle w:val="OperatorTok"/>
        </w:rPr>
        <w:t>.</w:t>
      </w:r>
      <w:r>
        <w:rPr>
          <w:rStyle w:val="FunctionTok"/>
        </w:rPr>
        <w:t>make_thesis_figures</w:t>
      </w:r>
      <w:r>
        <w:rPr>
          <w:rStyle w:val="NormalTok"/>
        </w:rPr>
        <w:t xml:space="preserve">         </w:t>
      </w:r>
      <w:r>
        <w:rPr>
          <w:rStyle w:val="CommentTok"/>
        </w:rPr>
        <w:t xml:space="preserve"># </w:t>
      </w:r>
      <w:r>
        <w:rPr>
          <w:rStyle w:val="CommentTok"/>
        </w:rPr>
        <w:t>生成论文插图</w:t>
      </w:r>
    </w:p>
    <w:p w14:paraId="3CFD8264" w14:textId="77777777" w:rsidR="007376BA" w:rsidRDefault="0059228E">
      <w:pPr>
        <w:pStyle w:val="FirstParagraph"/>
      </w:pPr>
      <w:r>
        <w:rPr>
          <w:rFonts w:hint="eastAsia"/>
          <w:b/>
          <w:bCs/>
          <w:lang w:val="zh-CN"/>
        </w:rPr>
        <w:t>第</w:t>
      </w:r>
      <w:r>
        <w:rPr>
          <w:b/>
          <w:bCs/>
          <w:lang w:val="zh-CN"/>
        </w:rPr>
        <w:t xml:space="preserve"> 6 </w:t>
      </w:r>
      <w:r>
        <w:rPr>
          <w:rFonts w:hint="eastAsia"/>
          <w:b/>
          <w:bCs/>
          <w:lang w:val="zh-CN"/>
        </w:rPr>
        <w:t>步：一键流水线（</w:t>
      </w:r>
      <w:r>
        <w:rPr>
          <w:rFonts w:hint="eastAsia"/>
          <w:b/>
          <w:bCs/>
          <w:lang w:val="zh-CN"/>
        </w:rPr>
        <w:t>v2.4</w:t>
      </w:r>
      <w:r>
        <w:rPr>
          <w:rFonts w:hint="eastAsia"/>
          <w:b/>
          <w:bCs/>
          <w:lang w:val="zh-CN"/>
        </w:rPr>
        <w:t>）</w:t>
      </w:r>
    </w:p>
    <w:p w14:paraId="64801449" w14:textId="77777777" w:rsidR="007376BA" w:rsidRDefault="0059228E">
      <w:pPr>
        <w:pStyle w:val="SourceCode"/>
      </w:pPr>
      <w:r>
        <w:rPr>
          <w:rStyle w:val="NormalTok"/>
        </w:rPr>
        <w:t>python main</w:t>
      </w:r>
      <w:r>
        <w:rPr>
          <w:rStyle w:val="OperatorTok"/>
        </w:rPr>
        <w:t>.</w:t>
      </w:r>
      <w:r>
        <w:rPr>
          <w:rStyle w:val="FunctionTok"/>
        </w:rPr>
        <w:t>py</w:t>
      </w:r>
      <w:r>
        <w:rPr>
          <w:rStyle w:val="NormalTok"/>
        </w:rPr>
        <w:t xml:space="preserve">        </w:t>
      </w:r>
      <w:r>
        <w:rPr>
          <w:rStyle w:val="CommentTok"/>
        </w:rPr>
        <w:t xml:space="preserve"># pytest → analyze.py → build_report.py → </w:t>
      </w:r>
      <w:r>
        <w:rPr>
          <w:rStyle w:val="CommentTok"/>
        </w:rPr>
        <w:t>自动打开报告</w:t>
      </w:r>
    </w:p>
    <w:p w14:paraId="20972C2F" w14:textId="77777777" w:rsidR="007376BA" w:rsidRDefault="0059228E">
      <w:pPr>
        <w:pStyle w:val="FirstParagraph"/>
      </w:pPr>
      <w:r>
        <w:rPr>
          <w:lang w:val="zh-CN"/>
        </w:rPr>
        <w:t xml:space="preserve">main.py </w:t>
      </w:r>
      <w:r>
        <w:rPr>
          <w:rFonts w:hint="eastAsia"/>
          <w:lang w:val="zh-CN"/>
        </w:rPr>
        <w:t>支持</w:t>
      </w:r>
      <w:r>
        <w:rPr>
          <w:lang w:val="zh-CN"/>
        </w:rPr>
        <w:t xml:space="preserve"> --with-experiments</w:t>
      </w:r>
      <w:r>
        <w:rPr>
          <w:rFonts w:hint="eastAsia"/>
          <w:lang w:val="zh-CN"/>
        </w:rPr>
        <w:t>（先跑四组完整实验）、</w:t>
      </w:r>
      <w:r>
        <w:rPr>
          <w:lang w:val="zh-CN"/>
        </w:rPr>
        <w:t>--skip-tests</w:t>
      </w:r>
      <w:r>
        <w:rPr>
          <w:lang w:val="zh-CN"/>
        </w:rPr>
        <w:t>、</w:t>
      </w:r>
      <w:r>
        <w:rPr>
          <w:lang w:val="zh-CN"/>
        </w:rPr>
        <w:t>--no-open</w:t>
      </w:r>
      <w:r>
        <w:rPr>
          <w:rFonts w:hint="eastAsia"/>
          <w:lang w:val="zh-CN"/>
        </w:rPr>
        <w:t>；任一步失败即中止并打印错误。</w:t>
      </w:r>
    </w:p>
    <w:p w14:paraId="6286BD9F" w14:textId="77777777" w:rsidR="007376BA" w:rsidRDefault="0059228E">
      <w:pPr>
        <w:pStyle w:val="2"/>
        <w:rPr>
          <w:rFonts w:hint="eastAsia"/>
        </w:rPr>
      </w:pPr>
      <w:bookmarkStart w:id="138" w:name="_复现性边界本论文明确不能保证的部分"/>
      <w:bookmarkStart w:id="139" w:name="_Toc242838645"/>
      <w:r>
        <w:rPr>
          <w:lang w:val="zh-CN"/>
        </w:rPr>
        <w:t xml:space="preserve">4.8 </w:t>
      </w:r>
      <w:r>
        <w:rPr>
          <w:rFonts w:hint="eastAsia"/>
          <w:lang w:val="zh-CN"/>
        </w:rPr>
        <w:t>复现性边界：本论文明确不能保证的部分</w:t>
      </w:r>
      <w:bookmarkEnd w:id="138"/>
      <w:bookmarkEnd w:id="139"/>
    </w:p>
    <w:p w14:paraId="66255F97" w14:textId="77777777" w:rsidR="007376BA" w:rsidRDefault="0059228E">
      <w:pPr>
        <w:pStyle w:val="FirstParagraph"/>
      </w:pPr>
      <w:r>
        <w:rPr>
          <w:rFonts w:hint="eastAsia"/>
          <w:lang w:val="zh-CN"/>
        </w:rPr>
        <w:t>为避免过度承诺，本节列出本实验系统</w:t>
      </w:r>
      <w:r>
        <w:rPr>
          <w:rFonts w:hint="eastAsia"/>
          <w:b/>
          <w:bCs/>
          <w:lang w:val="zh-CN"/>
        </w:rPr>
        <w:t>未能</w:t>
      </w:r>
      <w:r>
        <w:rPr>
          <w:rFonts w:hint="eastAsia"/>
          <w:lang w:val="zh-CN"/>
        </w:rPr>
        <w:t>保证的复现性边界：</w:t>
      </w:r>
    </w:p>
    <w:p w14:paraId="42D11419" w14:textId="77777777" w:rsidR="007376BA" w:rsidRDefault="0059228E">
      <w:pPr>
        <w:pStyle w:val="Compact"/>
        <w:numPr>
          <w:ilvl w:val="0"/>
          <w:numId w:val="23"/>
        </w:numPr>
      </w:pPr>
      <w:r>
        <w:rPr>
          <w:rFonts w:hint="eastAsia"/>
          <w:b/>
          <w:bCs/>
          <w:lang w:val="zh-CN"/>
        </w:rPr>
        <w:t>浮点级完全复现未验证</w:t>
      </w:r>
      <w:r>
        <w:rPr>
          <w:rFonts w:hint="eastAsia"/>
          <w:lang w:val="zh-CN"/>
        </w:rPr>
        <w:t>：同一代码、同一平台、同一种子应产生相同结果（</w:t>
      </w:r>
      <w:r>
        <w:rPr>
          <w:rFonts w:hint="eastAsia"/>
          <w:lang w:val="zh-CN"/>
        </w:rPr>
        <w:t>pymoo</w:t>
      </w:r>
      <w:r>
        <w:rPr>
          <w:lang w:val="zh-CN"/>
        </w:rPr>
        <w:t xml:space="preserve"> </w:t>
      </w:r>
      <w:r>
        <w:rPr>
          <w:rFonts w:hint="eastAsia"/>
          <w:lang w:val="zh-CN"/>
        </w:rPr>
        <w:t>与</w:t>
      </w:r>
      <w:r>
        <w:rPr>
          <w:lang w:val="zh-CN"/>
        </w:rPr>
        <w:t xml:space="preserve"> numpy </w:t>
      </w:r>
      <w:r>
        <w:rPr>
          <w:rFonts w:hint="eastAsia"/>
          <w:lang w:val="zh-CN"/>
        </w:rPr>
        <w:t>的随机流已固定），但本论文未做跨机器、跨</w:t>
      </w:r>
      <w:r>
        <w:rPr>
          <w:lang w:val="zh-CN"/>
        </w:rPr>
        <w:t xml:space="preserve"> BLAS </w:t>
      </w:r>
      <w:r>
        <w:rPr>
          <w:rFonts w:hint="eastAsia"/>
          <w:lang w:val="zh-CN"/>
        </w:rPr>
        <w:t>实现的逐位比对。跨平台复现时</w:t>
      </w:r>
      <w:r>
        <w:rPr>
          <w:lang w:val="zh-CN"/>
        </w:rPr>
        <w:t xml:space="preserve"> MIGD </w:t>
      </w:r>
      <w:r>
        <w:rPr>
          <w:rFonts w:hint="eastAsia"/>
          <w:lang w:val="zh-CN"/>
        </w:rPr>
        <w:t>数值可能存在末位差异。</w:t>
      </w:r>
    </w:p>
    <w:p w14:paraId="69FCE0AA" w14:textId="77777777" w:rsidR="007376BA" w:rsidRDefault="0059228E">
      <w:pPr>
        <w:pStyle w:val="Compact"/>
        <w:numPr>
          <w:ilvl w:val="0"/>
          <w:numId w:val="23"/>
        </w:numPr>
      </w:pPr>
      <w:r>
        <w:rPr>
          <w:b/>
          <w:bCs/>
          <w:lang w:val="zh-CN"/>
        </w:rPr>
        <w:t xml:space="preserve">run_meta.jsonl </w:t>
      </w:r>
      <w:r>
        <w:rPr>
          <w:rFonts w:hint="eastAsia"/>
          <w:b/>
          <w:bCs/>
          <w:lang w:val="zh-CN"/>
        </w:rPr>
        <w:t>的</w:t>
      </w:r>
      <w:r>
        <w:rPr>
          <w:b/>
          <w:bCs/>
          <w:lang w:val="zh-CN"/>
        </w:rPr>
        <w:t xml:space="preserve"> git </w:t>
      </w:r>
      <w:r>
        <w:rPr>
          <w:rFonts w:hint="eastAsia"/>
          <w:b/>
          <w:bCs/>
          <w:lang w:val="zh-CN"/>
        </w:rPr>
        <w:t>提交号依赖仓库状态</w:t>
      </w:r>
      <w:r>
        <w:rPr>
          <w:rFonts w:hint="eastAsia"/>
          <w:lang w:val="zh-CN"/>
        </w:rPr>
        <w:t>：若在未提交的工作树上运行，</w:t>
      </w:r>
      <w:r>
        <w:rPr>
          <w:lang w:val="zh-CN"/>
        </w:rPr>
        <w:t xml:space="preserve">git_commit() </w:t>
      </w:r>
      <w:r>
        <w:rPr>
          <w:rFonts w:hint="eastAsia"/>
          <w:lang w:val="zh-CN"/>
        </w:rPr>
        <w:t>返回的提交号不包含未提交改动，因此”提交号</w:t>
      </w:r>
      <w:r>
        <w:rPr>
          <w:lang w:val="zh-CN"/>
        </w:rPr>
        <w:t xml:space="preserve"> → </w:t>
      </w:r>
      <w:r>
        <w:rPr>
          <w:rFonts w:hint="eastAsia"/>
          <w:lang w:val="zh-CN"/>
        </w:rPr>
        <w:t>结果”的映射仅在干净工作树上严格成立。</w:t>
      </w:r>
    </w:p>
    <w:p w14:paraId="2543D4F1" w14:textId="77777777" w:rsidR="007376BA" w:rsidRDefault="0059228E">
      <w:pPr>
        <w:pStyle w:val="Compact"/>
        <w:numPr>
          <w:ilvl w:val="0"/>
          <w:numId w:val="23"/>
        </w:numPr>
      </w:pPr>
      <w:r>
        <w:rPr>
          <w:b/>
          <w:bCs/>
          <w:lang w:val="zh-CN"/>
        </w:rPr>
        <w:t xml:space="preserve">build_report.py </w:t>
      </w:r>
      <w:r>
        <w:rPr>
          <w:rFonts w:hint="eastAsia"/>
          <w:b/>
          <w:bCs/>
          <w:lang w:val="zh-CN"/>
        </w:rPr>
        <w:t>生成的</w:t>
      </w:r>
      <w:r>
        <w:rPr>
          <w:b/>
          <w:bCs/>
          <w:lang w:val="zh-CN"/>
        </w:rPr>
        <w:t xml:space="preserve"> HTML </w:t>
      </w:r>
      <w:r>
        <w:rPr>
          <w:rFonts w:hint="eastAsia"/>
          <w:b/>
          <w:bCs/>
          <w:lang w:val="zh-CN"/>
        </w:rPr>
        <w:t>报告中含旧版叙述文字</w:t>
      </w:r>
      <w:r>
        <w:rPr>
          <w:rFonts w:hint="eastAsia"/>
          <w:lang w:val="zh-CN"/>
        </w:rPr>
        <w:t>：</w:t>
      </w:r>
      <w:r>
        <w:rPr>
          <w:lang w:val="zh-CN"/>
        </w:rPr>
        <w:t xml:space="preserve">build_report.py </w:t>
      </w:r>
      <w:r>
        <w:rPr>
          <w:rFonts w:hint="eastAsia"/>
          <w:lang w:val="zh-CN"/>
        </w:rPr>
        <w:t>第</w:t>
      </w:r>
      <w:r>
        <w:rPr>
          <w:lang w:val="zh-CN"/>
        </w:rPr>
        <w:t xml:space="preserve"> 972–984 </w:t>
      </w:r>
      <w:r>
        <w:rPr>
          <w:rFonts w:hint="eastAsia"/>
          <w:lang w:val="zh-CN"/>
        </w:rPr>
        <w:t>行等处仍保留</w:t>
      </w:r>
      <w:r>
        <w:rPr>
          <w:lang w:val="zh-CN"/>
        </w:rPr>
        <w:t xml:space="preserve"> v1 </w:t>
      </w:r>
      <w:r>
        <w:rPr>
          <w:rFonts w:hint="eastAsia"/>
          <w:lang w:val="zh-CN"/>
        </w:rPr>
        <w:t>时期的硬编码说明（</w:t>
      </w:r>
      <w:r>
        <w:rPr>
          <w:rFonts w:hint="eastAsia"/>
          <w:lang w:val="zh-CN"/>
        </w:rPr>
        <w:t>4</w:t>
      </w:r>
      <w:r>
        <w:rPr>
          <w:lang w:val="zh-CN"/>
        </w:rPr>
        <w:t xml:space="preserve"> </w:t>
      </w:r>
      <w:r>
        <w:rPr>
          <w:rFonts w:hint="eastAsia"/>
          <w:lang w:val="zh-CN"/>
        </w:rPr>
        <w:t>算法、</w:t>
      </w:r>
      <w:r>
        <w:rPr>
          <w:rFonts w:hint="eastAsia"/>
          <w:lang w:val="zh-CN"/>
        </w:rPr>
        <w:t>536,700</w:t>
      </w:r>
      <w:r>
        <w:rPr>
          <w:lang w:val="zh-CN"/>
        </w:rPr>
        <w:t xml:space="preserve"> </w:t>
      </w:r>
      <w:r>
        <w:rPr>
          <w:rFonts w:hint="eastAsia"/>
          <w:lang w:val="zh-CN"/>
        </w:rPr>
        <w:t>行、平均</w:t>
      </w:r>
      <w:r>
        <w:rPr>
          <w:lang w:val="zh-CN"/>
        </w:rPr>
        <w:t xml:space="preserve"> MIGD 0.0378 </w:t>
      </w:r>
      <w:r>
        <w:rPr>
          <w:rFonts w:hint="eastAsia"/>
          <w:lang w:val="zh-CN"/>
        </w:rPr>
        <w:t>等），与</w:t>
      </w:r>
      <w:r>
        <w:rPr>
          <w:lang w:val="zh-CN"/>
        </w:rPr>
        <w:t xml:space="preserve"> v2.4 </w:t>
      </w:r>
      <w:r>
        <w:rPr>
          <w:rFonts w:hint="eastAsia"/>
          <w:lang w:val="zh-CN"/>
        </w:rPr>
        <w:t>的</w:t>
      </w:r>
      <w:r>
        <w:rPr>
          <w:lang w:val="zh-CN"/>
        </w:rPr>
        <w:t xml:space="preserve"> 6 </w:t>
      </w:r>
      <w:r>
        <w:rPr>
          <w:rFonts w:hint="eastAsia"/>
          <w:lang w:val="zh-CN"/>
        </w:rPr>
        <w:t>算法</w:t>
      </w:r>
      <w:r>
        <w:rPr>
          <w:lang w:val="zh-CN"/>
        </w:rPr>
        <w:t xml:space="preserve"> / 1,134,000 </w:t>
      </w:r>
      <w:r>
        <w:rPr>
          <w:rFonts w:hint="eastAsia"/>
          <w:lang w:val="zh-CN"/>
        </w:rPr>
        <w:t>行不符。报告中的</w:t>
      </w:r>
      <w:r>
        <w:rPr>
          <w:rFonts w:hint="eastAsia"/>
          <w:b/>
          <w:bCs/>
          <w:lang w:val="zh-CN"/>
        </w:rPr>
        <w:t>表格与图表数据取自</w:t>
      </w:r>
      <w:r>
        <w:rPr>
          <w:b/>
          <w:bCs/>
          <w:lang w:val="zh-CN"/>
        </w:rPr>
        <w:t xml:space="preserve"> </w:t>
      </w:r>
      <w:r>
        <w:rPr>
          <w:rFonts w:hint="eastAsia"/>
          <w:b/>
          <w:bCs/>
          <w:lang w:val="zh-CN"/>
        </w:rPr>
        <w:t>JSON</w:t>
      </w:r>
      <w:r>
        <w:rPr>
          <w:rFonts w:hint="eastAsia"/>
          <w:b/>
          <w:bCs/>
          <w:lang w:val="zh-CN"/>
        </w:rPr>
        <w:t>（正确）</w:t>
      </w:r>
      <w:r>
        <w:rPr>
          <w:rFonts w:hint="eastAsia"/>
          <w:lang w:val="zh-CN"/>
        </w:rPr>
        <w:t>，但</w:t>
      </w:r>
      <w:r>
        <w:rPr>
          <w:rFonts w:hint="eastAsia"/>
          <w:b/>
          <w:bCs/>
          <w:lang w:val="zh-CN"/>
        </w:rPr>
        <w:t>叙述文字不可引用</w:t>
      </w:r>
      <w:r>
        <w:rPr>
          <w:rFonts w:hint="eastAsia"/>
          <w:lang w:val="zh-CN"/>
        </w:rPr>
        <w:t>。本论文的全部数字均取自逐代原始</w:t>
      </w:r>
      <w:r>
        <w:rPr>
          <w:lang w:val="zh-CN"/>
        </w:rPr>
        <w:t xml:space="preserve"> CSV </w:t>
      </w:r>
      <w:r>
        <w:rPr>
          <w:rFonts w:hint="eastAsia"/>
          <w:lang w:val="zh-CN"/>
        </w:rPr>
        <w:t>的独立重算，不依赖该报告的叙述。该问题记入已知问题清单</w:t>
      </w:r>
      <w:r>
        <w:rPr>
          <w:lang w:val="zh-CN"/>
        </w:rPr>
        <w:t xml:space="preserve"> K15</w:t>
      </w:r>
      <w:r>
        <w:rPr>
          <w:lang w:val="zh-CN"/>
        </w:rPr>
        <w:t>。</w:t>
      </w:r>
    </w:p>
    <w:p w14:paraId="364CECB4" w14:textId="77777777" w:rsidR="007376BA" w:rsidRDefault="0059228E">
      <w:pPr>
        <w:pStyle w:val="Compact"/>
        <w:numPr>
          <w:ilvl w:val="0"/>
          <w:numId w:val="23"/>
        </w:numPr>
      </w:pPr>
      <w:r>
        <w:rPr>
          <w:b/>
          <w:bCs/>
          <w:lang w:val="zh-CN"/>
        </w:rPr>
        <w:t xml:space="preserve">configs/*.yaml </w:t>
      </w:r>
      <w:r>
        <w:rPr>
          <w:rFonts w:hint="eastAsia"/>
          <w:b/>
          <w:bCs/>
          <w:lang w:val="zh-CN"/>
        </w:rPr>
        <w:t>为过时镜像</w:t>
      </w:r>
      <w:r>
        <w:rPr>
          <w:rFonts w:hint="eastAsia"/>
          <w:lang w:val="zh-CN"/>
        </w:rPr>
        <w:t>：四个</w:t>
      </w:r>
      <w:r>
        <w:rPr>
          <w:lang w:val="zh-CN"/>
        </w:rPr>
        <w:t xml:space="preserve"> YAML </w:t>
      </w:r>
      <w:r>
        <w:rPr>
          <w:rFonts w:hint="eastAsia"/>
          <w:lang w:val="zh-CN"/>
        </w:rPr>
        <w:t>配置（</w:t>
      </w:r>
      <w:r>
        <w:rPr>
          <w:lang w:val="zh-CN"/>
        </w:rPr>
        <w:t xml:space="preserve">main_experiment.yaml </w:t>
      </w:r>
      <w:r>
        <w:rPr>
          <w:rFonts w:hint="eastAsia"/>
          <w:lang w:val="zh-CN"/>
        </w:rPr>
        <w:t>仅</w:t>
      </w:r>
      <w:r>
        <w:rPr>
          <w:lang w:val="zh-CN"/>
        </w:rPr>
        <w:t xml:space="preserve"> 4 </w:t>
      </w:r>
      <w:r>
        <w:rPr>
          <w:rFonts w:hint="eastAsia"/>
          <w:lang w:val="zh-CN"/>
        </w:rPr>
        <w:t>算法、</w:t>
      </w:r>
      <w:r>
        <w:rPr>
          <w:lang w:val="zh-CN"/>
        </w:rPr>
        <w:t>code_version: v1.0</w:t>
      </w:r>
      <w:r>
        <w:rPr>
          <w:rFonts w:hint="eastAsia"/>
          <w:lang w:val="zh-CN"/>
        </w:rPr>
        <w:t>；</w:t>
      </w:r>
      <w:r>
        <w:rPr>
          <w:lang w:val="zh-CN"/>
        </w:rPr>
        <w:t xml:space="preserve">sensitivity.yaml </w:t>
      </w:r>
      <w:r>
        <w:rPr>
          <w:rFonts w:hint="eastAsia"/>
          <w:lang w:val="zh-CN"/>
        </w:rPr>
        <w:t>的</w:t>
      </w:r>
      <w:r>
        <w:rPr>
          <w:lang w:val="zh-CN"/>
        </w:rPr>
        <w:t xml:space="preserve"> </w:t>
      </w: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150</m:t>
        </m:r>
        <m:r>
          <m:rPr>
            <m:sty m:val="p"/>
          </m:rPr>
          <w:rPr>
            <w:rFonts w:ascii="Cambria Math" w:hAnsi="Cambria Math"/>
          </w:rPr>
          <m:t>]</m:t>
        </m:r>
      </m:oMath>
      <w:r>
        <w:rPr>
          <w:lang w:val="zh-CN"/>
        </w:rPr>
        <w:t xml:space="preserve"> </w:t>
      </w:r>
      <w:r>
        <w:rPr>
          <w:rFonts w:hint="eastAsia"/>
          <w:lang w:val="zh-CN"/>
        </w:rPr>
        <w:t>且仅</w:t>
      </w:r>
      <w:r>
        <w:rPr>
          <w:lang w:val="zh-CN"/>
        </w:rPr>
        <w:t xml:space="preserve"> 2 </w:t>
      </w:r>
      <w:r>
        <w:rPr>
          <w:rFonts w:hint="eastAsia"/>
          <w:lang w:val="zh-CN"/>
        </w:rPr>
        <w:t>项研究；</w:t>
      </w:r>
      <w:r>
        <w:rPr>
          <w:lang w:val="zh-CN"/>
        </w:rPr>
        <w:t xml:space="preserve">ablation.yaml </w:t>
      </w:r>
      <w:r>
        <w:rPr>
          <w:rFonts w:hint="eastAsia"/>
          <w:lang w:val="zh-CN"/>
        </w:rPr>
        <w:t>写</w:t>
      </w:r>
      <w:r>
        <w:rPr>
          <w:lang w:val="zh-CN"/>
        </w:rPr>
        <w:t xml:space="preserve"> 70/20/10 </w:t>
      </w:r>
      <w:r>
        <w:rPr>
          <w:rFonts w:hint="eastAsia"/>
          <w:lang w:val="zh-CN"/>
        </w:rPr>
        <w:t>与</w:t>
      </w:r>
      <w:r>
        <w:rPr>
          <w:lang w:val="zh-CN"/>
        </w:rPr>
        <w:t xml:space="preserve"> no_feature_simplification</w:t>
      </w:r>
      <w:r>
        <w:rPr>
          <w:rFonts w:hint="eastAsia"/>
          <w:lang w:val="zh-CN"/>
        </w:rPr>
        <w:t>）</w:t>
      </w:r>
      <w:r>
        <w:rPr>
          <w:rFonts w:hint="eastAsia"/>
          <w:b/>
          <w:bCs/>
          <w:lang w:val="zh-CN"/>
        </w:rPr>
        <w:t>未被任何脚本读取</w:t>
      </w:r>
      <w:r>
        <w:rPr>
          <w:rFonts w:hint="eastAsia"/>
          <w:lang w:val="zh-CN"/>
        </w:rPr>
        <w:t>，与</w:t>
      </w:r>
      <w:r>
        <w:rPr>
          <w:lang w:val="zh-CN"/>
        </w:rPr>
        <w:t xml:space="preserve"> v2.4 </w:t>
      </w:r>
      <w:r>
        <w:rPr>
          <w:rFonts w:hint="eastAsia"/>
          <w:lang w:val="zh-CN"/>
        </w:rPr>
        <w:t>的实际实验不一致，不可作为实验配置依据。记入已知问题清单</w:t>
      </w:r>
      <w:r>
        <w:rPr>
          <w:lang w:val="zh-CN"/>
        </w:rPr>
        <w:t xml:space="preserve"> K16</w:t>
      </w:r>
      <w:r>
        <w:rPr>
          <w:lang w:val="zh-CN"/>
        </w:rPr>
        <w:t>。</w:t>
      </w:r>
    </w:p>
    <w:p w14:paraId="40219659" w14:textId="77777777" w:rsidR="007376BA" w:rsidRDefault="0059228E">
      <w:pPr>
        <w:pStyle w:val="Compact"/>
        <w:numPr>
          <w:ilvl w:val="0"/>
          <w:numId w:val="23"/>
        </w:numPr>
      </w:pPr>
      <w:r>
        <w:rPr>
          <w:b/>
          <w:bCs/>
          <w:lang w:val="zh-CN"/>
        </w:rPr>
        <w:lastRenderedPageBreak/>
        <w:t xml:space="preserve">README.md </w:t>
      </w:r>
      <w:r>
        <w:rPr>
          <w:rFonts w:hint="eastAsia"/>
          <w:b/>
          <w:bCs/>
          <w:lang w:val="zh-CN"/>
        </w:rPr>
        <w:t>的</w:t>
      </w:r>
      <w:r>
        <w:rPr>
          <w:b/>
          <w:bCs/>
          <w:lang w:val="zh-CN"/>
        </w:rPr>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oMath>
      <w:r>
        <w:rPr>
          <w:b/>
          <w:bCs/>
          <w:lang w:val="zh-CN"/>
        </w:rPr>
        <w:t xml:space="preserve"> </w:t>
      </w:r>
      <w:r>
        <w:rPr>
          <w:rFonts w:hint="eastAsia"/>
          <w:b/>
          <w:bCs/>
          <w:lang w:val="zh-CN"/>
        </w:rPr>
        <w:t>描述过时</w:t>
      </w:r>
      <w:r>
        <w:rPr>
          <w:rFonts w:hint="eastAsia"/>
          <w:lang w:val="zh-CN"/>
        </w:rPr>
        <w:t>：</w:t>
      </w:r>
      <w:r>
        <w:rPr>
          <w:rFonts w:hint="eastAsia"/>
          <w:lang w:val="zh-CN"/>
        </w:rPr>
        <w:t>README</w:t>
      </w:r>
      <w:r>
        <w:rPr>
          <w:lang w:val="zh-CN"/>
        </w:rPr>
        <w:t xml:space="preserve"> </w:t>
      </w:r>
      <w:r>
        <w:rPr>
          <w:rFonts w:hint="eastAsia"/>
          <w:lang w:val="zh-CN"/>
        </w:rPr>
        <w:t>写</w:t>
      </w:r>
      <w:r>
        <w:rPr>
          <w:lang w:val="zh-CN"/>
        </w:rPr>
        <w:t xml:space="preserve"> sigma_min = 0.001*(u-l)</w:t>
      </w:r>
      <w:r>
        <w:rPr>
          <w:rFonts w:hint="eastAsia"/>
          <w:lang w:val="zh-CN"/>
        </w:rPr>
        <w:t>（真实尺度），而代码是</w:t>
      </w:r>
      <w:r>
        <w:rPr>
          <w:rFonts w:hint="eastAsia"/>
          <w:b/>
          <w:bCs/>
          <w:lang w:val="zh-CN"/>
        </w:rPr>
        <w:t>归一化单位</w:t>
      </w:r>
      <w:r>
        <w:rPr>
          <w:rFonts w:hint="eastAsia"/>
          <w:lang w:val="zh-CN"/>
        </w:rPr>
        <w:t>的</w:t>
      </w:r>
      <w:r>
        <w:rPr>
          <w:lang w:val="zh-C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lang w:val="zh-CN"/>
        </w:rPr>
        <w:t>。本论文统一采用代码口径。记入已知问题清单</w:t>
      </w:r>
      <w:r>
        <w:rPr>
          <w:lang w:val="zh-CN"/>
        </w:rPr>
        <w:t xml:space="preserve"> K17</w:t>
      </w:r>
      <w:r>
        <w:rPr>
          <w:lang w:val="zh-CN"/>
        </w:rPr>
        <w:t>。</w:t>
      </w:r>
    </w:p>
    <w:p w14:paraId="6391AFD1" w14:textId="77777777" w:rsidR="007376BA" w:rsidRDefault="0059228E">
      <w:pPr>
        <w:pStyle w:val="2"/>
        <w:rPr>
          <w:rFonts w:hint="eastAsia"/>
        </w:rPr>
      </w:pPr>
      <w:bookmarkStart w:id="140" w:name="_9be54f30f806235ab3c8b0c59517728321e3e3d"/>
      <w:bookmarkStart w:id="141" w:name="_Toc242838646"/>
      <w:r>
        <w:rPr>
          <w:lang w:val="zh-CN"/>
        </w:rPr>
        <w:t xml:space="preserve">4.9 </w:t>
      </w:r>
      <w:r>
        <w:rPr>
          <w:rFonts w:hint="eastAsia"/>
          <w:lang w:val="zh-CN"/>
        </w:rPr>
        <w:t>本章小结</w:t>
      </w:r>
      <w:bookmarkEnd w:id="140"/>
      <w:bookmarkEnd w:id="141"/>
    </w:p>
    <w:p w14:paraId="6712DCCF" w14:textId="77777777" w:rsidR="007376BA" w:rsidRDefault="0059228E">
      <w:pPr>
        <w:pStyle w:val="FirstParagraph"/>
      </w:pPr>
      <w:r>
        <w:rPr>
          <w:rFonts w:hint="eastAsia"/>
          <w:lang w:val="zh-CN"/>
        </w:rPr>
        <w:t>本章给出了实验系统的完整设计：固定协议（</w:t>
      </w:r>
      <m:oMath>
        <m:r>
          <w:rPr>
            <w:rFonts w:ascii="Cambria Math" w:hAnsi="Cambria Math"/>
          </w:rPr>
          <m:t>N</m:t>
        </m:r>
        <m:r>
          <m:rPr>
            <m:sty m:val="p"/>
          </m:rPr>
          <w:rPr>
            <w:rFonts w:ascii="Cambria Math" w:hAnsi="Cambria Math"/>
          </w:rPr>
          <m:t>=</m:t>
        </m:r>
        <m:r>
          <w:rPr>
            <w:rFonts w:ascii="Cambria Math" w:hAnsi="Cambria Math"/>
          </w:rPr>
          <m:t>100</m:t>
        </m:r>
      </m:oMath>
      <w:r>
        <w:rPr>
          <w:lang w:val="zh-CN"/>
        </w:rPr>
        <w:t>、</w:t>
      </w:r>
      <m:oMath>
        <m:sSub>
          <m:sSubPr>
            <m:ctrlPr>
              <w:rPr>
                <w:rFonts w:ascii="Cambria Math" w:hAnsi="Cambria Math"/>
              </w:rPr>
            </m:ctrlPr>
          </m:sSubPr>
          <m:e>
            <m:r>
              <w:rPr>
                <w:rFonts w:ascii="Cambria Math" w:hAnsi="Cambria Math"/>
              </w:rPr>
              <m:t>n</m:t>
            </m:r>
          </m:e>
          <m:sub>
            <m:r>
              <w:rPr>
                <w:rFonts w:ascii="Cambria Math" w:hAnsi="Cambria Math"/>
              </w:rPr>
              <m:t>gen</m:t>
            </m:r>
          </m:sub>
        </m:sSub>
        <m:r>
          <m:rPr>
            <m:sty m:val="p"/>
          </m:rPr>
          <w:rPr>
            <w:rFonts w:ascii="Cambria Math" w:hAnsi="Cambria Math"/>
          </w:rPr>
          <m:t>=</m:t>
        </m:r>
        <m:r>
          <w:rPr>
            <w:rFonts w:ascii="Cambria Math" w:hAnsi="Cambria Math"/>
          </w:rPr>
          <m:t>300</m:t>
        </m:r>
      </m:oMath>
      <w:r>
        <w:rPr>
          <w:lang w:val="zh-CN"/>
        </w:rPr>
        <w:t>、</w:t>
      </w: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20</m:t>
        </m:r>
      </m:oMath>
      <w:r>
        <w:rPr>
          <w:lang w:val="zh-CN"/>
        </w:rPr>
        <w:t>、</w:t>
      </w:r>
      <w:r>
        <w:rPr>
          <w:lang w:val="zh-CN"/>
        </w:rPr>
        <w:t xml:space="preserve">30 </w:t>
      </w:r>
      <w:r>
        <w:rPr>
          <w:rFonts w:hint="eastAsia"/>
          <w:lang w:val="zh-CN"/>
        </w:rPr>
        <w:t>个对齐种子）与严格的预算核算（每环境</w:t>
      </w:r>
      <w:r>
        <w:rPr>
          <w:lang w:val="zh-CN"/>
        </w:rPr>
        <w:t xml:space="preserve"> </w:t>
      </w:r>
      <m:oMath>
        <m:r>
          <w:rPr>
            <w:rFonts w:ascii="Cambria Math" w:hAnsi="Cambria Math"/>
          </w:rPr>
          <m:t>N</m:t>
        </m:r>
        <m:sSub>
          <m:sSubPr>
            <m:ctrlPr>
              <w:rPr>
                <w:rFonts w:ascii="Cambria Math" w:hAnsi="Cambria Math"/>
              </w:rPr>
            </m:ctrlPr>
          </m:sSubPr>
          <m:e>
            <m:r>
              <w:rPr>
                <w:rFonts w:ascii="Cambria Math" w:hAnsi="Cambria Math"/>
              </w:rPr>
              <m:t>τ</m:t>
            </m:r>
          </m:e>
          <m:sub>
            <m:r>
              <w:rPr>
                <w:rFonts w:ascii="Cambria Math" w:hAnsi="Cambria Math"/>
              </w:rPr>
              <m:t>t</m:t>
            </m:r>
          </m:sub>
        </m:sSub>
      </m:oMath>
      <w:r>
        <w:rPr>
          <w:lang w:val="zh-CN"/>
        </w:rPr>
        <w:t xml:space="preserve"> </w:t>
      </w:r>
      <w:r>
        <w:rPr>
          <w:rFonts w:hint="eastAsia"/>
          <w:lang w:val="zh-CN"/>
        </w:rPr>
        <w:t>次评价，算法间完全相同）；四组共</w:t>
      </w:r>
      <w:r>
        <w:rPr>
          <w:lang w:val="zh-CN"/>
        </w:rPr>
        <w:t xml:space="preserve"> 3780 </w:t>
      </w:r>
      <w:r>
        <w:rPr>
          <w:rFonts w:hint="eastAsia"/>
          <w:lang w:val="zh-CN"/>
        </w:rPr>
        <w:t>次</w:t>
      </w:r>
      <w:r>
        <w:rPr>
          <w:lang w:val="zh-CN"/>
        </w:rPr>
        <w:t xml:space="preserve"> v2.4 </w:t>
      </w:r>
      <w:r>
        <w:rPr>
          <w:rFonts w:hint="eastAsia"/>
          <w:lang w:val="zh-CN"/>
        </w:rPr>
        <w:t>运行与两阶段共</w:t>
      </w:r>
      <w:r>
        <w:rPr>
          <w:lang w:val="zh-CN"/>
        </w:rPr>
        <w:t xml:space="preserve"> 2250 </w:t>
      </w:r>
      <w:r>
        <w:rPr>
          <w:rFonts w:hint="eastAsia"/>
          <w:lang w:val="zh-CN"/>
        </w:rPr>
        <w:t>次</w:t>
      </w:r>
      <w:r>
        <w:rPr>
          <w:lang w:val="zh-CN"/>
        </w:rPr>
        <w:t xml:space="preserve"> v2.5 </w:t>
      </w:r>
      <w:r>
        <w:rPr>
          <w:rFonts w:hint="eastAsia"/>
          <w:lang w:val="zh-CN"/>
        </w:rPr>
        <w:t>运行，全部支持断点续跑并落盘运行级元数据；一条从原始逐代</w:t>
      </w:r>
      <w:r>
        <w:rPr>
          <w:lang w:val="zh-CN"/>
        </w:rPr>
        <w:t xml:space="preserve"> CSV </w:t>
      </w:r>
      <w:r>
        <w:rPr>
          <w:rFonts w:hint="eastAsia"/>
          <w:lang w:val="zh-CN"/>
        </w:rPr>
        <w:t>到论文表格的独立重算管线（</w:t>
      </w:r>
      <w:r>
        <w:rPr>
          <w:lang w:val="zh-CN"/>
        </w:rPr>
        <w:t>scripts/thesis_analysis.py</w:t>
      </w:r>
      <w:r>
        <w:rPr>
          <w:rFonts w:hint="eastAsia"/>
          <w:lang w:val="zh-CN"/>
        </w:rPr>
        <w:t>），以及</w:t>
      </w:r>
      <w:r>
        <w:rPr>
          <w:lang w:val="zh-CN"/>
        </w:rPr>
        <w:t xml:space="preserve"> 63 </w:t>
      </w:r>
      <w:r>
        <w:rPr>
          <w:rFonts w:hint="eastAsia"/>
          <w:lang w:val="zh-CN"/>
        </w:rPr>
        <w:t>个单元测试与权威</w:t>
      </w:r>
      <w:r>
        <w:rPr>
          <w:lang w:val="zh-CN"/>
        </w:rPr>
        <w:t xml:space="preserve"> dMOP </w:t>
      </w:r>
      <w:r>
        <w:rPr>
          <w:rFonts w:hint="eastAsia"/>
          <w:lang w:val="zh-CN"/>
        </w:rPr>
        <w:t>解析自检。同时</w:t>
      </w:r>
      <w:r>
        <w:rPr>
          <w:rFonts w:hint="eastAsia"/>
          <w:b/>
          <w:bCs/>
          <w:lang w:val="zh-CN"/>
        </w:rPr>
        <w:t>明确划出复现性边界</w:t>
      </w:r>
      <w:r>
        <w:rPr>
          <w:rFonts w:hint="eastAsia"/>
          <w:lang w:val="zh-CN"/>
        </w:rPr>
        <w:t>——浮点级跨平台一致性未验证、版本戳漂移、报告叙述文字的旧版残留、过时的</w:t>
      </w:r>
      <w:r>
        <w:rPr>
          <w:lang w:val="zh-CN"/>
        </w:rPr>
        <w:t xml:space="preserve"> YAML </w:t>
      </w:r>
      <w:r>
        <w:rPr>
          <w:rFonts w:hint="eastAsia"/>
          <w:lang w:val="zh-CN"/>
        </w:rPr>
        <w:t>与</w:t>
      </w:r>
      <w:r>
        <w:rPr>
          <w:lang w:val="zh-CN"/>
        </w:rPr>
        <w:t xml:space="preserve"> README </w:t>
      </w:r>
      <w:r>
        <w:rPr>
          <w:rFonts w:hint="eastAsia"/>
          <w:lang w:val="zh-CN"/>
        </w:rPr>
        <w:t>描述——这些都以已知问题清单的形式如实披露，而非隐去。第</w:t>
      </w:r>
      <w:r>
        <w:rPr>
          <w:lang w:val="zh-CN"/>
        </w:rPr>
        <w:t xml:space="preserve"> 5 </w:t>
      </w:r>
      <w:r>
        <w:rPr>
          <w:rFonts w:hint="eastAsia"/>
          <w:lang w:val="zh-CN"/>
        </w:rPr>
        <w:t>章报告实验结果。</w:t>
      </w:r>
    </w:p>
    <w:p w14:paraId="59ADE304" w14:textId="77777777" w:rsidR="007376BA" w:rsidRDefault="0059228E">
      <w:pPr>
        <w:pStyle w:val="1"/>
        <w:pageBreakBefore/>
        <w:rPr>
          <w:rFonts w:hint="eastAsia"/>
        </w:rPr>
      </w:pPr>
      <w:bookmarkStart w:id="142" w:name="_dd522be745df430a36249f34079c1cff1a30e08"/>
      <w:bookmarkStart w:id="143" w:name="_Toc242838647"/>
      <w:r>
        <w:rPr>
          <w:rFonts w:hint="eastAsia"/>
          <w:lang w:val="zh-CN"/>
        </w:rPr>
        <w:lastRenderedPageBreak/>
        <w:t>第</w:t>
      </w:r>
      <w:r>
        <w:rPr>
          <w:lang w:val="zh-CN"/>
        </w:rPr>
        <w:t xml:space="preserve"> 5 </w:t>
      </w:r>
      <w:r>
        <w:rPr>
          <w:rFonts w:hint="eastAsia"/>
          <w:lang w:val="zh-CN"/>
        </w:rPr>
        <w:t>章</w:t>
      </w:r>
      <w:r>
        <w:rPr>
          <w:lang w:val="zh-CN"/>
        </w:rPr>
        <w:t xml:space="preserve"> </w:t>
      </w:r>
      <w:r>
        <w:rPr>
          <w:rFonts w:hint="eastAsia"/>
          <w:lang w:val="zh-CN"/>
        </w:rPr>
        <w:t>实验结果与分析</w:t>
      </w:r>
      <w:bookmarkEnd w:id="142"/>
      <w:bookmarkEnd w:id="143"/>
    </w:p>
    <w:p w14:paraId="7EEAE6EB" w14:textId="77777777" w:rsidR="007376BA" w:rsidRDefault="0059228E">
      <w:pPr>
        <w:pStyle w:val="2"/>
        <w:rPr>
          <w:rFonts w:hint="eastAsia"/>
        </w:rPr>
      </w:pPr>
      <w:bookmarkStart w:id="144" w:name="_实验设置数据状态与口径"/>
      <w:bookmarkStart w:id="145" w:name="_Toc242838648"/>
      <w:r>
        <w:rPr>
          <w:lang w:val="zh-CN"/>
        </w:rPr>
        <w:t xml:space="preserve">5.1 </w:t>
      </w:r>
      <w:r>
        <w:rPr>
          <w:rFonts w:hint="eastAsia"/>
          <w:lang w:val="zh-CN"/>
        </w:rPr>
        <w:t>实验设置、数据状态与口径</w:t>
      </w:r>
      <w:bookmarkEnd w:id="144"/>
      <w:bookmarkEnd w:id="145"/>
    </w:p>
    <w:p w14:paraId="14A9B6BE" w14:textId="77777777" w:rsidR="007376BA" w:rsidRDefault="0059228E">
      <w:pPr>
        <w:pStyle w:val="3"/>
        <w:rPr>
          <w:rFonts w:hint="eastAsia"/>
        </w:rPr>
      </w:pPr>
      <w:bookmarkStart w:id="146" w:name="_规模与数据状态"/>
      <w:bookmarkStart w:id="147" w:name="_Toc242838649"/>
      <w:r>
        <w:rPr>
          <w:lang w:val="zh-CN"/>
        </w:rPr>
        <w:t xml:space="preserve">5.1.1 </w:t>
      </w:r>
      <w:r>
        <w:rPr>
          <w:rFonts w:hint="eastAsia"/>
          <w:lang w:val="zh-CN"/>
        </w:rPr>
        <w:t>规模与数据状态</w:t>
      </w:r>
      <w:bookmarkEnd w:id="146"/>
      <w:bookmarkEnd w:id="147"/>
    </w:p>
    <w:p w14:paraId="4DD443C1" w14:textId="77777777" w:rsidR="007376BA" w:rsidRDefault="0059228E">
      <w:pPr>
        <w:pStyle w:val="FirstParagraph"/>
      </w:pPr>
      <w:r>
        <w:rPr>
          <w:lang w:val="zh-CN"/>
        </w:rPr>
        <w:t xml:space="preserve">v2.4 </w:t>
      </w:r>
      <w:r>
        <w:rPr>
          <w:rFonts w:hint="eastAsia"/>
          <w:lang w:val="zh-CN"/>
        </w:rPr>
        <w:t>四组实验共</w:t>
      </w:r>
      <w:r>
        <w:rPr>
          <w:lang w:val="zh-CN"/>
        </w:rPr>
        <w:t xml:space="preserve"> </w:t>
      </w:r>
      <w:r>
        <w:rPr>
          <w:b/>
          <w:bCs/>
          <w:lang w:val="zh-CN"/>
        </w:rPr>
        <w:t xml:space="preserve">3780 </w:t>
      </w:r>
      <w:r>
        <w:rPr>
          <w:rFonts w:hint="eastAsia"/>
          <w:b/>
          <w:bCs/>
          <w:lang w:val="zh-CN"/>
        </w:rPr>
        <w:t>次运行记录</w:t>
      </w:r>
      <w:r>
        <w:rPr>
          <w:rFonts w:hint="eastAsia"/>
          <w:lang w:val="zh-CN"/>
        </w:rPr>
        <w:t>，</w:t>
      </w:r>
      <w:r>
        <w:rPr>
          <w:rFonts w:hint="eastAsia"/>
          <w:b/>
          <w:bCs/>
          <w:lang w:val="zh-CN"/>
        </w:rPr>
        <w:t>失败</w:t>
      </w:r>
      <w:r>
        <w:rPr>
          <w:b/>
          <w:bCs/>
          <w:lang w:val="zh-CN"/>
        </w:rPr>
        <w:t xml:space="preserve"> 0 </w:t>
      </w:r>
      <w:r>
        <w:rPr>
          <w:rFonts w:hint="eastAsia"/>
          <w:b/>
          <w:bCs/>
          <w:lang w:val="zh-CN"/>
        </w:rPr>
        <w:t>次</w:t>
      </w:r>
      <w:r>
        <w:rPr>
          <w:rFonts w:hint="eastAsia"/>
          <w:lang w:val="zh-CN"/>
        </w:rPr>
        <w:t>（</w:t>
      </w:r>
      <w:r>
        <w:rPr>
          <w:lang w:val="zh-CN"/>
        </w:rPr>
        <w:t xml:space="preserve">results/raw/failed_runs.jsonl </w:t>
      </w:r>
      <w:r>
        <w:rPr>
          <w:rFonts w:hint="eastAsia"/>
          <w:lang w:val="zh-CN"/>
        </w:rPr>
        <w:t>不存在）。</w:t>
      </w:r>
      <w:r>
        <w:rPr>
          <w:rFonts w:hint="eastAsia"/>
          <w:lang w:val="zh-CN"/>
        </w:rPr>
        <w:t>v2.5</w:t>
      </w:r>
      <w:r>
        <w:rPr>
          <w:lang w:val="zh-CN"/>
        </w:rPr>
        <w:t xml:space="preserve"> </w:t>
      </w:r>
      <w:r>
        <w:rPr>
          <w:rFonts w:hint="eastAsia"/>
          <w:lang w:val="zh-CN"/>
        </w:rPr>
        <w:t>两阶段实验再加</w:t>
      </w:r>
      <w:r>
        <w:rPr>
          <w:lang w:val="zh-CN"/>
        </w:rPr>
        <w:t xml:space="preserve"> </w:t>
      </w:r>
      <w:r>
        <w:rPr>
          <w:b/>
          <w:bCs/>
          <w:lang w:val="zh-CN"/>
        </w:rPr>
        <w:t xml:space="preserve">2250 </w:t>
      </w:r>
      <w:r>
        <w:rPr>
          <w:rFonts w:hint="eastAsia"/>
          <w:b/>
          <w:bCs/>
          <w:lang w:val="zh-CN"/>
        </w:rPr>
        <w:t>次</w:t>
      </w:r>
      <w:r>
        <w:rPr>
          <w:rFonts w:hint="eastAsia"/>
          <w:lang w:val="zh-CN"/>
        </w:rPr>
        <w:t>（阶段一</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对照</w:t>
      </w:r>
      <w:r>
        <w:rPr>
          <w:lang w:val="zh-CN"/>
        </w:rPr>
        <w:t xml:space="preserve"> 1620 </w:t>
      </w:r>
      <w:r>
        <w:rPr>
          <w:rFonts w:hint="eastAsia"/>
          <w:lang w:val="zh-CN"/>
        </w:rPr>
        <w:t>次、阶段二权威</w:t>
      </w:r>
      <w:r>
        <w:rPr>
          <w:lang w:val="zh-CN"/>
        </w:rPr>
        <w:t xml:space="preserve"> dMOP </w:t>
      </w:r>
      <w:r>
        <w:rPr>
          <w:rFonts w:hint="eastAsia"/>
          <w:lang w:val="zh-CN"/>
        </w:rPr>
        <w:t>补充</w:t>
      </w:r>
      <w:r>
        <w:rPr>
          <w:lang w:val="zh-CN"/>
        </w:rPr>
        <w:t xml:space="preserve"> 540 </w:t>
      </w:r>
      <w:r>
        <w:rPr>
          <w:rFonts w:hint="eastAsia"/>
          <w:lang w:val="zh-CN"/>
        </w:rPr>
        <w:t>次主表</w:t>
      </w:r>
      <w:r>
        <w:rPr>
          <w:lang w:val="zh-CN"/>
        </w:rPr>
        <w:t xml:space="preserve"> + 90 </w:t>
      </w:r>
      <w:r>
        <w:rPr>
          <w:rFonts w:hint="eastAsia"/>
          <w:lang w:val="zh-CN"/>
        </w:rPr>
        <w:t>次</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对照</w:t>
      </w:r>
      <w:r>
        <w:rPr>
          <w:lang w:val="zh-CN"/>
        </w:rPr>
        <w:t xml:space="preserve"> = 630 </w:t>
      </w:r>
      <w:r>
        <w:rPr>
          <w:rFonts w:hint="eastAsia"/>
          <w:lang w:val="zh-CN"/>
        </w:rPr>
        <w:t>次），亦为</w:t>
      </w:r>
      <w:r>
        <w:rPr>
          <w:lang w:val="zh-CN"/>
        </w:rPr>
        <w:t xml:space="preserve"> 0 </w:t>
      </w:r>
      <w:r>
        <w:rPr>
          <w:rFonts w:hint="eastAsia"/>
          <w:lang w:val="zh-CN"/>
        </w:rPr>
        <w:t>失败。全部分析数据为</w:t>
      </w:r>
      <w:r>
        <w:rPr>
          <w:lang w:val="zh-CN"/>
        </w:rPr>
        <w:t xml:space="preserve"> </w:t>
      </w:r>
      <w:r>
        <w:rPr>
          <w:b/>
          <w:bCs/>
          <w:lang w:val="zh-CN"/>
        </w:rPr>
        <w:t xml:space="preserve">6030 </w:t>
      </w:r>
      <w:r>
        <w:rPr>
          <w:rFonts w:hint="eastAsia"/>
          <w:b/>
          <w:bCs/>
          <w:lang w:val="zh-CN"/>
        </w:rPr>
        <w:t>次运行记录</w:t>
      </w:r>
      <w:r>
        <w:rPr>
          <w:lang w:val="zh-CN"/>
        </w:rPr>
        <w:t>。</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00AD27BF" w14:textId="77777777">
        <w:trPr>
          <w:tblHeader/>
        </w:trPr>
        <w:tc>
          <w:tcPr>
            <w:tcW w:w="1980" w:type="dxa"/>
          </w:tcPr>
          <w:p w14:paraId="63382DCF" w14:textId="77777777" w:rsidR="007376BA" w:rsidRDefault="0059228E">
            <w:pPr>
              <w:pStyle w:val="Compact"/>
            </w:pPr>
            <w:r>
              <w:rPr>
                <w:rFonts w:hint="eastAsia"/>
                <w:lang w:val="zh-CN"/>
              </w:rPr>
              <w:t>实验组</w:t>
            </w:r>
          </w:p>
        </w:tc>
        <w:tc>
          <w:tcPr>
            <w:tcW w:w="1980" w:type="dxa"/>
          </w:tcPr>
          <w:p w14:paraId="7D425136" w14:textId="77777777" w:rsidR="007376BA" w:rsidRDefault="0059228E">
            <w:pPr>
              <w:pStyle w:val="Compact"/>
            </w:pPr>
            <w:r>
              <w:rPr>
                <w:rFonts w:hint="eastAsia"/>
                <w:lang w:val="zh-CN"/>
              </w:rPr>
              <w:t>配置</w:t>
            </w:r>
          </w:p>
        </w:tc>
        <w:tc>
          <w:tcPr>
            <w:tcW w:w="1980" w:type="dxa"/>
          </w:tcPr>
          <w:p w14:paraId="74327DD9" w14:textId="77777777" w:rsidR="007376BA" w:rsidRDefault="0059228E">
            <w:pPr>
              <w:pStyle w:val="Compact"/>
            </w:pPr>
            <w:r>
              <w:rPr>
                <w:rFonts w:hint="eastAsia"/>
                <w:lang w:val="zh-CN"/>
              </w:rPr>
              <w:t>运行记录数</w:t>
            </w:r>
          </w:p>
        </w:tc>
        <w:tc>
          <w:tcPr>
            <w:tcW w:w="1980" w:type="dxa"/>
          </w:tcPr>
          <w:p w14:paraId="5012EA23" w14:textId="77777777" w:rsidR="007376BA" w:rsidRDefault="0059228E">
            <w:pPr>
              <w:pStyle w:val="Compact"/>
            </w:pPr>
            <w:r>
              <w:rPr>
                <w:rFonts w:hint="eastAsia"/>
                <w:lang w:val="zh-CN"/>
              </w:rPr>
              <w:t>原始</w:t>
            </w:r>
            <w:r>
              <w:rPr>
                <w:lang w:val="zh-CN"/>
              </w:rPr>
              <w:t xml:space="preserve"> CSV</w:t>
            </w:r>
          </w:p>
        </w:tc>
      </w:tr>
      <w:tr w:rsidR="007376BA" w14:paraId="1D285041" w14:textId="77777777">
        <w:tc>
          <w:tcPr>
            <w:tcW w:w="1980" w:type="dxa"/>
          </w:tcPr>
          <w:p w14:paraId="0DDA7480" w14:textId="77777777" w:rsidR="007376BA" w:rsidRDefault="0059228E">
            <w:pPr>
              <w:pStyle w:val="Compact"/>
            </w:pPr>
            <w:r>
              <w:rPr>
                <w:rFonts w:hint="eastAsia"/>
                <w:lang w:val="zh-CN"/>
              </w:rPr>
              <w:t>主比较</w:t>
            </w:r>
            <w:r>
              <w:rPr>
                <w:lang w:val="zh-CN"/>
              </w:rPr>
              <w:t xml:space="preserve"> </w:t>
            </w:r>
            <w:r>
              <w:rPr>
                <w:rFonts w:hint="eastAsia"/>
                <w:lang w:val="zh-CN"/>
              </w:rPr>
              <w:t>comparison</w:t>
            </w:r>
            <w:r>
              <w:rPr>
                <w:rFonts w:hint="eastAsia"/>
                <w:lang w:val="zh-CN"/>
              </w:rPr>
              <w:t>（</w:t>
            </w:r>
            <w:r>
              <w:rPr>
                <w:rFonts w:hint="eastAsia"/>
                <w:lang w:val="zh-CN"/>
              </w:rPr>
              <w:t>v2.4</w:t>
            </w:r>
            <w:r>
              <w:rPr>
                <w:rFonts w:hint="eastAsia"/>
                <w:lang w:val="zh-CN"/>
              </w:rPr>
              <w:t>）</w:t>
            </w:r>
          </w:p>
        </w:tc>
        <w:tc>
          <w:tcPr>
            <w:tcW w:w="1980" w:type="dxa"/>
          </w:tcPr>
          <w:p w14:paraId="10B40921" w14:textId="77777777" w:rsidR="007376BA" w:rsidRDefault="0059228E">
            <w:pPr>
              <w:pStyle w:val="Compact"/>
            </w:pPr>
            <w:r>
              <w:rPr>
                <w:lang w:val="zh-CN"/>
              </w:rPr>
              <w:t xml:space="preserve">3 </w:t>
            </w:r>
            <w:r>
              <w:rPr>
                <w:rFonts w:hint="eastAsia"/>
                <w:lang w:val="zh-CN"/>
              </w:rPr>
              <w:t>问题（</w:t>
            </w:r>
            <w:r>
              <w:rPr>
                <w:rFonts w:hint="eastAsia"/>
                <w:lang w:val="zh-CN"/>
              </w:rPr>
              <w:t>FDA1/FDA3/FDA4</w:t>
            </w:r>
            <w:r>
              <w:rPr>
                <w:rFonts w:hint="eastAsia"/>
                <w:lang w:val="zh-CN"/>
              </w:rPr>
              <w:t>）×</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oMath>
            <w:r>
              <w:rPr>
                <w:lang w:val="zh-CN"/>
              </w:rPr>
              <w:t xml:space="preserve"> × 6 </w:t>
            </w:r>
            <w:r>
              <w:rPr>
                <w:rFonts w:hint="eastAsia"/>
                <w:lang w:val="zh-CN"/>
              </w:rPr>
              <w:t>算法</w:t>
            </w:r>
            <w:r>
              <w:rPr>
                <w:lang w:val="zh-CN"/>
              </w:rPr>
              <w:t xml:space="preserve"> × 30 </w:t>
            </w:r>
            <w:r>
              <w:rPr>
                <w:rFonts w:hint="eastAsia"/>
                <w:lang w:val="zh-CN"/>
              </w:rPr>
              <w:t>种子</w:t>
            </w:r>
          </w:p>
        </w:tc>
        <w:tc>
          <w:tcPr>
            <w:tcW w:w="1980" w:type="dxa"/>
          </w:tcPr>
          <w:p w14:paraId="65CEDF8F" w14:textId="77777777" w:rsidR="007376BA" w:rsidRDefault="0059228E">
            <w:pPr>
              <w:pStyle w:val="Compact"/>
            </w:pPr>
            <w:r>
              <w:rPr>
                <w:lang w:val="zh-CN"/>
              </w:rPr>
              <w:t>1620</w:t>
            </w:r>
          </w:p>
        </w:tc>
        <w:tc>
          <w:tcPr>
            <w:tcW w:w="1980" w:type="dxa"/>
          </w:tcPr>
          <w:p w14:paraId="4C636BB8" w14:textId="77777777" w:rsidR="007376BA" w:rsidRDefault="0059228E">
            <w:pPr>
              <w:pStyle w:val="Compact"/>
            </w:pPr>
            <w:r>
              <w:rPr>
                <w:lang w:val="zh-CN"/>
              </w:rPr>
              <w:t>54</w:t>
            </w:r>
          </w:p>
        </w:tc>
      </w:tr>
      <w:tr w:rsidR="007376BA" w14:paraId="138E7B50" w14:textId="77777777">
        <w:tc>
          <w:tcPr>
            <w:tcW w:w="1980" w:type="dxa"/>
          </w:tcPr>
          <w:p w14:paraId="2E9BA25C" w14:textId="77777777" w:rsidR="007376BA" w:rsidRDefault="0059228E">
            <w:pPr>
              <w:pStyle w:val="Compact"/>
            </w:pPr>
            <w:r>
              <w:rPr>
                <w:rFonts w:hint="eastAsia"/>
                <w:lang w:val="zh-CN"/>
              </w:rPr>
              <w:t>补充</w:t>
            </w:r>
            <w:r>
              <w:rPr>
                <w:lang w:val="zh-CN"/>
              </w:rPr>
              <w:t xml:space="preserve"> </w:t>
            </w:r>
            <w:r>
              <w:rPr>
                <w:rFonts w:hint="eastAsia"/>
                <w:lang w:val="zh-CN"/>
              </w:rPr>
              <w:t>supplementary</w:t>
            </w:r>
            <w:r>
              <w:rPr>
                <w:rFonts w:hint="eastAsia"/>
                <w:lang w:val="zh-CN"/>
              </w:rPr>
              <w:t>（</w:t>
            </w:r>
            <w:r>
              <w:rPr>
                <w:rFonts w:hint="eastAsia"/>
                <w:lang w:val="zh-CN"/>
              </w:rPr>
              <w:t>v2.4</w:t>
            </w:r>
            <w:r>
              <w:rPr>
                <w:rFonts w:hint="eastAsia"/>
                <w:lang w:val="zh-CN"/>
              </w:rPr>
              <w:t>）</w:t>
            </w:r>
          </w:p>
        </w:tc>
        <w:tc>
          <w:tcPr>
            <w:tcW w:w="1980" w:type="dxa"/>
          </w:tcPr>
          <w:p w14:paraId="23B0679C" w14:textId="77777777" w:rsidR="007376BA" w:rsidRDefault="0059228E">
            <w:pPr>
              <w:pStyle w:val="Compact"/>
            </w:pPr>
            <w:r>
              <w:rPr>
                <w:lang w:val="zh-CN"/>
              </w:rPr>
              <w:t xml:space="preserve">3 </w:t>
            </w:r>
            <w:r>
              <w:rPr>
                <w:rFonts w:hint="eastAsia"/>
                <w:lang w:val="zh-CN"/>
              </w:rPr>
              <w:t>问题（</w:t>
            </w:r>
            <w:r>
              <w:rPr>
                <w:rFonts w:hint="eastAsia"/>
                <w:lang w:val="zh-CN"/>
              </w:rPr>
              <w:t>DMOP1/2/3</w:t>
            </w:r>
            <w:r>
              <w:rPr>
                <w:rFonts w:hint="eastAsia"/>
                <w:lang w:val="zh-CN"/>
              </w:rPr>
              <w:t>）×</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 6 </w:t>
            </w:r>
            <w:r>
              <w:rPr>
                <w:rFonts w:hint="eastAsia"/>
                <w:lang w:val="zh-CN"/>
              </w:rPr>
              <w:t>算法</w:t>
            </w:r>
            <w:r>
              <w:rPr>
                <w:lang w:val="zh-CN"/>
              </w:rPr>
              <w:t xml:space="preserve"> × 30 </w:t>
            </w:r>
            <w:r>
              <w:rPr>
                <w:rFonts w:hint="eastAsia"/>
                <w:lang w:val="zh-CN"/>
              </w:rPr>
              <w:t>种子</w:t>
            </w:r>
          </w:p>
        </w:tc>
        <w:tc>
          <w:tcPr>
            <w:tcW w:w="1980" w:type="dxa"/>
          </w:tcPr>
          <w:p w14:paraId="41838A63" w14:textId="77777777" w:rsidR="007376BA" w:rsidRDefault="0059228E">
            <w:pPr>
              <w:pStyle w:val="Compact"/>
            </w:pPr>
            <w:r>
              <w:rPr>
                <w:lang w:val="zh-CN"/>
              </w:rPr>
              <w:t>540</w:t>
            </w:r>
          </w:p>
        </w:tc>
        <w:tc>
          <w:tcPr>
            <w:tcW w:w="1980" w:type="dxa"/>
          </w:tcPr>
          <w:p w14:paraId="6E60D313" w14:textId="77777777" w:rsidR="007376BA" w:rsidRDefault="0059228E">
            <w:pPr>
              <w:pStyle w:val="Compact"/>
            </w:pPr>
            <w:r>
              <w:rPr>
                <w:lang w:val="zh-CN"/>
              </w:rPr>
              <w:t>18</w:t>
            </w:r>
          </w:p>
        </w:tc>
      </w:tr>
      <w:tr w:rsidR="007376BA" w14:paraId="78C95F3A" w14:textId="77777777">
        <w:tc>
          <w:tcPr>
            <w:tcW w:w="1980" w:type="dxa"/>
          </w:tcPr>
          <w:p w14:paraId="5C1D65D5" w14:textId="77777777" w:rsidR="007376BA" w:rsidRDefault="0059228E">
            <w:pPr>
              <w:pStyle w:val="Compact"/>
            </w:pPr>
            <w:r>
              <w:rPr>
                <w:rFonts w:hint="eastAsia"/>
                <w:lang w:val="zh-CN"/>
              </w:rPr>
              <w:t>消融</w:t>
            </w:r>
            <w:r>
              <w:rPr>
                <w:lang w:val="zh-CN"/>
              </w:rPr>
              <w:t xml:space="preserve"> </w:t>
            </w:r>
            <w:r>
              <w:rPr>
                <w:rFonts w:hint="eastAsia"/>
                <w:lang w:val="zh-CN"/>
              </w:rPr>
              <w:t>ablation</w:t>
            </w:r>
            <w:r>
              <w:rPr>
                <w:rFonts w:hint="eastAsia"/>
                <w:lang w:val="zh-CN"/>
              </w:rPr>
              <w:t>（</w:t>
            </w:r>
            <w:r>
              <w:rPr>
                <w:rFonts w:hint="eastAsia"/>
                <w:lang w:val="zh-CN"/>
              </w:rPr>
              <w:t>v2.4</w:t>
            </w:r>
            <w:r>
              <w:rPr>
                <w:rFonts w:hint="eastAsia"/>
                <w:lang w:val="zh-CN"/>
              </w:rPr>
              <w:t>）</w:t>
            </w:r>
          </w:p>
        </w:tc>
        <w:tc>
          <w:tcPr>
            <w:tcW w:w="1980" w:type="dxa"/>
          </w:tcPr>
          <w:p w14:paraId="6ED877F0" w14:textId="77777777" w:rsidR="007376BA" w:rsidRDefault="0059228E">
            <w:pPr>
              <w:pStyle w:val="Compact"/>
            </w:pPr>
            <w:r>
              <w:rPr>
                <w:lang w:val="zh-CN"/>
              </w:rPr>
              <w:t xml:space="preserve">3 </w:t>
            </w:r>
            <w:r>
              <w:rPr>
                <w:rFonts w:hint="eastAsia"/>
                <w:lang w:val="zh-CN"/>
              </w:rPr>
              <w:t>问题</w:t>
            </w:r>
            <w:r>
              <w:rPr>
                <w:lang w:val="zh-CN"/>
              </w:rPr>
              <w:t xml:space="preserve"> × </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 4 </w:t>
            </w:r>
            <w:r>
              <w:rPr>
                <w:rFonts w:hint="eastAsia"/>
                <w:lang w:val="zh-CN"/>
              </w:rPr>
              <w:t>变体</w:t>
            </w:r>
            <w:r>
              <w:rPr>
                <w:lang w:val="zh-CN"/>
              </w:rPr>
              <w:t xml:space="preserve"> × 30 </w:t>
            </w:r>
            <w:r>
              <w:rPr>
                <w:rFonts w:hint="eastAsia"/>
                <w:lang w:val="zh-CN"/>
              </w:rPr>
              <w:t>种子</w:t>
            </w:r>
          </w:p>
        </w:tc>
        <w:tc>
          <w:tcPr>
            <w:tcW w:w="1980" w:type="dxa"/>
          </w:tcPr>
          <w:p w14:paraId="017E310C" w14:textId="77777777" w:rsidR="007376BA" w:rsidRDefault="0059228E">
            <w:pPr>
              <w:pStyle w:val="Compact"/>
            </w:pPr>
            <w:r>
              <w:rPr>
                <w:lang w:val="zh-CN"/>
              </w:rPr>
              <w:t>360</w:t>
            </w:r>
          </w:p>
        </w:tc>
        <w:tc>
          <w:tcPr>
            <w:tcW w:w="1980" w:type="dxa"/>
          </w:tcPr>
          <w:p w14:paraId="612C3A67" w14:textId="77777777" w:rsidR="007376BA" w:rsidRDefault="0059228E">
            <w:pPr>
              <w:pStyle w:val="Compact"/>
            </w:pPr>
            <w:r>
              <w:rPr>
                <w:lang w:val="zh-CN"/>
              </w:rPr>
              <w:t>12</w:t>
            </w:r>
          </w:p>
        </w:tc>
      </w:tr>
      <w:tr w:rsidR="007376BA" w14:paraId="4AF27A9B" w14:textId="77777777">
        <w:tc>
          <w:tcPr>
            <w:tcW w:w="1980" w:type="dxa"/>
          </w:tcPr>
          <w:p w14:paraId="60572942" w14:textId="77777777" w:rsidR="007376BA" w:rsidRDefault="0059228E">
            <w:pPr>
              <w:pStyle w:val="Compact"/>
            </w:pPr>
            <w:r>
              <w:rPr>
                <w:rFonts w:hint="eastAsia"/>
                <w:lang w:val="zh-CN"/>
              </w:rPr>
              <w:t>敏感性</w:t>
            </w:r>
            <w:r>
              <w:rPr>
                <w:lang w:val="zh-CN"/>
              </w:rPr>
              <w:t xml:space="preserve"> </w:t>
            </w:r>
            <w:r>
              <w:rPr>
                <w:rFonts w:hint="eastAsia"/>
                <w:lang w:val="zh-CN"/>
              </w:rPr>
              <w:t>sensitivity</w:t>
            </w:r>
            <w:r>
              <w:rPr>
                <w:rFonts w:hint="eastAsia"/>
                <w:lang w:val="zh-CN"/>
              </w:rPr>
              <w:t>（</w:t>
            </w:r>
            <w:r>
              <w:rPr>
                <w:rFonts w:hint="eastAsia"/>
                <w:lang w:val="zh-CN"/>
              </w:rPr>
              <w:t>v2.4</w:t>
            </w:r>
            <w:r>
              <w:rPr>
                <w:rFonts w:hint="eastAsia"/>
                <w:lang w:val="zh-CN"/>
              </w:rPr>
              <w:t>）</w:t>
            </w:r>
          </w:p>
        </w:tc>
        <w:tc>
          <w:tcPr>
            <w:tcW w:w="1980" w:type="dxa"/>
          </w:tcPr>
          <w:p w14:paraId="0AD6A61E"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25</m:t>
              </m:r>
            </m:oMath>
            <w:r>
              <w:rPr>
                <w:rFonts w:hint="eastAsia"/>
                <w:lang w:val="zh-CN"/>
              </w:rPr>
              <w:t>；</w:t>
            </w:r>
            <m:oMath>
              <m:r>
                <w:rPr>
                  <w:rFonts w:ascii="Cambria Math" w:hAnsi="Cambria Math"/>
                </w:rPr>
                <m:t>N</m:t>
              </m:r>
            </m:oMath>
            <w:r>
              <w:rPr>
                <w:lang w:val="zh-CN"/>
              </w:rPr>
              <w:t>、</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w:t>
            </w:r>
            <m:oMath>
              <m:r>
                <w:rPr>
                  <w:rFonts w:ascii="Cambria Math" w:hAnsi="Cambria Math"/>
                </w:rPr>
                <m:t>ρ</m:t>
              </m:r>
            </m:oMath>
            <w:r>
              <w:rPr>
                <w:lang w:val="zh-CN"/>
              </w:rPr>
              <w:t>、</w:t>
            </w:r>
            <m:oMath>
              <m:r>
                <w:rPr>
                  <w:rFonts w:ascii="Cambria Math" w:hAnsi="Cambria Math"/>
                </w:rPr>
                <m:t>α</m:t>
              </m:r>
            </m:oMath>
            <w:r>
              <w:rPr>
                <w:lang w:val="zh-CN"/>
              </w:rPr>
              <w:t xml:space="preserve"> </w:t>
            </w:r>
            <w:r>
              <w:rPr>
                <w:rFonts w:hint="eastAsia"/>
                <w:lang w:val="zh-CN"/>
              </w:rPr>
              <w:t>四组扫描</w:t>
            </w:r>
          </w:p>
        </w:tc>
        <w:tc>
          <w:tcPr>
            <w:tcW w:w="1980" w:type="dxa"/>
          </w:tcPr>
          <w:p w14:paraId="67AF77E8" w14:textId="77777777" w:rsidR="007376BA" w:rsidRDefault="0059228E">
            <w:pPr>
              <w:pStyle w:val="Compact"/>
            </w:pPr>
            <w:r>
              <w:rPr>
                <w:lang w:val="zh-CN"/>
              </w:rPr>
              <w:t>1260</w:t>
            </w:r>
          </w:p>
        </w:tc>
        <w:tc>
          <w:tcPr>
            <w:tcW w:w="1980" w:type="dxa"/>
          </w:tcPr>
          <w:p w14:paraId="5197E329" w14:textId="77777777" w:rsidR="007376BA" w:rsidRDefault="0059228E">
            <w:pPr>
              <w:pStyle w:val="Compact"/>
            </w:pPr>
            <w:r>
              <w:rPr>
                <w:lang w:val="zh-CN"/>
              </w:rPr>
              <w:t>42</w:t>
            </w:r>
          </w:p>
        </w:tc>
      </w:tr>
      <w:tr w:rsidR="007376BA" w14:paraId="720800F8" w14:textId="77777777">
        <w:tc>
          <w:tcPr>
            <w:tcW w:w="1980" w:type="dxa"/>
          </w:tcPr>
          <w:p w14:paraId="53565690" w14:textId="77777777" w:rsidR="007376BA" w:rsidRDefault="0059228E">
            <w:pPr>
              <w:pStyle w:val="Compact"/>
            </w:pPr>
            <w:r>
              <w:rPr>
                <w:rFonts w:hint="eastAsia"/>
                <w:lang w:val="zh-CN"/>
              </w:rPr>
              <w:t>阶段一</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对照（</w:t>
            </w:r>
            <w:r>
              <w:rPr>
                <w:rFonts w:hint="eastAsia"/>
                <w:lang w:val="zh-CN"/>
              </w:rPr>
              <w:t>v2.5</w:t>
            </w:r>
            <w:r>
              <w:rPr>
                <w:rFonts w:hint="eastAsia"/>
                <w:lang w:val="zh-CN"/>
              </w:rPr>
              <w:t>）</w:t>
            </w:r>
          </w:p>
        </w:tc>
        <w:tc>
          <w:tcPr>
            <w:tcW w:w="1980" w:type="dxa"/>
          </w:tcPr>
          <w:p w14:paraId="3243AC61" w14:textId="77777777" w:rsidR="007376BA" w:rsidRDefault="0059228E">
            <w:pPr>
              <w:pStyle w:val="Compact"/>
            </w:pPr>
            <w:r>
              <w:rPr>
                <w:lang w:val="zh-CN"/>
              </w:rPr>
              <w:t xml:space="preserve">3 </w:t>
            </w:r>
            <w:r>
              <w:rPr>
                <w:rFonts w:hint="eastAsia"/>
                <w:lang w:val="zh-CN"/>
              </w:rPr>
              <w:t>问题</w:t>
            </w:r>
            <w:r>
              <w:rPr>
                <w:lang w:val="zh-CN"/>
              </w:rPr>
              <w:t xml:space="preserve"> × </w:t>
            </w:r>
            <m:oMath>
              <m:r>
                <w:rPr>
                  <w:rFonts w:ascii="Cambria Math" w:hAnsi="Cambria Math"/>
                </w:rPr>
                <m:t>τ</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oMath>
            <w:r>
              <w:rPr>
                <w:lang w:val="zh-CN"/>
              </w:rPr>
              <w:t xml:space="preserve"> × 6 </w:t>
            </w:r>
            <w:r>
              <w:rPr>
                <w:rFonts w:hint="eastAsia"/>
                <w:lang w:val="zh-CN"/>
              </w:rPr>
              <w:t>算法</w:t>
            </w:r>
            <w:r>
              <w:rPr>
                <w:lang w:val="zh-CN"/>
              </w:rPr>
              <w:t xml:space="preserve"> × 30 </w:t>
            </w:r>
            <w:r>
              <w:rPr>
                <w:rFonts w:hint="eastAsia"/>
                <w:lang w:val="zh-CN"/>
              </w:rPr>
              <w:t>种子</w:t>
            </w:r>
          </w:p>
        </w:tc>
        <w:tc>
          <w:tcPr>
            <w:tcW w:w="1980" w:type="dxa"/>
          </w:tcPr>
          <w:p w14:paraId="6938C573" w14:textId="77777777" w:rsidR="007376BA" w:rsidRDefault="0059228E">
            <w:pPr>
              <w:pStyle w:val="Compact"/>
            </w:pPr>
            <w:r>
              <w:rPr>
                <w:lang w:val="zh-CN"/>
              </w:rPr>
              <w:t>1620</w:t>
            </w:r>
          </w:p>
        </w:tc>
        <w:tc>
          <w:tcPr>
            <w:tcW w:w="1980" w:type="dxa"/>
          </w:tcPr>
          <w:p w14:paraId="41FBC02B" w14:textId="77777777" w:rsidR="007376BA" w:rsidRDefault="0059228E">
            <w:pPr>
              <w:pStyle w:val="Compact"/>
            </w:pPr>
            <w:r>
              <w:rPr>
                <w:lang w:val="zh-CN"/>
              </w:rPr>
              <w:t>54</w:t>
            </w:r>
          </w:p>
        </w:tc>
      </w:tr>
      <w:tr w:rsidR="007376BA" w14:paraId="061942C1" w14:textId="77777777">
        <w:tc>
          <w:tcPr>
            <w:tcW w:w="1980" w:type="dxa"/>
          </w:tcPr>
          <w:p w14:paraId="381A11A5" w14:textId="77777777" w:rsidR="007376BA" w:rsidRDefault="0059228E">
            <w:pPr>
              <w:pStyle w:val="Compact"/>
            </w:pPr>
            <w:r>
              <w:rPr>
                <w:rFonts w:hint="eastAsia"/>
                <w:lang w:val="zh-CN"/>
              </w:rPr>
              <w:t>阶段二</w:t>
            </w:r>
            <w:r>
              <w:rPr>
                <w:lang w:val="zh-CN"/>
              </w:rPr>
              <w:t xml:space="preserve"> </w:t>
            </w:r>
            <w:r>
              <w:rPr>
                <w:rFonts w:hint="eastAsia"/>
                <w:lang w:val="zh-CN"/>
              </w:rPr>
              <w:t>权威</w:t>
            </w:r>
            <w:r>
              <w:rPr>
                <w:lang w:val="zh-CN"/>
              </w:rPr>
              <w:t xml:space="preserve"> dMOP </w:t>
            </w:r>
            <w:r>
              <w:rPr>
                <w:rFonts w:hint="eastAsia"/>
                <w:lang w:val="zh-CN"/>
              </w:rPr>
              <w:t>补充（</w:t>
            </w:r>
            <w:r>
              <w:rPr>
                <w:rFonts w:hint="eastAsia"/>
                <w:lang w:val="zh-CN"/>
              </w:rPr>
              <w:t>v2.5</w:t>
            </w:r>
            <w:r>
              <w:rPr>
                <w:rFonts w:hint="eastAsia"/>
                <w:lang w:val="zh-CN"/>
              </w:rPr>
              <w:t>）</w:t>
            </w:r>
          </w:p>
        </w:tc>
        <w:tc>
          <w:tcPr>
            <w:tcW w:w="1980" w:type="dxa"/>
          </w:tcPr>
          <w:p w14:paraId="5B23C1FA" w14:textId="77777777" w:rsidR="007376BA" w:rsidRDefault="0059228E">
            <w:pPr>
              <w:pStyle w:val="Compact"/>
            </w:pPr>
            <w:r>
              <w:rPr>
                <w:lang w:val="zh-CN"/>
              </w:rPr>
              <w:t xml:space="preserve">3 </w:t>
            </w:r>
            <w:r>
              <w:rPr>
                <w:rFonts w:hint="eastAsia"/>
                <w:lang w:val="zh-CN"/>
              </w:rPr>
              <w:t>问题（</w:t>
            </w:r>
            <w:r>
              <w:rPr>
                <w:rFonts w:hint="eastAsia"/>
                <w:lang w:val="zh-CN"/>
              </w:rPr>
              <w:t>DMOP1A/2A/3A</w:t>
            </w:r>
            <w:r>
              <w:rPr>
                <w:rFonts w:hint="eastAsia"/>
                <w:lang w:val="zh-CN"/>
              </w:rPr>
              <w:t>）×</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 6 </w:t>
            </w:r>
            <w:r>
              <w:rPr>
                <w:rFonts w:hint="eastAsia"/>
                <w:lang w:val="zh-CN"/>
              </w:rPr>
              <w:t>算法</w:t>
            </w:r>
            <w:r>
              <w:rPr>
                <w:lang w:val="zh-CN"/>
              </w:rPr>
              <w:t xml:space="preserve"> </w:t>
            </w:r>
            <w:r>
              <w:rPr>
                <w:lang w:val="zh-CN"/>
              </w:rPr>
              <w:lastRenderedPageBreak/>
              <w:t xml:space="preserve">× 30 </w:t>
            </w:r>
            <w:r>
              <w:rPr>
                <w:rFonts w:hint="eastAsia"/>
                <w:lang w:val="zh-CN"/>
              </w:rPr>
              <w:t>种子</w:t>
            </w:r>
          </w:p>
        </w:tc>
        <w:tc>
          <w:tcPr>
            <w:tcW w:w="1980" w:type="dxa"/>
          </w:tcPr>
          <w:p w14:paraId="05D58843" w14:textId="77777777" w:rsidR="007376BA" w:rsidRDefault="0059228E">
            <w:pPr>
              <w:pStyle w:val="Compact"/>
            </w:pPr>
            <w:r>
              <w:rPr>
                <w:lang w:val="zh-CN"/>
              </w:rPr>
              <w:lastRenderedPageBreak/>
              <w:t>540</w:t>
            </w:r>
          </w:p>
        </w:tc>
        <w:tc>
          <w:tcPr>
            <w:tcW w:w="1980" w:type="dxa"/>
          </w:tcPr>
          <w:p w14:paraId="6BD93027" w14:textId="77777777" w:rsidR="007376BA" w:rsidRDefault="0059228E">
            <w:pPr>
              <w:pStyle w:val="Compact"/>
            </w:pPr>
            <w:r>
              <w:rPr>
                <w:lang w:val="zh-CN"/>
              </w:rPr>
              <w:t>18</w:t>
            </w:r>
          </w:p>
        </w:tc>
      </w:tr>
      <w:tr w:rsidR="007376BA" w14:paraId="2D861EF9" w14:textId="77777777">
        <w:tc>
          <w:tcPr>
            <w:tcW w:w="1980" w:type="dxa"/>
          </w:tcPr>
          <w:p w14:paraId="12229FE3" w14:textId="77777777" w:rsidR="007376BA" w:rsidRDefault="0059228E">
            <w:pPr>
              <w:pStyle w:val="Compact"/>
            </w:pPr>
            <w:r>
              <w:rPr>
                <w:rFonts w:hint="eastAsia"/>
                <w:lang w:val="zh-CN"/>
              </w:rPr>
              <w:t>阶段二</w:t>
            </w:r>
            <w:r>
              <w:rPr>
                <w:lang w:val="zh-CN"/>
              </w:rPr>
              <w:t xml:space="preserve"> </w:t>
            </w:r>
            <w:r>
              <w:rPr>
                <w:rFonts w:hint="eastAsia"/>
                <w:lang w:val="zh-CN"/>
              </w:rPr>
              <w:t>附加</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对照（</w:t>
            </w:r>
            <w:r>
              <w:rPr>
                <w:rFonts w:hint="eastAsia"/>
                <w:lang w:val="zh-CN"/>
              </w:rPr>
              <w:t>v2.5</w:t>
            </w:r>
            <w:r>
              <w:rPr>
                <w:rFonts w:hint="eastAsia"/>
                <w:lang w:val="zh-CN"/>
              </w:rPr>
              <w:t>）</w:t>
            </w:r>
          </w:p>
        </w:tc>
        <w:tc>
          <w:tcPr>
            <w:tcW w:w="1980" w:type="dxa"/>
          </w:tcPr>
          <w:p w14:paraId="555C7CAA" w14:textId="77777777" w:rsidR="007376BA" w:rsidRDefault="0059228E">
            <w:pPr>
              <w:pStyle w:val="Compact"/>
            </w:pPr>
            <w:r>
              <w:rPr>
                <w:lang w:val="zh-CN"/>
              </w:rPr>
              <w:t xml:space="preserve">3 </w:t>
            </w:r>
            <w:r>
              <w:rPr>
                <w:rFonts w:hint="eastAsia"/>
                <w:lang w:val="zh-CN"/>
              </w:rPr>
              <w:t>问题</w:t>
            </w:r>
            <w:r>
              <w:rPr>
                <w:lang w:val="zh-CN"/>
              </w:rPr>
              <w:t xml:space="preserve"> × </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 1 </w:t>
            </w:r>
            <w:r>
              <w:rPr>
                <w:rFonts w:hint="eastAsia"/>
                <w:lang w:val="zh-CN"/>
              </w:rPr>
              <w:t>算法（</w:t>
            </w:r>
            <w:r>
              <w:rPr>
                <w:lang w:val="zh-CN"/>
              </w:rPr>
              <w:t>ldt_nsga2</w:t>
            </w:r>
            <w:r>
              <w:rPr>
                <w:rFonts w:hint="eastAsia"/>
                <w:lang w:val="zh-CN"/>
              </w:rPr>
              <w:t>）×</w:t>
            </w:r>
            <w:r>
              <w:rPr>
                <w:lang w:val="zh-CN"/>
              </w:rPr>
              <w:t xml:space="preserve"> 30 </w:t>
            </w:r>
            <w:r>
              <w:rPr>
                <w:rFonts w:hint="eastAsia"/>
                <w:lang w:val="zh-CN"/>
              </w:rPr>
              <w:t>种子</w:t>
            </w:r>
          </w:p>
        </w:tc>
        <w:tc>
          <w:tcPr>
            <w:tcW w:w="1980" w:type="dxa"/>
          </w:tcPr>
          <w:p w14:paraId="58275E3F" w14:textId="77777777" w:rsidR="007376BA" w:rsidRDefault="0059228E">
            <w:pPr>
              <w:pStyle w:val="Compact"/>
            </w:pPr>
            <w:r>
              <w:rPr>
                <w:lang w:val="zh-CN"/>
              </w:rPr>
              <w:t>90</w:t>
            </w:r>
          </w:p>
        </w:tc>
        <w:tc>
          <w:tcPr>
            <w:tcW w:w="1980" w:type="dxa"/>
          </w:tcPr>
          <w:p w14:paraId="79578494" w14:textId="77777777" w:rsidR="007376BA" w:rsidRDefault="0059228E">
            <w:pPr>
              <w:pStyle w:val="Compact"/>
            </w:pPr>
            <w:r>
              <w:rPr>
                <w:lang w:val="zh-CN"/>
              </w:rPr>
              <w:t>3</w:t>
            </w:r>
          </w:p>
        </w:tc>
      </w:tr>
      <w:tr w:rsidR="007376BA" w14:paraId="48B1EAB6" w14:textId="77777777">
        <w:tc>
          <w:tcPr>
            <w:tcW w:w="1980" w:type="dxa"/>
          </w:tcPr>
          <w:p w14:paraId="0D5EFE04" w14:textId="77777777" w:rsidR="007376BA" w:rsidRDefault="0059228E">
            <w:pPr>
              <w:pStyle w:val="Compact"/>
            </w:pPr>
            <w:r>
              <w:rPr>
                <w:rFonts w:hint="eastAsia"/>
                <w:b/>
                <w:bCs/>
                <w:lang w:val="zh-CN"/>
              </w:rPr>
              <w:t>合计</w:t>
            </w:r>
          </w:p>
        </w:tc>
        <w:tc>
          <w:tcPr>
            <w:tcW w:w="1980" w:type="dxa"/>
          </w:tcPr>
          <w:p w14:paraId="1043A4D7" w14:textId="77777777" w:rsidR="007376BA" w:rsidRDefault="007376BA">
            <w:pPr>
              <w:pStyle w:val="Compact"/>
            </w:pPr>
          </w:p>
        </w:tc>
        <w:tc>
          <w:tcPr>
            <w:tcW w:w="1980" w:type="dxa"/>
          </w:tcPr>
          <w:p w14:paraId="0E17873A" w14:textId="77777777" w:rsidR="007376BA" w:rsidRDefault="0059228E">
            <w:pPr>
              <w:pStyle w:val="Compact"/>
            </w:pPr>
            <w:r>
              <w:rPr>
                <w:b/>
                <w:bCs/>
                <w:lang w:val="zh-CN"/>
              </w:rPr>
              <w:t>6030</w:t>
            </w:r>
          </w:p>
        </w:tc>
        <w:tc>
          <w:tcPr>
            <w:tcW w:w="1980" w:type="dxa"/>
          </w:tcPr>
          <w:p w14:paraId="37AB7B9C" w14:textId="77777777" w:rsidR="007376BA" w:rsidRDefault="0059228E">
            <w:pPr>
              <w:pStyle w:val="Compact"/>
            </w:pPr>
            <w:r>
              <w:rPr>
                <w:b/>
                <w:bCs/>
                <w:lang w:val="zh-CN"/>
              </w:rPr>
              <w:t>201</w:t>
            </w:r>
          </w:p>
        </w:tc>
      </w:tr>
    </w:tbl>
    <w:p w14:paraId="6C861631" w14:textId="77777777" w:rsidR="007376BA" w:rsidRDefault="0059228E">
      <w:pPr>
        <w:pStyle w:val="FirstParagraph"/>
      </w:pPr>
      <w:r>
        <w:rPr>
          <w:rFonts w:hint="eastAsia"/>
          <w:b/>
          <w:bCs/>
          <w:lang w:val="zh-CN"/>
        </w:rPr>
        <w:t>数据完整性的独立核验。</w:t>
      </w:r>
      <w:r>
        <w:rPr>
          <w:lang w:val="zh-CN"/>
        </w:rPr>
        <w:t xml:space="preserve"> </w:t>
      </w:r>
      <w:r>
        <w:rPr>
          <w:rFonts w:hint="eastAsia"/>
          <w:lang w:val="zh-CN"/>
        </w:rPr>
        <w:t>论文写作期间，数据的完整性由两个相互独立的流程核验：</w:t>
      </w:r>
    </w:p>
    <w:p w14:paraId="6F0E39FA" w14:textId="77777777" w:rsidR="007376BA" w:rsidRDefault="0059228E">
      <w:pPr>
        <w:pStyle w:val="Compact"/>
        <w:numPr>
          <w:ilvl w:val="0"/>
          <w:numId w:val="24"/>
        </w:numPr>
      </w:pPr>
      <w:r>
        <w:rPr>
          <w:lang w:val="zh-CN"/>
        </w:rPr>
        <w:t xml:space="preserve">scripts/thesis_analysis.py </w:t>
      </w:r>
      <w:r>
        <w:rPr>
          <w:rFonts w:hint="eastAsia"/>
          <w:lang w:val="zh-CN"/>
        </w:rPr>
        <w:t>直接从原始逐代</w:t>
      </w:r>
      <w:r>
        <w:rPr>
          <w:lang w:val="zh-CN"/>
        </w:rPr>
        <w:t xml:space="preserve"> CSV </w:t>
      </w:r>
      <w:r>
        <w:rPr>
          <w:rFonts w:hint="eastAsia"/>
          <w:lang w:val="zh-CN"/>
        </w:rPr>
        <w:t>重新计算（输出</w:t>
      </w:r>
      <w:r>
        <w:rPr>
          <w:lang w:val="zh-CN"/>
        </w:rPr>
        <w:t xml:space="preserve"> results/summary_v25/integrity.json</w:t>
      </w:r>
      <w:r>
        <w:rPr>
          <w:rFonts w:hint="eastAsia"/>
          <w:lang w:val="zh-CN"/>
        </w:rPr>
        <w:t>）：</w:t>
      </w:r>
      <w:r>
        <w:rPr>
          <w:rFonts w:hint="eastAsia"/>
          <w:lang w:val="zh-CN"/>
        </w:rPr>
        <w:t>v2.4</w:t>
      </w:r>
      <w:r>
        <w:rPr>
          <w:lang w:val="zh-CN"/>
        </w:rPr>
        <w:t xml:space="preserve"> </w:t>
      </w:r>
      <w:r>
        <w:rPr>
          <w:rFonts w:hint="eastAsia"/>
          <w:lang w:val="zh-CN"/>
        </w:rPr>
        <w:t>主比较</w:t>
      </w:r>
      <w:r>
        <w:rPr>
          <w:lang w:val="zh-CN"/>
        </w:rPr>
        <w:t xml:space="preserve"> 54 </w:t>
      </w:r>
      <w:r>
        <w:rPr>
          <w:rFonts w:hint="eastAsia"/>
          <w:lang w:val="zh-CN"/>
        </w:rPr>
        <w:t>个文件、补充</w:t>
      </w:r>
      <w:r>
        <w:rPr>
          <w:lang w:val="zh-CN"/>
        </w:rPr>
        <w:t xml:space="preserve"> 18 </w:t>
      </w:r>
      <w:r>
        <w:rPr>
          <w:rFonts w:hint="eastAsia"/>
          <w:lang w:val="zh-CN"/>
        </w:rPr>
        <w:t>个、消融</w:t>
      </w:r>
      <w:r>
        <w:rPr>
          <w:lang w:val="zh-CN"/>
        </w:rPr>
        <w:t xml:space="preserve"> 12 </w:t>
      </w:r>
      <w:r>
        <w:rPr>
          <w:rFonts w:hint="eastAsia"/>
          <w:lang w:val="zh-CN"/>
        </w:rPr>
        <w:t>个、敏感性</w:t>
      </w:r>
      <w:r>
        <w:rPr>
          <w:lang w:val="zh-CN"/>
        </w:rPr>
        <w:t xml:space="preserve"> 42 </w:t>
      </w:r>
      <w:r>
        <w:rPr>
          <w:rFonts w:hint="eastAsia"/>
          <w:lang w:val="zh-CN"/>
        </w:rPr>
        <w:t>个，共</w:t>
      </w:r>
      <w:r>
        <w:rPr>
          <w:lang w:val="zh-CN"/>
        </w:rPr>
        <w:t xml:space="preserve"> 126 </w:t>
      </w:r>
      <w:r>
        <w:rPr>
          <w:rFonts w:hint="eastAsia"/>
          <w:lang w:val="zh-CN"/>
        </w:rPr>
        <w:t>个文件；每组每个（算法</w:t>
      </w:r>
      <w:r>
        <w:rPr>
          <w:rFonts w:hint="eastAsia"/>
          <w:lang w:val="zh-CN"/>
        </w:rPr>
        <w:t>,</w:t>
      </w:r>
      <w:r>
        <w:rPr>
          <w:lang w:val="zh-CN"/>
        </w:rPr>
        <w:t xml:space="preserve"> </w:t>
      </w:r>
      <w:r>
        <w:rPr>
          <w:rFonts w:hint="eastAsia"/>
          <w:lang w:val="zh-CN"/>
        </w:rPr>
        <w:t>问题</w:t>
      </w:r>
      <w:r>
        <w:rPr>
          <w:rFonts w:hint="eastAsia"/>
          <w:lang w:val="zh-CN"/>
        </w:rPr>
        <w:t>,</w:t>
      </w:r>
      <w:r>
        <w:rPr>
          <w:lang w:val="zh-CN"/>
        </w:rPr>
        <w:t xml:space="preserve"> </w:t>
      </w:r>
      <m:oMath>
        <m:r>
          <w:rPr>
            <w:rFonts w:ascii="Cambria Math" w:hAnsi="Cambria Math"/>
          </w:rPr>
          <m:t>τ</m:t>
        </m:r>
      </m:oMath>
      <w:r>
        <w:rPr>
          <w:rFonts w:hint="eastAsia"/>
          <w:lang w:val="zh-CN"/>
        </w:rPr>
        <w:t>）的种子数均为</w:t>
      </w:r>
      <w:r>
        <w:rPr>
          <w:lang w:val="zh-CN"/>
        </w:rPr>
        <w:t xml:space="preserve"> </w:t>
      </w:r>
      <w:r>
        <w:rPr>
          <w:rFonts w:hint="eastAsia"/>
          <w:b/>
          <w:bCs/>
          <w:lang w:val="zh-CN"/>
        </w:rPr>
        <w:t>30</w:t>
      </w:r>
      <w:r>
        <w:rPr>
          <w:rFonts w:hint="eastAsia"/>
          <w:b/>
          <w:bCs/>
          <w:lang w:val="zh-CN"/>
        </w:rPr>
        <w:t>，无缺种</w:t>
      </w:r>
      <w:r>
        <w:rPr>
          <w:rFonts w:hint="eastAsia"/>
          <w:lang w:val="zh-CN"/>
        </w:rPr>
        <w:t>；逐代行数为</w:t>
      </w:r>
      <w:r>
        <w:rPr>
          <w:lang w:val="zh-CN"/>
        </w:rPr>
        <w:t xml:space="preserve"> </w:t>
      </w:r>
      <w:r>
        <w:rPr>
          <w:rFonts w:hint="eastAsia"/>
          <w:lang w:val="zh-CN"/>
        </w:rPr>
        <w:t>300</w:t>
      </w:r>
      <w:r>
        <w:rPr>
          <w:rFonts w:hint="eastAsia"/>
          <w:lang w:val="zh-CN"/>
        </w:rPr>
        <w:t>（或敏感性中</w:t>
      </w:r>
      <w:r>
        <w:rPr>
          <w:lang w:val="zh-CN"/>
        </w:rPr>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w:t>
      </w:r>
      <w:r>
        <w:rPr>
          <w:rFonts w:hint="eastAsia"/>
          <w:lang w:val="zh-CN"/>
        </w:rPr>
        <w:t>变化时的</w:t>
      </w:r>
      <w:r>
        <w:rPr>
          <w:lang w:val="zh-CN"/>
        </w:rPr>
        <w:t xml:space="preserve"> </w:t>
      </w:r>
      <w:r>
        <w:rPr>
          <w:rFonts w:hint="eastAsia"/>
          <w:lang w:val="zh-CN"/>
        </w:rPr>
        <w:t>600/3600</w:t>
      </w:r>
      <w:r>
        <w:rPr>
          <w:rFonts w:hint="eastAsia"/>
          <w:lang w:val="zh-CN"/>
        </w:rPr>
        <w:t>），</w:t>
      </w:r>
      <w:r>
        <w:rPr>
          <w:rFonts w:hint="eastAsia"/>
          <w:b/>
          <w:bCs/>
          <w:lang w:val="zh-CN"/>
        </w:rPr>
        <w:t>无截断</w:t>
      </w:r>
      <w:r>
        <w:rPr>
          <w:rFonts w:hint="eastAsia"/>
          <w:lang w:val="zh-CN"/>
        </w:rPr>
        <w:t>；</w:t>
      </w:r>
      <w:r>
        <w:rPr>
          <w:rFonts w:hint="eastAsia"/>
          <w:lang w:val="zh-CN"/>
        </w:rPr>
        <w:t>IGD/HV</w:t>
      </w:r>
      <w:r>
        <w:rPr>
          <w:lang w:val="zh-CN"/>
        </w:rPr>
        <w:t xml:space="preserve"> </w:t>
      </w:r>
      <w:r>
        <w:rPr>
          <w:rFonts w:hint="eastAsia"/>
          <w:lang w:val="zh-CN"/>
        </w:rPr>
        <w:t>全部有限。</w:t>
      </w:r>
    </w:p>
    <w:p w14:paraId="0FD3267B" w14:textId="77777777" w:rsidR="007376BA" w:rsidRDefault="0059228E">
      <w:pPr>
        <w:pStyle w:val="Compact"/>
        <w:numPr>
          <w:ilvl w:val="0"/>
          <w:numId w:val="24"/>
        </w:numPr>
      </w:pPr>
      <w:r>
        <w:rPr>
          <w:rFonts w:hint="eastAsia"/>
          <w:lang w:val="zh-CN"/>
        </w:rPr>
        <w:t>一个独立的数据复核任务（不读取</w:t>
      </w:r>
      <w:r>
        <w:rPr>
          <w:lang w:val="zh-CN"/>
        </w:rPr>
        <w:t xml:space="preserve"> results/summary/ </w:t>
      </w:r>
      <w:r>
        <w:rPr>
          <w:rFonts w:hint="eastAsia"/>
          <w:lang w:val="zh-CN"/>
        </w:rPr>
        <w:t>的任何汇总值，仅从逐代</w:t>
      </w:r>
      <w:r>
        <w:rPr>
          <w:lang w:val="zh-CN"/>
        </w:rPr>
        <w:t xml:space="preserve"> CSV </w:t>
      </w:r>
      <w:r>
        <w:rPr>
          <w:rFonts w:hint="eastAsia"/>
          <w:lang w:val="zh-CN"/>
        </w:rPr>
        <w:t>从零重算）逐项比对了论文表格中的</w:t>
      </w:r>
      <w:r>
        <w:rPr>
          <w:lang w:val="zh-CN"/>
        </w:rPr>
        <w:t xml:space="preserve"> 269 </w:t>
      </w:r>
      <w:r>
        <w:rPr>
          <w:rFonts w:hint="eastAsia"/>
          <w:lang w:val="zh-CN"/>
        </w:rPr>
        <w:t>个数值断言，结果</w:t>
      </w:r>
      <w:r>
        <w:rPr>
          <w:lang w:val="zh-CN"/>
        </w:rPr>
        <w:t xml:space="preserve"> </w:t>
      </w:r>
      <w:r>
        <w:rPr>
          <w:b/>
          <w:bCs/>
          <w:lang w:val="zh-CN"/>
        </w:rPr>
        <w:t xml:space="preserve">265 </w:t>
      </w:r>
      <w:r>
        <w:rPr>
          <w:rFonts w:hint="eastAsia"/>
          <w:b/>
          <w:bCs/>
          <w:lang w:val="zh-CN"/>
        </w:rPr>
        <w:t>项一致、</w:t>
      </w:r>
      <w:r>
        <w:rPr>
          <w:rFonts w:hint="eastAsia"/>
          <w:b/>
          <w:bCs/>
          <w:lang w:val="zh-CN"/>
        </w:rPr>
        <w:t>4</w:t>
      </w:r>
      <w:r>
        <w:rPr>
          <w:b/>
          <w:bCs/>
          <w:lang w:val="zh-CN"/>
        </w:rPr>
        <w:t xml:space="preserve"> </w:t>
      </w:r>
      <w:r>
        <w:rPr>
          <w:rFonts w:hint="eastAsia"/>
          <w:b/>
          <w:bCs/>
          <w:lang w:val="zh-CN"/>
        </w:rPr>
        <w:t>项不一致、</w:t>
      </w:r>
      <w:r>
        <w:rPr>
          <w:rFonts w:hint="eastAsia"/>
          <w:b/>
          <w:bCs/>
          <w:lang w:val="zh-CN"/>
        </w:rPr>
        <w:t>0</w:t>
      </w:r>
      <w:r>
        <w:rPr>
          <w:b/>
          <w:bCs/>
          <w:lang w:val="zh-CN"/>
        </w:rPr>
        <w:t xml:space="preserve"> </w:t>
      </w:r>
      <w:r>
        <w:rPr>
          <w:rFonts w:hint="eastAsia"/>
          <w:b/>
          <w:bCs/>
          <w:lang w:val="zh-CN"/>
        </w:rPr>
        <w:t>项无法判定</w:t>
      </w:r>
      <w:r>
        <w:rPr>
          <w:lang w:val="zh-CN"/>
        </w:rPr>
        <w:t>。</w:t>
      </w:r>
      <w:r>
        <w:rPr>
          <w:lang w:val="zh-CN"/>
        </w:rPr>
        <w:t xml:space="preserve">4 </w:t>
      </w:r>
      <w:r>
        <w:rPr>
          <w:rFonts w:hint="eastAsia"/>
          <w:lang w:val="zh-CN"/>
        </w:rPr>
        <w:t>项不一致已按复核结果修正并记录在</w:t>
      </w:r>
      <w:r>
        <w:rPr>
          <w:lang w:val="zh-CN"/>
        </w:rPr>
        <w:t xml:space="preserve"> 5.10 </w:t>
      </w:r>
      <w:r>
        <w:rPr>
          <w:rFonts w:hint="eastAsia"/>
          <w:lang w:val="zh-CN"/>
        </w:rPr>
        <w:t>节的已知问题清单（</w:t>
      </w:r>
      <w:r>
        <w:rPr>
          <w:rFonts w:hint="eastAsia"/>
          <w:lang w:val="zh-CN"/>
        </w:rPr>
        <w:t>K18</w:t>
      </w:r>
      <w:r>
        <w:rPr>
          <w:rFonts w:hint="eastAsia"/>
          <w:lang w:val="zh-CN"/>
        </w:rPr>
        <w:t>–</w:t>
      </w:r>
      <w:r>
        <w:rPr>
          <w:rFonts w:hint="eastAsia"/>
          <w:lang w:val="zh-CN"/>
        </w:rPr>
        <w:t>K21</w:t>
      </w:r>
      <w:r>
        <w:rPr>
          <w:rFonts w:hint="eastAsia"/>
          <w:lang w:val="zh-CN"/>
        </w:rPr>
        <w:t>）。</w:t>
      </w:r>
    </w:p>
    <w:p w14:paraId="3277FD7F" w14:textId="77777777" w:rsidR="007376BA" w:rsidRDefault="0059228E">
      <w:pPr>
        <w:pStyle w:val="3"/>
        <w:rPr>
          <w:rFonts w:hint="eastAsia"/>
        </w:rPr>
      </w:pPr>
      <w:bookmarkStart w:id="148" w:name="_三个必须明确的度量口径"/>
      <w:bookmarkStart w:id="149" w:name="_Toc242838650"/>
      <w:r>
        <w:rPr>
          <w:lang w:val="zh-CN"/>
        </w:rPr>
        <w:t xml:space="preserve">5.1.2 </w:t>
      </w:r>
      <w:r>
        <w:rPr>
          <w:rFonts w:hint="eastAsia"/>
          <w:lang w:val="zh-CN"/>
        </w:rPr>
        <w:t>三个必须明确的度量口径</w:t>
      </w:r>
      <w:bookmarkEnd w:id="148"/>
      <w:bookmarkEnd w:id="149"/>
    </w:p>
    <w:p w14:paraId="4044CF8C" w14:textId="77777777" w:rsidR="007376BA" w:rsidRDefault="0059228E">
      <w:pPr>
        <w:pStyle w:val="FirstParagraph"/>
      </w:pPr>
      <w:r>
        <w:rPr>
          <w:rFonts w:hint="eastAsia"/>
          <w:lang w:val="zh-CN"/>
        </w:rPr>
        <w:t>本文所有表格与统计检验使用的”</w:t>
      </w:r>
      <w:r>
        <w:rPr>
          <w:b/>
          <w:bCs/>
          <w:lang w:val="zh-CN"/>
        </w:rPr>
        <w:t>MIGD</w:t>
      </w:r>
      <w:r>
        <w:rPr>
          <w:rFonts w:hint="eastAsia"/>
          <w:lang w:val="zh-CN"/>
        </w:rPr>
        <w:t>”是</w:t>
      </w:r>
      <w:r>
        <w:rPr>
          <w:rFonts w:hint="eastAsia"/>
          <w:b/>
          <w:bCs/>
          <w:lang w:val="zh-CN"/>
        </w:rPr>
        <w:t>稳态口径</w:t>
      </w:r>
      <w:r>
        <w:rPr>
          <w:rFonts w:hint="eastAsia"/>
          <w:lang w:val="zh-CN"/>
        </w:rPr>
        <w:t>，其精确定义（</w:t>
      </w:r>
      <w:r>
        <w:rPr>
          <w:lang w:val="zh-CN"/>
        </w:rPr>
        <w:t>analyze.py::per_run_metrics</w:t>
      </w:r>
      <w:r>
        <w:rPr>
          <w:lang w:val="zh-CN"/>
        </w:rPr>
        <w:t>、</w:t>
      </w:r>
      <w:r>
        <w:rPr>
          <w:lang w:val="zh-CN"/>
        </w:rPr>
        <w:t xml:space="preserve">scripts/thesis_analysis.py </w:t>
      </w:r>
      <w:r>
        <w:rPr>
          <w:rFonts w:hint="eastAsia"/>
          <w:lang w:val="zh-CN"/>
        </w:rPr>
        <w:t>同口径）为：</w:t>
      </w:r>
    </w:p>
    <w:p w14:paraId="2ADB029B" w14:textId="77777777" w:rsidR="007376BA" w:rsidRDefault="0059228E">
      <w:pPr>
        <w:pStyle w:val="a4"/>
      </w:pPr>
      <w:r>
        <w:rPr>
          <w:rFonts w:hint="eastAsia"/>
          <w:lang w:val="zh-CN"/>
        </w:rPr>
        <w:t>对</w:t>
      </w:r>
      <w:r>
        <w:rPr>
          <w:rFonts w:hint="eastAsia"/>
          <w:b/>
          <w:bCs/>
          <w:lang w:val="zh-CN"/>
        </w:rPr>
        <w:t>一次运行</w:t>
      </w:r>
      <w:r>
        <w:rPr>
          <w:rFonts w:hint="eastAsia"/>
          <w:lang w:val="zh-CN"/>
        </w:rPr>
        <w:t>，取</w:t>
      </w:r>
      <w:r>
        <w:rPr>
          <w:rFonts w:hint="eastAsia"/>
          <w:b/>
          <w:bCs/>
          <w:lang w:val="zh-CN"/>
        </w:rPr>
        <w:t>每个环境段最后一代</w:t>
      </w:r>
      <w:r>
        <w:rPr>
          <w:rFonts w:hint="eastAsia"/>
          <w:lang w:val="zh-CN"/>
        </w:rPr>
        <w:t>（即下一次环境变化前的末代种群）的</w:t>
      </w:r>
      <w:r>
        <w:rPr>
          <w:lang w:val="zh-CN"/>
        </w:rPr>
        <w:t xml:space="preserve"> </w:t>
      </w:r>
      <w:r>
        <w:rPr>
          <w:rFonts w:hint="eastAsia"/>
          <w:lang w:val="zh-CN"/>
        </w:rPr>
        <w:t>IGD</w:t>
      </w:r>
      <w:r>
        <w:rPr>
          <w:rFonts w:hint="eastAsia"/>
          <w:lang w:val="zh-CN"/>
        </w:rPr>
        <w:t>，对</w:t>
      </w:r>
      <w:r>
        <w:rPr>
          <w:rFonts w:hint="eastAsia"/>
          <w:b/>
          <w:bCs/>
          <w:lang w:val="zh-CN"/>
        </w:rPr>
        <w:t>全部环境段取算术平均</w:t>
      </w:r>
      <w:r>
        <w:rPr>
          <w:rFonts w:hint="eastAsia"/>
          <w:lang w:val="zh-CN"/>
        </w:rPr>
        <w:t>，记为这次运行的</w:t>
      </w:r>
      <w:r>
        <w:rPr>
          <w:lang w:val="zh-CN"/>
        </w:rPr>
        <w:t xml:space="preserve"> </w:t>
      </w:r>
      <w:r>
        <w:rPr>
          <w:rFonts w:hint="eastAsia"/>
          <w:lang w:val="zh-CN"/>
        </w:rPr>
        <w:t>MIGD</w:t>
      </w:r>
      <w:r>
        <w:rPr>
          <w:rFonts w:hint="eastAsia"/>
          <w:lang w:val="zh-CN"/>
        </w:rPr>
        <w:t>；再对</w:t>
      </w:r>
      <w:r>
        <w:rPr>
          <w:lang w:val="zh-CN"/>
        </w:rPr>
        <w:t xml:space="preserve"> 30 </w:t>
      </w:r>
      <w:r>
        <w:rPr>
          <w:rFonts w:hint="eastAsia"/>
          <w:lang w:val="zh-CN"/>
        </w:rPr>
        <w:t>个种子取平均。</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w:t>
      </w:r>
      <w:r>
        <w:rPr>
          <w:rFonts w:hint="eastAsia"/>
          <w:lang w:val="zh-CN"/>
        </w:rPr>
        <w:t>时每次运行覆盖</w:t>
      </w:r>
      <w:r>
        <w:rPr>
          <w:lang w:val="zh-CN"/>
        </w:rPr>
        <w:t xml:space="preserve"> 12 </w:t>
      </w:r>
      <w:r>
        <w:rPr>
          <w:rFonts w:hint="eastAsia"/>
          <w:lang w:val="zh-CN"/>
        </w:rPr>
        <w:t>个环境段。</w:t>
      </w:r>
    </w:p>
    <w:p w14:paraId="2EFFB87F" w14:textId="77777777" w:rsidR="007376BA" w:rsidRDefault="0059228E">
      <w:pPr>
        <w:pStyle w:val="FirstParagraph"/>
      </w:pPr>
      <w:r>
        <w:rPr>
          <w:rFonts w:hint="eastAsia"/>
          <w:lang w:val="zh-CN"/>
        </w:rPr>
        <w:t>类似的辅助口径定义如下：</w:t>
      </w:r>
    </w:p>
    <w:tbl>
      <w:tblPr>
        <w:tblW w:w="5000" w:type="pct"/>
        <w:tblInd w:w="10" w:type="dxa"/>
        <w:tblLayout w:type="fixed"/>
        <w:tblCellMar>
          <w:left w:w="10" w:type="dxa"/>
          <w:right w:w="10" w:type="dxa"/>
        </w:tblCellMar>
        <w:tblLook w:val="0020" w:firstRow="1" w:lastRow="0" w:firstColumn="0" w:lastColumn="0" w:noHBand="0" w:noVBand="0"/>
      </w:tblPr>
      <w:tblGrid>
        <w:gridCol w:w="2916"/>
        <w:gridCol w:w="2917"/>
        <w:gridCol w:w="2917"/>
      </w:tblGrid>
      <w:tr w:rsidR="007376BA" w14:paraId="5749C415" w14:textId="77777777">
        <w:trPr>
          <w:tblHeader/>
        </w:trPr>
        <w:tc>
          <w:tcPr>
            <w:tcW w:w="2640" w:type="dxa"/>
          </w:tcPr>
          <w:p w14:paraId="23559EDB" w14:textId="77777777" w:rsidR="007376BA" w:rsidRDefault="0059228E">
            <w:pPr>
              <w:pStyle w:val="Compact"/>
            </w:pPr>
            <w:r>
              <w:rPr>
                <w:rFonts w:hint="eastAsia"/>
                <w:lang w:val="zh-CN"/>
              </w:rPr>
              <w:t>口径</w:t>
            </w:r>
          </w:p>
        </w:tc>
        <w:tc>
          <w:tcPr>
            <w:tcW w:w="2640" w:type="dxa"/>
          </w:tcPr>
          <w:p w14:paraId="26BBEC4F" w14:textId="77777777" w:rsidR="007376BA" w:rsidRDefault="0059228E">
            <w:pPr>
              <w:pStyle w:val="Compact"/>
            </w:pPr>
            <w:r>
              <w:rPr>
                <w:rFonts w:hint="eastAsia"/>
                <w:lang w:val="zh-CN"/>
              </w:rPr>
              <w:t>定义</w:t>
            </w:r>
          </w:p>
        </w:tc>
        <w:tc>
          <w:tcPr>
            <w:tcW w:w="2640" w:type="dxa"/>
          </w:tcPr>
          <w:p w14:paraId="126567BF" w14:textId="77777777" w:rsidR="007376BA" w:rsidRDefault="0059228E">
            <w:pPr>
              <w:pStyle w:val="Compact"/>
            </w:pPr>
            <w:r>
              <w:rPr>
                <w:rFonts w:hint="eastAsia"/>
                <w:lang w:val="zh-CN"/>
              </w:rPr>
              <w:t>用途</w:t>
            </w:r>
          </w:p>
        </w:tc>
      </w:tr>
      <w:tr w:rsidR="007376BA" w14:paraId="17320EC1" w14:textId="77777777">
        <w:tc>
          <w:tcPr>
            <w:tcW w:w="2640" w:type="dxa"/>
          </w:tcPr>
          <w:p w14:paraId="43F42E39" w14:textId="77777777" w:rsidR="007376BA" w:rsidRDefault="0059228E">
            <w:pPr>
              <w:pStyle w:val="Compact"/>
            </w:pPr>
            <w:r>
              <w:rPr>
                <w:rFonts w:hint="eastAsia"/>
                <w:b/>
                <w:bCs/>
                <w:lang w:val="zh-CN"/>
              </w:rPr>
              <w:t>稳态</w:t>
            </w:r>
            <w:r>
              <w:rPr>
                <w:b/>
                <w:bCs/>
                <w:lang w:val="zh-CN"/>
              </w:rPr>
              <w:t xml:space="preserve"> MIGD</w:t>
            </w:r>
            <w:r>
              <w:rPr>
                <w:rFonts w:hint="eastAsia"/>
                <w:lang w:val="zh-CN"/>
              </w:rPr>
              <w:t>（主指标）</w:t>
            </w:r>
          </w:p>
        </w:tc>
        <w:tc>
          <w:tcPr>
            <w:tcW w:w="2640" w:type="dxa"/>
          </w:tcPr>
          <w:p w14:paraId="099E1D52" w14:textId="77777777" w:rsidR="007376BA" w:rsidRDefault="0059228E">
            <w:pPr>
              <w:pStyle w:val="Compact"/>
            </w:pPr>
            <w:r>
              <w:rPr>
                <w:rFonts w:hint="eastAsia"/>
                <w:lang w:val="zh-CN"/>
              </w:rPr>
              <w:t>各环境段</w:t>
            </w:r>
            <w:r>
              <w:rPr>
                <w:rFonts w:hint="eastAsia"/>
                <w:b/>
                <w:bCs/>
                <w:lang w:val="zh-CN"/>
              </w:rPr>
              <w:t>末代</w:t>
            </w:r>
            <w:r>
              <w:rPr>
                <w:lang w:val="zh-CN"/>
              </w:rPr>
              <w:t xml:space="preserve"> IGD </w:t>
            </w:r>
            <w:r>
              <w:rPr>
                <w:rFonts w:hint="eastAsia"/>
                <w:lang w:val="zh-CN"/>
              </w:rPr>
              <w:t>的段间平均，再对种子平均</w:t>
            </w:r>
          </w:p>
        </w:tc>
        <w:tc>
          <w:tcPr>
            <w:tcW w:w="2640" w:type="dxa"/>
          </w:tcPr>
          <w:p w14:paraId="11D799C0" w14:textId="77777777" w:rsidR="007376BA" w:rsidRDefault="0059228E">
            <w:pPr>
              <w:pStyle w:val="Compact"/>
            </w:pPr>
            <w:r>
              <w:rPr>
                <w:rFonts w:hint="eastAsia"/>
                <w:lang w:val="zh-CN"/>
              </w:rPr>
              <w:t>正文表格、统计检验、</w:t>
            </w:r>
            <w:r>
              <w:rPr>
                <w:rFonts w:hint="eastAsia"/>
                <w:lang w:val="zh-CN"/>
              </w:rPr>
              <w:t>Friedman</w:t>
            </w:r>
            <w:r>
              <w:rPr>
                <w:lang w:val="zh-CN"/>
              </w:rPr>
              <w:t xml:space="preserve"> </w:t>
            </w:r>
            <w:r>
              <w:rPr>
                <w:rFonts w:hint="eastAsia"/>
                <w:lang w:val="zh-CN"/>
              </w:rPr>
              <w:t>排名</w:t>
            </w:r>
          </w:p>
        </w:tc>
      </w:tr>
      <w:tr w:rsidR="007376BA" w14:paraId="369125A2" w14:textId="77777777">
        <w:tc>
          <w:tcPr>
            <w:tcW w:w="2640" w:type="dxa"/>
          </w:tcPr>
          <w:p w14:paraId="766CB7D5" w14:textId="77777777" w:rsidR="007376BA" w:rsidRDefault="0059228E">
            <w:pPr>
              <w:pStyle w:val="Compact"/>
            </w:pPr>
            <w:r>
              <w:rPr>
                <w:rFonts w:hint="eastAsia"/>
                <w:b/>
                <w:bCs/>
                <w:lang w:val="zh-CN"/>
              </w:rPr>
              <w:t>变化后</w:t>
            </w:r>
            <w:r>
              <w:rPr>
                <w:b/>
                <w:bCs/>
                <w:lang w:val="zh-CN"/>
              </w:rPr>
              <w:t xml:space="preserve"> MIGD</w:t>
            </w:r>
          </w:p>
        </w:tc>
        <w:tc>
          <w:tcPr>
            <w:tcW w:w="2640" w:type="dxa"/>
          </w:tcPr>
          <w:p w14:paraId="43D56FA6" w14:textId="77777777" w:rsidR="007376BA" w:rsidRDefault="0059228E">
            <w:pPr>
              <w:pStyle w:val="Compact"/>
            </w:pPr>
            <w:r>
              <w:rPr>
                <w:rFonts w:hint="eastAsia"/>
                <w:lang w:val="zh-CN"/>
              </w:rPr>
              <w:t>各</w:t>
            </w:r>
            <w:r>
              <w:rPr>
                <w:rFonts w:hint="eastAsia"/>
                <w:b/>
                <w:bCs/>
                <w:lang w:val="zh-CN"/>
              </w:rPr>
              <w:t>已变化</w:t>
            </w:r>
            <w:r>
              <w:rPr>
                <w:rFonts w:hint="eastAsia"/>
                <w:lang w:val="zh-CN"/>
              </w:rPr>
              <w:t>环境段</w:t>
            </w:r>
            <w:r>
              <w:rPr>
                <w:rFonts w:hint="eastAsia"/>
                <w:b/>
                <w:bCs/>
                <w:lang w:val="zh-CN"/>
              </w:rPr>
              <w:t>首代</w:t>
            </w:r>
            <w:r>
              <w:rPr>
                <w:lang w:val="zh-CN"/>
              </w:rPr>
              <w:t xml:space="preserve"> IGD </w:t>
            </w:r>
            <w:r>
              <w:rPr>
                <w:rFonts w:hint="eastAsia"/>
                <w:lang w:val="zh-CN"/>
              </w:rPr>
              <w:lastRenderedPageBreak/>
              <w:t>的段间平均，再对种子平均</w:t>
            </w:r>
          </w:p>
        </w:tc>
        <w:tc>
          <w:tcPr>
            <w:tcW w:w="2640" w:type="dxa"/>
          </w:tcPr>
          <w:p w14:paraId="6E290426" w14:textId="77777777" w:rsidR="007376BA" w:rsidRDefault="0059228E">
            <w:pPr>
              <w:pStyle w:val="Compact"/>
            </w:pPr>
            <w:r>
              <w:rPr>
                <w:rFonts w:hint="eastAsia"/>
                <w:lang w:val="zh-CN"/>
              </w:rPr>
              <w:lastRenderedPageBreak/>
              <w:t>衡量响应策略的初始命中质</w:t>
            </w:r>
            <w:r>
              <w:rPr>
                <w:rFonts w:hint="eastAsia"/>
                <w:lang w:val="zh-CN"/>
              </w:rPr>
              <w:lastRenderedPageBreak/>
              <w:t>量</w:t>
            </w:r>
          </w:p>
        </w:tc>
      </w:tr>
      <w:tr w:rsidR="007376BA" w14:paraId="69D94FA1" w14:textId="77777777">
        <w:tc>
          <w:tcPr>
            <w:tcW w:w="2640" w:type="dxa"/>
          </w:tcPr>
          <w:p w14:paraId="795D8D31" w14:textId="77777777" w:rsidR="007376BA" w:rsidRDefault="0059228E">
            <w:pPr>
              <w:pStyle w:val="Compact"/>
            </w:pPr>
            <w:r>
              <w:rPr>
                <w:rFonts w:hint="eastAsia"/>
                <w:b/>
                <w:bCs/>
                <w:lang w:val="zh-CN"/>
              </w:rPr>
              <w:lastRenderedPageBreak/>
              <w:t>稳态</w:t>
            </w:r>
            <w:r>
              <w:rPr>
                <w:b/>
                <w:bCs/>
                <w:lang w:val="zh-CN"/>
              </w:rPr>
              <w:t xml:space="preserve"> MHV</w:t>
            </w:r>
          </w:p>
        </w:tc>
        <w:tc>
          <w:tcPr>
            <w:tcW w:w="2640" w:type="dxa"/>
          </w:tcPr>
          <w:p w14:paraId="14FE8CBC" w14:textId="77777777" w:rsidR="007376BA" w:rsidRDefault="0059228E">
            <w:pPr>
              <w:pStyle w:val="Compact"/>
            </w:pPr>
            <w:r>
              <w:rPr>
                <w:rFonts w:hint="eastAsia"/>
                <w:lang w:val="zh-CN"/>
              </w:rPr>
              <w:t>与稳态</w:t>
            </w:r>
            <w:r>
              <w:rPr>
                <w:lang w:val="zh-CN"/>
              </w:rPr>
              <w:t xml:space="preserve"> MIGD </w:t>
            </w:r>
            <w:r>
              <w:rPr>
                <w:rFonts w:hint="eastAsia"/>
                <w:lang w:val="zh-CN"/>
              </w:rPr>
              <w:t>同口径，作用于</w:t>
            </w:r>
            <w:r>
              <w:rPr>
                <w:lang w:val="zh-CN"/>
              </w:rPr>
              <w:t xml:space="preserve"> HV</w:t>
            </w:r>
          </w:p>
        </w:tc>
        <w:tc>
          <w:tcPr>
            <w:tcW w:w="2640" w:type="dxa"/>
          </w:tcPr>
          <w:p w14:paraId="0469CC8F" w14:textId="77777777" w:rsidR="007376BA" w:rsidRDefault="0059228E">
            <w:pPr>
              <w:pStyle w:val="Compact"/>
            </w:pPr>
            <w:r>
              <w:rPr>
                <w:rFonts w:hint="eastAsia"/>
                <w:lang w:val="zh-CN"/>
              </w:rPr>
              <w:t>辅助验证（越大越好）</w:t>
            </w:r>
          </w:p>
        </w:tc>
      </w:tr>
      <w:tr w:rsidR="007376BA" w14:paraId="5932BE6D" w14:textId="77777777">
        <w:tc>
          <w:tcPr>
            <w:tcW w:w="2640" w:type="dxa"/>
          </w:tcPr>
          <w:p w14:paraId="50D0D0D8" w14:textId="77777777" w:rsidR="007376BA" w:rsidRDefault="0059228E">
            <w:pPr>
              <w:pStyle w:val="Compact"/>
            </w:pPr>
            <w:r>
              <w:rPr>
                <w:rFonts w:hint="eastAsia"/>
                <w:b/>
                <w:bCs/>
                <w:lang w:val="zh-CN"/>
              </w:rPr>
              <w:t>全代</w:t>
            </w:r>
            <w:r>
              <w:rPr>
                <w:b/>
                <w:bCs/>
                <w:lang w:val="zh-CN"/>
              </w:rPr>
              <w:t xml:space="preserve"> MHV</w:t>
            </w:r>
          </w:p>
        </w:tc>
        <w:tc>
          <w:tcPr>
            <w:tcW w:w="2640" w:type="dxa"/>
          </w:tcPr>
          <w:p w14:paraId="75E8C3E2" w14:textId="77777777" w:rsidR="007376BA" w:rsidRDefault="0059228E">
            <w:pPr>
              <w:pStyle w:val="Compact"/>
            </w:pPr>
            <w:r>
              <w:rPr>
                <w:rFonts w:hint="eastAsia"/>
                <w:lang w:val="zh-CN"/>
              </w:rPr>
              <w:t>一次运行</w:t>
            </w:r>
            <w:r>
              <w:rPr>
                <w:rFonts w:hint="eastAsia"/>
                <w:b/>
                <w:bCs/>
                <w:lang w:val="zh-CN"/>
              </w:rPr>
              <w:t>全部代</w:t>
            </w:r>
            <w:r>
              <w:rPr>
                <w:lang w:val="zh-CN"/>
              </w:rPr>
              <w:t xml:space="preserve"> HV </w:t>
            </w:r>
            <w:r>
              <w:rPr>
                <w:rFonts w:hint="eastAsia"/>
                <w:lang w:val="zh-CN"/>
              </w:rPr>
              <w:t>的算术平均</w:t>
            </w:r>
          </w:p>
        </w:tc>
        <w:tc>
          <w:tcPr>
            <w:tcW w:w="2640" w:type="dxa"/>
          </w:tcPr>
          <w:p w14:paraId="7DAFB7FF" w14:textId="77777777" w:rsidR="007376BA" w:rsidRDefault="0059228E">
            <w:pPr>
              <w:pStyle w:val="Compact"/>
            </w:pPr>
            <w:r>
              <w:rPr>
                <w:rFonts w:hint="eastAsia"/>
                <w:lang w:val="zh-CN"/>
              </w:rPr>
              <w:t>辅助诊断</w:t>
            </w:r>
          </w:p>
        </w:tc>
      </w:tr>
    </w:tbl>
    <w:p w14:paraId="0AC04121" w14:textId="77777777" w:rsidR="007376BA" w:rsidRDefault="0059228E">
      <w:pPr>
        <w:pStyle w:val="FirstParagraph"/>
      </w:pPr>
      <w:r>
        <w:rPr>
          <w:rFonts w:hint="eastAsia"/>
          <w:b/>
          <w:bCs/>
          <w:lang w:val="zh-CN"/>
        </w:rPr>
        <w:t>必须声明一处与既有材料的差异</w:t>
      </w:r>
      <w:r>
        <w:rPr>
          <w:rFonts w:hint="eastAsia"/>
          <w:lang w:val="zh-CN"/>
        </w:rPr>
        <w:t>：本项目早期材料（以及项目</w:t>
      </w:r>
      <w:r>
        <w:rPr>
          <w:lang w:val="zh-CN"/>
        </w:rPr>
        <w:t xml:space="preserve"> README</w:t>
      </w:r>
      <w:r>
        <w:rPr>
          <w:rFonts w:hint="eastAsia"/>
          <w:lang w:val="zh-CN"/>
        </w:rPr>
        <w:t>）曾称”系统同时报告变化后</w:t>
      </w:r>
      <w:r>
        <w:rPr>
          <w:lang w:val="zh-CN"/>
        </w:rPr>
        <w:t xml:space="preserve"> MIGD </w:t>
      </w:r>
      <w:r>
        <w:rPr>
          <w:rFonts w:hint="eastAsia"/>
          <w:lang w:val="zh-CN"/>
        </w:rPr>
        <w:t>与</w:t>
      </w:r>
      <w:r>
        <w:rPr>
          <w:rFonts w:hint="eastAsia"/>
          <w:b/>
          <w:bCs/>
          <w:lang w:val="zh-CN"/>
        </w:rPr>
        <w:t>全代</w:t>
      </w:r>
      <w:r>
        <w:rPr>
          <w:b/>
          <w:bCs/>
          <w:lang w:val="zh-CN"/>
        </w:rPr>
        <w:t xml:space="preserve"> MIGD</w:t>
      </w:r>
      <w:r>
        <w:rPr>
          <w:rFonts w:hint="eastAsia"/>
          <w:lang w:val="zh-CN"/>
        </w:rPr>
        <w:t>”。经复核，</w:t>
      </w:r>
      <w:r>
        <w:rPr>
          <w:lang w:val="zh-CN"/>
        </w:rPr>
        <w:t xml:space="preserve">analyze.py </w:t>
      </w:r>
      <w:r>
        <w:rPr>
          <w:rFonts w:hint="eastAsia"/>
          <w:lang w:val="zh-CN"/>
        </w:rPr>
        <w:t>中</w:t>
      </w:r>
      <w:r>
        <w:rPr>
          <w:rFonts w:hint="eastAsia"/>
          <w:b/>
          <w:bCs/>
          <w:lang w:val="zh-CN"/>
        </w:rPr>
        <w:t>不存在</w:t>
      </w:r>
      <w:r>
        <w:rPr>
          <w:rFonts w:hint="eastAsia"/>
          <w:lang w:val="zh-CN"/>
        </w:rPr>
        <w:t>”全代</w:t>
      </w:r>
      <w:r>
        <w:rPr>
          <w:lang w:val="zh-CN"/>
        </w:rPr>
        <w:t xml:space="preserve"> IGD </w:t>
      </w:r>
      <w:r>
        <w:rPr>
          <w:rFonts w:hint="eastAsia"/>
          <w:lang w:val="zh-CN"/>
        </w:rPr>
        <w:t>均值”这一口径——第三个聚合量是</w:t>
      </w:r>
      <w:r>
        <w:rPr>
          <w:rFonts w:hint="eastAsia"/>
          <w:b/>
          <w:bCs/>
          <w:lang w:val="zh-CN"/>
        </w:rPr>
        <w:t>全代</w:t>
      </w:r>
      <w:r>
        <w:rPr>
          <w:b/>
          <w:bCs/>
          <w:lang w:val="zh-CN"/>
        </w:rPr>
        <w:t xml:space="preserve"> MHV</w:t>
      </w:r>
      <w:r>
        <w:rPr>
          <w:rFonts w:hint="eastAsia"/>
          <w:lang w:val="zh-CN"/>
        </w:rPr>
        <w:t>；“全代</w:t>
      </w:r>
      <w:r>
        <w:rPr>
          <w:lang w:val="zh-CN"/>
        </w:rPr>
        <w:t xml:space="preserve"> IGD </w:t>
      </w:r>
      <w:r>
        <w:rPr>
          <w:rFonts w:hint="eastAsia"/>
          <w:lang w:val="zh-CN"/>
        </w:rPr>
        <w:t>均值”只出现在开发期诊断脚本</w:t>
      </w:r>
      <w:r>
        <w:rPr>
          <w:lang w:val="zh-CN"/>
        </w:rPr>
        <w:t xml:space="preserve"> _check_pilot.py </w:t>
      </w:r>
      <w:r>
        <w:rPr>
          <w:rFonts w:hint="eastAsia"/>
          <w:lang w:val="zh-CN"/>
        </w:rPr>
        <w:t>中（读取</w:t>
      </w:r>
      <w:r>
        <w:rPr>
          <w:lang w:val="zh-CN"/>
        </w:rPr>
        <w:t xml:space="preserve"> results/raw_pilot</w:t>
      </w:r>
      <w:r>
        <w:rPr>
          <w:rFonts w:hint="eastAsia"/>
          <w:lang w:val="zh-CN"/>
        </w:rPr>
        <w:t>，不产出任何汇总）。本论文据此更正表述，并以</w:t>
      </w:r>
      <w:r>
        <w:rPr>
          <w:lang w:val="zh-CN"/>
        </w:rPr>
        <w:t xml:space="preserve"> scripts/thesis_analysis.py </w:t>
      </w:r>
      <w:r>
        <w:rPr>
          <w:rFonts w:hint="eastAsia"/>
          <w:lang w:val="zh-CN"/>
        </w:rPr>
        <w:t>同时输出全代</w:t>
      </w:r>
      <w:r>
        <w:rPr>
          <w:lang w:val="zh-CN"/>
        </w:rPr>
        <w:t xml:space="preserve"> MIGD </w:t>
      </w:r>
      <w:r>
        <w:rPr>
          <w:rFonts w:hint="eastAsia"/>
          <w:lang w:val="zh-CN"/>
        </w:rPr>
        <w:t>供交叉参考（该列只用于诊断，不用于结论）。</w:t>
      </w:r>
    </w:p>
    <w:p w14:paraId="0C8F4730" w14:textId="77777777" w:rsidR="007376BA" w:rsidRDefault="0059228E">
      <w:pPr>
        <w:pStyle w:val="a0"/>
      </w:pPr>
      <w:r>
        <w:rPr>
          <w:rFonts w:hint="eastAsia"/>
          <w:b/>
          <w:bCs/>
          <w:lang w:val="zh-CN"/>
        </w:rPr>
        <w:t>另一处必须声明的口径细节</w:t>
      </w:r>
      <w:r>
        <w:rPr>
          <w:rFonts w:hint="eastAsia"/>
          <w:lang w:val="zh-CN"/>
        </w:rPr>
        <w:t>：表中”迁移耗时”是</w:t>
      </w:r>
      <w:r>
        <w:rPr>
          <w:rFonts w:hint="eastAsia"/>
          <w:b/>
          <w:bCs/>
          <w:lang w:val="zh-CN"/>
        </w:rPr>
        <w:t>一次运行（</w:t>
      </w:r>
      <w:r>
        <w:rPr>
          <w:rFonts w:hint="eastAsia"/>
          <w:b/>
          <w:bCs/>
          <w:lang w:val="zh-CN"/>
        </w:rPr>
        <w:t>300</w:t>
      </w:r>
      <w:r>
        <w:rPr>
          <w:b/>
          <w:bCs/>
          <w:lang w:val="zh-CN"/>
        </w:rPr>
        <w:t xml:space="preserve"> </w:t>
      </w:r>
      <w:r>
        <w:rPr>
          <w:rFonts w:hint="eastAsia"/>
          <w:b/>
          <w:bCs/>
          <w:lang w:val="zh-CN"/>
        </w:rPr>
        <w:t>代、</w:t>
      </w:r>
      <w:r>
        <w:rPr>
          <w:rFonts w:hint="eastAsia"/>
          <w:b/>
          <w:bCs/>
          <w:lang w:val="zh-CN"/>
        </w:rPr>
        <w:t>12</w:t>
      </w:r>
      <w:r>
        <w:rPr>
          <w:b/>
          <w:bCs/>
          <w:lang w:val="zh-CN"/>
        </w:rPr>
        <w:t xml:space="preserve"> </w:t>
      </w:r>
      <w:r>
        <w:rPr>
          <w:rFonts w:hint="eastAsia"/>
          <w:b/>
          <w:bCs/>
          <w:lang w:val="zh-CN"/>
        </w:rPr>
        <w:t>个环境段）的迁移总耗时</w:t>
      </w:r>
      <w:r>
        <w:rPr>
          <w:rFonts w:hint="eastAsia"/>
          <w:lang w:val="zh-CN"/>
        </w:rPr>
        <w:t>，即对</w:t>
      </w:r>
      <w:r>
        <w:rPr>
          <w:lang w:val="zh-CN"/>
        </w:rPr>
        <w:t xml:space="preserve"> migration_runtime_s </w:t>
      </w:r>
      <w:r>
        <w:rPr>
          <w:rFonts w:hint="eastAsia"/>
          <w:lang w:val="zh-CN"/>
        </w:rPr>
        <w:t>列按运行求和后的均值，而非单代均值。该列只在变化后的第一代写入实测值，故按列求和恰为真实总量。</w:t>
      </w:r>
    </w:p>
    <w:p w14:paraId="6FAAB8C1" w14:textId="77777777" w:rsidR="007376BA" w:rsidRDefault="0059228E">
      <w:pPr>
        <w:pStyle w:val="3"/>
        <w:rPr>
          <w:rFonts w:hint="eastAsia"/>
        </w:rPr>
      </w:pPr>
      <w:bookmarkStart w:id="150" w:name="_两种独立实现的互检"/>
      <w:bookmarkStart w:id="151" w:name="_Toc242838651"/>
      <w:r>
        <w:rPr>
          <w:lang w:val="zh-CN"/>
        </w:rPr>
        <w:t xml:space="preserve">5.1.3 </w:t>
      </w:r>
      <w:r>
        <w:rPr>
          <w:rFonts w:hint="eastAsia"/>
          <w:lang w:val="zh-CN"/>
        </w:rPr>
        <w:t>两种独立实现的互检</w:t>
      </w:r>
      <w:bookmarkEnd w:id="150"/>
      <w:bookmarkEnd w:id="151"/>
    </w:p>
    <w:p w14:paraId="037EA66C" w14:textId="77777777" w:rsidR="007376BA" w:rsidRDefault="0059228E">
      <w:pPr>
        <w:pStyle w:val="FirstParagraph"/>
      </w:pPr>
      <w:r>
        <w:rPr>
          <w:rFonts w:hint="eastAsia"/>
          <w:lang w:val="zh-CN"/>
        </w:rPr>
        <w:t>论文写作期间，</w:t>
      </w:r>
      <w:r>
        <w:rPr>
          <w:rFonts w:hint="eastAsia"/>
          <w:lang w:val="zh-CN"/>
        </w:rPr>
        <w:t>v2.4</w:t>
      </w:r>
      <w:r>
        <w:rPr>
          <w:lang w:val="zh-CN"/>
        </w:rPr>
        <w:t xml:space="preserve"> </w:t>
      </w:r>
      <w:r>
        <w:rPr>
          <w:rFonts w:hint="eastAsia"/>
          <w:lang w:val="zh-CN"/>
        </w:rPr>
        <w:t>主比较表的</w:t>
      </w:r>
      <w:r>
        <w:rPr>
          <w:lang w:val="zh-CN"/>
        </w:rPr>
        <w:t xml:space="preserve"> 54 </w:t>
      </w:r>
      <w:r>
        <w:rPr>
          <w:rFonts w:hint="eastAsia"/>
          <w:lang w:val="zh-CN"/>
        </w:rPr>
        <w:t>个（问题</w:t>
      </w:r>
      <w:r>
        <w:rPr>
          <w:lang w:val="zh-CN"/>
        </w:rPr>
        <w:t xml:space="preserve"> × </w:t>
      </w:r>
      <m:oMath>
        <m:r>
          <w:rPr>
            <w:rFonts w:ascii="Cambria Math" w:hAnsi="Cambria Math"/>
          </w:rPr>
          <m:t>τ</m:t>
        </m:r>
      </m:oMath>
      <w:r>
        <w:rPr>
          <w:lang w:val="zh-CN"/>
        </w:rPr>
        <w:t xml:space="preserve"> × </w:t>
      </w:r>
      <w:r>
        <w:rPr>
          <w:rFonts w:hint="eastAsia"/>
          <w:lang w:val="zh-CN"/>
        </w:rPr>
        <w:t>算法）</w:t>
      </w:r>
      <w:r>
        <w:rPr>
          <w:rFonts w:hint="eastAsia"/>
          <w:lang w:val="zh-CN"/>
        </w:rPr>
        <w:t>MIGD</w:t>
      </w:r>
      <w:r>
        <w:rPr>
          <w:lang w:val="zh-CN"/>
        </w:rPr>
        <w:t xml:space="preserve"> </w:t>
      </w:r>
      <w:r>
        <w:rPr>
          <w:rFonts w:hint="eastAsia"/>
          <w:lang w:val="zh-CN"/>
        </w:rPr>
        <w:t>单元格被两套相互独立的实现分别计算：</w:t>
      </w:r>
      <w:r>
        <w:rPr>
          <w:rFonts w:hint="eastAsia"/>
          <w:lang w:val="zh-CN"/>
        </w:rPr>
        <w:t>(a)</w:t>
      </w:r>
      <w:r>
        <w:rPr>
          <w:lang w:val="zh-CN"/>
        </w:rPr>
        <w:t xml:space="preserve"> </w:t>
      </w:r>
      <w:r>
        <w:rPr>
          <w:rFonts w:hint="eastAsia"/>
          <w:lang w:val="zh-CN"/>
        </w:rPr>
        <w:t>项目原有的</w:t>
      </w:r>
      <w:r>
        <w:rPr>
          <w:lang w:val="zh-CN"/>
        </w:rPr>
        <w:t xml:space="preserve"> analyze.py</w:t>
      </w:r>
      <w:r>
        <w:rPr>
          <w:rFonts w:hint="eastAsia"/>
          <w:lang w:val="zh-CN"/>
        </w:rPr>
        <w:t>（输出</w:t>
      </w:r>
      <w:r>
        <w:rPr>
          <w:lang w:val="zh-CN"/>
        </w:rPr>
        <w:t xml:space="preserve"> results/summary/summary_comparison.csv</w:t>
      </w:r>
      <w:r>
        <w:rPr>
          <w:rFonts w:hint="eastAsia"/>
          <w:lang w:val="zh-CN"/>
        </w:rPr>
        <w:t>）；</w:t>
      </w:r>
      <w:r>
        <w:rPr>
          <w:rFonts w:hint="eastAsia"/>
          <w:lang w:val="zh-CN"/>
        </w:rPr>
        <w:t>(b)</w:t>
      </w:r>
      <w:r>
        <w:rPr>
          <w:lang w:val="zh-CN"/>
        </w:rPr>
        <w:t xml:space="preserve"> </w:t>
      </w:r>
      <w:r>
        <w:rPr>
          <w:rFonts w:hint="eastAsia"/>
          <w:lang w:val="zh-CN"/>
        </w:rPr>
        <w:t>为论文新写的</w:t>
      </w:r>
      <w:r>
        <w:rPr>
          <w:lang w:val="zh-CN"/>
        </w:rPr>
        <w:t xml:space="preserve"> scripts/thesis_analysis.py</w:t>
      </w:r>
      <w:r>
        <w:rPr>
          <w:rFonts w:hint="eastAsia"/>
          <w:lang w:val="zh-CN"/>
        </w:rPr>
        <w:t>（输出</w:t>
      </w:r>
      <w:r>
        <w:rPr>
          <w:lang w:val="zh-CN"/>
        </w:rPr>
        <w:t xml:space="preserve"> results/summary_v25/summary_v24.csv</w:t>
      </w:r>
      <w:r>
        <w:rPr>
          <w:rFonts w:hint="eastAsia"/>
          <w:lang w:val="zh-CN"/>
        </w:rPr>
        <w:t>，从原始</w:t>
      </w:r>
      <w:r>
        <w:rPr>
          <w:lang w:val="zh-CN"/>
        </w:rPr>
        <w:t xml:space="preserve"> CSV </w:t>
      </w:r>
      <w:r>
        <w:rPr>
          <w:rFonts w:hint="eastAsia"/>
          <w:lang w:val="zh-CN"/>
        </w:rPr>
        <w:t>从零重算、不读前者）。两套实现的全部</w:t>
      </w:r>
      <w:r>
        <w:rPr>
          <w:lang w:val="zh-CN"/>
        </w:rPr>
        <w:t xml:space="preserve"> 54 </w:t>
      </w:r>
      <w:r>
        <w:rPr>
          <w:rFonts w:hint="eastAsia"/>
          <w:lang w:val="zh-CN"/>
        </w:rPr>
        <w:t>个单元格在四位小数上完全一致（例：</w:t>
      </w:r>
      <w:r>
        <w:rPr>
          <w:rFonts w:hint="eastAsia"/>
          <w:lang w:val="zh-CN"/>
        </w:rPr>
        <w:t>FDA1</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PPS 0.0122</w:t>
      </w:r>
      <w:r>
        <w:rPr>
          <w:lang w:val="zh-CN"/>
        </w:rPr>
        <w:t>、</w:t>
      </w: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LDT 0.0074</w:t>
      </w:r>
      <w:r>
        <w:rPr>
          <w:lang w:val="zh-CN"/>
        </w:rPr>
        <w:t>、</w:t>
      </w: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LDT </w:t>
      </w:r>
      <w:r>
        <w:rPr>
          <w:rFonts w:hint="eastAsia"/>
          <w:lang w:val="zh-CN"/>
        </w:rPr>
        <w:t>0.1236</w:t>
      </w:r>
      <w:r>
        <w:rPr>
          <w:rFonts w:hint="eastAsia"/>
          <w:lang w:val="zh-CN"/>
        </w:rPr>
        <w:t>），由此确认”论文数字</w:t>
      </w:r>
      <w:r>
        <w:rPr>
          <w:lang w:val="zh-CN"/>
        </w:rPr>
        <w:t xml:space="preserve"> → </w:t>
      </w:r>
      <w:r>
        <w:rPr>
          <w:rFonts w:hint="eastAsia"/>
          <w:lang w:val="zh-CN"/>
        </w:rPr>
        <w:t>原始数据”的链条无中间环节失真。</w:t>
      </w:r>
    </w:p>
    <w:p w14:paraId="2CC33CB3" w14:textId="77777777" w:rsidR="007376BA" w:rsidRDefault="0059228E">
      <w:pPr>
        <w:pStyle w:val="2"/>
        <w:rPr>
          <w:rFonts w:hint="eastAsia"/>
        </w:rPr>
      </w:pPr>
      <w:bookmarkStart w:id="152" w:name="_36eac454be4efcd35769c652a51d4101b1aecba"/>
      <w:bookmarkStart w:id="153" w:name="_Toc242838652"/>
      <w:r>
        <w:rPr>
          <w:lang w:val="zh-CN"/>
        </w:rPr>
        <w:t xml:space="preserve">5.2 FDA1 </w:t>
      </w:r>
      <w:r>
        <w:rPr>
          <w:rFonts w:hint="eastAsia"/>
          <w:lang w:val="zh-CN"/>
        </w:rPr>
        <w:t>上的结果（二目标，PF</w:t>
      </w:r>
      <w:r>
        <w:rPr>
          <w:lang w:val="zh-CN"/>
        </w:rPr>
        <w:t xml:space="preserve"> </w:t>
      </w:r>
      <w:r>
        <w:rPr>
          <w:rFonts w:hint="eastAsia"/>
          <w:lang w:val="zh-CN"/>
        </w:rPr>
        <w:t>时不变，PS</w:t>
      </w:r>
      <w:r>
        <w:rPr>
          <w:lang w:val="zh-CN"/>
        </w:rPr>
        <w:t xml:space="preserve"> </w:t>
      </w:r>
      <w:r>
        <w:rPr>
          <w:rFonts w:hint="eastAsia"/>
          <w:lang w:val="zh-CN"/>
        </w:rPr>
        <w:t>正弦平移）</w:t>
      </w:r>
      <w:bookmarkEnd w:id="152"/>
      <w:bookmarkEnd w:id="153"/>
    </w:p>
    <w:p w14:paraId="58FC7318" w14:textId="77777777" w:rsidR="007376BA" w:rsidRDefault="0059228E">
      <w:pPr>
        <w:pStyle w:val="FirstParagraph"/>
      </w:pPr>
      <w:r>
        <w:rPr>
          <w:rFonts w:hint="eastAsia"/>
          <w:lang w:val="zh-CN"/>
        </w:rPr>
        <w:t>表</w:t>
      </w:r>
      <w:r>
        <w:rPr>
          <w:lang w:val="zh-CN"/>
        </w:rPr>
        <w:t xml:space="preserve"> </w:t>
      </w:r>
      <w:r>
        <w:rPr>
          <w:rFonts w:hint="eastAsia"/>
          <w:lang w:val="zh-CN"/>
        </w:rPr>
        <w:t>5-1</w:t>
      </w:r>
      <w:r>
        <w:rPr>
          <w:rFonts w:hint="eastAsia"/>
          <w:lang w:val="zh-CN"/>
        </w:rPr>
        <w:t>：</w:t>
      </w:r>
      <w:r>
        <w:rPr>
          <w:rFonts w:hint="eastAsia"/>
          <w:lang w:val="zh-CN"/>
        </w:rPr>
        <w:t>FDA1</w:t>
      </w:r>
      <w:r>
        <w:rPr>
          <w:lang w:val="zh-CN"/>
        </w:rPr>
        <w:t xml:space="preserve"> </w:t>
      </w:r>
      <w:r>
        <w:rPr>
          <w:rFonts w:hint="eastAsia"/>
          <w:lang w:val="zh-CN"/>
        </w:rPr>
        <w:t>各算法稳态</w:t>
      </w:r>
      <w:r>
        <w:rPr>
          <w:lang w:val="zh-CN"/>
        </w:rPr>
        <w:t xml:space="preserve"> </w:t>
      </w:r>
      <w:r>
        <w:rPr>
          <w:rFonts w:hint="eastAsia"/>
          <w:lang w:val="zh-CN"/>
        </w:rPr>
        <w:t>MIGD</w:t>
      </w:r>
      <w:r>
        <w:rPr>
          <w:rFonts w:hint="eastAsia"/>
          <w:lang w:val="zh-CN"/>
        </w:rPr>
        <w:t>（均值</w:t>
      </w:r>
      <w:r>
        <w:rPr>
          <w:lang w:val="zh-CN"/>
        </w:rPr>
        <w:t xml:space="preserve"> ± </w:t>
      </w:r>
      <w:r>
        <w:rPr>
          <w:rFonts w:hint="eastAsia"/>
          <w:lang w:val="zh-CN"/>
        </w:rPr>
        <w:t>标准差，</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；加粗为该列最优）。</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65FFA29A" w14:textId="77777777">
        <w:trPr>
          <w:tblHeader/>
        </w:trPr>
        <w:tc>
          <w:tcPr>
            <w:tcW w:w="1980" w:type="dxa"/>
          </w:tcPr>
          <w:p w14:paraId="67D85847" w14:textId="77777777" w:rsidR="007376BA" w:rsidRDefault="0059228E">
            <w:pPr>
              <w:pStyle w:val="Compact"/>
            </w:pPr>
            <w:r>
              <w:rPr>
                <w:rFonts w:hint="eastAsia"/>
                <w:lang w:val="zh-CN"/>
              </w:rPr>
              <w:t>算法</w:t>
            </w:r>
          </w:p>
        </w:tc>
        <w:tc>
          <w:tcPr>
            <w:tcW w:w="1980" w:type="dxa"/>
          </w:tcPr>
          <w:p w14:paraId="71BF7F98"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10</m:t>
              </m:r>
            </m:oMath>
            <w:r>
              <w:rPr>
                <w:lang w:val="zh-CN"/>
              </w:rPr>
              <w:t>​</w:t>
            </w:r>
          </w:p>
        </w:tc>
        <w:tc>
          <w:tcPr>
            <w:tcW w:w="1980" w:type="dxa"/>
          </w:tcPr>
          <w:p w14:paraId="5A8EE852"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25</m:t>
              </m:r>
            </m:oMath>
            <w:r>
              <w:rPr>
                <w:lang w:val="zh-CN"/>
              </w:rPr>
              <w:t>​</w:t>
            </w:r>
          </w:p>
        </w:tc>
        <w:tc>
          <w:tcPr>
            <w:tcW w:w="1980" w:type="dxa"/>
          </w:tcPr>
          <w:p w14:paraId="3773869A"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50</m:t>
              </m:r>
            </m:oMath>
            <w:r>
              <w:rPr>
                <w:lang w:val="zh-CN"/>
              </w:rPr>
              <w:t>​</w:t>
            </w:r>
          </w:p>
        </w:tc>
      </w:tr>
      <w:tr w:rsidR="007376BA" w14:paraId="29617272" w14:textId="77777777">
        <w:tc>
          <w:tcPr>
            <w:tcW w:w="1980" w:type="dxa"/>
          </w:tcPr>
          <w:p w14:paraId="1B0DD3ED" w14:textId="77777777" w:rsidR="007376BA" w:rsidRDefault="0059228E">
            <w:pPr>
              <w:pStyle w:val="Compact"/>
            </w:pPr>
            <w:r>
              <w:rPr>
                <w:lang w:val="zh-CN"/>
              </w:rPr>
              <w:t>nsga2_static</w:t>
            </w:r>
          </w:p>
        </w:tc>
        <w:tc>
          <w:tcPr>
            <w:tcW w:w="1980" w:type="dxa"/>
          </w:tcPr>
          <w:p w14:paraId="7C87E6BD" w14:textId="77777777" w:rsidR="007376BA" w:rsidRDefault="0059228E">
            <w:pPr>
              <w:pStyle w:val="Compact"/>
            </w:pPr>
            <w:r>
              <w:rPr>
                <w:lang w:val="zh-CN"/>
              </w:rPr>
              <w:t>0.0204 ± 0.0012</w:t>
            </w:r>
          </w:p>
        </w:tc>
        <w:tc>
          <w:tcPr>
            <w:tcW w:w="1980" w:type="dxa"/>
          </w:tcPr>
          <w:p w14:paraId="04ABD0FB" w14:textId="77777777" w:rsidR="007376BA" w:rsidRDefault="0059228E">
            <w:pPr>
              <w:pStyle w:val="Compact"/>
            </w:pPr>
            <w:r>
              <w:rPr>
                <w:lang w:val="zh-CN"/>
              </w:rPr>
              <w:t>0.0086 ± 0.0005</w:t>
            </w:r>
          </w:p>
        </w:tc>
        <w:tc>
          <w:tcPr>
            <w:tcW w:w="1980" w:type="dxa"/>
          </w:tcPr>
          <w:p w14:paraId="4E7CEB73" w14:textId="77777777" w:rsidR="007376BA" w:rsidRDefault="0059228E">
            <w:pPr>
              <w:pStyle w:val="Compact"/>
            </w:pPr>
            <w:r>
              <w:rPr>
                <w:lang w:val="zh-CN"/>
              </w:rPr>
              <w:t>0.0053 ± 0.0001</w:t>
            </w:r>
          </w:p>
        </w:tc>
      </w:tr>
      <w:tr w:rsidR="007376BA" w14:paraId="6C075F24" w14:textId="77777777">
        <w:tc>
          <w:tcPr>
            <w:tcW w:w="1980" w:type="dxa"/>
          </w:tcPr>
          <w:p w14:paraId="1A7046D3" w14:textId="77777777" w:rsidR="007376BA" w:rsidRDefault="0059228E">
            <w:pPr>
              <w:pStyle w:val="Compact"/>
            </w:pPr>
            <w:r>
              <w:rPr>
                <w:lang w:val="zh-CN"/>
              </w:rPr>
              <w:lastRenderedPageBreak/>
              <w:t>dnsga2_inspired</w:t>
            </w:r>
          </w:p>
        </w:tc>
        <w:tc>
          <w:tcPr>
            <w:tcW w:w="1980" w:type="dxa"/>
          </w:tcPr>
          <w:p w14:paraId="6059C419" w14:textId="77777777" w:rsidR="007376BA" w:rsidRDefault="0059228E">
            <w:pPr>
              <w:pStyle w:val="Compact"/>
            </w:pPr>
            <w:r>
              <w:rPr>
                <w:lang w:val="zh-CN"/>
              </w:rPr>
              <w:t>0.0211 ± 0.0011</w:t>
            </w:r>
          </w:p>
        </w:tc>
        <w:tc>
          <w:tcPr>
            <w:tcW w:w="1980" w:type="dxa"/>
          </w:tcPr>
          <w:p w14:paraId="6EC4DCCE" w14:textId="77777777" w:rsidR="007376BA" w:rsidRDefault="0059228E">
            <w:pPr>
              <w:pStyle w:val="Compact"/>
            </w:pPr>
            <w:r>
              <w:rPr>
                <w:lang w:val="zh-CN"/>
              </w:rPr>
              <w:t>0.0087 ± 0.0005</w:t>
            </w:r>
          </w:p>
        </w:tc>
        <w:tc>
          <w:tcPr>
            <w:tcW w:w="1980" w:type="dxa"/>
          </w:tcPr>
          <w:p w14:paraId="1157AFFE" w14:textId="77777777" w:rsidR="007376BA" w:rsidRDefault="0059228E">
            <w:pPr>
              <w:pStyle w:val="Compact"/>
            </w:pPr>
            <w:r>
              <w:rPr>
                <w:lang w:val="zh-CN"/>
              </w:rPr>
              <w:t>0.0054 ± 0.0001</w:t>
            </w:r>
          </w:p>
        </w:tc>
      </w:tr>
      <w:tr w:rsidR="007376BA" w14:paraId="1BF89493" w14:textId="77777777">
        <w:tc>
          <w:tcPr>
            <w:tcW w:w="1980" w:type="dxa"/>
          </w:tcPr>
          <w:p w14:paraId="71D9C6EF" w14:textId="77777777" w:rsidR="007376BA" w:rsidRDefault="0059228E">
            <w:pPr>
              <w:pStyle w:val="Compact"/>
            </w:pPr>
            <w:r>
              <w:rPr>
                <w:lang w:val="zh-CN"/>
              </w:rPr>
              <w:t>ar1_predictive</w:t>
            </w:r>
          </w:p>
        </w:tc>
        <w:tc>
          <w:tcPr>
            <w:tcW w:w="1980" w:type="dxa"/>
          </w:tcPr>
          <w:p w14:paraId="4AB1BD87" w14:textId="77777777" w:rsidR="007376BA" w:rsidRDefault="0059228E">
            <w:pPr>
              <w:pStyle w:val="Compact"/>
            </w:pPr>
            <w:r>
              <w:rPr>
                <w:lang w:val="zh-CN"/>
              </w:rPr>
              <w:t>0.0173 ± 0.0032</w:t>
            </w:r>
          </w:p>
        </w:tc>
        <w:tc>
          <w:tcPr>
            <w:tcW w:w="1980" w:type="dxa"/>
          </w:tcPr>
          <w:p w14:paraId="1FC0C3E1" w14:textId="77777777" w:rsidR="007376BA" w:rsidRDefault="0059228E">
            <w:pPr>
              <w:pStyle w:val="Compact"/>
            </w:pPr>
            <w:r>
              <w:rPr>
                <w:lang w:val="zh-CN"/>
              </w:rPr>
              <w:t>0.0065 ± 0.0005</w:t>
            </w:r>
          </w:p>
        </w:tc>
        <w:tc>
          <w:tcPr>
            <w:tcW w:w="1980" w:type="dxa"/>
          </w:tcPr>
          <w:p w14:paraId="41274E6D" w14:textId="77777777" w:rsidR="007376BA" w:rsidRDefault="0059228E">
            <w:pPr>
              <w:pStyle w:val="Compact"/>
            </w:pPr>
            <w:r>
              <w:rPr>
                <w:lang w:val="zh-CN"/>
              </w:rPr>
              <w:t>0.0050 ± 0.0001</w:t>
            </w:r>
          </w:p>
        </w:tc>
      </w:tr>
      <w:tr w:rsidR="007376BA" w14:paraId="073E88CC" w14:textId="77777777">
        <w:tc>
          <w:tcPr>
            <w:tcW w:w="1980" w:type="dxa"/>
          </w:tcPr>
          <w:p w14:paraId="2A68913D" w14:textId="77777777" w:rsidR="007376BA" w:rsidRDefault="0059228E">
            <w:pPr>
              <w:pStyle w:val="Compact"/>
            </w:pPr>
            <w:r>
              <w:rPr>
                <w:lang w:val="zh-CN"/>
              </w:rPr>
              <w:t>gmm_inspired</w:t>
            </w:r>
          </w:p>
        </w:tc>
        <w:tc>
          <w:tcPr>
            <w:tcW w:w="1980" w:type="dxa"/>
          </w:tcPr>
          <w:p w14:paraId="08988FBB" w14:textId="77777777" w:rsidR="007376BA" w:rsidRDefault="0059228E">
            <w:pPr>
              <w:pStyle w:val="Compact"/>
            </w:pPr>
            <w:r>
              <w:rPr>
                <w:lang w:val="zh-CN"/>
              </w:rPr>
              <w:t>0.0203 ± 0.0010</w:t>
            </w:r>
          </w:p>
        </w:tc>
        <w:tc>
          <w:tcPr>
            <w:tcW w:w="1980" w:type="dxa"/>
          </w:tcPr>
          <w:p w14:paraId="5FCE9FBF" w14:textId="77777777" w:rsidR="007376BA" w:rsidRDefault="0059228E">
            <w:pPr>
              <w:pStyle w:val="Compact"/>
            </w:pPr>
            <w:r>
              <w:rPr>
                <w:lang w:val="zh-CN"/>
              </w:rPr>
              <w:t>0.0084 ± 0.0006</w:t>
            </w:r>
          </w:p>
        </w:tc>
        <w:tc>
          <w:tcPr>
            <w:tcW w:w="1980" w:type="dxa"/>
          </w:tcPr>
          <w:p w14:paraId="14D33FAD" w14:textId="77777777" w:rsidR="007376BA" w:rsidRDefault="0059228E">
            <w:pPr>
              <w:pStyle w:val="Compact"/>
            </w:pPr>
            <w:r>
              <w:rPr>
                <w:lang w:val="zh-CN"/>
              </w:rPr>
              <w:t>0.0053 ± 0.0001</w:t>
            </w:r>
          </w:p>
        </w:tc>
      </w:tr>
      <w:tr w:rsidR="007376BA" w14:paraId="753F9103" w14:textId="77777777">
        <w:tc>
          <w:tcPr>
            <w:tcW w:w="1980" w:type="dxa"/>
          </w:tcPr>
          <w:p w14:paraId="0512AF63" w14:textId="77777777" w:rsidR="007376BA" w:rsidRDefault="0059228E">
            <w:pPr>
              <w:pStyle w:val="Compact"/>
            </w:pPr>
            <w:r>
              <w:rPr>
                <w:b/>
                <w:bCs/>
                <w:lang w:val="zh-CN"/>
              </w:rPr>
              <w:t>pps</w:t>
            </w:r>
          </w:p>
        </w:tc>
        <w:tc>
          <w:tcPr>
            <w:tcW w:w="1980" w:type="dxa"/>
          </w:tcPr>
          <w:p w14:paraId="38DF2210" w14:textId="77777777" w:rsidR="007376BA" w:rsidRDefault="0059228E">
            <w:pPr>
              <w:pStyle w:val="Compact"/>
            </w:pPr>
            <w:r>
              <w:rPr>
                <w:b/>
                <w:bCs/>
                <w:lang w:val="zh-CN"/>
              </w:rPr>
              <w:t>0.0122 ± 0.0014</w:t>
            </w:r>
          </w:p>
        </w:tc>
        <w:tc>
          <w:tcPr>
            <w:tcW w:w="1980" w:type="dxa"/>
          </w:tcPr>
          <w:p w14:paraId="632A8305" w14:textId="77777777" w:rsidR="007376BA" w:rsidRDefault="0059228E">
            <w:pPr>
              <w:pStyle w:val="Compact"/>
            </w:pPr>
            <w:r>
              <w:rPr>
                <w:b/>
                <w:bCs/>
                <w:lang w:val="zh-CN"/>
              </w:rPr>
              <w:t>0.0062 ± 0.0005</w:t>
            </w:r>
          </w:p>
        </w:tc>
        <w:tc>
          <w:tcPr>
            <w:tcW w:w="1980" w:type="dxa"/>
          </w:tcPr>
          <w:p w14:paraId="70F15465" w14:textId="77777777" w:rsidR="007376BA" w:rsidRDefault="0059228E">
            <w:pPr>
              <w:pStyle w:val="Compact"/>
            </w:pPr>
            <w:r>
              <w:rPr>
                <w:b/>
                <w:bCs/>
                <w:lang w:val="zh-CN"/>
              </w:rPr>
              <w:t>0.0049 ± 0.0001</w:t>
            </w:r>
          </w:p>
        </w:tc>
      </w:tr>
      <w:tr w:rsidR="007376BA" w14:paraId="31C879E7" w14:textId="77777777">
        <w:tc>
          <w:tcPr>
            <w:tcW w:w="1980" w:type="dxa"/>
          </w:tcPr>
          <w:p w14:paraId="22AB16B4" w14:textId="77777777" w:rsidR="007376BA" w:rsidRDefault="0059228E">
            <w:pPr>
              <w:pStyle w:val="Compact"/>
            </w:pPr>
            <w:r>
              <w:rPr>
                <w:rFonts w:hint="eastAsia"/>
                <w:lang w:val="zh-CN"/>
              </w:rPr>
              <w:t>ldt_nsga2</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w:t>
            </w:r>
          </w:p>
        </w:tc>
        <w:tc>
          <w:tcPr>
            <w:tcW w:w="1980" w:type="dxa"/>
          </w:tcPr>
          <w:p w14:paraId="1892BF8D" w14:textId="77777777" w:rsidR="007376BA" w:rsidRDefault="0059228E">
            <w:pPr>
              <w:pStyle w:val="Compact"/>
            </w:pPr>
            <w:r>
              <w:rPr>
                <w:lang w:val="zh-CN"/>
              </w:rPr>
              <w:t>0.0156 ± 0.0010</w:t>
            </w:r>
          </w:p>
        </w:tc>
        <w:tc>
          <w:tcPr>
            <w:tcW w:w="1980" w:type="dxa"/>
          </w:tcPr>
          <w:p w14:paraId="50CB34A0" w14:textId="77777777" w:rsidR="007376BA" w:rsidRDefault="0059228E">
            <w:pPr>
              <w:pStyle w:val="Compact"/>
            </w:pPr>
            <w:r>
              <w:rPr>
                <w:lang w:val="zh-CN"/>
              </w:rPr>
              <w:t>0.0074 ± 0.0005</w:t>
            </w:r>
          </w:p>
        </w:tc>
        <w:tc>
          <w:tcPr>
            <w:tcW w:w="1980" w:type="dxa"/>
          </w:tcPr>
          <w:p w14:paraId="1EAEC501" w14:textId="77777777" w:rsidR="007376BA" w:rsidRDefault="0059228E">
            <w:pPr>
              <w:pStyle w:val="Compact"/>
            </w:pPr>
            <w:r>
              <w:rPr>
                <w:lang w:val="zh-CN"/>
              </w:rPr>
              <w:t>0.0052 ± 0.0001</w:t>
            </w:r>
          </w:p>
        </w:tc>
      </w:tr>
    </w:tbl>
    <w:p w14:paraId="72F951C8" w14:textId="77777777" w:rsidR="007376BA" w:rsidRDefault="0059228E">
      <w:pPr>
        <w:pStyle w:val="FirstParagraph"/>
      </w:pPr>
      <w:r>
        <w:rPr>
          <w:rFonts w:hint="eastAsia"/>
          <w:lang w:val="zh-CN"/>
        </w:rPr>
        <w:t>表</w:t>
      </w:r>
      <w:r>
        <w:rPr>
          <w:lang w:val="zh-CN"/>
        </w:rPr>
        <w:t xml:space="preserve"> </w:t>
      </w:r>
      <w:r>
        <w:rPr>
          <w:rFonts w:hint="eastAsia"/>
          <w:lang w:val="zh-CN"/>
        </w:rPr>
        <w:t>5-2</w:t>
      </w:r>
      <w:r>
        <w:rPr>
          <w:rFonts w:hint="eastAsia"/>
          <w:lang w:val="zh-CN"/>
        </w:rPr>
        <w:t>：</w:t>
      </w:r>
      <w:r>
        <w:rPr>
          <w:rFonts w:hint="eastAsia"/>
          <w:lang w:val="zh-CN"/>
        </w:rPr>
        <w:t>FDA1</w:t>
      </w:r>
      <w:r>
        <w:rPr>
          <w:lang w:val="zh-CN"/>
        </w:rPr>
        <w:t xml:space="preserve"> </w:t>
      </w:r>
      <w:r>
        <w:rPr>
          <w:rFonts w:hint="eastAsia"/>
          <w:lang w:val="zh-CN"/>
        </w:rPr>
        <w:t>上</w:t>
      </w:r>
      <w:r>
        <w:rPr>
          <w:lang w:val="zh-CN"/>
        </w:rPr>
        <w:t xml:space="preserve"> </w:t>
      </w:r>
      <w:r>
        <w:rPr>
          <w:rFonts w:hint="eastAsia"/>
          <w:lang w:val="zh-CN"/>
        </w:rPr>
        <w:t>LDT</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）对各基线的配对</w:t>
      </w:r>
      <w:r>
        <w:rPr>
          <w:lang w:val="zh-CN"/>
        </w:rPr>
        <w:t xml:space="preserve"> Wilcoxon + Holm </w:t>
      </w:r>
      <w:r>
        <w:rPr>
          <w:rFonts w:hint="eastAsia"/>
          <w:lang w:val="zh-CN"/>
        </w:rPr>
        <w:t>校正（</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，双侧；方向按均值判读；</w:t>
      </w:r>
      <m:oMath>
        <m:sSub>
          <m:sSubPr>
            <m:ctrlPr>
              <w:rPr>
                <w:rFonts w:ascii="Cambria Math" w:hAnsi="Cambria Math"/>
              </w:rPr>
            </m:ctrlPr>
          </m:sSubPr>
          <m:e>
            <m:r>
              <w:rPr>
                <w:rFonts w:ascii="Cambria Math" w:hAnsi="Cambria Math"/>
              </w:rPr>
              <m:t>p</m:t>
            </m:r>
          </m:e>
          <m:sub>
            <m:r>
              <w:rPr>
                <w:rFonts w:ascii="Cambria Math" w:hAnsi="Cambria Math"/>
              </w:rPr>
              <m:t>adj</m:t>
            </m:r>
          </m:sub>
        </m:sSub>
        <m:r>
          <m:rPr>
            <m:sty m:val="p"/>
          </m:rPr>
          <w:rPr>
            <w:rFonts w:ascii="Cambria Math" w:hAnsi="Cambria Math"/>
          </w:rPr>
          <m:t>&lt;</m:t>
        </m:r>
        <m:r>
          <w:rPr>
            <w:rFonts w:ascii="Cambria Math" w:hAnsi="Cambria Math"/>
          </w:rPr>
          <m:t>0.001</m:t>
        </m:r>
      </m:oMath>
      <w:r>
        <w:rPr>
          <w:lang w:val="zh-CN"/>
        </w:rPr>
        <w:t xml:space="preserve"> </w:t>
      </w:r>
      <w:r>
        <w:rPr>
          <w:rFonts w:hint="eastAsia"/>
          <w:lang w:val="zh-CN"/>
        </w:rPr>
        <w:t>记</w:t>
      </w:r>
      <w:r>
        <w:rPr>
          <w:lang w:val="zh-CN"/>
        </w:rPr>
        <w:t xml:space="preserve"> </w:t>
      </w:r>
      <m:oMath>
        <m:r>
          <m:rPr>
            <m:sty m:val="p"/>
          </m:rPr>
          <w:rPr>
            <w:rFonts w:ascii="Cambria Math" w:hAnsi="Cambria Math"/>
          </w:rPr>
          <m:t>***</m:t>
        </m:r>
      </m:oMath>
      <w:r>
        <w:rPr>
          <w:lang w:val="zh-CN"/>
        </w:rPr>
        <w:t>、</w:t>
      </w:r>
      <m:oMath>
        <m:r>
          <m:rPr>
            <m:sty m:val="p"/>
          </m:rPr>
          <w:rPr>
            <w:rFonts w:ascii="Cambria Math" w:hAnsi="Cambria Math"/>
          </w:rPr>
          <m:t>&lt;</m:t>
        </m:r>
        <m:r>
          <w:rPr>
            <w:rFonts w:ascii="Cambria Math" w:hAnsi="Cambria Math"/>
          </w:rPr>
          <m:t>0.01</m:t>
        </m:r>
      </m:oMath>
      <w:r>
        <w:rPr>
          <w:lang w:val="zh-CN"/>
        </w:rPr>
        <w:t xml:space="preserve"> </w:t>
      </w:r>
      <w:r>
        <w:rPr>
          <w:rFonts w:hint="eastAsia"/>
          <w:lang w:val="zh-CN"/>
        </w:rPr>
        <w:t>记</w:t>
      </w:r>
      <w:r>
        <w:rPr>
          <w:lang w:val="zh-CN"/>
        </w:rPr>
        <w:t xml:space="preserve"> </w:t>
      </w:r>
      <m:oMath>
        <m:r>
          <m:rPr>
            <m:sty m:val="p"/>
          </m:rPr>
          <w:rPr>
            <w:rFonts w:ascii="Cambria Math" w:hAnsi="Cambria Math"/>
          </w:rPr>
          <m:t>**</m:t>
        </m:r>
      </m:oMath>
      <w:r>
        <w:rPr>
          <w:lang w:val="zh-CN"/>
        </w:rPr>
        <w:t>、</w:t>
      </w:r>
      <m:oMath>
        <m:r>
          <m:rPr>
            <m:sty m:val="p"/>
          </m:rPr>
          <w:rPr>
            <w:rFonts w:ascii="Cambria Math" w:hAnsi="Cambria Math"/>
          </w:rPr>
          <m:t>&lt;</m:t>
        </m:r>
        <m:r>
          <w:rPr>
            <w:rFonts w:ascii="Cambria Math" w:hAnsi="Cambria Math"/>
          </w:rPr>
          <m:t>0.05</m:t>
        </m:r>
      </m:oMath>
      <w:r>
        <w:rPr>
          <w:lang w:val="zh-CN"/>
        </w:rPr>
        <w:t xml:space="preserve"> </w:t>
      </w:r>
      <w:r>
        <w:rPr>
          <w:rFonts w:hint="eastAsia"/>
          <w:lang w:val="zh-CN"/>
        </w:rPr>
        <w:t>记</w:t>
      </w:r>
      <w:r>
        <w:rPr>
          <w:lang w:val="zh-CN"/>
        </w:rPr>
        <w:t xml:space="preserve"> </w:t>
      </w:r>
      <m:oMath>
        <m:r>
          <m:rPr>
            <m:sty m:val="p"/>
          </m:rPr>
          <w:rPr>
            <w:rFonts w:ascii="Cambria Math" w:hAnsi="Cambria Math"/>
          </w:rPr>
          <m:t>*</m:t>
        </m:r>
      </m:oMath>
      <w:r>
        <w:rPr>
          <w:rFonts w:hint="eastAsia"/>
          <w:lang w:val="zh-CN"/>
        </w:rPr>
        <w:t>）。</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5ECAA6B1" w14:textId="77777777">
        <w:trPr>
          <w:tblHeader/>
        </w:trPr>
        <w:tc>
          <w:tcPr>
            <w:tcW w:w="1980" w:type="dxa"/>
          </w:tcPr>
          <w:p w14:paraId="61C34EB4" w14:textId="77777777" w:rsidR="007376BA" w:rsidRDefault="0059228E">
            <w:pPr>
              <w:pStyle w:val="Compact"/>
            </w:pPr>
            <w:r>
              <w:rPr>
                <w:rFonts w:hint="eastAsia"/>
                <w:lang w:val="zh-CN"/>
              </w:rPr>
              <w:t>对比</w:t>
            </w:r>
          </w:p>
        </w:tc>
        <w:tc>
          <w:tcPr>
            <w:tcW w:w="1980" w:type="dxa"/>
          </w:tcPr>
          <w:p w14:paraId="1CAF42B5"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10</m:t>
              </m:r>
            </m:oMath>
            <w:r>
              <w:rPr>
                <w:lang w:val="zh-CN"/>
              </w:rPr>
              <w:t>​</w:t>
            </w:r>
          </w:p>
        </w:tc>
        <w:tc>
          <w:tcPr>
            <w:tcW w:w="1980" w:type="dxa"/>
          </w:tcPr>
          <w:p w14:paraId="0A9EE223"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25</m:t>
              </m:r>
            </m:oMath>
            <w:r>
              <w:rPr>
                <w:lang w:val="zh-CN"/>
              </w:rPr>
              <w:t>​</w:t>
            </w:r>
          </w:p>
        </w:tc>
        <w:tc>
          <w:tcPr>
            <w:tcW w:w="1980" w:type="dxa"/>
          </w:tcPr>
          <w:p w14:paraId="0C561E07"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50</m:t>
              </m:r>
            </m:oMath>
            <w:r>
              <w:rPr>
                <w:lang w:val="zh-CN"/>
              </w:rPr>
              <w:t>​</w:t>
            </w:r>
          </w:p>
        </w:tc>
      </w:tr>
      <w:tr w:rsidR="007376BA" w14:paraId="18E1ADCB" w14:textId="77777777">
        <w:tc>
          <w:tcPr>
            <w:tcW w:w="1980" w:type="dxa"/>
          </w:tcPr>
          <w:p w14:paraId="1F69BE54" w14:textId="77777777" w:rsidR="007376BA" w:rsidRDefault="0059228E">
            <w:pPr>
              <w:pStyle w:val="Compact"/>
            </w:pPr>
            <w:r>
              <w:rPr>
                <w:lang w:val="zh-CN"/>
              </w:rPr>
              <w:t>LDT vs nsga2_static</w:t>
            </w:r>
          </w:p>
        </w:tc>
        <w:tc>
          <w:tcPr>
            <w:tcW w:w="1980" w:type="dxa"/>
          </w:tcPr>
          <w:p w14:paraId="36B750D1" w14:textId="77777777" w:rsidR="007376BA" w:rsidRDefault="0059228E">
            <w:pPr>
              <w:pStyle w:val="Compact"/>
            </w:pPr>
            <w:r>
              <w:rPr>
                <w:lang w:val="zh-CN"/>
              </w:rPr>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31A43386" w14:textId="77777777" w:rsidR="007376BA" w:rsidRDefault="0059228E">
            <w:pPr>
              <w:pStyle w:val="Compact"/>
            </w:pPr>
            <w:r>
              <w:rPr>
                <w:lang w:val="zh-CN"/>
              </w:rPr>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03596E1B" w14:textId="77777777" w:rsidR="007376BA" w:rsidRDefault="0059228E">
            <w:pPr>
              <w:pStyle w:val="Compact"/>
            </w:pPr>
            <w:r>
              <w:rPr>
                <w:lang w:val="zh-CN"/>
              </w:rPr>
              <w:t xml:space="preserve">LDT </w:t>
            </w:r>
            <w:r>
              <w:rPr>
                <w:rFonts w:hint="eastAsia"/>
                <w:lang w:val="zh-CN"/>
              </w:rPr>
              <w:t>更好（</w:t>
            </w:r>
            <m:oMath>
              <m:r>
                <w:rPr>
                  <w:rFonts w:ascii="Cambria Math" w:hAnsi="Cambria Math"/>
                </w:rPr>
                <m:t>2.24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lang w:val="zh-CN"/>
              </w:rPr>
              <w:t>）</w:t>
            </w:r>
            <m:oMath>
              <m:r>
                <m:rPr>
                  <m:sty m:val="p"/>
                </m:rPr>
                <w:rPr>
                  <w:rFonts w:ascii="Cambria Math" w:hAnsi="Cambria Math"/>
                </w:rPr>
                <m:t>***</m:t>
              </m:r>
            </m:oMath>
          </w:p>
        </w:tc>
      </w:tr>
      <w:tr w:rsidR="007376BA" w14:paraId="201E42F2" w14:textId="77777777">
        <w:tc>
          <w:tcPr>
            <w:tcW w:w="1980" w:type="dxa"/>
          </w:tcPr>
          <w:p w14:paraId="24D51020" w14:textId="77777777" w:rsidR="007376BA" w:rsidRDefault="0059228E">
            <w:pPr>
              <w:pStyle w:val="Compact"/>
            </w:pPr>
            <w:r>
              <w:rPr>
                <w:lang w:val="zh-CN"/>
              </w:rPr>
              <w:t>LDT vs dnsga2_inspired</w:t>
            </w:r>
          </w:p>
        </w:tc>
        <w:tc>
          <w:tcPr>
            <w:tcW w:w="1980" w:type="dxa"/>
          </w:tcPr>
          <w:p w14:paraId="1CD86B20" w14:textId="77777777" w:rsidR="007376BA" w:rsidRDefault="0059228E">
            <w:pPr>
              <w:pStyle w:val="Compact"/>
            </w:pPr>
            <w:r>
              <w:rPr>
                <w:lang w:val="zh-CN"/>
              </w:rPr>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359279C0" w14:textId="77777777" w:rsidR="007376BA" w:rsidRDefault="0059228E">
            <w:pPr>
              <w:pStyle w:val="Compact"/>
            </w:pPr>
            <w:r>
              <w:rPr>
                <w:lang w:val="zh-CN"/>
              </w:rPr>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4F558D65" w14:textId="77777777" w:rsidR="007376BA" w:rsidRDefault="0059228E">
            <w:pPr>
              <w:pStyle w:val="Compact"/>
            </w:pPr>
            <w:r>
              <w:rPr>
                <w:lang w:val="zh-CN"/>
              </w:rPr>
              <w:t xml:space="preserve">LDT </w:t>
            </w:r>
            <w:r>
              <w:rPr>
                <w:rFonts w:hint="eastAsia"/>
                <w:lang w:val="zh-CN"/>
              </w:rPr>
              <w:t>更好（</w:t>
            </w:r>
            <m:oMath>
              <m:r>
                <w:rPr>
                  <w:rFonts w:ascii="Cambria Math" w:hAnsi="Cambria Math"/>
                </w:rPr>
                <m:t>2.53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Fonts w:hint="eastAsia"/>
                <w:lang w:val="zh-CN"/>
              </w:rPr>
              <w:t>）</w:t>
            </w:r>
            <m:oMath>
              <m:r>
                <m:rPr>
                  <m:sty m:val="p"/>
                </m:rPr>
                <w:rPr>
                  <w:rFonts w:ascii="Cambria Math" w:hAnsi="Cambria Math"/>
                </w:rPr>
                <m:t>***</m:t>
              </m:r>
            </m:oMath>
          </w:p>
        </w:tc>
      </w:tr>
      <w:tr w:rsidR="007376BA" w14:paraId="52942C2A" w14:textId="77777777">
        <w:tc>
          <w:tcPr>
            <w:tcW w:w="1980" w:type="dxa"/>
          </w:tcPr>
          <w:p w14:paraId="43FAFCEE" w14:textId="77777777" w:rsidR="007376BA" w:rsidRDefault="0059228E">
            <w:pPr>
              <w:pStyle w:val="Compact"/>
            </w:pPr>
            <w:r>
              <w:rPr>
                <w:lang w:val="zh-CN"/>
              </w:rPr>
              <w:t>LDT vs gmm_inspired</w:t>
            </w:r>
          </w:p>
        </w:tc>
        <w:tc>
          <w:tcPr>
            <w:tcW w:w="1980" w:type="dxa"/>
          </w:tcPr>
          <w:p w14:paraId="0EC60716" w14:textId="77777777" w:rsidR="007376BA" w:rsidRDefault="0059228E">
            <w:pPr>
              <w:pStyle w:val="Compact"/>
            </w:pPr>
            <w:r>
              <w:rPr>
                <w:lang w:val="zh-CN"/>
              </w:rPr>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5E0A9B8D" w14:textId="77777777" w:rsidR="007376BA" w:rsidRDefault="0059228E">
            <w:pPr>
              <w:pStyle w:val="Compact"/>
            </w:pPr>
            <w:r>
              <w:rPr>
                <w:lang w:val="zh-CN"/>
              </w:rPr>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57FE51C7" w14:textId="77777777" w:rsidR="007376BA" w:rsidRDefault="0059228E">
            <w:pPr>
              <w:pStyle w:val="Compact"/>
            </w:pPr>
            <w:r>
              <w:rPr>
                <w:lang w:val="zh-CN"/>
              </w:rPr>
              <w:t xml:space="preserve">LDT </w:t>
            </w:r>
            <w:r>
              <w:rPr>
                <w:rFonts w:hint="eastAsia"/>
                <w:lang w:val="zh-CN"/>
              </w:rPr>
              <w:t>更好（</w:t>
            </w:r>
            <m:oMath>
              <m:r>
                <w:rPr>
                  <w:rFonts w:ascii="Cambria Math" w:hAnsi="Cambria Math"/>
                </w:rPr>
                <m:t>1.10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Pr>
                <w:rFonts w:hint="eastAsia"/>
                <w:lang w:val="zh-CN"/>
              </w:rPr>
              <w:t>）</w:t>
            </w:r>
            <m:oMath>
              <m:r>
                <m:rPr>
                  <m:sty m:val="p"/>
                </m:rPr>
                <w:rPr>
                  <w:rFonts w:ascii="Cambria Math" w:hAnsi="Cambria Math"/>
                </w:rPr>
                <m:t>**</m:t>
              </m:r>
            </m:oMath>
          </w:p>
        </w:tc>
      </w:tr>
      <w:tr w:rsidR="007376BA" w14:paraId="1F7E93B8" w14:textId="77777777">
        <w:tc>
          <w:tcPr>
            <w:tcW w:w="1980" w:type="dxa"/>
          </w:tcPr>
          <w:p w14:paraId="196F1E2D" w14:textId="77777777" w:rsidR="007376BA" w:rsidRDefault="0059228E">
            <w:pPr>
              <w:pStyle w:val="Compact"/>
            </w:pPr>
            <w:r>
              <w:rPr>
                <w:lang w:val="zh-CN"/>
              </w:rPr>
              <w:t>LDT vs ar1_predictive</w:t>
            </w:r>
          </w:p>
        </w:tc>
        <w:tc>
          <w:tcPr>
            <w:tcW w:w="1980" w:type="dxa"/>
          </w:tcPr>
          <w:p w14:paraId="56E572CC" w14:textId="77777777" w:rsidR="007376BA" w:rsidRDefault="0059228E">
            <w:pPr>
              <w:pStyle w:val="Compact"/>
            </w:pPr>
            <w:r>
              <w:rPr>
                <w:lang w:val="zh-CN"/>
              </w:rPr>
              <w:t xml:space="preserve">LDT </w:t>
            </w:r>
            <w:r>
              <w:rPr>
                <w:rFonts w:hint="eastAsia"/>
                <w:lang w:val="zh-CN"/>
              </w:rPr>
              <w:t>更好（</w:t>
            </w:r>
            <m:oMath>
              <m:r>
                <w:rPr>
                  <w:rFonts w:ascii="Cambria Math" w:hAnsi="Cambria Math"/>
                </w:rPr>
                <m:t>1.24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lang w:val="zh-CN"/>
              </w:rPr>
              <w:t>）</w:t>
            </w:r>
            <m:oMath>
              <m:r>
                <m:rPr>
                  <m:sty m:val="p"/>
                </m:rPr>
                <w:rPr>
                  <w:rFonts w:ascii="Cambria Math" w:hAnsi="Cambria Math"/>
                </w:rPr>
                <m:t>**</m:t>
              </m:r>
            </m:oMath>
          </w:p>
        </w:tc>
        <w:tc>
          <w:tcPr>
            <w:tcW w:w="1980" w:type="dxa"/>
          </w:tcPr>
          <w:p w14:paraId="3B71DCC4" w14:textId="77777777" w:rsidR="007376BA" w:rsidRDefault="0059228E">
            <w:pPr>
              <w:pStyle w:val="Compact"/>
            </w:pPr>
            <w:r>
              <w:rPr>
                <w:lang w:val="zh-CN"/>
              </w:rPr>
              <w:t xml:space="preserve">AR1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1A2F312F" w14:textId="77777777" w:rsidR="007376BA" w:rsidRDefault="0059228E">
            <w:pPr>
              <w:pStyle w:val="Compact"/>
            </w:pPr>
            <w:r>
              <w:rPr>
                <w:lang w:val="zh-CN"/>
              </w:rPr>
              <w:t xml:space="preserve">AR1 </w:t>
            </w:r>
            <w:r>
              <w:rPr>
                <w:rFonts w:hint="eastAsia"/>
                <w:lang w:val="zh-CN"/>
              </w:rPr>
              <w:t>更好（</w:t>
            </w:r>
            <m:oMath>
              <m:r>
                <w:rPr>
                  <w:rFonts w:ascii="Cambria Math" w:hAnsi="Cambria Math"/>
                </w:rPr>
                <m:t>3.54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rFonts w:hint="eastAsia"/>
                <w:lang w:val="zh-CN"/>
              </w:rPr>
              <w:t>）</w:t>
            </w:r>
            <m:oMath>
              <m:r>
                <m:rPr>
                  <m:sty m:val="p"/>
                </m:rPr>
                <w:rPr>
                  <w:rFonts w:ascii="Cambria Math" w:hAnsi="Cambria Math"/>
                </w:rPr>
                <m:t>***</m:t>
              </m:r>
            </m:oMath>
          </w:p>
        </w:tc>
      </w:tr>
      <w:tr w:rsidR="007376BA" w14:paraId="6E5F2F57" w14:textId="77777777">
        <w:tc>
          <w:tcPr>
            <w:tcW w:w="1980" w:type="dxa"/>
          </w:tcPr>
          <w:p w14:paraId="55F5C3CC" w14:textId="77777777" w:rsidR="007376BA" w:rsidRDefault="0059228E">
            <w:pPr>
              <w:pStyle w:val="Compact"/>
            </w:pPr>
            <w:r>
              <w:rPr>
                <w:lang w:val="zh-CN"/>
              </w:rPr>
              <w:t>LDT vs pps</w:t>
            </w:r>
          </w:p>
        </w:tc>
        <w:tc>
          <w:tcPr>
            <w:tcW w:w="1980" w:type="dxa"/>
          </w:tcPr>
          <w:p w14:paraId="50654DAA" w14:textId="77777777" w:rsidR="007376BA" w:rsidRDefault="0059228E">
            <w:pPr>
              <w:pStyle w:val="Compact"/>
            </w:pPr>
            <w:r>
              <w:rPr>
                <w:lang w:val="zh-CN"/>
              </w:rPr>
              <w:t xml:space="preserve">PPS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59614374" w14:textId="77777777" w:rsidR="007376BA" w:rsidRDefault="0059228E">
            <w:pPr>
              <w:pStyle w:val="Compact"/>
            </w:pPr>
            <w:r>
              <w:rPr>
                <w:lang w:val="zh-CN"/>
              </w:rPr>
              <w:t xml:space="preserve">PPS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0365AB09" w14:textId="77777777" w:rsidR="007376BA" w:rsidRDefault="0059228E">
            <w:pPr>
              <w:pStyle w:val="Compact"/>
            </w:pPr>
            <w:r>
              <w:rPr>
                <w:lang w:val="zh-CN"/>
              </w:rPr>
              <w:t xml:space="preserve">PPS </w:t>
            </w:r>
            <w:r>
              <w:rPr>
                <w:rFonts w:hint="eastAsia"/>
                <w:lang w:val="zh-CN"/>
              </w:rPr>
              <w:t>更好（</w:t>
            </w:r>
            <m:oMath>
              <m:r>
                <w:rPr>
                  <w:rFonts w:ascii="Cambria Math" w:hAnsi="Cambria Math"/>
                </w:rPr>
                <m:t>2.98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rFonts w:hint="eastAsia"/>
                <w:lang w:val="zh-CN"/>
              </w:rPr>
              <w:t>）</w:t>
            </w:r>
            <m:oMath>
              <m:r>
                <m:rPr>
                  <m:sty m:val="p"/>
                </m:rPr>
                <w:rPr>
                  <w:rFonts w:ascii="Cambria Math" w:hAnsi="Cambria Math"/>
                </w:rPr>
                <m:t>***</m:t>
              </m:r>
            </m:oMath>
          </w:p>
        </w:tc>
      </w:tr>
    </w:tbl>
    <w:p w14:paraId="54A809DA" w14:textId="77777777" w:rsidR="007376BA" w:rsidRDefault="0059228E">
      <w:pPr>
        <w:pStyle w:val="FirstParagraph"/>
      </w:pPr>
      <w:r>
        <w:rPr>
          <w:rFonts w:hint="eastAsia"/>
          <w:b/>
          <w:bCs/>
          <w:lang w:val="zh-CN"/>
        </w:rPr>
        <w:t>关于</w:t>
      </w:r>
      <w:r>
        <w:rPr>
          <w:b/>
          <w:bCs/>
          <w:lang w:val="zh-CN"/>
        </w:rPr>
        <w:t xml:space="preserve"> </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b/>
          <w:bCs/>
          <w:lang w:val="zh-CN"/>
        </w:rPr>
        <w:t xml:space="preserve"> </w:t>
      </w:r>
      <w:r>
        <w:rPr>
          <w:rFonts w:hint="eastAsia"/>
          <w:b/>
          <w:bCs/>
          <w:lang w:val="zh-CN"/>
        </w:rPr>
        <w:t>的说明（方法学细节）</w:t>
      </w:r>
      <w:r>
        <w:rPr>
          <w:rFonts w:hint="eastAsia"/>
          <w:lang w:val="zh-CN"/>
        </w:rPr>
        <w:t>：该值反复出现并非巧合。</w:t>
      </w:r>
      <m:oMath>
        <m:r>
          <w:rPr>
            <w:rFonts w:ascii="Cambria Math" w:hAnsi="Cambria Math"/>
          </w:rPr>
          <m:t>n</m:t>
        </m:r>
        <m:r>
          <m:rPr>
            <m:sty m:val="p"/>
          </m:rPr>
          <w:rPr>
            <w:rFonts w:ascii="Cambria Math" w:hAnsi="Cambria Math"/>
          </w:rPr>
          <m:t>=</m:t>
        </m:r>
        <m:r>
          <w:rPr>
            <w:rFonts w:ascii="Cambria Math" w:hAnsi="Cambria Math"/>
          </w:rPr>
          <m:t>30</m:t>
        </m:r>
      </m:oMath>
      <w:r>
        <w:rPr>
          <w:lang w:val="zh-CN"/>
        </w:rPr>
        <w:t xml:space="preserve"> </w:t>
      </w:r>
      <w:r>
        <w:rPr>
          <w:rFonts w:hint="eastAsia"/>
          <w:lang w:val="zh-CN"/>
        </w:rPr>
        <w:t>的配对</w:t>
      </w:r>
      <w:r>
        <w:rPr>
          <w:lang w:val="zh-CN"/>
        </w:rPr>
        <w:t xml:space="preserve"> Wilcoxon </w:t>
      </w:r>
      <w:r>
        <w:rPr>
          <w:rFonts w:hint="eastAsia"/>
          <w:lang w:val="zh-CN"/>
        </w:rPr>
        <w:t>符号秩检验在”全部</w:t>
      </w:r>
      <w:r>
        <w:rPr>
          <w:lang w:val="zh-CN"/>
        </w:rPr>
        <w:t xml:space="preserve"> 30 </w:t>
      </w:r>
      <w:r>
        <w:rPr>
          <w:rFonts w:hint="eastAsia"/>
          <w:lang w:val="zh-CN"/>
        </w:rPr>
        <w:t>个差值同号”时达到最小可能的原始</w:t>
      </w:r>
      <w:r>
        <w:rPr>
          <w:lang w:val="zh-CN"/>
        </w:rPr>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29</m:t>
            </m:r>
          </m:sup>
        </m:sSup>
        <m:r>
          <m:rPr>
            <m:sty m:val="p"/>
          </m:rPr>
          <w:rPr>
            <w:rFonts w:ascii="Cambria Math" w:hAnsi="Cambria Math"/>
          </w:rPr>
          <m:t>≈</m:t>
        </m:r>
        <m:r>
          <w:rPr>
            <w:rFonts w:ascii="Cambria Math" w:hAnsi="Cambria Math"/>
          </w:rPr>
          <m:t>1.863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；经</w:t>
      </w:r>
      <w:r>
        <w:rPr>
          <w:lang w:val="zh-CN"/>
        </w:rPr>
        <w:t xml:space="preserve"> Holm </w:t>
      </w:r>
      <w:r>
        <w:rPr>
          <w:rFonts w:hint="eastAsia"/>
          <w:lang w:val="zh-CN"/>
        </w:rPr>
        <w:t>校正（</w:t>
      </w:r>
      <m:oMath>
        <m:r>
          <w:rPr>
            <w:rFonts w:ascii="Cambria Math" w:hAnsi="Cambria Math"/>
          </w:rPr>
          <m:t>m</m:t>
        </m:r>
        <m:r>
          <m:rPr>
            <m:sty m:val="p"/>
          </m:rPr>
          <w:rPr>
            <w:rFonts w:ascii="Cambria Math" w:hAnsi="Cambria Math"/>
          </w:rPr>
          <m:t>=</m:t>
        </m:r>
        <m:r>
          <w:rPr>
            <w:rFonts w:ascii="Cambria Math" w:hAnsi="Cambria Math"/>
          </w:rPr>
          <m:t>5</m:t>
        </m:r>
      </m:oMath>
      <w:r>
        <w:rPr>
          <w:lang w:val="zh-CN"/>
        </w:rPr>
        <w:t xml:space="preserve"> </w:t>
      </w:r>
      <w:r>
        <w:rPr>
          <w:rFonts w:hint="eastAsia"/>
          <w:lang w:val="zh-CN"/>
        </w:rPr>
        <w:t>次比较、该值排名最小时乘</w:t>
      </w:r>
      <w:r>
        <w:rPr>
          <w:lang w:val="zh-CN"/>
        </w:rPr>
        <w:t xml:space="preserve"> </w:t>
      </w:r>
      <m:oMath>
        <m:r>
          <w:rPr>
            <w:rFonts w:ascii="Cambria Math" w:hAnsi="Cambria Math"/>
          </w:rPr>
          <m:t>m</m:t>
        </m:r>
      </m:oMath>
      <w:r>
        <w:rPr>
          <w:rFonts w:hint="eastAsia"/>
          <w:lang w:val="zh-CN"/>
        </w:rPr>
        <w:t>）得</w:t>
      </w:r>
      <w:r>
        <w:rPr>
          <w:lang w:val="zh-CN"/>
        </w:rPr>
        <w:t xml:space="preserve">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29</m:t>
            </m:r>
          </m:sup>
        </m:sSup>
        <m:r>
          <m:rPr>
            <m:sty m:val="p"/>
          </m:rPr>
          <w:rPr>
            <w:rFonts w:ascii="Cambria Math" w:hAnsi="Cambria Math"/>
          </w:rPr>
          <m:t>=</m:t>
        </m:r>
        <m:r>
          <w:rPr>
            <w:rFonts w:ascii="Cambria Math" w:hAnsi="Cambria Math"/>
          </w:rPr>
          <m:t>9.313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。因此</w:t>
      </w:r>
      <w:r>
        <w:rPr>
          <w:lang w:val="zh-CN"/>
        </w:rPr>
        <w:t xml:space="preserve"> </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 xml:space="preserve"> </w:t>
      </w:r>
      <w:r>
        <w:rPr>
          <w:rFonts w:hint="eastAsia"/>
          <w:lang w:val="zh-CN"/>
        </w:rPr>
        <w:t>是</w:t>
      </w:r>
      <w:r>
        <w:rPr>
          <w:rFonts w:hint="eastAsia"/>
          <w:b/>
          <w:bCs/>
          <w:lang w:val="zh-CN"/>
        </w:rPr>
        <w:t>“完全分离</w:t>
      </w:r>
      <w:r>
        <w:rPr>
          <w:b/>
          <w:bCs/>
          <w:lang w:val="zh-CN"/>
        </w:rPr>
        <w:t xml:space="preserve"> + Holm </w:t>
      </w:r>
      <w:r>
        <w:rPr>
          <w:rFonts w:hint="eastAsia"/>
          <w:b/>
          <w:bCs/>
          <w:lang w:val="zh-CN"/>
        </w:rPr>
        <w:t>校正”的饱和值</w:t>
      </w:r>
      <w:r>
        <w:rPr>
          <w:rFonts w:hint="eastAsia"/>
          <w:lang w:val="zh-CN"/>
        </w:rPr>
        <w:t>，应理解为”差异极大”，而不是一个精确测量的概率。本论文如实给出该数值并说明其含义。</w:t>
      </w:r>
    </w:p>
    <w:p w14:paraId="4D8EC3BD" w14:textId="77777777" w:rsidR="007376BA" w:rsidRDefault="0059228E">
      <w:pPr>
        <w:pStyle w:val="2"/>
        <w:rPr>
          <w:rFonts w:hint="eastAsia"/>
        </w:rPr>
      </w:pPr>
      <w:bookmarkStart w:id="154" w:name="_c067d8478c9c887d0c21694ae37d22605d4b89f"/>
      <w:bookmarkStart w:id="155" w:name="_Toc242838653"/>
      <w:r>
        <w:rPr>
          <w:lang w:val="zh-CN"/>
        </w:rPr>
        <w:t xml:space="preserve">5.3 FDA3 </w:t>
      </w:r>
      <w:r>
        <w:rPr>
          <w:rFonts w:hint="eastAsia"/>
          <w:lang w:val="zh-CN"/>
        </w:rPr>
        <w:t>上的结果（二目标，PF</w:t>
      </w:r>
      <w:r>
        <w:rPr>
          <w:lang w:val="zh-CN"/>
        </w:rPr>
        <w:t xml:space="preserve"> </w:t>
      </w:r>
      <w:r>
        <w:rPr>
          <w:rFonts w:hint="eastAsia"/>
          <w:lang w:val="zh-CN"/>
        </w:rPr>
        <w:t>随时间变化）</w:t>
      </w:r>
      <w:bookmarkEnd w:id="154"/>
      <w:bookmarkEnd w:id="155"/>
    </w:p>
    <w:p w14:paraId="78F817CD" w14:textId="77777777" w:rsidR="007376BA" w:rsidRDefault="0059228E">
      <w:pPr>
        <w:pStyle w:val="FirstParagraph"/>
      </w:pPr>
      <w:r>
        <w:rPr>
          <w:rFonts w:hint="eastAsia"/>
          <w:lang w:val="zh-CN"/>
        </w:rPr>
        <w:t>表</w:t>
      </w:r>
      <w:r>
        <w:rPr>
          <w:lang w:val="zh-CN"/>
        </w:rPr>
        <w:t xml:space="preserve"> </w:t>
      </w:r>
      <w:r>
        <w:rPr>
          <w:rFonts w:hint="eastAsia"/>
          <w:lang w:val="zh-CN"/>
        </w:rPr>
        <w:t>5-3</w:t>
      </w:r>
      <w:r>
        <w:rPr>
          <w:rFonts w:hint="eastAsia"/>
          <w:lang w:val="zh-CN"/>
        </w:rPr>
        <w:t>：</w:t>
      </w:r>
      <w:r>
        <w:rPr>
          <w:rFonts w:hint="eastAsia"/>
          <w:lang w:val="zh-CN"/>
        </w:rPr>
        <w:t>FDA3</w:t>
      </w:r>
      <w:r>
        <w:rPr>
          <w:lang w:val="zh-CN"/>
        </w:rPr>
        <w:t xml:space="preserve"> </w:t>
      </w:r>
      <w:r>
        <w:rPr>
          <w:rFonts w:hint="eastAsia"/>
          <w:lang w:val="zh-CN"/>
        </w:rPr>
        <w:t>各算法稳态</w:t>
      </w:r>
      <w:r>
        <w:rPr>
          <w:lang w:val="zh-CN"/>
        </w:rPr>
        <w:t xml:space="preserve"> </w:t>
      </w:r>
      <w:r>
        <w:rPr>
          <w:rFonts w:hint="eastAsia"/>
          <w:lang w:val="zh-CN"/>
        </w:rPr>
        <w:t>MIGD</w:t>
      </w:r>
      <w:r>
        <w:rPr>
          <w:rFonts w:hint="eastAsia"/>
          <w:lang w:val="zh-CN"/>
        </w:rPr>
        <w:t>（均值</w:t>
      </w:r>
      <w:r>
        <w:rPr>
          <w:lang w:val="zh-CN"/>
        </w:rPr>
        <w:t xml:space="preserve"> ± </w:t>
      </w:r>
      <w:r>
        <w:rPr>
          <w:rFonts w:hint="eastAsia"/>
          <w:lang w:val="zh-CN"/>
        </w:rPr>
        <w:t>标准差，</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0616565B" w14:textId="77777777">
        <w:trPr>
          <w:tblHeader/>
        </w:trPr>
        <w:tc>
          <w:tcPr>
            <w:tcW w:w="1980" w:type="dxa"/>
          </w:tcPr>
          <w:p w14:paraId="60B6141F" w14:textId="77777777" w:rsidR="007376BA" w:rsidRDefault="0059228E">
            <w:pPr>
              <w:pStyle w:val="Compact"/>
            </w:pPr>
            <w:r>
              <w:rPr>
                <w:rFonts w:hint="eastAsia"/>
                <w:lang w:val="zh-CN"/>
              </w:rPr>
              <w:lastRenderedPageBreak/>
              <w:t>算法</w:t>
            </w:r>
          </w:p>
        </w:tc>
        <w:tc>
          <w:tcPr>
            <w:tcW w:w="1980" w:type="dxa"/>
          </w:tcPr>
          <w:p w14:paraId="442EE4D2"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10</m:t>
              </m:r>
            </m:oMath>
            <w:r>
              <w:rPr>
                <w:lang w:val="zh-CN"/>
              </w:rPr>
              <w:t>​</w:t>
            </w:r>
          </w:p>
        </w:tc>
        <w:tc>
          <w:tcPr>
            <w:tcW w:w="1980" w:type="dxa"/>
          </w:tcPr>
          <w:p w14:paraId="560D13EB"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25</m:t>
              </m:r>
            </m:oMath>
            <w:r>
              <w:rPr>
                <w:lang w:val="zh-CN"/>
              </w:rPr>
              <w:t>​</w:t>
            </w:r>
          </w:p>
        </w:tc>
        <w:tc>
          <w:tcPr>
            <w:tcW w:w="1980" w:type="dxa"/>
          </w:tcPr>
          <w:p w14:paraId="4EC21116"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50</m:t>
              </m:r>
            </m:oMath>
            <w:r>
              <w:rPr>
                <w:lang w:val="zh-CN"/>
              </w:rPr>
              <w:t>​</w:t>
            </w:r>
          </w:p>
        </w:tc>
      </w:tr>
      <w:tr w:rsidR="007376BA" w14:paraId="116758CD" w14:textId="77777777">
        <w:tc>
          <w:tcPr>
            <w:tcW w:w="1980" w:type="dxa"/>
          </w:tcPr>
          <w:p w14:paraId="21FBA0F9" w14:textId="77777777" w:rsidR="007376BA" w:rsidRDefault="0059228E">
            <w:pPr>
              <w:pStyle w:val="Compact"/>
            </w:pPr>
            <w:r>
              <w:rPr>
                <w:lang w:val="zh-CN"/>
              </w:rPr>
              <w:t>nsga2_static</w:t>
            </w:r>
          </w:p>
        </w:tc>
        <w:tc>
          <w:tcPr>
            <w:tcW w:w="1980" w:type="dxa"/>
          </w:tcPr>
          <w:p w14:paraId="4D5B47F9" w14:textId="77777777" w:rsidR="007376BA" w:rsidRDefault="0059228E">
            <w:pPr>
              <w:pStyle w:val="Compact"/>
            </w:pPr>
            <w:r>
              <w:rPr>
                <w:lang w:val="zh-CN"/>
              </w:rPr>
              <w:t>0.0215 ± 0.0013</w:t>
            </w:r>
          </w:p>
        </w:tc>
        <w:tc>
          <w:tcPr>
            <w:tcW w:w="1980" w:type="dxa"/>
          </w:tcPr>
          <w:p w14:paraId="41E4FB4A" w14:textId="77777777" w:rsidR="007376BA" w:rsidRDefault="0059228E">
            <w:pPr>
              <w:pStyle w:val="Compact"/>
            </w:pPr>
            <w:r>
              <w:rPr>
                <w:lang w:val="zh-CN"/>
              </w:rPr>
              <w:t>0.0092 ± 0.0005</w:t>
            </w:r>
          </w:p>
        </w:tc>
        <w:tc>
          <w:tcPr>
            <w:tcW w:w="1980" w:type="dxa"/>
          </w:tcPr>
          <w:p w14:paraId="08892BF0" w14:textId="77777777" w:rsidR="007376BA" w:rsidRDefault="0059228E">
            <w:pPr>
              <w:pStyle w:val="Compact"/>
            </w:pPr>
            <w:r>
              <w:rPr>
                <w:lang w:val="zh-CN"/>
              </w:rPr>
              <w:t>0.0055 ± 0.0001</w:t>
            </w:r>
          </w:p>
        </w:tc>
      </w:tr>
      <w:tr w:rsidR="007376BA" w14:paraId="3050CA7D" w14:textId="77777777">
        <w:tc>
          <w:tcPr>
            <w:tcW w:w="1980" w:type="dxa"/>
          </w:tcPr>
          <w:p w14:paraId="44C6764E" w14:textId="77777777" w:rsidR="007376BA" w:rsidRDefault="0059228E">
            <w:pPr>
              <w:pStyle w:val="Compact"/>
            </w:pPr>
            <w:r>
              <w:rPr>
                <w:lang w:val="zh-CN"/>
              </w:rPr>
              <w:t>dnsga2_inspired</w:t>
            </w:r>
          </w:p>
        </w:tc>
        <w:tc>
          <w:tcPr>
            <w:tcW w:w="1980" w:type="dxa"/>
          </w:tcPr>
          <w:p w14:paraId="0CB57345" w14:textId="77777777" w:rsidR="007376BA" w:rsidRDefault="0059228E">
            <w:pPr>
              <w:pStyle w:val="Compact"/>
            </w:pPr>
            <w:r>
              <w:rPr>
                <w:lang w:val="zh-CN"/>
              </w:rPr>
              <w:t>0.0227 ± 0.0011</w:t>
            </w:r>
          </w:p>
        </w:tc>
        <w:tc>
          <w:tcPr>
            <w:tcW w:w="1980" w:type="dxa"/>
          </w:tcPr>
          <w:p w14:paraId="2813C4E2" w14:textId="77777777" w:rsidR="007376BA" w:rsidRDefault="0059228E">
            <w:pPr>
              <w:pStyle w:val="Compact"/>
            </w:pPr>
            <w:r>
              <w:rPr>
                <w:lang w:val="zh-CN"/>
              </w:rPr>
              <w:t>0.0092 ± 0.0005</w:t>
            </w:r>
          </w:p>
        </w:tc>
        <w:tc>
          <w:tcPr>
            <w:tcW w:w="1980" w:type="dxa"/>
          </w:tcPr>
          <w:p w14:paraId="1974C907" w14:textId="77777777" w:rsidR="007376BA" w:rsidRDefault="0059228E">
            <w:pPr>
              <w:pStyle w:val="Compact"/>
            </w:pPr>
            <w:r>
              <w:rPr>
                <w:lang w:val="zh-CN"/>
              </w:rPr>
              <w:t>0.0055 ± 0.0001</w:t>
            </w:r>
          </w:p>
        </w:tc>
      </w:tr>
      <w:tr w:rsidR="007376BA" w14:paraId="3C63FAC0" w14:textId="77777777">
        <w:tc>
          <w:tcPr>
            <w:tcW w:w="1980" w:type="dxa"/>
          </w:tcPr>
          <w:p w14:paraId="2674F90D" w14:textId="77777777" w:rsidR="007376BA" w:rsidRDefault="0059228E">
            <w:pPr>
              <w:pStyle w:val="Compact"/>
            </w:pPr>
            <w:r>
              <w:rPr>
                <w:lang w:val="zh-CN"/>
              </w:rPr>
              <w:t>ar1_predictive</w:t>
            </w:r>
          </w:p>
        </w:tc>
        <w:tc>
          <w:tcPr>
            <w:tcW w:w="1980" w:type="dxa"/>
          </w:tcPr>
          <w:p w14:paraId="708320D1" w14:textId="77777777" w:rsidR="007376BA" w:rsidRDefault="0059228E">
            <w:pPr>
              <w:pStyle w:val="Compact"/>
            </w:pPr>
            <w:r>
              <w:rPr>
                <w:lang w:val="zh-CN"/>
              </w:rPr>
              <w:t>0.0184 ± 0.0026</w:t>
            </w:r>
          </w:p>
        </w:tc>
        <w:tc>
          <w:tcPr>
            <w:tcW w:w="1980" w:type="dxa"/>
          </w:tcPr>
          <w:p w14:paraId="718EDB7F" w14:textId="77777777" w:rsidR="007376BA" w:rsidRDefault="0059228E">
            <w:pPr>
              <w:pStyle w:val="Compact"/>
            </w:pPr>
            <w:r>
              <w:rPr>
                <w:lang w:val="zh-CN"/>
              </w:rPr>
              <w:t>0.0070 ± 0.0005</w:t>
            </w:r>
          </w:p>
        </w:tc>
        <w:tc>
          <w:tcPr>
            <w:tcW w:w="1980" w:type="dxa"/>
          </w:tcPr>
          <w:p w14:paraId="108794CB" w14:textId="77777777" w:rsidR="007376BA" w:rsidRDefault="0059228E">
            <w:pPr>
              <w:pStyle w:val="Compact"/>
            </w:pPr>
            <w:r>
              <w:rPr>
                <w:lang w:val="zh-CN"/>
              </w:rPr>
              <w:t>0.0052 ± 0.0001</w:t>
            </w:r>
          </w:p>
        </w:tc>
      </w:tr>
      <w:tr w:rsidR="007376BA" w14:paraId="57DF3D65" w14:textId="77777777">
        <w:tc>
          <w:tcPr>
            <w:tcW w:w="1980" w:type="dxa"/>
          </w:tcPr>
          <w:p w14:paraId="62976AC5" w14:textId="77777777" w:rsidR="007376BA" w:rsidRDefault="0059228E">
            <w:pPr>
              <w:pStyle w:val="Compact"/>
            </w:pPr>
            <w:r>
              <w:rPr>
                <w:lang w:val="zh-CN"/>
              </w:rPr>
              <w:t>gmm_inspired</w:t>
            </w:r>
          </w:p>
        </w:tc>
        <w:tc>
          <w:tcPr>
            <w:tcW w:w="1980" w:type="dxa"/>
          </w:tcPr>
          <w:p w14:paraId="65E7EB4B" w14:textId="77777777" w:rsidR="007376BA" w:rsidRDefault="0059228E">
            <w:pPr>
              <w:pStyle w:val="Compact"/>
            </w:pPr>
            <w:r>
              <w:rPr>
                <w:lang w:val="zh-CN"/>
              </w:rPr>
              <w:t>0.0220 ± 0.0011</w:t>
            </w:r>
          </w:p>
        </w:tc>
        <w:tc>
          <w:tcPr>
            <w:tcW w:w="1980" w:type="dxa"/>
          </w:tcPr>
          <w:p w14:paraId="0D3A9363" w14:textId="77777777" w:rsidR="007376BA" w:rsidRDefault="0059228E">
            <w:pPr>
              <w:pStyle w:val="Compact"/>
            </w:pPr>
            <w:r>
              <w:rPr>
                <w:lang w:val="zh-CN"/>
              </w:rPr>
              <w:t>0.0090 ± 0.0006</w:t>
            </w:r>
          </w:p>
        </w:tc>
        <w:tc>
          <w:tcPr>
            <w:tcW w:w="1980" w:type="dxa"/>
          </w:tcPr>
          <w:p w14:paraId="1B34E91A" w14:textId="77777777" w:rsidR="007376BA" w:rsidRDefault="0059228E">
            <w:pPr>
              <w:pStyle w:val="Compact"/>
            </w:pPr>
            <w:r>
              <w:rPr>
                <w:lang w:val="zh-CN"/>
              </w:rPr>
              <w:t>0.0055 ± 0.0001</w:t>
            </w:r>
          </w:p>
        </w:tc>
      </w:tr>
      <w:tr w:rsidR="007376BA" w14:paraId="3020A417" w14:textId="77777777">
        <w:tc>
          <w:tcPr>
            <w:tcW w:w="1980" w:type="dxa"/>
          </w:tcPr>
          <w:p w14:paraId="2A433950" w14:textId="77777777" w:rsidR="007376BA" w:rsidRDefault="0059228E">
            <w:pPr>
              <w:pStyle w:val="Compact"/>
            </w:pPr>
            <w:r>
              <w:rPr>
                <w:b/>
                <w:bCs/>
                <w:lang w:val="zh-CN"/>
              </w:rPr>
              <w:t>pps</w:t>
            </w:r>
          </w:p>
        </w:tc>
        <w:tc>
          <w:tcPr>
            <w:tcW w:w="1980" w:type="dxa"/>
          </w:tcPr>
          <w:p w14:paraId="6FFA81EF" w14:textId="77777777" w:rsidR="007376BA" w:rsidRDefault="0059228E">
            <w:pPr>
              <w:pStyle w:val="Compact"/>
            </w:pPr>
            <w:r>
              <w:rPr>
                <w:b/>
                <w:bCs/>
                <w:lang w:val="zh-CN"/>
              </w:rPr>
              <w:t>0.0132 ± 0.0013</w:t>
            </w:r>
          </w:p>
        </w:tc>
        <w:tc>
          <w:tcPr>
            <w:tcW w:w="1980" w:type="dxa"/>
          </w:tcPr>
          <w:p w14:paraId="78579FC9" w14:textId="77777777" w:rsidR="007376BA" w:rsidRDefault="0059228E">
            <w:pPr>
              <w:pStyle w:val="Compact"/>
            </w:pPr>
            <w:r>
              <w:rPr>
                <w:b/>
                <w:bCs/>
                <w:lang w:val="zh-CN"/>
              </w:rPr>
              <w:t>0.0066 ± 0.0005</w:t>
            </w:r>
          </w:p>
        </w:tc>
        <w:tc>
          <w:tcPr>
            <w:tcW w:w="1980" w:type="dxa"/>
          </w:tcPr>
          <w:p w14:paraId="5499ECDC" w14:textId="77777777" w:rsidR="007376BA" w:rsidRDefault="0059228E">
            <w:pPr>
              <w:pStyle w:val="Compact"/>
            </w:pPr>
            <w:r>
              <w:rPr>
                <w:b/>
                <w:bCs/>
                <w:lang w:val="zh-CN"/>
              </w:rPr>
              <w:t>0.0051 ± 0.0001</w:t>
            </w:r>
          </w:p>
        </w:tc>
      </w:tr>
      <w:tr w:rsidR="007376BA" w14:paraId="6674B28A" w14:textId="77777777">
        <w:tc>
          <w:tcPr>
            <w:tcW w:w="1980" w:type="dxa"/>
          </w:tcPr>
          <w:p w14:paraId="6F43DCF8" w14:textId="77777777" w:rsidR="007376BA" w:rsidRDefault="0059228E">
            <w:pPr>
              <w:pStyle w:val="Compact"/>
            </w:pPr>
            <w:r>
              <w:rPr>
                <w:rFonts w:hint="eastAsia"/>
                <w:lang w:val="zh-CN"/>
              </w:rPr>
              <w:t>ldt_nsga2</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w:t>
            </w:r>
          </w:p>
        </w:tc>
        <w:tc>
          <w:tcPr>
            <w:tcW w:w="1980" w:type="dxa"/>
          </w:tcPr>
          <w:p w14:paraId="19811566" w14:textId="77777777" w:rsidR="007376BA" w:rsidRDefault="0059228E">
            <w:pPr>
              <w:pStyle w:val="Compact"/>
            </w:pPr>
            <w:r>
              <w:rPr>
                <w:lang w:val="zh-CN"/>
              </w:rPr>
              <w:t>0.0177 ± 0.0009</w:t>
            </w:r>
          </w:p>
        </w:tc>
        <w:tc>
          <w:tcPr>
            <w:tcW w:w="1980" w:type="dxa"/>
          </w:tcPr>
          <w:p w14:paraId="081EB4E9" w14:textId="77777777" w:rsidR="007376BA" w:rsidRDefault="0059228E">
            <w:pPr>
              <w:pStyle w:val="Compact"/>
            </w:pPr>
            <w:r>
              <w:rPr>
                <w:lang w:val="zh-CN"/>
              </w:rPr>
              <w:t>0.0079 ± 0.0005</w:t>
            </w:r>
          </w:p>
        </w:tc>
        <w:tc>
          <w:tcPr>
            <w:tcW w:w="1980" w:type="dxa"/>
          </w:tcPr>
          <w:p w14:paraId="1D0F13BB" w14:textId="77777777" w:rsidR="007376BA" w:rsidRDefault="0059228E">
            <w:pPr>
              <w:pStyle w:val="Compact"/>
            </w:pPr>
            <w:r>
              <w:rPr>
                <w:lang w:val="zh-CN"/>
              </w:rPr>
              <w:t>0.0054 ± 0.0001</w:t>
            </w:r>
          </w:p>
        </w:tc>
      </w:tr>
    </w:tbl>
    <w:p w14:paraId="25F24E85" w14:textId="77777777" w:rsidR="007376BA" w:rsidRDefault="0059228E">
      <w:pPr>
        <w:pStyle w:val="FirstParagraph"/>
      </w:pPr>
      <w:r>
        <w:rPr>
          <w:lang w:val="zh-CN"/>
        </w:rPr>
        <w:t xml:space="preserve">FDA3 </w:t>
      </w:r>
      <w:r>
        <w:rPr>
          <w:rFonts w:hint="eastAsia"/>
          <w:lang w:val="zh-CN"/>
        </w:rPr>
        <w:t>的检验结论与</w:t>
      </w:r>
      <w:r>
        <w:rPr>
          <w:lang w:val="zh-CN"/>
        </w:rPr>
        <w:t xml:space="preserve"> FDA1 </w:t>
      </w:r>
      <w:r>
        <w:rPr>
          <w:rFonts w:hint="eastAsia"/>
          <w:lang w:val="zh-CN"/>
        </w:rPr>
        <w:t>同向：</w:t>
      </w:r>
      <w:r>
        <w:rPr>
          <w:rFonts w:hint="eastAsia"/>
          <w:lang w:val="zh-CN"/>
        </w:rPr>
        <w:t>LDT</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）在三档</w:t>
      </w:r>
      <w:r>
        <w:rPr>
          <w:lang w:val="zh-CN"/>
        </w:rPr>
        <w:t xml:space="preserve"> </w:t>
      </w:r>
      <m:oMath>
        <m:r>
          <w:rPr>
            <w:rFonts w:ascii="Cambria Math" w:hAnsi="Cambria Math"/>
          </w:rPr>
          <m:t>τ</m:t>
        </m:r>
      </m:oMath>
      <w:r>
        <w:rPr>
          <w:lang w:val="zh-CN"/>
        </w:rPr>
        <w:t xml:space="preserve"> </w:t>
      </w:r>
      <w:r>
        <w:rPr>
          <w:rFonts w:hint="eastAsia"/>
          <w:lang w:val="zh-CN"/>
        </w:rPr>
        <w:t>上均显著优于</w:t>
      </w:r>
      <w:r>
        <w:rPr>
          <w:lang w:val="zh-CN"/>
        </w:rPr>
        <w:t xml:space="preserve"> static</w:t>
      </w:r>
      <w:r>
        <w:rPr>
          <w:lang w:val="zh-CN"/>
        </w:rPr>
        <w:t>、</w:t>
      </w:r>
      <w:r>
        <w:rPr>
          <w:lang w:val="zh-CN"/>
        </w:rPr>
        <w:t xml:space="preserve">dnsga2 </w:t>
      </w:r>
      <w:r>
        <w:rPr>
          <w:rFonts w:hint="eastAsia"/>
          <w:lang w:val="zh-CN"/>
        </w:rPr>
        <w:t>与</w:t>
      </w:r>
      <w:r>
        <w:rPr>
          <w:lang w:val="zh-CN"/>
        </w:rPr>
        <w:t xml:space="preserve"> </w:t>
      </w:r>
      <w:r>
        <w:rPr>
          <w:rFonts w:hint="eastAsia"/>
          <w:lang w:val="zh-CN"/>
        </w:rPr>
        <w:t>gmm</w:t>
      </w:r>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oMath>
      <w:r>
        <w:rPr>
          <w:lang w:val="zh-CN"/>
        </w:rPr>
        <w:t xml:space="preserve"> </w:t>
      </w:r>
      <w:r>
        <w:rPr>
          <w:rFonts w:hint="eastAsia"/>
          <w:lang w:val="zh-CN"/>
        </w:rPr>
        <w:t>为</w:t>
      </w:r>
      <w:r>
        <w:rPr>
          <w:lang w:val="zh-CN"/>
        </w:rPr>
        <w:t xml:space="preserve"> </w:t>
      </w:r>
      <m:oMath>
        <m:sSub>
          <m:sSubPr>
            <m:ctrlPr>
              <w:rPr>
                <w:rFonts w:ascii="Cambria Math" w:hAnsi="Cambria Math"/>
              </w:rPr>
            </m:ctrlPr>
          </m:sSubPr>
          <m:e>
            <m:r>
              <w:rPr>
                <w:rFonts w:ascii="Cambria Math" w:hAnsi="Cambria Math"/>
              </w:rPr>
              <m:t>p</m:t>
            </m:r>
          </m:e>
          <m:sub>
            <m:r>
              <w:rPr>
                <w:rFonts w:ascii="Cambria Math" w:hAnsi="Cambria Math"/>
              </w:rPr>
              <m:t>adj</m:t>
            </m:r>
          </m:sub>
        </m:sSub>
        <m:r>
          <m:rPr>
            <m:sty m:val="p"/>
          </m:rPr>
          <w:rPr>
            <w:rFonts w:ascii="Cambria Math" w:hAnsi="Cambria Math"/>
          </w:rPr>
          <m:t>=</m:t>
        </m:r>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50</m:t>
        </m:r>
      </m:oMath>
      <w:r>
        <w:rPr>
          <w:lang w:val="zh-CN"/>
        </w:rPr>
        <w:t xml:space="preserve"> </w:t>
      </w:r>
      <w:r>
        <w:rPr>
          <w:rFonts w:hint="eastAsia"/>
          <w:lang w:val="zh-CN"/>
        </w:rPr>
        <w:t>对</w:t>
      </w:r>
      <w:r>
        <w:rPr>
          <w:lang w:val="zh-CN"/>
        </w:rPr>
        <w:t xml:space="preserve"> gmm </w:t>
      </w:r>
      <w:r>
        <w:rPr>
          <w:rFonts w:hint="eastAsia"/>
          <w:lang w:val="zh-CN"/>
        </w:rPr>
        <w:t>为</w:t>
      </w:r>
      <w:r>
        <w:rPr>
          <w:lang w:val="zh-CN"/>
        </w:rPr>
        <w:t xml:space="preserve"> </w:t>
      </w:r>
      <m:oMath>
        <m:r>
          <w:rPr>
            <w:rFonts w:ascii="Cambria Math" w:hAnsi="Cambria Math"/>
          </w:rPr>
          <m:t>7.94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Fonts w:hint="eastAsia"/>
          <w:lang w:val="zh-CN"/>
        </w:rPr>
        <w:t>）；对</w:t>
      </w:r>
      <w:r>
        <w:rPr>
          <w:lang w:val="zh-CN"/>
        </w:rPr>
        <w:t xml:space="preserve"> PPS </w:t>
      </w:r>
      <w:r>
        <w:rPr>
          <w:rFonts w:hint="eastAsia"/>
          <w:lang w:val="zh-CN"/>
        </w:rPr>
        <w:t>三档均显著劣后（</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）；对</w:t>
      </w:r>
      <w:r>
        <w:rPr>
          <w:lang w:val="zh-CN"/>
        </w:rPr>
        <w:t xml:space="preserve"> </w:t>
      </w:r>
      <w:r>
        <w:rPr>
          <w:rFonts w:hint="eastAsia"/>
          <w:lang w:val="zh-CN"/>
        </w:rPr>
        <w:t>AR1</w:t>
      </w:r>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b/>
          <w:bCs/>
          <w:lang w:val="zh-CN"/>
        </w:rPr>
        <w:t>不显著</w:t>
      </w:r>
      <w:r>
        <w:rPr>
          <w:rFonts w:hint="eastAsia"/>
          <w:lang w:val="zh-CN"/>
        </w:rPr>
        <w:t>（</w:t>
      </w:r>
      <m:oMath>
        <m:sSub>
          <m:sSubPr>
            <m:ctrlPr>
              <w:rPr>
                <w:rFonts w:ascii="Cambria Math" w:hAnsi="Cambria Math"/>
              </w:rPr>
            </m:ctrlPr>
          </m:sSubPr>
          <m:e>
            <m:r>
              <w:rPr>
                <w:rFonts w:ascii="Cambria Math" w:hAnsi="Cambria Math"/>
              </w:rPr>
              <m:t>p</m:t>
            </m:r>
          </m:e>
          <m:sub>
            <m:r>
              <w:rPr>
                <w:rFonts w:ascii="Cambria Math" w:hAnsi="Cambria Math"/>
              </w:rPr>
              <m:t>adj</m:t>
            </m:r>
          </m:sub>
        </m:sSub>
        <m:r>
          <m:rPr>
            <m:sty m:val="p"/>
          </m:rPr>
          <w:rPr>
            <w:rFonts w:ascii="Cambria Math" w:hAnsi="Cambria Math"/>
          </w:rPr>
          <m:t>=</m:t>
        </m:r>
        <m:r>
          <w:rPr>
            <w:rFonts w:ascii="Cambria Math" w:hAnsi="Cambria Math"/>
          </w:rPr>
          <m:t>0.198</m:t>
        </m:r>
      </m:oMath>
      <w:r>
        <w:rPr>
          <w:rFonts w:hint="eastAsia"/>
          <w:lang w:val="zh-CN"/>
        </w:rPr>
        <w:t>，而均值</w:t>
      </w:r>
      <w:r>
        <w:rPr>
          <w:lang w:val="zh-CN"/>
        </w:rPr>
        <w:t xml:space="preserve"> 0.0177 </w:t>
      </w:r>
      <w:r>
        <w:rPr>
          <w:rFonts w:hint="eastAsia"/>
          <w:lang w:val="zh-CN"/>
        </w:rPr>
        <w:t>对</w:t>
      </w:r>
      <w:r>
        <w:rPr>
          <w:lang w:val="zh-CN"/>
        </w:rPr>
        <w:t xml:space="preserve"> 0.0184 </w:t>
      </w:r>
      <w:r>
        <w:rPr>
          <w:rFonts w:hint="eastAsia"/>
          <w:lang w:val="zh-CN"/>
        </w:rPr>
        <w:t>实为</w:t>
      </w:r>
      <w:r>
        <w:rPr>
          <w:lang w:val="zh-CN"/>
        </w:rPr>
        <w:t xml:space="preserve"> LDT </w:t>
      </w:r>
      <w:r>
        <w:rPr>
          <w:rFonts w:hint="eastAsia"/>
          <w:lang w:val="zh-CN"/>
        </w:rPr>
        <w:t>更低），</w:t>
      </w:r>
      <m:oMath>
        <m:r>
          <w:rPr>
            <w:rFonts w:ascii="Cambria Math" w:hAnsi="Cambria Math"/>
          </w:rPr>
          <m:t>τ</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oMath>
      <w:r>
        <w:rPr>
          <w:lang w:val="zh-CN"/>
        </w:rPr>
        <w:t xml:space="preserve"> </w:t>
      </w:r>
      <w:r>
        <w:rPr>
          <w:rFonts w:hint="eastAsia"/>
          <w:lang w:val="zh-CN"/>
        </w:rPr>
        <w:t>显著劣后（</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 xml:space="preserve"> </w:t>
      </w:r>
      <w:r>
        <w:rPr>
          <w:rFonts w:hint="eastAsia"/>
          <w:lang w:val="zh-CN"/>
        </w:rPr>
        <w:t>与</w:t>
      </w:r>
      <w:r>
        <w:rPr>
          <w:lang w:val="zh-CN"/>
        </w:rPr>
        <w:t xml:space="preserve"> </w:t>
      </w:r>
      <m:oMath>
        <m:r>
          <w:rPr>
            <w:rFonts w:ascii="Cambria Math" w:hAnsi="Cambria Math"/>
          </w:rPr>
          <m:t>1.47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rFonts w:hint="eastAsia"/>
          <w:lang w:val="zh-CN"/>
        </w:rPr>
        <w:t>）。</w:t>
      </w:r>
    </w:p>
    <w:p w14:paraId="5BBB1DDB" w14:textId="77777777" w:rsidR="007376BA" w:rsidRDefault="0059228E">
      <w:pPr>
        <w:pStyle w:val="2"/>
        <w:rPr>
          <w:rFonts w:hint="eastAsia"/>
        </w:rPr>
      </w:pPr>
      <w:bookmarkStart w:id="156" w:name="_65fe2f555ab82f11655477606ca73e44604d22f"/>
      <w:bookmarkStart w:id="157" w:name="_Toc242838654"/>
      <w:r>
        <w:rPr>
          <w:lang w:val="zh-CN"/>
        </w:rPr>
        <w:t xml:space="preserve">5.4 FDA4 </w:t>
      </w:r>
      <w:r>
        <w:rPr>
          <w:rFonts w:hint="eastAsia"/>
          <w:lang w:val="zh-CN"/>
        </w:rPr>
        <w:t>上的结果（三目标，PF</w:t>
      </w:r>
      <w:r>
        <w:rPr>
          <w:lang w:val="zh-CN"/>
        </w:rPr>
        <w:t xml:space="preserve"> </w:t>
      </w:r>
      <w:r>
        <w:rPr>
          <w:rFonts w:hint="eastAsia"/>
          <w:lang w:val="zh-CN"/>
        </w:rPr>
        <w:t>时不变但非退化，PS</w:t>
      </w:r>
      <w:r>
        <w:rPr>
          <w:lang w:val="zh-CN"/>
        </w:rPr>
        <w:t xml:space="preserve"> </w:t>
      </w:r>
      <w:r>
        <w:rPr>
          <w:rFonts w:hint="eastAsia"/>
          <w:lang w:val="zh-CN"/>
        </w:rPr>
        <w:t>旋转型移动）</w:t>
      </w:r>
      <w:bookmarkEnd w:id="156"/>
      <w:bookmarkEnd w:id="157"/>
    </w:p>
    <w:p w14:paraId="347536B9" w14:textId="77777777" w:rsidR="007376BA" w:rsidRDefault="0059228E">
      <w:pPr>
        <w:pStyle w:val="FirstParagraph"/>
      </w:pPr>
      <w:r>
        <w:rPr>
          <w:rFonts w:hint="eastAsia"/>
          <w:lang w:val="zh-CN"/>
        </w:rPr>
        <w:t>表</w:t>
      </w:r>
      <w:r>
        <w:rPr>
          <w:lang w:val="zh-CN"/>
        </w:rPr>
        <w:t xml:space="preserve"> </w:t>
      </w:r>
      <w:r>
        <w:rPr>
          <w:rFonts w:hint="eastAsia"/>
          <w:lang w:val="zh-CN"/>
        </w:rPr>
        <w:t>5-4</w:t>
      </w:r>
      <w:r>
        <w:rPr>
          <w:rFonts w:hint="eastAsia"/>
          <w:lang w:val="zh-CN"/>
        </w:rPr>
        <w:t>：</w:t>
      </w:r>
      <w:r>
        <w:rPr>
          <w:rFonts w:hint="eastAsia"/>
          <w:lang w:val="zh-CN"/>
        </w:rPr>
        <w:t>FDA4</w:t>
      </w:r>
      <w:r>
        <w:rPr>
          <w:lang w:val="zh-CN"/>
        </w:rPr>
        <w:t xml:space="preserve"> </w:t>
      </w:r>
      <w:r>
        <w:rPr>
          <w:rFonts w:hint="eastAsia"/>
          <w:lang w:val="zh-CN"/>
        </w:rPr>
        <w:t>各算法稳态</w:t>
      </w:r>
      <w:r>
        <w:rPr>
          <w:lang w:val="zh-CN"/>
        </w:rPr>
        <w:t xml:space="preserve"> </w:t>
      </w:r>
      <w:r>
        <w:rPr>
          <w:rFonts w:hint="eastAsia"/>
          <w:lang w:val="zh-CN"/>
        </w:rPr>
        <w:t>MIGD</w:t>
      </w:r>
      <w:r>
        <w:rPr>
          <w:rFonts w:hint="eastAsia"/>
          <w:lang w:val="zh-CN"/>
        </w:rPr>
        <w:t>（均值</w:t>
      </w:r>
      <w:r>
        <w:rPr>
          <w:lang w:val="zh-CN"/>
        </w:rPr>
        <w:t xml:space="preserve"> ± </w:t>
      </w:r>
      <w:r>
        <w:rPr>
          <w:rFonts w:hint="eastAsia"/>
          <w:lang w:val="zh-CN"/>
        </w:rPr>
        <w:t>标准差，</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48115968" w14:textId="77777777">
        <w:trPr>
          <w:tblHeader/>
        </w:trPr>
        <w:tc>
          <w:tcPr>
            <w:tcW w:w="1980" w:type="dxa"/>
          </w:tcPr>
          <w:p w14:paraId="0FC11AB8" w14:textId="77777777" w:rsidR="007376BA" w:rsidRDefault="0059228E">
            <w:pPr>
              <w:pStyle w:val="Compact"/>
            </w:pPr>
            <w:r>
              <w:rPr>
                <w:rFonts w:hint="eastAsia"/>
                <w:lang w:val="zh-CN"/>
              </w:rPr>
              <w:t>算法</w:t>
            </w:r>
          </w:p>
        </w:tc>
        <w:tc>
          <w:tcPr>
            <w:tcW w:w="1980" w:type="dxa"/>
          </w:tcPr>
          <w:p w14:paraId="7E2AD191"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10</m:t>
              </m:r>
            </m:oMath>
            <w:r>
              <w:rPr>
                <w:lang w:val="zh-CN"/>
              </w:rPr>
              <w:t>​</w:t>
            </w:r>
          </w:p>
        </w:tc>
        <w:tc>
          <w:tcPr>
            <w:tcW w:w="1980" w:type="dxa"/>
          </w:tcPr>
          <w:p w14:paraId="4BB6A7E1"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25</m:t>
              </m:r>
            </m:oMath>
            <w:r>
              <w:rPr>
                <w:lang w:val="zh-CN"/>
              </w:rPr>
              <w:t>​</w:t>
            </w:r>
          </w:p>
        </w:tc>
        <w:tc>
          <w:tcPr>
            <w:tcW w:w="1980" w:type="dxa"/>
          </w:tcPr>
          <w:p w14:paraId="3953347C"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50</m:t>
              </m:r>
            </m:oMath>
            <w:r>
              <w:rPr>
                <w:lang w:val="zh-CN"/>
              </w:rPr>
              <w:t>​</w:t>
            </w:r>
          </w:p>
        </w:tc>
      </w:tr>
      <w:tr w:rsidR="007376BA" w14:paraId="625201E3" w14:textId="77777777">
        <w:tc>
          <w:tcPr>
            <w:tcW w:w="1980" w:type="dxa"/>
          </w:tcPr>
          <w:p w14:paraId="5C9FB4E2" w14:textId="77777777" w:rsidR="007376BA" w:rsidRDefault="0059228E">
            <w:pPr>
              <w:pStyle w:val="Compact"/>
            </w:pPr>
            <w:r>
              <w:rPr>
                <w:lang w:val="zh-CN"/>
              </w:rPr>
              <w:t>nsga2_static</w:t>
            </w:r>
          </w:p>
        </w:tc>
        <w:tc>
          <w:tcPr>
            <w:tcW w:w="1980" w:type="dxa"/>
          </w:tcPr>
          <w:p w14:paraId="75EB3497" w14:textId="77777777" w:rsidR="007376BA" w:rsidRDefault="0059228E">
            <w:pPr>
              <w:pStyle w:val="Compact"/>
            </w:pPr>
            <w:r>
              <w:rPr>
                <w:lang w:val="zh-CN"/>
              </w:rPr>
              <w:t>0.2101 ± 0.0161</w:t>
            </w:r>
          </w:p>
        </w:tc>
        <w:tc>
          <w:tcPr>
            <w:tcW w:w="1980" w:type="dxa"/>
          </w:tcPr>
          <w:p w14:paraId="5B4D73AC" w14:textId="77777777" w:rsidR="007376BA" w:rsidRDefault="0059228E">
            <w:pPr>
              <w:pStyle w:val="Compact"/>
            </w:pPr>
            <w:r>
              <w:rPr>
                <w:lang w:val="zh-CN"/>
              </w:rPr>
              <w:t>0.1020 ± 0.0035</w:t>
            </w:r>
          </w:p>
        </w:tc>
        <w:tc>
          <w:tcPr>
            <w:tcW w:w="1980" w:type="dxa"/>
          </w:tcPr>
          <w:p w14:paraId="455B8033" w14:textId="77777777" w:rsidR="007376BA" w:rsidRDefault="0059228E">
            <w:pPr>
              <w:pStyle w:val="Compact"/>
            </w:pPr>
            <w:r>
              <w:rPr>
                <w:lang w:val="zh-CN"/>
              </w:rPr>
              <w:t>0.0764 ± 0.0020</w:t>
            </w:r>
          </w:p>
        </w:tc>
      </w:tr>
      <w:tr w:rsidR="007376BA" w14:paraId="26BEA294" w14:textId="77777777">
        <w:tc>
          <w:tcPr>
            <w:tcW w:w="1980" w:type="dxa"/>
          </w:tcPr>
          <w:p w14:paraId="7F1F47BD" w14:textId="77777777" w:rsidR="007376BA" w:rsidRDefault="0059228E">
            <w:pPr>
              <w:pStyle w:val="Compact"/>
            </w:pPr>
            <w:r>
              <w:rPr>
                <w:lang w:val="zh-CN"/>
              </w:rPr>
              <w:t>dnsga2_inspired</w:t>
            </w:r>
          </w:p>
        </w:tc>
        <w:tc>
          <w:tcPr>
            <w:tcW w:w="1980" w:type="dxa"/>
          </w:tcPr>
          <w:p w14:paraId="6E101B8A" w14:textId="77777777" w:rsidR="007376BA" w:rsidRDefault="0059228E">
            <w:pPr>
              <w:pStyle w:val="Compact"/>
            </w:pPr>
            <w:r>
              <w:rPr>
                <w:lang w:val="zh-CN"/>
              </w:rPr>
              <w:t>0.1628 ± 0.0096</w:t>
            </w:r>
          </w:p>
        </w:tc>
        <w:tc>
          <w:tcPr>
            <w:tcW w:w="1980" w:type="dxa"/>
          </w:tcPr>
          <w:p w14:paraId="7AFD5CF6" w14:textId="77777777" w:rsidR="007376BA" w:rsidRDefault="0059228E">
            <w:pPr>
              <w:pStyle w:val="Compact"/>
            </w:pPr>
            <w:r>
              <w:rPr>
                <w:lang w:val="zh-CN"/>
              </w:rPr>
              <w:t>0.1027 ± 0.0044</w:t>
            </w:r>
          </w:p>
        </w:tc>
        <w:tc>
          <w:tcPr>
            <w:tcW w:w="1980" w:type="dxa"/>
          </w:tcPr>
          <w:p w14:paraId="64E455DB" w14:textId="77777777" w:rsidR="007376BA" w:rsidRDefault="0059228E">
            <w:pPr>
              <w:pStyle w:val="Compact"/>
            </w:pPr>
            <w:r>
              <w:rPr>
                <w:lang w:val="zh-CN"/>
              </w:rPr>
              <w:t>0.0759 ± 0.0022</w:t>
            </w:r>
          </w:p>
        </w:tc>
      </w:tr>
      <w:tr w:rsidR="007376BA" w14:paraId="22B69DA2" w14:textId="77777777">
        <w:tc>
          <w:tcPr>
            <w:tcW w:w="1980" w:type="dxa"/>
          </w:tcPr>
          <w:p w14:paraId="7A6FD071" w14:textId="77777777" w:rsidR="007376BA" w:rsidRDefault="0059228E">
            <w:pPr>
              <w:pStyle w:val="Compact"/>
            </w:pPr>
            <w:r>
              <w:rPr>
                <w:lang w:val="zh-CN"/>
              </w:rPr>
              <w:t>ar1_predictive</w:t>
            </w:r>
          </w:p>
        </w:tc>
        <w:tc>
          <w:tcPr>
            <w:tcW w:w="1980" w:type="dxa"/>
          </w:tcPr>
          <w:p w14:paraId="2E9C8699" w14:textId="77777777" w:rsidR="007376BA" w:rsidRDefault="0059228E">
            <w:pPr>
              <w:pStyle w:val="Compact"/>
            </w:pPr>
            <w:r>
              <w:rPr>
                <w:lang w:val="zh-CN"/>
              </w:rPr>
              <w:t>0.1507 ± 0.0112</w:t>
            </w:r>
          </w:p>
        </w:tc>
        <w:tc>
          <w:tcPr>
            <w:tcW w:w="1980" w:type="dxa"/>
          </w:tcPr>
          <w:p w14:paraId="45E465B0" w14:textId="77777777" w:rsidR="007376BA" w:rsidRDefault="0059228E">
            <w:pPr>
              <w:pStyle w:val="Compact"/>
            </w:pPr>
            <w:r>
              <w:rPr>
                <w:lang w:val="zh-CN"/>
              </w:rPr>
              <w:t>0.0987 ± 0.0082</w:t>
            </w:r>
          </w:p>
        </w:tc>
        <w:tc>
          <w:tcPr>
            <w:tcW w:w="1980" w:type="dxa"/>
          </w:tcPr>
          <w:p w14:paraId="661DDD10" w14:textId="77777777" w:rsidR="007376BA" w:rsidRDefault="0059228E">
            <w:pPr>
              <w:pStyle w:val="Compact"/>
            </w:pPr>
            <w:r>
              <w:rPr>
                <w:lang w:val="zh-CN"/>
              </w:rPr>
              <w:t>0.0746 ± 0.0018</w:t>
            </w:r>
          </w:p>
        </w:tc>
      </w:tr>
      <w:tr w:rsidR="007376BA" w14:paraId="050E496B" w14:textId="77777777">
        <w:tc>
          <w:tcPr>
            <w:tcW w:w="1980" w:type="dxa"/>
          </w:tcPr>
          <w:p w14:paraId="52CA1C21" w14:textId="77777777" w:rsidR="007376BA" w:rsidRDefault="0059228E">
            <w:pPr>
              <w:pStyle w:val="Compact"/>
            </w:pPr>
            <w:r>
              <w:rPr>
                <w:lang w:val="zh-CN"/>
              </w:rPr>
              <w:t>gmm_inspired</w:t>
            </w:r>
          </w:p>
        </w:tc>
        <w:tc>
          <w:tcPr>
            <w:tcW w:w="1980" w:type="dxa"/>
          </w:tcPr>
          <w:p w14:paraId="2EA5F462" w14:textId="77777777" w:rsidR="007376BA" w:rsidRDefault="0059228E">
            <w:pPr>
              <w:pStyle w:val="Compact"/>
            </w:pPr>
            <w:r>
              <w:rPr>
                <w:lang w:val="zh-CN"/>
              </w:rPr>
              <w:t>0.1595 ± 0.0090</w:t>
            </w:r>
          </w:p>
        </w:tc>
        <w:tc>
          <w:tcPr>
            <w:tcW w:w="1980" w:type="dxa"/>
          </w:tcPr>
          <w:p w14:paraId="2F9D17A3" w14:textId="77777777" w:rsidR="007376BA" w:rsidRDefault="0059228E">
            <w:pPr>
              <w:pStyle w:val="Compact"/>
            </w:pPr>
            <w:r>
              <w:rPr>
                <w:lang w:val="zh-CN"/>
              </w:rPr>
              <w:t>0.1011 ± 0.0044</w:t>
            </w:r>
          </w:p>
        </w:tc>
        <w:tc>
          <w:tcPr>
            <w:tcW w:w="1980" w:type="dxa"/>
          </w:tcPr>
          <w:p w14:paraId="38A09F5B" w14:textId="77777777" w:rsidR="007376BA" w:rsidRDefault="0059228E">
            <w:pPr>
              <w:pStyle w:val="Compact"/>
            </w:pPr>
            <w:r>
              <w:rPr>
                <w:lang w:val="zh-CN"/>
              </w:rPr>
              <w:t>0.0757 ± 0.0018</w:t>
            </w:r>
          </w:p>
        </w:tc>
      </w:tr>
      <w:tr w:rsidR="007376BA" w14:paraId="4189360D" w14:textId="77777777">
        <w:tc>
          <w:tcPr>
            <w:tcW w:w="1980" w:type="dxa"/>
          </w:tcPr>
          <w:p w14:paraId="10233BCE" w14:textId="77777777" w:rsidR="007376BA" w:rsidRDefault="0059228E">
            <w:pPr>
              <w:pStyle w:val="Compact"/>
            </w:pPr>
            <w:r>
              <w:rPr>
                <w:b/>
                <w:bCs/>
                <w:lang w:val="zh-CN"/>
              </w:rPr>
              <w:t>pps</w:t>
            </w:r>
          </w:p>
        </w:tc>
        <w:tc>
          <w:tcPr>
            <w:tcW w:w="1980" w:type="dxa"/>
          </w:tcPr>
          <w:p w14:paraId="32BA0E93" w14:textId="77777777" w:rsidR="007376BA" w:rsidRDefault="0059228E">
            <w:pPr>
              <w:pStyle w:val="Compact"/>
            </w:pPr>
            <w:r>
              <w:rPr>
                <w:b/>
                <w:bCs/>
                <w:lang w:val="zh-CN"/>
              </w:rPr>
              <w:t>0.1167 ± 0.0075</w:t>
            </w:r>
          </w:p>
        </w:tc>
        <w:tc>
          <w:tcPr>
            <w:tcW w:w="1980" w:type="dxa"/>
          </w:tcPr>
          <w:p w14:paraId="26CDF4D8" w14:textId="77777777" w:rsidR="007376BA" w:rsidRDefault="0059228E">
            <w:pPr>
              <w:pStyle w:val="Compact"/>
            </w:pPr>
            <w:r>
              <w:rPr>
                <w:b/>
                <w:bCs/>
                <w:lang w:val="zh-CN"/>
              </w:rPr>
              <w:t>0.0881 ± 0.0046</w:t>
            </w:r>
          </w:p>
        </w:tc>
        <w:tc>
          <w:tcPr>
            <w:tcW w:w="1980" w:type="dxa"/>
          </w:tcPr>
          <w:p w14:paraId="4636DB55" w14:textId="77777777" w:rsidR="007376BA" w:rsidRDefault="0059228E">
            <w:pPr>
              <w:pStyle w:val="Compact"/>
            </w:pPr>
            <w:r>
              <w:rPr>
                <w:b/>
                <w:bCs/>
                <w:lang w:val="zh-CN"/>
              </w:rPr>
              <w:t>0.0736 ± 0.0019</w:t>
            </w:r>
          </w:p>
        </w:tc>
      </w:tr>
      <w:tr w:rsidR="007376BA" w14:paraId="432BF9F4" w14:textId="77777777">
        <w:tc>
          <w:tcPr>
            <w:tcW w:w="1980" w:type="dxa"/>
          </w:tcPr>
          <w:p w14:paraId="47EB7953" w14:textId="77777777" w:rsidR="007376BA" w:rsidRDefault="0059228E">
            <w:pPr>
              <w:pStyle w:val="Compact"/>
            </w:pPr>
            <w:r>
              <w:rPr>
                <w:rFonts w:hint="eastAsia"/>
                <w:lang w:val="zh-CN"/>
              </w:rPr>
              <w:t>ldt_nsga2</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w:t>
            </w:r>
          </w:p>
        </w:tc>
        <w:tc>
          <w:tcPr>
            <w:tcW w:w="1980" w:type="dxa"/>
          </w:tcPr>
          <w:p w14:paraId="2F9A2E82" w14:textId="77777777" w:rsidR="007376BA" w:rsidRDefault="0059228E">
            <w:pPr>
              <w:pStyle w:val="Compact"/>
            </w:pPr>
            <w:r>
              <w:rPr>
                <w:lang w:val="zh-CN"/>
              </w:rPr>
              <w:t>0.1236 ± 0.0047</w:t>
            </w:r>
          </w:p>
        </w:tc>
        <w:tc>
          <w:tcPr>
            <w:tcW w:w="1980" w:type="dxa"/>
          </w:tcPr>
          <w:p w14:paraId="48F70466" w14:textId="77777777" w:rsidR="007376BA" w:rsidRDefault="0059228E">
            <w:pPr>
              <w:pStyle w:val="Compact"/>
            </w:pPr>
            <w:r>
              <w:rPr>
                <w:lang w:val="zh-CN"/>
              </w:rPr>
              <w:t>0.0904 ± 0.0039</w:t>
            </w:r>
          </w:p>
        </w:tc>
        <w:tc>
          <w:tcPr>
            <w:tcW w:w="1980" w:type="dxa"/>
          </w:tcPr>
          <w:p w14:paraId="4770885C" w14:textId="77777777" w:rsidR="007376BA" w:rsidRDefault="0059228E">
            <w:pPr>
              <w:pStyle w:val="Compact"/>
            </w:pPr>
            <w:r>
              <w:rPr>
                <w:lang w:val="zh-CN"/>
              </w:rPr>
              <w:t>0.0745 ± 0.0017</w:t>
            </w:r>
          </w:p>
        </w:tc>
      </w:tr>
    </w:tbl>
    <w:p w14:paraId="0920D8E4" w14:textId="77777777" w:rsidR="007376BA" w:rsidRDefault="0059228E">
      <w:pPr>
        <w:pStyle w:val="FirstParagraph"/>
      </w:pPr>
      <w:r>
        <w:rPr>
          <w:rFonts w:hint="eastAsia"/>
          <w:lang w:val="zh-CN"/>
        </w:rPr>
        <w:t>表</w:t>
      </w:r>
      <w:r>
        <w:rPr>
          <w:lang w:val="zh-CN"/>
        </w:rPr>
        <w:t xml:space="preserve"> </w:t>
      </w:r>
      <w:r>
        <w:rPr>
          <w:rFonts w:hint="eastAsia"/>
          <w:lang w:val="zh-CN"/>
        </w:rPr>
        <w:t>5-5</w:t>
      </w:r>
      <w:r>
        <w:rPr>
          <w:rFonts w:hint="eastAsia"/>
          <w:lang w:val="zh-CN"/>
        </w:rPr>
        <w:t>：</w:t>
      </w:r>
      <w:r>
        <w:rPr>
          <w:rFonts w:hint="eastAsia"/>
          <w:lang w:val="zh-CN"/>
        </w:rPr>
        <w:t>FDA4</w:t>
      </w:r>
      <w:r>
        <w:rPr>
          <w:lang w:val="zh-CN"/>
        </w:rPr>
        <w:t xml:space="preserve"> </w:t>
      </w:r>
      <w:r>
        <w:rPr>
          <w:rFonts w:hint="eastAsia"/>
          <w:lang w:val="zh-CN"/>
        </w:rPr>
        <w:t>上</w:t>
      </w:r>
      <w:r>
        <w:rPr>
          <w:lang w:val="zh-CN"/>
        </w:rPr>
        <w:t xml:space="preserve"> </w:t>
      </w:r>
      <w:r>
        <w:rPr>
          <w:rFonts w:hint="eastAsia"/>
          <w:lang w:val="zh-CN"/>
        </w:rPr>
        <w:t>LDT</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）对各基线的</w:t>
      </w:r>
      <w:r>
        <w:rPr>
          <w:lang w:val="zh-CN"/>
        </w:rPr>
        <w:t xml:space="preserve"> Wilcoxon-Holm </w:t>
      </w:r>
      <w:r>
        <w:rPr>
          <w:rFonts w:hint="eastAsia"/>
          <w:lang w:val="zh-CN"/>
        </w:rPr>
        <w:t>检验。</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325C399B" w14:textId="77777777">
        <w:trPr>
          <w:tblHeader/>
        </w:trPr>
        <w:tc>
          <w:tcPr>
            <w:tcW w:w="1980" w:type="dxa"/>
          </w:tcPr>
          <w:p w14:paraId="4C2D4EBC" w14:textId="77777777" w:rsidR="007376BA" w:rsidRDefault="0059228E">
            <w:pPr>
              <w:pStyle w:val="Compact"/>
            </w:pPr>
            <w:r>
              <w:rPr>
                <w:rFonts w:hint="eastAsia"/>
                <w:lang w:val="zh-CN"/>
              </w:rPr>
              <w:t>对比</w:t>
            </w:r>
          </w:p>
        </w:tc>
        <w:tc>
          <w:tcPr>
            <w:tcW w:w="1980" w:type="dxa"/>
          </w:tcPr>
          <w:p w14:paraId="01326D13"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10</m:t>
              </m:r>
            </m:oMath>
            <w:r>
              <w:rPr>
                <w:lang w:val="zh-CN"/>
              </w:rPr>
              <w:t>​</w:t>
            </w:r>
          </w:p>
        </w:tc>
        <w:tc>
          <w:tcPr>
            <w:tcW w:w="1980" w:type="dxa"/>
          </w:tcPr>
          <w:p w14:paraId="068F1F2A"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25</m:t>
              </m:r>
            </m:oMath>
            <w:r>
              <w:rPr>
                <w:lang w:val="zh-CN"/>
              </w:rPr>
              <w:t>​</w:t>
            </w:r>
          </w:p>
        </w:tc>
        <w:tc>
          <w:tcPr>
            <w:tcW w:w="1980" w:type="dxa"/>
          </w:tcPr>
          <w:p w14:paraId="3BAB36A5"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50</m:t>
              </m:r>
            </m:oMath>
            <w:r>
              <w:rPr>
                <w:lang w:val="zh-CN"/>
              </w:rPr>
              <w:t>​</w:t>
            </w:r>
          </w:p>
        </w:tc>
      </w:tr>
      <w:tr w:rsidR="007376BA" w14:paraId="7A81F9DF" w14:textId="77777777">
        <w:tc>
          <w:tcPr>
            <w:tcW w:w="1980" w:type="dxa"/>
          </w:tcPr>
          <w:p w14:paraId="171ACBD9" w14:textId="77777777" w:rsidR="007376BA" w:rsidRDefault="0059228E">
            <w:pPr>
              <w:pStyle w:val="Compact"/>
            </w:pPr>
            <w:r>
              <w:rPr>
                <w:lang w:val="zh-CN"/>
              </w:rPr>
              <w:t>LDT vs nsga2_static</w:t>
            </w:r>
          </w:p>
        </w:tc>
        <w:tc>
          <w:tcPr>
            <w:tcW w:w="1980" w:type="dxa"/>
          </w:tcPr>
          <w:p w14:paraId="7A0B03D1" w14:textId="77777777" w:rsidR="007376BA" w:rsidRDefault="0059228E">
            <w:pPr>
              <w:pStyle w:val="Compact"/>
            </w:pPr>
            <w:r>
              <w:rPr>
                <w:lang w:val="zh-CN"/>
              </w:rPr>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139E6DC7" w14:textId="77777777" w:rsidR="007376BA" w:rsidRDefault="0059228E">
            <w:pPr>
              <w:pStyle w:val="Compact"/>
            </w:pPr>
            <w:r>
              <w:rPr>
                <w:lang w:val="zh-CN"/>
              </w:rPr>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3FE620B8" w14:textId="77777777" w:rsidR="007376BA" w:rsidRDefault="0059228E">
            <w:pPr>
              <w:pStyle w:val="Compact"/>
            </w:pPr>
            <w:r>
              <w:rPr>
                <w:lang w:val="zh-CN"/>
              </w:rPr>
              <w:t xml:space="preserve">LDT </w:t>
            </w:r>
            <w:r>
              <w:rPr>
                <w:rFonts w:hint="eastAsia"/>
                <w:lang w:val="zh-CN"/>
              </w:rPr>
              <w:t>更好（</w:t>
            </w:r>
            <m:oMath>
              <m:r>
                <w:rPr>
                  <w:rFonts w:ascii="Cambria Math" w:hAnsi="Cambria Math"/>
                </w:rPr>
                <m:t>2.24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lang w:val="zh-CN"/>
              </w:rPr>
              <w:t>）</w:t>
            </w:r>
            <m:oMath>
              <m:r>
                <m:rPr>
                  <m:sty m:val="p"/>
                </m:rPr>
                <w:rPr>
                  <w:rFonts w:ascii="Cambria Math" w:hAnsi="Cambria Math"/>
                </w:rPr>
                <m:t>***</m:t>
              </m:r>
            </m:oMath>
          </w:p>
        </w:tc>
      </w:tr>
      <w:tr w:rsidR="007376BA" w14:paraId="5E0CEDB3" w14:textId="77777777">
        <w:tc>
          <w:tcPr>
            <w:tcW w:w="1980" w:type="dxa"/>
          </w:tcPr>
          <w:p w14:paraId="675BE7B4" w14:textId="77777777" w:rsidR="007376BA" w:rsidRDefault="0059228E">
            <w:pPr>
              <w:pStyle w:val="Compact"/>
            </w:pPr>
            <w:r>
              <w:rPr>
                <w:lang w:val="zh-CN"/>
              </w:rPr>
              <w:t xml:space="preserve">LDT vs </w:t>
            </w:r>
            <w:r>
              <w:rPr>
                <w:lang w:val="zh-CN"/>
              </w:rPr>
              <w:lastRenderedPageBreak/>
              <w:t>dnsga2_inspired</w:t>
            </w:r>
          </w:p>
        </w:tc>
        <w:tc>
          <w:tcPr>
            <w:tcW w:w="1980" w:type="dxa"/>
          </w:tcPr>
          <w:p w14:paraId="4BD4E2CB" w14:textId="77777777" w:rsidR="007376BA" w:rsidRDefault="0059228E">
            <w:pPr>
              <w:pStyle w:val="Compact"/>
            </w:pPr>
            <w:r>
              <w:rPr>
                <w:lang w:val="zh-CN"/>
              </w:rPr>
              <w:lastRenderedPageBreak/>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410D6FFF" w14:textId="77777777" w:rsidR="007376BA" w:rsidRDefault="0059228E">
            <w:pPr>
              <w:pStyle w:val="Compact"/>
            </w:pPr>
            <w:r>
              <w:rPr>
                <w:lang w:val="zh-CN"/>
              </w:rPr>
              <w:lastRenderedPageBreak/>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3B8E52D8" w14:textId="77777777" w:rsidR="007376BA" w:rsidRDefault="0059228E">
            <w:pPr>
              <w:pStyle w:val="Compact"/>
            </w:pPr>
            <w:r>
              <w:rPr>
                <w:lang w:val="zh-CN"/>
              </w:rPr>
              <w:lastRenderedPageBreak/>
              <w:t xml:space="preserve">LDT </w:t>
            </w:r>
            <w:r>
              <w:rPr>
                <w:rFonts w:hint="eastAsia"/>
                <w:lang w:val="zh-CN"/>
              </w:rPr>
              <w:t>更好（</w:t>
            </w:r>
            <m:oMath>
              <m:r>
                <w:rPr>
                  <w:rFonts w:ascii="Cambria Math" w:hAnsi="Cambria Math"/>
                </w:rPr>
                <m:t>1.23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lang w:val="zh-CN"/>
              </w:rPr>
              <w:t>）</w:t>
            </w:r>
            <m:oMath>
              <m:r>
                <m:rPr>
                  <m:sty m:val="p"/>
                </m:rPr>
                <w:rPr>
                  <w:rFonts w:ascii="Cambria Math" w:hAnsi="Cambria Math"/>
                </w:rPr>
                <m:t>**</m:t>
              </m:r>
            </m:oMath>
          </w:p>
        </w:tc>
      </w:tr>
      <w:tr w:rsidR="007376BA" w14:paraId="57F13CDE" w14:textId="77777777">
        <w:tc>
          <w:tcPr>
            <w:tcW w:w="1980" w:type="dxa"/>
          </w:tcPr>
          <w:p w14:paraId="3107E5F0" w14:textId="77777777" w:rsidR="007376BA" w:rsidRDefault="0059228E">
            <w:pPr>
              <w:pStyle w:val="Compact"/>
            </w:pPr>
            <w:r>
              <w:rPr>
                <w:lang w:val="zh-CN"/>
              </w:rPr>
              <w:lastRenderedPageBreak/>
              <w:t>LDT vs gmm_inspired</w:t>
            </w:r>
          </w:p>
        </w:tc>
        <w:tc>
          <w:tcPr>
            <w:tcW w:w="1980" w:type="dxa"/>
          </w:tcPr>
          <w:p w14:paraId="170CEFF9" w14:textId="77777777" w:rsidR="007376BA" w:rsidRDefault="0059228E">
            <w:pPr>
              <w:pStyle w:val="Compact"/>
            </w:pPr>
            <w:r>
              <w:rPr>
                <w:lang w:val="zh-CN"/>
              </w:rPr>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665ED761" w14:textId="77777777" w:rsidR="007376BA" w:rsidRDefault="0059228E">
            <w:pPr>
              <w:pStyle w:val="Compact"/>
            </w:pPr>
            <w:r>
              <w:rPr>
                <w:lang w:val="zh-CN"/>
              </w:rPr>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5F799FB8" w14:textId="77777777" w:rsidR="007376BA" w:rsidRDefault="0059228E">
            <w:pPr>
              <w:pStyle w:val="Compact"/>
            </w:pPr>
            <w:r>
              <w:rPr>
                <w:lang w:val="zh-CN"/>
              </w:rPr>
              <w:t xml:space="preserve">LDT </w:t>
            </w:r>
            <w:r>
              <w:rPr>
                <w:rFonts w:hint="eastAsia"/>
                <w:lang w:val="zh-CN"/>
              </w:rPr>
              <w:t>更好（</w:t>
            </w:r>
            <m:oMath>
              <m:r>
                <w:rPr>
                  <w:rFonts w:ascii="Cambria Math" w:hAnsi="Cambria Math"/>
                </w:rPr>
                <m:t>1.82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lang w:val="zh-CN"/>
              </w:rPr>
              <w:t>）</w:t>
            </w:r>
            <m:oMath>
              <m:r>
                <m:rPr>
                  <m:sty m:val="p"/>
                </m:rPr>
                <w:rPr>
                  <w:rFonts w:ascii="Cambria Math" w:hAnsi="Cambria Math"/>
                </w:rPr>
                <m:t>**</m:t>
              </m:r>
            </m:oMath>
          </w:p>
        </w:tc>
      </w:tr>
      <w:tr w:rsidR="007376BA" w14:paraId="04E99D8E" w14:textId="77777777">
        <w:tc>
          <w:tcPr>
            <w:tcW w:w="1980" w:type="dxa"/>
          </w:tcPr>
          <w:p w14:paraId="5CB9077C" w14:textId="77777777" w:rsidR="007376BA" w:rsidRDefault="0059228E">
            <w:pPr>
              <w:pStyle w:val="Compact"/>
            </w:pPr>
            <w:r>
              <w:rPr>
                <w:lang w:val="zh-CN"/>
              </w:rPr>
              <w:t>LDT vs ar1_predictive</w:t>
            </w:r>
          </w:p>
        </w:tc>
        <w:tc>
          <w:tcPr>
            <w:tcW w:w="1980" w:type="dxa"/>
          </w:tcPr>
          <w:p w14:paraId="4160FD08" w14:textId="77777777" w:rsidR="007376BA" w:rsidRDefault="0059228E">
            <w:pPr>
              <w:pStyle w:val="Compact"/>
            </w:pPr>
            <w:r>
              <w:rPr>
                <w:lang w:val="zh-CN"/>
              </w:rPr>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40D805B5" w14:textId="77777777" w:rsidR="007376BA" w:rsidRDefault="0059228E">
            <w:pPr>
              <w:pStyle w:val="Compact"/>
            </w:pPr>
            <w:r>
              <w:rPr>
                <w:lang w:val="zh-CN"/>
              </w:rPr>
              <w:t xml:space="preserve">LDT </w:t>
            </w:r>
            <w:r>
              <w:rPr>
                <w:rFonts w:hint="eastAsia"/>
                <w:lang w:val="zh-CN"/>
              </w:rPr>
              <w:t>更好（</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m:oMath>
              <m:r>
                <m:rPr>
                  <m:sty m:val="p"/>
                </m:rPr>
                <w:rPr>
                  <w:rFonts w:ascii="Cambria Math" w:hAnsi="Cambria Math"/>
                </w:rPr>
                <m:t>***</m:t>
              </m:r>
            </m:oMath>
          </w:p>
        </w:tc>
        <w:tc>
          <w:tcPr>
            <w:tcW w:w="1980" w:type="dxa"/>
          </w:tcPr>
          <w:p w14:paraId="3A5FB683" w14:textId="77777777" w:rsidR="007376BA" w:rsidRDefault="0059228E">
            <w:pPr>
              <w:pStyle w:val="Compact"/>
            </w:pPr>
            <w:r>
              <w:rPr>
                <w:rFonts w:hint="eastAsia"/>
                <w:lang w:val="zh-CN"/>
              </w:rPr>
              <w:t>不显著（</w:t>
            </w:r>
            <m:oMath>
              <m:sSub>
                <m:sSubPr>
                  <m:ctrlPr>
                    <w:rPr>
                      <w:rFonts w:ascii="Cambria Math" w:hAnsi="Cambria Math"/>
                    </w:rPr>
                  </m:ctrlPr>
                </m:sSubPr>
                <m:e>
                  <m:r>
                    <w:rPr>
                      <w:rFonts w:ascii="Cambria Math" w:hAnsi="Cambria Math"/>
                    </w:rPr>
                    <m:t>p</m:t>
                  </m:r>
                </m:e>
                <m:sub>
                  <m:r>
                    <w:rPr>
                      <w:rFonts w:ascii="Cambria Math" w:hAnsi="Cambria Math"/>
                    </w:rPr>
                    <m:t>adj</m:t>
                  </m:r>
                </m:sub>
              </m:sSub>
              <m:r>
                <m:rPr>
                  <m:sty m:val="p"/>
                </m:rPr>
                <w:rPr>
                  <w:rFonts w:ascii="Cambria Math" w:hAnsi="Cambria Math"/>
                </w:rPr>
                <m:t>=</m:t>
              </m:r>
              <m:r>
                <w:rPr>
                  <w:rFonts w:ascii="Cambria Math" w:hAnsi="Cambria Math"/>
                </w:rPr>
                <m:t>0.529</m:t>
              </m:r>
            </m:oMath>
            <w:r>
              <w:rPr>
                <w:rFonts w:hint="eastAsia"/>
                <w:lang w:val="zh-CN"/>
              </w:rPr>
              <w:t>；均值</w:t>
            </w:r>
            <w:r>
              <w:rPr>
                <w:lang w:val="zh-CN"/>
              </w:rPr>
              <w:t xml:space="preserve"> 0.0745 </w:t>
            </w:r>
            <w:r>
              <w:rPr>
                <w:rFonts w:hint="eastAsia"/>
                <w:lang w:val="zh-CN"/>
              </w:rPr>
              <w:t>对</w:t>
            </w:r>
            <w:r>
              <w:rPr>
                <w:lang w:val="zh-CN"/>
              </w:rPr>
              <w:t xml:space="preserve"> </w:t>
            </w:r>
            <w:r>
              <w:rPr>
                <w:rFonts w:hint="eastAsia"/>
                <w:lang w:val="zh-CN"/>
              </w:rPr>
              <w:t>0.0746</w:t>
            </w:r>
            <w:r>
              <w:rPr>
                <w:rFonts w:hint="eastAsia"/>
                <w:lang w:val="zh-CN"/>
              </w:rPr>
              <w:t>）</w:t>
            </w:r>
          </w:p>
        </w:tc>
      </w:tr>
      <w:tr w:rsidR="007376BA" w14:paraId="3B0B0791" w14:textId="77777777">
        <w:tc>
          <w:tcPr>
            <w:tcW w:w="1980" w:type="dxa"/>
          </w:tcPr>
          <w:p w14:paraId="114DFB86" w14:textId="77777777" w:rsidR="007376BA" w:rsidRDefault="0059228E">
            <w:pPr>
              <w:pStyle w:val="Compact"/>
            </w:pPr>
            <w:r>
              <w:rPr>
                <w:lang w:val="zh-CN"/>
              </w:rPr>
              <w:t>LDT vs pps</w:t>
            </w:r>
          </w:p>
        </w:tc>
        <w:tc>
          <w:tcPr>
            <w:tcW w:w="1980" w:type="dxa"/>
          </w:tcPr>
          <w:p w14:paraId="77B6FA39" w14:textId="77777777" w:rsidR="007376BA" w:rsidRDefault="0059228E">
            <w:pPr>
              <w:pStyle w:val="Compact"/>
            </w:pPr>
            <w:r>
              <w:rPr>
                <w:lang w:val="zh-CN"/>
              </w:rPr>
              <w:t xml:space="preserve">PPS </w:t>
            </w:r>
            <w:r>
              <w:rPr>
                <w:rFonts w:hint="eastAsia"/>
                <w:lang w:val="zh-CN"/>
              </w:rPr>
              <w:t>更好（</w:t>
            </w:r>
            <m:oMath>
              <m:r>
                <w:rPr>
                  <w:rFonts w:ascii="Cambria Math" w:hAnsi="Cambria Math"/>
                </w:rPr>
                <m:t>3.11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lang w:val="zh-CN"/>
              </w:rPr>
              <w:t>）</w:t>
            </w:r>
            <m:oMath>
              <m:r>
                <m:rPr>
                  <m:sty m:val="p"/>
                </m:rPr>
                <w:rPr>
                  <w:rFonts w:ascii="Cambria Math" w:hAnsi="Cambria Math"/>
                </w:rPr>
                <m:t>***</m:t>
              </m:r>
            </m:oMath>
          </w:p>
        </w:tc>
        <w:tc>
          <w:tcPr>
            <w:tcW w:w="1980" w:type="dxa"/>
          </w:tcPr>
          <w:p w14:paraId="41AA65E7" w14:textId="77777777" w:rsidR="007376BA" w:rsidRDefault="0059228E">
            <w:pPr>
              <w:pStyle w:val="Compact"/>
            </w:pPr>
            <w:r>
              <w:rPr>
                <w:lang w:val="zh-CN"/>
              </w:rPr>
              <w:t xml:space="preserve">PPS </w:t>
            </w:r>
            <w:r>
              <w:rPr>
                <w:rFonts w:hint="eastAsia"/>
                <w:lang w:val="zh-CN"/>
              </w:rPr>
              <w:t>更好（</w:t>
            </w:r>
            <m:oMath>
              <m:r>
                <w:rPr>
                  <w:rFonts w:ascii="Cambria Math" w:hAnsi="Cambria Math"/>
                </w:rPr>
                <m:t>3.17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Fonts w:hint="eastAsia"/>
                <w:lang w:val="zh-CN"/>
              </w:rPr>
              <w:t>）</w:t>
            </w:r>
            <m:oMath>
              <m:r>
                <m:rPr>
                  <m:sty m:val="p"/>
                </m:rPr>
                <w:rPr>
                  <w:rFonts w:ascii="Cambria Math" w:hAnsi="Cambria Math"/>
                </w:rPr>
                <m:t>***</m:t>
              </m:r>
            </m:oMath>
          </w:p>
        </w:tc>
        <w:tc>
          <w:tcPr>
            <w:tcW w:w="1980" w:type="dxa"/>
          </w:tcPr>
          <w:p w14:paraId="411418DF" w14:textId="77777777" w:rsidR="007376BA" w:rsidRDefault="0059228E">
            <w:pPr>
              <w:pStyle w:val="Compact"/>
            </w:pPr>
            <w:r>
              <w:rPr>
                <w:lang w:val="zh-CN"/>
              </w:rPr>
              <w:t xml:space="preserve">PPS </w:t>
            </w:r>
            <w:r>
              <w:rPr>
                <w:rFonts w:hint="eastAsia"/>
                <w:lang w:val="zh-CN"/>
              </w:rPr>
              <w:t>更好（</w:t>
            </w:r>
            <m:oMath>
              <m:sSub>
                <m:sSubPr>
                  <m:ctrlPr>
                    <w:rPr>
                      <w:rFonts w:ascii="Cambria Math" w:hAnsi="Cambria Math"/>
                    </w:rPr>
                  </m:ctrlPr>
                </m:sSubPr>
                <m:e>
                  <m:r>
                    <w:rPr>
                      <w:rFonts w:ascii="Cambria Math" w:hAnsi="Cambria Math"/>
                    </w:rPr>
                    <m:t>p</m:t>
                  </m:r>
                </m:e>
                <m:sub>
                  <m:r>
                    <w:rPr>
                      <w:rFonts w:ascii="Cambria Math" w:hAnsi="Cambria Math"/>
                    </w:rPr>
                    <m:t>adj</m:t>
                  </m:r>
                </m:sub>
              </m:sSub>
              <m:r>
                <m:rPr>
                  <m:sty m:val="p"/>
                </m:rPr>
                <w:rPr>
                  <w:rFonts w:ascii="Cambria Math" w:hAnsi="Cambria Math"/>
                </w:rPr>
                <m:t>=</m:t>
              </m:r>
              <m:r>
                <w:rPr>
                  <w:rFonts w:ascii="Cambria Math" w:hAnsi="Cambria Math"/>
                </w:rPr>
                <m:t>0.013</m:t>
              </m:r>
            </m:oMath>
            <w:r>
              <w:rPr>
                <w:rFonts w:hint="eastAsia"/>
                <w:lang w:val="zh-CN"/>
              </w:rPr>
              <w:t>）</w:t>
            </w:r>
            <m:oMath>
              <m:r>
                <m:rPr>
                  <m:sty m:val="p"/>
                </m:rPr>
                <w:rPr>
                  <w:rFonts w:ascii="Cambria Math" w:hAnsi="Cambria Math"/>
                </w:rPr>
                <m:t>*</m:t>
              </m:r>
            </m:oMath>
          </w:p>
        </w:tc>
      </w:tr>
    </w:tbl>
    <w:p w14:paraId="312E1660" w14:textId="77777777" w:rsidR="007376BA" w:rsidRDefault="0059228E">
      <w:pPr>
        <w:pStyle w:val="FirstParagraph"/>
      </w:pPr>
      <w:r>
        <w:rPr>
          <w:rFonts w:hint="eastAsia"/>
          <w:b/>
          <w:bCs/>
          <w:lang w:val="zh-CN"/>
        </w:rPr>
        <w:t>关键观察（</w:t>
      </w:r>
      <w:r>
        <w:rPr>
          <w:rFonts w:hint="eastAsia"/>
          <w:b/>
          <w:bCs/>
          <w:lang w:val="zh-CN"/>
        </w:rPr>
        <w:t>v2.4</w:t>
      </w:r>
      <w:r>
        <w:rPr>
          <w:rFonts w:hint="eastAsia"/>
          <w:b/>
          <w:bCs/>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b/>
          <w:bCs/>
          <w:lang w:val="zh-CN"/>
        </w:rPr>
        <w:t>）</w:t>
      </w:r>
      <w:r>
        <w:rPr>
          <w:rFonts w:hint="eastAsia"/>
          <w:lang w:val="zh-CN"/>
        </w:rPr>
        <w:t>：</w:t>
      </w:r>
      <w:r>
        <w:rPr>
          <w:rFonts w:hint="eastAsia"/>
          <w:lang w:val="zh-CN"/>
        </w:rPr>
        <w:t>K1</w:t>
      </w:r>
      <w:r>
        <w:rPr>
          <w:lang w:val="zh-CN"/>
        </w:rPr>
        <w:t xml:space="preserve"> </w:t>
      </w:r>
      <w:r>
        <w:rPr>
          <w:rFonts w:hint="eastAsia"/>
          <w:lang w:val="zh-CN"/>
        </w:rPr>
        <w:t>修复为三个预测基线补回随机移民后，</w:t>
      </w:r>
      <w:r>
        <w:rPr>
          <w:rFonts w:hint="eastAsia"/>
          <w:lang w:val="zh-CN"/>
        </w:rPr>
        <w:t>PPS</w:t>
      </w:r>
      <w:r>
        <w:rPr>
          <w:lang w:val="zh-CN"/>
        </w:rPr>
        <w:t xml:space="preserve"> </w:t>
      </w:r>
      <w:r>
        <w:rPr>
          <w:rFonts w:hint="eastAsia"/>
          <w:lang w:val="zh-CN"/>
        </w:rPr>
        <w:t>的中心外推获得了多样性补充，在</w:t>
      </w:r>
      <w:r>
        <w:rPr>
          <w:lang w:val="zh-CN"/>
        </w:rPr>
        <w:t xml:space="preserve"> FDA4 </w:t>
      </w:r>
      <w:r>
        <w:rPr>
          <w:rFonts w:hint="eastAsia"/>
          <w:lang w:val="zh-CN"/>
        </w:rPr>
        <w:t>全部三档均以均值第一。但有两点值得强调：</w:t>
      </w:r>
    </w:p>
    <w:p w14:paraId="501D2C67" w14:textId="77777777" w:rsidR="007376BA" w:rsidRDefault="0059228E">
      <w:pPr>
        <w:pStyle w:val="Compact"/>
        <w:numPr>
          <w:ilvl w:val="0"/>
          <w:numId w:val="25"/>
        </w:numPr>
      </w:pPr>
      <w:r>
        <w:rPr>
          <w:b/>
          <w:bCs/>
          <w:lang w:val="zh-CN"/>
        </w:rPr>
        <w:t xml:space="preserve">LDT </w:t>
      </w:r>
      <w:r>
        <w:rPr>
          <w:rFonts w:hint="eastAsia"/>
          <w:b/>
          <w:bCs/>
          <w:lang w:val="zh-CN"/>
        </w:rPr>
        <w:t>的种子间方差更小</w:t>
      </w:r>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时</w:t>
      </w:r>
      <w:r>
        <w:rPr>
          <w:lang w:val="zh-CN"/>
        </w:rPr>
        <w:t xml:space="preserve"> LDT </w:t>
      </w:r>
      <w:r>
        <w:rPr>
          <w:rFonts w:hint="eastAsia"/>
          <w:lang w:val="zh-CN"/>
        </w:rPr>
        <w:t>标准差</w:t>
      </w:r>
      <w:r>
        <w:rPr>
          <w:lang w:val="zh-CN"/>
        </w:rPr>
        <w:t xml:space="preserve"> 0.0047</w:t>
      </w:r>
      <w:r>
        <w:rPr>
          <w:lang w:val="zh-CN"/>
        </w:rPr>
        <w:t>、</w:t>
      </w:r>
      <w:r>
        <w:rPr>
          <w:lang w:val="zh-CN"/>
        </w:rPr>
        <w:t xml:space="preserve">PPS </w:t>
      </w:r>
      <w:r>
        <w:rPr>
          <w:rFonts w:hint="eastAsia"/>
          <w:lang w:val="zh-CN"/>
        </w:rPr>
        <w:t>0.0075</w:t>
      </w:r>
      <w:r>
        <w:rPr>
          <w:rFonts w:hint="eastAsia"/>
          <w:lang w:val="zh-CN"/>
        </w:rPr>
        <w:t>（方差比约</w:t>
      </w:r>
      <w:r>
        <w:rPr>
          <w:lang w:val="zh-CN"/>
        </w:rPr>
        <w:t xml:space="preserve"> </w:t>
      </w:r>
      <w:r>
        <w:rPr>
          <w:rFonts w:hint="eastAsia"/>
          <w:lang w:val="zh-CN"/>
        </w:rPr>
        <w:t>0.39</w:t>
      </w:r>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w:t>
      </w:r>
      <w:r>
        <w:rPr>
          <w:rFonts w:hint="eastAsia"/>
          <w:lang w:val="zh-CN"/>
        </w:rPr>
        <w:t>时</w:t>
      </w:r>
      <w:r>
        <w:rPr>
          <w:lang w:val="zh-CN"/>
        </w:rPr>
        <w:t xml:space="preserve"> 0.0039 </w:t>
      </w:r>
      <w:r>
        <w:rPr>
          <w:rFonts w:hint="eastAsia"/>
          <w:lang w:val="zh-CN"/>
        </w:rPr>
        <w:t>对</w:t>
      </w:r>
      <w:r>
        <w:rPr>
          <w:lang w:val="zh-CN"/>
        </w:rPr>
        <w:t xml:space="preserve"> </w:t>
      </w:r>
      <w:r>
        <w:rPr>
          <w:rFonts w:hint="eastAsia"/>
          <w:lang w:val="zh-CN"/>
        </w:rPr>
        <w:t>0.0046</w:t>
      </w:r>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50</m:t>
        </m:r>
      </m:oMath>
      <w:r>
        <w:rPr>
          <w:lang w:val="zh-CN"/>
        </w:rPr>
        <w:t xml:space="preserve"> </w:t>
      </w:r>
      <w:r>
        <w:rPr>
          <w:rFonts w:hint="eastAsia"/>
          <w:lang w:val="zh-CN"/>
        </w:rPr>
        <w:t>时</w:t>
      </w:r>
      <w:r>
        <w:rPr>
          <w:lang w:val="zh-CN"/>
        </w:rPr>
        <w:t xml:space="preserve"> 0.0017 </w:t>
      </w:r>
      <w:r>
        <w:rPr>
          <w:rFonts w:hint="eastAsia"/>
          <w:lang w:val="zh-CN"/>
        </w:rPr>
        <w:t>对</w:t>
      </w:r>
      <w:r>
        <w:rPr>
          <w:lang w:val="zh-CN"/>
        </w:rPr>
        <w:t xml:space="preserve"> </w:t>
      </w:r>
      <w:r>
        <w:rPr>
          <w:rFonts w:hint="eastAsia"/>
          <w:lang w:val="zh-CN"/>
        </w:rPr>
        <w:t>0.0019</w:t>
      </w:r>
      <w:r>
        <w:rPr>
          <w:rFonts w:hint="eastAsia"/>
          <w:lang w:val="zh-CN"/>
        </w:rPr>
        <w:t>。即</w:t>
      </w:r>
      <w:r>
        <w:rPr>
          <w:lang w:val="zh-CN"/>
        </w:rPr>
        <w:t xml:space="preserve"> LDT </w:t>
      </w:r>
      <w:r>
        <w:rPr>
          <w:rFonts w:hint="eastAsia"/>
          <w:lang w:val="zh-CN"/>
        </w:rPr>
        <w:t>的运行稳定性在三个档位上一致更好。</w:t>
      </w:r>
    </w:p>
    <w:p w14:paraId="0A3D48DB" w14:textId="77777777" w:rsidR="007376BA" w:rsidRDefault="0059228E">
      <w:pPr>
        <w:pStyle w:val="Compact"/>
        <w:numPr>
          <w:ilvl w:val="0"/>
          <w:numId w:val="25"/>
        </w:numPr>
      </w:pPr>
      <w:r>
        <w:rPr>
          <w:rFonts w:hint="eastAsia"/>
          <w:b/>
          <w:bCs/>
          <w:lang w:val="zh-CN"/>
        </w:rPr>
        <w:t>在</w:t>
      </w:r>
      <w:r>
        <w:rPr>
          <w:b/>
          <w:bCs/>
          <w:lang w:val="zh-CN"/>
        </w:rPr>
        <w:t xml:space="preserve"> Friedman–Nemenyi </w:t>
      </w:r>
      <w:r>
        <w:rPr>
          <w:rFonts w:hint="eastAsia"/>
          <w:b/>
          <w:bCs/>
          <w:lang w:val="zh-CN"/>
        </w:rPr>
        <w:t>整体排序下，</w:t>
      </w:r>
      <w:r>
        <w:rPr>
          <w:rFonts w:hint="eastAsia"/>
          <w:b/>
          <w:bCs/>
          <w:lang w:val="zh-CN"/>
        </w:rPr>
        <w:t>LDT</w:t>
      </w:r>
      <w:r>
        <w:rPr>
          <w:b/>
          <w:bCs/>
          <w:lang w:val="zh-CN"/>
        </w:rPr>
        <w:t xml:space="preserve"> </w:t>
      </w:r>
      <w:r>
        <w:rPr>
          <w:rFonts w:hint="eastAsia"/>
          <w:b/>
          <w:bCs/>
          <w:lang w:val="zh-CN"/>
        </w:rPr>
        <w:t>与</w:t>
      </w:r>
      <w:r>
        <w:rPr>
          <w:b/>
          <w:bCs/>
          <w:lang w:val="zh-CN"/>
        </w:rPr>
        <w:t xml:space="preserve"> PPS </w:t>
      </w:r>
      <w:r>
        <w:rPr>
          <w:rFonts w:hint="eastAsia"/>
          <w:b/>
          <w:bCs/>
          <w:lang w:val="zh-CN"/>
        </w:rPr>
        <w:t>在</w:t>
      </w:r>
      <w:r>
        <w:rPr>
          <w:b/>
          <w:bCs/>
          <w:lang w:val="zh-CN"/>
        </w:rPr>
        <w:t xml:space="preserve"> FDA4 </w:t>
      </w:r>
      <w:r>
        <w:rPr>
          <w:rFonts w:hint="eastAsia"/>
          <w:b/>
          <w:bCs/>
          <w:lang w:val="zh-CN"/>
        </w:rPr>
        <w:t>全部三档不可区分</w:t>
      </w:r>
      <w:r>
        <w:rPr>
          <w:rFonts w:hint="eastAsia"/>
          <w:lang w:val="zh-CN"/>
        </w:rPr>
        <w:t>（平均秩差</w:t>
      </w:r>
      <w:r>
        <w:rPr>
          <w:lang w:val="zh-CN"/>
        </w:rPr>
        <w:t xml:space="preserve"> 0.80 / 0.73 / </w:t>
      </w:r>
      <w:r>
        <w:rPr>
          <w:rFonts w:hint="eastAsia"/>
          <w:lang w:val="zh-CN"/>
        </w:rPr>
        <w:t>1.00</w:t>
      </w:r>
      <w:r>
        <w:rPr>
          <w:rFonts w:hint="eastAsia"/>
          <w:lang w:val="zh-CN"/>
        </w:rPr>
        <w:t>，均小于</w:t>
      </w:r>
      <w:r>
        <w:rPr>
          <w:lang w:val="zh-CN"/>
        </w:rPr>
        <w:t xml:space="preserve"> </w:t>
      </w:r>
      <m:oMath>
        <m:r>
          <w:rPr>
            <w:rFonts w:ascii="Cambria Math" w:hAnsi="Cambria Math"/>
          </w:rPr>
          <m:t>CD</m:t>
        </m:r>
        <m:r>
          <m:rPr>
            <m:sty m:val="p"/>
          </m:rPr>
          <w:rPr>
            <w:rFonts w:ascii="Cambria Math" w:hAnsi="Cambria Math"/>
          </w:rPr>
          <m:t>=</m:t>
        </m:r>
        <m:r>
          <w:rPr>
            <w:rFonts w:ascii="Cambria Math" w:hAnsi="Cambria Math"/>
          </w:rPr>
          <m:t>1.37668</m:t>
        </m:r>
      </m:oMath>
      <w:r>
        <w:rPr>
          <w:rFonts w:hint="eastAsia"/>
          <w:lang w:val="zh-CN"/>
        </w:rPr>
        <w:t>，见</w:t>
      </w:r>
      <w:r>
        <w:rPr>
          <w:lang w:val="zh-CN"/>
        </w:rPr>
        <w:t xml:space="preserve"> 5.5.1 </w:t>
      </w:r>
      <w:r>
        <w:rPr>
          <w:rFonts w:hint="eastAsia"/>
          <w:lang w:val="zh-CN"/>
        </w:rPr>
        <w:t>节）。</w:t>
      </w:r>
    </w:p>
    <w:p w14:paraId="6C20C070" w14:textId="77777777" w:rsidR="007376BA" w:rsidRDefault="0059228E">
      <w:pPr>
        <w:pStyle w:val="FirstParagraph"/>
      </w:pPr>
      <w:r>
        <w:rPr>
          <w:lang w:val="zh-CN"/>
        </w:rPr>
        <w:t xml:space="preserve">MHV </w:t>
      </w:r>
      <w:r>
        <w:rPr>
          <w:rFonts w:hint="eastAsia"/>
          <w:lang w:val="zh-CN"/>
        </w:rPr>
        <w:t>方向一致：</w:t>
      </w:r>
      <w:r>
        <w:rPr>
          <w:rFonts w:hint="eastAsia"/>
          <w:lang w:val="zh-CN"/>
        </w:rPr>
        <w:t>FDA4</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时</w:t>
      </w:r>
      <w:r>
        <w:rPr>
          <w:lang w:val="zh-CN"/>
        </w:rPr>
        <w:t xml:space="preserve"> PPS 0.5976</w:t>
      </w:r>
      <w:r>
        <w:rPr>
          <w:lang w:val="zh-CN"/>
        </w:rPr>
        <w:t>、</w:t>
      </w:r>
      <w:r>
        <w:rPr>
          <w:lang w:val="zh-CN"/>
        </w:rPr>
        <w:t xml:space="preserve">LDT </w:t>
      </w:r>
      <w:r>
        <w:rPr>
          <w:rFonts w:hint="eastAsia"/>
          <w:lang w:val="zh-CN"/>
        </w:rPr>
        <w:t>0.5707</w:t>
      </w:r>
      <w:r>
        <w:rPr>
          <w:rFonts w:hint="eastAsia"/>
          <w:lang w:val="zh-CN"/>
        </w:rPr>
        <w:t>，两者远高于第三名</w:t>
      </w:r>
      <w:r>
        <w:rPr>
          <w:lang w:val="zh-CN"/>
        </w:rPr>
        <w:t xml:space="preserve"> dnsga2 </w:t>
      </w:r>
      <w:r>
        <w:rPr>
          <w:rFonts w:hint="eastAsia"/>
          <w:lang w:val="zh-CN"/>
        </w:rPr>
        <w:t>的</w:t>
      </w:r>
      <w:r>
        <w:rPr>
          <w:lang w:val="zh-CN"/>
        </w:rPr>
        <w:t xml:space="preserve"> </w:t>
      </w:r>
      <w:r>
        <w:rPr>
          <w:rFonts w:hint="eastAsia"/>
          <w:lang w:val="zh-CN"/>
        </w:rPr>
        <w:t>0.4855</w:t>
      </w:r>
      <w:r>
        <w:rPr>
          <w:rFonts w:hint="eastAsia"/>
          <w:lang w:val="zh-CN"/>
        </w:rPr>
        <w:t>（参考点</w:t>
      </w:r>
      <w:r>
        <w:rPr>
          <w:lang w:val="zh-CN"/>
        </w:rPr>
        <w:t xml:space="preserve"> </w:t>
      </w:r>
      <m:oMath>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1.1</m:t>
        </m:r>
        <m:r>
          <m:rPr>
            <m:sty m:val="p"/>
          </m:rPr>
          <w:rPr>
            <w:rFonts w:ascii="Cambria Math" w:hAnsi="Cambria Math"/>
          </w:rPr>
          <m:t>)</m:t>
        </m:r>
      </m:oMath>
      <w:r>
        <w:rPr>
          <w:rFonts w:hint="eastAsia"/>
          <w:lang w:val="zh-CN"/>
        </w:rPr>
        <w:t>，越大越好）。</w:t>
      </w:r>
    </w:p>
    <w:p w14:paraId="3F838272" w14:textId="77777777" w:rsidR="007376BA" w:rsidRDefault="0059228E">
      <w:pPr>
        <w:pStyle w:val="2"/>
        <w:rPr>
          <w:rFonts w:hint="eastAsia"/>
        </w:rPr>
      </w:pPr>
      <w:bookmarkStart w:id="158" w:name="_c0a4f747a9a6d9ed8d88dca875b3809cd486ec4"/>
      <w:bookmarkStart w:id="159" w:name="_Toc242838655"/>
      <w:r>
        <w:rPr>
          <w:lang w:val="zh-CN"/>
        </w:rPr>
        <w:t xml:space="preserve">5.5 </w:t>
      </w:r>
      <w:r>
        <w:rPr>
          <w:rFonts w:hint="eastAsia"/>
          <w:lang w:val="zh-CN"/>
        </w:rPr>
        <w:t>跨问题综合分析（v2.4）</w:t>
      </w:r>
      <w:bookmarkEnd w:id="158"/>
      <w:bookmarkEnd w:id="159"/>
    </w:p>
    <w:p w14:paraId="33302FB3" w14:textId="77777777" w:rsidR="007376BA" w:rsidRDefault="0059228E">
      <w:pPr>
        <w:pStyle w:val="CaptionedFigure"/>
      </w:pPr>
      <w:r>
        <w:rPr>
          <w:noProof/>
        </w:rPr>
        <w:drawing>
          <wp:inline distT="0" distB="0" distL="0" distR="0" wp14:anchorId="24A2F5FA" wp14:editId="1AC32EF8">
            <wp:extent cx="5537200" cy="1779705"/>
            <wp:effectExtent l="0" t="0" r="0" b="0"/>
            <wp:docPr id="102" name="Picture" descr="图 5-1 不同变化频率下各算法的稳态 MIGD"/>
            <wp:cNvGraphicFramePr/>
            <a:graphic xmlns:a="http://schemas.openxmlformats.org/drawingml/2006/main">
              <a:graphicData uri="http://schemas.openxmlformats.org/drawingml/2006/picture">
                <pic:pic xmlns:pic="http://schemas.openxmlformats.org/drawingml/2006/picture">
                  <pic:nvPicPr>
                    <pic:cNvPr id="103" name="Picture" descr="D:/23-兴湘计科/轻量级分布迁移动态多目标优化器/LDT-NSGA-II/results/figures_thesis/fig5_1_migd_vs_tau.png"/>
                    <pic:cNvPicPr>
                      <a:picLocks noChangeAspect="1" noChangeArrowheads="1"/>
                    </pic:cNvPicPr>
                  </pic:nvPicPr>
                  <pic:blipFill>
                    <a:blip r:embed="rId11"/>
                    <a:stretch>
                      <a:fillRect/>
                    </a:stretch>
                  </pic:blipFill>
                  <pic:spPr bwMode="auto">
                    <a:xfrm>
                      <a:off x="0" y="0"/>
                      <a:ext cx="5537200" cy="1779705"/>
                    </a:xfrm>
                    <a:prstGeom prst="rect">
                      <a:avLst/>
                    </a:prstGeom>
                    <a:noFill/>
                    <a:ln w="9525">
                      <a:noFill/>
                      <a:headEnd/>
                      <a:tailEnd/>
                    </a:ln>
                  </pic:spPr>
                </pic:pic>
              </a:graphicData>
            </a:graphic>
          </wp:inline>
        </w:drawing>
      </w:r>
    </w:p>
    <w:p w14:paraId="5AA2A929" w14:textId="77777777" w:rsidR="007376BA" w:rsidRDefault="0059228E">
      <w:pPr>
        <w:pStyle w:val="ImageCaption"/>
      </w:pPr>
      <w:r>
        <w:rPr>
          <w:rFonts w:hint="eastAsia"/>
          <w:lang w:val="zh-CN"/>
        </w:rPr>
        <w:t>图</w:t>
      </w:r>
      <w:r>
        <w:rPr>
          <w:lang w:val="zh-CN"/>
        </w:rPr>
        <w:t xml:space="preserve"> 5-1 </w:t>
      </w:r>
      <w:r>
        <w:rPr>
          <w:rFonts w:hint="eastAsia"/>
          <w:lang w:val="zh-CN"/>
        </w:rPr>
        <w:t>不同变化频率下各算法的稳态</w:t>
      </w:r>
      <w:r>
        <w:rPr>
          <w:lang w:val="zh-CN"/>
        </w:rPr>
        <w:t xml:space="preserve"> MIGD</w:t>
      </w:r>
    </w:p>
    <w:p w14:paraId="2D408082" w14:textId="77777777" w:rsidR="007376BA" w:rsidRDefault="0059228E">
      <w:pPr>
        <w:pStyle w:val="FirstParagraph"/>
      </w:pPr>
      <w:r>
        <w:rPr>
          <w:rFonts w:hint="eastAsia"/>
          <w:lang w:val="zh-CN"/>
        </w:rPr>
        <w:lastRenderedPageBreak/>
        <w:t>图</w:t>
      </w:r>
      <w:r>
        <w:rPr>
          <w:lang w:val="zh-CN"/>
        </w:rPr>
        <w:t xml:space="preserve"> </w:t>
      </w:r>
      <w:r>
        <w:rPr>
          <w:rFonts w:hint="eastAsia"/>
          <w:lang w:val="zh-CN"/>
        </w:rPr>
        <w:t>5-1</w:t>
      </w:r>
      <w:r>
        <w:rPr>
          <w:rFonts w:hint="eastAsia"/>
          <w:lang w:val="zh-CN"/>
        </w:rPr>
        <w:t>：不同变化频率</w:t>
      </w:r>
      <w:r>
        <w:rPr>
          <w:lang w:val="zh-CN"/>
        </w:rPr>
        <w:t xml:space="preserve"> </w:t>
      </w:r>
      <m:oMath>
        <m:r>
          <w:rPr>
            <w:rFonts w:ascii="Cambria Math" w:hAnsi="Cambria Math"/>
          </w:rPr>
          <m:t>τ</m:t>
        </m:r>
      </m:oMath>
      <w:r>
        <w:rPr>
          <w:lang w:val="zh-CN"/>
        </w:rPr>
        <w:t xml:space="preserve"> </w:t>
      </w:r>
      <w:r>
        <w:rPr>
          <w:rFonts w:hint="eastAsia"/>
          <w:lang w:val="zh-CN"/>
        </w:rPr>
        <w:t>下六算法在</w:t>
      </w:r>
      <w:r>
        <w:rPr>
          <w:lang w:val="zh-CN"/>
        </w:rPr>
        <w:t xml:space="preserve"> FDA1/FDA3/FDA4 </w:t>
      </w:r>
      <w:r>
        <w:rPr>
          <w:rFonts w:hint="eastAsia"/>
          <w:lang w:val="zh-CN"/>
        </w:rPr>
        <w:t>上的稳态</w:t>
      </w:r>
      <w:r>
        <w:rPr>
          <w:lang w:val="zh-CN"/>
        </w:rPr>
        <w:t xml:space="preserve"> </w:t>
      </w:r>
      <w:r>
        <w:rPr>
          <w:rFonts w:hint="eastAsia"/>
          <w:lang w:val="zh-CN"/>
        </w:rPr>
        <w:t>MIGD</w:t>
      </w:r>
      <w:r>
        <w:rPr>
          <w:rFonts w:hint="eastAsia"/>
          <w:lang w:val="zh-CN"/>
        </w:rPr>
        <w:t>（均值</w:t>
      </w:r>
      <w:r>
        <w:rPr>
          <w:lang w:val="zh-CN"/>
        </w:rPr>
        <w:t xml:space="preserve"> ± </w:t>
      </w:r>
      <w:r>
        <w:rPr>
          <w:rFonts w:hint="eastAsia"/>
          <w:lang w:val="zh-CN"/>
        </w:rPr>
        <w:t>标准差，</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；误差帽为标准差）。</w:t>
      </w:r>
      <w:r>
        <w:rPr>
          <w:rFonts w:hint="eastAsia"/>
          <w:lang w:val="zh-CN"/>
        </w:rPr>
        <w:t>K1</w:t>
      </w:r>
      <w:r>
        <w:rPr>
          <w:lang w:val="zh-CN"/>
        </w:rPr>
        <w:t xml:space="preserve"> </w:t>
      </w:r>
      <w:r>
        <w:rPr>
          <w:rFonts w:hint="eastAsia"/>
          <w:lang w:val="zh-CN"/>
        </w:rPr>
        <w:t>修复后</w:t>
      </w:r>
      <w:r>
        <w:rPr>
          <w:lang w:val="zh-CN"/>
        </w:rPr>
        <w:t xml:space="preserve"> PPS </w:t>
      </w:r>
      <w:r>
        <w:rPr>
          <w:rFonts w:hint="eastAsia"/>
          <w:lang w:val="zh-CN"/>
        </w:rPr>
        <w:t>在全部九个”问题</w:t>
      </w:r>
      <w:r>
        <w:rPr>
          <w:lang w:val="zh-CN"/>
        </w:rPr>
        <w:t xml:space="preserve"> × </w:t>
      </w:r>
      <m:oMath>
        <m:r>
          <w:rPr>
            <w:rFonts w:ascii="Cambria Math" w:hAnsi="Cambria Math"/>
          </w:rPr>
          <m:t>τ</m:t>
        </m:r>
      </m:oMath>
      <w:r>
        <w:rPr>
          <w:rFonts w:hint="eastAsia"/>
          <w:lang w:val="zh-CN"/>
        </w:rPr>
        <w:t>“组合均值第一，</w:t>
      </w:r>
      <w:r>
        <w:rPr>
          <w:rFonts w:hint="eastAsia"/>
          <w:lang w:val="zh-CN"/>
        </w:rPr>
        <w:t>LDT</w:t>
      </w:r>
      <w:r>
        <w:rPr>
          <w:lang w:val="zh-CN"/>
        </w:rPr>
        <w:t xml:space="preserve"> </w:t>
      </w:r>
      <w:r>
        <w:rPr>
          <w:rFonts w:hint="eastAsia"/>
          <w:lang w:val="zh-CN"/>
        </w:rPr>
        <w:t>稳居第二；两者差距随</w:t>
      </w:r>
      <w:r>
        <w:rPr>
          <w:lang w:val="zh-CN"/>
        </w:rPr>
        <w:t xml:space="preserve"> </w:t>
      </w:r>
      <m:oMath>
        <m:r>
          <w:rPr>
            <w:rFonts w:ascii="Cambria Math" w:hAnsi="Cambria Math"/>
          </w:rPr>
          <m:t>τ</m:t>
        </m:r>
      </m:oMath>
      <w:r>
        <w:rPr>
          <w:lang w:val="zh-CN"/>
        </w:rPr>
        <w:t xml:space="preserve"> </w:t>
      </w:r>
      <w:r>
        <w:rPr>
          <w:rFonts w:hint="eastAsia"/>
          <w:lang w:val="zh-CN"/>
        </w:rPr>
        <w:t>增大收敛。</w:t>
      </w:r>
    </w:p>
    <w:p w14:paraId="1E8EC34F" w14:textId="77777777" w:rsidR="007376BA" w:rsidRDefault="0059228E">
      <w:pPr>
        <w:pStyle w:val="3"/>
        <w:rPr>
          <w:rFonts w:hint="eastAsia"/>
        </w:rPr>
      </w:pPr>
      <w:bookmarkStart w:id="160" w:name="_05beb6803f1aa000a2095b83dab4f18795ec40b"/>
      <w:bookmarkStart w:id="161" w:name="_Toc242838656"/>
      <w:r>
        <w:rPr>
          <w:lang w:val="zh-CN"/>
        </w:rPr>
        <w:t xml:space="preserve">5.5.1 Friedman </w:t>
      </w:r>
      <w:r>
        <w:rPr>
          <w:rFonts w:hint="eastAsia"/>
          <w:lang w:val="zh-CN"/>
        </w:rPr>
        <w:t>平均秩与相对差距</w:t>
      </w:r>
      <w:bookmarkEnd w:id="160"/>
      <w:bookmarkEnd w:id="161"/>
    </w:p>
    <w:p w14:paraId="65E77D7F" w14:textId="77777777" w:rsidR="007376BA" w:rsidRDefault="0059228E">
      <w:pPr>
        <w:pStyle w:val="FirstParagraph"/>
      </w:pPr>
      <w:r>
        <w:rPr>
          <w:lang w:val="zh-CN"/>
        </w:rPr>
        <w:t xml:space="preserve">9 </w:t>
      </w:r>
      <w:r>
        <w:rPr>
          <w:rFonts w:hint="eastAsia"/>
          <w:lang w:val="zh-CN"/>
        </w:rPr>
        <w:t>个（问题</w:t>
      </w:r>
      <w:r>
        <w:rPr>
          <w:rFonts w:hint="eastAsia"/>
          <w:lang w:val="zh-CN"/>
        </w:rPr>
        <w:t>,</w:t>
      </w:r>
      <w:r>
        <w:rPr>
          <w:lang w:val="zh-CN"/>
        </w:rPr>
        <w:t xml:space="preserve"> </w:t>
      </w:r>
      <m:oMath>
        <m:r>
          <w:rPr>
            <w:rFonts w:ascii="Cambria Math" w:hAnsi="Cambria Math"/>
          </w:rPr>
          <m:t>τ</m:t>
        </m:r>
      </m:oMath>
      <w:r>
        <w:rPr>
          <w:rFonts w:hint="eastAsia"/>
          <w:lang w:val="zh-CN"/>
        </w:rPr>
        <w:t>）组合的</w:t>
      </w:r>
      <w:r>
        <w:rPr>
          <w:lang w:val="zh-CN"/>
        </w:rPr>
        <w:t xml:space="preserve"> Friedman </w:t>
      </w:r>
      <w:r>
        <w:rPr>
          <w:rFonts w:hint="eastAsia"/>
          <w:lang w:val="zh-CN"/>
        </w:rPr>
        <w:t>检验</w:t>
      </w:r>
      <w:r>
        <w:rPr>
          <w:rFonts w:hint="eastAsia"/>
          <w:b/>
          <w:bCs/>
          <w:lang w:val="zh-CN"/>
        </w:rPr>
        <w:t>全部显著</w:t>
      </w:r>
      <w:r>
        <w:rPr>
          <w:rFonts w:hint="eastAsia"/>
          <w:lang w:val="zh-CN"/>
        </w:rPr>
        <w:t>（</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oMath>
      <w:r>
        <w:rPr>
          <w:lang w:val="zh-CN"/>
        </w:rPr>
        <w:t xml:space="preserve"> </w:t>
      </w:r>
      <w:r>
        <w:rPr>
          <w:rFonts w:hint="eastAsia"/>
          <w:lang w:val="zh-CN"/>
        </w:rPr>
        <w:t>介于</w:t>
      </w:r>
      <w:r>
        <w:rPr>
          <w:lang w:val="zh-CN"/>
        </w:rPr>
        <w:t xml:space="preserve"> </w:t>
      </w:r>
      <w:r>
        <w:rPr>
          <w:rFonts w:hint="eastAsia"/>
          <w:lang w:val="zh-CN"/>
        </w:rPr>
        <w:t>64.2</w:t>
      </w:r>
      <w:r>
        <w:rPr>
          <w:rFonts w:hint="eastAsia"/>
          <w:lang w:val="zh-CN"/>
        </w:rPr>
        <w:t>–</w:t>
      </w:r>
      <w:r>
        <w:rPr>
          <w:rFonts w:hint="eastAsia"/>
          <w:lang w:val="zh-CN"/>
        </w:rPr>
        <w:t>139.4</w:t>
      </w:r>
      <w:r>
        <w:rPr>
          <w:rFonts w:hint="eastAsia"/>
          <w:lang w:val="zh-CN"/>
        </w:rPr>
        <w:t>，</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w:r>
        <w:rPr>
          <w:rFonts w:hint="eastAsia"/>
          <w:lang w:val="zh-CN"/>
        </w:rPr>
        <w:t>Nemenyi</w:t>
      </w:r>
      <w:r>
        <w:rPr>
          <w:lang w:val="zh-CN"/>
        </w:rPr>
        <w:t xml:space="preserve"> </w:t>
      </w:r>
      <w:r>
        <w:rPr>
          <w:rFonts w:hint="eastAsia"/>
          <w:lang w:val="zh-CN"/>
        </w:rPr>
        <w:t>临界差</w:t>
      </w:r>
      <w:r>
        <w:rPr>
          <w:lang w:val="zh-CN"/>
        </w:rPr>
        <w:t xml:space="preserve"> </w:t>
      </w:r>
      <m:oMath>
        <m:r>
          <w:rPr>
            <w:rFonts w:ascii="Cambria Math" w:hAnsi="Cambria Math"/>
          </w:rPr>
          <m:t>CD</m:t>
        </m:r>
        <m:r>
          <m:rPr>
            <m:sty m:val="p"/>
          </m:rPr>
          <w:rPr>
            <w:rFonts w:ascii="Cambria Math" w:hAnsi="Cambria Math"/>
          </w:rPr>
          <m:t>=</m:t>
        </m:r>
        <m:r>
          <w:rPr>
            <w:rFonts w:ascii="Cambria Math" w:hAnsi="Cambria Math"/>
          </w:rPr>
          <m:t>1.37668</m:t>
        </m:r>
      </m:oMath>
      <w:r>
        <w:rPr>
          <w:rFonts w:hint="eastAsia"/>
          <w:lang w:val="zh-CN"/>
        </w:rPr>
        <w:t>）。平均秩（越小越好，</w:t>
      </w:r>
      <m:oMath>
        <m:r>
          <w:rPr>
            <w:rFonts w:ascii="Cambria Math" w:hAnsi="Cambria Math"/>
          </w:rPr>
          <m:t>k</m:t>
        </m:r>
        <m:r>
          <m:rPr>
            <m:sty m:val="p"/>
          </m:rPr>
          <w:rPr>
            <w:rFonts w:ascii="Cambria Math" w:hAnsi="Cambria Math"/>
          </w:rPr>
          <m:t>=</m:t>
        </m:r>
        <m:r>
          <w:rPr>
            <w:rFonts w:ascii="Cambria Math" w:hAnsi="Cambria Math"/>
          </w:rPr>
          <m:t>6</m:t>
        </m:r>
      </m:oMath>
      <w:r>
        <w:rPr>
          <w:lang w:val="zh-CN"/>
        </w:rPr>
        <w:t>、</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w:t>
      </w:r>
    </w:p>
    <w:tbl>
      <w:tblPr>
        <w:tblW w:w="0" w:type="auto"/>
        <w:tblInd w:w="10" w:type="dxa"/>
        <w:tblCellMar>
          <w:left w:w="10" w:type="dxa"/>
          <w:right w:w="10" w:type="dxa"/>
        </w:tblCellMar>
        <w:tblLook w:val="0020" w:firstRow="1" w:lastRow="0" w:firstColumn="0" w:lastColumn="0" w:noHBand="0" w:noVBand="0"/>
      </w:tblPr>
      <w:tblGrid>
        <w:gridCol w:w="1374"/>
        <w:gridCol w:w="440"/>
        <w:gridCol w:w="474"/>
        <w:gridCol w:w="514"/>
        <w:gridCol w:w="621"/>
        <w:gridCol w:w="527"/>
        <w:gridCol w:w="700"/>
      </w:tblGrid>
      <w:tr w:rsidR="007376BA" w14:paraId="3BC36C36" w14:textId="77777777">
        <w:trPr>
          <w:tblHeader/>
        </w:trPr>
        <w:tc>
          <w:tcPr>
            <w:tcW w:w="0" w:type="auto"/>
          </w:tcPr>
          <w:p w14:paraId="7CC65C22" w14:textId="77777777" w:rsidR="007376BA" w:rsidRDefault="0059228E">
            <w:pPr>
              <w:pStyle w:val="Compact"/>
            </w:pPr>
            <w:r>
              <w:rPr>
                <w:rFonts w:hint="eastAsia"/>
                <w:lang w:val="zh-CN"/>
              </w:rPr>
              <w:t>配置</w:t>
            </w:r>
          </w:p>
        </w:tc>
        <w:tc>
          <w:tcPr>
            <w:tcW w:w="0" w:type="auto"/>
          </w:tcPr>
          <w:p w14:paraId="60C96CE0" w14:textId="77777777" w:rsidR="007376BA" w:rsidRDefault="0059228E">
            <w:pPr>
              <w:pStyle w:val="Compact"/>
            </w:pPr>
            <w:r>
              <w:rPr>
                <w:lang w:val="zh-CN"/>
              </w:rPr>
              <w:t>PPS</w:t>
            </w:r>
          </w:p>
        </w:tc>
        <w:tc>
          <w:tcPr>
            <w:tcW w:w="0" w:type="auto"/>
          </w:tcPr>
          <w:p w14:paraId="2A62B634" w14:textId="77777777" w:rsidR="007376BA" w:rsidRDefault="0059228E">
            <w:pPr>
              <w:pStyle w:val="Compact"/>
            </w:pPr>
            <w:r>
              <w:rPr>
                <w:lang w:val="zh-CN"/>
              </w:rPr>
              <w:t>AR1</w:t>
            </w:r>
          </w:p>
        </w:tc>
        <w:tc>
          <w:tcPr>
            <w:tcW w:w="0" w:type="auto"/>
          </w:tcPr>
          <w:p w14:paraId="27F4A0CA" w14:textId="77777777" w:rsidR="007376BA" w:rsidRDefault="0059228E">
            <w:pPr>
              <w:pStyle w:val="Compact"/>
            </w:pPr>
            <w:r>
              <w:rPr>
                <w:b/>
                <w:bCs/>
                <w:lang w:val="zh-CN"/>
              </w:rPr>
              <w:t>LDT</w:t>
            </w:r>
          </w:p>
        </w:tc>
        <w:tc>
          <w:tcPr>
            <w:tcW w:w="0" w:type="auto"/>
          </w:tcPr>
          <w:p w14:paraId="6EC92C30" w14:textId="77777777" w:rsidR="007376BA" w:rsidRDefault="0059228E">
            <w:pPr>
              <w:pStyle w:val="Compact"/>
            </w:pPr>
            <w:r>
              <w:rPr>
                <w:lang w:val="zh-CN"/>
              </w:rPr>
              <w:t>GMM</w:t>
            </w:r>
          </w:p>
        </w:tc>
        <w:tc>
          <w:tcPr>
            <w:tcW w:w="0" w:type="auto"/>
          </w:tcPr>
          <w:p w14:paraId="36B1203B" w14:textId="77777777" w:rsidR="007376BA" w:rsidRDefault="0059228E">
            <w:pPr>
              <w:pStyle w:val="Compact"/>
            </w:pPr>
            <w:r>
              <w:rPr>
                <w:lang w:val="zh-CN"/>
              </w:rPr>
              <w:t>static</w:t>
            </w:r>
          </w:p>
        </w:tc>
        <w:tc>
          <w:tcPr>
            <w:tcW w:w="0" w:type="auto"/>
          </w:tcPr>
          <w:p w14:paraId="442E3566" w14:textId="77777777" w:rsidR="007376BA" w:rsidRDefault="0059228E">
            <w:pPr>
              <w:pStyle w:val="Compact"/>
            </w:pPr>
            <w:r>
              <w:rPr>
                <w:lang w:val="zh-CN"/>
              </w:rPr>
              <w:t>dnsga2</w:t>
            </w:r>
          </w:p>
        </w:tc>
      </w:tr>
      <w:tr w:rsidR="007376BA" w14:paraId="661A7301" w14:textId="77777777">
        <w:tc>
          <w:tcPr>
            <w:tcW w:w="0" w:type="auto"/>
          </w:tcPr>
          <w:p w14:paraId="531B2B82"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10</m:t>
              </m:r>
            </m:oMath>
          </w:p>
        </w:tc>
        <w:tc>
          <w:tcPr>
            <w:tcW w:w="0" w:type="auto"/>
          </w:tcPr>
          <w:p w14:paraId="5460F68A" w14:textId="77777777" w:rsidR="007376BA" w:rsidRDefault="0059228E">
            <w:pPr>
              <w:pStyle w:val="Compact"/>
            </w:pPr>
            <w:r>
              <w:rPr>
                <w:b/>
                <w:bCs/>
                <w:lang w:val="zh-CN"/>
              </w:rPr>
              <w:t>1.00</w:t>
            </w:r>
          </w:p>
        </w:tc>
        <w:tc>
          <w:tcPr>
            <w:tcW w:w="0" w:type="auto"/>
          </w:tcPr>
          <w:p w14:paraId="26DEDD95" w14:textId="77777777" w:rsidR="007376BA" w:rsidRDefault="0059228E">
            <w:pPr>
              <w:pStyle w:val="Compact"/>
            </w:pPr>
            <w:r>
              <w:rPr>
                <w:lang w:val="zh-CN"/>
              </w:rPr>
              <w:t>3.00</w:t>
            </w:r>
          </w:p>
        </w:tc>
        <w:tc>
          <w:tcPr>
            <w:tcW w:w="0" w:type="auto"/>
          </w:tcPr>
          <w:p w14:paraId="4EE7619D" w14:textId="77777777" w:rsidR="007376BA" w:rsidRDefault="0059228E">
            <w:pPr>
              <w:pStyle w:val="Compact"/>
            </w:pPr>
            <w:r>
              <w:rPr>
                <w:lang w:val="zh-CN"/>
              </w:rPr>
              <w:t>2.30</w:t>
            </w:r>
          </w:p>
        </w:tc>
        <w:tc>
          <w:tcPr>
            <w:tcW w:w="0" w:type="auto"/>
          </w:tcPr>
          <w:p w14:paraId="1D989EA0" w14:textId="77777777" w:rsidR="007376BA" w:rsidRDefault="0059228E">
            <w:pPr>
              <w:pStyle w:val="Compact"/>
            </w:pPr>
            <w:r>
              <w:rPr>
                <w:lang w:val="zh-CN"/>
              </w:rPr>
              <w:t>4.47</w:t>
            </w:r>
          </w:p>
        </w:tc>
        <w:tc>
          <w:tcPr>
            <w:tcW w:w="0" w:type="auto"/>
          </w:tcPr>
          <w:p w14:paraId="030A2AC2" w14:textId="77777777" w:rsidR="007376BA" w:rsidRDefault="0059228E">
            <w:pPr>
              <w:pStyle w:val="Compact"/>
            </w:pPr>
            <w:r>
              <w:rPr>
                <w:lang w:val="zh-CN"/>
              </w:rPr>
              <w:t>4.63</w:t>
            </w:r>
          </w:p>
        </w:tc>
        <w:tc>
          <w:tcPr>
            <w:tcW w:w="0" w:type="auto"/>
          </w:tcPr>
          <w:p w14:paraId="381704A8" w14:textId="77777777" w:rsidR="007376BA" w:rsidRDefault="0059228E">
            <w:pPr>
              <w:pStyle w:val="Compact"/>
            </w:pPr>
            <w:r>
              <w:rPr>
                <w:lang w:val="zh-CN"/>
              </w:rPr>
              <w:t>5.60</w:t>
            </w:r>
          </w:p>
        </w:tc>
      </w:tr>
      <w:tr w:rsidR="007376BA" w14:paraId="3A97514B" w14:textId="77777777">
        <w:tc>
          <w:tcPr>
            <w:tcW w:w="0" w:type="auto"/>
          </w:tcPr>
          <w:p w14:paraId="1FBAD345"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25</m:t>
              </m:r>
            </m:oMath>
          </w:p>
        </w:tc>
        <w:tc>
          <w:tcPr>
            <w:tcW w:w="0" w:type="auto"/>
          </w:tcPr>
          <w:p w14:paraId="5D47B2BD" w14:textId="77777777" w:rsidR="007376BA" w:rsidRDefault="0059228E">
            <w:pPr>
              <w:pStyle w:val="Compact"/>
            </w:pPr>
            <w:r>
              <w:rPr>
                <w:b/>
                <w:bCs/>
                <w:lang w:val="zh-CN"/>
              </w:rPr>
              <w:t>1.00</w:t>
            </w:r>
          </w:p>
        </w:tc>
        <w:tc>
          <w:tcPr>
            <w:tcW w:w="0" w:type="auto"/>
          </w:tcPr>
          <w:p w14:paraId="22A0F11A" w14:textId="77777777" w:rsidR="007376BA" w:rsidRDefault="0059228E">
            <w:pPr>
              <w:pStyle w:val="Compact"/>
            </w:pPr>
            <w:r>
              <w:rPr>
                <w:lang w:val="zh-CN"/>
              </w:rPr>
              <w:t>2.00</w:t>
            </w:r>
          </w:p>
        </w:tc>
        <w:tc>
          <w:tcPr>
            <w:tcW w:w="0" w:type="auto"/>
          </w:tcPr>
          <w:p w14:paraId="134E3044" w14:textId="77777777" w:rsidR="007376BA" w:rsidRDefault="0059228E">
            <w:pPr>
              <w:pStyle w:val="Compact"/>
            </w:pPr>
            <w:r>
              <w:rPr>
                <w:lang w:val="zh-CN"/>
              </w:rPr>
              <w:t>3.00</w:t>
            </w:r>
          </w:p>
        </w:tc>
        <w:tc>
          <w:tcPr>
            <w:tcW w:w="0" w:type="auto"/>
          </w:tcPr>
          <w:p w14:paraId="399E4E8F" w14:textId="77777777" w:rsidR="007376BA" w:rsidRDefault="0059228E">
            <w:pPr>
              <w:pStyle w:val="Compact"/>
            </w:pPr>
            <w:r>
              <w:rPr>
                <w:lang w:val="zh-CN"/>
              </w:rPr>
              <w:t>4.33</w:t>
            </w:r>
          </w:p>
        </w:tc>
        <w:tc>
          <w:tcPr>
            <w:tcW w:w="0" w:type="auto"/>
          </w:tcPr>
          <w:p w14:paraId="0938A416" w14:textId="77777777" w:rsidR="007376BA" w:rsidRDefault="0059228E">
            <w:pPr>
              <w:pStyle w:val="Compact"/>
            </w:pPr>
            <w:r>
              <w:rPr>
                <w:lang w:val="zh-CN"/>
              </w:rPr>
              <w:t>5.30</w:t>
            </w:r>
          </w:p>
        </w:tc>
        <w:tc>
          <w:tcPr>
            <w:tcW w:w="0" w:type="auto"/>
          </w:tcPr>
          <w:p w14:paraId="5CFB9531" w14:textId="77777777" w:rsidR="007376BA" w:rsidRDefault="0059228E">
            <w:pPr>
              <w:pStyle w:val="Compact"/>
            </w:pPr>
            <w:r>
              <w:rPr>
                <w:lang w:val="zh-CN"/>
              </w:rPr>
              <w:t>5.37</w:t>
            </w:r>
          </w:p>
        </w:tc>
      </w:tr>
      <w:tr w:rsidR="007376BA" w14:paraId="556ED513" w14:textId="77777777">
        <w:tc>
          <w:tcPr>
            <w:tcW w:w="0" w:type="auto"/>
          </w:tcPr>
          <w:p w14:paraId="5A167194"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50</m:t>
              </m:r>
            </m:oMath>
          </w:p>
        </w:tc>
        <w:tc>
          <w:tcPr>
            <w:tcW w:w="0" w:type="auto"/>
          </w:tcPr>
          <w:p w14:paraId="2A10119C" w14:textId="77777777" w:rsidR="007376BA" w:rsidRDefault="0059228E">
            <w:pPr>
              <w:pStyle w:val="Compact"/>
            </w:pPr>
            <w:r>
              <w:rPr>
                <w:b/>
                <w:bCs/>
                <w:lang w:val="zh-CN"/>
              </w:rPr>
              <w:t>1.27</w:t>
            </w:r>
          </w:p>
        </w:tc>
        <w:tc>
          <w:tcPr>
            <w:tcW w:w="0" w:type="auto"/>
          </w:tcPr>
          <w:p w14:paraId="45805527" w14:textId="77777777" w:rsidR="007376BA" w:rsidRDefault="0059228E">
            <w:pPr>
              <w:pStyle w:val="Compact"/>
            </w:pPr>
            <w:r>
              <w:rPr>
                <w:lang w:val="zh-CN"/>
              </w:rPr>
              <w:t>1.80</w:t>
            </w:r>
          </w:p>
        </w:tc>
        <w:tc>
          <w:tcPr>
            <w:tcW w:w="0" w:type="auto"/>
          </w:tcPr>
          <w:p w14:paraId="674F9DF2" w14:textId="77777777" w:rsidR="007376BA" w:rsidRDefault="0059228E">
            <w:pPr>
              <w:pStyle w:val="Compact"/>
            </w:pPr>
            <w:r>
              <w:rPr>
                <w:lang w:val="zh-CN"/>
              </w:rPr>
              <w:t>3.60</w:t>
            </w:r>
          </w:p>
        </w:tc>
        <w:tc>
          <w:tcPr>
            <w:tcW w:w="0" w:type="auto"/>
          </w:tcPr>
          <w:p w14:paraId="746B3284" w14:textId="77777777" w:rsidR="007376BA" w:rsidRDefault="0059228E">
            <w:pPr>
              <w:pStyle w:val="Compact"/>
            </w:pPr>
            <w:r>
              <w:rPr>
                <w:lang w:val="zh-CN"/>
              </w:rPr>
              <w:t>4.17</w:t>
            </w:r>
          </w:p>
        </w:tc>
        <w:tc>
          <w:tcPr>
            <w:tcW w:w="0" w:type="auto"/>
          </w:tcPr>
          <w:p w14:paraId="4F7DD77B" w14:textId="77777777" w:rsidR="007376BA" w:rsidRDefault="0059228E">
            <w:pPr>
              <w:pStyle w:val="Compact"/>
            </w:pPr>
            <w:r>
              <w:rPr>
                <w:lang w:val="zh-CN"/>
              </w:rPr>
              <w:t>4.90</w:t>
            </w:r>
          </w:p>
        </w:tc>
        <w:tc>
          <w:tcPr>
            <w:tcW w:w="0" w:type="auto"/>
          </w:tcPr>
          <w:p w14:paraId="29C06852" w14:textId="77777777" w:rsidR="007376BA" w:rsidRDefault="0059228E">
            <w:pPr>
              <w:pStyle w:val="Compact"/>
            </w:pPr>
            <w:r>
              <w:rPr>
                <w:lang w:val="zh-CN"/>
              </w:rPr>
              <w:t>5.27</w:t>
            </w:r>
          </w:p>
        </w:tc>
      </w:tr>
      <w:tr w:rsidR="007376BA" w14:paraId="045B9B89" w14:textId="77777777">
        <w:tc>
          <w:tcPr>
            <w:tcW w:w="0" w:type="auto"/>
          </w:tcPr>
          <w:p w14:paraId="17F11817"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10</m:t>
              </m:r>
            </m:oMath>
          </w:p>
        </w:tc>
        <w:tc>
          <w:tcPr>
            <w:tcW w:w="0" w:type="auto"/>
          </w:tcPr>
          <w:p w14:paraId="1735EA32" w14:textId="77777777" w:rsidR="007376BA" w:rsidRDefault="0059228E">
            <w:pPr>
              <w:pStyle w:val="Compact"/>
            </w:pPr>
            <w:r>
              <w:rPr>
                <w:b/>
                <w:bCs/>
                <w:lang w:val="zh-CN"/>
              </w:rPr>
              <w:t>1.00</w:t>
            </w:r>
          </w:p>
        </w:tc>
        <w:tc>
          <w:tcPr>
            <w:tcW w:w="0" w:type="auto"/>
          </w:tcPr>
          <w:p w14:paraId="0A6650B7" w14:textId="77777777" w:rsidR="007376BA" w:rsidRDefault="0059228E">
            <w:pPr>
              <w:pStyle w:val="Compact"/>
            </w:pPr>
            <w:r>
              <w:rPr>
                <w:lang w:val="zh-CN"/>
              </w:rPr>
              <w:t>2.77</w:t>
            </w:r>
          </w:p>
        </w:tc>
        <w:tc>
          <w:tcPr>
            <w:tcW w:w="0" w:type="auto"/>
          </w:tcPr>
          <w:p w14:paraId="12333A13" w14:textId="77777777" w:rsidR="007376BA" w:rsidRDefault="0059228E">
            <w:pPr>
              <w:pStyle w:val="Compact"/>
            </w:pPr>
            <w:r>
              <w:rPr>
                <w:lang w:val="zh-CN"/>
              </w:rPr>
              <w:t>2.43</w:t>
            </w:r>
          </w:p>
        </w:tc>
        <w:tc>
          <w:tcPr>
            <w:tcW w:w="0" w:type="auto"/>
          </w:tcPr>
          <w:p w14:paraId="5247AA37" w14:textId="77777777" w:rsidR="007376BA" w:rsidRDefault="0059228E">
            <w:pPr>
              <w:pStyle w:val="Compact"/>
            </w:pPr>
            <w:r>
              <w:rPr>
                <w:lang w:val="zh-CN"/>
              </w:rPr>
              <w:t>4.83</w:t>
            </w:r>
          </w:p>
        </w:tc>
        <w:tc>
          <w:tcPr>
            <w:tcW w:w="0" w:type="auto"/>
          </w:tcPr>
          <w:p w14:paraId="2259EC7B" w14:textId="77777777" w:rsidR="007376BA" w:rsidRDefault="0059228E">
            <w:pPr>
              <w:pStyle w:val="Compact"/>
            </w:pPr>
            <w:r>
              <w:rPr>
                <w:lang w:val="zh-CN"/>
              </w:rPr>
              <w:t>4.37</w:t>
            </w:r>
          </w:p>
        </w:tc>
        <w:tc>
          <w:tcPr>
            <w:tcW w:w="0" w:type="auto"/>
          </w:tcPr>
          <w:p w14:paraId="6ED1DEC2" w14:textId="77777777" w:rsidR="007376BA" w:rsidRDefault="0059228E">
            <w:pPr>
              <w:pStyle w:val="Compact"/>
            </w:pPr>
            <w:r>
              <w:rPr>
                <w:lang w:val="zh-CN"/>
              </w:rPr>
              <w:t>5.60</w:t>
            </w:r>
          </w:p>
        </w:tc>
      </w:tr>
      <w:tr w:rsidR="007376BA" w14:paraId="6700F1FB" w14:textId="77777777">
        <w:tc>
          <w:tcPr>
            <w:tcW w:w="0" w:type="auto"/>
          </w:tcPr>
          <w:p w14:paraId="496A8F57"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25</m:t>
              </m:r>
            </m:oMath>
          </w:p>
        </w:tc>
        <w:tc>
          <w:tcPr>
            <w:tcW w:w="0" w:type="auto"/>
          </w:tcPr>
          <w:p w14:paraId="1809DBC4" w14:textId="77777777" w:rsidR="007376BA" w:rsidRDefault="0059228E">
            <w:pPr>
              <w:pStyle w:val="Compact"/>
            </w:pPr>
            <w:r>
              <w:rPr>
                <w:b/>
                <w:bCs/>
                <w:lang w:val="zh-CN"/>
              </w:rPr>
              <w:t>1.00</w:t>
            </w:r>
          </w:p>
        </w:tc>
        <w:tc>
          <w:tcPr>
            <w:tcW w:w="0" w:type="auto"/>
          </w:tcPr>
          <w:p w14:paraId="4D40BBE7" w14:textId="77777777" w:rsidR="007376BA" w:rsidRDefault="0059228E">
            <w:pPr>
              <w:pStyle w:val="Compact"/>
            </w:pPr>
            <w:r>
              <w:rPr>
                <w:lang w:val="zh-CN"/>
              </w:rPr>
              <w:t>2.00</w:t>
            </w:r>
          </w:p>
        </w:tc>
        <w:tc>
          <w:tcPr>
            <w:tcW w:w="0" w:type="auto"/>
          </w:tcPr>
          <w:p w14:paraId="4775749E" w14:textId="77777777" w:rsidR="007376BA" w:rsidRDefault="0059228E">
            <w:pPr>
              <w:pStyle w:val="Compact"/>
            </w:pPr>
            <w:r>
              <w:rPr>
                <w:lang w:val="zh-CN"/>
              </w:rPr>
              <w:t>3.00</w:t>
            </w:r>
          </w:p>
        </w:tc>
        <w:tc>
          <w:tcPr>
            <w:tcW w:w="0" w:type="auto"/>
          </w:tcPr>
          <w:p w14:paraId="0007BA3A" w14:textId="77777777" w:rsidR="007376BA" w:rsidRDefault="0059228E">
            <w:pPr>
              <w:pStyle w:val="Compact"/>
            </w:pPr>
            <w:r>
              <w:rPr>
                <w:lang w:val="zh-CN"/>
              </w:rPr>
              <w:t>4.37</w:t>
            </w:r>
          </w:p>
        </w:tc>
        <w:tc>
          <w:tcPr>
            <w:tcW w:w="0" w:type="auto"/>
          </w:tcPr>
          <w:p w14:paraId="437FFAF8" w14:textId="77777777" w:rsidR="007376BA" w:rsidRDefault="0059228E">
            <w:pPr>
              <w:pStyle w:val="Compact"/>
            </w:pPr>
            <w:r>
              <w:rPr>
                <w:lang w:val="zh-CN"/>
              </w:rPr>
              <w:t>5.03</w:t>
            </w:r>
          </w:p>
        </w:tc>
        <w:tc>
          <w:tcPr>
            <w:tcW w:w="0" w:type="auto"/>
          </w:tcPr>
          <w:p w14:paraId="1FCBC2E8" w14:textId="77777777" w:rsidR="007376BA" w:rsidRDefault="0059228E">
            <w:pPr>
              <w:pStyle w:val="Compact"/>
            </w:pPr>
            <w:r>
              <w:rPr>
                <w:lang w:val="zh-CN"/>
              </w:rPr>
              <w:t>5.60</w:t>
            </w:r>
          </w:p>
        </w:tc>
      </w:tr>
      <w:tr w:rsidR="007376BA" w14:paraId="4A063B1F" w14:textId="77777777">
        <w:tc>
          <w:tcPr>
            <w:tcW w:w="0" w:type="auto"/>
          </w:tcPr>
          <w:p w14:paraId="2A5010C3"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50</m:t>
              </m:r>
            </m:oMath>
          </w:p>
        </w:tc>
        <w:tc>
          <w:tcPr>
            <w:tcW w:w="0" w:type="auto"/>
          </w:tcPr>
          <w:p w14:paraId="5C9FD5DD" w14:textId="77777777" w:rsidR="007376BA" w:rsidRDefault="0059228E">
            <w:pPr>
              <w:pStyle w:val="Compact"/>
            </w:pPr>
            <w:r>
              <w:rPr>
                <w:b/>
                <w:bCs/>
                <w:lang w:val="zh-CN"/>
              </w:rPr>
              <w:t>1.27</w:t>
            </w:r>
          </w:p>
        </w:tc>
        <w:tc>
          <w:tcPr>
            <w:tcW w:w="0" w:type="auto"/>
          </w:tcPr>
          <w:p w14:paraId="7ADC74FF" w14:textId="77777777" w:rsidR="007376BA" w:rsidRDefault="0059228E">
            <w:pPr>
              <w:pStyle w:val="Compact"/>
            </w:pPr>
            <w:r>
              <w:rPr>
                <w:lang w:val="zh-CN"/>
              </w:rPr>
              <w:t>1.77</w:t>
            </w:r>
          </w:p>
        </w:tc>
        <w:tc>
          <w:tcPr>
            <w:tcW w:w="0" w:type="auto"/>
          </w:tcPr>
          <w:p w14:paraId="7681422F" w14:textId="77777777" w:rsidR="007376BA" w:rsidRDefault="0059228E">
            <w:pPr>
              <w:pStyle w:val="Compact"/>
            </w:pPr>
            <w:r>
              <w:rPr>
                <w:lang w:val="zh-CN"/>
              </w:rPr>
              <w:t>3.50</w:t>
            </w:r>
          </w:p>
        </w:tc>
        <w:tc>
          <w:tcPr>
            <w:tcW w:w="0" w:type="auto"/>
          </w:tcPr>
          <w:p w14:paraId="57D50679" w14:textId="77777777" w:rsidR="007376BA" w:rsidRDefault="0059228E">
            <w:pPr>
              <w:pStyle w:val="Compact"/>
            </w:pPr>
            <w:r>
              <w:rPr>
                <w:lang w:val="zh-CN"/>
              </w:rPr>
              <w:t>4.73</w:t>
            </w:r>
          </w:p>
        </w:tc>
        <w:tc>
          <w:tcPr>
            <w:tcW w:w="0" w:type="auto"/>
          </w:tcPr>
          <w:p w14:paraId="22664479" w14:textId="77777777" w:rsidR="007376BA" w:rsidRDefault="0059228E">
            <w:pPr>
              <w:pStyle w:val="Compact"/>
            </w:pPr>
            <w:r>
              <w:rPr>
                <w:lang w:val="zh-CN"/>
              </w:rPr>
              <w:t>4.87</w:t>
            </w:r>
          </w:p>
        </w:tc>
        <w:tc>
          <w:tcPr>
            <w:tcW w:w="0" w:type="auto"/>
          </w:tcPr>
          <w:p w14:paraId="485D9ABE" w14:textId="77777777" w:rsidR="007376BA" w:rsidRDefault="0059228E">
            <w:pPr>
              <w:pStyle w:val="Compact"/>
            </w:pPr>
            <w:r>
              <w:rPr>
                <w:lang w:val="zh-CN"/>
              </w:rPr>
              <w:t>4.87</w:t>
            </w:r>
          </w:p>
        </w:tc>
      </w:tr>
      <w:tr w:rsidR="007376BA" w14:paraId="516B867E" w14:textId="77777777">
        <w:tc>
          <w:tcPr>
            <w:tcW w:w="0" w:type="auto"/>
          </w:tcPr>
          <w:p w14:paraId="6C16F4C4"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10</m:t>
              </m:r>
            </m:oMath>
          </w:p>
        </w:tc>
        <w:tc>
          <w:tcPr>
            <w:tcW w:w="0" w:type="auto"/>
          </w:tcPr>
          <w:p w14:paraId="47B9019B" w14:textId="77777777" w:rsidR="007376BA" w:rsidRDefault="0059228E">
            <w:pPr>
              <w:pStyle w:val="Compact"/>
            </w:pPr>
            <w:r>
              <w:rPr>
                <w:b/>
                <w:bCs/>
                <w:lang w:val="zh-CN"/>
              </w:rPr>
              <w:t>1.10</w:t>
            </w:r>
          </w:p>
        </w:tc>
        <w:tc>
          <w:tcPr>
            <w:tcW w:w="0" w:type="auto"/>
          </w:tcPr>
          <w:p w14:paraId="1F7F81A2" w14:textId="77777777" w:rsidR="007376BA" w:rsidRDefault="0059228E">
            <w:pPr>
              <w:pStyle w:val="Compact"/>
            </w:pPr>
            <w:r>
              <w:rPr>
                <w:lang w:val="zh-CN"/>
              </w:rPr>
              <w:t>3.30</w:t>
            </w:r>
          </w:p>
        </w:tc>
        <w:tc>
          <w:tcPr>
            <w:tcW w:w="0" w:type="auto"/>
          </w:tcPr>
          <w:p w14:paraId="799CF406" w14:textId="77777777" w:rsidR="007376BA" w:rsidRDefault="0059228E">
            <w:pPr>
              <w:pStyle w:val="Compact"/>
            </w:pPr>
            <w:r>
              <w:rPr>
                <w:lang w:val="zh-CN"/>
              </w:rPr>
              <w:t>1.90</w:t>
            </w:r>
          </w:p>
        </w:tc>
        <w:tc>
          <w:tcPr>
            <w:tcW w:w="0" w:type="auto"/>
          </w:tcPr>
          <w:p w14:paraId="154A71A9" w14:textId="77777777" w:rsidR="007376BA" w:rsidRDefault="0059228E">
            <w:pPr>
              <w:pStyle w:val="Compact"/>
            </w:pPr>
            <w:r>
              <w:rPr>
                <w:lang w:val="zh-CN"/>
              </w:rPr>
              <w:t>4.20</w:t>
            </w:r>
          </w:p>
        </w:tc>
        <w:tc>
          <w:tcPr>
            <w:tcW w:w="0" w:type="auto"/>
          </w:tcPr>
          <w:p w14:paraId="63F70E06" w14:textId="77777777" w:rsidR="007376BA" w:rsidRDefault="0059228E">
            <w:pPr>
              <w:pStyle w:val="Compact"/>
            </w:pPr>
            <w:r>
              <w:rPr>
                <w:lang w:val="zh-CN"/>
              </w:rPr>
              <w:t>6.00</w:t>
            </w:r>
          </w:p>
        </w:tc>
        <w:tc>
          <w:tcPr>
            <w:tcW w:w="0" w:type="auto"/>
          </w:tcPr>
          <w:p w14:paraId="17E1EDC6" w14:textId="77777777" w:rsidR="007376BA" w:rsidRDefault="0059228E">
            <w:pPr>
              <w:pStyle w:val="Compact"/>
            </w:pPr>
            <w:r>
              <w:rPr>
                <w:lang w:val="zh-CN"/>
              </w:rPr>
              <w:t>4.50</w:t>
            </w:r>
          </w:p>
        </w:tc>
      </w:tr>
      <w:tr w:rsidR="007376BA" w14:paraId="2BE65007" w14:textId="77777777">
        <w:tc>
          <w:tcPr>
            <w:tcW w:w="0" w:type="auto"/>
          </w:tcPr>
          <w:p w14:paraId="25136724"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25</m:t>
              </m:r>
            </m:oMath>
          </w:p>
        </w:tc>
        <w:tc>
          <w:tcPr>
            <w:tcW w:w="0" w:type="auto"/>
          </w:tcPr>
          <w:p w14:paraId="7468A1F9" w14:textId="77777777" w:rsidR="007376BA" w:rsidRDefault="0059228E">
            <w:pPr>
              <w:pStyle w:val="Compact"/>
            </w:pPr>
            <w:r>
              <w:rPr>
                <w:b/>
                <w:bCs/>
                <w:lang w:val="zh-CN"/>
              </w:rPr>
              <w:t>1.13</w:t>
            </w:r>
          </w:p>
        </w:tc>
        <w:tc>
          <w:tcPr>
            <w:tcW w:w="0" w:type="auto"/>
          </w:tcPr>
          <w:p w14:paraId="6D1ABBC0" w14:textId="77777777" w:rsidR="007376BA" w:rsidRDefault="0059228E">
            <w:pPr>
              <w:pStyle w:val="Compact"/>
            </w:pPr>
            <w:r>
              <w:rPr>
                <w:lang w:val="zh-CN"/>
              </w:rPr>
              <w:t>4.00</w:t>
            </w:r>
          </w:p>
        </w:tc>
        <w:tc>
          <w:tcPr>
            <w:tcW w:w="0" w:type="auto"/>
          </w:tcPr>
          <w:p w14:paraId="35A19CFA" w14:textId="77777777" w:rsidR="007376BA" w:rsidRDefault="0059228E">
            <w:pPr>
              <w:pStyle w:val="Compact"/>
            </w:pPr>
            <w:r>
              <w:rPr>
                <w:lang w:val="zh-CN"/>
              </w:rPr>
              <w:t>1.87</w:t>
            </w:r>
          </w:p>
        </w:tc>
        <w:tc>
          <w:tcPr>
            <w:tcW w:w="0" w:type="auto"/>
          </w:tcPr>
          <w:p w14:paraId="140FEFC6" w14:textId="77777777" w:rsidR="007376BA" w:rsidRDefault="0059228E">
            <w:pPr>
              <w:pStyle w:val="Compact"/>
            </w:pPr>
            <w:r>
              <w:rPr>
                <w:lang w:val="zh-CN"/>
              </w:rPr>
              <w:t>4.30</w:t>
            </w:r>
          </w:p>
        </w:tc>
        <w:tc>
          <w:tcPr>
            <w:tcW w:w="0" w:type="auto"/>
          </w:tcPr>
          <w:p w14:paraId="426E4750" w14:textId="77777777" w:rsidR="007376BA" w:rsidRDefault="0059228E">
            <w:pPr>
              <w:pStyle w:val="Compact"/>
            </w:pPr>
            <w:r>
              <w:rPr>
                <w:lang w:val="zh-CN"/>
              </w:rPr>
              <w:t>4.63</w:t>
            </w:r>
          </w:p>
        </w:tc>
        <w:tc>
          <w:tcPr>
            <w:tcW w:w="0" w:type="auto"/>
          </w:tcPr>
          <w:p w14:paraId="1BB28D60" w14:textId="77777777" w:rsidR="007376BA" w:rsidRDefault="0059228E">
            <w:pPr>
              <w:pStyle w:val="Compact"/>
            </w:pPr>
            <w:r>
              <w:rPr>
                <w:lang w:val="zh-CN"/>
              </w:rPr>
              <w:t>5.07</w:t>
            </w:r>
          </w:p>
        </w:tc>
      </w:tr>
      <w:tr w:rsidR="007376BA" w14:paraId="346A6FF3" w14:textId="77777777">
        <w:tc>
          <w:tcPr>
            <w:tcW w:w="0" w:type="auto"/>
          </w:tcPr>
          <w:p w14:paraId="3D98E034"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50</m:t>
              </m:r>
            </m:oMath>
          </w:p>
        </w:tc>
        <w:tc>
          <w:tcPr>
            <w:tcW w:w="0" w:type="auto"/>
          </w:tcPr>
          <w:p w14:paraId="2CDE058E" w14:textId="77777777" w:rsidR="007376BA" w:rsidRDefault="0059228E">
            <w:pPr>
              <w:pStyle w:val="Compact"/>
            </w:pPr>
            <w:r>
              <w:rPr>
                <w:b/>
                <w:bCs/>
                <w:lang w:val="zh-CN"/>
              </w:rPr>
              <w:t>1.67</w:t>
            </w:r>
          </w:p>
        </w:tc>
        <w:tc>
          <w:tcPr>
            <w:tcW w:w="0" w:type="auto"/>
          </w:tcPr>
          <w:p w14:paraId="5C87EA2E" w14:textId="77777777" w:rsidR="007376BA" w:rsidRDefault="0059228E">
            <w:pPr>
              <w:pStyle w:val="Compact"/>
            </w:pPr>
            <w:r>
              <w:rPr>
                <w:lang w:val="zh-CN"/>
              </w:rPr>
              <w:t>3.10</w:t>
            </w:r>
          </w:p>
        </w:tc>
        <w:tc>
          <w:tcPr>
            <w:tcW w:w="0" w:type="auto"/>
          </w:tcPr>
          <w:p w14:paraId="652FDF7E" w14:textId="77777777" w:rsidR="007376BA" w:rsidRDefault="0059228E">
            <w:pPr>
              <w:pStyle w:val="Compact"/>
            </w:pPr>
            <w:r>
              <w:rPr>
                <w:lang w:val="zh-CN"/>
              </w:rPr>
              <w:t>2.67</w:t>
            </w:r>
          </w:p>
        </w:tc>
        <w:tc>
          <w:tcPr>
            <w:tcW w:w="0" w:type="auto"/>
          </w:tcPr>
          <w:p w14:paraId="789DDD7B" w14:textId="77777777" w:rsidR="007376BA" w:rsidRDefault="0059228E">
            <w:pPr>
              <w:pStyle w:val="Compact"/>
            </w:pPr>
            <w:r>
              <w:rPr>
                <w:lang w:val="zh-CN"/>
              </w:rPr>
              <w:t>4.27</w:t>
            </w:r>
          </w:p>
        </w:tc>
        <w:tc>
          <w:tcPr>
            <w:tcW w:w="0" w:type="auto"/>
          </w:tcPr>
          <w:p w14:paraId="5B46A96C" w14:textId="77777777" w:rsidR="007376BA" w:rsidRDefault="0059228E">
            <w:pPr>
              <w:pStyle w:val="Compact"/>
            </w:pPr>
            <w:r>
              <w:rPr>
                <w:lang w:val="zh-CN"/>
              </w:rPr>
              <w:t>4.80</w:t>
            </w:r>
          </w:p>
        </w:tc>
        <w:tc>
          <w:tcPr>
            <w:tcW w:w="0" w:type="auto"/>
          </w:tcPr>
          <w:p w14:paraId="40DE8A3F" w14:textId="77777777" w:rsidR="007376BA" w:rsidRDefault="0059228E">
            <w:pPr>
              <w:pStyle w:val="Compact"/>
            </w:pPr>
            <w:r>
              <w:rPr>
                <w:lang w:val="zh-CN"/>
              </w:rPr>
              <w:t>4.50</w:t>
            </w:r>
          </w:p>
        </w:tc>
      </w:tr>
    </w:tbl>
    <w:p w14:paraId="725587AE" w14:textId="77777777" w:rsidR="007376BA" w:rsidRDefault="0059228E">
      <w:pPr>
        <w:pStyle w:val="FirstParagraph"/>
      </w:pPr>
      <w:r>
        <w:rPr>
          <w:lang w:val="zh-CN"/>
        </w:rPr>
        <w:t xml:space="preserve">PPS </w:t>
      </w:r>
      <w:r>
        <w:rPr>
          <w:rFonts w:hint="eastAsia"/>
          <w:lang w:val="zh-CN"/>
        </w:rPr>
        <w:t>在全部</w:t>
      </w:r>
      <w:r>
        <w:rPr>
          <w:lang w:val="zh-CN"/>
        </w:rPr>
        <w:t xml:space="preserve"> 9 </w:t>
      </w:r>
      <w:r>
        <w:rPr>
          <w:rFonts w:hint="eastAsia"/>
          <w:lang w:val="zh-CN"/>
        </w:rPr>
        <w:t>个组合上平均秩第一；</w:t>
      </w:r>
      <w:r>
        <w:rPr>
          <w:rFonts w:hint="eastAsia"/>
          <w:lang w:val="zh-CN"/>
        </w:rPr>
        <w:t>LDT</w:t>
      </w:r>
      <w:r>
        <w:rPr>
          <w:lang w:val="zh-CN"/>
        </w:rPr>
        <w:t xml:space="preserve"> </w:t>
      </w:r>
      <w:r>
        <w:rPr>
          <w:rFonts w:hint="eastAsia"/>
          <w:lang w:val="zh-CN"/>
        </w:rPr>
        <w:t>在</w:t>
      </w:r>
      <w:r>
        <w:rPr>
          <w:lang w:val="zh-CN"/>
        </w:rPr>
        <w:t xml:space="preserve"> FDA1/FDA3 </w:t>
      </w:r>
      <w:r>
        <w:rPr>
          <w:rFonts w:hint="eastAsia"/>
          <w:lang w:val="zh-CN"/>
        </w:rPr>
        <w:t>的</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两档列第二（</w:t>
      </w:r>
      <w:r>
        <w:rPr>
          <w:rFonts w:hint="eastAsia"/>
          <w:lang w:val="zh-CN"/>
        </w:rPr>
        <w:t>2.30</w:t>
      </w:r>
      <w:r>
        <w:rPr>
          <w:lang w:val="zh-CN"/>
        </w:rPr>
        <w:t xml:space="preserve"> / </w:t>
      </w:r>
      <w:r>
        <w:rPr>
          <w:rFonts w:hint="eastAsia"/>
          <w:lang w:val="zh-CN"/>
        </w:rPr>
        <w:t>2.43</w:t>
      </w:r>
      <w:r>
        <w:rPr>
          <w:rFonts w:hint="eastAsia"/>
          <w:lang w:val="zh-CN"/>
        </w:rPr>
        <w:t>，优于同档</w:t>
      </w:r>
      <w:r>
        <w:rPr>
          <w:lang w:val="zh-CN"/>
        </w:rPr>
        <w:t xml:space="preserve"> AR1 </w:t>
      </w:r>
      <w:r>
        <w:rPr>
          <w:rFonts w:hint="eastAsia"/>
          <w:lang w:val="zh-CN"/>
        </w:rPr>
        <w:t>的</w:t>
      </w:r>
      <w:r>
        <w:rPr>
          <w:lang w:val="zh-CN"/>
        </w:rPr>
        <w:t xml:space="preserve"> 3.00 / </w:t>
      </w:r>
      <w:r>
        <w:rPr>
          <w:rFonts w:hint="eastAsia"/>
          <w:lang w:val="zh-CN"/>
        </w:rPr>
        <w:t>2.77</w:t>
      </w:r>
      <w:r>
        <w:rPr>
          <w:rFonts w:hint="eastAsia"/>
          <w:lang w:val="zh-CN"/>
        </w:rPr>
        <w:t>），在</w:t>
      </w:r>
      <w:r>
        <w:rPr>
          <w:lang w:val="zh-CN"/>
        </w:rPr>
        <w:t xml:space="preserve"> FDA4 </w:t>
      </w:r>
      <w:r>
        <w:rPr>
          <w:rFonts w:hint="eastAsia"/>
          <w:lang w:val="zh-CN"/>
        </w:rPr>
        <w:t>全部三档列第二（</w:t>
      </w:r>
      <w:r>
        <w:rPr>
          <w:rFonts w:hint="eastAsia"/>
          <w:lang w:val="zh-CN"/>
        </w:rPr>
        <w:t>1.90</w:t>
      </w:r>
      <w:r>
        <w:rPr>
          <w:lang w:val="zh-CN"/>
        </w:rPr>
        <w:t xml:space="preserve"> / 1.87 / </w:t>
      </w:r>
      <w:r>
        <w:rPr>
          <w:rFonts w:hint="eastAsia"/>
          <w:lang w:val="zh-CN"/>
        </w:rPr>
        <w:t>2.67</w:t>
      </w:r>
      <w:r>
        <w:rPr>
          <w:rFonts w:hint="eastAsia"/>
          <w:lang w:val="zh-CN"/>
        </w:rPr>
        <w:t>）。</w:t>
      </w:r>
    </w:p>
    <w:p w14:paraId="56430636" w14:textId="77777777" w:rsidR="007376BA" w:rsidRDefault="0059228E">
      <w:pPr>
        <w:pStyle w:val="a0"/>
      </w:pPr>
      <w:r>
        <w:rPr>
          <w:lang w:val="zh-CN"/>
        </w:rPr>
        <w:t xml:space="preserve">LDT </w:t>
      </w:r>
      <w:r>
        <w:rPr>
          <w:rFonts w:hint="eastAsia"/>
          <w:lang w:val="zh-CN"/>
        </w:rPr>
        <w:t>相对</w:t>
      </w:r>
      <w:r>
        <w:rPr>
          <w:lang w:val="zh-CN"/>
        </w:rPr>
        <w:t xml:space="preserve"> PPS </w:t>
      </w:r>
      <w:r>
        <w:rPr>
          <w:rFonts w:hint="eastAsia"/>
          <w:lang w:val="zh-CN"/>
        </w:rPr>
        <w:t>的稳态</w:t>
      </w:r>
      <w:r>
        <w:rPr>
          <w:lang w:val="zh-CN"/>
        </w:rPr>
        <w:t xml:space="preserve"> MIGD </w:t>
      </w:r>
      <w:r>
        <w:rPr>
          <w:rFonts w:hint="eastAsia"/>
          <w:lang w:val="zh-CN"/>
        </w:rPr>
        <w:t>百分差距（正</w:t>
      </w:r>
      <w:r>
        <w:rPr>
          <w:lang w:val="zh-CN"/>
        </w:rPr>
        <w:t xml:space="preserve"> = </w:t>
      </w:r>
      <w:r>
        <w:rPr>
          <w:rFonts w:hint="eastAsia"/>
          <w:lang w:val="zh-CN"/>
        </w:rPr>
        <w:t>劣于</w:t>
      </w:r>
      <w:r>
        <w:rPr>
          <w:lang w:val="zh-CN"/>
        </w:rPr>
        <w:t xml:space="preserve"> </w:t>
      </w:r>
      <w:r>
        <w:rPr>
          <w:rFonts w:hint="eastAsia"/>
          <w:lang w:val="zh-CN"/>
        </w:rPr>
        <w:t>PPS</w:t>
      </w:r>
      <w:r>
        <w:rPr>
          <w:rFonts w:hint="eastAsia"/>
          <w:lang w:val="zh-CN"/>
        </w:rPr>
        <w:t>）：</w:t>
      </w:r>
    </w:p>
    <w:tbl>
      <w:tblPr>
        <w:tblW w:w="0" w:type="auto"/>
        <w:tblInd w:w="10" w:type="dxa"/>
        <w:tblCellMar>
          <w:left w:w="10" w:type="dxa"/>
          <w:right w:w="10" w:type="dxa"/>
        </w:tblCellMar>
        <w:tblLook w:val="0020" w:firstRow="1" w:lastRow="0" w:firstColumn="0" w:lastColumn="0" w:noHBand="0" w:noVBand="0"/>
      </w:tblPr>
      <w:tblGrid>
        <w:gridCol w:w="621"/>
        <w:gridCol w:w="776"/>
        <w:gridCol w:w="776"/>
        <w:gridCol w:w="714"/>
      </w:tblGrid>
      <w:tr w:rsidR="007376BA" w14:paraId="40DA8A5B" w14:textId="77777777">
        <w:trPr>
          <w:tblHeader/>
        </w:trPr>
        <w:tc>
          <w:tcPr>
            <w:tcW w:w="0" w:type="auto"/>
          </w:tcPr>
          <w:p w14:paraId="645223F3" w14:textId="77777777" w:rsidR="007376BA" w:rsidRDefault="0059228E">
            <w:pPr>
              <w:pStyle w:val="Compact"/>
            </w:pPr>
            <w:r>
              <w:rPr>
                <w:rFonts w:hint="eastAsia"/>
                <w:lang w:val="zh-CN"/>
              </w:rPr>
              <w:t>问题</w:t>
            </w:r>
          </w:p>
        </w:tc>
        <w:tc>
          <w:tcPr>
            <w:tcW w:w="0" w:type="auto"/>
          </w:tcPr>
          <w:p w14:paraId="3E3A156B"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10</m:t>
              </m:r>
            </m:oMath>
            <w:r>
              <w:rPr>
                <w:lang w:val="zh-CN"/>
              </w:rPr>
              <w:t>​</w:t>
            </w:r>
          </w:p>
        </w:tc>
        <w:tc>
          <w:tcPr>
            <w:tcW w:w="0" w:type="auto"/>
          </w:tcPr>
          <w:p w14:paraId="5554722D"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25</m:t>
              </m:r>
            </m:oMath>
            <w:r>
              <w:rPr>
                <w:lang w:val="zh-CN"/>
              </w:rPr>
              <w:t>​</w:t>
            </w:r>
          </w:p>
        </w:tc>
        <w:tc>
          <w:tcPr>
            <w:tcW w:w="0" w:type="auto"/>
          </w:tcPr>
          <w:p w14:paraId="23AD0D0E" w14:textId="77777777" w:rsidR="007376BA" w:rsidRDefault="0059228E">
            <w:pPr>
              <w:pStyle w:val="Compact"/>
            </w:pPr>
            <m:oMath>
              <m:r>
                <w:rPr>
                  <w:rFonts w:ascii="Cambria Math" w:hAnsi="Cambria Math"/>
                </w:rPr>
                <m:t>τ</m:t>
              </m:r>
              <m:r>
                <m:rPr>
                  <m:sty m:val="p"/>
                </m:rPr>
                <w:rPr>
                  <w:rFonts w:ascii="Cambria Math" w:hAnsi="Cambria Math"/>
                </w:rPr>
                <m:t>=</m:t>
              </m:r>
              <m:r>
                <w:rPr>
                  <w:rFonts w:ascii="Cambria Math" w:hAnsi="Cambria Math"/>
                </w:rPr>
                <m:t>50</m:t>
              </m:r>
            </m:oMath>
            <w:r>
              <w:rPr>
                <w:lang w:val="zh-CN"/>
              </w:rPr>
              <w:t>​</w:t>
            </w:r>
          </w:p>
        </w:tc>
      </w:tr>
      <w:tr w:rsidR="007376BA" w14:paraId="53301567" w14:textId="77777777">
        <w:tc>
          <w:tcPr>
            <w:tcW w:w="0" w:type="auto"/>
          </w:tcPr>
          <w:p w14:paraId="1AFAAEB6" w14:textId="77777777" w:rsidR="007376BA" w:rsidRDefault="0059228E">
            <w:pPr>
              <w:pStyle w:val="Compact"/>
            </w:pPr>
            <w:r>
              <w:rPr>
                <w:lang w:val="zh-CN"/>
              </w:rPr>
              <w:t>FDA1</w:t>
            </w:r>
          </w:p>
        </w:tc>
        <w:tc>
          <w:tcPr>
            <w:tcW w:w="0" w:type="auto"/>
          </w:tcPr>
          <w:p w14:paraId="1E0D33F1" w14:textId="77777777" w:rsidR="007376BA" w:rsidRDefault="0059228E">
            <w:pPr>
              <w:pStyle w:val="Compact"/>
            </w:pPr>
            <w:r>
              <w:rPr>
                <w:lang w:val="zh-CN"/>
              </w:rPr>
              <w:t>+27.4%</w:t>
            </w:r>
          </w:p>
        </w:tc>
        <w:tc>
          <w:tcPr>
            <w:tcW w:w="0" w:type="auto"/>
          </w:tcPr>
          <w:p w14:paraId="7B8E6463" w14:textId="77777777" w:rsidR="007376BA" w:rsidRDefault="0059228E">
            <w:pPr>
              <w:pStyle w:val="Compact"/>
            </w:pPr>
            <w:r>
              <w:rPr>
                <w:lang w:val="zh-CN"/>
              </w:rPr>
              <w:t>+19.6%</w:t>
            </w:r>
          </w:p>
        </w:tc>
        <w:tc>
          <w:tcPr>
            <w:tcW w:w="0" w:type="auto"/>
          </w:tcPr>
          <w:p w14:paraId="20AE20E1" w14:textId="77777777" w:rsidR="007376BA" w:rsidRDefault="0059228E">
            <w:pPr>
              <w:pStyle w:val="Compact"/>
            </w:pPr>
            <w:r>
              <w:rPr>
                <w:lang w:val="zh-CN"/>
              </w:rPr>
              <w:t>+5.3%</w:t>
            </w:r>
          </w:p>
        </w:tc>
      </w:tr>
      <w:tr w:rsidR="007376BA" w14:paraId="240EB017" w14:textId="77777777">
        <w:tc>
          <w:tcPr>
            <w:tcW w:w="0" w:type="auto"/>
          </w:tcPr>
          <w:p w14:paraId="76B1FD10" w14:textId="77777777" w:rsidR="007376BA" w:rsidRDefault="0059228E">
            <w:pPr>
              <w:pStyle w:val="Compact"/>
            </w:pPr>
            <w:r>
              <w:rPr>
                <w:lang w:val="zh-CN"/>
              </w:rPr>
              <w:t>FDA3</w:t>
            </w:r>
          </w:p>
        </w:tc>
        <w:tc>
          <w:tcPr>
            <w:tcW w:w="0" w:type="auto"/>
          </w:tcPr>
          <w:p w14:paraId="25463731" w14:textId="77777777" w:rsidR="007376BA" w:rsidRDefault="0059228E">
            <w:pPr>
              <w:pStyle w:val="Compact"/>
            </w:pPr>
            <w:r>
              <w:rPr>
                <w:lang w:val="zh-CN"/>
              </w:rPr>
              <w:t>+33.9%</w:t>
            </w:r>
          </w:p>
        </w:tc>
        <w:tc>
          <w:tcPr>
            <w:tcW w:w="0" w:type="auto"/>
          </w:tcPr>
          <w:p w14:paraId="11C00754" w14:textId="77777777" w:rsidR="007376BA" w:rsidRDefault="0059228E">
            <w:pPr>
              <w:pStyle w:val="Compact"/>
            </w:pPr>
            <w:r>
              <w:rPr>
                <w:lang w:val="zh-CN"/>
              </w:rPr>
              <w:t>+20.7%</w:t>
            </w:r>
          </w:p>
        </w:tc>
        <w:tc>
          <w:tcPr>
            <w:tcW w:w="0" w:type="auto"/>
          </w:tcPr>
          <w:p w14:paraId="0EE5E1A8" w14:textId="77777777" w:rsidR="007376BA" w:rsidRDefault="0059228E">
            <w:pPr>
              <w:pStyle w:val="Compact"/>
            </w:pPr>
            <w:r>
              <w:rPr>
                <w:lang w:val="zh-CN"/>
              </w:rPr>
              <w:t>+5.3%</w:t>
            </w:r>
          </w:p>
        </w:tc>
      </w:tr>
      <w:tr w:rsidR="007376BA" w14:paraId="2DFC0F28" w14:textId="77777777">
        <w:tc>
          <w:tcPr>
            <w:tcW w:w="0" w:type="auto"/>
          </w:tcPr>
          <w:p w14:paraId="628635D3" w14:textId="77777777" w:rsidR="007376BA" w:rsidRDefault="0059228E">
            <w:pPr>
              <w:pStyle w:val="Compact"/>
            </w:pPr>
            <w:r>
              <w:rPr>
                <w:lang w:val="zh-CN"/>
              </w:rPr>
              <w:t>FDA4</w:t>
            </w:r>
          </w:p>
        </w:tc>
        <w:tc>
          <w:tcPr>
            <w:tcW w:w="0" w:type="auto"/>
          </w:tcPr>
          <w:p w14:paraId="51CBC6D4" w14:textId="77777777" w:rsidR="007376BA" w:rsidRDefault="0059228E">
            <w:pPr>
              <w:pStyle w:val="Compact"/>
            </w:pPr>
            <w:r>
              <w:rPr>
                <w:lang w:val="zh-CN"/>
              </w:rPr>
              <w:t>+6.0%</w:t>
            </w:r>
          </w:p>
        </w:tc>
        <w:tc>
          <w:tcPr>
            <w:tcW w:w="0" w:type="auto"/>
          </w:tcPr>
          <w:p w14:paraId="1197916E" w14:textId="77777777" w:rsidR="007376BA" w:rsidRDefault="0059228E">
            <w:pPr>
              <w:pStyle w:val="Compact"/>
            </w:pPr>
            <w:r>
              <w:rPr>
                <w:lang w:val="zh-CN"/>
              </w:rPr>
              <w:t>+2.6%</w:t>
            </w:r>
          </w:p>
        </w:tc>
        <w:tc>
          <w:tcPr>
            <w:tcW w:w="0" w:type="auto"/>
          </w:tcPr>
          <w:p w14:paraId="7EB2D757" w14:textId="77777777" w:rsidR="007376BA" w:rsidRDefault="0059228E">
            <w:pPr>
              <w:pStyle w:val="Compact"/>
            </w:pPr>
            <w:r>
              <w:rPr>
                <w:lang w:val="zh-CN"/>
              </w:rPr>
              <w:t>+1.4%</w:t>
            </w:r>
          </w:p>
        </w:tc>
      </w:tr>
    </w:tbl>
    <w:p w14:paraId="39DE3066" w14:textId="77777777" w:rsidR="007376BA" w:rsidRDefault="0059228E">
      <w:pPr>
        <w:pStyle w:val="FirstParagraph"/>
      </w:pPr>
      <w:r>
        <w:rPr>
          <w:rFonts w:hint="eastAsia"/>
          <w:lang w:val="zh-CN"/>
        </w:rPr>
        <w:t>由此得到两个规律：</w:t>
      </w:r>
    </w:p>
    <w:p w14:paraId="1BF37BBE" w14:textId="77777777" w:rsidR="007376BA" w:rsidRDefault="0059228E">
      <w:pPr>
        <w:pStyle w:val="Compact"/>
        <w:numPr>
          <w:ilvl w:val="0"/>
          <w:numId w:val="26"/>
        </w:numPr>
      </w:pPr>
      <m:oMath>
        <m:r>
          <w:rPr>
            <w:rFonts w:ascii="Cambria Math" w:hAnsi="Cambria Math"/>
          </w:rPr>
          <m:t>τ</m:t>
        </m:r>
      </m:oMath>
      <w:r>
        <w:rPr>
          <w:b/>
          <w:bCs/>
          <w:lang w:val="zh-CN"/>
        </w:rPr>
        <w:t xml:space="preserve"> </w:t>
      </w:r>
      <w:r>
        <w:rPr>
          <w:rFonts w:hint="eastAsia"/>
          <w:b/>
          <w:bCs/>
          <w:lang w:val="zh-CN"/>
        </w:rPr>
        <w:t>越大（变化越慢、每段预算越充足），算法间差距越小</w:t>
      </w:r>
      <w:r>
        <w:rPr>
          <w:lang w:val="zh-CN"/>
        </w:rPr>
        <w:t>——</w:t>
      </w:r>
      <m:oMath>
        <m:r>
          <w:rPr>
            <w:rFonts w:ascii="Cambria Math" w:hAnsi="Cambria Math"/>
          </w:rPr>
          <m:t>τ</m:t>
        </m:r>
        <m:r>
          <m:rPr>
            <m:sty m:val="p"/>
          </m:rPr>
          <w:rPr>
            <w:rFonts w:ascii="Cambria Math" w:hAnsi="Cambria Math"/>
          </w:rPr>
          <m:t>=</m:t>
        </m:r>
        <m:r>
          <w:rPr>
            <w:rFonts w:ascii="Cambria Math" w:hAnsi="Cambria Math"/>
          </w:rPr>
          <m:t>50</m:t>
        </m:r>
      </m:oMath>
      <w:r>
        <w:rPr>
          <w:lang w:val="zh-CN"/>
        </w:rPr>
        <w:t xml:space="preserve"> </w:t>
      </w:r>
      <w:r>
        <w:rPr>
          <w:rFonts w:hint="eastAsia"/>
          <w:lang w:val="zh-CN"/>
        </w:rPr>
        <w:t>时</w:t>
      </w:r>
      <w:r>
        <w:rPr>
          <w:lang w:val="zh-CN"/>
        </w:rPr>
        <w:t xml:space="preserve"> FDA1/FDA3 </w:t>
      </w:r>
      <w:r>
        <w:rPr>
          <w:rFonts w:hint="eastAsia"/>
          <w:lang w:val="zh-CN"/>
        </w:rPr>
        <w:t>上</w:t>
      </w:r>
      <w:r>
        <w:rPr>
          <w:lang w:val="zh-CN"/>
        </w:rPr>
        <w:t xml:space="preserve"> LDT </w:t>
      </w:r>
      <w:r>
        <w:rPr>
          <w:rFonts w:hint="eastAsia"/>
          <w:lang w:val="zh-CN"/>
        </w:rPr>
        <w:t>与</w:t>
      </w:r>
      <w:r>
        <w:rPr>
          <w:lang w:val="zh-CN"/>
        </w:rPr>
        <w:t xml:space="preserve"> PPS </w:t>
      </w:r>
      <w:r>
        <w:rPr>
          <w:rFonts w:hint="eastAsia"/>
          <w:lang w:val="zh-CN"/>
        </w:rPr>
        <w:t>的差距收敛到</w:t>
      </w:r>
      <w:r>
        <w:rPr>
          <w:lang w:val="zh-CN"/>
        </w:rPr>
        <w:t xml:space="preserve"> </w:t>
      </w:r>
      <w:r>
        <w:rPr>
          <w:rFonts w:hint="eastAsia"/>
          <w:lang w:val="zh-CN"/>
        </w:rPr>
        <w:t>5.3%</w:t>
      </w:r>
      <w:r>
        <w:rPr>
          <w:rFonts w:hint="eastAsia"/>
          <w:lang w:val="zh-CN"/>
        </w:rPr>
        <w:t>，</w:t>
      </w:r>
      <w:r>
        <w:rPr>
          <w:rFonts w:hint="eastAsia"/>
          <w:lang w:val="zh-CN"/>
        </w:rPr>
        <w:t>FDA4</w:t>
      </w:r>
      <w:r>
        <w:rPr>
          <w:lang w:val="zh-CN"/>
        </w:rPr>
        <w:t xml:space="preserve"> </w:t>
      </w:r>
      <w:r>
        <w:rPr>
          <w:rFonts w:hint="eastAsia"/>
          <w:lang w:val="zh-CN"/>
        </w:rPr>
        <w:t>上仅</w:t>
      </w:r>
      <w:r>
        <w:rPr>
          <w:lang w:val="zh-CN"/>
        </w:rPr>
        <w:t xml:space="preserve"> </w:t>
      </w:r>
      <w:r>
        <w:rPr>
          <w:rFonts w:hint="eastAsia"/>
          <w:lang w:val="zh-CN"/>
        </w:rPr>
        <w:t>1.4%</w:t>
      </w:r>
      <w:r>
        <w:rPr>
          <w:rFonts w:hint="eastAsia"/>
          <w:lang w:val="zh-CN"/>
        </w:rPr>
        <w:t>，且六算法全部落在</w:t>
      </w:r>
      <w:r>
        <w:rPr>
          <w:lang w:val="zh-CN"/>
        </w:rPr>
        <w:t xml:space="preserve"> 0.0736–0.0764 </w:t>
      </w:r>
      <w:r>
        <w:rPr>
          <w:rFonts w:hint="eastAsia"/>
          <w:lang w:val="zh-CN"/>
        </w:rPr>
        <w:t>的窄带内（极差约</w:t>
      </w:r>
      <w:r>
        <w:rPr>
          <w:lang w:val="zh-CN"/>
        </w:rPr>
        <w:t xml:space="preserve"> </w:t>
      </w:r>
      <w:r>
        <w:rPr>
          <w:rFonts w:hint="eastAsia"/>
          <w:lang w:val="zh-CN"/>
        </w:rPr>
        <w:t>3.8%</w:t>
      </w:r>
      <w:r>
        <w:rPr>
          <w:rFonts w:hint="eastAsia"/>
          <w:lang w:val="zh-CN"/>
        </w:rPr>
        <w:t>）。此时”是否使用预测机制”已不重要。</w:t>
      </w:r>
    </w:p>
    <w:p w14:paraId="66DEF4D3" w14:textId="77777777" w:rsidR="007376BA" w:rsidRDefault="0059228E">
      <w:pPr>
        <w:pStyle w:val="Compact"/>
        <w:numPr>
          <w:ilvl w:val="0"/>
          <w:numId w:val="26"/>
        </w:numPr>
      </w:pPr>
      <w:r>
        <w:rPr>
          <w:rFonts w:hint="eastAsia"/>
          <w:b/>
          <w:bCs/>
          <w:lang w:val="zh-CN"/>
        </w:rPr>
        <w:lastRenderedPageBreak/>
        <w:t>按</w:t>
      </w:r>
      <w:r>
        <w:rPr>
          <w:b/>
          <w:bCs/>
          <w:lang w:val="zh-CN"/>
        </w:rPr>
        <w:t xml:space="preserve"> Nemenyi </w:t>
      </w:r>
      <w:r>
        <w:rPr>
          <w:rFonts w:hint="eastAsia"/>
          <w:b/>
          <w:bCs/>
          <w:lang w:val="zh-CN"/>
        </w:rPr>
        <w:t>后验判读，</w:t>
      </w:r>
      <w:r>
        <w:rPr>
          <w:rFonts w:hint="eastAsia"/>
          <w:b/>
          <w:bCs/>
          <w:lang w:val="zh-CN"/>
        </w:rPr>
        <w:t>LDT</w:t>
      </w:r>
      <w:r>
        <w:rPr>
          <w:b/>
          <w:bCs/>
          <w:lang w:val="zh-CN"/>
        </w:rPr>
        <w:t xml:space="preserve"> </w:t>
      </w:r>
      <w:r>
        <w:rPr>
          <w:rFonts w:hint="eastAsia"/>
          <w:b/>
          <w:bCs/>
          <w:lang w:val="zh-CN"/>
        </w:rPr>
        <w:t>与</w:t>
      </w:r>
      <w:r>
        <w:rPr>
          <w:b/>
          <w:bCs/>
          <w:lang w:val="zh-CN"/>
        </w:rPr>
        <w:t xml:space="preserve"> PPS </w:t>
      </w:r>
      <w:r>
        <w:rPr>
          <w:rFonts w:hint="eastAsia"/>
          <w:b/>
          <w:bCs/>
          <w:lang w:val="zh-CN"/>
        </w:rPr>
        <w:t>在</w:t>
      </w:r>
      <w:r>
        <w:rPr>
          <w:b/>
          <w:bCs/>
          <w:lang w:val="zh-CN"/>
        </w:rPr>
        <w:t xml:space="preserve"> 4 </w:t>
      </w:r>
      <w:r>
        <w:rPr>
          <w:rFonts w:hint="eastAsia"/>
          <w:b/>
          <w:bCs/>
          <w:lang w:val="zh-CN"/>
        </w:rPr>
        <w:t>个组合上不可区分</w:t>
      </w:r>
      <w:r>
        <w:rPr>
          <w:rFonts w:hint="eastAsia"/>
          <w:lang w:val="zh-CN"/>
        </w:rPr>
        <w:t>：</w:t>
      </w:r>
      <w:r>
        <w:rPr>
          <w:rFonts w:hint="eastAsia"/>
          <w:lang w:val="zh-CN"/>
        </w:rPr>
        <w:t>FDA1</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oMath>
      <w:r>
        <w:rPr>
          <w:rFonts w:hint="eastAsia"/>
          <w:lang w:val="zh-CN"/>
        </w:rPr>
        <w:t>（秩差</w:t>
      </w:r>
      <w:r>
        <w:rPr>
          <w:lang w:val="zh-CN"/>
        </w:rPr>
        <w:t xml:space="preserve"> </w:t>
      </w:r>
      <w:r>
        <w:rPr>
          <w:rFonts w:hint="eastAsia"/>
          <w:lang w:val="zh-CN"/>
        </w:rPr>
        <w:t>1.30</w:t>
      </w:r>
      <w:r>
        <w:rPr>
          <w:rFonts w:hint="eastAsia"/>
          <w:lang w:val="zh-CN"/>
        </w:rPr>
        <w:t>）与</w:t>
      </w:r>
      <w:r>
        <w:rPr>
          <w:lang w:val="zh-CN"/>
        </w:rPr>
        <w:t xml:space="preserve"> FDA4 </w:t>
      </w:r>
      <w:r>
        <w:rPr>
          <w:rFonts w:hint="eastAsia"/>
          <w:lang w:val="zh-CN"/>
        </w:rPr>
        <w:t>全部三档（</w:t>
      </w:r>
      <w:r>
        <w:rPr>
          <w:rFonts w:hint="eastAsia"/>
          <w:lang w:val="zh-CN"/>
        </w:rPr>
        <w:t>0.80</w:t>
      </w:r>
      <w:r>
        <w:rPr>
          <w:lang w:val="zh-CN"/>
        </w:rPr>
        <w:t xml:space="preserve"> / 0.73 / </w:t>
      </w:r>
      <w:r>
        <w:rPr>
          <w:rFonts w:hint="eastAsia"/>
          <w:lang w:val="zh-CN"/>
        </w:rPr>
        <w:t>1.00</w:t>
      </w:r>
      <w:r>
        <w:rPr>
          <w:rFonts w:hint="eastAsia"/>
          <w:lang w:val="zh-CN"/>
        </w:rPr>
        <w:t>），秩差均小于</w:t>
      </w:r>
      <w:r>
        <w:rPr>
          <w:lang w:val="zh-CN"/>
        </w:rPr>
        <w:t xml:space="preserve"> </w:t>
      </w:r>
      <m:oMath>
        <m:r>
          <w:rPr>
            <w:rFonts w:ascii="Cambria Math" w:hAnsi="Cambria Math"/>
          </w:rPr>
          <m:t>CD</m:t>
        </m:r>
        <m:r>
          <m:rPr>
            <m:sty m:val="p"/>
          </m:rPr>
          <w:rPr>
            <w:rFonts w:ascii="Cambria Math" w:hAnsi="Cambria Math"/>
          </w:rPr>
          <m:t>=</m:t>
        </m:r>
        <m:r>
          <w:rPr>
            <w:rFonts w:ascii="Cambria Math" w:hAnsi="Cambria Math"/>
          </w:rPr>
          <m:t>1.37668</m:t>
        </m:r>
      </m:oMath>
      <w:r>
        <w:rPr>
          <w:rFonts w:hint="eastAsia"/>
          <w:lang w:val="zh-CN"/>
        </w:rPr>
        <w:t>。这为”</w:t>
      </w:r>
      <w:r>
        <w:rPr>
          <w:rFonts w:hint="eastAsia"/>
          <w:lang w:val="zh-CN"/>
        </w:rPr>
        <w:t>LDT</w:t>
      </w:r>
      <w:r>
        <w:rPr>
          <w:lang w:val="zh-CN"/>
        </w:rPr>
        <w:t xml:space="preserve"> </w:t>
      </w:r>
      <w:r>
        <w:rPr>
          <w:rFonts w:hint="eastAsia"/>
          <w:lang w:val="zh-CN"/>
        </w:rPr>
        <w:t>的整体跟踪能力与最优预测基线相当”提供了多问题口径的支持——尽管逐问题的</w:t>
      </w:r>
      <w:r>
        <w:rPr>
          <w:lang w:val="zh-CN"/>
        </w:rPr>
        <w:t xml:space="preserve"> Wilcoxon </w:t>
      </w:r>
      <w:r>
        <w:rPr>
          <w:rFonts w:hint="eastAsia"/>
          <w:lang w:val="zh-CN"/>
        </w:rPr>
        <w:t>检验在</w:t>
      </w:r>
      <w:r>
        <w:rPr>
          <w:lang w:val="zh-CN"/>
        </w:rPr>
        <w:t xml:space="preserve"> 9/9 </w:t>
      </w:r>
      <w:r>
        <w:rPr>
          <w:rFonts w:hint="eastAsia"/>
          <w:lang w:val="zh-CN"/>
        </w:rPr>
        <w:t>组合上判定</w:t>
      </w:r>
      <w:r>
        <w:rPr>
          <w:lang w:val="zh-CN"/>
        </w:rPr>
        <w:t xml:space="preserve"> PPS </w:t>
      </w:r>
      <w:r>
        <w:rPr>
          <w:rFonts w:hint="eastAsia"/>
          <w:lang w:val="zh-CN"/>
        </w:rPr>
        <w:t>显著更优。</w:t>
      </w:r>
    </w:p>
    <w:p w14:paraId="12632376" w14:textId="77777777" w:rsidR="007376BA" w:rsidRDefault="0059228E">
      <w:pPr>
        <w:pStyle w:val="FirstParagraph"/>
      </w:pPr>
      <w:r>
        <w:rPr>
          <w:rFonts w:hint="eastAsia"/>
          <w:b/>
          <w:bCs/>
          <w:lang w:val="zh-CN"/>
        </w:rPr>
        <w:t>两种口径宽严差异的说明</w:t>
      </w:r>
      <w:r>
        <w:rPr>
          <w:rFonts w:hint="eastAsia"/>
          <w:lang w:val="zh-CN"/>
        </w:rPr>
        <w:t>：逐问题</w:t>
      </w:r>
      <w:r>
        <w:rPr>
          <w:lang w:val="zh-CN"/>
        </w:rPr>
        <w:t xml:space="preserve"> Wilcoxon </w:t>
      </w:r>
      <w:r>
        <w:rPr>
          <w:rFonts w:hint="eastAsia"/>
          <w:lang w:val="zh-CN"/>
        </w:rPr>
        <w:t>回答”在某一个（问题</w:t>
      </w:r>
      <w:r>
        <w:rPr>
          <w:rFonts w:hint="eastAsia"/>
          <w:lang w:val="zh-CN"/>
        </w:rPr>
        <w:t>,</w:t>
      </w:r>
      <w:r>
        <w:rPr>
          <w:lang w:val="zh-CN"/>
        </w:rPr>
        <w:t xml:space="preserve"> </w:t>
      </w:r>
      <m:oMath>
        <m:r>
          <w:rPr>
            <w:rFonts w:ascii="Cambria Math" w:hAnsi="Cambria Math"/>
          </w:rPr>
          <m:t>τ</m:t>
        </m:r>
      </m:oMath>
      <w:r>
        <w:rPr>
          <w:rFonts w:hint="eastAsia"/>
          <w:lang w:val="zh-CN"/>
        </w:rPr>
        <w:t>）配置下两算法是否可区分”，其统计功效高、更严格；</w:t>
      </w:r>
      <w:r>
        <w:rPr>
          <w:rFonts w:hint="eastAsia"/>
          <w:lang w:val="zh-CN"/>
        </w:rPr>
        <w:t>Friedman</w:t>
      </w:r>
      <w:r>
        <w:rPr>
          <w:rFonts w:hint="eastAsia"/>
          <w:lang w:val="zh-CN"/>
        </w:rPr>
        <w:t>–</w:t>
      </w:r>
      <w:r>
        <w:rPr>
          <w:rFonts w:hint="eastAsia"/>
          <w:lang w:val="zh-CN"/>
        </w:rPr>
        <w:t>Nemenyi</w:t>
      </w:r>
      <w:r>
        <w:rPr>
          <w:lang w:val="zh-CN"/>
        </w:rPr>
        <w:t xml:space="preserve"> </w:t>
      </w:r>
      <w:r>
        <w:rPr>
          <w:rFonts w:hint="eastAsia"/>
          <w:lang w:val="zh-CN"/>
        </w:rPr>
        <w:t>回答”在</w:t>
      </w:r>
      <w:r>
        <w:rPr>
          <w:lang w:val="zh-CN"/>
        </w:rPr>
        <w:t xml:space="preserve"> 9 </w:t>
      </w:r>
      <w:r>
        <w:rPr>
          <w:rFonts w:hint="eastAsia"/>
          <w:lang w:val="zh-CN"/>
        </w:rPr>
        <w:t>个配置的整体排序意义上是否可区分”，其比较的是平均秩。前者的严格性来自配对设计（同一随机种子逐对比较），后者的宽缓来自把</w:t>
      </w:r>
      <w:r>
        <w:rPr>
          <w:lang w:val="zh-CN"/>
        </w:rPr>
        <w:t xml:space="preserve"> 9 </w:t>
      </w:r>
      <w:r>
        <w:rPr>
          <w:rFonts w:hint="eastAsia"/>
          <w:lang w:val="zh-CN"/>
        </w:rPr>
        <w:t>个配置的信息聚合为秩。两者结论不同并不意味着任何一方有错——它们回答的是不同问题。本论文同时报告两者，并在</w:t>
      </w:r>
      <w:r>
        <w:rPr>
          <w:lang w:val="zh-CN"/>
        </w:rPr>
        <w:t xml:space="preserve"> 5.9 </w:t>
      </w:r>
      <w:r>
        <w:rPr>
          <w:rFonts w:hint="eastAsia"/>
          <w:lang w:val="zh-CN"/>
        </w:rPr>
        <w:t>节明确说明适用边界。</w:t>
      </w:r>
    </w:p>
    <w:p w14:paraId="0054336C" w14:textId="77777777" w:rsidR="007376BA" w:rsidRDefault="0059228E">
      <w:pPr>
        <w:pStyle w:val="CaptionedFigure"/>
      </w:pPr>
      <w:r>
        <w:rPr>
          <w:noProof/>
        </w:rPr>
        <w:drawing>
          <wp:inline distT="0" distB="0" distL="0" distR="0" wp14:anchorId="4CEDADF2" wp14:editId="5536EC30">
            <wp:extent cx="5537200" cy="2985308"/>
            <wp:effectExtent l="0" t="0" r="0" b="0"/>
            <wp:docPr id="106" name="Picture" descr="图 8-1 Friedman-Nemenyi 临界差异图"/>
            <wp:cNvGraphicFramePr/>
            <a:graphic xmlns:a="http://schemas.openxmlformats.org/drawingml/2006/main">
              <a:graphicData uri="http://schemas.openxmlformats.org/drawingml/2006/picture">
                <pic:pic xmlns:pic="http://schemas.openxmlformats.org/drawingml/2006/picture">
                  <pic:nvPicPr>
                    <pic:cNvPr id="107" name="Picture" descr="D:/23-兴湘计科/轻量级分布迁移动态多目标优化器/LDT-NSGA-II/results/figures_thesis/fig8_1_nemenyi.png"/>
                    <pic:cNvPicPr>
                      <a:picLocks noChangeAspect="1" noChangeArrowheads="1"/>
                    </pic:cNvPicPr>
                  </pic:nvPicPr>
                  <pic:blipFill>
                    <a:blip r:embed="rId12"/>
                    <a:stretch>
                      <a:fillRect/>
                    </a:stretch>
                  </pic:blipFill>
                  <pic:spPr bwMode="auto">
                    <a:xfrm>
                      <a:off x="0" y="0"/>
                      <a:ext cx="5537200" cy="2985308"/>
                    </a:xfrm>
                    <a:prstGeom prst="rect">
                      <a:avLst/>
                    </a:prstGeom>
                    <a:noFill/>
                    <a:ln w="9525">
                      <a:noFill/>
                      <a:headEnd/>
                      <a:tailEnd/>
                    </a:ln>
                  </pic:spPr>
                </pic:pic>
              </a:graphicData>
            </a:graphic>
          </wp:inline>
        </w:drawing>
      </w:r>
    </w:p>
    <w:p w14:paraId="394569A3" w14:textId="77777777" w:rsidR="007376BA" w:rsidRDefault="0059228E">
      <w:pPr>
        <w:pStyle w:val="ImageCaption"/>
      </w:pPr>
      <w:r>
        <w:rPr>
          <w:rFonts w:hint="eastAsia"/>
          <w:lang w:val="zh-CN"/>
        </w:rPr>
        <w:t>图</w:t>
      </w:r>
      <w:r>
        <w:rPr>
          <w:lang w:val="zh-CN"/>
        </w:rPr>
        <w:t xml:space="preserve"> 8-1 Friedman-Nemenyi </w:t>
      </w:r>
      <w:r>
        <w:rPr>
          <w:rFonts w:hint="eastAsia"/>
          <w:lang w:val="zh-CN"/>
        </w:rPr>
        <w:t>临界差异图</w:t>
      </w:r>
    </w:p>
    <w:p w14:paraId="36F25CEC" w14:textId="77777777" w:rsidR="007376BA" w:rsidRDefault="0059228E">
      <w:pPr>
        <w:pStyle w:val="FirstParagraph"/>
      </w:pPr>
      <w:r>
        <w:rPr>
          <w:rFonts w:hint="eastAsia"/>
          <w:lang w:val="zh-CN"/>
        </w:rPr>
        <w:t>图</w:t>
      </w:r>
      <w:r>
        <w:rPr>
          <w:lang w:val="zh-CN"/>
        </w:rPr>
        <w:t xml:space="preserve"> </w:t>
      </w:r>
      <w:r>
        <w:rPr>
          <w:rFonts w:hint="eastAsia"/>
          <w:lang w:val="zh-CN"/>
        </w:rPr>
        <w:t>8-1</w:t>
      </w:r>
      <w:r>
        <w:rPr>
          <w:rFonts w:hint="eastAsia"/>
          <w:lang w:val="zh-CN"/>
        </w:rPr>
        <w:t>：</w:t>
      </w:r>
      <w:r>
        <w:rPr>
          <w:rFonts w:hint="eastAsia"/>
          <w:lang w:val="zh-CN"/>
        </w:rPr>
        <w:t>Friedman</w:t>
      </w:r>
      <w:r>
        <w:rPr>
          <w:lang w:val="zh-CN"/>
        </w:rPr>
        <w:t xml:space="preserve"> + Nemenyi </w:t>
      </w:r>
      <w:r>
        <w:rPr>
          <w:rFonts w:hint="eastAsia"/>
          <w:lang w:val="zh-CN"/>
        </w:rPr>
        <w:t>检验（对</w:t>
      </w:r>
      <w:r>
        <w:rPr>
          <w:lang w:val="zh-CN"/>
        </w:rPr>
        <w:t xml:space="preserve"> 9 </w:t>
      </w:r>
      <w:r>
        <w:rPr>
          <w:rFonts w:hint="eastAsia"/>
          <w:lang w:val="zh-CN"/>
        </w:rPr>
        <w:t>个”问题</w:t>
      </w:r>
      <w:r>
        <w:rPr>
          <w:lang w:val="zh-CN"/>
        </w:rPr>
        <w:t xml:space="preserve"> × </w:t>
      </w:r>
      <m:oMath>
        <m:r>
          <w:rPr>
            <w:rFonts w:ascii="Cambria Math" w:hAnsi="Cambria Math"/>
          </w:rPr>
          <m:t>τ</m:t>
        </m:r>
      </m:oMath>
      <w:r>
        <w:rPr>
          <w:rFonts w:hint="eastAsia"/>
          <w:lang w:val="zh-CN"/>
        </w:rPr>
        <w:t>“组合取平均秩，</w:t>
      </w:r>
      <m:oMath>
        <m:r>
          <w:rPr>
            <w:rFonts w:ascii="Cambria Math" w:hAnsi="Cambria Math"/>
          </w:rPr>
          <m:t>k</m:t>
        </m:r>
        <m:r>
          <m:rPr>
            <m:sty m:val="p"/>
          </m:rPr>
          <w:rPr>
            <w:rFonts w:ascii="Cambria Math" w:hAnsi="Cambria Math"/>
          </w:rPr>
          <m:t>=</m:t>
        </m:r>
        <m:r>
          <w:rPr>
            <w:rFonts w:ascii="Cambria Math" w:hAnsi="Cambria Math"/>
          </w:rPr>
          <m:t>6</m:t>
        </m:r>
      </m:oMath>
      <w:r>
        <w:rPr>
          <w:lang w:val="zh-CN"/>
        </w:rPr>
        <w:t>、</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w:t>
      </w:r>
      <m:oMath>
        <m:r>
          <w:rPr>
            <w:rFonts w:ascii="Cambria Math" w:hAnsi="Cambria Math"/>
          </w:rPr>
          <m:t>CD</m:t>
        </m:r>
        <m:r>
          <m:rPr>
            <m:sty m:val="p"/>
          </m:rPr>
          <w:rPr>
            <w:rFonts w:ascii="Cambria Math" w:hAnsi="Cambria Math"/>
          </w:rPr>
          <m:t>=</m:t>
        </m:r>
        <m:r>
          <w:rPr>
            <w:rFonts w:ascii="Cambria Math" w:hAnsi="Cambria Math"/>
          </w:rPr>
          <m:t>1.37668</m:t>
        </m:r>
      </m:oMath>
      <w:r>
        <w:rPr>
          <w:rFonts w:hint="eastAsia"/>
          <w:lang w:val="zh-CN"/>
        </w:rPr>
        <w:t>）。横轴为平均秩（越小越好）；被横线相连的算法对平均秩差小于</w:t>
      </w:r>
      <w:r>
        <w:rPr>
          <w:lang w:val="zh-CN"/>
        </w:rPr>
        <w:t xml:space="preserve"> </w:t>
      </w:r>
      <m:oMath>
        <m:r>
          <w:rPr>
            <w:rFonts w:ascii="Cambria Math" w:hAnsi="Cambria Math"/>
          </w:rPr>
          <m:t>CD</m:t>
        </m:r>
      </m:oMath>
      <w:r>
        <w:rPr>
          <w:rFonts w:hint="eastAsia"/>
          <w:lang w:val="zh-CN"/>
        </w:rPr>
        <w:t>，整体排序意义上不可区分。</w:t>
      </w:r>
    </w:p>
    <w:p w14:paraId="0AE38F45" w14:textId="77777777" w:rsidR="007376BA" w:rsidRDefault="0059228E">
      <w:pPr>
        <w:pStyle w:val="3"/>
        <w:rPr>
          <w:rFonts w:hint="eastAsia"/>
        </w:rPr>
      </w:pPr>
      <w:bookmarkStart w:id="162" w:name="_响应速度与变化后初始质量"/>
      <w:bookmarkStart w:id="163" w:name="_Toc242838657"/>
      <w:r>
        <w:rPr>
          <w:lang w:val="zh-CN"/>
        </w:rPr>
        <w:lastRenderedPageBreak/>
        <w:t xml:space="preserve">5.5.2 </w:t>
      </w:r>
      <w:r>
        <w:rPr>
          <w:rFonts w:hint="eastAsia"/>
          <w:lang w:val="zh-CN"/>
        </w:rPr>
        <w:t>响应速度与变化后初始质量</w:t>
      </w:r>
      <w:bookmarkEnd w:id="162"/>
      <w:bookmarkEnd w:id="163"/>
    </w:p>
    <w:p w14:paraId="56FC131F" w14:textId="77777777" w:rsidR="007376BA" w:rsidRDefault="0059228E">
      <w:pPr>
        <w:pStyle w:val="FirstParagraph"/>
      </w:pPr>
      <w:r>
        <w:rPr>
          <w:rFonts w:hint="eastAsia"/>
          <w:lang w:val="zh-CN"/>
        </w:rPr>
        <w:t>以”变化后</w:t>
      </w:r>
      <w:r>
        <w:rPr>
          <w:lang w:val="zh-CN"/>
        </w:rPr>
        <w:t xml:space="preserve"> IGD </w:t>
      </w:r>
      <w:r>
        <w:rPr>
          <w:rFonts w:hint="eastAsia"/>
          <w:lang w:val="zh-CN"/>
        </w:rPr>
        <w:t>回落至该段末代水平所需代数”为恢复指标（精确定义见</w:t>
      </w:r>
      <w:r>
        <w:rPr>
          <w:lang w:val="zh-CN"/>
        </w:rPr>
        <w:t xml:space="preserve"> 4.6 </w:t>
      </w:r>
      <w:r>
        <w:rPr>
          <w:rFonts w:hint="eastAsia"/>
          <w:lang w:val="zh-CN"/>
        </w:rPr>
        <w:t>节与</w:t>
      </w:r>
      <w:r>
        <w:rPr>
          <w:lang w:val="zh-CN"/>
        </w:rPr>
        <w:t xml:space="preserve"> 5.1.2 </w:t>
      </w:r>
      <w:r>
        <w:rPr>
          <w:rFonts w:hint="eastAsia"/>
          <w:lang w:val="zh-CN"/>
        </w:rPr>
        <w:t>节；若整段未达标则记为</w:t>
      </w:r>
      <w:r>
        <w:rPr>
          <w:lang w:val="zh-CN"/>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oMath>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w:t>
      </w:r>
      <w:r>
        <w:rPr>
          <w:rFonts w:hint="eastAsia"/>
          <w:lang w:val="zh-CN"/>
        </w:rPr>
        <w:t>的平均恢复代数：</w:t>
      </w:r>
    </w:p>
    <w:tbl>
      <w:tblPr>
        <w:tblW w:w="0" w:type="auto"/>
        <w:tblInd w:w="10" w:type="dxa"/>
        <w:tblCellMar>
          <w:left w:w="10" w:type="dxa"/>
          <w:right w:w="10" w:type="dxa"/>
        </w:tblCellMar>
        <w:tblLook w:val="0020" w:firstRow="1" w:lastRow="0" w:firstColumn="0" w:lastColumn="0" w:noHBand="0" w:noVBand="0"/>
      </w:tblPr>
      <w:tblGrid>
        <w:gridCol w:w="2213"/>
        <w:gridCol w:w="740"/>
        <w:gridCol w:w="740"/>
        <w:gridCol w:w="621"/>
      </w:tblGrid>
      <w:tr w:rsidR="007376BA" w14:paraId="055D07BF" w14:textId="77777777">
        <w:trPr>
          <w:tblHeader/>
        </w:trPr>
        <w:tc>
          <w:tcPr>
            <w:tcW w:w="0" w:type="auto"/>
          </w:tcPr>
          <w:p w14:paraId="1F7669ED" w14:textId="77777777" w:rsidR="007376BA" w:rsidRDefault="0059228E">
            <w:pPr>
              <w:pStyle w:val="Compact"/>
            </w:pPr>
            <w:r>
              <w:rPr>
                <w:rFonts w:hint="eastAsia"/>
                <w:lang w:val="zh-CN"/>
              </w:rPr>
              <w:t>算法</w:t>
            </w:r>
          </w:p>
        </w:tc>
        <w:tc>
          <w:tcPr>
            <w:tcW w:w="0" w:type="auto"/>
          </w:tcPr>
          <w:p w14:paraId="1CCA5E86" w14:textId="77777777" w:rsidR="007376BA" w:rsidRDefault="0059228E">
            <w:pPr>
              <w:pStyle w:val="Compact"/>
            </w:pPr>
            <w:r>
              <w:rPr>
                <w:lang w:val="zh-CN"/>
              </w:rPr>
              <w:t>FDA1</w:t>
            </w:r>
          </w:p>
        </w:tc>
        <w:tc>
          <w:tcPr>
            <w:tcW w:w="0" w:type="auto"/>
          </w:tcPr>
          <w:p w14:paraId="1A9901B7" w14:textId="77777777" w:rsidR="007376BA" w:rsidRDefault="0059228E">
            <w:pPr>
              <w:pStyle w:val="Compact"/>
            </w:pPr>
            <w:r>
              <w:rPr>
                <w:lang w:val="zh-CN"/>
              </w:rPr>
              <w:t>FDA3</w:t>
            </w:r>
          </w:p>
        </w:tc>
        <w:tc>
          <w:tcPr>
            <w:tcW w:w="0" w:type="auto"/>
          </w:tcPr>
          <w:p w14:paraId="7AE38472" w14:textId="77777777" w:rsidR="007376BA" w:rsidRDefault="0059228E">
            <w:pPr>
              <w:pStyle w:val="Compact"/>
            </w:pPr>
            <w:r>
              <w:rPr>
                <w:lang w:val="zh-CN"/>
              </w:rPr>
              <w:t>FDA4</w:t>
            </w:r>
          </w:p>
        </w:tc>
      </w:tr>
      <w:tr w:rsidR="007376BA" w14:paraId="4A370A5B" w14:textId="77777777">
        <w:tc>
          <w:tcPr>
            <w:tcW w:w="0" w:type="auto"/>
          </w:tcPr>
          <w:p w14:paraId="5CFEE774" w14:textId="77777777" w:rsidR="007376BA" w:rsidRDefault="0059228E">
            <w:pPr>
              <w:pStyle w:val="Compact"/>
            </w:pPr>
            <w:r>
              <w:rPr>
                <w:lang w:val="zh-CN"/>
              </w:rPr>
              <w:t>pps</w:t>
            </w:r>
          </w:p>
        </w:tc>
        <w:tc>
          <w:tcPr>
            <w:tcW w:w="0" w:type="auto"/>
          </w:tcPr>
          <w:p w14:paraId="3A022867" w14:textId="77777777" w:rsidR="007376BA" w:rsidRDefault="0059228E">
            <w:pPr>
              <w:pStyle w:val="Compact"/>
            </w:pPr>
            <w:r>
              <w:rPr>
                <w:lang w:val="zh-CN"/>
              </w:rPr>
              <w:t>10.29</w:t>
            </w:r>
          </w:p>
        </w:tc>
        <w:tc>
          <w:tcPr>
            <w:tcW w:w="0" w:type="auto"/>
          </w:tcPr>
          <w:p w14:paraId="7FD4DA65" w14:textId="77777777" w:rsidR="007376BA" w:rsidRDefault="0059228E">
            <w:pPr>
              <w:pStyle w:val="Compact"/>
            </w:pPr>
            <w:r>
              <w:rPr>
                <w:lang w:val="zh-CN"/>
              </w:rPr>
              <w:t>13.97</w:t>
            </w:r>
          </w:p>
        </w:tc>
        <w:tc>
          <w:tcPr>
            <w:tcW w:w="0" w:type="auto"/>
          </w:tcPr>
          <w:p w14:paraId="23CB52DF" w14:textId="77777777" w:rsidR="007376BA" w:rsidRDefault="0059228E">
            <w:pPr>
              <w:pStyle w:val="Compact"/>
            </w:pPr>
            <w:r>
              <w:rPr>
                <w:lang w:val="zh-CN"/>
              </w:rPr>
              <w:t>9.65</w:t>
            </w:r>
          </w:p>
        </w:tc>
      </w:tr>
      <w:tr w:rsidR="007376BA" w14:paraId="7B711E83" w14:textId="77777777">
        <w:tc>
          <w:tcPr>
            <w:tcW w:w="0" w:type="auto"/>
          </w:tcPr>
          <w:p w14:paraId="3C951AA1" w14:textId="77777777" w:rsidR="007376BA" w:rsidRDefault="0059228E">
            <w:pPr>
              <w:pStyle w:val="Compact"/>
            </w:pPr>
            <w:r>
              <w:rPr>
                <w:lang w:val="zh-CN"/>
              </w:rPr>
              <w:t>ar1_predictive</w:t>
            </w:r>
          </w:p>
        </w:tc>
        <w:tc>
          <w:tcPr>
            <w:tcW w:w="0" w:type="auto"/>
          </w:tcPr>
          <w:p w14:paraId="3F2B5699" w14:textId="77777777" w:rsidR="007376BA" w:rsidRDefault="0059228E">
            <w:pPr>
              <w:pStyle w:val="Compact"/>
            </w:pPr>
            <w:r>
              <w:rPr>
                <w:lang w:val="zh-CN"/>
              </w:rPr>
              <w:t>16.02</w:t>
            </w:r>
          </w:p>
        </w:tc>
        <w:tc>
          <w:tcPr>
            <w:tcW w:w="0" w:type="auto"/>
          </w:tcPr>
          <w:p w14:paraId="7CA609B0" w14:textId="77777777" w:rsidR="007376BA" w:rsidRDefault="0059228E">
            <w:pPr>
              <w:pStyle w:val="Compact"/>
            </w:pPr>
            <w:r>
              <w:rPr>
                <w:lang w:val="zh-CN"/>
              </w:rPr>
              <w:t>17.03</w:t>
            </w:r>
          </w:p>
        </w:tc>
        <w:tc>
          <w:tcPr>
            <w:tcW w:w="0" w:type="auto"/>
          </w:tcPr>
          <w:p w14:paraId="08CEAA8A" w14:textId="77777777" w:rsidR="007376BA" w:rsidRDefault="0059228E">
            <w:pPr>
              <w:pStyle w:val="Compact"/>
            </w:pPr>
            <w:r>
              <w:rPr>
                <w:lang w:val="zh-CN"/>
              </w:rPr>
              <w:t>16.05</w:t>
            </w:r>
          </w:p>
        </w:tc>
      </w:tr>
      <w:tr w:rsidR="007376BA" w14:paraId="56B75745" w14:textId="77777777">
        <w:tc>
          <w:tcPr>
            <w:tcW w:w="0" w:type="auto"/>
          </w:tcPr>
          <w:p w14:paraId="3DAC7223" w14:textId="77777777" w:rsidR="007376BA" w:rsidRDefault="0059228E">
            <w:pPr>
              <w:pStyle w:val="Compact"/>
            </w:pPr>
            <w:r>
              <w:rPr>
                <w:rFonts w:hint="eastAsia"/>
                <w:lang w:val="zh-CN"/>
              </w:rPr>
              <w:t>ldt_nsga2</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w:t>
            </w:r>
          </w:p>
        </w:tc>
        <w:tc>
          <w:tcPr>
            <w:tcW w:w="0" w:type="auto"/>
          </w:tcPr>
          <w:p w14:paraId="1BA38DF2" w14:textId="77777777" w:rsidR="007376BA" w:rsidRDefault="0059228E">
            <w:pPr>
              <w:pStyle w:val="Compact"/>
            </w:pPr>
            <w:r>
              <w:rPr>
                <w:lang w:val="zh-CN"/>
              </w:rPr>
              <w:t>21.29</w:t>
            </w:r>
          </w:p>
        </w:tc>
        <w:tc>
          <w:tcPr>
            <w:tcW w:w="0" w:type="auto"/>
          </w:tcPr>
          <w:p w14:paraId="6C893F99" w14:textId="77777777" w:rsidR="007376BA" w:rsidRDefault="0059228E">
            <w:pPr>
              <w:pStyle w:val="Compact"/>
            </w:pPr>
            <w:r>
              <w:rPr>
                <w:lang w:val="zh-CN"/>
              </w:rPr>
              <w:t>21.64</w:t>
            </w:r>
          </w:p>
        </w:tc>
        <w:tc>
          <w:tcPr>
            <w:tcW w:w="0" w:type="auto"/>
          </w:tcPr>
          <w:p w14:paraId="6859C3BF" w14:textId="77777777" w:rsidR="007376BA" w:rsidRDefault="0059228E">
            <w:pPr>
              <w:pStyle w:val="Compact"/>
            </w:pPr>
            <w:r>
              <w:rPr>
                <w:lang w:val="zh-CN"/>
              </w:rPr>
              <w:t>18.50</w:t>
            </w:r>
          </w:p>
        </w:tc>
      </w:tr>
      <w:tr w:rsidR="007376BA" w14:paraId="1AF463E8" w14:textId="77777777">
        <w:tc>
          <w:tcPr>
            <w:tcW w:w="0" w:type="auto"/>
          </w:tcPr>
          <w:p w14:paraId="529BC696" w14:textId="77777777" w:rsidR="007376BA" w:rsidRDefault="0059228E">
            <w:pPr>
              <w:pStyle w:val="Compact"/>
            </w:pPr>
            <w:r>
              <w:rPr>
                <w:lang w:val="zh-CN"/>
              </w:rPr>
              <w:t>nsga2_static</w:t>
            </w:r>
          </w:p>
        </w:tc>
        <w:tc>
          <w:tcPr>
            <w:tcW w:w="0" w:type="auto"/>
          </w:tcPr>
          <w:p w14:paraId="3D1E3E23" w14:textId="77777777" w:rsidR="007376BA" w:rsidRDefault="0059228E">
            <w:pPr>
              <w:pStyle w:val="Compact"/>
            </w:pPr>
            <w:r>
              <w:rPr>
                <w:rFonts w:hint="eastAsia"/>
                <w:lang w:val="zh-CN"/>
              </w:rPr>
              <w:t>约</w:t>
            </w:r>
            <w:r>
              <w:rPr>
                <w:lang w:val="zh-CN"/>
              </w:rPr>
              <w:t xml:space="preserve"> 23.9</w:t>
            </w:r>
          </w:p>
        </w:tc>
        <w:tc>
          <w:tcPr>
            <w:tcW w:w="0" w:type="auto"/>
          </w:tcPr>
          <w:p w14:paraId="4C428FCB" w14:textId="77777777" w:rsidR="007376BA" w:rsidRDefault="0059228E">
            <w:pPr>
              <w:pStyle w:val="Compact"/>
            </w:pPr>
            <w:r>
              <w:rPr>
                <w:rFonts w:hint="eastAsia"/>
                <w:lang w:val="zh-CN"/>
              </w:rPr>
              <w:t>约</w:t>
            </w:r>
            <w:r>
              <w:rPr>
                <w:lang w:val="zh-CN"/>
              </w:rPr>
              <w:t xml:space="preserve"> 23.7</w:t>
            </w:r>
          </w:p>
        </w:tc>
        <w:tc>
          <w:tcPr>
            <w:tcW w:w="0" w:type="auto"/>
          </w:tcPr>
          <w:p w14:paraId="309338BC" w14:textId="77777777" w:rsidR="007376BA" w:rsidRDefault="0059228E">
            <w:pPr>
              <w:pStyle w:val="Compact"/>
            </w:pPr>
            <w:r>
              <w:rPr>
                <w:lang w:val="zh-CN"/>
              </w:rPr>
              <w:t>20.64</w:t>
            </w:r>
          </w:p>
        </w:tc>
      </w:tr>
      <w:tr w:rsidR="007376BA" w14:paraId="6C47CF25" w14:textId="77777777">
        <w:tc>
          <w:tcPr>
            <w:tcW w:w="0" w:type="auto"/>
          </w:tcPr>
          <w:p w14:paraId="2CA98C6E" w14:textId="77777777" w:rsidR="007376BA" w:rsidRDefault="0059228E">
            <w:pPr>
              <w:pStyle w:val="Compact"/>
            </w:pPr>
            <w:r>
              <w:rPr>
                <w:lang w:val="zh-CN"/>
              </w:rPr>
              <w:t>dnsga2_inspired</w:t>
            </w:r>
          </w:p>
        </w:tc>
        <w:tc>
          <w:tcPr>
            <w:tcW w:w="0" w:type="auto"/>
          </w:tcPr>
          <w:p w14:paraId="7F7D26EF" w14:textId="77777777" w:rsidR="007376BA" w:rsidRDefault="0059228E">
            <w:pPr>
              <w:pStyle w:val="Compact"/>
            </w:pPr>
            <w:r>
              <w:rPr>
                <w:rFonts w:hint="eastAsia"/>
                <w:lang w:val="zh-CN"/>
              </w:rPr>
              <w:t>约</w:t>
            </w:r>
            <w:r>
              <w:rPr>
                <w:lang w:val="zh-CN"/>
              </w:rPr>
              <w:t xml:space="preserve"> 23.6</w:t>
            </w:r>
          </w:p>
        </w:tc>
        <w:tc>
          <w:tcPr>
            <w:tcW w:w="0" w:type="auto"/>
          </w:tcPr>
          <w:p w14:paraId="7F4B89E5" w14:textId="77777777" w:rsidR="007376BA" w:rsidRDefault="0059228E">
            <w:pPr>
              <w:pStyle w:val="Compact"/>
            </w:pPr>
            <w:r>
              <w:rPr>
                <w:rFonts w:hint="eastAsia"/>
                <w:lang w:val="zh-CN"/>
              </w:rPr>
              <w:t>约</w:t>
            </w:r>
            <w:r>
              <w:rPr>
                <w:lang w:val="zh-CN"/>
              </w:rPr>
              <w:t xml:space="preserve"> 23.4</w:t>
            </w:r>
          </w:p>
        </w:tc>
        <w:tc>
          <w:tcPr>
            <w:tcW w:w="0" w:type="auto"/>
          </w:tcPr>
          <w:p w14:paraId="0FF605C3" w14:textId="77777777" w:rsidR="007376BA" w:rsidRDefault="0059228E">
            <w:pPr>
              <w:pStyle w:val="Compact"/>
            </w:pPr>
            <w:r>
              <w:rPr>
                <w:lang w:val="zh-CN"/>
              </w:rPr>
              <w:t>20.68</w:t>
            </w:r>
          </w:p>
        </w:tc>
      </w:tr>
      <w:tr w:rsidR="007376BA" w14:paraId="57EDE8BA" w14:textId="77777777">
        <w:tc>
          <w:tcPr>
            <w:tcW w:w="0" w:type="auto"/>
          </w:tcPr>
          <w:p w14:paraId="19E2BF52" w14:textId="77777777" w:rsidR="007376BA" w:rsidRDefault="0059228E">
            <w:pPr>
              <w:pStyle w:val="Compact"/>
            </w:pPr>
            <w:r>
              <w:rPr>
                <w:lang w:val="zh-CN"/>
              </w:rPr>
              <w:t>gmm_inspired</w:t>
            </w:r>
          </w:p>
        </w:tc>
        <w:tc>
          <w:tcPr>
            <w:tcW w:w="0" w:type="auto"/>
          </w:tcPr>
          <w:p w14:paraId="2AD27073" w14:textId="77777777" w:rsidR="007376BA" w:rsidRDefault="0059228E">
            <w:pPr>
              <w:pStyle w:val="Compact"/>
            </w:pPr>
            <w:r>
              <w:rPr>
                <w:rFonts w:hint="eastAsia"/>
                <w:lang w:val="zh-CN"/>
              </w:rPr>
              <w:t>约</w:t>
            </w:r>
            <w:r>
              <w:rPr>
                <w:lang w:val="zh-CN"/>
              </w:rPr>
              <w:t xml:space="preserve"> 23.2</w:t>
            </w:r>
          </w:p>
        </w:tc>
        <w:tc>
          <w:tcPr>
            <w:tcW w:w="0" w:type="auto"/>
          </w:tcPr>
          <w:p w14:paraId="6630C670" w14:textId="77777777" w:rsidR="007376BA" w:rsidRDefault="0059228E">
            <w:pPr>
              <w:pStyle w:val="Compact"/>
            </w:pPr>
            <w:r>
              <w:rPr>
                <w:rFonts w:hint="eastAsia"/>
                <w:lang w:val="zh-CN"/>
              </w:rPr>
              <w:t>约</w:t>
            </w:r>
            <w:r>
              <w:rPr>
                <w:lang w:val="zh-CN"/>
              </w:rPr>
              <w:t xml:space="preserve"> 23.1</w:t>
            </w:r>
          </w:p>
        </w:tc>
        <w:tc>
          <w:tcPr>
            <w:tcW w:w="0" w:type="auto"/>
          </w:tcPr>
          <w:p w14:paraId="7839AEA5" w14:textId="77777777" w:rsidR="007376BA" w:rsidRDefault="0059228E">
            <w:pPr>
              <w:pStyle w:val="Compact"/>
            </w:pPr>
            <w:r>
              <w:rPr>
                <w:lang w:val="zh-CN"/>
              </w:rPr>
              <w:t>20.71</w:t>
            </w:r>
          </w:p>
        </w:tc>
      </w:tr>
    </w:tbl>
    <w:p w14:paraId="5D05F9EA" w14:textId="77777777" w:rsidR="007376BA" w:rsidRDefault="0059228E">
      <w:pPr>
        <w:pStyle w:val="FirstParagraph"/>
      </w:pPr>
      <w:r>
        <w:rPr>
          <w:rFonts w:hint="eastAsia"/>
          <w:lang w:val="zh-CN"/>
        </w:rPr>
        <w:t>变化后</w:t>
      </w:r>
      <w:r>
        <w:rPr>
          <w:lang w:val="zh-CN"/>
        </w:rPr>
        <w:t xml:space="preserve"> </w:t>
      </w:r>
      <w:r>
        <w:rPr>
          <w:rFonts w:hint="eastAsia"/>
          <w:lang w:val="zh-CN"/>
        </w:rPr>
        <w:t>MIGD</w:t>
      </w:r>
      <w:r>
        <w:rPr>
          <w:rFonts w:hint="eastAsia"/>
          <w:lang w:val="zh-CN"/>
        </w:rPr>
        <w:t>（每段首代</w:t>
      </w:r>
      <w:r>
        <w:rPr>
          <w:lang w:val="zh-CN"/>
        </w:rPr>
        <w:t xml:space="preserve"> </w:t>
      </w:r>
      <w:r>
        <w:rPr>
          <w:rFonts w:hint="eastAsia"/>
          <w:lang w:val="zh-CN"/>
        </w:rPr>
        <w:t>IGD</w:t>
      </w:r>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25</m:t>
        </m:r>
      </m:oMath>
      <w:r>
        <w:rPr>
          <w:rFonts w:hint="eastAsia"/>
          <w:lang w:val="zh-CN"/>
        </w:rPr>
        <w:t>）同样显示</w:t>
      </w:r>
      <w:r>
        <w:rPr>
          <w:lang w:val="zh-CN"/>
        </w:rPr>
        <w:t xml:space="preserve"> PPS </w:t>
      </w:r>
      <w:r>
        <w:rPr>
          <w:rFonts w:hint="eastAsia"/>
          <w:lang w:val="zh-CN"/>
        </w:rPr>
        <w:t>初始命中最准：</w:t>
      </w:r>
      <w:r>
        <w:rPr>
          <w:rFonts w:hint="eastAsia"/>
          <w:lang w:val="zh-CN"/>
        </w:rPr>
        <w:t>FDA1</w:t>
      </w:r>
      <w:r>
        <w:rPr>
          <w:lang w:val="zh-CN"/>
        </w:rPr>
        <w:t xml:space="preserve"> </w:t>
      </w:r>
      <w:r>
        <w:rPr>
          <w:rFonts w:hint="eastAsia"/>
          <w:lang w:val="zh-CN"/>
        </w:rPr>
        <w:t>为</w:t>
      </w:r>
      <w:r>
        <w:rPr>
          <w:lang w:val="zh-CN"/>
        </w:rPr>
        <w:t xml:space="preserve"> </w:t>
      </w:r>
      <w:r>
        <w:rPr>
          <w:rFonts w:hint="eastAsia"/>
          <w:lang w:val="zh-CN"/>
        </w:rPr>
        <w:t>0.0104</w:t>
      </w:r>
      <w:r>
        <w:rPr>
          <w:rFonts w:hint="eastAsia"/>
          <w:lang w:val="zh-CN"/>
        </w:rPr>
        <w:t>（</w:t>
      </w:r>
      <w:r>
        <w:rPr>
          <w:rFonts w:hint="eastAsia"/>
          <w:lang w:val="zh-CN"/>
        </w:rPr>
        <w:t>LDT</w:t>
      </w:r>
      <w:r>
        <w:rPr>
          <w:lang w:val="zh-CN"/>
        </w:rPr>
        <w:t xml:space="preserve"> </w:t>
      </w:r>
      <w:r>
        <w:rPr>
          <w:rFonts w:hint="eastAsia"/>
          <w:lang w:val="zh-CN"/>
        </w:rPr>
        <w:t>0.0238</w:t>
      </w:r>
      <w:r>
        <w:rPr>
          <w:rFonts w:hint="eastAsia"/>
          <w:lang w:val="zh-CN"/>
        </w:rPr>
        <w:t>）、</w:t>
      </w:r>
      <w:r>
        <w:rPr>
          <w:rFonts w:hint="eastAsia"/>
          <w:lang w:val="zh-CN"/>
        </w:rPr>
        <w:t>FDA3</w:t>
      </w:r>
      <w:r>
        <w:rPr>
          <w:lang w:val="zh-CN"/>
        </w:rPr>
        <w:t xml:space="preserve"> </w:t>
      </w:r>
      <w:r>
        <w:rPr>
          <w:rFonts w:hint="eastAsia"/>
          <w:lang w:val="zh-CN"/>
        </w:rPr>
        <w:t>为</w:t>
      </w:r>
      <w:r>
        <w:rPr>
          <w:lang w:val="zh-CN"/>
        </w:rPr>
        <w:t xml:space="preserve"> </w:t>
      </w:r>
      <w:r>
        <w:rPr>
          <w:rFonts w:hint="eastAsia"/>
          <w:lang w:val="zh-CN"/>
        </w:rPr>
        <w:t>0.0129</w:t>
      </w:r>
      <w:r>
        <w:rPr>
          <w:rFonts w:hint="eastAsia"/>
          <w:lang w:val="zh-CN"/>
        </w:rPr>
        <w:t>（</w:t>
      </w:r>
      <w:r>
        <w:rPr>
          <w:rFonts w:hint="eastAsia"/>
          <w:lang w:val="zh-CN"/>
        </w:rPr>
        <w:t>LDT</w:t>
      </w:r>
      <w:r>
        <w:rPr>
          <w:lang w:val="zh-CN"/>
        </w:rPr>
        <w:t xml:space="preserve"> </w:t>
      </w:r>
      <w:r>
        <w:rPr>
          <w:rFonts w:hint="eastAsia"/>
          <w:lang w:val="zh-CN"/>
        </w:rPr>
        <w:t>0.0310</w:t>
      </w:r>
      <w:r>
        <w:rPr>
          <w:rFonts w:hint="eastAsia"/>
          <w:lang w:val="zh-CN"/>
        </w:rPr>
        <w:t>）、</w:t>
      </w:r>
      <w:r>
        <w:rPr>
          <w:rFonts w:hint="eastAsia"/>
          <w:lang w:val="zh-CN"/>
        </w:rPr>
        <w:t>FDA4</w:t>
      </w:r>
      <w:r>
        <w:rPr>
          <w:lang w:val="zh-CN"/>
        </w:rPr>
        <w:t xml:space="preserve"> </w:t>
      </w:r>
      <w:r>
        <w:rPr>
          <w:rFonts w:hint="eastAsia"/>
          <w:lang w:val="zh-CN"/>
        </w:rPr>
        <w:t>为</w:t>
      </w:r>
      <w:r>
        <w:rPr>
          <w:lang w:val="zh-CN"/>
        </w:rPr>
        <w:t xml:space="preserve"> </w:t>
      </w:r>
      <w:r>
        <w:rPr>
          <w:rFonts w:hint="eastAsia"/>
          <w:lang w:val="zh-CN"/>
        </w:rPr>
        <w:t>0.1074</w:t>
      </w:r>
      <w:r>
        <w:rPr>
          <w:rFonts w:hint="eastAsia"/>
          <w:lang w:val="zh-CN"/>
        </w:rPr>
        <w:t>（</w:t>
      </w:r>
      <w:r>
        <w:rPr>
          <w:rFonts w:hint="eastAsia"/>
          <w:lang w:val="zh-CN"/>
        </w:rPr>
        <w:t>LDT</w:t>
      </w:r>
      <w:r>
        <w:rPr>
          <w:lang w:val="zh-CN"/>
        </w:rPr>
        <w:t xml:space="preserve"> </w:t>
      </w:r>
      <w:r>
        <w:rPr>
          <w:rFonts w:hint="eastAsia"/>
          <w:lang w:val="zh-CN"/>
        </w:rPr>
        <w:t>0.1304</w:t>
      </w:r>
      <w:r>
        <w:rPr>
          <w:rFonts w:hint="eastAsia"/>
          <w:lang w:val="zh-CN"/>
        </w:rPr>
        <w:t>）。</w:t>
      </w:r>
      <w:r>
        <w:rPr>
          <w:rFonts w:hint="eastAsia"/>
          <w:lang w:val="zh-CN"/>
        </w:rPr>
        <w:t>FDA4</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时</w:t>
      </w:r>
      <w:r>
        <w:rPr>
          <w:lang w:val="zh-CN"/>
        </w:rPr>
        <w:t xml:space="preserve"> PPS 0.1359 </w:t>
      </w:r>
      <w:r>
        <w:rPr>
          <w:rFonts w:hint="eastAsia"/>
          <w:lang w:val="zh-CN"/>
        </w:rPr>
        <w:t>对</w:t>
      </w:r>
      <w:r>
        <w:rPr>
          <w:lang w:val="zh-CN"/>
        </w:rPr>
        <w:t xml:space="preserve"> LDT 0.1606</w:t>
      </w:r>
      <w:r>
        <w:rPr>
          <w:lang w:val="zh-CN"/>
        </w:rPr>
        <w:t>。</w:t>
      </w:r>
    </w:p>
    <w:p w14:paraId="495177C0" w14:textId="77777777" w:rsidR="007376BA" w:rsidRDefault="0059228E">
      <w:pPr>
        <w:pStyle w:val="a0"/>
      </w:pPr>
      <w:r>
        <w:rPr>
          <w:rFonts w:hint="eastAsia"/>
          <w:lang w:val="zh-CN"/>
        </w:rPr>
        <w:t>值得注意的是，</w:t>
      </w:r>
      <w:r>
        <w:rPr>
          <w:rFonts w:hint="eastAsia"/>
          <w:lang w:val="zh-CN"/>
        </w:rPr>
        <w:t>K1</w:t>
      </w:r>
      <w:r>
        <w:rPr>
          <w:lang w:val="zh-CN"/>
        </w:rPr>
        <w:t xml:space="preserve"> </w:t>
      </w:r>
      <w:r>
        <w:rPr>
          <w:rFonts w:hint="eastAsia"/>
          <w:lang w:val="zh-CN"/>
        </w:rPr>
        <w:t>修复后</w:t>
      </w:r>
      <w:r>
        <w:rPr>
          <w:lang w:val="zh-CN"/>
        </w:rPr>
        <w:t xml:space="preserve"> PPS </w:t>
      </w:r>
      <w:r>
        <w:rPr>
          <w:rFonts w:hint="eastAsia"/>
          <w:b/>
          <w:bCs/>
          <w:lang w:val="zh-CN"/>
        </w:rPr>
        <w:t>同样注入</w:t>
      </w:r>
      <w:r>
        <w:rPr>
          <w:b/>
          <w:bCs/>
          <w:lang w:val="zh-CN"/>
        </w:rPr>
        <w:t xml:space="preserve"> 20% </w:t>
      </w:r>
      <w:r>
        <w:rPr>
          <w:rFonts w:hint="eastAsia"/>
          <w:b/>
          <w:bCs/>
          <w:lang w:val="zh-CN"/>
        </w:rPr>
        <w:t>随机移民</w:t>
      </w:r>
      <w:r>
        <w:rPr>
          <w:rFonts w:hint="eastAsia"/>
          <w:lang w:val="zh-CN"/>
        </w:rPr>
        <w:t>却仍恢复最快，说明冷启动差距的主因并非”随机移民稀释”。</w:t>
      </w:r>
      <w:r>
        <w:rPr>
          <w:rFonts w:hint="eastAsia"/>
          <w:lang w:val="zh-CN"/>
        </w:rPr>
        <w:t>PPS</w:t>
      </w:r>
      <w:r>
        <w:rPr>
          <w:lang w:val="zh-CN"/>
        </w:rPr>
        <w:t xml:space="preserve"> </w:t>
      </w:r>
      <w:r>
        <w:rPr>
          <w:rFonts w:hint="eastAsia"/>
          <w:lang w:val="zh-CN"/>
        </w:rPr>
        <w:t>采用种群中心一阶差分</w:t>
      </w:r>
      <w:r>
        <w:rPr>
          <w:rFonts w:hint="eastAsia"/>
          <w:b/>
          <w:bCs/>
          <w:lang w:val="zh-CN"/>
        </w:rPr>
        <w:t>全步外推</w:t>
      </w:r>
      <w:r>
        <w:rPr>
          <w:b/>
          <w:bCs/>
          <w:lang w:val="zh-CN"/>
        </w:rPr>
        <w:t xml:space="preserve"> + </w:t>
      </w:r>
      <w:r>
        <w:rPr>
          <w:rFonts w:hint="eastAsia"/>
          <w:b/>
          <w:bCs/>
          <w:lang w:val="zh-CN"/>
        </w:rPr>
        <w:t>整体平移</w:t>
      </w:r>
      <w:r>
        <w:rPr>
          <w:rFonts w:hint="eastAsia"/>
          <w:lang w:val="zh-CN"/>
        </w:rPr>
        <w:t>（</w:t>
      </w:r>
      <m:oMath>
        <m:acc>
          <m:accPr>
            <m:ctrlPr>
              <w:rPr>
                <w:rFonts w:ascii="Cambria Math" w:hAnsi="Cambria Math"/>
              </w:rPr>
            </m:ctrlPr>
          </m:accPr>
          <m:e>
            <m:r>
              <w:rPr>
                <w:rFonts w:ascii="Cambria Math" w:hAnsi="Cambria Math"/>
              </w:rPr>
              <m:t>μ</m:t>
            </m:r>
          </m:e>
        </m:acc>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2</m:t>
            </m:r>
          </m:sub>
        </m:sSub>
      </m:oMath>
      <w:r>
        <w:rPr>
          <w:rFonts w:hint="eastAsia"/>
          <w:lang w:val="zh-CN"/>
        </w:rPr>
        <w:t>），在</w:t>
      </w:r>
      <w:r>
        <w:rPr>
          <w:lang w:val="zh-CN"/>
        </w:rPr>
        <w:t xml:space="preserve"> FDA </w:t>
      </w:r>
      <w:r>
        <w:rPr>
          <w:rFonts w:hint="eastAsia"/>
          <w:lang w:val="zh-CN"/>
        </w:rPr>
        <w:t>这类中心近似匀速平移的问题上恰好命中新中心；而</w:t>
      </w:r>
      <w:r>
        <w:rPr>
          <w:lang w:val="zh-CN"/>
        </w:rPr>
        <w:t xml:space="preserve"> LDT </w:t>
      </w:r>
      <w:r>
        <w:rPr>
          <w:rFonts w:hint="eastAsia"/>
          <w:lang w:val="zh-CN"/>
        </w:rPr>
        <w:t>的趋势中心预测取</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的</w:t>
      </w:r>
      <w:r>
        <w:rPr>
          <w:rFonts w:hint="eastAsia"/>
          <w:b/>
          <w:bCs/>
          <w:lang w:val="zh-CN"/>
        </w:rPr>
        <w:t>半步外推</w:t>
      </w:r>
      <w:r>
        <w:rPr>
          <w:rFonts w:hint="eastAsia"/>
          <w:lang w:val="zh-CN"/>
        </w:rPr>
        <w:t>，在中心方向持续不变的运动中系统性欠外推；此外高斯重采样会以</w:t>
      </w:r>
      <w:r>
        <w:rPr>
          <w:lang w:val="zh-CN"/>
        </w:rPr>
        <w:t xml:space="preserve"> </w:t>
      </w:r>
      <m:oMath>
        <m:sSub>
          <m:sSubPr>
            <m:ctrlPr>
              <w:rPr>
                <w:rFonts w:ascii="Cambria Math" w:hAnsi="Cambria Math"/>
              </w:rPr>
            </m:ctrlPr>
          </m:sSubPr>
          <m:e>
            <m:r>
              <w:rPr>
                <w:rFonts w:ascii="Cambria Math" w:hAnsi="Cambria Math"/>
              </w:rPr>
              <m:t>σ</m:t>
            </m:r>
          </m:e>
          <m:sub>
            <m:r>
              <w:rPr>
                <w:rFonts w:ascii="Cambria Math" w:hAnsi="Cambria Math"/>
              </w:rPr>
              <m:t>e</m:t>
            </m:r>
          </m:sub>
        </m:sSub>
      </m:oMath>
      <w:r>
        <w:rPr>
          <w:lang w:val="zh-CN"/>
        </w:rPr>
        <w:t xml:space="preserve"> </w:t>
      </w:r>
      <w:r>
        <w:rPr>
          <w:rFonts w:hint="eastAsia"/>
          <w:lang w:val="zh-CN"/>
        </w:rPr>
        <w:t>重新扩散已收敛的个体，随机比例（</w:t>
      </w:r>
      <w:r>
        <w:rPr>
          <w:rFonts w:hint="eastAsia"/>
          <w:lang w:val="zh-CN"/>
        </w:rPr>
        <w:t>30%</w:t>
      </w:r>
      <w:r>
        <w:rPr>
          <w:rFonts w:hint="eastAsia"/>
          <w:lang w:val="zh-CN"/>
        </w:rPr>
        <w:t>）也高于</w:t>
      </w:r>
      <w:r>
        <w:rPr>
          <w:lang w:val="zh-CN"/>
        </w:rPr>
        <w:t xml:space="preserve"> </w:t>
      </w:r>
      <w:r>
        <w:rPr>
          <w:rFonts w:hint="eastAsia"/>
          <w:lang w:val="zh-CN"/>
        </w:rPr>
        <w:t>PPS</w:t>
      </w:r>
      <w:r>
        <w:rPr>
          <w:rFonts w:hint="eastAsia"/>
          <w:lang w:val="zh-CN"/>
        </w:rPr>
        <w:t>（</w:t>
      </w:r>
      <w:r>
        <w:rPr>
          <w:rFonts w:hint="eastAsia"/>
          <w:lang w:val="zh-CN"/>
        </w:rPr>
        <w:t>20%</w:t>
      </w:r>
      <w:r>
        <w:rPr>
          <w:rFonts w:hint="eastAsia"/>
          <w:lang w:val="zh-CN"/>
        </w:rPr>
        <w:t>）。</w:t>
      </w:r>
      <w:r>
        <w:rPr>
          <w:rFonts w:hint="eastAsia"/>
          <w:b/>
          <w:bCs/>
          <w:lang w:val="zh-CN"/>
        </w:rPr>
        <w:t>这提示把</w:t>
      </w:r>
      <w:r>
        <w:rPr>
          <w:b/>
          <w:bCs/>
          <w:lang w:val="zh-CN"/>
        </w:rPr>
        <w:t xml:space="preserve"> </w:t>
      </w:r>
      <m:oMath>
        <m:r>
          <w:rPr>
            <w:rFonts w:ascii="Cambria Math" w:hAnsi="Cambria Math"/>
          </w:rPr>
          <m:t>α</m:t>
        </m:r>
      </m:oMath>
      <w:r>
        <w:rPr>
          <w:b/>
          <w:bCs/>
          <w:lang w:val="zh-CN"/>
        </w:rPr>
        <w:t xml:space="preserve"> </w:t>
      </w:r>
      <w:r>
        <w:rPr>
          <w:rFonts w:hint="eastAsia"/>
          <w:b/>
          <w:bCs/>
          <w:lang w:val="zh-CN"/>
        </w:rPr>
        <w:t>提向</w:t>
      </w:r>
      <w:r>
        <w:rPr>
          <w:b/>
          <w:bCs/>
          <w:lang w:val="zh-CN"/>
        </w:rPr>
        <w:t xml:space="preserve"> 1.0 </w:t>
      </w:r>
      <w:r>
        <w:rPr>
          <w:rFonts w:hint="eastAsia"/>
          <w:b/>
          <w:bCs/>
          <w:lang w:val="zh-CN"/>
        </w:rPr>
        <w:t>是缩小冷启动差距的直接方向</w:t>
      </w:r>
      <w:r>
        <w:rPr>
          <w:rFonts w:hint="eastAsia"/>
          <w:lang w:val="zh-CN"/>
        </w:rPr>
        <w:t>——这正是</w:t>
      </w:r>
      <w:r>
        <w:rPr>
          <w:lang w:val="zh-CN"/>
        </w:rPr>
        <w:t xml:space="preserve"> 5.7 </w:t>
      </w:r>
      <w:r>
        <w:rPr>
          <w:rFonts w:hint="eastAsia"/>
          <w:lang w:val="zh-CN"/>
        </w:rPr>
        <w:t>节</w:t>
      </w:r>
      <w:r>
        <w:rPr>
          <w:lang w:val="zh-CN"/>
        </w:rPr>
        <w:t xml:space="preserve"> v2.5 </w:t>
      </w:r>
      <w:r>
        <w:rPr>
          <w:rFonts w:hint="eastAsia"/>
          <w:lang w:val="zh-CN"/>
        </w:rPr>
        <w:t>对照实验的动机。</w:t>
      </w:r>
    </w:p>
    <w:p w14:paraId="556BD03F" w14:textId="77777777" w:rsidR="007376BA" w:rsidRDefault="0059228E">
      <w:pPr>
        <w:pStyle w:val="CaptionedFigure"/>
      </w:pPr>
      <w:r>
        <w:rPr>
          <w:noProof/>
        </w:rPr>
        <w:drawing>
          <wp:inline distT="0" distB="0" distL="0" distR="0" wp14:anchorId="370FCE05" wp14:editId="745F74D3">
            <wp:extent cx="5537200" cy="1779705"/>
            <wp:effectExtent l="0" t="0" r="0" b="0"/>
            <wp:docPr id="110" name="Picture" descr="图 5-3 环境变化后的 IGD 收敛曲线"/>
            <wp:cNvGraphicFramePr/>
            <a:graphic xmlns:a="http://schemas.openxmlformats.org/drawingml/2006/main">
              <a:graphicData uri="http://schemas.openxmlformats.org/drawingml/2006/picture">
                <pic:pic xmlns:pic="http://schemas.openxmlformats.org/drawingml/2006/picture">
                  <pic:nvPicPr>
                    <pic:cNvPr id="111" name="Picture" descr="D:/23-兴湘计科/轻量级分布迁移动态多目标优化器/LDT-NSGA-II/results/figures_thesis/fig5_3_convergence.png"/>
                    <pic:cNvPicPr>
                      <a:picLocks noChangeAspect="1" noChangeArrowheads="1"/>
                    </pic:cNvPicPr>
                  </pic:nvPicPr>
                  <pic:blipFill>
                    <a:blip r:embed="rId13"/>
                    <a:stretch>
                      <a:fillRect/>
                    </a:stretch>
                  </pic:blipFill>
                  <pic:spPr bwMode="auto">
                    <a:xfrm>
                      <a:off x="0" y="0"/>
                      <a:ext cx="5537200" cy="1779705"/>
                    </a:xfrm>
                    <a:prstGeom prst="rect">
                      <a:avLst/>
                    </a:prstGeom>
                    <a:noFill/>
                    <a:ln w="9525">
                      <a:noFill/>
                      <a:headEnd/>
                      <a:tailEnd/>
                    </a:ln>
                  </pic:spPr>
                </pic:pic>
              </a:graphicData>
            </a:graphic>
          </wp:inline>
        </w:drawing>
      </w:r>
    </w:p>
    <w:p w14:paraId="2420F660" w14:textId="77777777" w:rsidR="007376BA" w:rsidRDefault="0059228E">
      <w:pPr>
        <w:pStyle w:val="ImageCaption"/>
      </w:pPr>
      <w:r>
        <w:rPr>
          <w:rFonts w:hint="eastAsia"/>
          <w:lang w:val="zh-CN"/>
        </w:rPr>
        <w:t>图</w:t>
      </w:r>
      <w:r>
        <w:rPr>
          <w:lang w:val="zh-CN"/>
        </w:rPr>
        <w:t xml:space="preserve"> 5-3 </w:t>
      </w:r>
      <w:r>
        <w:rPr>
          <w:rFonts w:hint="eastAsia"/>
          <w:lang w:val="zh-CN"/>
        </w:rPr>
        <w:t>环境变化后的</w:t>
      </w:r>
      <w:r>
        <w:rPr>
          <w:lang w:val="zh-CN"/>
        </w:rPr>
        <w:t xml:space="preserve"> IGD </w:t>
      </w:r>
      <w:r>
        <w:rPr>
          <w:rFonts w:hint="eastAsia"/>
          <w:lang w:val="zh-CN"/>
        </w:rPr>
        <w:t>收敛曲线</w:t>
      </w:r>
    </w:p>
    <w:p w14:paraId="1F989386" w14:textId="77777777" w:rsidR="007376BA" w:rsidRDefault="0059228E">
      <w:pPr>
        <w:pStyle w:val="FirstParagraph"/>
      </w:pPr>
      <w:r>
        <w:rPr>
          <w:rFonts w:hint="eastAsia"/>
          <w:lang w:val="zh-CN"/>
        </w:rPr>
        <w:lastRenderedPageBreak/>
        <w:t>图</w:t>
      </w:r>
      <w:r>
        <w:rPr>
          <w:lang w:val="zh-CN"/>
        </w:rPr>
        <w:t xml:space="preserve"> </w:t>
      </w:r>
      <w:r>
        <w:rPr>
          <w:rFonts w:hint="eastAsia"/>
          <w:lang w:val="zh-CN"/>
        </w:rPr>
        <w:t>5-3</w:t>
      </w:r>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w:t>
      </w:r>
      <w:r>
        <w:rPr>
          <w:rFonts w:hint="eastAsia"/>
          <w:lang w:val="zh-CN"/>
        </w:rPr>
        <w:t>时各算法在环境变化后的平均</w:t>
      </w:r>
      <w:r>
        <w:rPr>
          <w:lang w:val="zh-CN"/>
        </w:rPr>
        <w:t xml:space="preserve"> IGD </w:t>
      </w:r>
      <w:r>
        <w:rPr>
          <w:rFonts w:hint="eastAsia"/>
          <w:lang w:val="zh-CN"/>
        </w:rPr>
        <w:t>收敛曲线（横轴为变化后代数，数据为全部</w:t>
      </w:r>
      <w:r>
        <w:rPr>
          <w:lang w:val="zh-CN"/>
        </w:rPr>
        <w:t xml:space="preserve"> 30 </w:t>
      </w:r>
      <w:r>
        <w:rPr>
          <w:rFonts w:hint="eastAsia"/>
          <w:lang w:val="zh-CN"/>
        </w:rPr>
        <w:t>种子与全部变化段的平均）。</w:t>
      </w:r>
      <w:r>
        <w:rPr>
          <w:rFonts w:hint="eastAsia"/>
          <w:lang w:val="zh-CN"/>
        </w:rPr>
        <w:t>PPS/AR1</w:t>
      </w:r>
      <w:r>
        <w:rPr>
          <w:lang w:val="zh-CN"/>
        </w:rPr>
        <w:t xml:space="preserve"> </w:t>
      </w:r>
      <w:r>
        <w:rPr>
          <w:rFonts w:hint="eastAsia"/>
          <w:lang w:val="zh-CN"/>
        </w:rPr>
        <w:t>起点（冷启动命中）最低；</w:t>
      </w:r>
      <w:r>
        <w:rPr>
          <w:rFonts w:hint="eastAsia"/>
          <w:lang w:val="zh-CN"/>
        </w:rPr>
        <w:t>LDT</w:t>
      </w:r>
      <w:r>
        <w:rPr>
          <w:lang w:val="zh-CN"/>
        </w:rPr>
        <w:t xml:space="preserve"> </w:t>
      </w:r>
      <w:r>
        <w:rPr>
          <w:rFonts w:hint="eastAsia"/>
          <w:lang w:val="zh-CN"/>
        </w:rPr>
        <w:t>起点居中、恢复斜率与静态类基线相近。</w:t>
      </w:r>
    </w:p>
    <w:p w14:paraId="3B603C91" w14:textId="77777777" w:rsidR="007376BA" w:rsidRDefault="0059228E">
      <w:pPr>
        <w:pStyle w:val="CaptionedFigure"/>
      </w:pPr>
      <w:r>
        <w:rPr>
          <w:noProof/>
        </w:rPr>
        <w:drawing>
          <wp:inline distT="0" distB="0" distL="0" distR="0" wp14:anchorId="0D11A8C8" wp14:editId="7984CA4F">
            <wp:extent cx="5537200" cy="1779705"/>
            <wp:effectExtent l="0" t="0" r="0" b="0"/>
            <wp:docPr id="113" name="Picture" descr="图 5-4 变化后的归一化恢复轨迹"/>
            <wp:cNvGraphicFramePr/>
            <a:graphic xmlns:a="http://schemas.openxmlformats.org/drawingml/2006/main">
              <a:graphicData uri="http://schemas.openxmlformats.org/drawingml/2006/picture">
                <pic:pic xmlns:pic="http://schemas.openxmlformats.org/drawingml/2006/picture">
                  <pic:nvPicPr>
                    <pic:cNvPr id="114" name="Picture" descr="D:/23-兴湘计科/轻量级分布迁移动态多目标优化器/LDT-NSGA-II/results/figures_thesis/fig5_4_recovery.png"/>
                    <pic:cNvPicPr>
                      <a:picLocks noChangeAspect="1" noChangeArrowheads="1"/>
                    </pic:cNvPicPr>
                  </pic:nvPicPr>
                  <pic:blipFill>
                    <a:blip r:embed="rId14"/>
                    <a:stretch>
                      <a:fillRect/>
                    </a:stretch>
                  </pic:blipFill>
                  <pic:spPr bwMode="auto">
                    <a:xfrm>
                      <a:off x="0" y="0"/>
                      <a:ext cx="5537200" cy="1779705"/>
                    </a:xfrm>
                    <a:prstGeom prst="rect">
                      <a:avLst/>
                    </a:prstGeom>
                    <a:noFill/>
                    <a:ln w="9525">
                      <a:noFill/>
                      <a:headEnd/>
                      <a:tailEnd/>
                    </a:ln>
                  </pic:spPr>
                </pic:pic>
              </a:graphicData>
            </a:graphic>
          </wp:inline>
        </w:drawing>
      </w:r>
    </w:p>
    <w:p w14:paraId="76006C0D" w14:textId="77777777" w:rsidR="007376BA" w:rsidRDefault="0059228E">
      <w:pPr>
        <w:pStyle w:val="ImageCaption"/>
      </w:pPr>
      <w:r>
        <w:rPr>
          <w:rFonts w:hint="eastAsia"/>
          <w:lang w:val="zh-CN"/>
        </w:rPr>
        <w:t>图</w:t>
      </w:r>
      <w:r>
        <w:rPr>
          <w:lang w:val="zh-CN"/>
        </w:rPr>
        <w:t xml:space="preserve"> 5-4 </w:t>
      </w:r>
      <w:r>
        <w:rPr>
          <w:rFonts w:hint="eastAsia"/>
          <w:lang w:val="zh-CN"/>
        </w:rPr>
        <w:t>变化后的归一化恢复轨迹</w:t>
      </w:r>
    </w:p>
    <w:p w14:paraId="093E25B6" w14:textId="77777777" w:rsidR="007376BA" w:rsidRDefault="0059228E">
      <w:pPr>
        <w:pStyle w:val="FirstParagraph"/>
      </w:pPr>
      <w:r>
        <w:rPr>
          <w:rFonts w:hint="eastAsia"/>
          <w:lang w:val="zh-CN"/>
        </w:rPr>
        <w:t>图</w:t>
      </w:r>
      <w:r>
        <w:rPr>
          <w:lang w:val="zh-CN"/>
        </w:rPr>
        <w:t xml:space="preserve"> </w:t>
      </w:r>
      <w:r>
        <w:rPr>
          <w:rFonts w:hint="eastAsia"/>
          <w:lang w:val="zh-CN"/>
        </w:rPr>
        <w:t>5-4</w:t>
      </w:r>
      <w:r>
        <w:rPr>
          <w:rFonts w:hint="eastAsia"/>
          <w:lang w:val="zh-CN"/>
        </w:rPr>
        <w:t>：与图</w:t>
      </w:r>
      <w:r>
        <w:rPr>
          <w:lang w:val="zh-CN"/>
        </w:rPr>
        <w:t xml:space="preserve"> 5-3 </w:t>
      </w:r>
      <w:r>
        <w:rPr>
          <w:rFonts w:hint="eastAsia"/>
          <w:lang w:val="zh-CN"/>
        </w:rPr>
        <w:t>同数据按各算法自身首代</w:t>
      </w:r>
      <w:r>
        <w:rPr>
          <w:lang w:val="zh-CN"/>
        </w:rPr>
        <w:t xml:space="preserve"> IGD </w:t>
      </w:r>
      <w:r>
        <w:rPr>
          <w:rFonts w:hint="eastAsia"/>
          <w:lang w:val="zh-CN"/>
        </w:rPr>
        <w:t>归一化后的恢复轨迹（纵轴</w:t>
      </w:r>
      <w:r>
        <w:rPr>
          <w:lang w:val="zh-CN"/>
        </w:rPr>
        <w:t xml:space="preserve"> </w:t>
      </w:r>
      <m:oMath>
        <m:r>
          <m:rPr>
            <m:sty m:val="p"/>
          </m:rPr>
          <w:rPr>
            <w:rFonts w:ascii="Cambria Math" w:hAnsi="Cambria Math"/>
          </w:rPr>
          <m:t>IGD(</m:t>
        </m:r>
        <m:r>
          <w:rPr>
            <w:rFonts w:ascii="Cambria Math" w:hAnsi="Cambria Math"/>
          </w:rPr>
          <m:t>t</m:t>
        </m:r>
        <m:r>
          <m:rPr>
            <m:sty m:val="p"/>
          </m:rPr>
          <w:rPr>
            <w:rFonts w:ascii="Cambria Math" w:hAnsi="Cambria Math"/>
          </w:rPr>
          <m:t>)/IGD(</m:t>
        </m:r>
        <m:r>
          <w:rPr>
            <w:rFonts w:ascii="Cambria Math" w:hAnsi="Cambria Math"/>
          </w:rPr>
          <m:t>0</m:t>
        </m:r>
        <m:r>
          <m:rPr>
            <m:sty m:val="p"/>
          </m:rPr>
          <w:rPr>
            <w:rFonts w:ascii="Cambria Math" w:hAnsi="Cambria Math"/>
          </w:rPr>
          <m:t>)</m:t>
        </m:r>
      </m:oMath>
      <w:r>
        <w:rPr>
          <w:rFonts w:hint="eastAsia"/>
          <w:lang w:val="zh-CN"/>
        </w:rPr>
        <w:t>），用于比较恢复的</w:t>
      </w:r>
      <w:r>
        <w:rPr>
          <w:rFonts w:hint="eastAsia"/>
          <w:b/>
          <w:bCs/>
          <w:lang w:val="zh-CN"/>
        </w:rPr>
        <w:t>相对速度</w:t>
      </w:r>
      <w:r>
        <w:rPr>
          <w:rFonts w:hint="eastAsia"/>
          <w:lang w:val="zh-CN"/>
        </w:rPr>
        <w:t>而非初始命中精度。</w:t>
      </w:r>
    </w:p>
    <w:p w14:paraId="30397BAE" w14:textId="77777777" w:rsidR="007376BA" w:rsidRDefault="0059228E">
      <w:pPr>
        <w:pStyle w:val="3"/>
        <w:rPr>
          <w:rFonts w:hint="eastAsia"/>
        </w:rPr>
      </w:pPr>
      <w:bookmarkStart w:id="164" w:name="_计算开销"/>
      <w:bookmarkStart w:id="165" w:name="_Toc242838658"/>
      <w:r>
        <w:rPr>
          <w:lang w:val="zh-CN"/>
        </w:rPr>
        <w:t xml:space="preserve">5.5.3 </w:t>
      </w:r>
      <w:r>
        <w:rPr>
          <w:rFonts w:hint="eastAsia"/>
          <w:lang w:val="zh-CN"/>
        </w:rPr>
        <w:t>计算开销</w:t>
      </w:r>
      <w:bookmarkEnd w:id="164"/>
      <w:bookmarkEnd w:id="165"/>
    </w:p>
    <w:p w14:paraId="284A7D68" w14:textId="77777777" w:rsidR="007376BA" w:rsidRDefault="0059228E">
      <w:pPr>
        <w:pStyle w:val="FirstParagraph"/>
      </w:pPr>
      <w:r>
        <w:rPr>
          <w:rFonts w:hint="eastAsia"/>
          <w:lang w:val="zh-CN"/>
        </w:rPr>
        <w:t>一次运行（</w:t>
      </w:r>
      <w:r>
        <w:rPr>
          <w:rFonts w:hint="eastAsia"/>
          <w:lang w:val="zh-CN"/>
        </w:rPr>
        <w:t>12</w:t>
      </w:r>
      <w:r>
        <w:rPr>
          <w:lang w:val="zh-CN"/>
        </w:rPr>
        <w:t xml:space="preserve"> </w:t>
      </w:r>
      <w:r>
        <w:rPr>
          <w:rFonts w:hint="eastAsia"/>
          <w:lang w:val="zh-CN"/>
        </w:rPr>
        <w:t>个环境段、</w:t>
      </w:r>
      <w:r>
        <w:rPr>
          <w:rFonts w:hint="eastAsia"/>
          <w:lang w:val="zh-CN"/>
        </w:rPr>
        <w:t>300</w:t>
      </w:r>
      <w:r>
        <w:rPr>
          <w:lang w:val="zh-CN"/>
        </w:rPr>
        <w:t xml:space="preserve"> </w:t>
      </w:r>
      <w:r>
        <w:rPr>
          <w:rFonts w:hint="eastAsia"/>
          <w:lang w:val="zh-CN"/>
        </w:rPr>
        <w:t>代）的迁移总耗时（</w:t>
      </w:r>
      <w:r>
        <w:rPr>
          <w:rFonts w:hint="eastAsia"/>
          <w:lang w:val="zh-CN"/>
        </w:rPr>
        <w:t>30</w:t>
      </w:r>
      <w:r>
        <w:rPr>
          <w:lang w:val="zh-CN"/>
        </w:rPr>
        <w:t xml:space="preserve"> </w:t>
      </w:r>
      <w:r>
        <w:rPr>
          <w:rFonts w:hint="eastAsia"/>
          <w:lang w:val="zh-CN"/>
        </w:rPr>
        <w:t>种子均值，</w:t>
      </w:r>
      <m:oMath>
        <m:r>
          <w:rPr>
            <w:rFonts w:ascii="Cambria Math" w:hAnsi="Cambria Math"/>
          </w:rPr>
          <m:t>τ</m:t>
        </m:r>
        <m:r>
          <m:rPr>
            <m:sty m:val="p"/>
          </m:rPr>
          <w:rPr>
            <w:rFonts w:ascii="Cambria Math" w:hAnsi="Cambria Math"/>
          </w:rPr>
          <m:t>=</m:t>
        </m:r>
        <m:r>
          <w:rPr>
            <w:rFonts w:ascii="Cambria Math" w:hAnsi="Cambria Math"/>
          </w:rPr>
          <m:t>25</m:t>
        </m:r>
      </m:oMath>
      <w:r>
        <w:rPr>
          <w:rFonts w:hint="eastAsia"/>
          <w:lang w:val="zh-CN"/>
        </w:rPr>
        <w:t>）：</w:t>
      </w:r>
      <w:r>
        <w:rPr>
          <w:rFonts w:hint="eastAsia"/>
          <w:lang w:val="zh-CN"/>
        </w:rPr>
        <w:t>static</w:t>
      </w:r>
      <w:r>
        <w:rPr>
          <w:lang w:val="zh-CN"/>
        </w:rPr>
        <w:t xml:space="preserve"> </w:t>
      </w:r>
      <w:r>
        <w:rPr>
          <w:rFonts w:hint="eastAsia"/>
          <w:lang w:val="zh-CN"/>
        </w:rPr>
        <w:t>约</w:t>
      </w:r>
      <w:r>
        <w:rPr>
          <w:lang w:val="zh-CN"/>
        </w:rPr>
        <w:t xml:space="preserv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lang w:val="zh-CN"/>
        </w:rPr>
        <w:t xml:space="preserve"> s</w:t>
      </w:r>
      <w:r>
        <w:rPr>
          <w:lang w:val="zh-CN"/>
        </w:rPr>
        <w:t>、</w:t>
      </w:r>
      <w:r>
        <w:rPr>
          <w:lang w:val="zh-CN"/>
        </w:rPr>
        <w:t xml:space="preserve">dnsga2 </w:t>
      </w:r>
      <w:r>
        <w:rPr>
          <w:rFonts w:hint="eastAsia"/>
          <w:lang w:val="zh-CN"/>
        </w:rPr>
        <w:t>约</w:t>
      </w:r>
      <w:r>
        <w:rPr>
          <w:lang w:val="zh-CN"/>
        </w:rPr>
        <w:t xml:space="preserve"> </w:t>
      </w:r>
      <m:oMath>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lang w:val="zh-CN"/>
        </w:rPr>
        <w:t xml:space="preserve"> </w:t>
      </w:r>
      <w:r>
        <w:rPr>
          <w:rFonts w:hint="eastAsia"/>
          <w:lang w:val="zh-CN"/>
        </w:rPr>
        <w:t>s</w:t>
      </w:r>
      <w:r>
        <w:rPr>
          <w:rFonts w:hint="eastAsia"/>
          <w:lang w:val="zh-CN"/>
        </w:rPr>
        <w:t>（几乎无计算）；</w:t>
      </w:r>
      <w:r>
        <w:rPr>
          <w:rFonts w:hint="eastAsia"/>
          <w:lang w:val="zh-CN"/>
        </w:rPr>
        <w:t>LDT</w:t>
      </w:r>
      <w:r>
        <w:rPr>
          <w:lang w:val="zh-CN"/>
        </w:rPr>
        <w:t xml:space="preserve"> / AR1 / PPS </w:t>
      </w:r>
      <w:r>
        <w:rPr>
          <w:rFonts w:hint="eastAsia"/>
          <w:lang w:val="zh-CN"/>
        </w:rPr>
        <w:t>同处</w:t>
      </w:r>
      <w:r>
        <w:rPr>
          <w:lang w:val="zh-C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Pr>
          <w:lang w:val="zh-CN"/>
        </w:rPr>
        <w:t xml:space="preserve"> s </w:t>
      </w:r>
      <w:r>
        <w:rPr>
          <w:rFonts w:hint="eastAsia"/>
          <w:lang w:val="zh-CN"/>
        </w:rPr>
        <w:t>量级（</w:t>
      </w:r>
      <w:r>
        <w:rPr>
          <w:rFonts w:hint="eastAsia"/>
          <w:lang w:val="zh-CN"/>
        </w:rPr>
        <w:t>LDT</w:t>
      </w:r>
      <w:r>
        <w:rPr>
          <w:lang w:val="zh-CN"/>
        </w:rPr>
        <w:t xml:space="preserve"> </w:t>
      </w:r>
      <w:r>
        <w:rPr>
          <w:rFonts w:hint="eastAsia"/>
          <w:lang w:val="zh-CN"/>
        </w:rPr>
        <w:t>约</w:t>
      </w:r>
      <w:r>
        <w:rPr>
          <w:lang w:val="zh-CN"/>
        </w:rPr>
        <w:t xml:space="preserve"> 0.015–0.017 </w:t>
      </w:r>
      <w:r>
        <w:rPr>
          <w:rFonts w:hint="eastAsia"/>
          <w:lang w:val="zh-CN"/>
        </w:rPr>
        <w:t>s</w:t>
      </w:r>
      <w:r>
        <w:rPr>
          <w:rFonts w:hint="eastAsia"/>
          <w:lang w:val="zh-CN"/>
        </w:rPr>
        <w:t>，</w:t>
      </w:r>
      <w:r>
        <w:rPr>
          <w:rFonts w:hint="eastAsia"/>
          <w:lang w:val="zh-CN"/>
        </w:rPr>
        <w:t>PPS</w:t>
      </w:r>
      <w:r>
        <w:rPr>
          <w:lang w:val="zh-CN"/>
        </w:rPr>
        <w:t xml:space="preserve"> </w:t>
      </w:r>
      <w:r>
        <w:rPr>
          <w:rFonts w:hint="eastAsia"/>
          <w:lang w:val="zh-CN"/>
        </w:rPr>
        <w:t>约</w:t>
      </w:r>
      <w:r>
        <w:rPr>
          <w:lang w:val="zh-CN"/>
        </w:rPr>
        <w:t xml:space="preserve"> 0.013 </w:t>
      </w:r>
      <w:r>
        <w:rPr>
          <w:rFonts w:hint="eastAsia"/>
          <w:lang w:val="zh-CN"/>
        </w:rPr>
        <w:t>s</w:t>
      </w:r>
      <w:r>
        <w:rPr>
          <w:rFonts w:hint="eastAsia"/>
          <w:lang w:val="zh-CN"/>
        </w:rPr>
        <w:t>）；</w:t>
      </w:r>
      <w:r>
        <w:rPr>
          <w:b/>
          <w:bCs/>
          <w:lang w:val="zh-CN"/>
        </w:rPr>
        <w:t xml:space="preserve">GMM </w:t>
      </w:r>
      <w:r>
        <w:rPr>
          <w:rFonts w:hint="eastAsia"/>
          <w:b/>
          <w:bCs/>
          <w:lang w:val="zh-CN"/>
        </w:rPr>
        <w:t>最贵，约</w:t>
      </w:r>
      <w:r>
        <w:rPr>
          <w:b/>
          <w:bCs/>
          <w:lang w:val="zh-CN"/>
        </w:rPr>
        <w:t xml:space="preserve"> 0.13–0.19 s</w:t>
      </w:r>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档约</w:t>
      </w:r>
      <w:r>
        <w:rPr>
          <w:lang w:val="zh-CN"/>
        </w:rPr>
        <w:t xml:space="preserve"> 0.47–0.50 </w:t>
      </w:r>
      <w:r>
        <w:rPr>
          <w:rFonts w:hint="eastAsia"/>
          <w:lang w:val="zh-CN"/>
        </w:rPr>
        <w:t>s</w:t>
      </w:r>
      <w:r>
        <w:rPr>
          <w:rFonts w:hint="eastAsia"/>
          <w:lang w:val="zh-CN"/>
        </w:rPr>
        <w:t>）。</w:t>
      </w:r>
    </w:p>
    <w:p w14:paraId="4CB9C54A" w14:textId="77777777" w:rsidR="007376BA" w:rsidRDefault="0059228E">
      <w:pPr>
        <w:pStyle w:val="a0"/>
      </w:pPr>
      <w:r>
        <w:rPr>
          <w:rFonts w:hint="eastAsia"/>
          <w:lang w:val="zh-CN"/>
        </w:rPr>
        <w:t>按相同”问题</w:t>
      </w:r>
      <w:r>
        <w:rPr>
          <w:lang w:val="zh-CN"/>
        </w:rPr>
        <w:t xml:space="preserve"> × </w:t>
      </w:r>
      <m:oMath>
        <m:r>
          <w:rPr>
            <w:rFonts w:ascii="Cambria Math" w:hAnsi="Cambria Math"/>
          </w:rPr>
          <m:t>τ</m:t>
        </m:r>
      </m:oMath>
      <w:r>
        <w:rPr>
          <w:rFonts w:hint="eastAsia"/>
          <w:lang w:val="zh-CN"/>
        </w:rPr>
        <w:t>“配置配对计算，</w:t>
      </w:r>
      <w:r>
        <w:rPr>
          <w:b/>
          <w:bCs/>
          <w:lang w:val="zh-CN"/>
        </w:rPr>
        <w:t xml:space="preserve">GMM </w:t>
      </w:r>
      <w:r>
        <w:rPr>
          <w:rFonts w:hint="eastAsia"/>
          <w:b/>
          <w:bCs/>
          <w:lang w:val="zh-CN"/>
        </w:rPr>
        <w:t>的迁移耗时约为</w:t>
      </w:r>
      <w:r>
        <w:rPr>
          <w:b/>
          <w:bCs/>
          <w:lang w:val="zh-CN"/>
        </w:rPr>
        <w:t xml:space="preserve"> LDT </w:t>
      </w:r>
      <w:r>
        <w:rPr>
          <w:rFonts w:hint="eastAsia"/>
          <w:b/>
          <w:bCs/>
          <w:lang w:val="zh-CN"/>
        </w:rPr>
        <w:t>的</w:t>
      </w:r>
      <w:r>
        <w:rPr>
          <w:b/>
          <w:bCs/>
          <w:lang w:val="zh-CN"/>
        </w:rPr>
        <w:t xml:space="preserve"> 4.4–11 </w:t>
      </w:r>
      <w:r>
        <w:rPr>
          <w:rFonts w:hint="eastAsia"/>
          <w:b/>
          <w:bCs/>
          <w:lang w:val="zh-CN"/>
        </w:rPr>
        <w:t>倍</w:t>
      </w:r>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约</w:t>
      </w:r>
      <w:r>
        <w:rPr>
          <w:lang w:val="zh-CN"/>
        </w:rPr>
        <w:t xml:space="preserve"> 10–11 </w:t>
      </w:r>
      <w:r>
        <w:rPr>
          <w:rFonts w:hint="eastAsia"/>
          <w:lang w:val="zh-CN"/>
        </w:rPr>
        <w:t>倍、</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w:t>
      </w:r>
      <w:r>
        <w:rPr>
          <w:rFonts w:hint="eastAsia"/>
          <w:lang w:val="zh-CN"/>
        </w:rPr>
        <w:t>约</w:t>
      </w:r>
      <w:r>
        <w:rPr>
          <w:lang w:val="zh-CN"/>
        </w:rPr>
        <w:t xml:space="preserve"> 8–9 </w:t>
      </w:r>
      <w:r>
        <w:rPr>
          <w:rFonts w:hint="eastAsia"/>
          <w:lang w:val="zh-CN"/>
        </w:rPr>
        <w:t>倍、</w:t>
      </w:r>
      <m:oMath>
        <m:r>
          <w:rPr>
            <w:rFonts w:ascii="Cambria Math" w:hAnsi="Cambria Math"/>
          </w:rPr>
          <m:t>τ</m:t>
        </m:r>
        <m:r>
          <m:rPr>
            <m:sty m:val="p"/>
          </m:rPr>
          <w:rPr>
            <w:rFonts w:ascii="Cambria Math" w:hAnsi="Cambria Math"/>
          </w:rPr>
          <m:t>=</m:t>
        </m:r>
        <m:r>
          <w:rPr>
            <w:rFonts w:ascii="Cambria Math" w:hAnsi="Cambria Math"/>
          </w:rPr>
          <m:t>50</m:t>
        </m:r>
      </m:oMath>
      <w:r>
        <w:rPr>
          <w:lang w:val="zh-CN"/>
        </w:rPr>
        <w:t xml:space="preserve"> </w:t>
      </w:r>
      <w:r>
        <w:rPr>
          <w:rFonts w:hint="eastAsia"/>
          <w:lang w:val="zh-CN"/>
        </w:rPr>
        <w:t>约</w:t>
      </w:r>
      <w:r>
        <w:rPr>
          <w:lang w:val="zh-CN"/>
        </w:rPr>
        <w:t xml:space="preserve"> 4.4–7.1 </w:t>
      </w:r>
      <w:r>
        <w:rPr>
          <w:rFonts w:hint="eastAsia"/>
          <w:lang w:val="zh-CN"/>
        </w:rPr>
        <w:t>倍），而它的</w:t>
      </w:r>
      <w:r>
        <w:rPr>
          <w:lang w:val="zh-CN"/>
        </w:rPr>
        <w:t xml:space="preserve"> MIGD </w:t>
      </w:r>
      <w:r>
        <w:rPr>
          <w:rFonts w:hint="eastAsia"/>
          <w:lang w:val="zh-CN"/>
        </w:rPr>
        <w:t>并不占优——全协方差混合模型在本基准上性价比最低。</w:t>
      </w:r>
      <w:r>
        <w:rPr>
          <w:rFonts w:hint="eastAsia"/>
          <w:lang w:val="zh-CN"/>
        </w:rPr>
        <w:t>LDT</w:t>
      </w:r>
      <w:r>
        <w:rPr>
          <w:lang w:val="zh-CN"/>
        </w:rPr>
        <w:t xml:space="preserve"> </w:t>
      </w:r>
      <w:r>
        <w:rPr>
          <w:rFonts w:hint="eastAsia"/>
          <w:lang w:val="zh-CN"/>
        </w:rPr>
        <w:t>相对</w:t>
      </w:r>
      <w:r>
        <w:rPr>
          <w:lang w:val="zh-CN"/>
        </w:rPr>
        <w:t xml:space="preserve"> GMM </w:t>
      </w:r>
      <w:r>
        <w:rPr>
          <w:rFonts w:hint="eastAsia"/>
          <w:lang w:val="zh-CN"/>
        </w:rPr>
        <w:t>的轻量优势在</w:t>
      </w:r>
      <w:r>
        <w:rPr>
          <w:lang w:val="zh-CN"/>
        </w:rPr>
        <w:t xml:space="preserve"> K1 </w:t>
      </w:r>
      <w:r>
        <w:rPr>
          <w:rFonts w:hint="eastAsia"/>
          <w:lang w:val="zh-CN"/>
        </w:rPr>
        <w:t>修复后依然成立。</w:t>
      </w:r>
    </w:p>
    <w:p w14:paraId="0DD27ECE" w14:textId="77777777" w:rsidR="007376BA" w:rsidRDefault="0059228E">
      <w:pPr>
        <w:pStyle w:val="CaptionedFigure"/>
      </w:pPr>
      <w:r>
        <w:rPr>
          <w:noProof/>
        </w:rPr>
        <w:lastRenderedPageBreak/>
        <w:drawing>
          <wp:inline distT="0" distB="0" distL="0" distR="0" wp14:anchorId="765227BD" wp14:editId="48CB855B">
            <wp:extent cx="5537200" cy="2053975"/>
            <wp:effectExtent l="0" t="0" r="0" b="0"/>
            <wp:docPr id="117" name="Picture" descr="图 5-5 迁移模块单次耗时对比"/>
            <wp:cNvGraphicFramePr/>
            <a:graphic xmlns:a="http://schemas.openxmlformats.org/drawingml/2006/main">
              <a:graphicData uri="http://schemas.openxmlformats.org/drawingml/2006/picture">
                <pic:pic xmlns:pic="http://schemas.openxmlformats.org/drawingml/2006/picture">
                  <pic:nvPicPr>
                    <pic:cNvPr id="118" name="Picture" descr="D:/23-兴湘计科/轻量级分布迁移动态多目标优化器/LDT-NSGA-II/results/figures_thesis/fig5_5_time.png"/>
                    <pic:cNvPicPr>
                      <a:picLocks noChangeAspect="1" noChangeArrowheads="1"/>
                    </pic:cNvPicPr>
                  </pic:nvPicPr>
                  <pic:blipFill>
                    <a:blip r:embed="rId15"/>
                    <a:stretch>
                      <a:fillRect/>
                    </a:stretch>
                  </pic:blipFill>
                  <pic:spPr bwMode="auto">
                    <a:xfrm>
                      <a:off x="0" y="0"/>
                      <a:ext cx="5537200" cy="2053975"/>
                    </a:xfrm>
                    <a:prstGeom prst="rect">
                      <a:avLst/>
                    </a:prstGeom>
                    <a:noFill/>
                    <a:ln w="9525">
                      <a:noFill/>
                      <a:headEnd/>
                      <a:tailEnd/>
                    </a:ln>
                  </pic:spPr>
                </pic:pic>
              </a:graphicData>
            </a:graphic>
          </wp:inline>
        </w:drawing>
      </w:r>
    </w:p>
    <w:p w14:paraId="5F574CEC" w14:textId="77777777" w:rsidR="007376BA" w:rsidRDefault="0059228E">
      <w:pPr>
        <w:pStyle w:val="ImageCaption"/>
      </w:pPr>
      <w:r>
        <w:rPr>
          <w:rFonts w:hint="eastAsia"/>
          <w:lang w:val="zh-CN"/>
        </w:rPr>
        <w:t>图</w:t>
      </w:r>
      <w:r>
        <w:rPr>
          <w:lang w:val="zh-CN"/>
        </w:rPr>
        <w:t xml:space="preserve"> 5-5 </w:t>
      </w:r>
      <w:r>
        <w:rPr>
          <w:rFonts w:hint="eastAsia"/>
          <w:lang w:val="zh-CN"/>
        </w:rPr>
        <w:t>迁移模块单次耗时对比</w:t>
      </w:r>
    </w:p>
    <w:p w14:paraId="332EDA65" w14:textId="77777777" w:rsidR="007376BA" w:rsidRDefault="0059228E">
      <w:pPr>
        <w:pStyle w:val="FirstParagraph"/>
      </w:pPr>
      <w:r>
        <w:rPr>
          <w:rFonts w:hint="eastAsia"/>
          <w:lang w:val="zh-CN"/>
        </w:rPr>
        <w:t>图</w:t>
      </w:r>
      <w:r>
        <w:rPr>
          <w:lang w:val="zh-CN"/>
        </w:rPr>
        <w:t xml:space="preserve"> </w:t>
      </w:r>
      <w:r>
        <w:rPr>
          <w:rFonts w:hint="eastAsia"/>
          <w:lang w:val="zh-CN"/>
        </w:rPr>
        <w:t>5-5</w:t>
      </w:r>
      <w:r>
        <w:rPr>
          <w:rFonts w:hint="eastAsia"/>
          <w:lang w:val="zh-CN"/>
        </w:rPr>
        <w:t>：九个”问题</w:t>
      </w:r>
      <w:r>
        <w:rPr>
          <w:lang w:val="zh-CN"/>
        </w:rPr>
        <w:t xml:space="preserve"> × </w:t>
      </w:r>
      <m:oMath>
        <m:r>
          <w:rPr>
            <w:rFonts w:ascii="Cambria Math" w:hAnsi="Cambria Math"/>
          </w:rPr>
          <m:t>τ</m:t>
        </m:r>
      </m:oMath>
      <w:r>
        <w:rPr>
          <w:rFonts w:hint="eastAsia"/>
          <w:lang w:val="zh-CN"/>
        </w:rPr>
        <w:t>“配置下各算法迁移模块的平均耗时（对数刻度）。</w:t>
      </w:r>
      <w:r>
        <w:rPr>
          <w:rFonts w:hint="eastAsia"/>
          <w:lang w:val="zh-CN"/>
        </w:rPr>
        <w:t>GMM</w:t>
      </w:r>
      <w:r>
        <w:rPr>
          <w:lang w:val="zh-CN"/>
        </w:rPr>
        <w:t xml:space="preserve"> </w:t>
      </w:r>
      <w:r>
        <w:rPr>
          <w:rFonts w:hint="eastAsia"/>
          <w:lang w:val="zh-CN"/>
        </w:rPr>
        <w:t>全分布迁移为</w:t>
      </w:r>
      <w:r>
        <w:rPr>
          <w:lang w:val="zh-CN"/>
        </w:rPr>
        <w:t xml:space="preserve"> LDT </w:t>
      </w:r>
      <w:r>
        <w:rPr>
          <w:rFonts w:hint="eastAsia"/>
          <w:lang w:val="zh-CN"/>
        </w:rPr>
        <w:t>的</w:t>
      </w:r>
      <w:r>
        <w:rPr>
          <w:lang w:val="zh-CN"/>
        </w:rPr>
        <w:t xml:space="preserve"> 4.4–11 </w:t>
      </w:r>
      <w:r>
        <w:rPr>
          <w:rFonts w:hint="eastAsia"/>
          <w:lang w:val="zh-CN"/>
        </w:rPr>
        <w:t>倍；</w:t>
      </w:r>
      <w:r>
        <w:rPr>
          <w:rFonts w:hint="eastAsia"/>
          <w:lang w:val="zh-CN"/>
        </w:rPr>
        <w:t>LDT/AR1/PPS</w:t>
      </w:r>
      <w:r>
        <w:rPr>
          <w:lang w:val="zh-CN"/>
        </w:rPr>
        <w:t xml:space="preserve"> </w:t>
      </w:r>
      <w:r>
        <w:rPr>
          <w:rFonts w:hint="eastAsia"/>
          <w:lang w:val="zh-CN"/>
        </w:rPr>
        <w:t>同处</w:t>
      </w:r>
      <w:r>
        <w:rPr>
          <w:lang w:val="zh-C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Pr>
          <w:lang w:val="zh-CN"/>
        </w:rPr>
        <w:t xml:space="preserve"> s </w:t>
      </w:r>
      <w:r>
        <w:rPr>
          <w:rFonts w:hint="eastAsia"/>
          <w:lang w:val="zh-CN"/>
        </w:rPr>
        <w:t>量级；</w:t>
      </w:r>
      <w:r>
        <w:rPr>
          <w:rFonts w:hint="eastAsia"/>
          <w:lang w:val="zh-CN"/>
        </w:rPr>
        <w:t>static/dnsga2</w:t>
      </w:r>
      <w:r>
        <w:rPr>
          <w:lang w:val="zh-CN"/>
        </w:rPr>
        <w:t xml:space="preserve"> </w:t>
      </w:r>
      <w:r>
        <w:rPr>
          <w:rFonts w:hint="eastAsia"/>
          <w:lang w:val="zh-CN"/>
        </w:rPr>
        <w:t>无迁移计算、近乎为零。</w:t>
      </w:r>
    </w:p>
    <w:p w14:paraId="277D144F" w14:textId="77777777" w:rsidR="007376BA" w:rsidRDefault="0059228E">
      <w:pPr>
        <w:pStyle w:val="2"/>
        <w:rPr>
          <w:rFonts w:hint="eastAsia"/>
        </w:rPr>
      </w:pPr>
      <w:bookmarkStart w:id="166" w:name="_消融实验tau25定位各组件贡献"/>
      <w:bookmarkStart w:id="167" w:name="_Toc242838659"/>
      <w:r>
        <w:rPr>
          <w:lang w:val="zh-CN"/>
        </w:rPr>
        <w:t xml:space="preserve">5.6 </w:t>
      </w:r>
      <w:r>
        <w:rPr>
          <w:rFonts w:hint="eastAsia"/>
          <w:lang w:val="zh-CN"/>
        </w:rPr>
        <w:t>消融实验（</w:t>
      </w:r>
      <m:oMath>
        <m:r>
          <m:rPr>
            <m:sty m:val="bi"/>
          </m:rPr>
          <w:rPr>
            <w:rFonts w:ascii="Cambria Math" w:hAnsi="Cambria Math"/>
          </w:rPr>
          <m:t>τ</m:t>
        </m:r>
        <m:r>
          <m:rPr>
            <m:sty m:val="b"/>
          </m:rPr>
          <w:rPr>
            <w:rFonts w:ascii="Cambria Math" w:hAnsi="Cambria Math"/>
          </w:rPr>
          <m:t>=</m:t>
        </m:r>
        <m:r>
          <m:rPr>
            <m:sty m:val="bi"/>
          </m:rPr>
          <w:rPr>
            <w:rFonts w:ascii="Cambria Math" w:hAnsi="Cambria Math"/>
          </w:rPr>
          <m:t>25</m:t>
        </m:r>
      </m:oMath>
      <w:r>
        <w:rPr>
          <w:rFonts w:hint="eastAsia"/>
          <w:lang w:val="zh-CN"/>
        </w:rPr>
        <w:t>，定位各组件贡献）</w:t>
      </w:r>
      <w:bookmarkEnd w:id="166"/>
      <w:bookmarkEnd w:id="167"/>
    </w:p>
    <w:p w14:paraId="0480D659" w14:textId="77777777" w:rsidR="007376BA" w:rsidRDefault="0059228E">
      <w:pPr>
        <w:pStyle w:val="FirstParagraph"/>
      </w:pPr>
      <w:r>
        <w:rPr>
          <w:rFonts w:hint="eastAsia"/>
          <w:lang w:val="zh-CN"/>
        </w:rPr>
        <w:t>四个变体（定义见</w:t>
      </w:r>
      <w:r>
        <w:rPr>
          <w:lang w:val="zh-CN"/>
        </w:rPr>
        <w:t xml:space="preserve"> experiments/run_ablation.py</w:t>
      </w:r>
      <w:r>
        <w:rPr>
          <w:rFonts w:hint="eastAsia"/>
          <w:lang w:val="zh-CN"/>
        </w:rPr>
        <w:t>）：</w:t>
      </w:r>
      <w:r>
        <w:rPr>
          <w:b/>
          <w:bCs/>
          <w:lang w:val="zh-CN"/>
        </w:rPr>
        <w:t>full</w:t>
      </w:r>
      <w:r>
        <w:rPr>
          <w:lang w:val="zh-CN"/>
        </w:rPr>
        <w:t xml:space="preserve"> = </w:t>
      </w:r>
      <w:r>
        <w:rPr>
          <w:rFonts w:hint="eastAsia"/>
          <w:lang w:val="zh-CN"/>
        </w:rPr>
        <w:t>完整</w:t>
      </w:r>
      <w:r>
        <w:rPr>
          <w:lang w:val="zh-CN"/>
        </w:rPr>
        <w:t xml:space="preserve"> </w:t>
      </w:r>
      <w:r>
        <w:rPr>
          <w:rFonts w:hint="eastAsia"/>
          <w:lang w:val="zh-CN"/>
        </w:rPr>
        <w:t>LDT</w:t>
      </w:r>
      <w:r>
        <w:rPr>
          <w:rFonts w:hint="eastAsia"/>
          <w:lang w:val="zh-CN"/>
        </w:rPr>
        <w:t>；</w:t>
      </w:r>
      <w:r>
        <w:rPr>
          <w:b/>
          <w:bCs/>
          <w:lang w:val="zh-CN"/>
        </w:rPr>
        <w:t>A</w:t>
      </w:r>
      <w:r>
        <w:rPr>
          <w:lang w:val="zh-CN"/>
        </w:rPr>
        <w:t xml:space="preserve"> = </w:t>
      </w:r>
      <w:r>
        <w:rPr>
          <w:rFonts w:hint="eastAsia"/>
          <w:lang w:val="zh-CN"/>
        </w:rPr>
        <w:t>关闭趋势外推（</w:t>
      </w:r>
      <m:oMath>
        <m:r>
          <w:rPr>
            <w:rFonts w:ascii="Cambria Math" w:hAnsi="Cambria Math"/>
          </w:rPr>
          <m:t>α</m:t>
        </m:r>
        <m:r>
          <m:rPr>
            <m:sty m:val="p"/>
          </m:rPr>
          <w:rPr>
            <w:rFonts w:ascii="Cambria Math" w:hAnsi="Cambria Math"/>
          </w:rPr>
          <m:t>=</m:t>
        </m:r>
        <m:r>
          <w:rPr>
            <w:rFonts w:ascii="Cambria Math" w:hAnsi="Cambria Math"/>
          </w:rPr>
          <m:t>0</m:t>
        </m:r>
      </m:oMath>
      <w:r>
        <w:rPr>
          <w:rFonts w:hint="eastAsia"/>
          <w:lang w:val="zh-CN"/>
        </w:rPr>
        <w:t>）；</w:t>
      </w:r>
      <w:r>
        <w:rPr>
          <w:b/>
          <w:bCs/>
          <w:lang w:val="zh-CN"/>
        </w:rPr>
        <w:t>B</w:t>
      </w:r>
      <w:r>
        <w:rPr>
          <w:lang w:val="zh-CN"/>
        </w:rPr>
        <w:t xml:space="preserve"> = </w:t>
      </w:r>
      <w:r>
        <w:rPr>
          <w:rFonts w:hint="eastAsia"/>
          <w:lang w:val="zh-CN"/>
        </w:rPr>
        <w:t>关闭分布迁移（迁移个体改为均匀随机）；</w:t>
      </w:r>
      <w:r>
        <w:rPr>
          <w:b/>
          <w:bCs/>
          <w:lang w:val="zh-CN"/>
        </w:rPr>
        <w:t>C</w:t>
      </w:r>
      <w:r>
        <w:rPr>
          <w:lang w:val="zh-CN"/>
        </w:rPr>
        <w:t xml:space="preserve"> = </w:t>
      </w:r>
      <w:r>
        <w:rPr>
          <w:rFonts w:hint="eastAsia"/>
          <w:lang w:val="zh-CN"/>
        </w:rPr>
        <w:t>关闭旧种群保留（</w:t>
      </w:r>
      <m:oMath>
        <m:r>
          <w:rPr>
            <w:rFonts w:ascii="Cambria Math" w:hAnsi="Cambria Math"/>
          </w:rPr>
          <m:t>κ</m:t>
        </m:r>
        <m:r>
          <m:rPr>
            <m:sty m:val="p"/>
          </m:rPr>
          <w:rPr>
            <w:rFonts w:ascii="Cambria Math" w:hAnsi="Cambria Math"/>
          </w:rPr>
          <m:t>=</m:t>
        </m:r>
        <m:r>
          <w:rPr>
            <w:rFonts w:ascii="Cambria Math" w:hAnsi="Cambria Math"/>
          </w:rPr>
          <m:t>0</m:t>
        </m:r>
      </m:oMath>
      <w:r>
        <w:rPr>
          <w:rFonts w:hint="eastAsia"/>
          <w:lang w:val="zh-CN"/>
        </w:rPr>
        <w:t>，随机移民比例升为</w:t>
      </w:r>
      <w:r>
        <w:rPr>
          <w:lang w:val="zh-CN"/>
        </w:rPr>
        <w:t xml:space="preserve"> </w:t>
      </w:r>
      <w:r>
        <w:rPr>
          <w:rFonts w:hint="eastAsia"/>
          <w:lang w:val="zh-CN"/>
        </w:rPr>
        <w:t>0.5</w:t>
      </w:r>
      <w:r>
        <w:rPr>
          <w:rFonts w:hint="eastAsia"/>
          <w:lang w:val="zh-CN"/>
        </w:rPr>
        <w:t>）。</w:t>
      </w:r>
    </w:p>
    <w:p w14:paraId="5DABB7EC" w14:textId="77777777" w:rsidR="007376BA" w:rsidRDefault="0059228E">
      <w:pPr>
        <w:pStyle w:val="a0"/>
      </w:pPr>
      <w:r>
        <w:rPr>
          <w:rFonts w:hint="eastAsia"/>
          <w:lang w:val="zh-CN"/>
        </w:rPr>
        <w:t>表</w:t>
      </w:r>
      <w:r>
        <w:rPr>
          <w:lang w:val="zh-CN"/>
        </w:rPr>
        <w:t xml:space="preserve"> </w:t>
      </w:r>
      <w:r>
        <w:rPr>
          <w:rFonts w:hint="eastAsia"/>
          <w:lang w:val="zh-CN"/>
        </w:rPr>
        <w:t>5-6</w:t>
      </w:r>
      <w:r>
        <w:rPr>
          <w:rFonts w:hint="eastAsia"/>
          <w:lang w:val="zh-CN"/>
        </w:rPr>
        <w:t>：消融稳态</w:t>
      </w:r>
      <w:r>
        <w:rPr>
          <w:lang w:val="zh-CN"/>
        </w:rPr>
        <w:t xml:space="preserve"> </w:t>
      </w:r>
      <w:r>
        <w:rPr>
          <w:rFonts w:hint="eastAsia"/>
          <w:lang w:val="zh-CN"/>
        </w:rPr>
        <w:t>MIGD</w:t>
      </w:r>
      <w:r>
        <w:rPr>
          <w:rFonts w:hint="eastAsia"/>
          <w:lang w:val="zh-CN"/>
        </w:rPr>
        <w:t>（均值</w:t>
      </w:r>
      <w:r>
        <w:rPr>
          <w:lang w:val="zh-CN"/>
        </w:rPr>
        <w:t xml:space="preserve"> ± </w:t>
      </w:r>
      <w:r>
        <w:rPr>
          <w:rFonts w:hint="eastAsia"/>
          <w:lang w:val="zh-CN"/>
        </w:rPr>
        <w:t>标准差，</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；加粗为该问题最优）。</w:t>
      </w:r>
    </w:p>
    <w:tbl>
      <w:tblPr>
        <w:tblW w:w="5000" w:type="pct"/>
        <w:tblInd w:w="10" w:type="dxa"/>
        <w:tblLayout w:type="fixed"/>
        <w:tblCellMar>
          <w:left w:w="10" w:type="dxa"/>
          <w:right w:w="10" w:type="dxa"/>
        </w:tblCellMar>
        <w:tblLook w:val="0020" w:firstRow="1" w:lastRow="0" w:firstColumn="0" w:lastColumn="0" w:noHBand="0" w:noVBand="0"/>
      </w:tblPr>
      <w:tblGrid>
        <w:gridCol w:w="1750"/>
        <w:gridCol w:w="1750"/>
        <w:gridCol w:w="1750"/>
        <w:gridCol w:w="1750"/>
        <w:gridCol w:w="1750"/>
      </w:tblGrid>
      <w:tr w:rsidR="007376BA" w14:paraId="3B7525E7" w14:textId="77777777">
        <w:trPr>
          <w:tblHeader/>
        </w:trPr>
        <w:tc>
          <w:tcPr>
            <w:tcW w:w="1584" w:type="dxa"/>
          </w:tcPr>
          <w:p w14:paraId="1FBBBD4A" w14:textId="77777777" w:rsidR="007376BA" w:rsidRDefault="0059228E">
            <w:pPr>
              <w:pStyle w:val="Compact"/>
            </w:pPr>
            <w:r>
              <w:rPr>
                <w:rFonts w:hint="eastAsia"/>
                <w:lang w:val="zh-CN"/>
              </w:rPr>
              <w:t>变体</w:t>
            </w:r>
          </w:p>
        </w:tc>
        <w:tc>
          <w:tcPr>
            <w:tcW w:w="1584" w:type="dxa"/>
          </w:tcPr>
          <w:p w14:paraId="00599096" w14:textId="77777777" w:rsidR="007376BA" w:rsidRDefault="0059228E">
            <w:pPr>
              <w:pStyle w:val="Compact"/>
            </w:pPr>
            <w:r>
              <w:rPr>
                <w:lang w:val="zh-CN"/>
              </w:rPr>
              <w:t>FDA1</w:t>
            </w:r>
          </w:p>
        </w:tc>
        <w:tc>
          <w:tcPr>
            <w:tcW w:w="1584" w:type="dxa"/>
          </w:tcPr>
          <w:p w14:paraId="070C6FA9" w14:textId="77777777" w:rsidR="007376BA" w:rsidRDefault="0059228E">
            <w:pPr>
              <w:pStyle w:val="Compact"/>
            </w:pPr>
            <w:r>
              <w:rPr>
                <w:lang w:val="zh-CN"/>
              </w:rPr>
              <w:t>FDA3</w:t>
            </w:r>
          </w:p>
        </w:tc>
        <w:tc>
          <w:tcPr>
            <w:tcW w:w="1584" w:type="dxa"/>
          </w:tcPr>
          <w:p w14:paraId="03245D79" w14:textId="77777777" w:rsidR="007376BA" w:rsidRDefault="0059228E">
            <w:pPr>
              <w:pStyle w:val="Compact"/>
            </w:pPr>
            <w:r>
              <w:rPr>
                <w:lang w:val="zh-CN"/>
              </w:rPr>
              <w:t>FDA4</w:t>
            </w:r>
          </w:p>
        </w:tc>
        <w:tc>
          <w:tcPr>
            <w:tcW w:w="1584" w:type="dxa"/>
          </w:tcPr>
          <w:p w14:paraId="252299DB" w14:textId="77777777" w:rsidR="007376BA" w:rsidRDefault="0059228E">
            <w:pPr>
              <w:pStyle w:val="Compact"/>
            </w:pPr>
            <w:r>
              <w:rPr>
                <w:rFonts w:hint="eastAsia"/>
                <w:lang w:val="zh-CN"/>
              </w:rPr>
              <w:t>相对</w:t>
            </w:r>
            <w:r>
              <w:rPr>
                <w:lang w:val="zh-CN"/>
              </w:rPr>
              <w:t xml:space="preserve"> full </w:t>
            </w:r>
            <w:r>
              <w:rPr>
                <w:rFonts w:hint="eastAsia"/>
                <w:lang w:val="zh-CN"/>
              </w:rPr>
              <w:t>的退化（</w:t>
            </w:r>
            <w:r>
              <w:rPr>
                <w:rFonts w:hint="eastAsia"/>
                <w:lang w:val="zh-CN"/>
              </w:rPr>
              <w:t>FDA1</w:t>
            </w:r>
            <w:r>
              <w:rPr>
                <w:lang w:val="zh-CN"/>
              </w:rPr>
              <w:t xml:space="preserve"> / FDA3 / </w:t>
            </w:r>
            <w:r>
              <w:rPr>
                <w:rFonts w:hint="eastAsia"/>
                <w:lang w:val="zh-CN"/>
              </w:rPr>
              <w:t>FDA4</w:t>
            </w:r>
            <w:r>
              <w:rPr>
                <w:rFonts w:hint="eastAsia"/>
                <w:lang w:val="zh-CN"/>
              </w:rPr>
              <w:t>）</w:t>
            </w:r>
          </w:p>
        </w:tc>
      </w:tr>
      <w:tr w:rsidR="007376BA" w14:paraId="32BC483A" w14:textId="77777777">
        <w:tc>
          <w:tcPr>
            <w:tcW w:w="1584" w:type="dxa"/>
          </w:tcPr>
          <w:p w14:paraId="183BF379" w14:textId="77777777" w:rsidR="007376BA" w:rsidRDefault="0059228E">
            <w:pPr>
              <w:pStyle w:val="Compact"/>
            </w:pPr>
            <w:r>
              <w:rPr>
                <w:b/>
                <w:bCs/>
                <w:lang w:val="zh-CN"/>
              </w:rPr>
              <w:t>full</w:t>
            </w:r>
          </w:p>
        </w:tc>
        <w:tc>
          <w:tcPr>
            <w:tcW w:w="1584" w:type="dxa"/>
          </w:tcPr>
          <w:p w14:paraId="4EF839A7" w14:textId="77777777" w:rsidR="007376BA" w:rsidRDefault="0059228E">
            <w:pPr>
              <w:pStyle w:val="Compact"/>
            </w:pPr>
            <w:r>
              <w:rPr>
                <w:b/>
                <w:bCs/>
                <w:lang w:val="zh-CN"/>
              </w:rPr>
              <w:t>0.00741 ± 0.00053</w:t>
            </w:r>
          </w:p>
        </w:tc>
        <w:tc>
          <w:tcPr>
            <w:tcW w:w="1584" w:type="dxa"/>
          </w:tcPr>
          <w:p w14:paraId="23C8AD90" w14:textId="77777777" w:rsidR="007376BA" w:rsidRDefault="0059228E">
            <w:pPr>
              <w:pStyle w:val="Compact"/>
            </w:pPr>
            <w:r>
              <w:rPr>
                <w:lang w:val="zh-CN"/>
              </w:rPr>
              <w:t>0.00794 ± 0.00053</w:t>
            </w:r>
          </w:p>
        </w:tc>
        <w:tc>
          <w:tcPr>
            <w:tcW w:w="1584" w:type="dxa"/>
          </w:tcPr>
          <w:p w14:paraId="64B72462" w14:textId="77777777" w:rsidR="007376BA" w:rsidRDefault="0059228E">
            <w:pPr>
              <w:pStyle w:val="Compact"/>
            </w:pPr>
            <w:r>
              <w:rPr>
                <w:lang w:val="zh-CN"/>
              </w:rPr>
              <w:t>0.09039 ± 0.00389</w:t>
            </w:r>
          </w:p>
        </w:tc>
        <w:tc>
          <w:tcPr>
            <w:tcW w:w="1584" w:type="dxa"/>
          </w:tcPr>
          <w:p w14:paraId="60FBB0D8" w14:textId="77777777" w:rsidR="007376BA" w:rsidRDefault="0059228E">
            <w:pPr>
              <w:pStyle w:val="Compact"/>
            </w:pPr>
            <w:r>
              <w:rPr>
                <w:lang w:val="zh-CN"/>
              </w:rPr>
              <w:t>—</w:t>
            </w:r>
          </w:p>
        </w:tc>
      </w:tr>
      <w:tr w:rsidR="007376BA" w14:paraId="39D239F6" w14:textId="77777777">
        <w:tc>
          <w:tcPr>
            <w:tcW w:w="1584" w:type="dxa"/>
          </w:tcPr>
          <w:p w14:paraId="7C2BB946" w14:textId="77777777" w:rsidR="007376BA" w:rsidRDefault="0059228E">
            <w:pPr>
              <w:pStyle w:val="Compact"/>
            </w:pPr>
            <w:r>
              <w:rPr>
                <w:rFonts w:hint="eastAsia"/>
                <w:lang w:val="zh-CN"/>
              </w:rPr>
              <w:t>A</w:t>
            </w:r>
            <w:r>
              <w:rPr>
                <w:rFonts w:hint="eastAsia"/>
                <w:lang w:val="zh-CN"/>
              </w:rPr>
              <w:t>：关趋势外推</w:t>
            </w:r>
          </w:p>
        </w:tc>
        <w:tc>
          <w:tcPr>
            <w:tcW w:w="1584" w:type="dxa"/>
          </w:tcPr>
          <w:p w14:paraId="346FBB53" w14:textId="77777777" w:rsidR="007376BA" w:rsidRDefault="0059228E">
            <w:pPr>
              <w:pStyle w:val="Compact"/>
            </w:pPr>
            <w:r>
              <w:rPr>
                <w:lang w:val="zh-CN"/>
              </w:rPr>
              <w:t>0.00884 ± 0.00055</w:t>
            </w:r>
          </w:p>
        </w:tc>
        <w:tc>
          <w:tcPr>
            <w:tcW w:w="1584" w:type="dxa"/>
          </w:tcPr>
          <w:p w14:paraId="3D723399" w14:textId="77777777" w:rsidR="007376BA" w:rsidRDefault="0059228E">
            <w:pPr>
              <w:pStyle w:val="Compact"/>
            </w:pPr>
            <w:r>
              <w:rPr>
                <w:lang w:val="zh-CN"/>
              </w:rPr>
              <w:t>0.00943 ± 0.00059</w:t>
            </w:r>
          </w:p>
        </w:tc>
        <w:tc>
          <w:tcPr>
            <w:tcW w:w="1584" w:type="dxa"/>
          </w:tcPr>
          <w:p w14:paraId="61324341" w14:textId="77777777" w:rsidR="007376BA" w:rsidRDefault="0059228E">
            <w:pPr>
              <w:pStyle w:val="Compact"/>
            </w:pPr>
            <w:r>
              <w:rPr>
                <w:lang w:val="zh-CN"/>
              </w:rPr>
              <w:t>0.10106 ± 0.00377</w:t>
            </w:r>
          </w:p>
        </w:tc>
        <w:tc>
          <w:tcPr>
            <w:tcW w:w="1584" w:type="dxa"/>
          </w:tcPr>
          <w:p w14:paraId="604B0A2D" w14:textId="77777777" w:rsidR="007376BA" w:rsidRDefault="0059228E">
            <w:pPr>
              <w:pStyle w:val="Compact"/>
            </w:pPr>
            <w:r>
              <w:rPr>
                <w:lang w:val="zh-CN"/>
              </w:rPr>
              <w:t>+19% / +19% / +12%</w:t>
            </w:r>
          </w:p>
        </w:tc>
      </w:tr>
      <w:tr w:rsidR="007376BA" w14:paraId="1899E05D" w14:textId="77777777">
        <w:tc>
          <w:tcPr>
            <w:tcW w:w="1584" w:type="dxa"/>
          </w:tcPr>
          <w:p w14:paraId="5106757F" w14:textId="77777777" w:rsidR="007376BA" w:rsidRDefault="0059228E">
            <w:pPr>
              <w:pStyle w:val="Compact"/>
            </w:pPr>
            <w:r>
              <w:rPr>
                <w:rFonts w:hint="eastAsia"/>
                <w:lang w:val="zh-CN"/>
              </w:rPr>
              <w:t>B</w:t>
            </w:r>
            <w:r>
              <w:rPr>
                <w:rFonts w:hint="eastAsia"/>
                <w:lang w:val="zh-CN"/>
              </w:rPr>
              <w:t>：关分布迁移</w:t>
            </w:r>
          </w:p>
        </w:tc>
        <w:tc>
          <w:tcPr>
            <w:tcW w:w="1584" w:type="dxa"/>
          </w:tcPr>
          <w:p w14:paraId="7FD66EE3" w14:textId="77777777" w:rsidR="007376BA" w:rsidRDefault="0059228E">
            <w:pPr>
              <w:pStyle w:val="Compact"/>
            </w:pPr>
            <w:r>
              <w:rPr>
                <w:lang w:val="zh-CN"/>
              </w:rPr>
              <w:t>0.00965 ± 0.00060</w:t>
            </w:r>
          </w:p>
        </w:tc>
        <w:tc>
          <w:tcPr>
            <w:tcW w:w="1584" w:type="dxa"/>
          </w:tcPr>
          <w:p w14:paraId="6068EDED" w14:textId="77777777" w:rsidR="007376BA" w:rsidRDefault="0059228E">
            <w:pPr>
              <w:pStyle w:val="Compact"/>
            </w:pPr>
            <w:r>
              <w:rPr>
                <w:lang w:val="zh-CN"/>
              </w:rPr>
              <w:t>0.01027 ± 0.00057</w:t>
            </w:r>
          </w:p>
        </w:tc>
        <w:tc>
          <w:tcPr>
            <w:tcW w:w="1584" w:type="dxa"/>
          </w:tcPr>
          <w:p w14:paraId="347C99DB" w14:textId="77777777" w:rsidR="007376BA" w:rsidRDefault="0059228E">
            <w:pPr>
              <w:pStyle w:val="Compact"/>
            </w:pPr>
            <w:r>
              <w:rPr>
                <w:lang w:val="zh-CN"/>
              </w:rPr>
              <w:t>0.10223 ± 0.00446</w:t>
            </w:r>
          </w:p>
        </w:tc>
        <w:tc>
          <w:tcPr>
            <w:tcW w:w="1584" w:type="dxa"/>
          </w:tcPr>
          <w:p w14:paraId="2B272A98" w14:textId="77777777" w:rsidR="007376BA" w:rsidRDefault="0059228E">
            <w:pPr>
              <w:pStyle w:val="Compact"/>
            </w:pPr>
            <w:r>
              <w:rPr>
                <w:b/>
                <w:bCs/>
                <w:lang w:val="zh-CN"/>
              </w:rPr>
              <w:t>+30% / +29% / +13%</w:t>
            </w:r>
          </w:p>
        </w:tc>
      </w:tr>
      <w:tr w:rsidR="007376BA" w14:paraId="37393F06" w14:textId="77777777">
        <w:tc>
          <w:tcPr>
            <w:tcW w:w="1584" w:type="dxa"/>
          </w:tcPr>
          <w:p w14:paraId="62410CC6" w14:textId="77777777" w:rsidR="007376BA" w:rsidRDefault="0059228E">
            <w:pPr>
              <w:pStyle w:val="Compact"/>
            </w:pPr>
            <w:r>
              <w:rPr>
                <w:rFonts w:hint="eastAsia"/>
                <w:lang w:val="zh-CN"/>
              </w:rPr>
              <w:t>C</w:t>
            </w:r>
            <w:r>
              <w:rPr>
                <w:rFonts w:hint="eastAsia"/>
                <w:lang w:val="zh-CN"/>
              </w:rPr>
              <w:t>：关旧种群保留（</w:t>
            </w:r>
            <m:oMath>
              <m:r>
                <w:rPr>
                  <w:rFonts w:ascii="Cambria Math" w:hAnsi="Cambria Math"/>
                </w:rPr>
                <m:t>κ</m:t>
              </m:r>
              <m:r>
                <m:rPr>
                  <m:sty m:val="p"/>
                </m:rPr>
                <w:rPr>
                  <w:rFonts w:ascii="Cambria Math" w:hAnsi="Cambria Math"/>
                </w:rPr>
                <m:t>=</m:t>
              </m:r>
              <m:r>
                <w:rPr>
                  <w:rFonts w:ascii="Cambria Math" w:hAnsi="Cambria Math"/>
                </w:rPr>
                <m:t>0</m:t>
              </m:r>
            </m:oMath>
            <w:r>
              <w:rPr>
                <w:rFonts w:hint="eastAsia"/>
                <w:lang w:val="zh-CN"/>
              </w:rPr>
              <w:t>）</w:t>
            </w:r>
          </w:p>
        </w:tc>
        <w:tc>
          <w:tcPr>
            <w:tcW w:w="1584" w:type="dxa"/>
          </w:tcPr>
          <w:p w14:paraId="74940296" w14:textId="77777777" w:rsidR="007376BA" w:rsidRDefault="0059228E">
            <w:pPr>
              <w:pStyle w:val="Compact"/>
            </w:pPr>
            <w:r>
              <w:rPr>
                <w:lang w:val="zh-CN"/>
              </w:rPr>
              <w:t>0.00746 ± 0.00050</w:t>
            </w:r>
          </w:p>
        </w:tc>
        <w:tc>
          <w:tcPr>
            <w:tcW w:w="1584" w:type="dxa"/>
          </w:tcPr>
          <w:p w14:paraId="6D341B97" w14:textId="77777777" w:rsidR="007376BA" w:rsidRDefault="0059228E">
            <w:pPr>
              <w:pStyle w:val="Compact"/>
            </w:pPr>
            <w:r>
              <w:rPr>
                <w:b/>
                <w:bCs/>
                <w:lang w:val="zh-CN"/>
              </w:rPr>
              <w:t>0.00788 ± 0.00058</w:t>
            </w:r>
          </w:p>
        </w:tc>
        <w:tc>
          <w:tcPr>
            <w:tcW w:w="1584" w:type="dxa"/>
          </w:tcPr>
          <w:p w14:paraId="03136DAA" w14:textId="77777777" w:rsidR="007376BA" w:rsidRDefault="0059228E">
            <w:pPr>
              <w:pStyle w:val="Compact"/>
            </w:pPr>
            <w:r>
              <w:rPr>
                <w:b/>
                <w:bCs/>
                <w:lang w:val="zh-CN"/>
              </w:rPr>
              <w:t>0.09018 ± 0.00417</w:t>
            </w:r>
          </w:p>
        </w:tc>
        <w:tc>
          <w:tcPr>
            <w:tcW w:w="1584" w:type="dxa"/>
          </w:tcPr>
          <w:p w14:paraId="1B62C556" w14:textId="77777777" w:rsidR="007376BA" w:rsidRDefault="0059228E">
            <w:pPr>
              <w:pStyle w:val="Compact"/>
            </w:pPr>
            <w:r>
              <w:rPr>
                <w:lang w:val="zh-CN"/>
              </w:rPr>
              <w:t>+1% / −1% / −0.2%</w:t>
            </w:r>
          </w:p>
        </w:tc>
      </w:tr>
    </w:tbl>
    <w:p w14:paraId="2A339E4D" w14:textId="77777777" w:rsidR="007376BA" w:rsidRDefault="0059228E">
      <w:pPr>
        <w:pStyle w:val="FirstParagraph"/>
      </w:pPr>
      <w:r>
        <w:rPr>
          <w:rFonts w:hint="eastAsia"/>
          <w:lang w:val="zh-CN"/>
        </w:rPr>
        <w:t>配套的配对</w:t>
      </w:r>
      <w:r>
        <w:rPr>
          <w:lang w:val="zh-CN"/>
        </w:rPr>
        <w:t xml:space="preserve"> Wilcoxon </w:t>
      </w:r>
      <w:r>
        <w:rPr>
          <w:rFonts w:hint="eastAsia"/>
          <w:lang w:val="zh-CN"/>
        </w:rPr>
        <w:t>检验（</w:t>
      </w:r>
      <w:r>
        <w:rPr>
          <w:rFonts w:hint="eastAsia"/>
          <w:lang w:val="zh-CN"/>
        </w:rPr>
        <w:t>full</w:t>
      </w:r>
      <w:r>
        <w:rPr>
          <w:lang w:val="zh-CN"/>
        </w:rPr>
        <w:t xml:space="preserve"> </w:t>
      </w:r>
      <w:r>
        <w:rPr>
          <w:rFonts w:hint="eastAsia"/>
          <w:lang w:val="zh-CN"/>
        </w:rPr>
        <w:t>对各变体，</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1C1D1588" w14:textId="77777777">
        <w:trPr>
          <w:tblHeader/>
        </w:trPr>
        <w:tc>
          <w:tcPr>
            <w:tcW w:w="1980" w:type="dxa"/>
          </w:tcPr>
          <w:p w14:paraId="194CB0A3" w14:textId="77777777" w:rsidR="007376BA" w:rsidRDefault="0059228E">
            <w:pPr>
              <w:pStyle w:val="Compact"/>
            </w:pPr>
            <w:r>
              <w:rPr>
                <w:rFonts w:hint="eastAsia"/>
                <w:lang w:val="zh-CN"/>
              </w:rPr>
              <w:lastRenderedPageBreak/>
              <w:t>对比</w:t>
            </w:r>
          </w:p>
        </w:tc>
        <w:tc>
          <w:tcPr>
            <w:tcW w:w="1980" w:type="dxa"/>
          </w:tcPr>
          <w:p w14:paraId="2E212DB0" w14:textId="77777777" w:rsidR="007376BA" w:rsidRDefault="0059228E">
            <w:pPr>
              <w:pStyle w:val="Compact"/>
            </w:pPr>
            <w:r>
              <w:rPr>
                <w:lang w:val="zh-CN"/>
              </w:rPr>
              <w:t>FDA1</w:t>
            </w:r>
          </w:p>
        </w:tc>
        <w:tc>
          <w:tcPr>
            <w:tcW w:w="1980" w:type="dxa"/>
          </w:tcPr>
          <w:p w14:paraId="49E295EC" w14:textId="77777777" w:rsidR="007376BA" w:rsidRDefault="0059228E">
            <w:pPr>
              <w:pStyle w:val="Compact"/>
            </w:pPr>
            <w:r>
              <w:rPr>
                <w:lang w:val="zh-CN"/>
              </w:rPr>
              <w:t>FDA3</w:t>
            </w:r>
          </w:p>
        </w:tc>
        <w:tc>
          <w:tcPr>
            <w:tcW w:w="1980" w:type="dxa"/>
          </w:tcPr>
          <w:p w14:paraId="149E6889" w14:textId="77777777" w:rsidR="007376BA" w:rsidRDefault="0059228E">
            <w:pPr>
              <w:pStyle w:val="Compact"/>
            </w:pPr>
            <w:r>
              <w:rPr>
                <w:lang w:val="zh-CN"/>
              </w:rPr>
              <w:t>FDA4</w:t>
            </w:r>
          </w:p>
        </w:tc>
      </w:tr>
      <w:tr w:rsidR="007376BA" w14:paraId="67E3FF80" w14:textId="77777777">
        <w:tc>
          <w:tcPr>
            <w:tcW w:w="1980" w:type="dxa"/>
          </w:tcPr>
          <w:p w14:paraId="22CFBA01" w14:textId="77777777" w:rsidR="007376BA" w:rsidRDefault="0059228E">
            <w:pPr>
              <w:pStyle w:val="Compact"/>
            </w:pPr>
            <w:r>
              <w:rPr>
                <w:lang w:val="zh-CN"/>
              </w:rPr>
              <w:t>full vs A</w:t>
            </w:r>
          </w:p>
        </w:tc>
        <w:tc>
          <w:tcPr>
            <w:tcW w:w="1980" w:type="dxa"/>
          </w:tcPr>
          <w:p w14:paraId="161F89AA" w14:textId="77777777" w:rsidR="007376BA" w:rsidRDefault="0059228E">
            <w:pPr>
              <w:pStyle w:val="Compact"/>
            </w:pP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c>
          <w:tcPr>
            <w:tcW w:w="1980" w:type="dxa"/>
          </w:tcPr>
          <w:p w14:paraId="52F0F54E" w14:textId="77777777" w:rsidR="007376BA" w:rsidRDefault="0059228E">
            <w:pPr>
              <w:pStyle w:val="Compact"/>
            </w:pP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c>
          <w:tcPr>
            <w:tcW w:w="1980" w:type="dxa"/>
          </w:tcPr>
          <w:p w14:paraId="00FF942C" w14:textId="77777777" w:rsidR="007376BA" w:rsidRDefault="0059228E">
            <w:pPr>
              <w:pStyle w:val="Compact"/>
            </w:pP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r>
      <w:tr w:rsidR="007376BA" w14:paraId="3A933133" w14:textId="77777777">
        <w:tc>
          <w:tcPr>
            <w:tcW w:w="1980" w:type="dxa"/>
          </w:tcPr>
          <w:p w14:paraId="30CDAF16" w14:textId="77777777" w:rsidR="007376BA" w:rsidRDefault="0059228E">
            <w:pPr>
              <w:pStyle w:val="Compact"/>
            </w:pPr>
            <w:r>
              <w:rPr>
                <w:lang w:val="zh-CN"/>
              </w:rPr>
              <w:t>full vs B</w:t>
            </w:r>
          </w:p>
        </w:tc>
        <w:tc>
          <w:tcPr>
            <w:tcW w:w="1980" w:type="dxa"/>
          </w:tcPr>
          <w:p w14:paraId="5DC2BF46" w14:textId="77777777" w:rsidR="007376BA" w:rsidRDefault="0059228E">
            <w:pPr>
              <w:pStyle w:val="Compact"/>
            </w:pP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c>
          <w:tcPr>
            <w:tcW w:w="1980" w:type="dxa"/>
          </w:tcPr>
          <w:p w14:paraId="1330C9EF" w14:textId="77777777" w:rsidR="007376BA" w:rsidRDefault="0059228E">
            <w:pPr>
              <w:pStyle w:val="Compact"/>
            </w:pP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c>
          <w:tcPr>
            <w:tcW w:w="1980" w:type="dxa"/>
          </w:tcPr>
          <w:p w14:paraId="51BF7FB5" w14:textId="77777777" w:rsidR="007376BA" w:rsidRDefault="0059228E">
            <w:pPr>
              <w:pStyle w:val="Compact"/>
            </w:pP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r>
      <w:tr w:rsidR="007376BA" w14:paraId="6DB6ECFE" w14:textId="77777777">
        <w:tc>
          <w:tcPr>
            <w:tcW w:w="1980" w:type="dxa"/>
          </w:tcPr>
          <w:p w14:paraId="3BD34154" w14:textId="77777777" w:rsidR="007376BA" w:rsidRDefault="0059228E">
            <w:pPr>
              <w:pStyle w:val="Compact"/>
            </w:pPr>
            <w:r>
              <w:rPr>
                <w:lang w:val="zh-CN"/>
              </w:rPr>
              <w:t>full vs C</w:t>
            </w:r>
          </w:p>
        </w:tc>
        <w:tc>
          <w:tcPr>
            <w:tcW w:w="1980" w:type="dxa"/>
          </w:tcPr>
          <w:p w14:paraId="327DF827" w14:textId="77777777" w:rsidR="007376BA" w:rsidRDefault="0059228E">
            <w:pPr>
              <w:pStyle w:val="Compact"/>
            </w:pPr>
            <m:oMath>
              <m:r>
                <w:rPr>
                  <w:rFonts w:ascii="Cambria Math" w:hAnsi="Cambria Math"/>
                </w:rPr>
                <m:t>p</m:t>
              </m:r>
              <m:r>
                <m:rPr>
                  <m:sty m:val="p"/>
                </m:rPr>
                <w:rPr>
                  <w:rFonts w:ascii="Cambria Math" w:hAnsi="Cambria Math"/>
                </w:rPr>
                <m:t>=</m:t>
              </m:r>
              <m:r>
                <m:rPr>
                  <m:sty m:val="b"/>
                </m:rPr>
                <w:rPr>
                  <w:rFonts w:ascii="Cambria Math" w:hAnsi="Cambria Math"/>
                </w:rPr>
                <m:t>0.0175</m:t>
              </m:r>
            </m:oMath>
            <w:r>
              <w:rPr>
                <w:rFonts w:hint="eastAsia"/>
                <w:lang w:val="zh-CN"/>
              </w:rPr>
              <w:t>（</w:t>
            </w:r>
            <w:r>
              <w:rPr>
                <w:rFonts w:hint="eastAsia"/>
                <w:lang w:val="zh-CN"/>
              </w:rPr>
              <w:t>full</w:t>
            </w:r>
            <w:r>
              <w:rPr>
                <w:lang w:val="zh-CN"/>
              </w:rPr>
              <w:t xml:space="preserve"> </w:t>
            </w:r>
            <w:r>
              <w:rPr>
                <w:rFonts w:hint="eastAsia"/>
                <w:lang w:val="zh-CN"/>
              </w:rPr>
              <w:t>更好</w:t>
            </w:r>
            <w:r>
              <w:rPr>
                <w:lang w:val="zh-CN"/>
              </w:rPr>
              <w:t xml:space="preserve"> </w:t>
            </w:r>
            <w:r>
              <w:rPr>
                <w:rFonts w:hint="eastAsia"/>
                <w:lang w:val="zh-CN"/>
              </w:rPr>
              <w:t>+0.7%</w:t>
            </w:r>
            <w:r>
              <w:rPr>
                <w:rFonts w:hint="eastAsia"/>
                <w:lang w:val="zh-CN"/>
              </w:rPr>
              <w:t>）</w:t>
            </w:r>
          </w:p>
        </w:tc>
        <w:tc>
          <w:tcPr>
            <w:tcW w:w="1980" w:type="dxa"/>
          </w:tcPr>
          <w:p w14:paraId="25A5B255" w14:textId="77777777" w:rsidR="007376BA" w:rsidRDefault="0059228E">
            <w:pPr>
              <w:pStyle w:val="Compact"/>
            </w:pPr>
            <m:oMath>
              <m:r>
                <w:rPr>
                  <w:rFonts w:ascii="Cambria Math" w:hAnsi="Cambria Math"/>
                </w:rPr>
                <m:t>p</m:t>
              </m:r>
              <m:r>
                <m:rPr>
                  <m:sty m:val="p"/>
                </m:rPr>
                <w:rPr>
                  <w:rFonts w:ascii="Cambria Math" w:hAnsi="Cambria Math"/>
                </w:rPr>
                <m:t>=</m:t>
              </m:r>
              <m:r>
                <m:rPr>
                  <m:sty m:val="b"/>
                </m:rPr>
                <w:rPr>
                  <w:rFonts w:ascii="Cambria Math" w:hAnsi="Cambria Math"/>
                </w:rPr>
                <m:t>0.0384</m:t>
              </m:r>
            </m:oMath>
            <w:r>
              <w:rPr>
                <w:rFonts w:hint="eastAsia"/>
                <w:lang w:val="zh-CN"/>
              </w:rPr>
              <w:t>（</w:t>
            </w:r>
            <w:r>
              <w:rPr>
                <w:rFonts w:hint="eastAsia"/>
                <w:lang w:val="zh-CN"/>
              </w:rPr>
              <w:t>C</w:t>
            </w:r>
            <w:r>
              <w:rPr>
                <w:lang w:val="zh-CN"/>
              </w:rPr>
              <w:t xml:space="preserve"> </w:t>
            </w:r>
            <w:r>
              <w:rPr>
                <w:rFonts w:hint="eastAsia"/>
                <w:lang w:val="zh-CN"/>
              </w:rPr>
              <w:t>更好</w:t>
            </w:r>
            <w:r>
              <w:rPr>
                <w:lang w:val="zh-CN"/>
              </w:rPr>
              <w:t xml:space="preserve"> </w:t>
            </w:r>
            <w:r>
              <w:rPr>
                <w:rFonts w:hint="eastAsia"/>
                <w:lang w:val="zh-CN"/>
              </w:rPr>
              <w:t>−</w:t>
            </w:r>
            <w:r>
              <w:rPr>
                <w:rFonts w:hint="eastAsia"/>
                <w:lang w:val="zh-CN"/>
              </w:rPr>
              <w:t>0.8%</w:t>
            </w:r>
            <w:r>
              <w:rPr>
                <w:rFonts w:hint="eastAsia"/>
                <w:lang w:val="zh-CN"/>
              </w:rPr>
              <w:t>）</w:t>
            </w:r>
          </w:p>
        </w:tc>
        <w:tc>
          <w:tcPr>
            <w:tcW w:w="1980" w:type="dxa"/>
          </w:tcPr>
          <w:p w14:paraId="60B72944" w14:textId="77777777" w:rsidR="007376BA" w:rsidRDefault="0059228E">
            <w:pPr>
              <w:pStyle w:val="Compact"/>
            </w:pPr>
            <m:oMath>
              <m:r>
                <w:rPr>
                  <w:rFonts w:ascii="Cambria Math" w:hAnsi="Cambria Math"/>
                </w:rPr>
                <m:t>p</m:t>
              </m:r>
              <m:r>
                <m:rPr>
                  <m:sty m:val="p"/>
                </m:rPr>
                <w:rPr>
                  <w:rFonts w:ascii="Cambria Math" w:hAnsi="Cambria Math"/>
                </w:rPr>
                <m:t>=</m:t>
              </m:r>
              <m:r>
                <w:rPr>
                  <w:rFonts w:ascii="Cambria Math" w:hAnsi="Cambria Math"/>
                </w:rPr>
                <m:t>0.584</m:t>
              </m:r>
            </m:oMath>
            <w:r>
              <w:rPr>
                <w:rFonts w:hint="eastAsia"/>
                <w:lang w:val="zh-CN"/>
              </w:rPr>
              <w:t>（不可区分）</w:t>
            </w:r>
          </w:p>
        </w:tc>
      </w:tr>
    </w:tbl>
    <w:p w14:paraId="1DAEBD91" w14:textId="77777777" w:rsidR="007376BA" w:rsidRDefault="0059228E">
      <w:pPr>
        <w:pStyle w:val="FirstParagraph"/>
      </w:pPr>
      <w:r>
        <w:rPr>
          <w:rFonts w:hint="eastAsia"/>
          <w:lang w:val="zh-CN"/>
        </w:rPr>
        <w:t>结论（按证据强度排序）：</w:t>
      </w:r>
    </w:p>
    <w:p w14:paraId="53AB2FBA" w14:textId="77777777" w:rsidR="007376BA" w:rsidRDefault="0059228E">
      <w:pPr>
        <w:pStyle w:val="Compact"/>
        <w:numPr>
          <w:ilvl w:val="0"/>
          <w:numId w:val="27"/>
        </w:numPr>
      </w:pPr>
      <w:r>
        <w:rPr>
          <w:rFonts w:hint="eastAsia"/>
          <w:b/>
          <w:bCs/>
          <w:lang w:val="zh-CN"/>
        </w:rPr>
        <w:t>分布迁移是贡献最大的组件</w:t>
      </w:r>
      <w:r>
        <w:rPr>
          <w:rFonts w:hint="eastAsia"/>
          <w:lang w:val="zh-CN"/>
        </w:rPr>
        <w:t>：</w:t>
      </w:r>
      <w:r>
        <w:rPr>
          <w:rFonts w:hint="eastAsia"/>
          <w:lang w:val="zh-CN"/>
        </w:rPr>
        <w:t>B</w:t>
      </w:r>
      <w:r>
        <w:rPr>
          <w:lang w:val="zh-CN"/>
        </w:rPr>
        <w:t xml:space="preserve"> </w:t>
      </w:r>
      <w:r>
        <w:rPr>
          <w:rFonts w:hint="eastAsia"/>
          <w:lang w:val="zh-CN"/>
        </w:rPr>
        <w:t>在三个问题上均最差，且变化后</w:t>
      </w:r>
      <w:r>
        <w:rPr>
          <w:lang w:val="zh-CN"/>
        </w:rPr>
        <w:t xml:space="preserve"> MIGD </w:t>
      </w:r>
      <w:r>
        <w:rPr>
          <w:rFonts w:hint="eastAsia"/>
          <w:lang w:val="zh-CN"/>
        </w:rPr>
        <w:t>退化更明显（</w:t>
      </w:r>
      <w:r>
        <w:rPr>
          <w:rFonts w:hint="eastAsia"/>
          <w:lang w:val="zh-CN"/>
        </w:rPr>
        <w:t>FDA4</w:t>
      </w:r>
      <w:r>
        <w:rPr>
          <w:lang w:val="zh-CN"/>
        </w:rPr>
        <w:t xml:space="preserve"> </w:t>
      </w:r>
      <w:r>
        <w:rPr>
          <w:rFonts w:hint="eastAsia"/>
          <w:lang w:val="zh-CN"/>
        </w:rPr>
        <w:t>从</w:t>
      </w:r>
      <w:r>
        <w:rPr>
          <w:lang w:val="zh-CN"/>
        </w:rPr>
        <w:t xml:space="preserve"> 0.1304 </w:t>
      </w:r>
      <w:r>
        <w:rPr>
          <w:rFonts w:hint="eastAsia"/>
          <w:lang w:val="zh-CN"/>
        </w:rPr>
        <w:t>升至</w:t>
      </w:r>
      <w:r>
        <w:rPr>
          <w:lang w:val="zh-CN"/>
        </w:rPr>
        <w:t xml:space="preserve"> </w:t>
      </w:r>
      <w:r>
        <w:rPr>
          <w:rFonts w:hint="eastAsia"/>
          <w:lang w:val="zh-CN"/>
        </w:rPr>
        <w:t>0.2319</w:t>
      </w:r>
      <w:r>
        <w:rPr>
          <w:rFonts w:hint="eastAsia"/>
          <w:lang w:val="zh-CN"/>
        </w:rPr>
        <w:t>，</w:t>
      </w:r>
      <w:r>
        <w:rPr>
          <w:b/>
          <w:bCs/>
          <w:lang w:val="zh-CN"/>
        </w:rPr>
        <w:t>+78%</w:t>
      </w:r>
      <w:r>
        <w:rPr>
          <w:rFonts w:hint="eastAsia"/>
          <w:lang w:val="zh-CN"/>
        </w:rPr>
        <w:t>；</w:t>
      </w:r>
      <w:r>
        <w:rPr>
          <w:rFonts w:hint="eastAsia"/>
          <w:lang w:val="zh-CN"/>
        </w:rPr>
        <w:t>FDA1</w:t>
      </w:r>
      <w:r>
        <w:rPr>
          <w:lang w:val="zh-CN"/>
        </w:rPr>
        <w:t xml:space="preserve"> </w:t>
      </w:r>
      <w:r>
        <w:rPr>
          <w:rFonts w:hint="eastAsia"/>
          <w:lang w:val="zh-CN"/>
        </w:rPr>
        <w:t>从</w:t>
      </w:r>
      <w:r>
        <w:rPr>
          <w:lang w:val="zh-CN"/>
        </w:rPr>
        <w:t xml:space="preserve"> 0.0238 </w:t>
      </w:r>
      <w:r>
        <w:rPr>
          <w:rFonts w:hint="eastAsia"/>
          <w:lang w:val="zh-CN"/>
        </w:rPr>
        <w:t>升至</w:t>
      </w:r>
      <w:r>
        <w:rPr>
          <w:lang w:val="zh-CN"/>
        </w:rPr>
        <w:t xml:space="preserve"> </w:t>
      </w:r>
      <w:r>
        <w:rPr>
          <w:rFonts w:hint="eastAsia"/>
          <w:lang w:val="zh-CN"/>
        </w:rPr>
        <w:t>0.0568</w:t>
      </w:r>
      <w:r>
        <w:rPr>
          <w:rFonts w:hint="eastAsia"/>
          <w:lang w:val="zh-CN"/>
        </w:rPr>
        <w:t>，</w:t>
      </w:r>
      <w:r>
        <w:rPr>
          <w:b/>
          <w:bCs/>
          <w:lang w:val="zh-CN"/>
        </w:rPr>
        <w:t>+139%</w:t>
      </w:r>
      <w:r>
        <w:rPr>
          <w:rFonts w:hint="eastAsia"/>
          <w:lang w:val="zh-CN"/>
        </w:rPr>
        <w:t>）。这证明”用上一环境非支配解的一阶</w:t>
      </w:r>
      <w:r>
        <w:rPr>
          <w:rFonts w:hint="eastAsia"/>
          <w:lang w:val="zh-CN"/>
        </w:rPr>
        <w:t>/</w:t>
      </w:r>
      <w:r>
        <w:rPr>
          <w:rFonts w:hint="eastAsia"/>
          <w:lang w:val="zh-CN"/>
        </w:rPr>
        <w:t>二阶矩构造初始种群”这一核心设计确实有效，且其作用</w:t>
      </w:r>
      <w:r>
        <w:rPr>
          <w:rFonts w:hint="eastAsia"/>
          <w:b/>
          <w:bCs/>
          <w:lang w:val="zh-CN"/>
        </w:rPr>
        <w:t>主要在环境变化后的最初几代</w:t>
      </w:r>
      <w:r>
        <w:rPr>
          <w:lang w:val="zh-CN"/>
        </w:rPr>
        <w:t>。</w:t>
      </w:r>
    </w:p>
    <w:p w14:paraId="6952DA6B" w14:textId="77777777" w:rsidR="007376BA" w:rsidRDefault="0059228E">
      <w:pPr>
        <w:pStyle w:val="Compact"/>
        <w:numPr>
          <w:ilvl w:val="0"/>
          <w:numId w:val="27"/>
        </w:numPr>
      </w:pPr>
      <w:r>
        <w:rPr>
          <w:rFonts w:hint="eastAsia"/>
          <w:b/>
          <w:bCs/>
          <w:lang w:val="zh-CN"/>
        </w:rPr>
        <w:t>趋势外推次之但确实有效</w:t>
      </w:r>
      <w:r>
        <w:rPr>
          <w:rFonts w:hint="eastAsia"/>
          <w:lang w:val="zh-CN"/>
        </w:rPr>
        <w:t>：</w:t>
      </w:r>
      <w:r>
        <w:rPr>
          <w:rFonts w:hint="eastAsia"/>
          <w:lang w:val="zh-CN"/>
        </w:rPr>
        <w:t>A</w:t>
      </w:r>
      <w:r>
        <w:rPr>
          <w:lang w:val="zh-CN"/>
        </w:rPr>
        <w:t xml:space="preserve"> </w:t>
      </w:r>
      <w:r>
        <w:rPr>
          <w:rFonts w:hint="eastAsia"/>
          <w:lang w:val="zh-CN"/>
        </w:rPr>
        <w:t>在三个问题上一致退化</w:t>
      </w:r>
      <w:r>
        <w:rPr>
          <w:lang w:val="zh-CN"/>
        </w:rPr>
        <w:t xml:space="preserve"> </w:t>
      </w:r>
      <w:r>
        <w:rPr>
          <w:rFonts w:hint="eastAsia"/>
          <w:lang w:val="zh-CN"/>
        </w:rPr>
        <w:t>12</w:t>
      </w:r>
      <w:r>
        <w:rPr>
          <w:rFonts w:hint="eastAsia"/>
          <w:lang w:val="zh-CN"/>
        </w:rPr>
        <w:t>–</w:t>
      </w:r>
      <w:r>
        <w:rPr>
          <w:rFonts w:hint="eastAsia"/>
          <w:lang w:val="zh-CN"/>
        </w:rPr>
        <w:t>19%</w:t>
      </w:r>
      <w:r>
        <w:rPr>
          <w:rFonts w:hint="eastAsia"/>
          <w:lang w:val="zh-CN"/>
        </w:rPr>
        <w:t>，配对检验</w:t>
      </w:r>
      <w:r>
        <w:rPr>
          <w:lang w:val="zh-CN"/>
        </w:rPr>
        <w:t xml:space="preserve"> </w:t>
      </w: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p w14:paraId="2A9231A2" w14:textId="77777777" w:rsidR="007376BA" w:rsidRDefault="0059228E">
      <w:pPr>
        <w:pStyle w:val="Compact"/>
        <w:numPr>
          <w:ilvl w:val="0"/>
          <w:numId w:val="27"/>
        </w:numPr>
      </w:pPr>
      <w:r>
        <w:rPr>
          <w:rFonts w:hint="eastAsia"/>
          <w:b/>
          <w:bCs/>
          <w:lang w:val="zh-CN"/>
        </w:rPr>
        <w:t>旧种群保留（</w:t>
      </w:r>
      <m:oMath>
        <m:r>
          <w:rPr>
            <w:rFonts w:ascii="Cambria Math" w:hAnsi="Cambria Math"/>
          </w:rPr>
          <m:t>κ</m:t>
        </m:r>
        <m:r>
          <m:rPr>
            <m:sty m:val="p"/>
          </m:rPr>
          <w:rPr>
            <w:rFonts w:ascii="Cambria Math" w:hAnsi="Cambria Math"/>
          </w:rPr>
          <m:t>=</m:t>
        </m:r>
        <m:r>
          <w:rPr>
            <w:rFonts w:ascii="Cambria Math" w:hAnsi="Cambria Math"/>
          </w:rPr>
          <m:t>0.2</m:t>
        </m:r>
      </m:oMath>
      <w:r>
        <w:rPr>
          <w:rFonts w:hint="eastAsia"/>
          <w:b/>
          <w:bCs/>
          <w:lang w:val="zh-CN"/>
        </w:rPr>
        <w:t>）的证据不支持把它作为默认机制</w:t>
      </w:r>
      <w:r>
        <w:rPr>
          <w:rFonts w:hint="eastAsia"/>
          <w:lang w:val="zh-CN"/>
        </w:rPr>
        <w:t>：</w:t>
      </w:r>
      <w:r>
        <w:rPr>
          <w:rFonts w:hint="eastAsia"/>
          <w:lang w:val="zh-CN"/>
        </w:rPr>
        <w:t>C</w:t>
      </w:r>
      <w:r>
        <w:rPr>
          <w:lang w:val="zh-CN"/>
        </w:rPr>
        <w:t xml:space="preserve"> </w:t>
      </w:r>
      <w:r>
        <w:rPr>
          <w:rFonts w:hint="eastAsia"/>
          <w:lang w:val="zh-CN"/>
        </w:rPr>
        <w:t>与</w:t>
      </w:r>
      <w:r>
        <w:rPr>
          <w:lang w:val="zh-CN"/>
        </w:rPr>
        <w:t xml:space="preserve"> full </w:t>
      </w:r>
      <w:r>
        <w:rPr>
          <w:rFonts w:hint="eastAsia"/>
          <w:lang w:val="zh-CN"/>
        </w:rPr>
        <w:t>的差异在三个问题上</w:t>
      </w:r>
      <w:r>
        <w:rPr>
          <w:rFonts w:hint="eastAsia"/>
          <w:b/>
          <w:bCs/>
          <w:lang w:val="zh-CN"/>
        </w:rPr>
        <w:t>方向不一致</w:t>
      </w:r>
      <w:r>
        <w:rPr>
          <w:rFonts w:hint="eastAsia"/>
          <w:lang w:val="zh-CN"/>
        </w:rPr>
        <w:t>（</w:t>
      </w:r>
      <w:r>
        <w:rPr>
          <w:rFonts w:hint="eastAsia"/>
          <w:lang w:val="zh-CN"/>
        </w:rPr>
        <w:t>FDA1</w:t>
      </w:r>
      <w:r>
        <w:rPr>
          <w:lang w:val="zh-CN"/>
        </w:rPr>
        <w:t xml:space="preserve"> </w:t>
      </w:r>
      <w:r>
        <w:rPr>
          <w:rFonts w:hint="eastAsia"/>
          <w:lang w:val="zh-CN"/>
        </w:rPr>
        <w:t>上</w:t>
      </w:r>
      <w:r>
        <w:rPr>
          <w:lang w:val="zh-CN"/>
        </w:rPr>
        <w:t xml:space="preserve"> full </w:t>
      </w:r>
      <w:r>
        <w:rPr>
          <w:rFonts w:hint="eastAsia"/>
          <w:lang w:val="zh-CN"/>
        </w:rPr>
        <w:t>更好、</w:t>
      </w:r>
      <w:r>
        <w:rPr>
          <w:rFonts w:hint="eastAsia"/>
          <w:lang w:val="zh-CN"/>
        </w:rPr>
        <w:t>FDA3/FDA4</w:t>
      </w:r>
      <w:r>
        <w:rPr>
          <w:lang w:val="zh-CN"/>
        </w:rPr>
        <w:t xml:space="preserve"> </w:t>
      </w:r>
      <w:r>
        <w:rPr>
          <w:rFonts w:hint="eastAsia"/>
          <w:lang w:val="zh-CN"/>
        </w:rPr>
        <w:t>上</w:t>
      </w:r>
      <w:r>
        <w:rPr>
          <w:lang w:val="zh-CN"/>
        </w:rPr>
        <w:t xml:space="preserve"> C </w:t>
      </w:r>
      <w:r>
        <w:rPr>
          <w:rFonts w:hint="eastAsia"/>
          <w:lang w:val="zh-CN"/>
        </w:rPr>
        <w:t>更好），且效应量极小（±</w:t>
      </w:r>
      <w:r>
        <w:rPr>
          <w:rFonts w:hint="eastAsia"/>
          <w:lang w:val="zh-CN"/>
        </w:rPr>
        <w:t>1%</w:t>
      </w:r>
      <w:r>
        <w:rPr>
          <w:lang w:val="zh-CN"/>
        </w:rPr>
        <w:t xml:space="preserve"> </w:t>
      </w:r>
      <w:r>
        <w:rPr>
          <w:rFonts w:hint="eastAsia"/>
          <w:lang w:val="zh-CN"/>
        </w:rPr>
        <w:t>以内）。虽然</w:t>
      </w:r>
      <w:r>
        <w:rPr>
          <w:lang w:val="zh-CN"/>
        </w:rPr>
        <w:t xml:space="preserve"> FDA1 </w:t>
      </w:r>
      <w:r>
        <w:rPr>
          <w:rFonts w:hint="eastAsia"/>
          <w:lang w:val="zh-CN"/>
        </w:rPr>
        <w:t>与</w:t>
      </w:r>
      <w:r>
        <w:rPr>
          <w:lang w:val="zh-CN"/>
        </w:rPr>
        <w:t xml:space="preserve"> FDA3 </w:t>
      </w:r>
      <w:r>
        <w:rPr>
          <w:rFonts w:hint="eastAsia"/>
          <w:lang w:val="zh-CN"/>
        </w:rPr>
        <w:t>上配对检验的</w:t>
      </w:r>
      <w:r>
        <w:rPr>
          <w:rFonts w:hint="eastAsia"/>
          <w:b/>
          <w:bCs/>
          <w:lang w:val="zh-CN"/>
        </w:rPr>
        <w:t>原始</w:t>
      </w:r>
      <w:r>
        <w:rPr>
          <w:lang w:val="zh-CN"/>
        </w:rPr>
        <w:t xml:space="preserve"> </w:t>
      </w:r>
      <m:oMath>
        <m:r>
          <w:rPr>
            <w:rFonts w:ascii="Cambria Math" w:hAnsi="Cambria Math"/>
          </w:rPr>
          <m:t>p</m:t>
        </m:r>
      </m:oMath>
      <w:r>
        <w:rPr>
          <w:lang w:val="zh-CN"/>
        </w:rPr>
        <w:t xml:space="preserve"> </w:t>
      </w:r>
      <w:r>
        <w:rPr>
          <w:rFonts w:hint="eastAsia"/>
          <w:lang w:val="zh-CN"/>
        </w:rPr>
        <w:t>值小于</w:t>
      </w:r>
      <w:r>
        <w:rPr>
          <w:lang w:val="zh-CN"/>
        </w:rPr>
        <w:t xml:space="preserve"> </w:t>
      </w:r>
      <w:r>
        <w:rPr>
          <w:rFonts w:hint="eastAsia"/>
          <w:lang w:val="zh-CN"/>
        </w:rPr>
        <w:t>0.05</w:t>
      </w:r>
      <w:r>
        <w:rPr>
          <w:rFonts w:hint="eastAsia"/>
          <w:lang w:val="zh-CN"/>
        </w:rPr>
        <w:t>（</w:t>
      </w:r>
      <w:r>
        <w:rPr>
          <w:rFonts w:hint="eastAsia"/>
          <w:lang w:val="zh-CN"/>
        </w:rPr>
        <w:t>0.0175</w:t>
      </w:r>
      <w:r>
        <w:rPr>
          <w:lang w:val="zh-CN"/>
        </w:rPr>
        <w:t xml:space="preserve"> </w:t>
      </w:r>
      <w:r>
        <w:rPr>
          <w:rFonts w:hint="eastAsia"/>
          <w:lang w:val="zh-CN"/>
        </w:rPr>
        <w:t>与</w:t>
      </w:r>
      <w:r>
        <w:rPr>
          <w:lang w:val="zh-CN"/>
        </w:rPr>
        <w:t xml:space="preserve"> </w:t>
      </w:r>
      <w:r>
        <w:rPr>
          <w:rFonts w:hint="eastAsia"/>
          <w:lang w:val="zh-CN"/>
        </w:rPr>
        <w:t>0.0384</w:t>
      </w:r>
      <w:r>
        <w:rPr>
          <w:rFonts w:hint="eastAsia"/>
          <w:lang w:val="zh-CN"/>
        </w:rPr>
        <w:t>），但经</w:t>
      </w:r>
      <w:r>
        <w:rPr>
          <w:lang w:val="zh-CN"/>
        </w:rPr>
        <w:t xml:space="preserve"> Holm </w:t>
      </w:r>
      <w:r>
        <w:rPr>
          <w:rFonts w:hint="eastAsia"/>
          <w:lang w:val="zh-CN"/>
        </w:rPr>
        <w:t>校正（</w:t>
      </w:r>
      <m:oMath>
        <m:r>
          <w:rPr>
            <w:rFonts w:ascii="Cambria Math" w:hAnsi="Cambria Math"/>
          </w:rPr>
          <m:t>m</m:t>
        </m:r>
        <m:r>
          <m:rPr>
            <m:sty m:val="p"/>
          </m:rPr>
          <w:rPr>
            <w:rFonts w:ascii="Cambria Math" w:hAnsi="Cambria Math"/>
          </w:rPr>
          <m:t>=</m:t>
        </m:r>
        <m:r>
          <w:rPr>
            <w:rFonts w:ascii="Cambria Math" w:hAnsi="Cambria Math"/>
          </w:rPr>
          <m:t>3</m:t>
        </m:r>
      </m:oMath>
      <w:r>
        <w:rPr>
          <w:rFonts w:hint="eastAsia"/>
          <w:lang w:val="zh-CN"/>
        </w:rPr>
        <w:t>）后分别为</w:t>
      </w:r>
      <w:r>
        <w:rPr>
          <w:lang w:val="zh-CN"/>
        </w:rPr>
        <w:t xml:space="preserve"> 0.0525 </w:t>
      </w:r>
      <w:r>
        <w:rPr>
          <w:rFonts w:hint="eastAsia"/>
          <w:lang w:val="zh-CN"/>
        </w:rPr>
        <w:t>与</w:t>
      </w:r>
      <w:r>
        <w:rPr>
          <w:lang w:val="zh-CN"/>
        </w:rPr>
        <w:t xml:space="preserve"> </w:t>
      </w:r>
      <w:r>
        <w:rPr>
          <w:rFonts w:hint="eastAsia"/>
          <w:lang w:val="zh-CN"/>
        </w:rPr>
        <w:t>0.1152</w:t>
      </w:r>
      <w:r>
        <w:rPr>
          <w:rFonts w:hint="eastAsia"/>
          <w:lang w:val="zh-CN"/>
        </w:rPr>
        <w:t>，不再显著；</w:t>
      </w:r>
      <w:r>
        <w:rPr>
          <w:rFonts w:hint="eastAsia"/>
          <w:lang w:val="zh-CN"/>
        </w:rPr>
        <w:t>FDA4</w:t>
      </w:r>
      <w:r>
        <w:rPr>
          <w:lang w:val="zh-CN"/>
        </w:rPr>
        <w:t xml:space="preserve"> </w:t>
      </w:r>
      <w:r>
        <w:rPr>
          <w:rFonts w:hint="eastAsia"/>
          <w:lang w:val="zh-CN"/>
        </w:rPr>
        <w:t>上</w:t>
      </w:r>
      <w:r>
        <w:rPr>
          <w:lang w:val="zh-CN"/>
        </w:rPr>
        <w:t xml:space="preserve"> </w:t>
      </w:r>
      <m:oMath>
        <m:r>
          <w:rPr>
            <w:rFonts w:ascii="Cambria Math" w:hAnsi="Cambria Math"/>
          </w:rPr>
          <m:t>p</m:t>
        </m:r>
        <m:r>
          <m:rPr>
            <m:sty m:val="p"/>
          </m:rPr>
          <w:rPr>
            <w:rFonts w:ascii="Cambria Math" w:hAnsi="Cambria Math"/>
          </w:rPr>
          <m:t>=</m:t>
        </m:r>
        <m:r>
          <w:rPr>
            <w:rFonts w:ascii="Cambria Math" w:hAnsi="Cambria Math"/>
          </w:rPr>
          <m:t>0.584</m:t>
        </m:r>
      </m:oMath>
      <w:r>
        <w:rPr>
          <w:lang w:val="zh-CN"/>
        </w:rPr>
        <w:t xml:space="preserve"> </w:t>
      </w:r>
      <w:r>
        <w:rPr>
          <w:rFonts w:hint="eastAsia"/>
          <w:lang w:val="zh-CN"/>
        </w:rPr>
        <w:t>完全不可区分。</w:t>
      </w:r>
      <w:r>
        <w:rPr>
          <w:rFonts w:hint="eastAsia"/>
          <w:b/>
          <w:bCs/>
          <w:lang w:val="zh-CN"/>
        </w:rPr>
        <w:t>诚实推论</w:t>
      </w:r>
      <w:r>
        <w:rPr>
          <w:rFonts w:hint="eastAsia"/>
          <w:lang w:val="zh-CN"/>
        </w:rPr>
        <w:t>：对</w:t>
      </w:r>
      <w:r>
        <w:rPr>
          <w:lang w:val="zh-CN"/>
        </w:rPr>
        <w:t xml:space="preserve"> FDA </w:t>
      </w:r>
      <w:r>
        <w:rPr>
          <w:rFonts w:hint="eastAsia"/>
          <w:lang w:val="zh-CN"/>
        </w:rPr>
        <w:t>这类光滑整体平移问题，保留旧个体不比把预算让给随机移民更有价值；该组件的价值可能要在非平稳</w:t>
      </w:r>
      <w:r>
        <w:rPr>
          <w:rFonts w:hint="eastAsia"/>
          <w:lang w:val="zh-CN"/>
        </w:rPr>
        <w:t>/</w:t>
      </w:r>
      <w:r>
        <w:rPr>
          <w:rFonts w:hint="eastAsia"/>
          <w:lang w:val="zh-CN"/>
        </w:rPr>
        <w:t>多峰场景才显现，本文证据不支持把它作为默认机制保留。</w:t>
      </w:r>
    </w:p>
    <w:p w14:paraId="4586E9DF" w14:textId="77777777" w:rsidR="007376BA" w:rsidRDefault="0059228E">
      <w:pPr>
        <w:pStyle w:val="CaptionedFigure"/>
      </w:pPr>
      <w:r>
        <w:rPr>
          <w:noProof/>
        </w:rPr>
        <w:lastRenderedPageBreak/>
        <w:drawing>
          <wp:inline distT="0" distB="0" distL="0" distR="0" wp14:anchorId="42C7CC19" wp14:editId="05EDC556">
            <wp:extent cx="5537200" cy="3074148"/>
            <wp:effectExtent l="0" t="0" r="0" b="0"/>
            <wp:docPr id="121" name="Picture" descr="图 6-1 消融实验对比"/>
            <wp:cNvGraphicFramePr/>
            <a:graphic xmlns:a="http://schemas.openxmlformats.org/drawingml/2006/main">
              <a:graphicData uri="http://schemas.openxmlformats.org/drawingml/2006/picture">
                <pic:pic xmlns:pic="http://schemas.openxmlformats.org/drawingml/2006/picture">
                  <pic:nvPicPr>
                    <pic:cNvPr id="122" name="Picture" descr="D:/23-兴湘计科/轻量级分布迁移动态多目标优化器/LDT-NSGA-II/results/figures_thesis/fig6_1_ablation.png"/>
                    <pic:cNvPicPr>
                      <a:picLocks noChangeAspect="1" noChangeArrowheads="1"/>
                    </pic:cNvPicPr>
                  </pic:nvPicPr>
                  <pic:blipFill>
                    <a:blip r:embed="rId16"/>
                    <a:stretch>
                      <a:fillRect/>
                    </a:stretch>
                  </pic:blipFill>
                  <pic:spPr bwMode="auto">
                    <a:xfrm>
                      <a:off x="0" y="0"/>
                      <a:ext cx="5537200" cy="3074148"/>
                    </a:xfrm>
                    <a:prstGeom prst="rect">
                      <a:avLst/>
                    </a:prstGeom>
                    <a:noFill/>
                    <a:ln w="9525">
                      <a:noFill/>
                      <a:headEnd/>
                      <a:tailEnd/>
                    </a:ln>
                  </pic:spPr>
                </pic:pic>
              </a:graphicData>
            </a:graphic>
          </wp:inline>
        </w:drawing>
      </w:r>
    </w:p>
    <w:p w14:paraId="63C6D791" w14:textId="77777777" w:rsidR="007376BA" w:rsidRDefault="0059228E">
      <w:pPr>
        <w:pStyle w:val="ImageCaption"/>
      </w:pPr>
      <w:r>
        <w:rPr>
          <w:rFonts w:hint="eastAsia"/>
          <w:lang w:val="zh-CN"/>
        </w:rPr>
        <w:t>图</w:t>
      </w:r>
      <w:r>
        <w:rPr>
          <w:lang w:val="zh-CN"/>
        </w:rPr>
        <w:t xml:space="preserve"> 6-1 </w:t>
      </w:r>
      <w:r>
        <w:rPr>
          <w:rFonts w:hint="eastAsia"/>
          <w:lang w:val="zh-CN"/>
        </w:rPr>
        <w:t>消融实验对比</w:t>
      </w:r>
    </w:p>
    <w:p w14:paraId="5E48C16C" w14:textId="77777777" w:rsidR="007376BA" w:rsidRDefault="0059228E">
      <w:pPr>
        <w:pStyle w:val="FirstParagraph"/>
      </w:pPr>
      <w:r>
        <w:rPr>
          <w:rFonts w:hint="eastAsia"/>
          <w:lang w:val="zh-CN"/>
        </w:rPr>
        <w:t>图</w:t>
      </w:r>
      <w:r>
        <w:rPr>
          <w:lang w:val="zh-CN"/>
        </w:rPr>
        <w:t xml:space="preserve"> </w:t>
      </w:r>
      <w:r>
        <w:rPr>
          <w:rFonts w:hint="eastAsia"/>
          <w:lang w:val="zh-CN"/>
        </w:rPr>
        <w:t>6-1</w:t>
      </w:r>
      <w:r>
        <w:rPr>
          <w:rFonts w:hint="eastAsia"/>
          <w:lang w:val="zh-CN"/>
        </w:rPr>
        <w:t>：消融实验（</w:t>
      </w:r>
      <m:oMath>
        <m:r>
          <w:rPr>
            <w:rFonts w:ascii="Cambria Math" w:hAnsi="Cambria Math"/>
          </w:rPr>
          <m:t>τ</m:t>
        </m:r>
        <m:r>
          <m:rPr>
            <m:sty m:val="p"/>
          </m:rPr>
          <w:rPr>
            <w:rFonts w:ascii="Cambria Math" w:hAnsi="Cambria Math"/>
          </w:rPr>
          <m:t>=</m:t>
        </m:r>
        <m:r>
          <w:rPr>
            <w:rFonts w:ascii="Cambria Math" w:hAnsi="Cambria Math"/>
          </w:rPr>
          <m:t>25</m:t>
        </m:r>
      </m:oMath>
      <w:r>
        <w:rPr>
          <w:rFonts w:hint="eastAsia"/>
          <w:lang w:val="zh-CN"/>
        </w:rPr>
        <w:t>，</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，均值</w:t>
      </w:r>
      <w:r>
        <w:rPr>
          <w:lang w:val="zh-CN"/>
        </w:rPr>
        <w:t xml:space="preserve"> ± </w:t>
      </w:r>
      <w:r>
        <w:rPr>
          <w:rFonts w:hint="eastAsia"/>
          <w:lang w:val="zh-CN"/>
        </w:rPr>
        <w:t>标准差）。</w:t>
      </w:r>
      <w:r>
        <w:rPr>
          <w:rFonts w:hint="eastAsia"/>
          <w:lang w:val="zh-CN"/>
        </w:rPr>
        <w:t>full</w:t>
      </w:r>
      <w:r>
        <w:rPr>
          <w:lang w:val="zh-CN"/>
        </w:rPr>
        <w:t xml:space="preserve"> </w:t>
      </w:r>
      <w:r>
        <w:rPr>
          <w:rFonts w:hint="eastAsia"/>
          <w:lang w:val="zh-CN"/>
        </w:rPr>
        <w:t>为完整</w:t>
      </w:r>
      <w:r>
        <w:rPr>
          <w:lang w:val="zh-CN"/>
        </w:rPr>
        <w:t xml:space="preserve"> </w:t>
      </w:r>
      <w:r>
        <w:rPr>
          <w:rFonts w:hint="eastAsia"/>
          <w:lang w:val="zh-CN"/>
        </w:rPr>
        <w:t>LDT</w:t>
      </w:r>
      <w:r>
        <w:rPr>
          <w:rFonts w:hint="eastAsia"/>
          <w:lang w:val="zh-CN"/>
        </w:rPr>
        <w:t>；</w:t>
      </w:r>
      <w:r>
        <w:rPr>
          <w:rFonts w:hint="eastAsia"/>
          <w:lang w:val="zh-CN"/>
        </w:rPr>
        <w:t>A</w:t>
      </w:r>
      <w:r>
        <w:rPr>
          <w:lang w:val="zh-CN"/>
        </w:rPr>
        <w:t xml:space="preserve"> </w:t>
      </w:r>
      <w:r>
        <w:rPr>
          <w:rFonts w:hint="eastAsia"/>
          <w:lang w:val="zh-CN"/>
        </w:rPr>
        <w:t>关趋势外推（</w:t>
      </w:r>
      <m:oMath>
        <m:r>
          <w:rPr>
            <w:rFonts w:ascii="Cambria Math" w:hAnsi="Cambria Math"/>
          </w:rPr>
          <m:t>α</m:t>
        </m:r>
        <m:r>
          <m:rPr>
            <m:sty m:val="p"/>
          </m:rPr>
          <w:rPr>
            <w:rFonts w:ascii="Cambria Math" w:hAnsi="Cambria Math"/>
          </w:rPr>
          <m:t>=</m:t>
        </m:r>
        <m:r>
          <w:rPr>
            <w:rFonts w:ascii="Cambria Math" w:hAnsi="Cambria Math"/>
          </w:rPr>
          <m:t>0</m:t>
        </m:r>
      </m:oMath>
      <w:r>
        <w:rPr>
          <w:rFonts w:hint="eastAsia"/>
          <w:lang w:val="zh-CN"/>
        </w:rPr>
        <w:t>）；</w:t>
      </w:r>
      <w:r>
        <w:rPr>
          <w:rFonts w:hint="eastAsia"/>
          <w:lang w:val="zh-CN"/>
        </w:rPr>
        <w:t>B</w:t>
      </w:r>
      <w:r>
        <w:rPr>
          <w:lang w:val="zh-CN"/>
        </w:rPr>
        <w:t xml:space="preserve"> </w:t>
      </w:r>
      <w:r>
        <w:rPr>
          <w:rFonts w:hint="eastAsia"/>
          <w:lang w:val="zh-CN"/>
        </w:rPr>
        <w:t>关分布迁移（迁移个体改为均匀随机）；</w:t>
      </w:r>
      <w:r>
        <w:rPr>
          <w:rFonts w:hint="eastAsia"/>
          <w:lang w:val="zh-CN"/>
        </w:rPr>
        <w:t>C</w:t>
      </w:r>
      <w:r>
        <w:rPr>
          <w:lang w:val="zh-CN"/>
        </w:rPr>
        <w:t xml:space="preserve"> </w:t>
      </w:r>
      <w:r>
        <w:rPr>
          <w:rFonts w:hint="eastAsia"/>
          <w:lang w:val="zh-CN"/>
        </w:rPr>
        <w:t>关旧种群保留（</w:t>
      </w:r>
      <m:oMath>
        <m:r>
          <w:rPr>
            <w:rFonts w:ascii="Cambria Math" w:hAnsi="Cambria Math"/>
          </w:rPr>
          <m:t>κ</m:t>
        </m:r>
        <m:r>
          <m:rPr>
            <m:sty m:val="p"/>
          </m:rPr>
          <w:rPr>
            <w:rFonts w:ascii="Cambria Math" w:hAnsi="Cambria Math"/>
          </w:rPr>
          <m:t>=</m:t>
        </m:r>
        <m:r>
          <w:rPr>
            <w:rFonts w:ascii="Cambria Math" w:hAnsi="Cambria Math"/>
          </w:rPr>
          <m:t>0</m:t>
        </m:r>
      </m:oMath>
      <w:r>
        <w:rPr>
          <w:rFonts w:hint="eastAsia"/>
          <w:lang w:val="zh-CN"/>
        </w:rPr>
        <w:t>）。分布迁移（</w:t>
      </w:r>
      <w:r>
        <w:rPr>
          <w:rFonts w:hint="eastAsia"/>
          <w:lang w:val="zh-CN"/>
        </w:rPr>
        <w:t>B</w:t>
      </w:r>
      <w:r>
        <w:rPr>
          <w:lang w:val="zh-CN"/>
        </w:rPr>
        <w:t xml:space="preserve"> </w:t>
      </w:r>
      <w:r>
        <w:rPr>
          <w:rFonts w:hint="eastAsia"/>
          <w:lang w:val="zh-CN"/>
        </w:rPr>
        <w:t>的退化）贡献最大，趋势外推（</w:t>
      </w:r>
      <w:r>
        <w:rPr>
          <w:rFonts w:hint="eastAsia"/>
          <w:lang w:val="zh-CN"/>
        </w:rPr>
        <w:t>A</w:t>
      </w:r>
      <w:r>
        <w:rPr>
          <w:rFonts w:hint="eastAsia"/>
          <w:lang w:val="zh-CN"/>
        </w:rPr>
        <w:t>）次之，旧种群保留（</w:t>
      </w:r>
      <w:r>
        <w:rPr>
          <w:rFonts w:hint="eastAsia"/>
          <w:lang w:val="zh-CN"/>
        </w:rPr>
        <w:t>C</w:t>
      </w:r>
      <w:r>
        <w:rPr>
          <w:rFonts w:hint="eastAsia"/>
          <w:lang w:val="zh-CN"/>
        </w:rPr>
        <w:t>）无可检测的稳定增益。</w:t>
      </w:r>
    </w:p>
    <w:p w14:paraId="28312DB8" w14:textId="77777777" w:rsidR="007376BA" w:rsidRDefault="0059228E">
      <w:pPr>
        <w:pStyle w:val="2"/>
        <w:rPr>
          <w:rFonts w:hint="eastAsia"/>
        </w:rPr>
      </w:pPr>
      <w:bookmarkStart w:id="168" w:name="_fb06a219408413b80cd51ba4b4a1593b6db2037"/>
      <w:bookmarkStart w:id="169" w:name="_Toc242838660"/>
      <w:r>
        <w:rPr>
          <w:lang w:val="zh-CN"/>
        </w:rPr>
        <w:t xml:space="preserve">5.7 v2.5 </w:t>
      </w:r>
      <w:r>
        <w:rPr>
          <w:rFonts w:hint="eastAsia"/>
          <w:lang w:val="zh-CN"/>
        </w:rPr>
        <w:t>关键对照实验：</w:t>
      </w:r>
      <m:oMath>
        <m:r>
          <m:rPr>
            <m:sty m:val="bi"/>
          </m:rPr>
          <w:rPr>
            <w:rFonts w:ascii="Cambria Math" w:hAnsi="Cambria Math"/>
          </w:rPr>
          <m:t>α</m:t>
        </m:r>
        <m:r>
          <m:rPr>
            <m:sty m:val="b"/>
          </m:rPr>
          <w:rPr>
            <w:rFonts w:ascii="Cambria Math" w:hAnsi="Cambria Math"/>
          </w:rPr>
          <m:t>=</m:t>
        </m:r>
        <m:r>
          <m:rPr>
            <m:sty m:val="bi"/>
          </m:rPr>
          <w:rPr>
            <w:rFonts w:ascii="Cambria Math" w:hAnsi="Cambria Math"/>
          </w:rPr>
          <m:t>1.0</m:t>
        </m:r>
      </m:oMath>
      <w:r>
        <w:rPr>
          <w:rFonts w:hint="eastAsia"/>
          <w:lang w:val="zh-CN"/>
        </w:rPr>
        <w:t>（全步外推）</w:t>
      </w:r>
      <w:bookmarkEnd w:id="168"/>
      <w:bookmarkEnd w:id="169"/>
    </w:p>
    <w:p w14:paraId="01B3AB63" w14:textId="77777777" w:rsidR="007376BA" w:rsidRDefault="0059228E">
      <w:pPr>
        <w:pStyle w:val="3"/>
        <w:rPr>
          <w:rFonts w:hint="eastAsia"/>
        </w:rPr>
      </w:pPr>
      <w:bookmarkStart w:id="170" w:name="_实验动机"/>
      <w:bookmarkStart w:id="171" w:name="_Toc242838661"/>
      <w:r>
        <w:rPr>
          <w:lang w:val="zh-CN"/>
        </w:rPr>
        <w:t xml:space="preserve">5.7.1 </w:t>
      </w:r>
      <w:r>
        <w:rPr>
          <w:rFonts w:hint="eastAsia"/>
          <w:lang w:val="zh-CN"/>
        </w:rPr>
        <w:t>实验动机</w:t>
      </w:r>
      <w:bookmarkEnd w:id="170"/>
      <w:bookmarkEnd w:id="171"/>
    </w:p>
    <w:p w14:paraId="64C2A9A3" w14:textId="77777777" w:rsidR="007376BA" w:rsidRDefault="0059228E">
      <w:pPr>
        <w:pStyle w:val="FirstParagraph"/>
      </w:pPr>
      <w:r>
        <w:rPr>
          <w:lang w:val="zh-CN"/>
        </w:rPr>
        <w:t xml:space="preserve">5.5.2 </w:t>
      </w:r>
      <w:r>
        <w:rPr>
          <w:rFonts w:hint="eastAsia"/>
          <w:lang w:val="zh-CN"/>
        </w:rPr>
        <w:t>节的分析指出，</w:t>
      </w:r>
      <w:r>
        <w:rPr>
          <w:rFonts w:hint="eastAsia"/>
          <w:lang w:val="zh-CN"/>
        </w:rPr>
        <w:t>LDT</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）与</w:t>
      </w:r>
      <w:r>
        <w:rPr>
          <w:lang w:val="zh-CN"/>
        </w:rPr>
        <w:t xml:space="preserve"> PPS </w:t>
      </w:r>
      <w:r>
        <w:rPr>
          <w:rFonts w:hint="eastAsia"/>
          <w:lang w:val="zh-CN"/>
        </w:rPr>
        <w:t>的差距可能来自</w:t>
      </w:r>
      <w:r>
        <w:rPr>
          <w:rFonts w:hint="eastAsia"/>
          <w:b/>
          <w:bCs/>
          <w:lang w:val="zh-CN"/>
        </w:rPr>
        <w:t>外推步长</w:t>
      </w:r>
      <w:r>
        <w:rPr>
          <w:rFonts w:hint="eastAsia"/>
          <w:lang w:val="zh-CN"/>
        </w:rPr>
        <w:t>而非迁移范式：</w:t>
      </w:r>
      <w:r>
        <w:rPr>
          <w:rFonts w:hint="eastAsia"/>
          <w:lang w:val="zh-CN"/>
        </w:rPr>
        <w:t>PPS</w:t>
      </w:r>
      <w:r>
        <w:rPr>
          <w:lang w:val="zh-CN"/>
        </w:rPr>
        <w:t xml:space="preserve"> </w:t>
      </w:r>
      <w:r>
        <w:rPr>
          <w:rFonts w:hint="eastAsia"/>
          <w:lang w:val="zh-CN"/>
        </w:rPr>
        <w:t>本质上是中心的全步一阶差分外推（</w:t>
      </w:r>
      <m:oMath>
        <m:acc>
          <m:accPr>
            <m:ctrlPr>
              <w:rPr>
                <w:rFonts w:ascii="Cambria Math" w:hAnsi="Cambria Math"/>
              </w:rPr>
            </m:ctrlPr>
          </m:accPr>
          <m:e>
            <m:r>
              <w:rPr>
                <w:rFonts w:ascii="Cambria Math" w:hAnsi="Cambria Math"/>
              </w:rPr>
              <m:t>μ</m:t>
            </m:r>
          </m:e>
        </m:acc>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2</m:t>
            </m:r>
          </m:sub>
        </m:sSub>
      </m:oMath>
      <w:r>
        <w:rPr>
          <w:rFonts w:hint="eastAsia"/>
          <w:lang w:val="zh-CN"/>
        </w:rPr>
        <w:t>），而</w:t>
      </w:r>
      <w:r>
        <w:rPr>
          <w:lang w:val="zh-CN"/>
        </w:rPr>
        <w:t xml:space="preserve"> LDT </w:t>
      </w:r>
      <w:r>
        <w:rPr>
          <w:rFonts w:hint="eastAsia"/>
          <w:lang w:val="zh-CN"/>
        </w:rPr>
        <w:t>默认只外推半步。</w:t>
      </w:r>
      <w:r>
        <w:rPr>
          <w:rFonts w:hint="eastAsia"/>
          <w:lang w:val="zh-CN"/>
        </w:rPr>
        <w:t>5.8</w:t>
      </w:r>
      <w:r>
        <w:rPr>
          <w:lang w:val="zh-CN"/>
        </w:rPr>
        <w:t xml:space="preserve"> </w:t>
      </w:r>
      <w:r>
        <w:rPr>
          <w:rFonts w:hint="eastAsia"/>
          <w:lang w:val="zh-CN"/>
        </w:rPr>
        <w:t>节的敏感性实验也从另一侧支持这一猜测——</w:t>
      </w:r>
      <m:oMath>
        <m:r>
          <w:rPr>
            <w:rFonts w:ascii="Cambria Math" w:hAnsi="Cambria Math"/>
          </w:rPr>
          <m:t>α</m:t>
        </m:r>
      </m:oMath>
      <w:r>
        <w:rPr>
          <w:lang w:val="zh-CN"/>
        </w:rPr>
        <w:t xml:space="preserve"> </w:t>
      </w:r>
      <w:r>
        <w:rPr>
          <w:rFonts w:hint="eastAsia"/>
          <w:lang w:val="zh-CN"/>
        </w:rPr>
        <w:t>从</w:t>
      </w:r>
      <w:r>
        <w:rPr>
          <w:lang w:val="zh-CN"/>
        </w:rPr>
        <w:t xml:space="preserve"> 0 </w:t>
      </w:r>
      <w:r>
        <w:rPr>
          <w:rFonts w:hint="eastAsia"/>
          <w:lang w:val="zh-CN"/>
        </w:rPr>
        <w:t>单调增大到</w:t>
      </w:r>
      <w:r>
        <w:rPr>
          <w:lang w:val="zh-CN"/>
        </w:rPr>
        <w:t xml:space="preserve"> 1.0 </w:t>
      </w:r>
      <w:r>
        <w:rPr>
          <w:rFonts w:hint="eastAsia"/>
          <w:lang w:val="zh-CN"/>
        </w:rPr>
        <w:t>时</w:t>
      </w:r>
      <w:r>
        <w:rPr>
          <w:lang w:val="zh-CN"/>
        </w:rPr>
        <w:t xml:space="preserve"> MIGD </w:t>
      </w:r>
      <w:r>
        <w:rPr>
          <w:rFonts w:hint="eastAsia"/>
          <w:lang w:val="zh-CN"/>
        </w:rPr>
        <w:t>在三个问题上一致下降。</w:t>
      </w:r>
    </w:p>
    <w:p w14:paraId="1AF2C6A9" w14:textId="77777777" w:rsidR="007376BA" w:rsidRDefault="0059228E">
      <w:pPr>
        <w:pStyle w:val="a0"/>
      </w:pPr>
      <w:r>
        <w:rPr>
          <w:rFonts w:hint="eastAsia"/>
          <w:lang w:val="zh-CN"/>
        </w:rPr>
        <w:t>若这一猜测成立，则把</w:t>
      </w:r>
      <w:r>
        <w:rPr>
          <w:lang w:val="zh-CN"/>
        </w:rPr>
        <w:t xml:space="preserve"> </w:t>
      </w:r>
      <m:oMath>
        <m:r>
          <w:rPr>
            <w:rFonts w:ascii="Cambria Math" w:hAnsi="Cambria Math"/>
          </w:rPr>
          <m:t>α</m:t>
        </m:r>
      </m:oMath>
      <w:r>
        <w:rPr>
          <w:lang w:val="zh-CN"/>
        </w:rPr>
        <w:t xml:space="preserve"> </w:t>
      </w:r>
      <w:r>
        <w:rPr>
          <w:rFonts w:hint="eastAsia"/>
          <w:lang w:val="zh-CN"/>
        </w:rPr>
        <w:t>改为</w:t>
      </w:r>
      <w:r>
        <w:rPr>
          <w:lang w:val="zh-CN"/>
        </w:rPr>
        <w:t xml:space="preserve"> 1.0 </w:t>
      </w:r>
      <w:r>
        <w:rPr>
          <w:rFonts w:hint="eastAsia"/>
          <w:lang w:val="zh-CN"/>
        </w:rPr>
        <w:t>之后</w:t>
      </w:r>
      <w:r>
        <w:rPr>
          <w:lang w:val="zh-CN"/>
        </w:rPr>
        <w:t xml:space="preserve"> LDT </w:t>
      </w:r>
      <w:r>
        <w:rPr>
          <w:rFonts w:hint="eastAsia"/>
          <w:lang w:val="zh-CN"/>
        </w:rPr>
        <w:t>应当追平甚至超过</w:t>
      </w:r>
      <w:r>
        <w:rPr>
          <w:lang w:val="zh-CN"/>
        </w:rPr>
        <w:t xml:space="preserve"> </w:t>
      </w:r>
      <w:r>
        <w:rPr>
          <w:rFonts w:hint="eastAsia"/>
          <w:lang w:val="zh-CN"/>
        </w:rPr>
        <w:t>PPS</w:t>
      </w:r>
      <w:r>
        <w:rPr>
          <w:rFonts w:hint="eastAsia"/>
          <w:lang w:val="zh-CN"/>
        </w:rPr>
        <w:t>；若</w:t>
      </w:r>
      <w:r>
        <w:rPr>
          <w:lang w:val="zh-CN"/>
        </w:rPr>
        <w:t xml:space="preserve"> LDT </w:t>
      </w:r>
      <w:r>
        <w:rPr>
          <w:rFonts w:hint="eastAsia"/>
          <w:lang w:val="zh-CN"/>
        </w:rPr>
        <w:t>仍显著劣后，则说明差距确实来自范式（点预测</w:t>
      </w:r>
      <w:r>
        <w:rPr>
          <w:lang w:val="zh-CN"/>
        </w:rPr>
        <w:t xml:space="preserve"> vs </w:t>
      </w:r>
      <w:r>
        <w:rPr>
          <w:rFonts w:hint="eastAsia"/>
          <w:lang w:val="zh-CN"/>
        </w:rPr>
        <w:t>矩迁移）。</w:t>
      </w:r>
      <w:r>
        <w:rPr>
          <w:rFonts w:hint="eastAsia"/>
          <w:b/>
          <w:bCs/>
          <w:lang w:val="zh-CN"/>
        </w:rPr>
        <w:t>这是区分两种解释的关键实验</w:t>
      </w:r>
      <w:r>
        <w:rPr>
          <w:rFonts w:hint="eastAsia"/>
          <w:lang w:val="zh-CN"/>
        </w:rPr>
        <w:t>，因此</w:t>
      </w:r>
      <w:r>
        <w:rPr>
          <w:lang w:val="zh-CN"/>
        </w:rPr>
        <w:t xml:space="preserve"> v2.5 </w:t>
      </w:r>
      <w:r>
        <w:rPr>
          <w:rFonts w:hint="eastAsia"/>
          <w:lang w:val="zh-CN"/>
        </w:rPr>
        <w:t>阶段一用同一协议、同一批基线重跑了</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变体（</w:t>
      </w:r>
      <w:r>
        <w:rPr>
          <w:lang w:val="zh-CN"/>
        </w:rPr>
        <w:t>ldt_alpha1</w:t>
      </w:r>
      <w:r>
        <w:rPr>
          <w:rFonts w:hint="eastAsia"/>
          <w:lang w:val="zh-CN"/>
        </w:rPr>
        <w:t>）。</w:t>
      </w:r>
    </w:p>
    <w:p w14:paraId="6EBBEFD9" w14:textId="77777777" w:rsidR="007376BA" w:rsidRDefault="0059228E">
      <w:pPr>
        <w:pStyle w:val="3"/>
        <w:rPr>
          <w:rFonts w:hint="eastAsia"/>
        </w:rPr>
      </w:pPr>
      <w:bookmarkStart w:id="172" w:name="_c2c6ad8ee6a35050ba06977ed5140ae49932ac1"/>
      <w:bookmarkStart w:id="173" w:name="_Toc242838662"/>
      <w:r>
        <w:rPr>
          <w:lang w:val="zh-CN"/>
        </w:rPr>
        <w:lastRenderedPageBreak/>
        <w:t xml:space="preserve">5.7.2 </w:t>
      </w:r>
      <w:r>
        <w:rPr>
          <w:rFonts w:hint="eastAsia"/>
          <w:lang w:val="zh-CN"/>
        </w:rPr>
        <w:t>结果：</w:t>
      </w:r>
      <m:oMath>
        <m:r>
          <m:rPr>
            <m:sty m:val="bi"/>
          </m:rPr>
          <w:rPr>
            <w:rFonts w:ascii="Cambria Math" w:hAnsi="Cambria Math"/>
          </w:rPr>
          <m:t>α</m:t>
        </m:r>
        <m:r>
          <m:rPr>
            <m:sty m:val="b"/>
          </m:rPr>
          <w:rPr>
            <w:rFonts w:ascii="Cambria Math" w:hAnsi="Cambria Math"/>
          </w:rPr>
          <m:t>=</m:t>
        </m:r>
        <m:r>
          <m:rPr>
            <m:sty m:val="bi"/>
          </m:rPr>
          <w:rPr>
            <w:rFonts w:ascii="Cambria Math" w:hAnsi="Cambria Math"/>
          </w:rPr>
          <m:t>1.0</m:t>
        </m:r>
      </m:oMath>
      <w:r>
        <w:rPr>
          <w:lang w:val="zh-CN"/>
        </w:rPr>
        <w:t xml:space="preserve"> </w:t>
      </w:r>
      <w:r>
        <w:rPr>
          <w:rFonts w:hint="eastAsia"/>
          <w:lang w:val="zh-CN"/>
        </w:rPr>
        <w:t>显著缩小差距，并在两个档位反超</w:t>
      </w:r>
      <w:bookmarkEnd w:id="172"/>
      <w:bookmarkEnd w:id="173"/>
    </w:p>
    <w:p w14:paraId="3AED4959" w14:textId="77777777" w:rsidR="007376BA" w:rsidRDefault="0059228E">
      <w:pPr>
        <w:pStyle w:val="FirstParagraph"/>
      </w:pPr>
      <w:r>
        <w:rPr>
          <w:rFonts w:hint="eastAsia"/>
          <w:lang w:val="zh-CN"/>
        </w:rPr>
        <w:t>表</w:t>
      </w:r>
      <w:r>
        <w:rPr>
          <w:lang w:val="zh-CN"/>
        </w:rPr>
        <w:t xml:space="preserve"> </w:t>
      </w:r>
      <w:r>
        <w:rPr>
          <w:rFonts w:hint="eastAsia"/>
          <w:lang w:val="zh-CN"/>
        </w:rPr>
        <w:t>5-7</w:t>
      </w:r>
      <w:r>
        <w:rPr>
          <w:rFonts w:hint="eastAsia"/>
          <w:lang w:val="zh-CN"/>
        </w:rPr>
        <w:t>：</w:t>
      </w:r>
      <w:r>
        <w:rPr>
          <w:rFonts w:hint="eastAsia"/>
          <w:lang w:val="zh-CN"/>
        </w:rPr>
        <w:t>v2.5</w:t>
      </w:r>
      <w:r>
        <w:rPr>
          <w:lang w:val="zh-CN"/>
        </w:rPr>
        <w:t xml:space="preserve"> </w:t>
      </w:r>
      <w:r>
        <w:rPr>
          <w:rFonts w:hint="eastAsia"/>
          <w:lang w:val="zh-CN"/>
        </w:rPr>
        <w:t>主比较稳态</w:t>
      </w:r>
      <w:r>
        <w:rPr>
          <w:lang w:val="zh-CN"/>
        </w:rPr>
        <w:t xml:space="preserve"> </w:t>
      </w:r>
      <w:r>
        <w:rPr>
          <w:rFonts w:hint="eastAsia"/>
          <w:lang w:val="zh-CN"/>
        </w:rPr>
        <w:t>MIGD</w:t>
      </w:r>
      <w:r>
        <w:rPr>
          <w:rFonts w:hint="eastAsia"/>
          <w:lang w:val="zh-CN"/>
        </w:rPr>
        <w:t>（</w:t>
      </w:r>
      <w:r>
        <w:rPr>
          <w:lang w:val="zh-CN"/>
        </w:rPr>
        <w:t xml:space="preserve">ldt_alpha1 </w:t>
      </w:r>
      <w:r>
        <w:rPr>
          <w:rFonts w:hint="eastAsia"/>
          <w:lang w:val="zh-CN"/>
        </w:rPr>
        <w:t>为</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；基线为</w:t>
      </w:r>
      <w:r>
        <w:rPr>
          <w:lang w:val="zh-CN"/>
        </w:rPr>
        <w:t xml:space="preserve"> v2.5 </w:t>
      </w:r>
      <w:r>
        <w:rPr>
          <w:rFonts w:hint="eastAsia"/>
          <w:lang w:val="zh-CN"/>
        </w:rPr>
        <w:t>同批重跑；</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；加粗为该列最优）。</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6F30AF0A" w14:textId="77777777">
        <w:trPr>
          <w:tblHeader/>
        </w:trPr>
        <w:tc>
          <w:tcPr>
            <w:tcW w:w="1980" w:type="dxa"/>
          </w:tcPr>
          <w:p w14:paraId="3C23BC5D" w14:textId="77777777" w:rsidR="007376BA" w:rsidRDefault="0059228E">
            <w:pPr>
              <w:pStyle w:val="Compact"/>
            </w:pPr>
            <w:r>
              <w:rPr>
                <w:rFonts w:hint="eastAsia"/>
                <w:lang w:val="zh-CN"/>
              </w:rPr>
              <w:t>算法</w:t>
            </w:r>
          </w:p>
        </w:tc>
        <w:tc>
          <w:tcPr>
            <w:tcW w:w="1980" w:type="dxa"/>
          </w:tcPr>
          <w:p w14:paraId="41FE1E3E"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10</m:t>
              </m:r>
            </m:oMath>
          </w:p>
        </w:tc>
        <w:tc>
          <w:tcPr>
            <w:tcW w:w="1980" w:type="dxa"/>
          </w:tcPr>
          <w:p w14:paraId="4CDAFDED"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25</m:t>
              </m:r>
            </m:oMath>
          </w:p>
        </w:tc>
        <w:tc>
          <w:tcPr>
            <w:tcW w:w="1980" w:type="dxa"/>
          </w:tcPr>
          <w:p w14:paraId="084C38EE"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50</m:t>
              </m:r>
            </m:oMath>
          </w:p>
        </w:tc>
      </w:tr>
      <w:tr w:rsidR="007376BA" w14:paraId="2E093935" w14:textId="77777777">
        <w:tc>
          <w:tcPr>
            <w:tcW w:w="1980" w:type="dxa"/>
          </w:tcPr>
          <w:p w14:paraId="39B815C2" w14:textId="77777777" w:rsidR="007376BA" w:rsidRDefault="0059228E">
            <w:pPr>
              <w:pStyle w:val="Compact"/>
            </w:pPr>
            <w:r>
              <w:rPr>
                <w:lang w:val="zh-CN"/>
              </w:rPr>
              <w:t>nsga2_static</w:t>
            </w:r>
          </w:p>
        </w:tc>
        <w:tc>
          <w:tcPr>
            <w:tcW w:w="1980" w:type="dxa"/>
          </w:tcPr>
          <w:p w14:paraId="66278885" w14:textId="77777777" w:rsidR="007376BA" w:rsidRDefault="0059228E">
            <w:pPr>
              <w:pStyle w:val="Compact"/>
            </w:pPr>
            <w:r>
              <w:rPr>
                <w:lang w:val="zh-CN"/>
              </w:rPr>
              <w:t>0.0204 ± 0.0012</w:t>
            </w:r>
          </w:p>
        </w:tc>
        <w:tc>
          <w:tcPr>
            <w:tcW w:w="1980" w:type="dxa"/>
          </w:tcPr>
          <w:p w14:paraId="15AD3661" w14:textId="77777777" w:rsidR="007376BA" w:rsidRDefault="0059228E">
            <w:pPr>
              <w:pStyle w:val="Compact"/>
            </w:pPr>
            <w:r>
              <w:rPr>
                <w:lang w:val="zh-CN"/>
              </w:rPr>
              <w:t>0.0086 ± 0.0005</w:t>
            </w:r>
          </w:p>
        </w:tc>
        <w:tc>
          <w:tcPr>
            <w:tcW w:w="1980" w:type="dxa"/>
          </w:tcPr>
          <w:p w14:paraId="310BD578" w14:textId="77777777" w:rsidR="007376BA" w:rsidRDefault="0059228E">
            <w:pPr>
              <w:pStyle w:val="Compact"/>
            </w:pPr>
            <w:r>
              <w:rPr>
                <w:lang w:val="zh-CN"/>
              </w:rPr>
              <w:t>0.0053 ± 0.0001</w:t>
            </w:r>
          </w:p>
        </w:tc>
      </w:tr>
      <w:tr w:rsidR="007376BA" w14:paraId="651697B0" w14:textId="77777777">
        <w:tc>
          <w:tcPr>
            <w:tcW w:w="1980" w:type="dxa"/>
          </w:tcPr>
          <w:p w14:paraId="32E46D36" w14:textId="77777777" w:rsidR="007376BA" w:rsidRDefault="0059228E">
            <w:pPr>
              <w:pStyle w:val="Compact"/>
            </w:pPr>
            <w:r>
              <w:rPr>
                <w:lang w:val="zh-CN"/>
              </w:rPr>
              <w:t>dnsga2_inspired</w:t>
            </w:r>
          </w:p>
        </w:tc>
        <w:tc>
          <w:tcPr>
            <w:tcW w:w="1980" w:type="dxa"/>
          </w:tcPr>
          <w:p w14:paraId="003E8AFC" w14:textId="77777777" w:rsidR="007376BA" w:rsidRDefault="0059228E">
            <w:pPr>
              <w:pStyle w:val="Compact"/>
            </w:pPr>
            <w:r>
              <w:rPr>
                <w:lang w:val="zh-CN"/>
              </w:rPr>
              <w:t>0.0211 ± 0.0011</w:t>
            </w:r>
          </w:p>
        </w:tc>
        <w:tc>
          <w:tcPr>
            <w:tcW w:w="1980" w:type="dxa"/>
          </w:tcPr>
          <w:p w14:paraId="7A669B44" w14:textId="77777777" w:rsidR="007376BA" w:rsidRDefault="0059228E">
            <w:pPr>
              <w:pStyle w:val="Compact"/>
            </w:pPr>
            <w:r>
              <w:rPr>
                <w:lang w:val="zh-CN"/>
              </w:rPr>
              <w:t>0.0087 ± 0.0005</w:t>
            </w:r>
          </w:p>
        </w:tc>
        <w:tc>
          <w:tcPr>
            <w:tcW w:w="1980" w:type="dxa"/>
          </w:tcPr>
          <w:p w14:paraId="4D5F88F9" w14:textId="77777777" w:rsidR="007376BA" w:rsidRDefault="0059228E">
            <w:pPr>
              <w:pStyle w:val="Compact"/>
            </w:pPr>
            <w:r>
              <w:rPr>
                <w:lang w:val="zh-CN"/>
              </w:rPr>
              <w:t>0.0054 ± 0.0001</w:t>
            </w:r>
          </w:p>
        </w:tc>
      </w:tr>
      <w:tr w:rsidR="007376BA" w14:paraId="1F1C06A1" w14:textId="77777777">
        <w:tc>
          <w:tcPr>
            <w:tcW w:w="1980" w:type="dxa"/>
          </w:tcPr>
          <w:p w14:paraId="2EC635F9" w14:textId="77777777" w:rsidR="007376BA" w:rsidRDefault="0059228E">
            <w:pPr>
              <w:pStyle w:val="Compact"/>
            </w:pPr>
            <w:r>
              <w:rPr>
                <w:lang w:val="zh-CN"/>
              </w:rPr>
              <w:t>ar1_predictive</w:t>
            </w:r>
          </w:p>
        </w:tc>
        <w:tc>
          <w:tcPr>
            <w:tcW w:w="1980" w:type="dxa"/>
          </w:tcPr>
          <w:p w14:paraId="05114EAD" w14:textId="77777777" w:rsidR="007376BA" w:rsidRDefault="0059228E">
            <w:pPr>
              <w:pStyle w:val="Compact"/>
            </w:pPr>
            <w:r>
              <w:rPr>
                <w:lang w:val="zh-CN"/>
              </w:rPr>
              <w:t>0.0173 ± 0.0032</w:t>
            </w:r>
          </w:p>
        </w:tc>
        <w:tc>
          <w:tcPr>
            <w:tcW w:w="1980" w:type="dxa"/>
          </w:tcPr>
          <w:p w14:paraId="040405B0" w14:textId="77777777" w:rsidR="007376BA" w:rsidRDefault="0059228E">
            <w:pPr>
              <w:pStyle w:val="Compact"/>
            </w:pPr>
            <w:r>
              <w:rPr>
                <w:lang w:val="zh-CN"/>
              </w:rPr>
              <w:t>0.0065 ± 0.0005</w:t>
            </w:r>
          </w:p>
        </w:tc>
        <w:tc>
          <w:tcPr>
            <w:tcW w:w="1980" w:type="dxa"/>
          </w:tcPr>
          <w:p w14:paraId="295AE550" w14:textId="77777777" w:rsidR="007376BA" w:rsidRDefault="0059228E">
            <w:pPr>
              <w:pStyle w:val="Compact"/>
            </w:pPr>
            <w:r>
              <w:rPr>
                <w:lang w:val="zh-CN"/>
              </w:rPr>
              <w:t>0.0050 ± 0.0001</w:t>
            </w:r>
          </w:p>
        </w:tc>
      </w:tr>
      <w:tr w:rsidR="007376BA" w14:paraId="77547899" w14:textId="77777777">
        <w:tc>
          <w:tcPr>
            <w:tcW w:w="1980" w:type="dxa"/>
          </w:tcPr>
          <w:p w14:paraId="11371CCB" w14:textId="77777777" w:rsidR="007376BA" w:rsidRDefault="0059228E">
            <w:pPr>
              <w:pStyle w:val="Compact"/>
            </w:pPr>
            <w:r>
              <w:rPr>
                <w:lang w:val="zh-CN"/>
              </w:rPr>
              <w:t>gmm_inspired</w:t>
            </w:r>
          </w:p>
        </w:tc>
        <w:tc>
          <w:tcPr>
            <w:tcW w:w="1980" w:type="dxa"/>
          </w:tcPr>
          <w:p w14:paraId="0A58441B" w14:textId="77777777" w:rsidR="007376BA" w:rsidRDefault="0059228E">
            <w:pPr>
              <w:pStyle w:val="Compact"/>
            </w:pPr>
            <w:r>
              <w:rPr>
                <w:lang w:val="zh-CN"/>
              </w:rPr>
              <w:t>0.0203 ± 0.0010</w:t>
            </w:r>
          </w:p>
        </w:tc>
        <w:tc>
          <w:tcPr>
            <w:tcW w:w="1980" w:type="dxa"/>
          </w:tcPr>
          <w:p w14:paraId="773987A9" w14:textId="77777777" w:rsidR="007376BA" w:rsidRDefault="0059228E">
            <w:pPr>
              <w:pStyle w:val="Compact"/>
            </w:pPr>
            <w:r>
              <w:rPr>
                <w:lang w:val="zh-CN"/>
              </w:rPr>
              <w:t>0.0084 ± 0.0006</w:t>
            </w:r>
          </w:p>
        </w:tc>
        <w:tc>
          <w:tcPr>
            <w:tcW w:w="1980" w:type="dxa"/>
          </w:tcPr>
          <w:p w14:paraId="75166603" w14:textId="77777777" w:rsidR="007376BA" w:rsidRDefault="0059228E">
            <w:pPr>
              <w:pStyle w:val="Compact"/>
            </w:pPr>
            <w:r>
              <w:rPr>
                <w:lang w:val="zh-CN"/>
              </w:rPr>
              <w:t>0.0053 ± 0.0001</w:t>
            </w:r>
          </w:p>
        </w:tc>
      </w:tr>
      <w:tr w:rsidR="007376BA" w14:paraId="7B61FBC0" w14:textId="77777777">
        <w:tc>
          <w:tcPr>
            <w:tcW w:w="1980" w:type="dxa"/>
          </w:tcPr>
          <w:p w14:paraId="7EA37AFE" w14:textId="77777777" w:rsidR="007376BA" w:rsidRDefault="0059228E">
            <w:pPr>
              <w:pStyle w:val="Compact"/>
            </w:pPr>
            <w:r>
              <w:rPr>
                <w:b/>
                <w:bCs/>
                <w:lang w:val="zh-CN"/>
              </w:rPr>
              <w:t>pps</w:t>
            </w:r>
          </w:p>
        </w:tc>
        <w:tc>
          <w:tcPr>
            <w:tcW w:w="1980" w:type="dxa"/>
          </w:tcPr>
          <w:p w14:paraId="60B25463" w14:textId="77777777" w:rsidR="007376BA" w:rsidRDefault="0059228E">
            <w:pPr>
              <w:pStyle w:val="Compact"/>
            </w:pPr>
            <w:r>
              <w:rPr>
                <w:lang w:val="zh-CN"/>
              </w:rPr>
              <w:t>0.0122 ± 0.0014</w:t>
            </w:r>
          </w:p>
        </w:tc>
        <w:tc>
          <w:tcPr>
            <w:tcW w:w="1980" w:type="dxa"/>
          </w:tcPr>
          <w:p w14:paraId="345C4C62" w14:textId="77777777" w:rsidR="007376BA" w:rsidRDefault="0059228E">
            <w:pPr>
              <w:pStyle w:val="Compact"/>
            </w:pPr>
            <w:r>
              <w:rPr>
                <w:b/>
                <w:bCs/>
                <w:lang w:val="zh-CN"/>
              </w:rPr>
              <w:t>0.0062 ± 0.0005</w:t>
            </w:r>
          </w:p>
        </w:tc>
        <w:tc>
          <w:tcPr>
            <w:tcW w:w="1980" w:type="dxa"/>
          </w:tcPr>
          <w:p w14:paraId="53EB0D17" w14:textId="77777777" w:rsidR="007376BA" w:rsidRDefault="0059228E">
            <w:pPr>
              <w:pStyle w:val="Compact"/>
            </w:pPr>
            <w:r>
              <w:rPr>
                <w:b/>
                <w:bCs/>
                <w:lang w:val="zh-CN"/>
              </w:rPr>
              <w:t>0.0049 ± 0.0001</w:t>
            </w:r>
          </w:p>
        </w:tc>
      </w:tr>
      <w:tr w:rsidR="007376BA" w14:paraId="18D8F7FA" w14:textId="77777777">
        <w:tc>
          <w:tcPr>
            <w:tcW w:w="1980" w:type="dxa"/>
          </w:tcPr>
          <w:p w14:paraId="7903F121" w14:textId="77777777" w:rsidR="007376BA" w:rsidRDefault="0059228E">
            <w:pPr>
              <w:pStyle w:val="Compact"/>
            </w:pPr>
            <w:r>
              <w:rPr>
                <w:rFonts w:hint="eastAsia"/>
                <w:b/>
                <w:bCs/>
                <w:lang w:val="zh-CN"/>
              </w:rPr>
              <w:t>ldt_alpha1</w:t>
            </w:r>
            <w:r>
              <w:rPr>
                <w:rFonts w:hint="eastAsia"/>
                <w:b/>
                <w:bCs/>
                <w:lang w:val="zh-CN"/>
              </w:rPr>
              <w:t>（</w:t>
            </w:r>
            <m:oMath>
              <m:r>
                <w:rPr>
                  <w:rFonts w:ascii="Cambria Math" w:hAnsi="Cambria Math"/>
                </w:rPr>
                <m:t>α</m:t>
              </m:r>
              <m:r>
                <m:rPr>
                  <m:sty m:val="p"/>
                </m:rPr>
                <w:rPr>
                  <w:rFonts w:ascii="Cambria Math" w:hAnsi="Cambria Math"/>
                </w:rPr>
                <m:t>=</m:t>
              </m:r>
              <m:r>
                <w:rPr>
                  <w:rFonts w:ascii="Cambria Math" w:hAnsi="Cambria Math"/>
                </w:rPr>
                <m:t>1.0</m:t>
              </m:r>
            </m:oMath>
            <w:r>
              <w:rPr>
                <w:rFonts w:hint="eastAsia"/>
                <w:b/>
                <w:bCs/>
                <w:lang w:val="zh-CN"/>
              </w:rPr>
              <w:t>）</w:t>
            </w:r>
          </w:p>
        </w:tc>
        <w:tc>
          <w:tcPr>
            <w:tcW w:w="1980" w:type="dxa"/>
          </w:tcPr>
          <w:p w14:paraId="27466CE9" w14:textId="77777777" w:rsidR="007376BA" w:rsidRDefault="0059228E">
            <w:pPr>
              <w:pStyle w:val="Compact"/>
            </w:pPr>
            <w:r>
              <w:rPr>
                <w:b/>
                <w:bCs/>
                <w:lang w:val="zh-CN"/>
              </w:rPr>
              <w:t>0.0120 ± 0.0009</w:t>
            </w:r>
          </w:p>
        </w:tc>
        <w:tc>
          <w:tcPr>
            <w:tcW w:w="1980" w:type="dxa"/>
          </w:tcPr>
          <w:p w14:paraId="53CCEC1A" w14:textId="77777777" w:rsidR="007376BA" w:rsidRDefault="0059228E">
            <w:pPr>
              <w:pStyle w:val="Compact"/>
            </w:pPr>
            <w:r>
              <w:rPr>
                <w:b/>
                <w:bCs/>
                <w:lang w:val="zh-CN"/>
              </w:rPr>
              <w:t>0.0062 ± 0.0005</w:t>
            </w:r>
          </w:p>
        </w:tc>
        <w:tc>
          <w:tcPr>
            <w:tcW w:w="1980" w:type="dxa"/>
          </w:tcPr>
          <w:p w14:paraId="778A89E4" w14:textId="77777777" w:rsidR="007376BA" w:rsidRDefault="0059228E">
            <w:pPr>
              <w:pStyle w:val="Compact"/>
            </w:pPr>
            <w:r>
              <w:rPr>
                <w:b/>
                <w:bCs/>
                <w:lang w:val="zh-CN"/>
              </w:rPr>
              <w:t>0.0049 ± 0.0001</w:t>
            </w:r>
          </w:p>
        </w:tc>
      </w:tr>
    </w:tbl>
    <w:p w14:paraId="56ADE6F2" w14:textId="77777777" w:rsidR="007376BA" w:rsidRDefault="007376BA"/>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2F2ECC4F" w14:textId="77777777">
        <w:trPr>
          <w:tblHeader/>
        </w:trPr>
        <w:tc>
          <w:tcPr>
            <w:tcW w:w="1980" w:type="dxa"/>
          </w:tcPr>
          <w:p w14:paraId="6881A36F" w14:textId="77777777" w:rsidR="007376BA" w:rsidRDefault="0059228E">
            <w:pPr>
              <w:pStyle w:val="Compact"/>
            </w:pPr>
            <w:r>
              <w:rPr>
                <w:rFonts w:hint="eastAsia"/>
                <w:lang w:val="zh-CN"/>
              </w:rPr>
              <w:t>算法</w:t>
            </w:r>
          </w:p>
        </w:tc>
        <w:tc>
          <w:tcPr>
            <w:tcW w:w="1980" w:type="dxa"/>
          </w:tcPr>
          <w:p w14:paraId="5067CB24"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10</m:t>
              </m:r>
            </m:oMath>
          </w:p>
        </w:tc>
        <w:tc>
          <w:tcPr>
            <w:tcW w:w="1980" w:type="dxa"/>
          </w:tcPr>
          <w:p w14:paraId="38E8FA8C"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25</m:t>
              </m:r>
            </m:oMath>
          </w:p>
        </w:tc>
        <w:tc>
          <w:tcPr>
            <w:tcW w:w="1980" w:type="dxa"/>
          </w:tcPr>
          <w:p w14:paraId="5CE097DC"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50</m:t>
              </m:r>
            </m:oMath>
          </w:p>
        </w:tc>
      </w:tr>
      <w:tr w:rsidR="007376BA" w14:paraId="52272125" w14:textId="77777777">
        <w:tc>
          <w:tcPr>
            <w:tcW w:w="1980" w:type="dxa"/>
          </w:tcPr>
          <w:p w14:paraId="3160B011" w14:textId="77777777" w:rsidR="007376BA" w:rsidRDefault="0059228E">
            <w:pPr>
              <w:pStyle w:val="Compact"/>
            </w:pPr>
            <w:r>
              <w:rPr>
                <w:lang w:val="zh-CN"/>
              </w:rPr>
              <w:t>nsga2_static</w:t>
            </w:r>
          </w:p>
        </w:tc>
        <w:tc>
          <w:tcPr>
            <w:tcW w:w="1980" w:type="dxa"/>
          </w:tcPr>
          <w:p w14:paraId="654F4CF2" w14:textId="77777777" w:rsidR="007376BA" w:rsidRDefault="0059228E">
            <w:pPr>
              <w:pStyle w:val="Compact"/>
            </w:pPr>
            <w:r>
              <w:rPr>
                <w:lang w:val="zh-CN"/>
              </w:rPr>
              <w:t>0.0215 ± 0.0013</w:t>
            </w:r>
          </w:p>
        </w:tc>
        <w:tc>
          <w:tcPr>
            <w:tcW w:w="1980" w:type="dxa"/>
          </w:tcPr>
          <w:p w14:paraId="2E47D8C6" w14:textId="77777777" w:rsidR="007376BA" w:rsidRDefault="0059228E">
            <w:pPr>
              <w:pStyle w:val="Compact"/>
            </w:pPr>
            <w:r>
              <w:rPr>
                <w:lang w:val="zh-CN"/>
              </w:rPr>
              <w:t>0.0092 ± 0.0005</w:t>
            </w:r>
          </w:p>
        </w:tc>
        <w:tc>
          <w:tcPr>
            <w:tcW w:w="1980" w:type="dxa"/>
          </w:tcPr>
          <w:p w14:paraId="1553FD3F" w14:textId="77777777" w:rsidR="007376BA" w:rsidRDefault="0059228E">
            <w:pPr>
              <w:pStyle w:val="Compact"/>
            </w:pPr>
            <w:r>
              <w:rPr>
                <w:lang w:val="zh-CN"/>
              </w:rPr>
              <w:t>0.0055 ± 0.0001</w:t>
            </w:r>
          </w:p>
        </w:tc>
      </w:tr>
      <w:tr w:rsidR="007376BA" w14:paraId="74FE9F66" w14:textId="77777777">
        <w:tc>
          <w:tcPr>
            <w:tcW w:w="1980" w:type="dxa"/>
          </w:tcPr>
          <w:p w14:paraId="422F5851" w14:textId="77777777" w:rsidR="007376BA" w:rsidRDefault="0059228E">
            <w:pPr>
              <w:pStyle w:val="Compact"/>
            </w:pPr>
            <w:r>
              <w:rPr>
                <w:lang w:val="zh-CN"/>
              </w:rPr>
              <w:t>dnsga2_inspired</w:t>
            </w:r>
          </w:p>
        </w:tc>
        <w:tc>
          <w:tcPr>
            <w:tcW w:w="1980" w:type="dxa"/>
          </w:tcPr>
          <w:p w14:paraId="2D5BE708" w14:textId="77777777" w:rsidR="007376BA" w:rsidRDefault="0059228E">
            <w:pPr>
              <w:pStyle w:val="Compact"/>
            </w:pPr>
            <w:r>
              <w:rPr>
                <w:lang w:val="zh-CN"/>
              </w:rPr>
              <w:t>0.0227 ± 0.0011</w:t>
            </w:r>
          </w:p>
        </w:tc>
        <w:tc>
          <w:tcPr>
            <w:tcW w:w="1980" w:type="dxa"/>
          </w:tcPr>
          <w:p w14:paraId="39BADBF3" w14:textId="77777777" w:rsidR="007376BA" w:rsidRDefault="0059228E">
            <w:pPr>
              <w:pStyle w:val="Compact"/>
            </w:pPr>
            <w:r>
              <w:rPr>
                <w:lang w:val="zh-CN"/>
              </w:rPr>
              <w:t>0.0092 ± 0.0005</w:t>
            </w:r>
          </w:p>
        </w:tc>
        <w:tc>
          <w:tcPr>
            <w:tcW w:w="1980" w:type="dxa"/>
          </w:tcPr>
          <w:p w14:paraId="5094BC0A" w14:textId="77777777" w:rsidR="007376BA" w:rsidRDefault="0059228E">
            <w:pPr>
              <w:pStyle w:val="Compact"/>
            </w:pPr>
            <w:r>
              <w:rPr>
                <w:lang w:val="zh-CN"/>
              </w:rPr>
              <w:t>0.0055 ± 0.0001</w:t>
            </w:r>
          </w:p>
        </w:tc>
      </w:tr>
      <w:tr w:rsidR="007376BA" w14:paraId="7ACF26CD" w14:textId="77777777">
        <w:tc>
          <w:tcPr>
            <w:tcW w:w="1980" w:type="dxa"/>
          </w:tcPr>
          <w:p w14:paraId="67360F1A" w14:textId="77777777" w:rsidR="007376BA" w:rsidRDefault="0059228E">
            <w:pPr>
              <w:pStyle w:val="Compact"/>
            </w:pPr>
            <w:r>
              <w:rPr>
                <w:lang w:val="zh-CN"/>
              </w:rPr>
              <w:t>ar1_predictive</w:t>
            </w:r>
          </w:p>
        </w:tc>
        <w:tc>
          <w:tcPr>
            <w:tcW w:w="1980" w:type="dxa"/>
          </w:tcPr>
          <w:p w14:paraId="1FEE4CD0" w14:textId="77777777" w:rsidR="007376BA" w:rsidRDefault="0059228E">
            <w:pPr>
              <w:pStyle w:val="Compact"/>
            </w:pPr>
            <w:r>
              <w:rPr>
                <w:lang w:val="zh-CN"/>
              </w:rPr>
              <w:t>0.0184 ± 0.0026</w:t>
            </w:r>
          </w:p>
        </w:tc>
        <w:tc>
          <w:tcPr>
            <w:tcW w:w="1980" w:type="dxa"/>
          </w:tcPr>
          <w:p w14:paraId="14057E6A" w14:textId="77777777" w:rsidR="007376BA" w:rsidRDefault="0059228E">
            <w:pPr>
              <w:pStyle w:val="Compact"/>
            </w:pPr>
            <w:r>
              <w:rPr>
                <w:lang w:val="zh-CN"/>
              </w:rPr>
              <w:t>0.0070 ± 0.0005</w:t>
            </w:r>
          </w:p>
        </w:tc>
        <w:tc>
          <w:tcPr>
            <w:tcW w:w="1980" w:type="dxa"/>
          </w:tcPr>
          <w:p w14:paraId="31CF5A7C" w14:textId="77777777" w:rsidR="007376BA" w:rsidRDefault="0059228E">
            <w:pPr>
              <w:pStyle w:val="Compact"/>
            </w:pPr>
            <w:r>
              <w:rPr>
                <w:lang w:val="zh-CN"/>
              </w:rPr>
              <w:t>0.0052 ± 0.0001</w:t>
            </w:r>
          </w:p>
        </w:tc>
      </w:tr>
      <w:tr w:rsidR="007376BA" w14:paraId="71AF7ADB" w14:textId="77777777">
        <w:tc>
          <w:tcPr>
            <w:tcW w:w="1980" w:type="dxa"/>
          </w:tcPr>
          <w:p w14:paraId="78108BEB" w14:textId="77777777" w:rsidR="007376BA" w:rsidRDefault="0059228E">
            <w:pPr>
              <w:pStyle w:val="Compact"/>
            </w:pPr>
            <w:r>
              <w:rPr>
                <w:lang w:val="zh-CN"/>
              </w:rPr>
              <w:t>gmm_inspired</w:t>
            </w:r>
          </w:p>
        </w:tc>
        <w:tc>
          <w:tcPr>
            <w:tcW w:w="1980" w:type="dxa"/>
          </w:tcPr>
          <w:p w14:paraId="2DD4A38B" w14:textId="77777777" w:rsidR="007376BA" w:rsidRDefault="0059228E">
            <w:pPr>
              <w:pStyle w:val="Compact"/>
            </w:pPr>
            <w:r>
              <w:rPr>
                <w:lang w:val="zh-CN"/>
              </w:rPr>
              <w:t>0.0220 ± 0.0011</w:t>
            </w:r>
          </w:p>
        </w:tc>
        <w:tc>
          <w:tcPr>
            <w:tcW w:w="1980" w:type="dxa"/>
          </w:tcPr>
          <w:p w14:paraId="5192D7FF" w14:textId="77777777" w:rsidR="007376BA" w:rsidRDefault="0059228E">
            <w:pPr>
              <w:pStyle w:val="Compact"/>
            </w:pPr>
            <w:r>
              <w:rPr>
                <w:lang w:val="zh-CN"/>
              </w:rPr>
              <w:t>0.0090 ± 0.0006</w:t>
            </w:r>
          </w:p>
        </w:tc>
        <w:tc>
          <w:tcPr>
            <w:tcW w:w="1980" w:type="dxa"/>
          </w:tcPr>
          <w:p w14:paraId="09753CF0" w14:textId="77777777" w:rsidR="007376BA" w:rsidRDefault="0059228E">
            <w:pPr>
              <w:pStyle w:val="Compact"/>
            </w:pPr>
            <w:r>
              <w:rPr>
                <w:lang w:val="zh-CN"/>
              </w:rPr>
              <w:t>0.0055 ± 0.0001</w:t>
            </w:r>
          </w:p>
        </w:tc>
      </w:tr>
      <w:tr w:rsidR="007376BA" w14:paraId="14BB5573" w14:textId="77777777">
        <w:tc>
          <w:tcPr>
            <w:tcW w:w="1980" w:type="dxa"/>
          </w:tcPr>
          <w:p w14:paraId="7409222F" w14:textId="77777777" w:rsidR="007376BA" w:rsidRDefault="0059228E">
            <w:pPr>
              <w:pStyle w:val="Compact"/>
            </w:pPr>
            <w:r>
              <w:rPr>
                <w:b/>
                <w:bCs/>
                <w:lang w:val="zh-CN"/>
              </w:rPr>
              <w:t>pps</w:t>
            </w:r>
          </w:p>
        </w:tc>
        <w:tc>
          <w:tcPr>
            <w:tcW w:w="1980" w:type="dxa"/>
          </w:tcPr>
          <w:p w14:paraId="1D716461" w14:textId="77777777" w:rsidR="007376BA" w:rsidRDefault="0059228E">
            <w:pPr>
              <w:pStyle w:val="Compact"/>
            </w:pPr>
            <w:r>
              <w:rPr>
                <w:b/>
                <w:bCs/>
                <w:lang w:val="zh-CN"/>
              </w:rPr>
              <w:t>0.0132 ± 0.0013</w:t>
            </w:r>
          </w:p>
        </w:tc>
        <w:tc>
          <w:tcPr>
            <w:tcW w:w="1980" w:type="dxa"/>
          </w:tcPr>
          <w:p w14:paraId="2224A818" w14:textId="77777777" w:rsidR="007376BA" w:rsidRDefault="0059228E">
            <w:pPr>
              <w:pStyle w:val="Compact"/>
            </w:pPr>
            <w:r>
              <w:rPr>
                <w:b/>
                <w:bCs/>
                <w:lang w:val="zh-CN"/>
              </w:rPr>
              <w:t>0.0066 ± 0.0005</w:t>
            </w:r>
          </w:p>
        </w:tc>
        <w:tc>
          <w:tcPr>
            <w:tcW w:w="1980" w:type="dxa"/>
          </w:tcPr>
          <w:p w14:paraId="735165CD" w14:textId="77777777" w:rsidR="007376BA" w:rsidRDefault="0059228E">
            <w:pPr>
              <w:pStyle w:val="Compact"/>
            </w:pPr>
            <w:r>
              <w:rPr>
                <w:b/>
                <w:bCs/>
                <w:lang w:val="zh-CN"/>
              </w:rPr>
              <w:t>0.0051 ± 0.0001</w:t>
            </w:r>
          </w:p>
        </w:tc>
      </w:tr>
      <w:tr w:rsidR="007376BA" w14:paraId="1BD41CCC" w14:textId="77777777">
        <w:tc>
          <w:tcPr>
            <w:tcW w:w="1980" w:type="dxa"/>
          </w:tcPr>
          <w:p w14:paraId="71C9C682" w14:textId="77777777" w:rsidR="007376BA" w:rsidRDefault="0059228E">
            <w:pPr>
              <w:pStyle w:val="Compact"/>
            </w:pPr>
            <w:r>
              <w:rPr>
                <w:rFonts w:hint="eastAsia"/>
                <w:lang w:val="zh-CN"/>
              </w:rPr>
              <w:t>ldt_alpha1</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w:t>
            </w:r>
          </w:p>
        </w:tc>
        <w:tc>
          <w:tcPr>
            <w:tcW w:w="1980" w:type="dxa"/>
          </w:tcPr>
          <w:p w14:paraId="64D17018" w14:textId="77777777" w:rsidR="007376BA" w:rsidRDefault="0059228E">
            <w:pPr>
              <w:pStyle w:val="Compact"/>
            </w:pPr>
            <w:r>
              <w:rPr>
                <w:lang w:val="zh-CN"/>
              </w:rPr>
              <w:t>0.0136 ± 0.0009</w:t>
            </w:r>
          </w:p>
        </w:tc>
        <w:tc>
          <w:tcPr>
            <w:tcW w:w="1980" w:type="dxa"/>
          </w:tcPr>
          <w:p w14:paraId="51C6471F" w14:textId="77777777" w:rsidR="007376BA" w:rsidRDefault="0059228E">
            <w:pPr>
              <w:pStyle w:val="Compact"/>
            </w:pPr>
            <w:r>
              <w:rPr>
                <w:lang w:val="zh-CN"/>
              </w:rPr>
              <w:t>0.0066 ± 0.0005</w:t>
            </w:r>
          </w:p>
        </w:tc>
        <w:tc>
          <w:tcPr>
            <w:tcW w:w="1980" w:type="dxa"/>
          </w:tcPr>
          <w:p w14:paraId="3EA35A83" w14:textId="77777777" w:rsidR="007376BA" w:rsidRDefault="0059228E">
            <w:pPr>
              <w:pStyle w:val="Compact"/>
            </w:pPr>
            <w:r>
              <w:rPr>
                <w:lang w:val="zh-CN"/>
              </w:rPr>
              <w:t>0.0052 ± 0.0001</w:t>
            </w:r>
          </w:p>
        </w:tc>
      </w:tr>
    </w:tbl>
    <w:p w14:paraId="33618358" w14:textId="77777777" w:rsidR="007376BA" w:rsidRDefault="007376BA"/>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4E9C35B3" w14:textId="77777777">
        <w:trPr>
          <w:tblHeader/>
        </w:trPr>
        <w:tc>
          <w:tcPr>
            <w:tcW w:w="1980" w:type="dxa"/>
          </w:tcPr>
          <w:p w14:paraId="3EF89A84" w14:textId="77777777" w:rsidR="007376BA" w:rsidRDefault="0059228E">
            <w:pPr>
              <w:pStyle w:val="Compact"/>
            </w:pPr>
            <w:r>
              <w:rPr>
                <w:rFonts w:hint="eastAsia"/>
                <w:lang w:val="zh-CN"/>
              </w:rPr>
              <w:t>算法</w:t>
            </w:r>
          </w:p>
        </w:tc>
        <w:tc>
          <w:tcPr>
            <w:tcW w:w="1980" w:type="dxa"/>
          </w:tcPr>
          <w:p w14:paraId="624C81BC"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10</m:t>
              </m:r>
            </m:oMath>
          </w:p>
        </w:tc>
        <w:tc>
          <w:tcPr>
            <w:tcW w:w="1980" w:type="dxa"/>
          </w:tcPr>
          <w:p w14:paraId="2C19E396"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25</m:t>
              </m:r>
            </m:oMath>
          </w:p>
        </w:tc>
        <w:tc>
          <w:tcPr>
            <w:tcW w:w="1980" w:type="dxa"/>
          </w:tcPr>
          <w:p w14:paraId="783CC69C"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50</m:t>
              </m:r>
            </m:oMath>
          </w:p>
        </w:tc>
      </w:tr>
      <w:tr w:rsidR="007376BA" w14:paraId="6AA9610E" w14:textId="77777777">
        <w:tc>
          <w:tcPr>
            <w:tcW w:w="1980" w:type="dxa"/>
          </w:tcPr>
          <w:p w14:paraId="59C4E493" w14:textId="77777777" w:rsidR="007376BA" w:rsidRDefault="0059228E">
            <w:pPr>
              <w:pStyle w:val="Compact"/>
            </w:pPr>
            <w:r>
              <w:rPr>
                <w:lang w:val="zh-CN"/>
              </w:rPr>
              <w:t>nsga2_static</w:t>
            </w:r>
          </w:p>
        </w:tc>
        <w:tc>
          <w:tcPr>
            <w:tcW w:w="1980" w:type="dxa"/>
          </w:tcPr>
          <w:p w14:paraId="7181BF5B" w14:textId="77777777" w:rsidR="007376BA" w:rsidRDefault="0059228E">
            <w:pPr>
              <w:pStyle w:val="Compact"/>
            </w:pPr>
            <w:r>
              <w:rPr>
                <w:lang w:val="zh-CN"/>
              </w:rPr>
              <w:t>0.2101 ± 0.0161</w:t>
            </w:r>
          </w:p>
        </w:tc>
        <w:tc>
          <w:tcPr>
            <w:tcW w:w="1980" w:type="dxa"/>
          </w:tcPr>
          <w:p w14:paraId="1996EBBD" w14:textId="77777777" w:rsidR="007376BA" w:rsidRDefault="0059228E">
            <w:pPr>
              <w:pStyle w:val="Compact"/>
            </w:pPr>
            <w:r>
              <w:rPr>
                <w:lang w:val="zh-CN"/>
              </w:rPr>
              <w:t>0.1020 ± 0.0035</w:t>
            </w:r>
          </w:p>
        </w:tc>
        <w:tc>
          <w:tcPr>
            <w:tcW w:w="1980" w:type="dxa"/>
          </w:tcPr>
          <w:p w14:paraId="4DDE77DE" w14:textId="77777777" w:rsidR="007376BA" w:rsidRDefault="0059228E">
            <w:pPr>
              <w:pStyle w:val="Compact"/>
            </w:pPr>
            <w:r>
              <w:rPr>
                <w:lang w:val="zh-CN"/>
              </w:rPr>
              <w:t>0.0764 ± 0.0020</w:t>
            </w:r>
          </w:p>
        </w:tc>
      </w:tr>
      <w:tr w:rsidR="007376BA" w14:paraId="76B6D30E" w14:textId="77777777">
        <w:tc>
          <w:tcPr>
            <w:tcW w:w="1980" w:type="dxa"/>
          </w:tcPr>
          <w:p w14:paraId="7EFD3504" w14:textId="77777777" w:rsidR="007376BA" w:rsidRDefault="0059228E">
            <w:pPr>
              <w:pStyle w:val="Compact"/>
            </w:pPr>
            <w:r>
              <w:rPr>
                <w:lang w:val="zh-CN"/>
              </w:rPr>
              <w:t>dnsga2_inspired</w:t>
            </w:r>
          </w:p>
        </w:tc>
        <w:tc>
          <w:tcPr>
            <w:tcW w:w="1980" w:type="dxa"/>
          </w:tcPr>
          <w:p w14:paraId="52E7DFF9" w14:textId="77777777" w:rsidR="007376BA" w:rsidRDefault="0059228E">
            <w:pPr>
              <w:pStyle w:val="Compact"/>
            </w:pPr>
            <w:r>
              <w:rPr>
                <w:lang w:val="zh-CN"/>
              </w:rPr>
              <w:t>0.1628 ± 0.0096</w:t>
            </w:r>
          </w:p>
        </w:tc>
        <w:tc>
          <w:tcPr>
            <w:tcW w:w="1980" w:type="dxa"/>
          </w:tcPr>
          <w:p w14:paraId="248847AC" w14:textId="77777777" w:rsidR="007376BA" w:rsidRDefault="0059228E">
            <w:pPr>
              <w:pStyle w:val="Compact"/>
            </w:pPr>
            <w:r>
              <w:rPr>
                <w:lang w:val="zh-CN"/>
              </w:rPr>
              <w:t>0.1027 ± 0.0044</w:t>
            </w:r>
          </w:p>
        </w:tc>
        <w:tc>
          <w:tcPr>
            <w:tcW w:w="1980" w:type="dxa"/>
          </w:tcPr>
          <w:p w14:paraId="1B3260C3" w14:textId="77777777" w:rsidR="007376BA" w:rsidRDefault="0059228E">
            <w:pPr>
              <w:pStyle w:val="Compact"/>
            </w:pPr>
            <w:r>
              <w:rPr>
                <w:lang w:val="zh-CN"/>
              </w:rPr>
              <w:t>0.0759 ± 0.0022</w:t>
            </w:r>
          </w:p>
        </w:tc>
      </w:tr>
      <w:tr w:rsidR="007376BA" w14:paraId="66A41D92" w14:textId="77777777">
        <w:tc>
          <w:tcPr>
            <w:tcW w:w="1980" w:type="dxa"/>
          </w:tcPr>
          <w:p w14:paraId="5ECBC575" w14:textId="77777777" w:rsidR="007376BA" w:rsidRDefault="0059228E">
            <w:pPr>
              <w:pStyle w:val="Compact"/>
            </w:pPr>
            <w:r>
              <w:rPr>
                <w:lang w:val="zh-CN"/>
              </w:rPr>
              <w:t>ar1_predictive</w:t>
            </w:r>
          </w:p>
        </w:tc>
        <w:tc>
          <w:tcPr>
            <w:tcW w:w="1980" w:type="dxa"/>
          </w:tcPr>
          <w:p w14:paraId="4A62FFA1" w14:textId="77777777" w:rsidR="007376BA" w:rsidRDefault="0059228E">
            <w:pPr>
              <w:pStyle w:val="Compact"/>
            </w:pPr>
            <w:r>
              <w:rPr>
                <w:lang w:val="zh-CN"/>
              </w:rPr>
              <w:t>0.1507 ± 0.0112</w:t>
            </w:r>
          </w:p>
        </w:tc>
        <w:tc>
          <w:tcPr>
            <w:tcW w:w="1980" w:type="dxa"/>
          </w:tcPr>
          <w:p w14:paraId="52F5B36E" w14:textId="77777777" w:rsidR="007376BA" w:rsidRDefault="0059228E">
            <w:pPr>
              <w:pStyle w:val="Compact"/>
            </w:pPr>
            <w:r>
              <w:rPr>
                <w:lang w:val="zh-CN"/>
              </w:rPr>
              <w:t>0.0987 ± 0.0082</w:t>
            </w:r>
          </w:p>
        </w:tc>
        <w:tc>
          <w:tcPr>
            <w:tcW w:w="1980" w:type="dxa"/>
          </w:tcPr>
          <w:p w14:paraId="36F16B0A" w14:textId="77777777" w:rsidR="007376BA" w:rsidRDefault="0059228E">
            <w:pPr>
              <w:pStyle w:val="Compact"/>
            </w:pPr>
            <w:r>
              <w:rPr>
                <w:lang w:val="zh-CN"/>
              </w:rPr>
              <w:t>0.0746 ± 0.0018</w:t>
            </w:r>
          </w:p>
        </w:tc>
      </w:tr>
      <w:tr w:rsidR="007376BA" w14:paraId="10B3459D" w14:textId="77777777">
        <w:tc>
          <w:tcPr>
            <w:tcW w:w="1980" w:type="dxa"/>
          </w:tcPr>
          <w:p w14:paraId="410F5A0F" w14:textId="77777777" w:rsidR="007376BA" w:rsidRDefault="0059228E">
            <w:pPr>
              <w:pStyle w:val="Compact"/>
            </w:pPr>
            <w:r>
              <w:rPr>
                <w:lang w:val="zh-CN"/>
              </w:rPr>
              <w:t>gmm_inspired</w:t>
            </w:r>
          </w:p>
        </w:tc>
        <w:tc>
          <w:tcPr>
            <w:tcW w:w="1980" w:type="dxa"/>
          </w:tcPr>
          <w:p w14:paraId="04FEBA22" w14:textId="77777777" w:rsidR="007376BA" w:rsidRDefault="0059228E">
            <w:pPr>
              <w:pStyle w:val="Compact"/>
            </w:pPr>
            <w:r>
              <w:rPr>
                <w:lang w:val="zh-CN"/>
              </w:rPr>
              <w:t>0.1595 ± 0.0090</w:t>
            </w:r>
          </w:p>
        </w:tc>
        <w:tc>
          <w:tcPr>
            <w:tcW w:w="1980" w:type="dxa"/>
          </w:tcPr>
          <w:p w14:paraId="3B37652C" w14:textId="77777777" w:rsidR="007376BA" w:rsidRDefault="0059228E">
            <w:pPr>
              <w:pStyle w:val="Compact"/>
            </w:pPr>
            <w:r>
              <w:rPr>
                <w:lang w:val="zh-CN"/>
              </w:rPr>
              <w:t>0.1011 ± 0.0044</w:t>
            </w:r>
          </w:p>
        </w:tc>
        <w:tc>
          <w:tcPr>
            <w:tcW w:w="1980" w:type="dxa"/>
          </w:tcPr>
          <w:p w14:paraId="57311303" w14:textId="77777777" w:rsidR="007376BA" w:rsidRDefault="0059228E">
            <w:pPr>
              <w:pStyle w:val="Compact"/>
            </w:pPr>
            <w:r>
              <w:rPr>
                <w:lang w:val="zh-CN"/>
              </w:rPr>
              <w:t>0.0757 ± 0.0018</w:t>
            </w:r>
          </w:p>
        </w:tc>
      </w:tr>
      <w:tr w:rsidR="007376BA" w14:paraId="656F7E42" w14:textId="77777777">
        <w:tc>
          <w:tcPr>
            <w:tcW w:w="1980" w:type="dxa"/>
          </w:tcPr>
          <w:p w14:paraId="4882649D" w14:textId="77777777" w:rsidR="007376BA" w:rsidRDefault="0059228E">
            <w:pPr>
              <w:pStyle w:val="Compact"/>
            </w:pPr>
            <w:r>
              <w:rPr>
                <w:lang w:val="zh-CN"/>
              </w:rPr>
              <w:t>pps</w:t>
            </w:r>
          </w:p>
        </w:tc>
        <w:tc>
          <w:tcPr>
            <w:tcW w:w="1980" w:type="dxa"/>
          </w:tcPr>
          <w:p w14:paraId="4D5AA6F0" w14:textId="77777777" w:rsidR="007376BA" w:rsidRDefault="0059228E">
            <w:pPr>
              <w:pStyle w:val="Compact"/>
            </w:pPr>
            <w:r>
              <w:rPr>
                <w:lang w:val="zh-CN"/>
              </w:rPr>
              <w:t>0.1167 ± 0.0075</w:t>
            </w:r>
          </w:p>
        </w:tc>
        <w:tc>
          <w:tcPr>
            <w:tcW w:w="1980" w:type="dxa"/>
          </w:tcPr>
          <w:p w14:paraId="29C31F1A" w14:textId="77777777" w:rsidR="007376BA" w:rsidRDefault="0059228E">
            <w:pPr>
              <w:pStyle w:val="Compact"/>
            </w:pPr>
            <w:r>
              <w:rPr>
                <w:lang w:val="zh-CN"/>
              </w:rPr>
              <w:t>0.0881 ± 0.0046</w:t>
            </w:r>
          </w:p>
        </w:tc>
        <w:tc>
          <w:tcPr>
            <w:tcW w:w="1980" w:type="dxa"/>
          </w:tcPr>
          <w:p w14:paraId="3D8D0116" w14:textId="77777777" w:rsidR="007376BA" w:rsidRDefault="0059228E">
            <w:pPr>
              <w:pStyle w:val="Compact"/>
            </w:pPr>
            <w:r>
              <w:rPr>
                <w:b/>
                <w:bCs/>
                <w:lang w:val="zh-CN"/>
              </w:rPr>
              <w:t>0.0736 ± 0.0019</w:t>
            </w:r>
          </w:p>
        </w:tc>
      </w:tr>
      <w:tr w:rsidR="007376BA" w14:paraId="6CCC5B30" w14:textId="77777777">
        <w:tc>
          <w:tcPr>
            <w:tcW w:w="1980" w:type="dxa"/>
          </w:tcPr>
          <w:p w14:paraId="014B9EF2" w14:textId="77777777" w:rsidR="007376BA" w:rsidRDefault="0059228E">
            <w:pPr>
              <w:pStyle w:val="Compact"/>
            </w:pPr>
            <w:r>
              <w:rPr>
                <w:rFonts w:hint="eastAsia"/>
                <w:b/>
                <w:bCs/>
                <w:lang w:val="zh-CN"/>
              </w:rPr>
              <w:t>ldt_alpha1</w:t>
            </w:r>
            <w:r>
              <w:rPr>
                <w:rFonts w:hint="eastAsia"/>
                <w:b/>
                <w:bCs/>
                <w:lang w:val="zh-CN"/>
              </w:rPr>
              <w:t>（</w:t>
            </w:r>
            <m:oMath>
              <m:r>
                <w:rPr>
                  <w:rFonts w:ascii="Cambria Math" w:hAnsi="Cambria Math"/>
                </w:rPr>
                <m:t>α</m:t>
              </m:r>
              <m:r>
                <m:rPr>
                  <m:sty m:val="p"/>
                </m:rPr>
                <w:rPr>
                  <w:rFonts w:ascii="Cambria Math" w:hAnsi="Cambria Math"/>
                </w:rPr>
                <m:t>=</m:t>
              </m:r>
              <m:r>
                <w:rPr>
                  <w:rFonts w:ascii="Cambria Math" w:hAnsi="Cambria Math"/>
                </w:rPr>
                <m:t>1.0</m:t>
              </m:r>
            </m:oMath>
            <w:r>
              <w:rPr>
                <w:rFonts w:hint="eastAsia"/>
                <w:b/>
                <w:bCs/>
                <w:lang w:val="zh-CN"/>
              </w:rPr>
              <w:t>）</w:t>
            </w:r>
          </w:p>
        </w:tc>
        <w:tc>
          <w:tcPr>
            <w:tcW w:w="1980" w:type="dxa"/>
          </w:tcPr>
          <w:p w14:paraId="4D1D4BC8" w14:textId="77777777" w:rsidR="007376BA" w:rsidRDefault="0059228E">
            <w:pPr>
              <w:pStyle w:val="Compact"/>
            </w:pPr>
            <w:r>
              <w:rPr>
                <w:b/>
                <w:bCs/>
                <w:lang w:val="zh-CN"/>
              </w:rPr>
              <w:t>0.1068 ± 0.0050</w:t>
            </w:r>
          </w:p>
        </w:tc>
        <w:tc>
          <w:tcPr>
            <w:tcW w:w="1980" w:type="dxa"/>
          </w:tcPr>
          <w:p w14:paraId="77F11564" w14:textId="77777777" w:rsidR="007376BA" w:rsidRDefault="0059228E">
            <w:pPr>
              <w:pStyle w:val="Compact"/>
            </w:pPr>
            <w:r>
              <w:rPr>
                <w:b/>
                <w:bCs/>
                <w:lang w:val="zh-CN"/>
              </w:rPr>
              <w:t>0.0858 ± 0.0043</w:t>
            </w:r>
          </w:p>
        </w:tc>
        <w:tc>
          <w:tcPr>
            <w:tcW w:w="1980" w:type="dxa"/>
          </w:tcPr>
          <w:p w14:paraId="76CE8B8B" w14:textId="77777777" w:rsidR="007376BA" w:rsidRDefault="0059228E">
            <w:pPr>
              <w:pStyle w:val="Compact"/>
            </w:pPr>
            <w:r>
              <w:rPr>
                <w:lang w:val="zh-CN"/>
              </w:rPr>
              <w:t>0.0737 ± 0.0022</w:t>
            </w:r>
          </w:p>
        </w:tc>
      </w:tr>
    </w:tbl>
    <w:p w14:paraId="76D33ED7" w14:textId="77777777" w:rsidR="007376BA" w:rsidRDefault="0059228E">
      <w:pPr>
        <w:pStyle w:val="FirstParagraph"/>
      </w:pPr>
      <w:r>
        <w:rPr>
          <w:rFonts w:hint="eastAsia"/>
          <w:lang w:val="zh-CN"/>
        </w:rPr>
        <w:t>表</w:t>
      </w:r>
      <w:r>
        <w:rPr>
          <w:lang w:val="zh-CN"/>
        </w:rPr>
        <w:t xml:space="preserve"> </w:t>
      </w:r>
      <w:r>
        <w:rPr>
          <w:rFonts w:hint="eastAsia"/>
          <w:lang w:val="zh-CN"/>
        </w:rPr>
        <w:t>5-8</w:t>
      </w:r>
      <w:r>
        <w:rPr>
          <w:rFonts w:hint="eastAsia"/>
          <w:lang w:val="zh-CN"/>
        </w:rPr>
        <w:t>：</w:t>
      </w:r>
      <w:r>
        <w:rPr>
          <w:rFonts w:hint="eastAsia"/>
          <w:lang w:val="zh-CN"/>
        </w:rPr>
        <w:t>v2.5</w:t>
      </w:r>
      <w:r>
        <w:rPr>
          <w:lang w:val="zh-CN"/>
        </w:rPr>
        <w:t xml:space="preserve"> </w:t>
      </w:r>
      <w:r>
        <w:rPr>
          <w:rFonts w:hint="eastAsia"/>
          <w:lang w:val="zh-CN"/>
        </w:rPr>
        <w:t>上</w:t>
      </w:r>
      <w:r>
        <w:rPr>
          <w:lang w:val="zh-CN"/>
        </w:rPr>
        <w:t xml:space="preserve"> ldt_alpha1 </w:t>
      </w:r>
      <w:r>
        <w:rPr>
          <w:rFonts w:hint="eastAsia"/>
          <w:lang w:val="zh-CN"/>
        </w:rPr>
        <w:t>对</w:t>
      </w:r>
      <w:r>
        <w:rPr>
          <w:lang w:val="zh-CN"/>
        </w:rPr>
        <w:t xml:space="preserve"> PPS </w:t>
      </w:r>
      <w:r>
        <w:rPr>
          <w:rFonts w:hint="eastAsia"/>
          <w:lang w:val="zh-CN"/>
        </w:rPr>
        <w:t>的配对</w:t>
      </w:r>
      <w:r>
        <w:rPr>
          <w:lang w:val="zh-CN"/>
        </w:rPr>
        <w:t xml:space="preserve"> </w:t>
      </w:r>
      <w:r>
        <w:rPr>
          <w:rFonts w:hint="eastAsia"/>
          <w:lang w:val="zh-CN"/>
        </w:rPr>
        <w:t>Wilcoxon</w:t>
      </w:r>
      <w:r>
        <w:rPr>
          <w:rFonts w:hint="eastAsia"/>
          <w:lang w:val="zh-CN"/>
        </w:rPr>
        <w:t>（</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，双侧，未做多重校正的单对比检验）。</w:t>
      </w:r>
    </w:p>
    <w:tbl>
      <w:tblPr>
        <w:tblW w:w="5000" w:type="pct"/>
        <w:tblInd w:w="10" w:type="dxa"/>
        <w:tblLayout w:type="fixed"/>
        <w:tblCellMar>
          <w:left w:w="10" w:type="dxa"/>
          <w:right w:w="10" w:type="dxa"/>
        </w:tblCellMar>
        <w:tblLook w:val="0020" w:firstRow="1" w:lastRow="0" w:firstColumn="0" w:lastColumn="0" w:noHBand="0" w:noVBand="0"/>
      </w:tblPr>
      <w:tblGrid>
        <w:gridCol w:w="1459"/>
        <w:gridCol w:w="1459"/>
        <w:gridCol w:w="1458"/>
        <w:gridCol w:w="1458"/>
        <w:gridCol w:w="1458"/>
        <w:gridCol w:w="1458"/>
      </w:tblGrid>
      <w:tr w:rsidR="007376BA" w14:paraId="1A39E3C5" w14:textId="77777777">
        <w:trPr>
          <w:tblHeader/>
        </w:trPr>
        <w:tc>
          <w:tcPr>
            <w:tcW w:w="1320" w:type="dxa"/>
          </w:tcPr>
          <w:p w14:paraId="211EA86E" w14:textId="77777777" w:rsidR="007376BA" w:rsidRDefault="0059228E">
            <w:pPr>
              <w:pStyle w:val="Compact"/>
            </w:pPr>
            <w:r>
              <w:rPr>
                <w:rFonts w:hint="eastAsia"/>
                <w:lang w:val="zh-CN"/>
              </w:rPr>
              <w:lastRenderedPageBreak/>
              <w:t>配置</w:t>
            </w:r>
          </w:p>
        </w:tc>
        <w:tc>
          <w:tcPr>
            <w:tcW w:w="1320" w:type="dxa"/>
          </w:tcPr>
          <w:p w14:paraId="30305436"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1.0</m:t>
              </m:r>
            </m:oMath>
            <w:r>
              <w:rPr>
                <w:lang w:val="zh-CN"/>
              </w:rPr>
              <w:t>​</w:t>
            </w:r>
          </w:p>
        </w:tc>
        <w:tc>
          <w:tcPr>
            <w:tcW w:w="1320" w:type="dxa"/>
          </w:tcPr>
          <w:p w14:paraId="491B63B3" w14:textId="77777777" w:rsidR="007376BA" w:rsidRDefault="0059228E">
            <w:pPr>
              <w:pStyle w:val="Compact"/>
            </w:pPr>
            <w:r>
              <w:rPr>
                <w:lang w:val="zh-CN"/>
              </w:rPr>
              <w:t>PPS</w:t>
            </w:r>
          </w:p>
        </w:tc>
        <w:tc>
          <w:tcPr>
            <w:tcW w:w="1320" w:type="dxa"/>
          </w:tcPr>
          <w:p w14:paraId="3ACC99D4" w14:textId="77777777" w:rsidR="007376BA" w:rsidRDefault="0059228E">
            <w:pPr>
              <w:pStyle w:val="Compact"/>
            </w:pPr>
            <w:r>
              <w:rPr>
                <w:rFonts w:hint="eastAsia"/>
                <w:lang w:val="zh-CN"/>
              </w:rPr>
              <w:t>差距</w:t>
            </w:r>
          </w:p>
        </w:tc>
        <w:tc>
          <w:tcPr>
            <w:tcW w:w="1320" w:type="dxa"/>
          </w:tcPr>
          <w:p w14:paraId="56361EA6" w14:textId="77777777" w:rsidR="007376BA" w:rsidRDefault="0059228E">
            <w:pPr>
              <w:pStyle w:val="Compact"/>
            </w:pPr>
            <m:oMath>
              <m:r>
                <w:rPr>
                  <w:rFonts w:ascii="Cambria Math" w:hAnsi="Cambria Math"/>
                </w:rPr>
                <m:t>p</m:t>
              </m:r>
            </m:oMath>
            <w:r>
              <w:rPr>
                <w:lang w:val="zh-CN"/>
              </w:rPr>
              <w:t>​</w:t>
            </w:r>
          </w:p>
        </w:tc>
        <w:tc>
          <w:tcPr>
            <w:tcW w:w="1320" w:type="dxa"/>
          </w:tcPr>
          <w:p w14:paraId="7542AED4" w14:textId="77777777" w:rsidR="007376BA" w:rsidRDefault="0059228E">
            <w:pPr>
              <w:pStyle w:val="Compact"/>
            </w:pPr>
            <w:r>
              <w:rPr>
                <w:rFonts w:hint="eastAsia"/>
                <w:lang w:val="zh-CN"/>
              </w:rPr>
              <w:t>判读</w:t>
            </w:r>
          </w:p>
        </w:tc>
      </w:tr>
      <w:tr w:rsidR="007376BA" w14:paraId="2C837495" w14:textId="77777777">
        <w:tc>
          <w:tcPr>
            <w:tcW w:w="1320" w:type="dxa"/>
          </w:tcPr>
          <w:p w14:paraId="39E3ADA5"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10</m:t>
              </m:r>
            </m:oMath>
          </w:p>
        </w:tc>
        <w:tc>
          <w:tcPr>
            <w:tcW w:w="1320" w:type="dxa"/>
          </w:tcPr>
          <w:p w14:paraId="6E896BCE" w14:textId="77777777" w:rsidR="007376BA" w:rsidRDefault="0059228E">
            <w:pPr>
              <w:pStyle w:val="Compact"/>
            </w:pPr>
            <w:r>
              <w:rPr>
                <w:b/>
                <w:bCs/>
                <w:lang w:val="zh-CN"/>
              </w:rPr>
              <w:t>0.0120</w:t>
            </w:r>
          </w:p>
        </w:tc>
        <w:tc>
          <w:tcPr>
            <w:tcW w:w="1320" w:type="dxa"/>
          </w:tcPr>
          <w:p w14:paraId="28F9A803" w14:textId="77777777" w:rsidR="007376BA" w:rsidRDefault="0059228E">
            <w:pPr>
              <w:pStyle w:val="Compact"/>
            </w:pPr>
            <w:r>
              <w:rPr>
                <w:lang w:val="zh-CN"/>
              </w:rPr>
              <w:t>0.0122</w:t>
            </w:r>
          </w:p>
        </w:tc>
        <w:tc>
          <w:tcPr>
            <w:tcW w:w="1320" w:type="dxa"/>
          </w:tcPr>
          <w:p w14:paraId="0CAF3D68" w14:textId="77777777" w:rsidR="007376BA" w:rsidRDefault="0059228E">
            <w:pPr>
              <w:pStyle w:val="Compact"/>
            </w:pPr>
            <w:r>
              <w:rPr>
                <w:lang w:val="zh-CN"/>
              </w:rPr>
              <w:t>−1.6%</w:t>
            </w:r>
          </w:p>
        </w:tc>
        <w:tc>
          <w:tcPr>
            <w:tcW w:w="1320" w:type="dxa"/>
          </w:tcPr>
          <w:p w14:paraId="39D368BE" w14:textId="77777777" w:rsidR="007376BA" w:rsidRDefault="0059228E">
            <w:pPr>
              <w:pStyle w:val="Compact"/>
            </w:pPr>
            <w:r>
              <w:rPr>
                <w:lang w:val="zh-CN"/>
              </w:rPr>
              <w:t>0.0699</w:t>
            </w:r>
          </w:p>
        </w:tc>
        <w:tc>
          <w:tcPr>
            <w:tcW w:w="1320" w:type="dxa"/>
          </w:tcPr>
          <w:p w14:paraId="7E661012" w14:textId="77777777" w:rsidR="007376BA" w:rsidRDefault="0059228E">
            <w:pPr>
              <w:pStyle w:val="Compact"/>
            </w:pPr>
            <w:r>
              <w:rPr>
                <w:rFonts w:hint="eastAsia"/>
                <w:lang w:val="zh-CN"/>
              </w:rPr>
              <w:t>不显著（</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均值更低）</w:t>
            </w:r>
          </w:p>
        </w:tc>
      </w:tr>
      <w:tr w:rsidR="007376BA" w14:paraId="6EA95ED5" w14:textId="77777777">
        <w:tc>
          <w:tcPr>
            <w:tcW w:w="1320" w:type="dxa"/>
          </w:tcPr>
          <w:p w14:paraId="4A1C3D4A"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25</m:t>
              </m:r>
            </m:oMath>
          </w:p>
        </w:tc>
        <w:tc>
          <w:tcPr>
            <w:tcW w:w="1320" w:type="dxa"/>
          </w:tcPr>
          <w:p w14:paraId="38680C76" w14:textId="77777777" w:rsidR="007376BA" w:rsidRDefault="0059228E">
            <w:pPr>
              <w:pStyle w:val="Compact"/>
            </w:pPr>
            <w:r>
              <w:rPr>
                <w:lang w:val="zh-CN"/>
              </w:rPr>
              <w:t>0.0062</w:t>
            </w:r>
          </w:p>
        </w:tc>
        <w:tc>
          <w:tcPr>
            <w:tcW w:w="1320" w:type="dxa"/>
          </w:tcPr>
          <w:p w14:paraId="0AB2D6C6" w14:textId="77777777" w:rsidR="007376BA" w:rsidRDefault="0059228E">
            <w:pPr>
              <w:pStyle w:val="Compact"/>
            </w:pPr>
            <w:r>
              <w:rPr>
                <w:lang w:val="zh-CN"/>
              </w:rPr>
              <w:t>0.0062</w:t>
            </w:r>
          </w:p>
        </w:tc>
        <w:tc>
          <w:tcPr>
            <w:tcW w:w="1320" w:type="dxa"/>
          </w:tcPr>
          <w:p w14:paraId="09E61D7C" w14:textId="77777777" w:rsidR="007376BA" w:rsidRDefault="0059228E">
            <w:pPr>
              <w:pStyle w:val="Compact"/>
            </w:pPr>
            <w:r>
              <w:rPr>
                <w:lang w:val="zh-CN"/>
              </w:rPr>
              <w:t>+0.3%</w:t>
            </w:r>
          </w:p>
        </w:tc>
        <w:tc>
          <w:tcPr>
            <w:tcW w:w="1320" w:type="dxa"/>
          </w:tcPr>
          <w:p w14:paraId="5C05D053" w14:textId="77777777" w:rsidR="007376BA" w:rsidRDefault="0059228E">
            <w:pPr>
              <w:pStyle w:val="Compact"/>
            </w:pPr>
            <w:r>
              <w:rPr>
                <w:lang w:val="zh-CN"/>
              </w:rPr>
              <w:t>0.516</w:t>
            </w:r>
          </w:p>
        </w:tc>
        <w:tc>
          <w:tcPr>
            <w:tcW w:w="1320" w:type="dxa"/>
          </w:tcPr>
          <w:p w14:paraId="6615D56B" w14:textId="77777777" w:rsidR="007376BA" w:rsidRDefault="0059228E">
            <w:pPr>
              <w:pStyle w:val="Compact"/>
            </w:pPr>
            <w:r>
              <w:rPr>
                <w:rFonts w:hint="eastAsia"/>
                <w:lang w:val="zh-CN"/>
              </w:rPr>
              <w:t>不显著（实质持平）</w:t>
            </w:r>
          </w:p>
        </w:tc>
      </w:tr>
      <w:tr w:rsidR="007376BA" w14:paraId="558342DE" w14:textId="77777777">
        <w:tc>
          <w:tcPr>
            <w:tcW w:w="1320" w:type="dxa"/>
          </w:tcPr>
          <w:p w14:paraId="72A7FFF8"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50</m:t>
              </m:r>
            </m:oMath>
          </w:p>
        </w:tc>
        <w:tc>
          <w:tcPr>
            <w:tcW w:w="1320" w:type="dxa"/>
          </w:tcPr>
          <w:p w14:paraId="3213D132" w14:textId="77777777" w:rsidR="007376BA" w:rsidRDefault="0059228E">
            <w:pPr>
              <w:pStyle w:val="Compact"/>
            </w:pPr>
            <w:r>
              <w:rPr>
                <w:lang w:val="zh-CN"/>
              </w:rPr>
              <w:t>0.0049</w:t>
            </w:r>
          </w:p>
        </w:tc>
        <w:tc>
          <w:tcPr>
            <w:tcW w:w="1320" w:type="dxa"/>
          </w:tcPr>
          <w:p w14:paraId="3D4D27A2" w14:textId="77777777" w:rsidR="007376BA" w:rsidRDefault="0059228E">
            <w:pPr>
              <w:pStyle w:val="Compact"/>
            </w:pPr>
            <w:r>
              <w:rPr>
                <w:lang w:val="zh-CN"/>
              </w:rPr>
              <w:t>0.0049</w:t>
            </w:r>
          </w:p>
        </w:tc>
        <w:tc>
          <w:tcPr>
            <w:tcW w:w="1320" w:type="dxa"/>
          </w:tcPr>
          <w:p w14:paraId="53F63BBB" w14:textId="77777777" w:rsidR="007376BA" w:rsidRDefault="0059228E">
            <w:pPr>
              <w:pStyle w:val="Compact"/>
            </w:pPr>
            <w:r>
              <w:rPr>
                <w:lang w:val="zh-CN"/>
              </w:rPr>
              <w:t>+0.2%</w:t>
            </w:r>
          </w:p>
        </w:tc>
        <w:tc>
          <w:tcPr>
            <w:tcW w:w="1320" w:type="dxa"/>
          </w:tcPr>
          <w:p w14:paraId="285E5285" w14:textId="77777777" w:rsidR="007376BA" w:rsidRDefault="0059228E">
            <w:pPr>
              <w:pStyle w:val="Compact"/>
            </w:pPr>
            <w:r>
              <w:rPr>
                <w:lang w:val="zh-CN"/>
              </w:rPr>
              <w:t>0.612</w:t>
            </w:r>
          </w:p>
        </w:tc>
        <w:tc>
          <w:tcPr>
            <w:tcW w:w="1320" w:type="dxa"/>
          </w:tcPr>
          <w:p w14:paraId="45908D23" w14:textId="77777777" w:rsidR="007376BA" w:rsidRDefault="0059228E">
            <w:pPr>
              <w:pStyle w:val="Compact"/>
            </w:pPr>
            <w:r>
              <w:rPr>
                <w:rFonts w:hint="eastAsia"/>
                <w:lang w:val="zh-CN"/>
              </w:rPr>
              <w:t>不显著（实质持平）</w:t>
            </w:r>
          </w:p>
        </w:tc>
      </w:tr>
      <w:tr w:rsidR="007376BA" w14:paraId="5F2994E3" w14:textId="77777777">
        <w:tc>
          <w:tcPr>
            <w:tcW w:w="1320" w:type="dxa"/>
          </w:tcPr>
          <w:p w14:paraId="27A91F9C"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10</m:t>
              </m:r>
            </m:oMath>
          </w:p>
        </w:tc>
        <w:tc>
          <w:tcPr>
            <w:tcW w:w="1320" w:type="dxa"/>
          </w:tcPr>
          <w:p w14:paraId="1E2E58CC" w14:textId="77777777" w:rsidR="007376BA" w:rsidRDefault="0059228E">
            <w:pPr>
              <w:pStyle w:val="Compact"/>
            </w:pPr>
            <w:r>
              <w:rPr>
                <w:lang w:val="zh-CN"/>
              </w:rPr>
              <w:t>0.0136</w:t>
            </w:r>
          </w:p>
        </w:tc>
        <w:tc>
          <w:tcPr>
            <w:tcW w:w="1320" w:type="dxa"/>
          </w:tcPr>
          <w:p w14:paraId="73115BA1" w14:textId="77777777" w:rsidR="007376BA" w:rsidRDefault="0059228E">
            <w:pPr>
              <w:pStyle w:val="Compact"/>
            </w:pPr>
            <w:r>
              <w:rPr>
                <w:lang w:val="zh-CN"/>
              </w:rPr>
              <w:t>0.0132</w:t>
            </w:r>
          </w:p>
        </w:tc>
        <w:tc>
          <w:tcPr>
            <w:tcW w:w="1320" w:type="dxa"/>
          </w:tcPr>
          <w:p w14:paraId="7BF5214D" w14:textId="77777777" w:rsidR="007376BA" w:rsidRDefault="0059228E">
            <w:pPr>
              <w:pStyle w:val="Compact"/>
            </w:pPr>
            <w:r>
              <w:rPr>
                <w:lang w:val="zh-CN"/>
              </w:rPr>
              <w:t>+3.4%</w:t>
            </w:r>
          </w:p>
        </w:tc>
        <w:tc>
          <w:tcPr>
            <w:tcW w:w="1320" w:type="dxa"/>
          </w:tcPr>
          <w:p w14:paraId="060B83E2" w14:textId="77777777" w:rsidR="007376BA" w:rsidRDefault="0059228E">
            <w:pPr>
              <w:pStyle w:val="Compact"/>
            </w:pPr>
            <m:oMath>
              <m:r>
                <w:rPr>
                  <w:rFonts w:ascii="Cambria Math" w:hAnsi="Cambria Math"/>
                </w:rPr>
                <m:t>2.56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lang w:val="zh-CN"/>
              </w:rPr>
              <w:t>​</w:t>
            </w:r>
          </w:p>
        </w:tc>
        <w:tc>
          <w:tcPr>
            <w:tcW w:w="1320" w:type="dxa"/>
          </w:tcPr>
          <w:p w14:paraId="02CF20CA" w14:textId="77777777" w:rsidR="007376BA" w:rsidRDefault="0059228E">
            <w:pPr>
              <w:pStyle w:val="Compact"/>
            </w:pPr>
            <w:r>
              <w:rPr>
                <w:b/>
                <w:bCs/>
                <w:lang w:val="zh-CN"/>
              </w:rPr>
              <w:t xml:space="preserve">PPS </w:t>
            </w:r>
            <w:r>
              <w:rPr>
                <w:rFonts w:hint="eastAsia"/>
                <w:b/>
                <w:bCs/>
                <w:lang w:val="zh-CN"/>
              </w:rPr>
              <w:t>显著更优</w:t>
            </w:r>
          </w:p>
        </w:tc>
      </w:tr>
      <w:tr w:rsidR="007376BA" w14:paraId="70E90ACE" w14:textId="77777777">
        <w:tc>
          <w:tcPr>
            <w:tcW w:w="1320" w:type="dxa"/>
          </w:tcPr>
          <w:p w14:paraId="5941A873"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25</m:t>
              </m:r>
            </m:oMath>
          </w:p>
        </w:tc>
        <w:tc>
          <w:tcPr>
            <w:tcW w:w="1320" w:type="dxa"/>
          </w:tcPr>
          <w:p w14:paraId="46E82868" w14:textId="77777777" w:rsidR="007376BA" w:rsidRDefault="0059228E">
            <w:pPr>
              <w:pStyle w:val="Compact"/>
            </w:pPr>
            <w:r>
              <w:rPr>
                <w:lang w:val="zh-CN"/>
              </w:rPr>
              <w:t>0.0066</w:t>
            </w:r>
          </w:p>
        </w:tc>
        <w:tc>
          <w:tcPr>
            <w:tcW w:w="1320" w:type="dxa"/>
          </w:tcPr>
          <w:p w14:paraId="5362F572" w14:textId="77777777" w:rsidR="007376BA" w:rsidRDefault="0059228E">
            <w:pPr>
              <w:pStyle w:val="Compact"/>
            </w:pPr>
            <w:r>
              <w:rPr>
                <w:lang w:val="zh-CN"/>
              </w:rPr>
              <w:t>0.0066</w:t>
            </w:r>
          </w:p>
        </w:tc>
        <w:tc>
          <w:tcPr>
            <w:tcW w:w="1320" w:type="dxa"/>
          </w:tcPr>
          <w:p w14:paraId="166F0430" w14:textId="77777777" w:rsidR="007376BA" w:rsidRDefault="0059228E">
            <w:pPr>
              <w:pStyle w:val="Compact"/>
            </w:pPr>
            <w:r>
              <w:rPr>
                <w:lang w:val="zh-CN"/>
              </w:rPr>
              <w:t>+0.9%</w:t>
            </w:r>
          </w:p>
        </w:tc>
        <w:tc>
          <w:tcPr>
            <w:tcW w:w="1320" w:type="dxa"/>
          </w:tcPr>
          <w:p w14:paraId="3C005CE3" w14:textId="77777777" w:rsidR="007376BA" w:rsidRDefault="0059228E">
            <w:pPr>
              <w:pStyle w:val="Compact"/>
            </w:pPr>
            <m:oMath>
              <m:r>
                <w:rPr>
                  <w:rFonts w:ascii="Cambria Math" w:hAnsi="Cambria Math"/>
                </w:rPr>
                <m:t>2.99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lang w:val="zh-CN"/>
              </w:rPr>
              <w:t>​</w:t>
            </w:r>
          </w:p>
        </w:tc>
        <w:tc>
          <w:tcPr>
            <w:tcW w:w="1320" w:type="dxa"/>
          </w:tcPr>
          <w:p w14:paraId="74F833D3" w14:textId="77777777" w:rsidR="007376BA" w:rsidRDefault="0059228E">
            <w:pPr>
              <w:pStyle w:val="Compact"/>
            </w:pPr>
            <w:r>
              <w:rPr>
                <w:b/>
                <w:bCs/>
                <w:lang w:val="zh-CN"/>
              </w:rPr>
              <w:t xml:space="preserve">PPS </w:t>
            </w:r>
            <w:r>
              <w:rPr>
                <w:rFonts w:hint="eastAsia"/>
                <w:b/>
                <w:bCs/>
                <w:lang w:val="zh-CN"/>
              </w:rPr>
              <w:t>显著更优</w:t>
            </w:r>
          </w:p>
        </w:tc>
      </w:tr>
      <w:tr w:rsidR="007376BA" w14:paraId="75B3C76B" w14:textId="77777777">
        <w:tc>
          <w:tcPr>
            <w:tcW w:w="1320" w:type="dxa"/>
          </w:tcPr>
          <w:p w14:paraId="37506311"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50</m:t>
              </m:r>
            </m:oMath>
          </w:p>
        </w:tc>
        <w:tc>
          <w:tcPr>
            <w:tcW w:w="1320" w:type="dxa"/>
          </w:tcPr>
          <w:p w14:paraId="21F5621D" w14:textId="77777777" w:rsidR="007376BA" w:rsidRDefault="0059228E">
            <w:pPr>
              <w:pStyle w:val="Compact"/>
            </w:pPr>
            <w:r>
              <w:rPr>
                <w:lang w:val="zh-CN"/>
              </w:rPr>
              <w:t>0.0052</w:t>
            </w:r>
          </w:p>
        </w:tc>
        <w:tc>
          <w:tcPr>
            <w:tcW w:w="1320" w:type="dxa"/>
          </w:tcPr>
          <w:p w14:paraId="5DC1AB54" w14:textId="77777777" w:rsidR="007376BA" w:rsidRDefault="0059228E">
            <w:pPr>
              <w:pStyle w:val="Compact"/>
            </w:pPr>
            <w:r>
              <w:rPr>
                <w:lang w:val="zh-CN"/>
              </w:rPr>
              <w:t>0.0051</w:t>
            </w:r>
          </w:p>
        </w:tc>
        <w:tc>
          <w:tcPr>
            <w:tcW w:w="1320" w:type="dxa"/>
          </w:tcPr>
          <w:p w14:paraId="69D6A994" w14:textId="77777777" w:rsidR="007376BA" w:rsidRDefault="0059228E">
            <w:pPr>
              <w:pStyle w:val="Compact"/>
            </w:pPr>
            <w:r>
              <w:rPr>
                <w:lang w:val="zh-CN"/>
              </w:rPr>
              <w:t>+0.8%</w:t>
            </w:r>
          </w:p>
        </w:tc>
        <w:tc>
          <w:tcPr>
            <w:tcW w:w="1320" w:type="dxa"/>
          </w:tcPr>
          <w:p w14:paraId="6B347A77" w14:textId="77777777" w:rsidR="007376BA" w:rsidRDefault="0059228E">
            <w:pPr>
              <w:pStyle w:val="Compact"/>
            </w:pPr>
            <w:r>
              <w:rPr>
                <w:lang w:val="zh-CN"/>
              </w:rPr>
              <w:t>0.0327</w:t>
            </w:r>
          </w:p>
        </w:tc>
        <w:tc>
          <w:tcPr>
            <w:tcW w:w="1320" w:type="dxa"/>
          </w:tcPr>
          <w:p w14:paraId="574B100E" w14:textId="77777777" w:rsidR="007376BA" w:rsidRDefault="0059228E">
            <w:pPr>
              <w:pStyle w:val="Compact"/>
            </w:pPr>
            <w:r>
              <w:rPr>
                <w:rFonts w:hint="eastAsia"/>
                <w:lang w:val="zh-CN"/>
              </w:rPr>
              <w:t>边缘（</w:t>
            </w:r>
            <w:r>
              <w:rPr>
                <w:rFonts w:hint="eastAsia"/>
                <w:lang w:val="zh-CN"/>
              </w:rPr>
              <w:t>Holm</w:t>
            </w:r>
            <w:r>
              <w:rPr>
                <w:lang w:val="zh-CN"/>
              </w:rPr>
              <w:t xml:space="preserve"> </w:t>
            </w:r>
            <w:r>
              <w:rPr>
                <w:rFonts w:hint="eastAsia"/>
                <w:lang w:val="zh-CN"/>
              </w:rPr>
              <w:t>后</w:t>
            </w:r>
            <w:r>
              <w:rPr>
                <w:lang w:val="zh-CN"/>
              </w:rPr>
              <w:t xml:space="preserve"> 0.0654 </w:t>
            </w:r>
            <w:r>
              <w:rPr>
                <w:rFonts w:hint="eastAsia"/>
                <w:lang w:val="zh-CN"/>
              </w:rPr>
              <w:t>不显著）</w:t>
            </w:r>
          </w:p>
        </w:tc>
      </w:tr>
      <w:tr w:rsidR="007376BA" w14:paraId="0ECF720C" w14:textId="77777777">
        <w:tc>
          <w:tcPr>
            <w:tcW w:w="1320" w:type="dxa"/>
          </w:tcPr>
          <w:p w14:paraId="0CF64803"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10</m:t>
              </m:r>
            </m:oMath>
          </w:p>
        </w:tc>
        <w:tc>
          <w:tcPr>
            <w:tcW w:w="1320" w:type="dxa"/>
          </w:tcPr>
          <w:p w14:paraId="5F35638B" w14:textId="77777777" w:rsidR="007376BA" w:rsidRDefault="0059228E">
            <w:pPr>
              <w:pStyle w:val="Compact"/>
            </w:pPr>
            <w:r>
              <w:rPr>
                <w:b/>
                <w:bCs/>
                <w:lang w:val="zh-CN"/>
              </w:rPr>
              <w:t>0.1068</w:t>
            </w:r>
          </w:p>
        </w:tc>
        <w:tc>
          <w:tcPr>
            <w:tcW w:w="1320" w:type="dxa"/>
          </w:tcPr>
          <w:p w14:paraId="1E38BE24" w14:textId="77777777" w:rsidR="007376BA" w:rsidRDefault="0059228E">
            <w:pPr>
              <w:pStyle w:val="Compact"/>
            </w:pPr>
            <w:r>
              <w:rPr>
                <w:lang w:val="zh-CN"/>
              </w:rPr>
              <w:t>0.1167</w:t>
            </w:r>
          </w:p>
        </w:tc>
        <w:tc>
          <w:tcPr>
            <w:tcW w:w="1320" w:type="dxa"/>
          </w:tcPr>
          <w:p w14:paraId="01E31B1C" w14:textId="77777777" w:rsidR="007376BA" w:rsidRDefault="0059228E">
            <w:pPr>
              <w:pStyle w:val="Compact"/>
            </w:pPr>
            <w:r>
              <w:rPr>
                <w:lang w:val="zh-CN"/>
              </w:rPr>
              <w:t>−8.5%</w:t>
            </w:r>
          </w:p>
        </w:tc>
        <w:tc>
          <w:tcPr>
            <w:tcW w:w="1320" w:type="dxa"/>
          </w:tcPr>
          <w:p w14:paraId="0093C536" w14:textId="77777777" w:rsidR="007376BA" w:rsidRDefault="0059228E">
            <w:pPr>
              <w:pStyle w:val="Compact"/>
            </w:pPr>
            <m:oMath>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c>
          <w:tcPr>
            <w:tcW w:w="1320" w:type="dxa"/>
          </w:tcPr>
          <w:p w14:paraId="40015966"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1.0</m:t>
              </m:r>
            </m:oMath>
            <w:r>
              <w:rPr>
                <w:b/>
                <w:bCs/>
                <w:lang w:val="zh-CN"/>
              </w:rPr>
              <w:t xml:space="preserve"> </w:t>
            </w:r>
            <w:r>
              <w:rPr>
                <w:rFonts w:hint="eastAsia"/>
                <w:b/>
                <w:bCs/>
                <w:lang w:val="zh-CN"/>
              </w:rPr>
              <w:t>显著更优</w:t>
            </w:r>
          </w:p>
        </w:tc>
      </w:tr>
      <w:tr w:rsidR="007376BA" w14:paraId="17CE97ED" w14:textId="77777777">
        <w:tc>
          <w:tcPr>
            <w:tcW w:w="1320" w:type="dxa"/>
          </w:tcPr>
          <w:p w14:paraId="4756EE7B"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25</m:t>
              </m:r>
            </m:oMath>
          </w:p>
        </w:tc>
        <w:tc>
          <w:tcPr>
            <w:tcW w:w="1320" w:type="dxa"/>
          </w:tcPr>
          <w:p w14:paraId="6D07C065" w14:textId="77777777" w:rsidR="007376BA" w:rsidRDefault="0059228E">
            <w:pPr>
              <w:pStyle w:val="Compact"/>
            </w:pPr>
            <w:r>
              <w:rPr>
                <w:b/>
                <w:bCs/>
                <w:lang w:val="zh-CN"/>
              </w:rPr>
              <w:t>0.0858</w:t>
            </w:r>
          </w:p>
        </w:tc>
        <w:tc>
          <w:tcPr>
            <w:tcW w:w="1320" w:type="dxa"/>
          </w:tcPr>
          <w:p w14:paraId="5D6CC91E" w14:textId="77777777" w:rsidR="007376BA" w:rsidRDefault="0059228E">
            <w:pPr>
              <w:pStyle w:val="Compact"/>
            </w:pPr>
            <w:r>
              <w:rPr>
                <w:lang w:val="zh-CN"/>
              </w:rPr>
              <w:t>0.0881</w:t>
            </w:r>
          </w:p>
        </w:tc>
        <w:tc>
          <w:tcPr>
            <w:tcW w:w="1320" w:type="dxa"/>
          </w:tcPr>
          <w:p w14:paraId="316C696D" w14:textId="77777777" w:rsidR="007376BA" w:rsidRDefault="0059228E">
            <w:pPr>
              <w:pStyle w:val="Compact"/>
            </w:pPr>
            <w:r>
              <w:rPr>
                <w:lang w:val="zh-CN"/>
              </w:rPr>
              <w:t>−2.6%</w:t>
            </w:r>
          </w:p>
        </w:tc>
        <w:tc>
          <w:tcPr>
            <w:tcW w:w="1320" w:type="dxa"/>
          </w:tcPr>
          <w:p w14:paraId="27155929" w14:textId="77777777" w:rsidR="007376BA" w:rsidRDefault="0059228E">
            <w:pPr>
              <w:pStyle w:val="Compact"/>
            </w:pPr>
            <m:oMath>
              <m:r>
                <w:rPr>
                  <w:rFonts w:ascii="Cambria Math" w:hAnsi="Cambria Math"/>
                </w:rPr>
                <m:t>5.72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lang w:val="zh-CN"/>
              </w:rPr>
              <w:t>​</w:t>
            </w:r>
          </w:p>
        </w:tc>
        <w:tc>
          <w:tcPr>
            <w:tcW w:w="1320" w:type="dxa"/>
          </w:tcPr>
          <w:p w14:paraId="790A3635"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1.0</m:t>
              </m:r>
            </m:oMath>
            <w:r>
              <w:rPr>
                <w:b/>
                <w:bCs/>
                <w:lang w:val="zh-CN"/>
              </w:rPr>
              <w:t xml:space="preserve"> </w:t>
            </w:r>
            <w:r>
              <w:rPr>
                <w:rFonts w:hint="eastAsia"/>
                <w:b/>
                <w:bCs/>
                <w:lang w:val="zh-CN"/>
              </w:rPr>
              <w:t>显著更优</w:t>
            </w:r>
          </w:p>
        </w:tc>
      </w:tr>
      <w:tr w:rsidR="007376BA" w14:paraId="32D4100E" w14:textId="77777777">
        <w:tc>
          <w:tcPr>
            <w:tcW w:w="1320" w:type="dxa"/>
          </w:tcPr>
          <w:p w14:paraId="6BA71E8F"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50</m:t>
              </m:r>
            </m:oMath>
          </w:p>
        </w:tc>
        <w:tc>
          <w:tcPr>
            <w:tcW w:w="1320" w:type="dxa"/>
          </w:tcPr>
          <w:p w14:paraId="054C4E63" w14:textId="77777777" w:rsidR="007376BA" w:rsidRDefault="0059228E">
            <w:pPr>
              <w:pStyle w:val="Compact"/>
            </w:pPr>
            <w:r>
              <w:rPr>
                <w:lang w:val="zh-CN"/>
              </w:rPr>
              <w:t>0.0737</w:t>
            </w:r>
          </w:p>
        </w:tc>
        <w:tc>
          <w:tcPr>
            <w:tcW w:w="1320" w:type="dxa"/>
          </w:tcPr>
          <w:p w14:paraId="5B67D7F2" w14:textId="77777777" w:rsidR="007376BA" w:rsidRDefault="0059228E">
            <w:pPr>
              <w:pStyle w:val="Compact"/>
            </w:pPr>
            <w:r>
              <w:rPr>
                <w:lang w:val="zh-CN"/>
              </w:rPr>
              <w:t>0.0736</w:t>
            </w:r>
          </w:p>
        </w:tc>
        <w:tc>
          <w:tcPr>
            <w:tcW w:w="1320" w:type="dxa"/>
          </w:tcPr>
          <w:p w14:paraId="39D450A8" w14:textId="77777777" w:rsidR="007376BA" w:rsidRDefault="0059228E">
            <w:pPr>
              <w:pStyle w:val="Compact"/>
            </w:pPr>
            <w:r>
              <w:rPr>
                <w:lang w:val="zh-CN"/>
              </w:rPr>
              <w:t>+0.1%</w:t>
            </w:r>
          </w:p>
        </w:tc>
        <w:tc>
          <w:tcPr>
            <w:tcW w:w="1320" w:type="dxa"/>
          </w:tcPr>
          <w:p w14:paraId="21270C88" w14:textId="77777777" w:rsidR="007376BA" w:rsidRDefault="0059228E">
            <w:pPr>
              <w:pStyle w:val="Compact"/>
            </w:pPr>
            <w:r>
              <w:rPr>
                <w:lang w:val="zh-CN"/>
              </w:rPr>
              <w:t>0.808</w:t>
            </w:r>
          </w:p>
        </w:tc>
        <w:tc>
          <w:tcPr>
            <w:tcW w:w="1320" w:type="dxa"/>
          </w:tcPr>
          <w:p w14:paraId="72188C87" w14:textId="77777777" w:rsidR="007376BA" w:rsidRDefault="0059228E">
            <w:pPr>
              <w:pStyle w:val="Compact"/>
            </w:pPr>
            <w:r>
              <w:rPr>
                <w:rFonts w:hint="eastAsia"/>
                <w:lang w:val="zh-CN"/>
              </w:rPr>
              <w:t>不显著（实质持平）</w:t>
            </w:r>
          </w:p>
        </w:tc>
      </w:tr>
    </w:tbl>
    <w:p w14:paraId="0C78AA0D" w14:textId="77777777" w:rsidR="007376BA" w:rsidRDefault="0059228E">
      <w:pPr>
        <w:pStyle w:val="FirstParagraph"/>
      </w:pPr>
      <w:r>
        <w:rPr>
          <w:rFonts w:hint="eastAsia"/>
          <w:b/>
          <w:bCs/>
          <w:lang w:val="zh-CN"/>
        </w:rPr>
        <w:t>核心结论</w:t>
      </w:r>
      <w:r>
        <w:rPr>
          <w:rFonts w:hint="eastAsia"/>
          <w:lang w:val="zh-CN"/>
        </w:rPr>
        <w:t>：</w:t>
      </w:r>
    </w:p>
    <w:p w14:paraId="0C207AB6" w14:textId="77777777" w:rsidR="007376BA" w:rsidRDefault="0059228E">
      <w:pPr>
        <w:pStyle w:val="Compact"/>
        <w:numPr>
          <w:ilvl w:val="0"/>
          <w:numId w:val="28"/>
        </w:numPr>
      </w:pPr>
      <w:r>
        <w:rPr>
          <w:rFonts w:hint="eastAsia"/>
          <w:lang w:val="zh-CN"/>
        </w:rPr>
        <w:t>把</w:t>
      </w:r>
      <w:r>
        <w:rPr>
          <w:lang w:val="zh-CN"/>
        </w:rPr>
        <w:t xml:space="preserve"> </w:t>
      </w:r>
      <m:oMath>
        <m:r>
          <w:rPr>
            <w:rFonts w:ascii="Cambria Math" w:hAnsi="Cambria Math"/>
          </w:rPr>
          <m:t>α</m:t>
        </m:r>
      </m:oMath>
      <w:r>
        <w:rPr>
          <w:lang w:val="zh-CN"/>
        </w:rPr>
        <w:t xml:space="preserve"> </w:t>
      </w:r>
      <w:r>
        <w:rPr>
          <w:rFonts w:hint="eastAsia"/>
          <w:lang w:val="zh-CN"/>
        </w:rPr>
        <w:t>从</w:t>
      </w:r>
      <w:r>
        <w:rPr>
          <w:lang w:val="zh-CN"/>
        </w:rPr>
        <w:t xml:space="preserve"> 0.5 </w:t>
      </w:r>
      <w:r>
        <w:rPr>
          <w:rFonts w:hint="eastAsia"/>
          <w:lang w:val="zh-CN"/>
        </w:rPr>
        <w:t>改为</w:t>
      </w:r>
      <w:r>
        <w:rPr>
          <w:lang w:val="zh-CN"/>
        </w:rPr>
        <w:t xml:space="preserve"> 1.0 </w:t>
      </w:r>
      <w:r>
        <w:rPr>
          <w:rFonts w:hint="eastAsia"/>
          <w:lang w:val="zh-CN"/>
        </w:rPr>
        <w:t>后，</w:t>
      </w:r>
      <w:r>
        <w:rPr>
          <w:rFonts w:hint="eastAsia"/>
          <w:lang w:val="zh-CN"/>
        </w:rPr>
        <w:t>LDT</w:t>
      </w:r>
      <w:r>
        <w:rPr>
          <w:lang w:val="zh-CN"/>
        </w:rPr>
        <w:t xml:space="preserve"> </w:t>
      </w:r>
      <w:r>
        <w:rPr>
          <w:rFonts w:hint="eastAsia"/>
          <w:lang w:val="zh-CN"/>
        </w:rPr>
        <w:t>与</w:t>
      </w:r>
      <w:r>
        <w:rPr>
          <w:lang w:val="zh-CN"/>
        </w:rPr>
        <w:t xml:space="preserve"> PPS </w:t>
      </w:r>
      <w:r>
        <w:rPr>
          <w:rFonts w:hint="eastAsia"/>
          <w:lang w:val="zh-CN"/>
        </w:rPr>
        <w:t>的差距从</w:t>
      </w:r>
      <w:r>
        <w:rPr>
          <w:lang w:val="zh-CN"/>
        </w:rPr>
        <w:t xml:space="preserve"> </w:t>
      </w:r>
      <w:r>
        <w:rPr>
          <w:b/>
          <w:bCs/>
          <w:lang w:val="zh-CN"/>
        </w:rPr>
        <w:t>+1.4% ~ +33.9%</w:t>
      </w:r>
      <w:r>
        <w:rPr>
          <w:lang w:val="zh-CN"/>
        </w:rPr>
        <w:t xml:space="preserve"> </w:t>
      </w:r>
      <w:r>
        <w:rPr>
          <w:rFonts w:hint="eastAsia"/>
          <w:lang w:val="zh-CN"/>
        </w:rPr>
        <w:t>缩小到</w:t>
      </w:r>
      <w:r>
        <w:rPr>
          <w:lang w:val="zh-CN"/>
        </w:rPr>
        <w:t xml:space="preserve"> </w:t>
      </w:r>
      <w:r>
        <w:rPr>
          <w:b/>
          <w:bCs/>
          <w:lang w:val="zh-CN"/>
        </w:rPr>
        <w:t>−8.5% ~ +3.4%</w:t>
      </w:r>
      <w:r>
        <w:rPr>
          <w:rFonts w:hint="eastAsia"/>
          <w:lang w:val="zh-CN"/>
        </w:rPr>
        <w:t>；</w:t>
      </w:r>
    </w:p>
    <w:p w14:paraId="55103E41" w14:textId="77777777" w:rsidR="007376BA" w:rsidRDefault="0059228E">
      <w:pPr>
        <w:pStyle w:val="Compact"/>
        <w:numPr>
          <w:ilvl w:val="0"/>
          <w:numId w:val="28"/>
        </w:numPr>
      </w:pPr>
      <w:r>
        <w:rPr>
          <w:rFonts w:hint="eastAsia"/>
          <w:lang w:val="zh-CN"/>
        </w:rPr>
        <w:t>在</w:t>
      </w:r>
      <w:r>
        <w:rPr>
          <w:lang w:val="zh-CN"/>
        </w:rPr>
        <w:t xml:space="preserve"> </w:t>
      </w:r>
      <w:r>
        <w:rPr>
          <w:b/>
          <w:bCs/>
          <w:lang w:val="zh-CN"/>
        </w:rPr>
        <w:t xml:space="preserve">4 </w:t>
      </w:r>
      <w:r>
        <w:rPr>
          <w:rFonts w:hint="eastAsia"/>
          <w:b/>
          <w:bCs/>
          <w:lang w:val="zh-CN"/>
        </w:rPr>
        <w:t>个配置上二者统计不可区分</w:t>
      </w:r>
      <w:r>
        <w:rPr>
          <w:rFonts w:hint="eastAsia"/>
          <w:lang w:val="zh-CN"/>
        </w:rPr>
        <w:t>（</w:t>
      </w:r>
      <w:r>
        <w:rPr>
          <w:rFonts w:hint="eastAsia"/>
          <w:lang w:val="zh-CN"/>
        </w:rPr>
        <w:t>FDA1</w:t>
      </w:r>
      <w:r>
        <w:rPr>
          <w:lang w:val="zh-CN"/>
        </w:rPr>
        <w:t xml:space="preserve"> </w:t>
      </w:r>
      <w:r>
        <w:rPr>
          <w:rFonts w:hint="eastAsia"/>
          <w:lang w:val="zh-CN"/>
        </w:rPr>
        <w:t>全部三档、</w:t>
      </w:r>
      <w:r>
        <w:rPr>
          <w:rFonts w:hint="eastAsia"/>
          <w:lang w:val="zh-CN"/>
        </w:rPr>
        <w:t>FDA4</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50</m:t>
        </m:r>
      </m:oMath>
      <w:r>
        <w:rPr>
          <w:rFonts w:hint="eastAsia"/>
          <w:lang w:val="zh-CN"/>
        </w:rPr>
        <w:t>）；</w:t>
      </w:r>
    </w:p>
    <w:p w14:paraId="6B312EE9" w14:textId="77777777" w:rsidR="007376BA" w:rsidRDefault="0059228E">
      <w:pPr>
        <w:pStyle w:val="Compact"/>
        <w:numPr>
          <w:ilvl w:val="0"/>
          <w:numId w:val="28"/>
        </w:numPr>
      </w:pPr>
      <w:r>
        <w:rPr>
          <w:rFonts w:hint="eastAsia"/>
          <w:lang w:val="zh-CN"/>
        </w:rPr>
        <w:t>在</w:t>
      </w:r>
      <w:r>
        <w:rPr>
          <w:lang w:val="zh-CN"/>
        </w:rPr>
        <w:t xml:space="preserve"> </w:t>
      </w:r>
      <w:r>
        <w:rPr>
          <w:b/>
          <w:bCs/>
          <w:lang w:val="zh-CN"/>
        </w:rPr>
        <w:t xml:space="preserve">FDA4 </w:t>
      </w:r>
      <m:oMath>
        <m:r>
          <w:rPr>
            <w:rFonts w:ascii="Cambria Math" w:hAnsi="Cambria Math"/>
          </w:rPr>
          <m:t>τ</m:t>
        </m:r>
        <m:r>
          <m:rPr>
            <m:sty m:val="p"/>
          </m:rPr>
          <w:rPr>
            <w:rFonts w:ascii="Cambria Math" w:hAnsi="Cambria Math"/>
          </w:rPr>
          <m:t>=</m:t>
        </m:r>
        <m:r>
          <w:rPr>
            <w:rFonts w:ascii="Cambria Math" w:hAnsi="Cambria Math"/>
          </w:rPr>
          <m:t>10</m:t>
        </m:r>
      </m:oMath>
      <w:r>
        <w:rPr>
          <w:b/>
          <w:bCs/>
          <w:lang w:val="zh-CN"/>
        </w:rPr>
        <w:t xml:space="preserve"> </w:t>
      </w:r>
      <w:r>
        <w:rPr>
          <w:rFonts w:hint="eastAsia"/>
          <w:b/>
          <w:bCs/>
          <w:lang w:val="zh-CN"/>
        </w:rPr>
        <w:t>与</w:t>
      </w:r>
      <w:r>
        <w:rPr>
          <w:b/>
          <w:bCs/>
          <w:lang w:val="zh-CN"/>
        </w:rPr>
        <w:t xml:space="preserve"> </w:t>
      </w:r>
      <m:oMath>
        <m:r>
          <w:rPr>
            <w:rFonts w:ascii="Cambria Math" w:hAnsi="Cambria Math"/>
          </w:rPr>
          <m:t>τ</m:t>
        </m:r>
        <m:r>
          <m:rPr>
            <m:sty m:val="p"/>
          </m:rPr>
          <w:rPr>
            <w:rFonts w:ascii="Cambria Math" w:hAnsi="Cambria Math"/>
          </w:rPr>
          <m:t>=</m:t>
        </m:r>
        <m:r>
          <w:rPr>
            <w:rFonts w:ascii="Cambria Math" w:hAnsi="Cambria Math"/>
          </w:rPr>
          <m:t>25</m:t>
        </m:r>
      </m:oMath>
      <w:r>
        <w:rPr>
          <w:b/>
          <w:bCs/>
          <w:lang w:val="zh-CN"/>
        </w:rPr>
        <w:t xml:space="preserve"> </w:t>
      </w:r>
      <w:r>
        <w:rPr>
          <w:rFonts w:hint="eastAsia"/>
          <w:b/>
          <w:bCs/>
          <w:lang w:val="zh-CN"/>
        </w:rPr>
        <w:t>上</w:t>
      </w:r>
      <w:r>
        <w:rPr>
          <w:b/>
          <w:bCs/>
          <w:lang w:val="zh-CN"/>
        </w:rPr>
        <w:t xml:space="preserve"> </w:t>
      </w:r>
      <w:r>
        <w:rPr>
          <w:rFonts w:hint="eastAsia"/>
          <w:b/>
          <w:bCs/>
          <w:lang w:val="zh-CN"/>
        </w:rPr>
        <w:t>LDT</w:t>
      </w:r>
      <w:r>
        <w:rPr>
          <w:rFonts w:hint="eastAsia"/>
          <w:b/>
          <w:bCs/>
          <w:lang w:val="zh-CN"/>
        </w:rPr>
        <w:t>（</w:t>
      </w:r>
      <m:oMath>
        <m:r>
          <w:rPr>
            <w:rFonts w:ascii="Cambria Math" w:hAnsi="Cambria Math"/>
          </w:rPr>
          <m:t>α</m:t>
        </m:r>
        <m:r>
          <m:rPr>
            <m:sty m:val="p"/>
          </m:rPr>
          <w:rPr>
            <w:rFonts w:ascii="Cambria Math" w:hAnsi="Cambria Math"/>
          </w:rPr>
          <m:t>=</m:t>
        </m:r>
        <m:r>
          <w:rPr>
            <w:rFonts w:ascii="Cambria Math" w:hAnsi="Cambria Math"/>
          </w:rPr>
          <m:t>1.0</m:t>
        </m:r>
      </m:oMath>
      <w:r>
        <w:rPr>
          <w:rFonts w:hint="eastAsia"/>
          <w:b/>
          <w:bCs/>
          <w:lang w:val="zh-CN"/>
        </w:rPr>
        <w:t>）显著优于</w:t>
      </w:r>
      <w:r>
        <w:rPr>
          <w:b/>
          <w:bCs/>
          <w:lang w:val="zh-CN"/>
        </w:rPr>
        <w:t xml:space="preserve"> PPS</w:t>
      </w:r>
      <w:r>
        <w:rPr>
          <w:rFonts w:hint="eastAsia"/>
          <w:lang w:val="zh-CN"/>
        </w:rPr>
        <w:t>（</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Fonts w:hint="eastAsia"/>
          <w:lang w:val="zh-CN"/>
        </w:rPr>
        <w:t>），</w:t>
      </w:r>
      <w:r>
        <w:rPr>
          <w:rFonts w:hint="eastAsia"/>
          <w:lang w:val="zh-CN"/>
        </w:rPr>
        <w:t>FDA1</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上均值也更低（</w:t>
      </w:r>
      <m:oMath>
        <m:r>
          <w:rPr>
            <w:rFonts w:ascii="Cambria Math" w:hAnsi="Cambria Math"/>
          </w:rPr>
          <m:t>p</m:t>
        </m:r>
        <m:r>
          <m:rPr>
            <m:sty m:val="p"/>
          </m:rPr>
          <w:rPr>
            <w:rFonts w:ascii="Cambria Math" w:hAnsi="Cambria Math"/>
          </w:rPr>
          <m:t>=</m:t>
        </m:r>
        <m:r>
          <w:rPr>
            <w:rFonts w:ascii="Cambria Math" w:hAnsi="Cambria Math"/>
          </w:rPr>
          <m:t>0.070</m:t>
        </m:r>
      </m:oMath>
      <w:r>
        <w:rPr>
          <w:rFonts w:hint="eastAsia"/>
          <w:lang w:val="zh-CN"/>
        </w:rPr>
        <w:t>）；</w:t>
      </w:r>
    </w:p>
    <w:p w14:paraId="58E17EAE" w14:textId="77777777" w:rsidR="007376BA" w:rsidRDefault="0059228E">
      <w:pPr>
        <w:pStyle w:val="Compact"/>
        <w:numPr>
          <w:ilvl w:val="0"/>
          <w:numId w:val="28"/>
        </w:numPr>
      </w:pPr>
      <w:r>
        <w:rPr>
          <w:rFonts w:hint="eastAsia"/>
          <w:lang w:val="zh-CN"/>
        </w:rPr>
        <w:t>仅在</w:t>
      </w:r>
      <w:r>
        <w:rPr>
          <w:lang w:val="zh-CN"/>
        </w:rPr>
        <w:t xml:space="preserve"> </w:t>
      </w:r>
      <w:r>
        <w:rPr>
          <w:b/>
          <w:bCs/>
          <w:lang w:val="zh-CN"/>
        </w:rPr>
        <w:t xml:space="preserve">FDA3 </w:t>
      </w:r>
      <w:r>
        <w:rPr>
          <w:rFonts w:hint="eastAsia"/>
          <w:b/>
          <w:bCs/>
          <w:lang w:val="zh-CN"/>
        </w:rPr>
        <w:t>的</w:t>
      </w:r>
      <w:r>
        <w:rPr>
          <w:b/>
          <w:bCs/>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25</m:t>
        </m:r>
      </m:oMath>
      <w:r>
        <w:rPr>
          <w:b/>
          <w:bCs/>
          <w:lang w:val="zh-CN"/>
        </w:rPr>
        <w:t xml:space="preserve"> </w:t>
      </w:r>
      <w:r>
        <w:rPr>
          <w:rFonts w:hint="eastAsia"/>
          <w:b/>
          <w:bCs/>
          <w:lang w:val="zh-CN"/>
        </w:rPr>
        <w:t>两档上</w:t>
      </w:r>
      <w:r>
        <w:rPr>
          <w:b/>
          <w:bCs/>
          <w:lang w:val="zh-CN"/>
        </w:rPr>
        <w:t xml:space="preserve"> PPS </w:t>
      </w:r>
      <w:r>
        <w:rPr>
          <w:rFonts w:hint="eastAsia"/>
          <w:b/>
          <w:bCs/>
          <w:lang w:val="zh-CN"/>
        </w:rPr>
        <w:t>仍显著更优</w:t>
      </w:r>
      <w:r>
        <w:rPr>
          <w:rFonts w:hint="eastAsia"/>
          <w:lang w:val="zh-CN"/>
        </w:rPr>
        <w:t>，但差距已从</w:t>
      </w:r>
      <w:r>
        <w:rPr>
          <w:lang w:val="zh-CN"/>
        </w:rPr>
        <w:t xml:space="preserve"> 33.9%/20.7% </w:t>
      </w:r>
      <w:r>
        <w:rPr>
          <w:rFonts w:hint="eastAsia"/>
          <w:lang w:val="zh-CN"/>
        </w:rPr>
        <w:t>收窄到</w:t>
      </w:r>
      <w:r>
        <w:rPr>
          <w:lang w:val="zh-CN"/>
        </w:rPr>
        <w:t xml:space="preserve"> 3.4%/0.9%</w:t>
      </w:r>
      <w:r>
        <w:rPr>
          <w:lang w:val="zh-CN"/>
        </w:rPr>
        <w:t>。</w:t>
      </w:r>
    </w:p>
    <w:p w14:paraId="5DC5B18D" w14:textId="77777777" w:rsidR="007376BA" w:rsidRDefault="0059228E">
      <w:pPr>
        <w:pStyle w:val="3"/>
        <w:rPr>
          <w:rFonts w:hint="eastAsia"/>
        </w:rPr>
      </w:pPr>
      <w:bookmarkStart w:id="174" w:name="_061eb626db03e03ef32e42bd2b7b0b6e35dd121"/>
      <w:bookmarkStart w:id="175" w:name="_Toc242838663"/>
      <w:r>
        <w:rPr>
          <w:lang w:val="zh-CN"/>
        </w:rPr>
        <w:lastRenderedPageBreak/>
        <w:t xml:space="preserve">5.7.3 </w:t>
      </w:r>
      <m:oMath>
        <m:r>
          <m:rPr>
            <m:sty m:val="bi"/>
          </m:rPr>
          <w:rPr>
            <w:rFonts w:ascii="Cambria Math" w:hAnsi="Cambria Math"/>
          </w:rPr>
          <m:t>α</m:t>
        </m:r>
      </m:oMath>
      <w:r>
        <w:rPr>
          <w:lang w:val="zh-CN"/>
        </w:rPr>
        <w:t xml:space="preserve"> </w:t>
      </w:r>
      <w:r>
        <w:rPr>
          <w:rFonts w:hint="eastAsia"/>
          <w:lang w:val="zh-CN"/>
        </w:rPr>
        <w:t>的配对效应量与</w:t>
      </w:r>
      <w:r>
        <w:rPr>
          <w:lang w:val="zh-CN"/>
        </w:rPr>
        <w:t xml:space="preserve"> Fiedman </w:t>
      </w:r>
      <w:r>
        <w:rPr>
          <w:rFonts w:hint="eastAsia"/>
          <w:lang w:val="zh-CN"/>
        </w:rPr>
        <w:t>平均秩</w:t>
      </w:r>
      <w:bookmarkEnd w:id="174"/>
      <w:bookmarkEnd w:id="175"/>
    </w:p>
    <w:p w14:paraId="04394DFC" w14:textId="77777777" w:rsidR="007376BA" w:rsidRDefault="0059228E">
      <w:pPr>
        <w:pStyle w:val="FirstParagraph"/>
      </w:pPr>
      <w:r>
        <w:rPr>
          <w:rFonts w:hint="eastAsia"/>
          <w:lang w:val="zh-CN"/>
        </w:rPr>
        <w:t>在同一种子下逐对比较</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w:t>
      </w:r>
      <w:r>
        <w:rPr>
          <w:rFonts w:hint="eastAsia"/>
          <w:lang w:val="zh-CN"/>
        </w:rPr>
        <w:t>v2.5</w:t>
      </w:r>
      <w:r>
        <w:rPr>
          <w:rFonts w:hint="eastAsia"/>
          <w:lang w:val="zh-CN"/>
        </w:rPr>
        <w:t>）与</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w:t>
      </w:r>
      <w:r>
        <w:rPr>
          <w:rFonts w:hint="eastAsia"/>
          <w:lang w:val="zh-CN"/>
        </w:rPr>
        <w:t>v2.4</w:t>
      </w:r>
      <w:r>
        <w:rPr>
          <w:rFonts w:hint="eastAsia"/>
          <w:lang w:val="zh-CN"/>
        </w:rPr>
        <w:t>）的</w:t>
      </w:r>
      <w:r>
        <w:rPr>
          <w:lang w:val="zh-CN"/>
        </w:rPr>
        <w:t xml:space="preserve"> 30 </w:t>
      </w:r>
      <w:r>
        <w:rPr>
          <w:rFonts w:hint="eastAsia"/>
          <w:lang w:val="zh-CN"/>
        </w:rPr>
        <w:t>次运行：</w:t>
      </w:r>
    </w:p>
    <w:p w14:paraId="25717545" w14:textId="77777777" w:rsidR="007376BA" w:rsidRDefault="0059228E">
      <w:pPr>
        <w:pStyle w:val="a0"/>
      </w:pPr>
      <w:r>
        <w:rPr>
          <w:rFonts w:hint="eastAsia"/>
          <w:lang w:val="zh-CN"/>
        </w:rPr>
        <w:t>表</w:t>
      </w:r>
      <w:r>
        <w:rPr>
          <w:lang w:val="zh-CN"/>
        </w:rPr>
        <w:t xml:space="preserve"> </w:t>
      </w:r>
      <w:r>
        <w:rPr>
          <w:rFonts w:hint="eastAsia"/>
          <w:lang w:val="zh-CN"/>
        </w:rPr>
        <w:t>5-9</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相对</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的配对改进（</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，配对</w:t>
      </w:r>
      <w:r>
        <w:rPr>
          <w:lang w:val="zh-CN"/>
        </w:rPr>
        <w:t xml:space="preserve"> Wilcoxon </w:t>
      </w:r>
      <w:r>
        <w:rPr>
          <w:rFonts w:hint="eastAsia"/>
          <w:lang w:val="zh-CN"/>
        </w:rPr>
        <w:t>双侧）。</w:t>
      </w:r>
    </w:p>
    <w:tbl>
      <w:tblPr>
        <w:tblW w:w="0" w:type="auto"/>
        <w:tblInd w:w="10" w:type="dxa"/>
        <w:tblCellMar>
          <w:left w:w="10" w:type="dxa"/>
          <w:right w:w="10" w:type="dxa"/>
        </w:tblCellMar>
        <w:tblLook w:val="0020" w:firstRow="1" w:lastRow="0" w:firstColumn="0" w:lastColumn="0" w:noHBand="0" w:noVBand="0"/>
      </w:tblPr>
      <w:tblGrid>
        <w:gridCol w:w="1374"/>
        <w:gridCol w:w="799"/>
        <w:gridCol w:w="799"/>
        <w:gridCol w:w="817"/>
        <w:gridCol w:w="1244"/>
      </w:tblGrid>
      <w:tr w:rsidR="007376BA" w14:paraId="21B663A5" w14:textId="77777777">
        <w:trPr>
          <w:tblHeader/>
        </w:trPr>
        <w:tc>
          <w:tcPr>
            <w:tcW w:w="0" w:type="auto"/>
          </w:tcPr>
          <w:p w14:paraId="0CAC9ECD" w14:textId="77777777" w:rsidR="007376BA" w:rsidRDefault="0059228E">
            <w:pPr>
              <w:pStyle w:val="Compact"/>
            </w:pPr>
            <w:r>
              <w:rPr>
                <w:rFonts w:hint="eastAsia"/>
                <w:lang w:val="zh-CN"/>
              </w:rPr>
              <w:t>配置</w:t>
            </w:r>
          </w:p>
        </w:tc>
        <w:tc>
          <w:tcPr>
            <w:tcW w:w="0" w:type="auto"/>
          </w:tcPr>
          <w:p w14:paraId="5554E3EE"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1.0</m:t>
              </m:r>
            </m:oMath>
            <w:r>
              <w:rPr>
                <w:lang w:val="zh-CN"/>
              </w:rPr>
              <w:t>​</w:t>
            </w:r>
          </w:p>
        </w:tc>
        <w:tc>
          <w:tcPr>
            <w:tcW w:w="0" w:type="auto"/>
          </w:tcPr>
          <w:p w14:paraId="34B909E9"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0.5</m:t>
              </m:r>
            </m:oMath>
            <w:r>
              <w:rPr>
                <w:lang w:val="zh-CN"/>
              </w:rPr>
              <w:t>​</w:t>
            </w:r>
          </w:p>
        </w:tc>
        <w:tc>
          <w:tcPr>
            <w:tcW w:w="0" w:type="auto"/>
          </w:tcPr>
          <w:p w14:paraId="39BE116D" w14:textId="77777777" w:rsidR="007376BA" w:rsidRDefault="0059228E">
            <w:pPr>
              <w:pStyle w:val="Compact"/>
            </w:pPr>
            <w:r>
              <w:rPr>
                <w:rFonts w:hint="eastAsia"/>
                <w:lang w:val="zh-CN"/>
              </w:rPr>
              <w:t>改进</w:t>
            </w:r>
          </w:p>
        </w:tc>
        <w:tc>
          <w:tcPr>
            <w:tcW w:w="0" w:type="auto"/>
          </w:tcPr>
          <w:p w14:paraId="4BAF5E03" w14:textId="77777777" w:rsidR="007376BA" w:rsidRDefault="0059228E">
            <w:pPr>
              <w:pStyle w:val="Compact"/>
            </w:pPr>
            <m:oMath>
              <m:r>
                <w:rPr>
                  <w:rFonts w:ascii="Cambria Math" w:hAnsi="Cambria Math"/>
                </w:rPr>
                <m:t>p</m:t>
              </m:r>
            </m:oMath>
            <w:r>
              <w:rPr>
                <w:lang w:val="zh-CN"/>
              </w:rPr>
              <w:t>​</w:t>
            </w:r>
          </w:p>
        </w:tc>
      </w:tr>
      <w:tr w:rsidR="007376BA" w14:paraId="006ED243" w14:textId="77777777">
        <w:tc>
          <w:tcPr>
            <w:tcW w:w="0" w:type="auto"/>
          </w:tcPr>
          <w:p w14:paraId="6D198083"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10</m:t>
              </m:r>
            </m:oMath>
          </w:p>
        </w:tc>
        <w:tc>
          <w:tcPr>
            <w:tcW w:w="0" w:type="auto"/>
          </w:tcPr>
          <w:p w14:paraId="06641E0D" w14:textId="77777777" w:rsidR="007376BA" w:rsidRDefault="0059228E">
            <w:pPr>
              <w:pStyle w:val="Compact"/>
            </w:pPr>
            <w:r>
              <w:rPr>
                <w:lang w:val="zh-CN"/>
              </w:rPr>
              <w:t>0.0120</w:t>
            </w:r>
          </w:p>
        </w:tc>
        <w:tc>
          <w:tcPr>
            <w:tcW w:w="0" w:type="auto"/>
          </w:tcPr>
          <w:p w14:paraId="49E180F5" w14:textId="77777777" w:rsidR="007376BA" w:rsidRDefault="0059228E">
            <w:pPr>
              <w:pStyle w:val="Compact"/>
            </w:pPr>
            <w:r>
              <w:rPr>
                <w:lang w:val="zh-CN"/>
              </w:rPr>
              <w:t>0.0156</w:t>
            </w:r>
          </w:p>
        </w:tc>
        <w:tc>
          <w:tcPr>
            <w:tcW w:w="0" w:type="auto"/>
          </w:tcPr>
          <w:p w14:paraId="6B1D2599" w14:textId="77777777" w:rsidR="007376BA" w:rsidRDefault="0059228E">
            <w:pPr>
              <w:pStyle w:val="Compact"/>
            </w:pPr>
            <w:r>
              <w:rPr>
                <w:b/>
                <w:bCs/>
                <w:lang w:val="zh-CN"/>
              </w:rPr>
              <w:t>+23.2%</w:t>
            </w:r>
          </w:p>
        </w:tc>
        <w:tc>
          <w:tcPr>
            <w:tcW w:w="0" w:type="auto"/>
          </w:tcPr>
          <w:p w14:paraId="58383C51" w14:textId="77777777" w:rsidR="007376BA" w:rsidRDefault="0059228E">
            <w:pPr>
              <w:pStyle w:val="Compact"/>
            </w:pPr>
            <m:oMath>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r>
      <w:tr w:rsidR="007376BA" w14:paraId="24D5F172" w14:textId="77777777">
        <w:tc>
          <w:tcPr>
            <w:tcW w:w="0" w:type="auto"/>
          </w:tcPr>
          <w:p w14:paraId="3684F7DB"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25</m:t>
              </m:r>
            </m:oMath>
          </w:p>
        </w:tc>
        <w:tc>
          <w:tcPr>
            <w:tcW w:w="0" w:type="auto"/>
          </w:tcPr>
          <w:p w14:paraId="26256A26" w14:textId="77777777" w:rsidR="007376BA" w:rsidRDefault="0059228E">
            <w:pPr>
              <w:pStyle w:val="Compact"/>
            </w:pPr>
            <w:r>
              <w:rPr>
                <w:lang w:val="zh-CN"/>
              </w:rPr>
              <w:t>0.0062</w:t>
            </w:r>
          </w:p>
        </w:tc>
        <w:tc>
          <w:tcPr>
            <w:tcW w:w="0" w:type="auto"/>
          </w:tcPr>
          <w:p w14:paraId="0465EDBA" w14:textId="77777777" w:rsidR="007376BA" w:rsidRDefault="0059228E">
            <w:pPr>
              <w:pStyle w:val="Compact"/>
            </w:pPr>
            <w:r>
              <w:rPr>
                <w:lang w:val="zh-CN"/>
              </w:rPr>
              <w:t>0.0074</w:t>
            </w:r>
          </w:p>
        </w:tc>
        <w:tc>
          <w:tcPr>
            <w:tcW w:w="0" w:type="auto"/>
          </w:tcPr>
          <w:p w14:paraId="555DBBB5" w14:textId="77777777" w:rsidR="007376BA" w:rsidRDefault="0059228E">
            <w:pPr>
              <w:pStyle w:val="Compact"/>
            </w:pPr>
            <w:r>
              <w:rPr>
                <w:b/>
                <w:bCs/>
                <w:lang w:val="zh-CN"/>
              </w:rPr>
              <w:t>+16.1%</w:t>
            </w:r>
          </w:p>
        </w:tc>
        <w:tc>
          <w:tcPr>
            <w:tcW w:w="0" w:type="auto"/>
          </w:tcPr>
          <w:p w14:paraId="07F6DF01" w14:textId="77777777" w:rsidR="007376BA" w:rsidRDefault="0059228E">
            <w:pPr>
              <w:pStyle w:val="Compact"/>
            </w:pPr>
            <m:oMath>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r>
      <w:tr w:rsidR="007376BA" w14:paraId="4F21B3B7" w14:textId="77777777">
        <w:tc>
          <w:tcPr>
            <w:tcW w:w="0" w:type="auto"/>
          </w:tcPr>
          <w:p w14:paraId="3E9C7237"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50</m:t>
              </m:r>
            </m:oMath>
          </w:p>
        </w:tc>
        <w:tc>
          <w:tcPr>
            <w:tcW w:w="0" w:type="auto"/>
          </w:tcPr>
          <w:p w14:paraId="12D66C9E" w14:textId="77777777" w:rsidR="007376BA" w:rsidRDefault="0059228E">
            <w:pPr>
              <w:pStyle w:val="Compact"/>
            </w:pPr>
            <w:r>
              <w:rPr>
                <w:lang w:val="zh-CN"/>
              </w:rPr>
              <w:t>0.0049</w:t>
            </w:r>
          </w:p>
        </w:tc>
        <w:tc>
          <w:tcPr>
            <w:tcW w:w="0" w:type="auto"/>
          </w:tcPr>
          <w:p w14:paraId="4711AB8F" w14:textId="77777777" w:rsidR="007376BA" w:rsidRDefault="0059228E">
            <w:pPr>
              <w:pStyle w:val="Compact"/>
            </w:pPr>
            <w:r>
              <w:rPr>
                <w:lang w:val="zh-CN"/>
              </w:rPr>
              <w:t>0.0052</w:t>
            </w:r>
          </w:p>
        </w:tc>
        <w:tc>
          <w:tcPr>
            <w:tcW w:w="0" w:type="auto"/>
          </w:tcPr>
          <w:p w14:paraId="0BEF75B4" w14:textId="77777777" w:rsidR="007376BA" w:rsidRDefault="0059228E">
            <w:pPr>
              <w:pStyle w:val="Compact"/>
            </w:pPr>
            <w:r>
              <w:rPr>
                <w:lang w:val="zh-CN"/>
              </w:rPr>
              <w:t>+4.8%</w:t>
            </w:r>
          </w:p>
        </w:tc>
        <w:tc>
          <w:tcPr>
            <w:tcW w:w="0" w:type="auto"/>
          </w:tcPr>
          <w:p w14:paraId="7C832B51" w14:textId="77777777" w:rsidR="007376BA" w:rsidRDefault="0059228E">
            <w:pPr>
              <w:pStyle w:val="Compact"/>
            </w:pPr>
            <m:oMath>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r>
      <w:tr w:rsidR="007376BA" w14:paraId="10C57B3C" w14:textId="77777777">
        <w:tc>
          <w:tcPr>
            <w:tcW w:w="0" w:type="auto"/>
          </w:tcPr>
          <w:p w14:paraId="5AF865E5"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10</m:t>
              </m:r>
            </m:oMath>
          </w:p>
        </w:tc>
        <w:tc>
          <w:tcPr>
            <w:tcW w:w="0" w:type="auto"/>
          </w:tcPr>
          <w:p w14:paraId="0669EA0C" w14:textId="77777777" w:rsidR="007376BA" w:rsidRDefault="0059228E">
            <w:pPr>
              <w:pStyle w:val="Compact"/>
            </w:pPr>
            <w:r>
              <w:rPr>
                <w:lang w:val="zh-CN"/>
              </w:rPr>
              <w:t>0.0136</w:t>
            </w:r>
          </w:p>
        </w:tc>
        <w:tc>
          <w:tcPr>
            <w:tcW w:w="0" w:type="auto"/>
          </w:tcPr>
          <w:p w14:paraId="28447865" w14:textId="77777777" w:rsidR="007376BA" w:rsidRDefault="0059228E">
            <w:pPr>
              <w:pStyle w:val="Compact"/>
            </w:pPr>
            <w:r>
              <w:rPr>
                <w:lang w:val="zh-CN"/>
              </w:rPr>
              <w:t>0.0177</w:t>
            </w:r>
          </w:p>
        </w:tc>
        <w:tc>
          <w:tcPr>
            <w:tcW w:w="0" w:type="auto"/>
          </w:tcPr>
          <w:p w14:paraId="65CB90B5" w14:textId="77777777" w:rsidR="007376BA" w:rsidRDefault="0059228E">
            <w:pPr>
              <w:pStyle w:val="Compact"/>
            </w:pPr>
            <w:r>
              <w:rPr>
                <w:b/>
                <w:bCs/>
                <w:lang w:val="zh-CN"/>
              </w:rPr>
              <w:t>+22.8%</w:t>
            </w:r>
          </w:p>
        </w:tc>
        <w:tc>
          <w:tcPr>
            <w:tcW w:w="0" w:type="auto"/>
          </w:tcPr>
          <w:p w14:paraId="4D7B5DAC" w14:textId="77777777" w:rsidR="007376BA" w:rsidRDefault="0059228E">
            <w:pPr>
              <w:pStyle w:val="Compact"/>
            </w:pPr>
            <m:oMath>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r>
      <w:tr w:rsidR="007376BA" w14:paraId="379D22B3" w14:textId="77777777">
        <w:tc>
          <w:tcPr>
            <w:tcW w:w="0" w:type="auto"/>
          </w:tcPr>
          <w:p w14:paraId="031567EB"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25</m:t>
              </m:r>
            </m:oMath>
          </w:p>
        </w:tc>
        <w:tc>
          <w:tcPr>
            <w:tcW w:w="0" w:type="auto"/>
          </w:tcPr>
          <w:p w14:paraId="674061E9" w14:textId="77777777" w:rsidR="007376BA" w:rsidRDefault="0059228E">
            <w:pPr>
              <w:pStyle w:val="Compact"/>
            </w:pPr>
            <w:r>
              <w:rPr>
                <w:lang w:val="zh-CN"/>
              </w:rPr>
              <w:t>0.0066</w:t>
            </w:r>
          </w:p>
        </w:tc>
        <w:tc>
          <w:tcPr>
            <w:tcW w:w="0" w:type="auto"/>
          </w:tcPr>
          <w:p w14:paraId="2BF902B0" w14:textId="77777777" w:rsidR="007376BA" w:rsidRDefault="0059228E">
            <w:pPr>
              <w:pStyle w:val="Compact"/>
            </w:pPr>
            <w:r>
              <w:rPr>
                <w:lang w:val="zh-CN"/>
              </w:rPr>
              <w:t>0.0079</w:t>
            </w:r>
          </w:p>
        </w:tc>
        <w:tc>
          <w:tcPr>
            <w:tcW w:w="0" w:type="auto"/>
          </w:tcPr>
          <w:p w14:paraId="0AE8D8A8" w14:textId="77777777" w:rsidR="007376BA" w:rsidRDefault="0059228E">
            <w:pPr>
              <w:pStyle w:val="Compact"/>
            </w:pPr>
            <w:r>
              <w:rPr>
                <w:b/>
                <w:bCs/>
                <w:lang w:val="zh-CN"/>
              </w:rPr>
              <w:t>+16.4%</w:t>
            </w:r>
          </w:p>
        </w:tc>
        <w:tc>
          <w:tcPr>
            <w:tcW w:w="0" w:type="auto"/>
          </w:tcPr>
          <w:p w14:paraId="21CC59C8" w14:textId="77777777" w:rsidR="007376BA" w:rsidRDefault="0059228E">
            <w:pPr>
              <w:pStyle w:val="Compact"/>
            </w:pPr>
            <m:oMath>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r>
      <w:tr w:rsidR="007376BA" w14:paraId="3E0E09C3" w14:textId="77777777">
        <w:tc>
          <w:tcPr>
            <w:tcW w:w="0" w:type="auto"/>
          </w:tcPr>
          <w:p w14:paraId="22490D16"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50</m:t>
              </m:r>
            </m:oMath>
          </w:p>
        </w:tc>
        <w:tc>
          <w:tcPr>
            <w:tcW w:w="0" w:type="auto"/>
          </w:tcPr>
          <w:p w14:paraId="6787D996" w14:textId="77777777" w:rsidR="007376BA" w:rsidRDefault="0059228E">
            <w:pPr>
              <w:pStyle w:val="Compact"/>
            </w:pPr>
            <w:r>
              <w:rPr>
                <w:lang w:val="zh-CN"/>
              </w:rPr>
              <w:t>0.0052</w:t>
            </w:r>
          </w:p>
        </w:tc>
        <w:tc>
          <w:tcPr>
            <w:tcW w:w="0" w:type="auto"/>
          </w:tcPr>
          <w:p w14:paraId="61B32C1A" w14:textId="77777777" w:rsidR="007376BA" w:rsidRDefault="0059228E">
            <w:pPr>
              <w:pStyle w:val="Compact"/>
            </w:pPr>
            <w:r>
              <w:rPr>
                <w:lang w:val="zh-CN"/>
              </w:rPr>
              <w:t>0.0054</w:t>
            </w:r>
          </w:p>
        </w:tc>
        <w:tc>
          <w:tcPr>
            <w:tcW w:w="0" w:type="auto"/>
          </w:tcPr>
          <w:p w14:paraId="31AFCEC4" w14:textId="77777777" w:rsidR="007376BA" w:rsidRDefault="0059228E">
            <w:pPr>
              <w:pStyle w:val="Compact"/>
            </w:pPr>
            <w:r>
              <w:rPr>
                <w:lang w:val="zh-CN"/>
              </w:rPr>
              <w:t>+4.3%</w:t>
            </w:r>
          </w:p>
        </w:tc>
        <w:tc>
          <w:tcPr>
            <w:tcW w:w="0" w:type="auto"/>
          </w:tcPr>
          <w:p w14:paraId="409C0F91" w14:textId="77777777" w:rsidR="007376BA" w:rsidRDefault="0059228E">
            <w:pPr>
              <w:pStyle w:val="Compact"/>
            </w:pPr>
            <m:oMath>
              <m:r>
                <w:rPr>
                  <w:rFonts w:ascii="Cambria Math" w:hAnsi="Cambria Math"/>
                </w:rPr>
                <m:t>3.73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r>
      <w:tr w:rsidR="007376BA" w14:paraId="254F88C6" w14:textId="77777777">
        <w:tc>
          <w:tcPr>
            <w:tcW w:w="0" w:type="auto"/>
          </w:tcPr>
          <w:p w14:paraId="3B9960BF"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10</m:t>
              </m:r>
            </m:oMath>
          </w:p>
        </w:tc>
        <w:tc>
          <w:tcPr>
            <w:tcW w:w="0" w:type="auto"/>
          </w:tcPr>
          <w:p w14:paraId="0621503D" w14:textId="77777777" w:rsidR="007376BA" w:rsidRDefault="0059228E">
            <w:pPr>
              <w:pStyle w:val="Compact"/>
            </w:pPr>
            <w:r>
              <w:rPr>
                <w:lang w:val="zh-CN"/>
              </w:rPr>
              <w:t>0.1068</w:t>
            </w:r>
          </w:p>
        </w:tc>
        <w:tc>
          <w:tcPr>
            <w:tcW w:w="0" w:type="auto"/>
          </w:tcPr>
          <w:p w14:paraId="470FE743" w14:textId="77777777" w:rsidR="007376BA" w:rsidRDefault="0059228E">
            <w:pPr>
              <w:pStyle w:val="Compact"/>
            </w:pPr>
            <w:r>
              <w:rPr>
                <w:lang w:val="zh-CN"/>
              </w:rPr>
              <w:t>0.1236</w:t>
            </w:r>
          </w:p>
        </w:tc>
        <w:tc>
          <w:tcPr>
            <w:tcW w:w="0" w:type="auto"/>
          </w:tcPr>
          <w:p w14:paraId="4827CA88" w14:textId="77777777" w:rsidR="007376BA" w:rsidRDefault="0059228E">
            <w:pPr>
              <w:pStyle w:val="Compact"/>
            </w:pPr>
            <w:r>
              <w:rPr>
                <w:b/>
                <w:bCs/>
                <w:lang w:val="zh-CN"/>
              </w:rPr>
              <w:t>+13.6%</w:t>
            </w:r>
          </w:p>
        </w:tc>
        <w:tc>
          <w:tcPr>
            <w:tcW w:w="0" w:type="auto"/>
          </w:tcPr>
          <w:p w14:paraId="3991B167" w14:textId="77777777" w:rsidR="007376BA" w:rsidRDefault="0059228E">
            <w:pPr>
              <w:pStyle w:val="Compact"/>
            </w:pPr>
            <m:oMath>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r>
      <w:tr w:rsidR="007376BA" w14:paraId="1BAD8918" w14:textId="77777777">
        <w:tc>
          <w:tcPr>
            <w:tcW w:w="0" w:type="auto"/>
          </w:tcPr>
          <w:p w14:paraId="773ECAED"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25</m:t>
              </m:r>
            </m:oMath>
          </w:p>
        </w:tc>
        <w:tc>
          <w:tcPr>
            <w:tcW w:w="0" w:type="auto"/>
          </w:tcPr>
          <w:p w14:paraId="3EFBCC60" w14:textId="77777777" w:rsidR="007376BA" w:rsidRDefault="0059228E">
            <w:pPr>
              <w:pStyle w:val="Compact"/>
            </w:pPr>
            <w:r>
              <w:rPr>
                <w:lang w:val="zh-CN"/>
              </w:rPr>
              <w:t>0.0858</w:t>
            </w:r>
          </w:p>
        </w:tc>
        <w:tc>
          <w:tcPr>
            <w:tcW w:w="0" w:type="auto"/>
          </w:tcPr>
          <w:p w14:paraId="5CDC5677" w14:textId="77777777" w:rsidR="007376BA" w:rsidRDefault="0059228E">
            <w:pPr>
              <w:pStyle w:val="Compact"/>
            </w:pPr>
            <w:r>
              <w:rPr>
                <w:lang w:val="zh-CN"/>
              </w:rPr>
              <w:t>0.0904</w:t>
            </w:r>
          </w:p>
        </w:tc>
        <w:tc>
          <w:tcPr>
            <w:tcW w:w="0" w:type="auto"/>
          </w:tcPr>
          <w:p w14:paraId="0BEDFA09" w14:textId="77777777" w:rsidR="007376BA" w:rsidRDefault="0059228E">
            <w:pPr>
              <w:pStyle w:val="Compact"/>
            </w:pPr>
            <w:r>
              <w:rPr>
                <w:lang w:val="zh-CN"/>
              </w:rPr>
              <w:t>+5.0%</w:t>
            </w:r>
          </w:p>
        </w:tc>
        <w:tc>
          <w:tcPr>
            <w:tcW w:w="0" w:type="auto"/>
          </w:tcPr>
          <w:p w14:paraId="439DE6D6" w14:textId="77777777" w:rsidR="007376BA" w:rsidRDefault="0059228E">
            <w:pPr>
              <w:pStyle w:val="Compact"/>
            </w:pPr>
            <m:oMath>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lang w:val="zh-CN"/>
              </w:rPr>
              <w:t>​</w:t>
            </w:r>
          </w:p>
        </w:tc>
      </w:tr>
      <w:tr w:rsidR="007376BA" w14:paraId="2D03C1A9" w14:textId="77777777">
        <w:tc>
          <w:tcPr>
            <w:tcW w:w="0" w:type="auto"/>
          </w:tcPr>
          <w:p w14:paraId="6B712007"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50</m:t>
              </m:r>
            </m:oMath>
          </w:p>
        </w:tc>
        <w:tc>
          <w:tcPr>
            <w:tcW w:w="0" w:type="auto"/>
          </w:tcPr>
          <w:p w14:paraId="6DE6A33A" w14:textId="77777777" w:rsidR="007376BA" w:rsidRDefault="0059228E">
            <w:pPr>
              <w:pStyle w:val="Compact"/>
            </w:pPr>
            <w:r>
              <w:rPr>
                <w:lang w:val="zh-CN"/>
              </w:rPr>
              <w:t>0.0737</w:t>
            </w:r>
          </w:p>
        </w:tc>
        <w:tc>
          <w:tcPr>
            <w:tcW w:w="0" w:type="auto"/>
          </w:tcPr>
          <w:p w14:paraId="4410DD7C" w14:textId="77777777" w:rsidR="007376BA" w:rsidRDefault="0059228E">
            <w:pPr>
              <w:pStyle w:val="Compact"/>
            </w:pPr>
            <w:r>
              <w:rPr>
                <w:lang w:val="zh-CN"/>
              </w:rPr>
              <w:t>0.0745</w:t>
            </w:r>
          </w:p>
        </w:tc>
        <w:tc>
          <w:tcPr>
            <w:tcW w:w="0" w:type="auto"/>
          </w:tcPr>
          <w:p w14:paraId="560DA9CC" w14:textId="77777777" w:rsidR="007376BA" w:rsidRDefault="0059228E">
            <w:pPr>
              <w:pStyle w:val="Compact"/>
            </w:pPr>
            <w:r>
              <w:rPr>
                <w:lang w:val="zh-CN"/>
              </w:rPr>
              <w:t>+1.1%</w:t>
            </w:r>
          </w:p>
        </w:tc>
        <w:tc>
          <w:tcPr>
            <w:tcW w:w="0" w:type="auto"/>
          </w:tcPr>
          <w:p w14:paraId="6537E973" w14:textId="77777777" w:rsidR="007376BA" w:rsidRDefault="0059228E">
            <w:pPr>
              <w:pStyle w:val="Compact"/>
            </w:pPr>
            <m:oMath>
              <m:r>
                <w:rPr>
                  <w:rFonts w:ascii="Cambria Math" w:hAnsi="Cambria Math"/>
                </w:rPr>
                <m:t>1.85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Pr>
                <w:lang w:val="zh-CN"/>
              </w:rPr>
              <w:t>​</w:t>
            </w:r>
          </w:p>
        </w:tc>
      </w:tr>
    </w:tbl>
    <w:p w14:paraId="042944EB" w14:textId="77777777" w:rsidR="007376BA" w:rsidRDefault="0059228E">
      <w:pPr>
        <w:pStyle w:val="FirstParagraph"/>
      </w:pPr>
      <w:r>
        <w:rPr>
          <w:b/>
          <w:bCs/>
          <w:lang w:val="zh-CN"/>
        </w:rPr>
        <w:t xml:space="preserve">9/9 </w:t>
      </w:r>
      <w:r>
        <w:rPr>
          <w:rFonts w:hint="eastAsia"/>
          <w:b/>
          <w:bCs/>
          <w:lang w:val="zh-CN"/>
        </w:rPr>
        <w:t>个配置全部显著改善</w:t>
      </w:r>
      <w:r>
        <w:rPr>
          <w:rFonts w:hint="eastAsia"/>
          <w:lang w:val="zh-CN"/>
        </w:rPr>
        <w:t>，改善幅度</w:t>
      </w:r>
      <w:r>
        <w:rPr>
          <w:lang w:val="zh-CN"/>
        </w:rPr>
        <w:t xml:space="preserve"> </w:t>
      </w:r>
      <w:r>
        <w:rPr>
          <w:rFonts w:hint="eastAsia"/>
          <w:lang w:val="zh-CN"/>
        </w:rPr>
        <w:t>1.1%</w:t>
      </w:r>
      <w:r>
        <w:rPr>
          <w:rFonts w:hint="eastAsia"/>
          <w:lang w:val="zh-CN"/>
        </w:rPr>
        <w:t>–</w:t>
      </w:r>
      <w:r>
        <w:rPr>
          <w:rFonts w:hint="eastAsia"/>
          <w:lang w:val="zh-CN"/>
        </w:rPr>
        <w:t>23.2%</w:t>
      </w:r>
      <w:r>
        <w:rPr>
          <w:rFonts w:hint="eastAsia"/>
          <w:lang w:val="zh-CN"/>
        </w:rPr>
        <w:t>，且变化越快（</w:t>
      </w:r>
      <m:oMath>
        <m:r>
          <w:rPr>
            <w:rFonts w:ascii="Cambria Math" w:hAnsi="Cambria Math"/>
          </w:rPr>
          <m:t>τ</m:t>
        </m:r>
      </m:oMath>
      <w:r>
        <w:rPr>
          <w:lang w:val="zh-CN"/>
        </w:rPr>
        <w:t xml:space="preserve"> </w:t>
      </w:r>
      <w:r>
        <w:rPr>
          <w:rFonts w:hint="eastAsia"/>
          <w:lang w:val="zh-CN"/>
        </w:rPr>
        <w:t>越小）改善越大。这与敏感性实验（</w:t>
      </w:r>
      <w:r>
        <w:rPr>
          <w:rFonts w:hint="eastAsia"/>
          <w:lang w:val="zh-CN"/>
        </w:rPr>
        <w:t>5.8.2</w:t>
      </w:r>
      <w:r>
        <w:rPr>
          <w:lang w:val="zh-CN"/>
        </w:rPr>
        <w:t xml:space="preserve"> </w:t>
      </w:r>
      <w:r>
        <w:rPr>
          <w:rFonts w:hint="eastAsia"/>
          <w:lang w:val="zh-CN"/>
        </w:rPr>
        <w:t>节）中</w:t>
      </w:r>
      <w:r>
        <w:rPr>
          <w:lang w:val="zh-CN"/>
        </w:rPr>
        <w:t xml:space="preserve"> </w:t>
      </w:r>
      <m:oMath>
        <m:r>
          <w:rPr>
            <w:rFonts w:ascii="Cambria Math" w:hAnsi="Cambria Math"/>
          </w:rPr>
          <m:t>α</m:t>
        </m:r>
      </m:oMath>
      <w:r>
        <w:rPr>
          <w:lang w:val="zh-CN"/>
        </w:rPr>
        <w:t xml:space="preserve"> </w:t>
      </w:r>
      <w:r>
        <w:rPr>
          <w:rFonts w:hint="eastAsia"/>
          <w:lang w:val="zh-CN"/>
        </w:rPr>
        <w:t>扫描的结论完全一致。</w:t>
      </w:r>
    </w:p>
    <w:p w14:paraId="3E459AA7" w14:textId="77777777" w:rsidR="007376BA" w:rsidRDefault="0059228E">
      <w:pPr>
        <w:pStyle w:val="a0"/>
      </w:pPr>
      <w:r>
        <w:rPr>
          <w:lang w:val="zh-CN"/>
        </w:rPr>
        <w:t xml:space="preserve">v2.5 </w:t>
      </w:r>
      <w:r>
        <w:rPr>
          <w:rFonts w:hint="eastAsia"/>
          <w:lang w:val="zh-CN"/>
        </w:rPr>
        <w:t>的</w:t>
      </w:r>
      <w:r>
        <w:rPr>
          <w:lang w:val="zh-CN"/>
        </w:rPr>
        <w:t xml:space="preserve"> Friedman </w:t>
      </w:r>
      <w:r>
        <w:rPr>
          <w:rFonts w:hint="eastAsia"/>
          <w:lang w:val="zh-CN"/>
        </w:rPr>
        <w:t>平均秩（</w:t>
      </w:r>
      <m:oMath>
        <m:r>
          <w:rPr>
            <w:rFonts w:ascii="Cambria Math" w:hAnsi="Cambria Math"/>
          </w:rPr>
          <m:t>k</m:t>
        </m:r>
        <m:r>
          <m:rPr>
            <m:sty m:val="p"/>
          </m:rPr>
          <w:rPr>
            <w:rFonts w:ascii="Cambria Math" w:hAnsi="Cambria Math"/>
          </w:rPr>
          <m:t>=</m:t>
        </m:r>
        <m:r>
          <w:rPr>
            <w:rFonts w:ascii="Cambria Math" w:hAnsi="Cambria Math"/>
          </w:rPr>
          <m:t>6</m:t>
        </m:r>
      </m:oMath>
      <w:r>
        <w:rPr>
          <w:lang w:val="zh-CN"/>
        </w:rPr>
        <w:t>、</w:t>
      </w:r>
      <m:oMath>
        <m:r>
          <w:rPr>
            <w:rFonts w:ascii="Cambria Math" w:hAnsi="Cambria Math"/>
          </w:rPr>
          <m:t>N</m:t>
        </m:r>
        <m:r>
          <m:rPr>
            <m:sty m:val="p"/>
          </m:rPr>
          <w:rPr>
            <w:rFonts w:ascii="Cambria Math" w:hAnsi="Cambria Math"/>
          </w:rPr>
          <m:t>=</m:t>
        </m:r>
        <m:r>
          <w:rPr>
            <w:rFonts w:ascii="Cambria Math" w:hAnsi="Cambria Math"/>
          </w:rPr>
          <m:t>30</m:t>
        </m:r>
      </m:oMath>
      <w:r>
        <w:rPr>
          <w:lang w:val="zh-CN"/>
        </w:rPr>
        <w:t>、</w:t>
      </w:r>
      <m:oMath>
        <m:r>
          <w:rPr>
            <w:rFonts w:ascii="Cambria Math" w:hAnsi="Cambria Math"/>
          </w:rPr>
          <m:t>CD</m:t>
        </m:r>
        <m:r>
          <m:rPr>
            <m:sty m:val="p"/>
          </m:rPr>
          <w:rPr>
            <w:rFonts w:ascii="Cambria Math" w:hAnsi="Cambria Math"/>
          </w:rPr>
          <m:t>=</m:t>
        </m:r>
        <m:r>
          <w:rPr>
            <w:rFonts w:ascii="Cambria Math" w:hAnsi="Cambria Math"/>
          </w:rPr>
          <m:t>1.37668</m:t>
        </m:r>
      </m:oMath>
      <w:r>
        <w:rPr>
          <w:rFonts w:hint="eastAsia"/>
          <w:lang w:val="zh-CN"/>
        </w:rPr>
        <w:t>）：</w:t>
      </w:r>
    </w:p>
    <w:tbl>
      <w:tblPr>
        <w:tblW w:w="0" w:type="auto"/>
        <w:tblInd w:w="10" w:type="dxa"/>
        <w:tblCellMar>
          <w:left w:w="10" w:type="dxa"/>
          <w:right w:w="10" w:type="dxa"/>
        </w:tblCellMar>
        <w:tblLook w:val="0020" w:firstRow="1" w:lastRow="0" w:firstColumn="0" w:lastColumn="0" w:noHBand="0" w:noVBand="0"/>
      </w:tblPr>
      <w:tblGrid>
        <w:gridCol w:w="1374"/>
        <w:gridCol w:w="799"/>
        <w:gridCol w:w="440"/>
        <w:gridCol w:w="474"/>
        <w:gridCol w:w="621"/>
        <w:gridCol w:w="527"/>
        <w:gridCol w:w="700"/>
      </w:tblGrid>
      <w:tr w:rsidR="007376BA" w14:paraId="01F97E39" w14:textId="77777777">
        <w:trPr>
          <w:tblHeader/>
        </w:trPr>
        <w:tc>
          <w:tcPr>
            <w:tcW w:w="0" w:type="auto"/>
          </w:tcPr>
          <w:p w14:paraId="0F4AC3C0" w14:textId="77777777" w:rsidR="007376BA" w:rsidRDefault="0059228E">
            <w:pPr>
              <w:pStyle w:val="Compact"/>
            </w:pPr>
            <w:r>
              <w:rPr>
                <w:rFonts w:hint="eastAsia"/>
                <w:lang w:val="zh-CN"/>
              </w:rPr>
              <w:t>配置</w:t>
            </w:r>
          </w:p>
        </w:tc>
        <w:tc>
          <w:tcPr>
            <w:tcW w:w="0" w:type="auto"/>
          </w:tcPr>
          <w:p w14:paraId="42445060"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1.0</m:t>
              </m:r>
            </m:oMath>
            <w:r>
              <w:rPr>
                <w:lang w:val="zh-CN"/>
              </w:rPr>
              <w:t>​</w:t>
            </w:r>
          </w:p>
        </w:tc>
        <w:tc>
          <w:tcPr>
            <w:tcW w:w="0" w:type="auto"/>
          </w:tcPr>
          <w:p w14:paraId="51CC527C" w14:textId="77777777" w:rsidR="007376BA" w:rsidRDefault="0059228E">
            <w:pPr>
              <w:pStyle w:val="Compact"/>
            </w:pPr>
            <w:r>
              <w:rPr>
                <w:lang w:val="zh-CN"/>
              </w:rPr>
              <w:t>PPS</w:t>
            </w:r>
          </w:p>
        </w:tc>
        <w:tc>
          <w:tcPr>
            <w:tcW w:w="0" w:type="auto"/>
          </w:tcPr>
          <w:p w14:paraId="26853032" w14:textId="77777777" w:rsidR="007376BA" w:rsidRDefault="0059228E">
            <w:pPr>
              <w:pStyle w:val="Compact"/>
            </w:pPr>
            <w:r>
              <w:rPr>
                <w:lang w:val="zh-CN"/>
              </w:rPr>
              <w:t>AR1</w:t>
            </w:r>
          </w:p>
        </w:tc>
        <w:tc>
          <w:tcPr>
            <w:tcW w:w="0" w:type="auto"/>
          </w:tcPr>
          <w:p w14:paraId="5E96BD23" w14:textId="77777777" w:rsidR="007376BA" w:rsidRDefault="0059228E">
            <w:pPr>
              <w:pStyle w:val="Compact"/>
            </w:pPr>
            <w:r>
              <w:rPr>
                <w:lang w:val="zh-CN"/>
              </w:rPr>
              <w:t>GMM</w:t>
            </w:r>
          </w:p>
        </w:tc>
        <w:tc>
          <w:tcPr>
            <w:tcW w:w="0" w:type="auto"/>
          </w:tcPr>
          <w:p w14:paraId="57E2D2C9" w14:textId="77777777" w:rsidR="007376BA" w:rsidRDefault="0059228E">
            <w:pPr>
              <w:pStyle w:val="Compact"/>
            </w:pPr>
            <w:r>
              <w:rPr>
                <w:lang w:val="zh-CN"/>
              </w:rPr>
              <w:t>static</w:t>
            </w:r>
          </w:p>
        </w:tc>
        <w:tc>
          <w:tcPr>
            <w:tcW w:w="0" w:type="auto"/>
          </w:tcPr>
          <w:p w14:paraId="33BD5884" w14:textId="77777777" w:rsidR="007376BA" w:rsidRDefault="0059228E">
            <w:pPr>
              <w:pStyle w:val="Compact"/>
            </w:pPr>
            <w:r>
              <w:rPr>
                <w:lang w:val="zh-CN"/>
              </w:rPr>
              <w:t>dnsga2</w:t>
            </w:r>
          </w:p>
        </w:tc>
      </w:tr>
      <w:tr w:rsidR="007376BA" w14:paraId="1F72ABC5" w14:textId="77777777">
        <w:tc>
          <w:tcPr>
            <w:tcW w:w="0" w:type="auto"/>
          </w:tcPr>
          <w:p w14:paraId="5B6C0202"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10</m:t>
              </m:r>
            </m:oMath>
          </w:p>
        </w:tc>
        <w:tc>
          <w:tcPr>
            <w:tcW w:w="0" w:type="auto"/>
          </w:tcPr>
          <w:p w14:paraId="5995F47F" w14:textId="77777777" w:rsidR="007376BA" w:rsidRDefault="0059228E">
            <w:pPr>
              <w:pStyle w:val="Compact"/>
            </w:pPr>
            <w:r>
              <w:rPr>
                <w:b/>
                <w:bCs/>
                <w:lang w:val="zh-CN"/>
              </w:rPr>
              <w:t>1.37</w:t>
            </w:r>
          </w:p>
        </w:tc>
        <w:tc>
          <w:tcPr>
            <w:tcW w:w="0" w:type="auto"/>
          </w:tcPr>
          <w:p w14:paraId="68D1A0F3" w14:textId="77777777" w:rsidR="007376BA" w:rsidRDefault="0059228E">
            <w:pPr>
              <w:pStyle w:val="Compact"/>
            </w:pPr>
            <w:r>
              <w:rPr>
                <w:lang w:val="zh-CN"/>
              </w:rPr>
              <w:t>1.63</w:t>
            </w:r>
          </w:p>
        </w:tc>
        <w:tc>
          <w:tcPr>
            <w:tcW w:w="0" w:type="auto"/>
          </w:tcPr>
          <w:p w14:paraId="4D186AEF" w14:textId="77777777" w:rsidR="007376BA" w:rsidRDefault="0059228E">
            <w:pPr>
              <w:pStyle w:val="Compact"/>
            </w:pPr>
            <w:r>
              <w:rPr>
                <w:lang w:val="zh-CN"/>
              </w:rPr>
              <w:t>3.30</w:t>
            </w:r>
          </w:p>
        </w:tc>
        <w:tc>
          <w:tcPr>
            <w:tcW w:w="0" w:type="auto"/>
          </w:tcPr>
          <w:p w14:paraId="3CCB38CD" w14:textId="77777777" w:rsidR="007376BA" w:rsidRDefault="0059228E">
            <w:pPr>
              <w:pStyle w:val="Compact"/>
            </w:pPr>
            <w:r>
              <w:rPr>
                <w:lang w:val="zh-CN"/>
              </w:rPr>
              <w:t>4.47</w:t>
            </w:r>
          </w:p>
        </w:tc>
        <w:tc>
          <w:tcPr>
            <w:tcW w:w="0" w:type="auto"/>
          </w:tcPr>
          <w:p w14:paraId="5B4EF27A" w14:textId="77777777" w:rsidR="007376BA" w:rsidRDefault="0059228E">
            <w:pPr>
              <w:pStyle w:val="Compact"/>
            </w:pPr>
            <w:r>
              <w:rPr>
                <w:lang w:val="zh-CN"/>
              </w:rPr>
              <w:t>4.63</w:t>
            </w:r>
          </w:p>
        </w:tc>
        <w:tc>
          <w:tcPr>
            <w:tcW w:w="0" w:type="auto"/>
          </w:tcPr>
          <w:p w14:paraId="7EB922A2" w14:textId="77777777" w:rsidR="007376BA" w:rsidRDefault="0059228E">
            <w:pPr>
              <w:pStyle w:val="Compact"/>
            </w:pPr>
            <w:r>
              <w:rPr>
                <w:lang w:val="zh-CN"/>
              </w:rPr>
              <w:t>5.60</w:t>
            </w:r>
          </w:p>
        </w:tc>
      </w:tr>
      <w:tr w:rsidR="007376BA" w14:paraId="4EE7952A" w14:textId="77777777">
        <w:tc>
          <w:tcPr>
            <w:tcW w:w="0" w:type="auto"/>
          </w:tcPr>
          <w:p w14:paraId="0D34756B"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25</m:t>
              </m:r>
            </m:oMath>
          </w:p>
        </w:tc>
        <w:tc>
          <w:tcPr>
            <w:tcW w:w="0" w:type="auto"/>
          </w:tcPr>
          <w:p w14:paraId="30893CF9" w14:textId="77777777" w:rsidR="007376BA" w:rsidRDefault="0059228E">
            <w:pPr>
              <w:pStyle w:val="Compact"/>
            </w:pPr>
            <w:r>
              <w:rPr>
                <w:lang w:val="zh-CN"/>
              </w:rPr>
              <w:t>1.53</w:t>
            </w:r>
          </w:p>
        </w:tc>
        <w:tc>
          <w:tcPr>
            <w:tcW w:w="0" w:type="auto"/>
          </w:tcPr>
          <w:p w14:paraId="1BF4F1A7" w14:textId="77777777" w:rsidR="007376BA" w:rsidRDefault="0059228E">
            <w:pPr>
              <w:pStyle w:val="Compact"/>
            </w:pPr>
            <w:r>
              <w:rPr>
                <w:b/>
                <w:bCs/>
                <w:lang w:val="zh-CN"/>
              </w:rPr>
              <w:t>1.47</w:t>
            </w:r>
          </w:p>
        </w:tc>
        <w:tc>
          <w:tcPr>
            <w:tcW w:w="0" w:type="auto"/>
          </w:tcPr>
          <w:p w14:paraId="1EE75B4D" w14:textId="77777777" w:rsidR="007376BA" w:rsidRDefault="0059228E">
            <w:pPr>
              <w:pStyle w:val="Compact"/>
            </w:pPr>
            <w:r>
              <w:rPr>
                <w:lang w:val="zh-CN"/>
              </w:rPr>
              <w:t>3.00</w:t>
            </w:r>
          </w:p>
        </w:tc>
        <w:tc>
          <w:tcPr>
            <w:tcW w:w="0" w:type="auto"/>
          </w:tcPr>
          <w:p w14:paraId="2CA66553" w14:textId="77777777" w:rsidR="007376BA" w:rsidRDefault="0059228E">
            <w:pPr>
              <w:pStyle w:val="Compact"/>
            </w:pPr>
            <w:r>
              <w:rPr>
                <w:lang w:val="zh-CN"/>
              </w:rPr>
              <w:t>4.33</w:t>
            </w:r>
          </w:p>
        </w:tc>
        <w:tc>
          <w:tcPr>
            <w:tcW w:w="0" w:type="auto"/>
          </w:tcPr>
          <w:p w14:paraId="0689FE84" w14:textId="77777777" w:rsidR="007376BA" w:rsidRDefault="0059228E">
            <w:pPr>
              <w:pStyle w:val="Compact"/>
            </w:pPr>
            <w:r>
              <w:rPr>
                <w:lang w:val="zh-CN"/>
              </w:rPr>
              <w:t>5.30</w:t>
            </w:r>
          </w:p>
        </w:tc>
        <w:tc>
          <w:tcPr>
            <w:tcW w:w="0" w:type="auto"/>
          </w:tcPr>
          <w:p w14:paraId="76F5CDDD" w14:textId="77777777" w:rsidR="007376BA" w:rsidRDefault="0059228E">
            <w:pPr>
              <w:pStyle w:val="Compact"/>
            </w:pPr>
            <w:r>
              <w:rPr>
                <w:lang w:val="zh-CN"/>
              </w:rPr>
              <w:t>5.37</w:t>
            </w:r>
          </w:p>
        </w:tc>
      </w:tr>
      <w:tr w:rsidR="007376BA" w14:paraId="4FBD6E1F" w14:textId="77777777">
        <w:tc>
          <w:tcPr>
            <w:tcW w:w="0" w:type="auto"/>
          </w:tcPr>
          <w:p w14:paraId="25524C18" w14:textId="77777777" w:rsidR="007376BA" w:rsidRDefault="0059228E">
            <w:pPr>
              <w:pStyle w:val="Compact"/>
            </w:pPr>
            <w:r>
              <w:rPr>
                <w:lang w:val="zh-CN"/>
              </w:rPr>
              <w:t xml:space="preserve">FDA1 </w:t>
            </w:r>
            <m:oMath>
              <m:r>
                <w:rPr>
                  <w:rFonts w:ascii="Cambria Math" w:hAnsi="Cambria Math"/>
                </w:rPr>
                <m:t>τ</m:t>
              </m:r>
              <m:r>
                <m:rPr>
                  <m:sty m:val="p"/>
                </m:rPr>
                <w:rPr>
                  <w:rFonts w:ascii="Cambria Math" w:hAnsi="Cambria Math"/>
                </w:rPr>
                <m:t>=</m:t>
              </m:r>
              <m:r>
                <w:rPr>
                  <w:rFonts w:ascii="Cambria Math" w:hAnsi="Cambria Math"/>
                </w:rPr>
                <m:t>50</m:t>
              </m:r>
            </m:oMath>
          </w:p>
        </w:tc>
        <w:tc>
          <w:tcPr>
            <w:tcW w:w="0" w:type="auto"/>
          </w:tcPr>
          <w:p w14:paraId="613DF468" w14:textId="77777777" w:rsidR="007376BA" w:rsidRDefault="0059228E">
            <w:pPr>
              <w:pStyle w:val="Compact"/>
            </w:pPr>
            <w:r>
              <w:rPr>
                <w:lang w:val="zh-CN"/>
              </w:rPr>
              <w:t>1.93</w:t>
            </w:r>
          </w:p>
        </w:tc>
        <w:tc>
          <w:tcPr>
            <w:tcW w:w="0" w:type="auto"/>
          </w:tcPr>
          <w:p w14:paraId="20D622C2" w14:textId="77777777" w:rsidR="007376BA" w:rsidRDefault="0059228E">
            <w:pPr>
              <w:pStyle w:val="Compact"/>
            </w:pPr>
            <w:r>
              <w:rPr>
                <w:b/>
                <w:bCs/>
                <w:lang w:val="zh-CN"/>
              </w:rPr>
              <w:t>1.67</w:t>
            </w:r>
          </w:p>
        </w:tc>
        <w:tc>
          <w:tcPr>
            <w:tcW w:w="0" w:type="auto"/>
          </w:tcPr>
          <w:p w14:paraId="5200324F" w14:textId="77777777" w:rsidR="007376BA" w:rsidRDefault="0059228E">
            <w:pPr>
              <w:pStyle w:val="Compact"/>
            </w:pPr>
            <w:r>
              <w:rPr>
                <w:lang w:val="zh-CN"/>
              </w:rPr>
              <w:t>2.40</w:t>
            </w:r>
          </w:p>
        </w:tc>
        <w:tc>
          <w:tcPr>
            <w:tcW w:w="0" w:type="auto"/>
          </w:tcPr>
          <w:p w14:paraId="6C96E5A0" w14:textId="77777777" w:rsidR="007376BA" w:rsidRDefault="0059228E">
            <w:pPr>
              <w:pStyle w:val="Compact"/>
            </w:pPr>
            <w:r>
              <w:rPr>
                <w:lang w:val="zh-CN"/>
              </w:rPr>
              <w:t>4.47</w:t>
            </w:r>
          </w:p>
        </w:tc>
        <w:tc>
          <w:tcPr>
            <w:tcW w:w="0" w:type="auto"/>
          </w:tcPr>
          <w:p w14:paraId="73F41EA9" w14:textId="77777777" w:rsidR="007376BA" w:rsidRDefault="0059228E">
            <w:pPr>
              <w:pStyle w:val="Compact"/>
            </w:pPr>
            <w:r>
              <w:rPr>
                <w:lang w:val="zh-CN"/>
              </w:rPr>
              <w:t>5.10</w:t>
            </w:r>
          </w:p>
        </w:tc>
        <w:tc>
          <w:tcPr>
            <w:tcW w:w="0" w:type="auto"/>
          </w:tcPr>
          <w:p w14:paraId="77493D31" w14:textId="77777777" w:rsidR="007376BA" w:rsidRDefault="0059228E">
            <w:pPr>
              <w:pStyle w:val="Compact"/>
            </w:pPr>
            <w:r>
              <w:rPr>
                <w:lang w:val="zh-CN"/>
              </w:rPr>
              <w:t>5.43</w:t>
            </w:r>
          </w:p>
        </w:tc>
      </w:tr>
      <w:tr w:rsidR="007376BA" w14:paraId="6040B42D" w14:textId="77777777">
        <w:tc>
          <w:tcPr>
            <w:tcW w:w="0" w:type="auto"/>
          </w:tcPr>
          <w:p w14:paraId="313675B4"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10</m:t>
              </m:r>
            </m:oMath>
          </w:p>
        </w:tc>
        <w:tc>
          <w:tcPr>
            <w:tcW w:w="0" w:type="auto"/>
          </w:tcPr>
          <w:p w14:paraId="114E3716" w14:textId="77777777" w:rsidR="007376BA" w:rsidRDefault="0059228E">
            <w:pPr>
              <w:pStyle w:val="Compact"/>
            </w:pPr>
            <w:r>
              <w:rPr>
                <w:lang w:val="zh-CN"/>
              </w:rPr>
              <w:t>1.80</w:t>
            </w:r>
          </w:p>
        </w:tc>
        <w:tc>
          <w:tcPr>
            <w:tcW w:w="0" w:type="auto"/>
          </w:tcPr>
          <w:p w14:paraId="00A3FF6B" w14:textId="77777777" w:rsidR="007376BA" w:rsidRDefault="0059228E">
            <w:pPr>
              <w:pStyle w:val="Compact"/>
            </w:pPr>
            <w:r>
              <w:rPr>
                <w:b/>
                <w:bCs/>
                <w:lang w:val="zh-CN"/>
              </w:rPr>
              <w:t>1.20</w:t>
            </w:r>
          </w:p>
        </w:tc>
        <w:tc>
          <w:tcPr>
            <w:tcW w:w="0" w:type="auto"/>
          </w:tcPr>
          <w:p w14:paraId="2E8A56BB" w14:textId="77777777" w:rsidR="007376BA" w:rsidRDefault="0059228E">
            <w:pPr>
              <w:pStyle w:val="Compact"/>
            </w:pPr>
            <w:r>
              <w:rPr>
                <w:lang w:val="zh-CN"/>
              </w:rPr>
              <w:t>3.20</w:t>
            </w:r>
          </w:p>
        </w:tc>
        <w:tc>
          <w:tcPr>
            <w:tcW w:w="0" w:type="auto"/>
          </w:tcPr>
          <w:p w14:paraId="0C2E19E2" w14:textId="77777777" w:rsidR="007376BA" w:rsidRDefault="0059228E">
            <w:pPr>
              <w:pStyle w:val="Compact"/>
            </w:pPr>
            <w:r>
              <w:rPr>
                <w:lang w:val="zh-CN"/>
              </w:rPr>
              <w:t>4.83</w:t>
            </w:r>
          </w:p>
        </w:tc>
        <w:tc>
          <w:tcPr>
            <w:tcW w:w="0" w:type="auto"/>
          </w:tcPr>
          <w:p w14:paraId="5FA398D4" w14:textId="77777777" w:rsidR="007376BA" w:rsidRDefault="0059228E">
            <w:pPr>
              <w:pStyle w:val="Compact"/>
            </w:pPr>
            <w:r>
              <w:rPr>
                <w:lang w:val="zh-CN"/>
              </w:rPr>
              <w:t>4.37</w:t>
            </w:r>
          </w:p>
        </w:tc>
        <w:tc>
          <w:tcPr>
            <w:tcW w:w="0" w:type="auto"/>
          </w:tcPr>
          <w:p w14:paraId="222AD52C" w14:textId="77777777" w:rsidR="007376BA" w:rsidRDefault="0059228E">
            <w:pPr>
              <w:pStyle w:val="Compact"/>
            </w:pPr>
            <w:r>
              <w:rPr>
                <w:lang w:val="zh-CN"/>
              </w:rPr>
              <w:t>5.60</w:t>
            </w:r>
          </w:p>
        </w:tc>
      </w:tr>
      <w:tr w:rsidR="007376BA" w14:paraId="0DDD66BF" w14:textId="77777777">
        <w:tc>
          <w:tcPr>
            <w:tcW w:w="0" w:type="auto"/>
          </w:tcPr>
          <w:p w14:paraId="2D4D0F38"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25</m:t>
              </m:r>
            </m:oMath>
          </w:p>
        </w:tc>
        <w:tc>
          <w:tcPr>
            <w:tcW w:w="0" w:type="auto"/>
          </w:tcPr>
          <w:p w14:paraId="004DAE44" w14:textId="77777777" w:rsidR="007376BA" w:rsidRDefault="0059228E">
            <w:pPr>
              <w:pStyle w:val="Compact"/>
            </w:pPr>
            <w:r>
              <w:rPr>
                <w:lang w:val="zh-CN"/>
              </w:rPr>
              <w:t>1.67</w:t>
            </w:r>
          </w:p>
        </w:tc>
        <w:tc>
          <w:tcPr>
            <w:tcW w:w="0" w:type="auto"/>
          </w:tcPr>
          <w:p w14:paraId="3F230ECA" w14:textId="77777777" w:rsidR="007376BA" w:rsidRDefault="0059228E">
            <w:pPr>
              <w:pStyle w:val="Compact"/>
            </w:pPr>
            <w:r>
              <w:rPr>
                <w:b/>
                <w:bCs/>
                <w:lang w:val="zh-CN"/>
              </w:rPr>
              <w:t>1.33</w:t>
            </w:r>
          </w:p>
        </w:tc>
        <w:tc>
          <w:tcPr>
            <w:tcW w:w="0" w:type="auto"/>
          </w:tcPr>
          <w:p w14:paraId="3EFB3C0B" w14:textId="77777777" w:rsidR="007376BA" w:rsidRDefault="0059228E">
            <w:pPr>
              <w:pStyle w:val="Compact"/>
            </w:pPr>
            <w:r>
              <w:rPr>
                <w:lang w:val="zh-CN"/>
              </w:rPr>
              <w:t>3.00</w:t>
            </w:r>
          </w:p>
        </w:tc>
        <w:tc>
          <w:tcPr>
            <w:tcW w:w="0" w:type="auto"/>
          </w:tcPr>
          <w:p w14:paraId="473B3FFF" w14:textId="77777777" w:rsidR="007376BA" w:rsidRDefault="0059228E">
            <w:pPr>
              <w:pStyle w:val="Compact"/>
            </w:pPr>
            <w:r>
              <w:rPr>
                <w:lang w:val="zh-CN"/>
              </w:rPr>
              <w:t>4.37</w:t>
            </w:r>
          </w:p>
        </w:tc>
        <w:tc>
          <w:tcPr>
            <w:tcW w:w="0" w:type="auto"/>
          </w:tcPr>
          <w:p w14:paraId="4712F6D9" w14:textId="77777777" w:rsidR="007376BA" w:rsidRDefault="0059228E">
            <w:pPr>
              <w:pStyle w:val="Compact"/>
            </w:pPr>
            <w:r>
              <w:rPr>
                <w:lang w:val="zh-CN"/>
              </w:rPr>
              <w:t>5.03</w:t>
            </w:r>
          </w:p>
        </w:tc>
        <w:tc>
          <w:tcPr>
            <w:tcW w:w="0" w:type="auto"/>
          </w:tcPr>
          <w:p w14:paraId="3D94BB2C" w14:textId="77777777" w:rsidR="007376BA" w:rsidRDefault="0059228E">
            <w:pPr>
              <w:pStyle w:val="Compact"/>
            </w:pPr>
            <w:r>
              <w:rPr>
                <w:lang w:val="zh-CN"/>
              </w:rPr>
              <w:t>5.60</w:t>
            </w:r>
          </w:p>
        </w:tc>
      </w:tr>
      <w:tr w:rsidR="007376BA" w14:paraId="4BCE2870" w14:textId="77777777">
        <w:tc>
          <w:tcPr>
            <w:tcW w:w="0" w:type="auto"/>
          </w:tcPr>
          <w:p w14:paraId="01BB661D" w14:textId="77777777" w:rsidR="007376BA" w:rsidRDefault="0059228E">
            <w:pPr>
              <w:pStyle w:val="Compact"/>
            </w:pPr>
            <w:r>
              <w:rPr>
                <w:lang w:val="zh-CN"/>
              </w:rPr>
              <w:t xml:space="preserve">FDA3 </w:t>
            </w:r>
            <m:oMath>
              <m:r>
                <w:rPr>
                  <w:rFonts w:ascii="Cambria Math" w:hAnsi="Cambria Math"/>
                </w:rPr>
                <m:t>τ</m:t>
              </m:r>
              <m:r>
                <m:rPr>
                  <m:sty m:val="p"/>
                </m:rPr>
                <w:rPr>
                  <w:rFonts w:ascii="Cambria Math" w:hAnsi="Cambria Math"/>
                </w:rPr>
                <m:t>=</m:t>
              </m:r>
              <m:r>
                <w:rPr>
                  <w:rFonts w:ascii="Cambria Math" w:hAnsi="Cambria Math"/>
                </w:rPr>
                <m:t>50</m:t>
              </m:r>
            </m:oMath>
          </w:p>
        </w:tc>
        <w:tc>
          <w:tcPr>
            <w:tcW w:w="0" w:type="auto"/>
          </w:tcPr>
          <w:p w14:paraId="0D4906E8" w14:textId="77777777" w:rsidR="007376BA" w:rsidRDefault="0059228E">
            <w:pPr>
              <w:pStyle w:val="Compact"/>
            </w:pPr>
            <w:r>
              <w:rPr>
                <w:lang w:val="zh-CN"/>
              </w:rPr>
              <w:t>2.03</w:t>
            </w:r>
          </w:p>
        </w:tc>
        <w:tc>
          <w:tcPr>
            <w:tcW w:w="0" w:type="auto"/>
          </w:tcPr>
          <w:p w14:paraId="459AB7BE" w14:textId="77777777" w:rsidR="007376BA" w:rsidRDefault="0059228E">
            <w:pPr>
              <w:pStyle w:val="Compact"/>
            </w:pPr>
            <w:r>
              <w:rPr>
                <w:b/>
                <w:bCs/>
                <w:lang w:val="zh-CN"/>
              </w:rPr>
              <w:t>1.60</w:t>
            </w:r>
          </w:p>
        </w:tc>
        <w:tc>
          <w:tcPr>
            <w:tcW w:w="0" w:type="auto"/>
          </w:tcPr>
          <w:p w14:paraId="5B87CD1A" w14:textId="77777777" w:rsidR="007376BA" w:rsidRDefault="0059228E">
            <w:pPr>
              <w:pStyle w:val="Compact"/>
            </w:pPr>
            <w:r>
              <w:rPr>
                <w:lang w:val="zh-CN"/>
              </w:rPr>
              <w:t>2.37</w:t>
            </w:r>
          </w:p>
        </w:tc>
        <w:tc>
          <w:tcPr>
            <w:tcW w:w="0" w:type="auto"/>
          </w:tcPr>
          <w:p w14:paraId="03D44E3E" w14:textId="77777777" w:rsidR="007376BA" w:rsidRDefault="0059228E">
            <w:pPr>
              <w:pStyle w:val="Compact"/>
            </w:pPr>
            <w:r>
              <w:rPr>
                <w:lang w:val="zh-CN"/>
              </w:rPr>
              <w:t>4.97</w:t>
            </w:r>
          </w:p>
        </w:tc>
        <w:tc>
          <w:tcPr>
            <w:tcW w:w="0" w:type="auto"/>
          </w:tcPr>
          <w:p w14:paraId="02CA544E" w14:textId="77777777" w:rsidR="007376BA" w:rsidRDefault="0059228E">
            <w:pPr>
              <w:pStyle w:val="Compact"/>
            </w:pPr>
            <w:r>
              <w:rPr>
                <w:lang w:val="zh-CN"/>
              </w:rPr>
              <w:t>5.07</w:t>
            </w:r>
          </w:p>
        </w:tc>
        <w:tc>
          <w:tcPr>
            <w:tcW w:w="0" w:type="auto"/>
          </w:tcPr>
          <w:p w14:paraId="2710D528" w14:textId="77777777" w:rsidR="007376BA" w:rsidRDefault="0059228E">
            <w:pPr>
              <w:pStyle w:val="Compact"/>
            </w:pPr>
            <w:r>
              <w:rPr>
                <w:lang w:val="zh-CN"/>
              </w:rPr>
              <w:t>4.97</w:t>
            </w:r>
          </w:p>
        </w:tc>
      </w:tr>
      <w:tr w:rsidR="007376BA" w14:paraId="4B65C4A1" w14:textId="77777777">
        <w:tc>
          <w:tcPr>
            <w:tcW w:w="0" w:type="auto"/>
          </w:tcPr>
          <w:p w14:paraId="3EF2376A" w14:textId="77777777" w:rsidR="007376BA" w:rsidRDefault="0059228E">
            <w:pPr>
              <w:pStyle w:val="Compact"/>
            </w:pPr>
            <w:r>
              <w:rPr>
                <w:lang w:val="zh-CN"/>
              </w:rPr>
              <w:t xml:space="preserve">FDA4 </w:t>
            </w:r>
            <m:oMath>
              <m:r>
                <w:rPr>
                  <w:rFonts w:ascii="Cambria Math" w:hAnsi="Cambria Math"/>
                </w:rPr>
                <m:t>τ</m:t>
              </m:r>
              <m:r>
                <m:rPr>
                  <m:sty m:val="p"/>
                </m:rPr>
                <w:rPr>
                  <w:rFonts w:ascii="Cambria Math" w:hAnsi="Cambria Math"/>
                </w:rPr>
                <m:t>=</m:t>
              </m:r>
              <m:r>
                <w:rPr>
                  <w:rFonts w:ascii="Cambria Math" w:hAnsi="Cambria Math"/>
                </w:rPr>
                <m:t>10</m:t>
              </m:r>
            </m:oMath>
          </w:p>
        </w:tc>
        <w:tc>
          <w:tcPr>
            <w:tcW w:w="0" w:type="auto"/>
          </w:tcPr>
          <w:p w14:paraId="6D44B878" w14:textId="77777777" w:rsidR="007376BA" w:rsidRDefault="0059228E">
            <w:pPr>
              <w:pStyle w:val="Compact"/>
            </w:pPr>
            <w:r>
              <w:rPr>
                <w:b/>
                <w:bCs/>
                <w:lang w:val="zh-CN"/>
              </w:rPr>
              <w:t>1.00</w:t>
            </w:r>
          </w:p>
        </w:tc>
        <w:tc>
          <w:tcPr>
            <w:tcW w:w="0" w:type="auto"/>
          </w:tcPr>
          <w:p w14:paraId="0065C111" w14:textId="77777777" w:rsidR="007376BA" w:rsidRDefault="0059228E">
            <w:pPr>
              <w:pStyle w:val="Compact"/>
            </w:pPr>
            <w:r>
              <w:rPr>
                <w:lang w:val="zh-CN"/>
              </w:rPr>
              <w:t>2.00</w:t>
            </w:r>
          </w:p>
        </w:tc>
        <w:tc>
          <w:tcPr>
            <w:tcW w:w="0" w:type="auto"/>
          </w:tcPr>
          <w:p w14:paraId="5AAC6B30" w14:textId="77777777" w:rsidR="007376BA" w:rsidRDefault="0059228E">
            <w:pPr>
              <w:pStyle w:val="Compact"/>
            </w:pPr>
            <w:r>
              <w:rPr>
                <w:lang w:val="zh-CN"/>
              </w:rPr>
              <w:t>3.30</w:t>
            </w:r>
          </w:p>
        </w:tc>
        <w:tc>
          <w:tcPr>
            <w:tcW w:w="0" w:type="auto"/>
          </w:tcPr>
          <w:p w14:paraId="2398EB41" w14:textId="77777777" w:rsidR="007376BA" w:rsidRDefault="0059228E">
            <w:pPr>
              <w:pStyle w:val="Compact"/>
            </w:pPr>
            <w:r>
              <w:rPr>
                <w:lang w:val="zh-CN"/>
              </w:rPr>
              <w:t>4.20</w:t>
            </w:r>
          </w:p>
        </w:tc>
        <w:tc>
          <w:tcPr>
            <w:tcW w:w="0" w:type="auto"/>
          </w:tcPr>
          <w:p w14:paraId="3C85E42C" w14:textId="77777777" w:rsidR="007376BA" w:rsidRDefault="0059228E">
            <w:pPr>
              <w:pStyle w:val="Compact"/>
            </w:pPr>
            <w:r>
              <w:rPr>
                <w:lang w:val="zh-CN"/>
              </w:rPr>
              <w:t>6.00</w:t>
            </w:r>
          </w:p>
        </w:tc>
        <w:tc>
          <w:tcPr>
            <w:tcW w:w="0" w:type="auto"/>
          </w:tcPr>
          <w:p w14:paraId="778F315D" w14:textId="77777777" w:rsidR="007376BA" w:rsidRDefault="0059228E">
            <w:pPr>
              <w:pStyle w:val="Compact"/>
            </w:pPr>
            <w:r>
              <w:rPr>
                <w:lang w:val="zh-CN"/>
              </w:rPr>
              <w:t>4.50</w:t>
            </w:r>
          </w:p>
        </w:tc>
      </w:tr>
    </w:tbl>
    <w:p w14:paraId="1A353A78" w14:textId="77777777" w:rsidR="007376BA" w:rsidRDefault="0059228E">
      <w:pPr>
        <w:pStyle w:val="FirstParagraph"/>
      </w:pPr>
      <w:r>
        <w:rPr>
          <w:rFonts w:hint="eastAsia"/>
          <w:lang w:val="zh-CN"/>
        </w:rPr>
        <w:t>在</w:t>
      </w:r>
      <w:r>
        <w:rPr>
          <w:lang w:val="zh-CN"/>
        </w:rPr>
        <w:t xml:space="preserve"> FDA1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与</w:t>
      </w:r>
      <w:r>
        <w:rPr>
          <w:lang w:val="zh-CN"/>
        </w:rPr>
        <w:t xml:space="preserve"> FDA4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上，</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b/>
          <w:bCs/>
          <w:lang w:val="zh-CN"/>
        </w:rPr>
        <w:t>平均秩第一</w:t>
      </w:r>
      <w:r>
        <w:rPr>
          <w:rFonts w:hint="eastAsia"/>
          <w:lang w:val="zh-CN"/>
        </w:rPr>
        <w:t>；在</w:t>
      </w:r>
      <w:r>
        <w:rPr>
          <w:lang w:val="zh-CN"/>
        </w:rPr>
        <w:t xml:space="preserve"> FDA4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上</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的平均秩为</w:t>
      </w:r>
      <w:r>
        <w:rPr>
          <w:lang w:val="zh-CN"/>
        </w:rPr>
        <w:t xml:space="preserve"> </w:t>
      </w:r>
      <w:r>
        <w:rPr>
          <w:rFonts w:hint="eastAsia"/>
          <w:lang w:val="zh-CN"/>
        </w:rPr>
        <w:t>1.00</w:t>
      </w:r>
      <w:r>
        <w:rPr>
          <w:rFonts w:hint="eastAsia"/>
          <w:lang w:val="zh-CN"/>
        </w:rPr>
        <w:t>（</w:t>
      </w:r>
      <w:r>
        <w:rPr>
          <w:rFonts w:hint="eastAsia"/>
          <w:lang w:val="zh-CN"/>
        </w:rPr>
        <w:t>30</w:t>
      </w:r>
      <w:r>
        <w:rPr>
          <w:lang w:val="zh-CN"/>
        </w:rPr>
        <w:t xml:space="preserve"> </w:t>
      </w:r>
      <w:r>
        <w:rPr>
          <w:rFonts w:hint="eastAsia"/>
          <w:lang w:val="zh-CN"/>
        </w:rPr>
        <w:t>个种子中排名第一的次数最多），与</w:t>
      </w:r>
      <w:r>
        <w:rPr>
          <w:lang w:val="zh-CN"/>
        </w:rPr>
        <w:t xml:space="preserve"> PPS </w:t>
      </w:r>
      <w:r>
        <w:rPr>
          <w:rFonts w:hint="eastAsia"/>
          <w:lang w:val="zh-CN"/>
        </w:rPr>
        <w:t>的秩差</w:t>
      </w:r>
      <w:r>
        <w:rPr>
          <w:lang w:val="zh-CN"/>
        </w:rPr>
        <w:t xml:space="preserve"> 1.00 </w:t>
      </w:r>
      <w:r>
        <w:rPr>
          <w:rFonts w:hint="eastAsia"/>
          <w:lang w:val="zh-CN"/>
        </w:rPr>
        <w:t>小于</w:t>
      </w:r>
      <w:r>
        <w:rPr>
          <w:lang w:val="zh-CN"/>
        </w:rPr>
        <w:t xml:space="preserve"> </w:t>
      </w:r>
      <m:oMath>
        <m:r>
          <w:rPr>
            <w:rFonts w:ascii="Cambria Math" w:hAnsi="Cambria Math"/>
          </w:rPr>
          <m:t>CD</m:t>
        </m:r>
      </m:oMath>
      <w:r>
        <w:rPr>
          <w:rFonts w:hint="eastAsia"/>
          <w:lang w:val="zh-CN"/>
        </w:rPr>
        <w:t>。所有</w:t>
      </w:r>
      <w:r>
        <w:rPr>
          <w:lang w:val="zh-CN"/>
        </w:rPr>
        <w:t xml:space="preserve"> 9 </w:t>
      </w:r>
      <w:r>
        <w:rPr>
          <w:rFonts w:hint="eastAsia"/>
          <w:lang w:val="zh-CN"/>
        </w:rPr>
        <w:t>个单元格的</w:t>
      </w:r>
      <w:r>
        <w:rPr>
          <w:lang w:val="zh-CN"/>
        </w:rPr>
        <w:t xml:space="preserve"> Friedman </w:t>
      </w:r>
      <w:r>
        <w:rPr>
          <w:rFonts w:hint="eastAsia"/>
          <w:lang w:val="zh-CN"/>
        </w:rPr>
        <w:t>检验均显著（</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oMath>
      <w:r>
        <w:rPr>
          <w:lang w:val="zh-CN"/>
        </w:rPr>
        <w:t xml:space="preserve"> </w:t>
      </w:r>
      <w:r>
        <w:rPr>
          <w:rFonts w:hint="eastAsia"/>
          <w:lang w:val="zh-CN"/>
        </w:rPr>
        <w:t>118.3</w:t>
      </w:r>
      <w:r>
        <w:rPr>
          <w:rFonts w:hint="eastAsia"/>
          <w:lang w:val="zh-CN"/>
        </w:rPr>
        <w:t>–</w:t>
      </w:r>
      <w:r>
        <w:rPr>
          <w:rFonts w:hint="eastAsia"/>
          <w:lang w:val="zh-CN"/>
        </w:rPr>
        <w:t>139.5</w:t>
      </w:r>
      <w:r>
        <w:rPr>
          <w:rFonts w:hint="eastAsia"/>
          <w:lang w:val="zh-CN"/>
        </w:rPr>
        <w:t>，</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23</m:t>
            </m:r>
          </m:sup>
        </m:sSup>
      </m:oMath>
      <w:r>
        <w:rPr>
          <w:rFonts w:hint="eastAsia"/>
          <w:lang w:val="zh-CN"/>
        </w:rPr>
        <w:t>）。</w:t>
      </w:r>
    </w:p>
    <w:p w14:paraId="0710C93E" w14:textId="77777777" w:rsidR="007376BA" w:rsidRDefault="0059228E">
      <w:pPr>
        <w:pStyle w:val="3"/>
        <w:rPr>
          <w:rFonts w:hint="eastAsia"/>
        </w:rPr>
      </w:pPr>
      <w:bookmarkStart w:id="176" w:name="_c1e24c0d174c939c8f0c32887f6fe085463d96a"/>
      <w:bookmarkStart w:id="177" w:name="_Toc242838664"/>
      <w:r>
        <w:rPr>
          <w:lang w:val="zh-CN"/>
        </w:rPr>
        <w:lastRenderedPageBreak/>
        <w:t xml:space="preserve">5.7.4 </w:t>
      </w:r>
      <w:r>
        <w:rPr>
          <w:rFonts w:hint="eastAsia"/>
          <w:lang w:val="zh-CN"/>
        </w:rPr>
        <w:t>由</w:t>
      </w:r>
      <w:r>
        <w:rPr>
          <w:lang w:val="zh-CN"/>
        </w:rPr>
        <w:t xml:space="preserve"> v2.5 </w:t>
      </w:r>
      <w:r>
        <w:rPr>
          <w:rFonts w:hint="eastAsia"/>
          <w:lang w:val="zh-CN"/>
        </w:rPr>
        <w:t>结果得到的机制结论</w:t>
      </w:r>
      <w:bookmarkEnd w:id="176"/>
      <w:bookmarkEnd w:id="177"/>
    </w:p>
    <w:p w14:paraId="2A04F31E" w14:textId="77777777" w:rsidR="007376BA" w:rsidRDefault="0059228E">
      <w:pPr>
        <w:pStyle w:val="FirstParagraph"/>
      </w:pPr>
      <w:r>
        <w:rPr>
          <w:rFonts w:hint="eastAsia"/>
          <w:b/>
          <w:bCs/>
          <w:lang w:val="zh-CN"/>
        </w:rPr>
        <w:t>事实层</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使</w:t>
      </w:r>
      <w:r>
        <w:rPr>
          <w:lang w:val="zh-CN"/>
        </w:rPr>
        <w:t xml:space="preserve"> LDT </w:t>
      </w:r>
      <w:r>
        <w:rPr>
          <w:rFonts w:hint="eastAsia"/>
          <w:lang w:val="zh-CN"/>
        </w:rPr>
        <w:t>在</w:t>
      </w:r>
      <w:r>
        <w:rPr>
          <w:lang w:val="zh-CN"/>
        </w:rPr>
        <w:t xml:space="preserve"> 9/9 </w:t>
      </w:r>
      <w:r>
        <w:rPr>
          <w:rFonts w:hint="eastAsia"/>
          <w:lang w:val="zh-CN"/>
        </w:rPr>
        <w:t>配置上显著改善，并把与</w:t>
      </w:r>
      <w:r>
        <w:rPr>
          <w:lang w:val="zh-CN"/>
        </w:rPr>
        <w:t xml:space="preserve"> PPS </w:t>
      </w:r>
      <w:r>
        <w:rPr>
          <w:rFonts w:hint="eastAsia"/>
          <w:lang w:val="zh-CN"/>
        </w:rPr>
        <w:t>的差距压到统计不可区分或反超的程度。</w:t>
      </w:r>
      <w:r>
        <w:rPr>
          <w:rFonts w:hint="eastAsia"/>
          <w:b/>
          <w:bCs/>
          <w:lang w:val="zh-CN"/>
        </w:rPr>
        <w:t>因此，</w:t>
      </w:r>
      <w:r>
        <w:rPr>
          <w:rFonts w:hint="eastAsia"/>
          <w:b/>
          <w:bCs/>
          <w:lang w:val="zh-CN"/>
        </w:rPr>
        <w:t>v2.4</w:t>
      </w:r>
      <w:r>
        <w:rPr>
          <w:b/>
          <w:bCs/>
          <w:lang w:val="zh-CN"/>
        </w:rPr>
        <w:t xml:space="preserve"> </w:t>
      </w:r>
      <w:r>
        <w:rPr>
          <w:rFonts w:hint="eastAsia"/>
          <w:b/>
          <w:bCs/>
          <w:lang w:val="zh-CN"/>
        </w:rPr>
        <w:t>中观察到的”</w:t>
      </w:r>
      <w:r>
        <w:rPr>
          <w:rFonts w:hint="eastAsia"/>
          <w:b/>
          <w:bCs/>
          <w:lang w:val="zh-CN"/>
        </w:rPr>
        <w:t>LDT</w:t>
      </w:r>
      <w:r>
        <w:rPr>
          <w:b/>
          <w:bCs/>
          <w:lang w:val="zh-CN"/>
        </w:rPr>
        <w:t xml:space="preserve"> </w:t>
      </w:r>
      <w:r>
        <w:rPr>
          <w:rFonts w:hint="eastAsia"/>
          <w:b/>
          <w:bCs/>
          <w:lang w:val="zh-CN"/>
        </w:rPr>
        <w:t>显著劣于</w:t>
      </w:r>
      <w:r>
        <w:rPr>
          <w:b/>
          <w:bCs/>
          <w:lang w:val="zh-CN"/>
        </w:rPr>
        <w:t xml:space="preserve"> </w:t>
      </w:r>
      <w:r>
        <w:rPr>
          <w:rFonts w:hint="eastAsia"/>
          <w:b/>
          <w:bCs/>
          <w:lang w:val="zh-CN"/>
        </w:rPr>
        <w:t>PPS</w:t>
      </w:r>
      <w:r>
        <w:rPr>
          <w:rFonts w:hint="eastAsia"/>
          <w:b/>
          <w:bCs/>
          <w:lang w:val="zh-CN"/>
        </w:rPr>
        <w:t>”这一现象，主要来源是外推步长（半步</w:t>
      </w:r>
      <w:r>
        <w:rPr>
          <w:b/>
          <w:bCs/>
          <w:lang w:val="zh-CN"/>
        </w:rPr>
        <w:t xml:space="preserve"> vs </w:t>
      </w:r>
      <w:r>
        <w:rPr>
          <w:rFonts w:hint="eastAsia"/>
          <w:b/>
          <w:bCs/>
          <w:lang w:val="zh-CN"/>
        </w:rPr>
        <w:t>全步），而不是”矩迁移</w:t>
      </w:r>
      <w:r>
        <w:rPr>
          <w:b/>
          <w:bCs/>
          <w:lang w:val="zh-CN"/>
        </w:rPr>
        <w:t xml:space="preserve"> vs </w:t>
      </w:r>
      <w:r>
        <w:rPr>
          <w:rFonts w:hint="eastAsia"/>
          <w:b/>
          <w:bCs/>
          <w:lang w:val="zh-CN"/>
        </w:rPr>
        <w:t>点预测”的范式差异。</w:t>
      </w:r>
      <w:r>
        <w:rPr>
          <w:lang w:val="zh-CN"/>
        </w:rPr>
        <w:t xml:space="preserve"> </w:t>
      </w:r>
      <w:r>
        <w:rPr>
          <w:rFonts w:hint="eastAsia"/>
          <w:lang w:val="zh-CN"/>
        </w:rPr>
        <w:t>这是一个对原设计不利、但同时也说明范式本身并未失效的结论：一旦步长对齐，矩迁移只需要</w:t>
      </w:r>
      <w:r>
        <w:rPr>
          <w:lang w:val="zh-CN"/>
        </w:rPr>
        <w:t xml:space="preserve"> </w:t>
      </w:r>
      <m:oMath>
        <m:r>
          <w:rPr>
            <w:rFonts w:ascii="Cambria Math" w:hAnsi="Cambria Math"/>
          </w:rPr>
          <m:t>2D</m:t>
        </m:r>
      </m:oMath>
      <w:r>
        <w:rPr>
          <w:lang w:val="zh-CN"/>
        </w:rPr>
        <w:t xml:space="preserve"> </w:t>
      </w:r>
      <w:r>
        <w:rPr>
          <w:rFonts w:hint="eastAsia"/>
          <w:lang w:val="zh-CN"/>
        </w:rPr>
        <w:t>个参数、单次响应耗时仍在</w:t>
      </w:r>
      <w:r>
        <w:rPr>
          <w:lang w:val="zh-C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Pr>
          <w:lang w:val="zh-CN"/>
        </w:rPr>
        <w:t xml:space="preserve"> s </w:t>
      </w:r>
      <w:r>
        <w:rPr>
          <w:rFonts w:hint="eastAsia"/>
          <w:lang w:val="zh-CN"/>
        </w:rPr>
        <w:t>量级，就能达到甚至（在三目标问题上）超过点预测。</w:t>
      </w:r>
    </w:p>
    <w:p w14:paraId="1AEF8417" w14:textId="77777777" w:rsidR="007376BA" w:rsidRDefault="0059228E">
      <w:pPr>
        <w:pStyle w:val="a0"/>
      </w:pPr>
      <w:r>
        <w:rPr>
          <w:rFonts w:hint="eastAsia"/>
          <w:b/>
          <w:bCs/>
          <w:lang w:val="zh-CN"/>
        </w:rPr>
        <w:t>机制假说层（需后续实验验证）</w:t>
      </w:r>
      <w:r>
        <w:rPr>
          <w:rFonts w:hint="eastAsia"/>
          <w:lang w:val="zh-CN"/>
        </w:rPr>
        <w:t>：为什么</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在</w:t>
      </w:r>
      <w:r>
        <w:rPr>
          <w:rFonts w:hint="eastAsia"/>
          <w:b/>
          <w:bCs/>
          <w:lang w:val="zh-CN"/>
        </w:rPr>
        <w:t>三目标</w:t>
      </w:r>
      <w:r>
        <w:rPr>
          <w:rFonts w:hint="eastAsia"/>
          <w:lang w:val="zh-CN"/>
        </w:rPr>
        <w:t>的</w:t>
      </w:r>
      <w:r>
        <w:rPr>
          <w:lang w:val="zh-CN"/>
        </w:rPr>
        <w:t xml:space="preserve"> FDA4 </w:t>
      </w:r>
      <w:r>
        <w:rPr>
          <w:rFonts w:hint="eastAsia"/>
          <w:lang w:val="zh-CN"/>
        </w:rPr>
        <w:t>上反而优于</w:t>
      </w:r>
      <w:r>
        <w:rPr>
          <w:lang w:val="zh-CN"/>
        </w:rPr>
        <w:t xml:space="preserve"> </w:t>
      </w:r>
      <w:r>
        <w:rPr>
          <w:rFonts w:hint="eastAsia"/>
          <w:lang w:val="zh-CN"/>
        </w:rPr>
        <w:t>PPS</w:t>
      </w:r>
      <w:r>
        <w:rPr>
          <w:rFonts w:hint="eastAsia"/>
          <w:lang w:val="zh-CN"/>
        </w:rPr>
        <w:t>，而在二目标的</w:t>
      </w:r>
      <w:r>
        <w:rPr>
          <w:lang w:val="zh-CN"/>
        </w:rPr>
        <w:t xml:space="preserve"> FDA3 </w:t>
      </w:r>
      <w:r>
        <w:rPr>
          <w:rFonts w:hint="eastAsia"/>
          <w:lang w:val="zh-CN"/>
        </w:rPr>
        <w:t>上仍略逊？一个可能的原因是：</w:t>
      </w:r>
      <w:r>
        <w:rPr>
          <w:rFonts w:hint="eastAsia"/>
          <w:lang w:val="zh-CN"/>
        </w:rPr>
        <w:t>FDA4</w:t>
      </w:r>
      <w:r>
        <w:rPr>
          <w:lang w:val="zh-CN"/>
        </w:rPr>
        <w:t xml:space="preserve"> </w:t>
      </w:r>
      <w:r>
        <w:rPr>
          <w:rFonts w:hint="eastAsia"/>
          <w:lang w:val="zh-CN"/>
        </w:rPr>
        <w:t>的</w:t>
      </w:r>
      <w:r>
        <w:rPr>
          <w:lang w:val="zh-CN"/>
        </w:rPr>
        <w:t xml:space="preserve"> PS </w:t>
      </w:r>
      <w:r>
        <w:rPr>
          <w:rFonts w:hint="eastAsia"/>
          <w:lang w:val="zh-CN"/>
        </w:rPr>
        <w:t>移动涉及角度变量与距离变量的耦合，其中心运动不如</w:t>
      </w:r>
      <w:r>
        <w:rPr>
          <w:lang w:val="zh-CN"/>
        </w:rPr>
        <w:t xml:space="preserve"> FDA1/FDA3 </w:t>
      </w:r>
      <w:r>
        <w:rPr>
          <w:rFonts w:hint="eastAsia"/>
          <w:lang w:val="zh-CN"/>
        </w:rPr>
        <w:t>那样严格匀速直线平移，纯中心外推（</w:t>
      </w:r>
      <w:r>
        <w:rPr>
          <w:rFonts w:hint="eastAsia"/>
          <w:lang w:val="zh-CN"/>
        </w:rPr>
        <w:t>PPS</w:t>
      </w:r>
      <w:r>
        <w:rPr>
          <w:rFonts w:hint="eastAsia"/>
          <w:lang w:val="zh-CN"/>
        </w:rPr>
        <w:t>）的”命中优势”被削弱；而</w:t>
      </w:r>
      <w:r>
        <w:rPr>
          <w:lang w:val="zh-CN"/>
        </w:rPr>
        <w:t xml:space="preserve"> LDT </w:t>
      </w:r>
      <w:r>
        <w:rPr>
          <w:rFonts w:hint="eastAsia"/>
          <w:lang w:val="zh-CN"/>
        </w:rPr>
        <w:t>迁移种群携带的方差信息（逐维</w:t>
      </w:r>
      <w:r>
        <w:rPr>
          <w:lang w:val="zh-CN"/>
        </w:rPr>
        <w:t xml:space="preserve"> </w:t>
      </w:r>
      <m:oMath>
        <m:sSub>
          <m:sSubPr>
            <m:ctrlPr>
              <w:rPr>
                <w:rFonts w:ascii="Cambria Math" w:hAnsi="Cambria Math"/>
              </w:rPr>
            </m:ctrlPr>
          </m:sSubPr>
          <m:e>
            <m:r>
              <w:rPr>
                <w:rFonts w:ascii="Cambria Math" w:hAnsi="Cambria Math"/>
              </w:rPr>
              <m:t>σ</m:t>
            </m:r>
          </m:e>
          <m:sub>
            <m:r>
              <w:rPr>
                <w:rFonts w:ascii="Cambria Math" w:hAnsi="Cambria Math"/>
              </w:rPr>
              <m:t>e</m:t>
            </m:r>
          </m:sub>
        </m:sSub>
      </m:oMath>
      <w:r>
        <w:rPr>
          <w:rFonts w:hint="eastAsia"/>
          <w:lang w:val="zh-CN"/>
        </w:rPr>
        <w:t>）与</w:t>
      </w:r>
      <w:r>
        <w:rPr>
          <w:lang w:val="zh-CN"/>
        </w:rPr>
        <w:t xml:space="preserve"> 30% </w:t>
      </w:r>
      <w:r>
        <w:rPr>
          <w:rFonts w:hint="eastAsia"/>
          <w:lang w:val="zh-CN"/>
        </w:rPr>
        <w:t>随机移民提供了更宽的初始覆盖，在段内预算紧张（</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仅</w:t>
      </w:r>
      <w:r>
        <w:rPr>
          <w:lang w:val="zh-CN"/>
        </w:rPr>
        <w:t xml:space="preserve"> 10 </w:t>
      </w:r>
      <w:r>
        <w:rPr>
          <w:rFonts w:hint="eastAsia"/>
          <w:lang w:val="zh-CN"/>
        </w:rPr>
        <w:t>代）时更不容易落空。这与”</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在</w:t>
      </w:r>
      <w:r>
        <w:rPr>
          <w:lang w:val="zh-CN"/>
        </w:rPr>
        <w:t xml:space="preserve"> FDA4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的改进幅度（</w:t>
      </w:r>
      <w:r>
        <w:rPr>
          <w:rFonts w:hint="eastAsia"/>
          <w:lang w:val="zh-CN"/>
        </w:rPr>
        <w:t>13.6%</w:t>
      </w:r>
      <w:r>
        <w:rPr>
          <w:rFonts w:hint="eastAsia"/>
          <w:lang w:val="zh-CN"/>
        </w:rPr>
        <w:t>）远大于</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50</m:t>
        </m:r>
      </m:oMath>
      <w:r>
        <w:rPr>
          <w:rFonts w:hint="eastAsia"/>
          <w:lang w:val="zh-CN"/>
        </w:rPr>
        <w:t>（</w:t>
      </w:r>
      <w:r>
        <w:rPr>
          <w:rFonts w:hint="eastAsia"/>
          <w:lang w:val="zh-CN"/>
        </w:rPr>
        <w:t>1.1%</w:t>
      </w:r>
      <w:r>
        <w:rPr>
          <w:rFonts w:hint="eastAsia"/>
          <w:lang w:val="zh-CN"/>
        </w:rPr>
        <w:t>）“的形态一致。但</w:t>
      </w:r>
      <w:r>
        <w:rPr>
          <w:rFonts w:hint="eastAsia"/>
          <w:b/>
          <w:bCs/>
          <w:lang w:val="zh-CN"/>
        </w:rPr>
        <w:t>严格的因果证明需要额外的诊断实验</w:t>
      </w:r>
      <w:r>
        <w:rPr>
          <w:rFonts w:hint="eastAsia"/>
          <w:lang w:val="zh-CN"/>
        </w:rPr>
        <w:t>（如记录预测中心的逐段误差、段内收敛轨迹、以及方差命中率），本文只报告相关性证据。</w:t>
      </w:r>
    </w:p>
    <w:p w14:paraId="71AB370D" w14:textId="77777777" w:rsidR="007376BA" w:rsidRDefault="0059228E">
      <w:pPr>
        <w:pStyle w:val="2"/>
        <w:rPr>
          <w:rFonts w:hint="eastAsia"/>
        </w:rPr>
      </w:pPr>
      <w:bookmarkStart w:id="178" w:name="_ad0dd279cfa3dd0ac527e1cf27312d9a04e1c10"/>
      <w:bookmarkStart w:id="179" w:name="_Toc242838665"/>
      <w:r>
        <w:rPr>
          <w:lang w:val="zh-CN"/>
        </w:rPr>
        <w:t xml:space="preserve">5.8 </w:t>
      </w:r>
      <w:r>
        <w:rPr>
          <w:rFonts w:hint="eastAsia"/>
          <w:lang w:val="zh-CN"/>
        </w:rPr>
        <w:t>敏感性实验（</w:t>
      </w:r>
      <m:oMath>
        <m:r>
          <m:rPr>
            <m:sty m:val="bi"/>
          </m:rPr>
          <w:rPr>
            <w:rFonts w:ascii="Cambria Math" w:hAnsi="Cambria Math"/>
          </w:rPr>
          <m:t>τ</m:t>
        </m:r>
        <m:r>
          <m:rPr>
            <m:sty m:val="b"/>
          </m:rPr>
          <w:rPr>
            <w:rFonts w:ascii="Cambria Math" w:hAnsi="Cambria Math"/>
          </w:rPr>
          <m:t>=</m:t>
        </m:r>
        <m:r>
          <m:rPr>
            <m:sty m:val="bi"/>
          </m:rPr>
          <w:rPr>
            <w:rFonts w:ascii="Cambria Math" w:hAnsi="Cambria Math"/>
          </w:rPr>
          <m:t>25</m:t>
        </m:r>
      </m:oMath>
      <w:r>
        <w:rPr>
          <w:rFonts w:hint="eastAsia"/>
          <w:lang w:val="zh-CN"/>
        </w:rPr>
        <w:t>；除扫描参数外</w:t>
      </w:r>
      <w:r>
        <w:rPr>
          <w:lang w:val="zh-CN"/>
        </w:rPr>
        <w:t xml:space="preserve"> </w:t>
      </w:r>
      <m:oMath>
        <m:r>
          <m:rPr>
            <m:sty m:val="bi"/>
          </m:rPr>
          <w:rPr>
            <w:rFonts w:ascii="Cambria Math" w:hAnsi="Cambria Math"/>
          </w:rPr>
          <m:t>N</m:t>
        </m:r>
        <m:r>
          <m:rPr>
            <m:sty m:val="b"/>
          </m:rPr>
          <w:rPr>
            <w:rFonts w:ascii="Cambria Math" w:hAnsi="Cambria Math"/>
          </w:rPr>
          <m:t>=</m:t>
        </m:r>
        <m:r>
          <m:rPr>
            <m:sty m:val="bi"/>
          </m:rPr>
          <w:rPr>
            <w:rFonts w:ascii="Cambria Math" w:hAnsi="Cambria Math"/>
          </w:rPr>
          <m:t>100</m:t>
        </m:r>
      </m:oMath>
      <w:r>
        <w:rPr>
          <w:lang w:val="zh-CN"/>
        </w:rPr>
        <w:t>、</w:t>
      </w:r>
      <m:oMath>
        <m:sSub>
          <m:sSubPr>
            <m:ctrlPr>
              <w:rPr>
                <w:rFonts w:ascii="Cambria Math" w:hAnsi="Cambria Math"/>
              </w:rPr>
            </m:ctrlPr>
          </m:sSubPr>
          <m:e>
            <m:r>
              <m:rPr>
                <m:sty m:val="bi"/>
              </m:rPr>
              <w:rPr>
                <w:rFonts w:ascii="Cambria Math" w:hAnsi="Cambria Math"/>
              </w:rPr>
              <m:t>n</m:t>
            </m:r>
          </m:e>
          <m:sub>
            <m:r>
              <m:rPr>
                <m:sty m:val="bi"/>
              </m:rPr>
              <w:rPr>
                <w:rFonts w:ascii="Cambria Math" w:hAnsi="Cambria Math"/>
              </w:rPr>
              <m:t>t</m:t>
            </m:r>
          </m:sub>
        </m:sSub>
        <m:r>
          <m:rPr>
            <m:sty m:val="b"/>
          </m:rPr>
          <w:rPr>
            <w:rFonts w:ascii="Cambria Math" w:hAnsi="Cambria Math"/>
          </w:rPr>
          <m:t>=</m:t>
        </m:r>
        <m:r>
          <m:rPr>
            <m:sty m:val="bi"/>
          </m:rPr>
          <w:rPr>
            <w:rFonts w:ascii="Cambria Math" w:hAnsi="Cambria Math"/>
          </w:rPr>
          <m:t>20</m:t>
        </m:r>
      </m:oMath>
      <w:r>
        <w:rPr>
          <w:rFonts w:hint="eastAsia"/>
          <w:lang w:val="zh-CN"/>
        </w:rPr>
        <w:t>）</w:t>
      </w:r>
      <w:bookmarkEnd w:id="178"/>
      <w:bookmarkEnd w:id="179"/>
    </w:p>
    <w:p w14:paraId="506BDF9D" w14:textId="77777777" w:rsidR="007376BA" w:rsidRDefault="0059228E">
      <w:pPr>
        <w:pStyle w:val="3"/>
        <w:rPr>
          <w:rFonts w:hint="eastAsia"/>
        </w:rPr>
      </w:pPr>
      <w:bookmarkStart w:id="180" w:name="_5b82ff8af2d415858e2ee3f7ded6506270b163c"/>
      <w:bookmarkStart w:id="181" w:name="_Toc242838666"/>
      <w:r>
        <w:rPr>
          <w:lang w:val="zh-CN"/>
        </w:rPr>
        <w:t xml:space="preserve">5.8.1 </w:t>
      </w:r>
      <w:r>
        <w:rPr>
          <w:rFonts w:hint="eastAsia"/>
          <w:lang w:val="zh-CN"/>
        </w:rPr>
        <w:t>种群规模</w:t>
      </w:r>
      <w:r>
        <w:rPr>
          <w:lang w:val="zh-CN"/>
        </w:rPr>
        <w:t xml:space="preserve"> </w:t>
      </w:r>
      <m:oMath>
        <m:r>
          <m:rPr>
            <m:sty m:val="bi"/>
          </m:rPr>
          <w:rPr>
            <w:rFonts w:ascii="Cambria Math" w:hAnsi="Cambria Math"/>
          </w:rPr>
          <m:t>N</m:t>
        </m:r>
      </m:oMath>
      <w:r>
        <w:rPr>
          <w:lang w:val="zh-CN"/>
        </w:rPr>
        <w:t xml:space="preserve"> </w:t>
      </w:r>
      <w:r>
        <w:rPr>
          <w:rFonts w:hint="eastAsia"/>
          <w:lang w:val="zh-CN"/>
        </w:rPr>
        <w:t>与变化平滑度参数</w:t>
      </w:r>
      <w:r>
        <w:rPr>
          <w:lang w:val="zh-CN"/>
        </w:rPr>
        <w:t xml:space="preserve"> </w:t>
      </w:r>
      <m:oMath>
        <m:sSub>
          <m:sSubPr>
            <m:ctrlPr>
              <w:rPr>
                <w:rFonts w:ascii="Cambria Math" w:hAnsi="Cambria Math"/>
              </w:rPr>
            </m:ctrlPr>
          </m:sSubPr>
          <m:e>
            <m:r>
              <m:rPr>
                <m:sty m:val="bi"/>
              </m:rPr>
              <w:rPr>
                <w:rFonts w:ascii="Cambria Math" w:hAnsi="Cambria Math"/>
              </w:rPr>
              <m:t>n</m:t>
            </m:r>
          </m:e>
          <m:sub>
            <m:r>
              <m:rPr>
                <m:sty m:val="bi"/>
              </m:rPr>
              <w:rPr>
                <w:rFonts w:ascii="Cambria Math" w:hAnsi="Cambria Math"/>
              </w:rPr>
              <m:t>t</m:t>
            </m:r>
          </m:sub>
        </m:sSub>
      </m:oMath>
      <w:bookmarkEnd w:id="180"/>
      <w:bookmarkEnd w:id="181"/>
    </w:p>
    <w:p w14:paraId="556E6778" w14:textId="77777777" w:rsidR="007376BA" w:rsidRDefault="0059228E">
      <w:pPr>
        <w:pStyle w:val="FirstParagraph"/>
      </w:pPr>
      <w:r>
        <w:rPr>
          <w:rFonts w:hint="eastAsia"/>
          <w:lang w:val="zh-CN"/>
        </w:rPr>
        <w:t>表</w:t>
      </w:r>
      <w:r>
        <w:rPr>
          <w:lang w:val="zh-CN"/>
        </w:rPr>
        <w:t xml:space="preserve"> </w:t>
      </w:r>
      <w:r>
        <w:rPr>
          <w:rFonts w:hint="eastAsia"/>
          <w:lang w:val="zh-CN"/>
        </w:rPr>
        <w:t>5-10</w:t>
      </w:r>
      <w:r>
        <w:rPr>
          <w:rFonts w:hint="eastAsia"/>
          <w:lang w:val="zh-CN"/>
        </w:rPr>
        <w:t>：</w:t>
      </w:r>
      <m:oMath>
        <m:r>
          <w:rPr>
            <w:rFonts w:ascii="Cambria Math" w:hAnsi="Cambria Math"/>
          </w:rPr>
          <m:t>N</m:t>
        </m:r>
      </m:oMath>
      <w:r>
        <w:rPr>
          <w:lang w:val="zh-CN"/>
        </w:rPr>
        <w:t xml:space="preserve"> </w:t>
      </w:r>
      <w:r>
        <w:rPr>
          <w:rFonts w:hint="eastAsia"/>
          <w:lang w:val="zh-CN"/>
        </w:rPr>
        <w:t>与</w:t>
      </w:r>
      <w:r>
        <w:rPr>
          <w:lang w:val="zh-CN"/>
        </w:rPr>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w:t>
      </w:r>
      <w:r>
        <w:rPr>
          <w:rFonts w:hint="eastAsia"/>
          <w:lang w:val="zh-CN"/>
        </w:rPr>
        <w:t>的敏感性（三问题稳态</w:t>
      </w:r>
      <w:r>
        <w:rPr>
          <w:lang w:val="zh-CN"/>
        </w:rPr>
        <w:t xml:space="preserve"> MIGD </w:t>
      </w:r>
      <w:r>
        <w:rPr>
          <w:rFonts w:hint="eastAsia"/>
          <w:lang w:val="zh-CN"/>
        </w:rPr>
        <w:t>的跨问题均值，</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w:t>
      </w:r>
    </w:p>
    <w:tbl>
      <w:tblPr>
        <w:tblW w:w="0" w:type="auto"/>
        <w:tblInd w:w="10" w:type="dxa"/>
        <w:tblCellMar>
          <w:left w:w="10" w:type="dxa"/>
          <w:right w:w="10" w:type="dxa"/>
        </w:tblCellMar>
        <w:tblLook w:val="0020" w:firstRow="1" w:lastRow="0" w:firstColumn="0" w:lastColumn="0" w:noHBand="0" w:noVBand="0"/>
      </w:tblPr>
      <w:tblGrid>
        <w:gridCol w:w="500"/>
        <w:gridCol w:w="1344"/>
        <w:gridCol w:w="1920"/>
      </w:tblGrid>
      <w:tr w:rsidR="007376BA" w14:paraId="73CB5A48" w14:textId="77777777">
        <w:trPr>
          <w:tblHeader/>
        </w:trPr>
        <w:tc>
          <w:tcPr>
            <w:tcW w:w="0" w:type="auto"/>
          </w:tcPr>
          <w:p w14:paraId="078453D8" w14:textId="77777777" w:rsidR="007376BA" w:rsidRDefault="0059228E">
            <w:pPr>
              <w:pStyle w:val="Compact"/>
            </w:pPr>
            <w:r>
              <w:rPr>
                <w:rFonts w:hint="eastAsia"/>
                <w:lang w:val="zh-CN"/>
              </w:rPr>
              <w:t>参数</w:t>
            </w:r>
          </w:p>
        </w:tc>
        <w:tc>
          <w:tcPr>
            <w:tcW w:w="0" w:type="auto"/>
          </w:tcPr>
          <w:p w14:paraId="7A91327F" w14:textId="77777777" w:rsidR="007376BA" w:rsidRDefault="0059228E">
            <w:pPr>
              <w:pStyle w:val="Compact"/>
            </w:pPr>
            <w:r>
              <w:rPr>
                <w:rFonts w:hint="eastAsia"/>
                <w:lang w:val="zh-CN"/>
              </w:rPr>
              <w:t>取值</w:t>
            </w:r>
          </w:p>
        </w:tc>
        <w:tc>
          <w:tcPr>
            <w:tcW w:w="0" w:type="auto"/>
          </w:tcPr>
          <w:p w14:paraId="2F4B38B6" w14:textId="77777777" w:rsidR="007376BA" w:rsidRDefault="0059228E">
            <w:pPr>
              <w:pStyle w:val="Compact"/>
            </w:pPr>
            <w:r>
              <w:rPr>
                <w:rFonts w:hint="eastAsia"/>
                <w:lang w:val="zh-CN"/>
              </w:rPr>
              <w:t>跨问题均值</w:t>
            </w:r>
            <w:r>
              <w:rPr>
                <w:lang w:val="zh-CN"/>
              </w:rPr>
              <w:t xml:space="preserve"> MIGD</w:t>
            </w:r>
          </w:p>
        </w:tc>
      </w:tr>
      <w:tr w:rsidR="007376BA" w14:paraId="13947E61" w14:textId="77777777">
        <w:tc>
          <w:tcPr>
            <w:tcW w:w="0" w:type="auto"/>
          </w:tcPr>
          <w:p w14:paraId="5B5376E3" w14:textId="77777777" w:rsidR="007376BA" w:rsidRDefault="0059228E">
            <w:pPr>
              <w:pStyle w:val="Compact"/>
            </w:pPr>
            <m:oMath>
              <m:r>
                <w:rPr>
                  <w:rFonts w:ascii="Cambria Math" w:hAnsi="Cambria Math"/>
                </w:rPr>
                <m:t>N</m:t>
              </m:r>
            </m:oMath>
            <w:r>
              <w:rPr>
                <w:lang w:val="zh-CN"/>
              </w:rPr>
              <w:t>​</w:t>
            </w:r>
          </w:p>
        </w:tc>
        <w:tc>
          <w:tcPr>
            <w:tcW w:w="0" w:type="auto"/>
          </w:tcPr>
          <w:p w14:paraId="2C04D0B0" w14:textId="77777777" w:rsidR="007376BA" w:rsidRDefault="0059228E">
            <w:pPr>
              <w:pStyle w:val="Compact"/>
            </w:pPr>
            <w:r>
              <w:rPr>
                <w:lang w:val="zh-CN"/>
              </w:rPr>
              <w:t>50</w:t>
            </w:r>
          </w:p>
        </w:tc>
        <w:tc>
          <w:tcPr>
            <w:tcW w:w="0" w:type="auto"/>
          </w:tcPr>
          <w:p w14:paraId="4FC6AAD5" w14:textId="77777777" w:rsidR="007376BA" w:rsidRDefault="0059228E">
            <w:pPr>
              <w:pStyle w:val="Compact"/>
            </w:pPr>
            <w:r>
              <w:rPr>
                <w:lang w:val="zh-CN"/>
              </w:rPr>
              <w:t>0.0529</w:t>
            </w:r>
          </w:p>
        </w:tc>
      </w:tr>
      <w:tr w:rsidR="007376BA" w14:paraId="13DAF5E1" w14:textId="77777777">
        <w:tc>
          <w:tcPr>
            <w:tcW w:w="0" w:type="auto"/>
          </w:tcPr>
          <w:p w14:paraId="42C11047" w14:textId="77777777" w:rsidR="007376BA" w:rsidRDefault="0059228E">
            <w:pPr>
              <w:pStyle w:val="Compact"/>
            </w:pPr>
            <m:oMath>
              <m:r>
                <w:rPr>
                  <w:rFonts w:ascii="Cambria Math" w:hAnsi="Cambria Math"/>
                </w:rPr>
                <m:t>N</m:t>
              </m:r>
            </m:oMath>
            <w:r>
              <w:rPr>
                <w:lang w:val="zh-CN"/>
              </w:rPr>
              <w:t>​</w:t>
            </w:r>
          </w:p>
        </w:tc>
        <w:tc>
          <w:tcPr>
            <w:tcW w:w="0" w:type="auto"/>
          </w:tcPr>
          <w:p w14:paraId="039A40C0" w14:textId="77777777" w:rsidR="007376BA" w:rsidRDefault="0059228E">
            <w:pPr>
              <w:pStyle w:val="Compact"/>
            </w:pPr>
            <w:r>
              <w:rPr>
                <w:rFonts w:hint="eastAsia"/>
                <w:b/>
                <w:bCs/>
                <w:lang w:val="zh-CN"/>
              </w:rPr>
              <w:t>100</w:t>
            </w:r>
            <w:r>
              <w:rPr>
                <w:rFonts w:hint="eastAsia"/>
                <w:b/>
                <w:bCs/>
                <w:lang w:val="zh-CN"/>
              </w:rPr>
              <w:t>（默认）</w:t>
            </w:r>
          </w:p>
        </w:tc>
        <w:tc>
          <w:tcPr>
            <w:tcW w:w="0" w:type="auto"/>
          </w:tcPr>
          <w:p w14:paraId="4FB2A7C4" w14:textId="77777777" w:rsidR="007376BA" w:rsidRDefault="0059228E">
            <w:pPr>
              <w:pStyle w:val="Compact"/>
            </w:pPr>
            <w:r>
              <w:rPr>
                <w:b/>
                <w:bCs/>
                <w:lang w:val="zh-CN"/>
              </w:rPr>
              <w:t>0.0352</w:t>
            </w:r>
          </w:p>
        </w:tc>
      </w:tr>
      <w:tr w:rsidR="007376BA" w14:paraId="20312280" w14:textId="77777777">
        <w:tc>
          <w:tcPr>
            <w:tcW w:w="0" w:type="auto"/>
          </w:tcPr>
          <w:p w14:paraId="52176CE3" w14:textId="77777777" w:rsidR="007376BA" w:rsidRDefault="0059228E">
            <w:pPr>
              <w:pStyle w:val="Compact"/>
            </w:pPr>
            <m:oMath>
              <m:r>
                <w:rPr>
                  <w:rFonts w:ascii="Cambria Math" w:hAnsi="Cambria Math"/>
                </w:rPr>
                <m:t>N</m:t>
              </m:r>
            </m:oMath>
            <w:r>
              <w:rPr>
                <w:lang w:val="zh-CN"/>
              </w:rPr>
              <w:t>​</w:t>
            </w:r>
          </w:p>
        </w:tc>
        <w:tc>
          <w:tcPr>
            <w:tcW w:w="0" w:type="auto"/>
          </w:tcPr>
          <w:p w14:paraId="67B92A7C" w14:textId="77777777" w:rsidR="007376BA" w:rsidRDefault="0059228E">
            <w:pPr>
              <w:pStyle w:val="Compact"/>
            </w:pPr>
            <w:r>
              <w:rPr>
                <w:lang w:val="zh-CN"/>
              </w:rPr>
              <w:t>200</w:t>
            </w:r>
          </w:p>
        </w:tc>
        <w:tc>
          <w:tcPr>
            <w:tcW w:w="0" w:type="auto"/>
          </w:tcPr>
          <w:p w14:paraId="459FD813" w14:textId="77777777" w:rsidR="007376BA" w:rsidRDefault="0059228E">
            <w:pPr>
              <w:pStyle w:val="Compact"/>
            </w:pPr>
            <w:r>
              <w:rPr>
                <w:lang w:val="zh-CN"/>
              </w:rPr>
              <w:t>0.0239</w:t>
            </w:r>
          </w:p>
        </w:tc>
      </w:tr>
      <w:tr w:rsidR="007376BA" w14:paraId="5E4E1B39" w14:textId="77777777">
        <w:tc>
          <w:tcPr>
            <w:tcW w:w="0" w:type="auto"/>
          </w:tcPr>
          <w:p w14:paraId="18055AED" w14:textId="77777777" w:rsidR="007376BA" w:rsidRDefault="00212F50">
            <w:pPr>
              <w:pStyle w:val="Compact"/>
            </w:pPr>
            <m:oMath>
              <m:sSub>
                <m:sSubPr>
                  <m:ctrlPr>
                    <w:rPr>
                      <w:rFonts w:ascii="Cambria Math" w:hAnsi="Cambria Math"/>
                    </w:rPr>
                  </m:ctrlPr>
                </m:sSubPr>
                <m:e>
                  <m:r>
                    <w:rPr>
                      <w:rFonts w:ascii="Cambria Math" w:hAnsi="Cambria Math"/>
                    </w:rPr>
                    <m:t>n</m:t>
                  </m:r>
                </m:e>
                <m:sub>
                  <m:r>
                    <w:rPr>
                      <w:rFonts w:ascii="Cambria Math" w:hAnsi="Cambria Math"/>
                    </w:rPr>
                    <m:t>t</m:t>
                  </m:r>
                </m:sub>
              </m:sSub>
            </m:oMath>
            <w:r w:rsidR="0059228E">
              <w:rPr>
                <w:lang w:val="zh-CN"/>
              </w:rPr>
              <w:t>​</w:t>
            </w:r>
          </w:p>
        </w:tc>
        <w:tc>
          <w:tcPr>
            <w:tcW w:w="0" w:type="auto"/>
          </w:tcPr>
          <w:p w14:paraId="207DE215" w14:textId="77777777" w:rsidR="007376BA" w:rsidRDefault="0059228E">
            <w:pPr>
              <w:pStyle w:val="Compact"/>
            </w:pPr>
            <w:r>
              <w:rPr>
                <w:lang w:val="zh-CN"/>
              </w:rPr>
              <w:t>10</w:t>
            </w:r>
          </w:p>
        </w:tc>
        <w:tc>
          <w:tcPr>
            <w:tcW w:w="0" w:type="auto"/>
          </w:tcPr>
          <w:p w14:paraId="18570B02" w14:textId="77777777" w:rsidR="007376BA" w:rsidRDefault="0059228E">
            <w:pPr>
              <w:pStyle w:val="Compact"/>
            </w:pPr>
            <w:r>
              <w:rPr>
                <w:lang w:val="zh-CN"/>
              </w:rPr>
              <w:t>0.0376</w:t>
            </w:r>
          </w:p>
        </w:tc>
      </w:tr>
      <w:tr w:rsidR="007376BA" w14:paraId="0F2D181B" w14:textId="77777777">
        <w:tc>
          <w:tcPr>
            <w:tcW w:w="0" w:type="auto"/>
          </w:tcPr>
          <w:p w14:paraId="75774F31" w14:textId="77777777" w:rsidR="007376BA" w:rsidRDefault="00212F50">
            <w:pPr>
              <w:pStyle w:val="Compact"/>
            </w:pPr>
            <m:oMath>
              <m:sSub>
                <m:sSubPr>
                  <m:ctrlPr>
                    <w:rPr>
                      <w:rFonts w:ascii="Cambria Math" w:hAnsi="Cambria Math"/>
                    </w:rPr>
                  </m:ctrlPr>
                </m:sSubPr>
                <m:e>
                  <m:r>
                    <w:rPr>
                      <w:rFonts w:ascii="Cambria Math" w:hAnsi="Cambria Math"/>
                    </w:rPr>
                    <m:t>n</m:t>
                  </m:r>
                </m:e>
                <m:sub>
                  <m:r>
                    <w:rPr>
                      <w:rFonts w:ascii="Cambria Math" w:hAnsi="Cambria Math"/>
                    </w:rPr>
                    <m:t>t</m:t>
                  </m:r>
                </m:sub>
              </m:sSub>
            </m:oMath>
            <w:r w:rsidR="0059228E">
              <w:rPr>
                <w:lang w:val="zh-CN"/>
              </w:rPr>
              <w:t>​</w:t>
            </w:r>
          </w:p>
        </w:tc>
        <w:tc>
          <w:tcPr>
            <w:tcW w:w="0" w:type="auto"/>
          </w:tcPr>
          <w:p w14:paraId="7D2603CE" w14:textId="77777777" w:rsidR="007376BA" w:rsidRDefault="0059228E">
            <w:pPr>
              <w:pStyle w:val="Compact"/>
            </w:pPr>
            <w:r>
              <w:rPr>
                <w:rFonts w:hint="eastAsia"/>
                <w:b/>
                <w:bCs/>
                <w:lang w:val="zh-CN"/>
              </w:rPr>
              <w:t>20</w:t>
            </w:r>
            <w:r>
              <w:rPr>
                <w:rFonts w:hint="eastAsia"/>
                <w:b/>
                <w:bCs/>
                <w:lang w:val="zh-CN"/>
              </w:rPr>
              <w:t>（默认）</w:t>
            </w:r>
          </w:p>
        </w:tc>
        <w:tc>
          <w:tcPr>
            <w:tcW w:w="0" w:type="auto"/>
          </w:tcPr>
          <w:p w14:paraId="366D0387" w14:textId="77777777" w:rsidR="007376BA" w:rsidRDefault="0059228E">
            <w:pPr>
              <w:pStyle w:val="Compact"/>
            </w:pPr>
            <w:r>
              <w:rPr>
                <w:b/>
                <w:bCs/>
                <w:lang w:val="zh-CN"/>
              </w:rPr>
              <w:t>0.0352</w:t>
            </w:r>
          </w:p>
        </w:tc>
      </w:tr>
      <w:tr w:rsidR="007376BA" w14:paraId="783EF6CA" w14:textId="77777777">
        <w:tc>
          <w:tcPr>
            <w:tcW w:w="0" w:type="auto"/>
          </w:tcPr>
          <w:p w14:paraId="500270EA" w14:textId="77777777" w:rsidR="007376BA" w:rsidRDefault="00212F50">
            <w:pPr>
              <w:pStyle w:val="Compact"/>
            </w:pPr>
            <m:oMath>
              <m:sSub>
                <m:sSubPr>
                  <m:ctrlPr>
                    <w:rPr>
                      <w:rFonts w:ascii="Cambria Math" w:hAnsi="Cambria Math"/>
                    </w:rPr>
                  </m:ctrlPr>
                </m:sSubPr>
                <m:e>
                  <m:r>
                    <w:rPr>
                      <w:rFonts w:ascii="Cambria Math" w:hAnsi="Cambria Math"/>
                    </w:rPr>
                    <m:t>n</m:t>
                  </m:r>
                </m:e>
                <m:sub>
                  <m:r>
                    <w:rPr>
                      <w:rFonts w:ascii="Cambria Math" w:hAnsi="Cambria Math"/>
                    </w:rPr>
                    <m:t>t</m:t>
                  </m:r>
                </m:sub>
              </m:sSub>
            </m:oMath>
            <w:r w:rsidR="0059228E">
              <w:rPr>
                <w:lang w:val="zh-CN"/>
              </w:rPr>
              <w:t>​</w:t>
            </w:r>
          </w:p>
        </w:tc>
        <w:tc>
          <w:tcPr>
            <w:tcW w:w="0" w:type="auto"/>
          </w:tcPr>
          <w:p w14:paraId="08B2A830" w14:textId="77777777" w:rsidR="007376BA" w:rsidRDefault="0059228E">
            <w:pPr>
              <w:pStyle w:val="Compact"/>
            </w:pPr>
            <w:r>
              <w:rPr>
                <w:lang w:val="zh-CN"/>
              </w:rPr>
              <w:t>40</w:t>
            </w:r>
          </w:p>
        </w:tc>
        <w:tc>
          <w:tcPr>
            <w:tcW w:w="0" w:type="auto"/>
          </w:tcPr>
          <w:p w14:paraId="48EAF17C" w14:textId="77777777" w:rsidR="007376BA" w:rsidRDefault="0059228E">
            <w:pPr>
              <w:pStyle w:val="Compact"/>
            </w:pPr>
            <w:r>
              <w:rPr>
                <w:lang w:val="zh-CN"/>
              </w:rPr>
              <w:t>0.0330</w:t>
            </w:r>
          </w:p>
        </w:tc>
      </w:tr>
    </w:tbl>
    <w:p w14:paraId="228E8DEF" w14:textId="77777777" w:rsidR="007376BA" w:rsidRDefault="0059228E">
      <w:pPr>
        <w:pStyle w:val="FirstParagraph"/>
      </w:pPr>
      <m:oMath>
        <m:r>
          <w:rPr>
            <w:rFonts w:ascii="Cambria Math" w:hAnsi="Cambria Math"/>
          </w:rPr>
          <m:t>N</m:t>
        </m:r>
      </m:oMath>
      <w:r>
        <w:rPr>
          <w:lang w:val="zh-CN"/>
        </w:rPr>
        <w:t xml:space="preserve"> </w:t>
      </w:r>
      <w:r>
        <w:rPr>
          <w:rFonts w:hint="eastAsia"/>
          <w:lang w:val="zh-CN"/>
        </w:rPr>
        <w:t>从</w:t>
      </w:r>
      <w:r>
        <w:rPr>
          <w:lang w:val="zh-CN"/>
        </w:rPr>
        <w:t xml:space="preserve"> 100 </w:t>
      </w:r>
      <w:r>
        <w:rPr>
          <w:rFonts w:hint="eastAsia"/>
          <w:lang w:val="zh-CN"/>
        </w:rPr>
        <w:t>翻倍到</w:t>
      </w:r>
      <w:r>
        <w:rPr>
          <w:lang w:val="zh-CN"/>
        </w:rPr>
        <w:t xml:space="preserve"> 200 </w:t>
      </w:r>
      <w:r>
        <w:rPr>
          <w:rFonts w:hint="eastAsia"/>
          <w:lang w:val="zh-CN"/>
        </w:rPr>
        <w:t>使均值</w:t>
      </w:r>
      <w:r>
        <w:rPr>
          <w:lang w:val="zh-CN"/>
        </w:rPr>
        <w:t xml:space="preserve"> MIGD </w:t>
      </w:r>
      <w:r>
        <w:rPr>
          <w:rFonts w:hint="eastAsia"/>
          <w:lang w:val="zh-CN"/>
        </w:rPr>
        <w:t>降低约</w:t>
      </w:r>
      <w:r>
        <w:rPr>
          <w:lang w:val="zh-CN"/>
        </w:rPr>
        <w:t xml:space="preserve"> </w:t>
      </w:r>
      <w:r>
        <w:rPr>
          <w:rFonts w:hint="eastAsia"/>
          <w:lang w:val="zh-CN"/>
        </w:rPr>
        <w:t>32%</w:t>
      </w:r>
      <w:r>
        <w:rPr>
          <w:rFonts w:hint="eastAsia"/>
          <w:lang w:val="zh-CN"/>
        </w:rPr>
        <w:t>（预算翻倍的正常收益）；</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w:t>
      </w:r>
      <w:r>
        <w:rPr>
          <w:rFonts w:hint="eastAsia"/>
          <w:lang w:val="zh-CN"/>
        </w:rPr>
        <w:t>越大（每步时间增量越小、</w:t>
      </w:r>
      <w:r>
        <w:rPr>
          <w:rFonts w:hint="eastAsia"/>
          <w:lang w:val="zh-CN"/>
        </w:rPr>
        <w:t>PS</w:t>
      </w:r>
      <w:r>
        <w:rPr>
          <w:lang w:val="zh-CN"/>
        </w:rPr>
        <w:t xml:space="preserve"> </w:t>
      </w:r>
      <w:r>
        <w:rPr>
          <w:rFonts w:hint="eastAsia"/>
          <w:lang w:val="zh-CN"/>
        </w:rPr>
        <w:t>移动越平滑）越容易跟踪，但影响相对较小（±</w:t>
      </w:r>
      <w:r>
        <w:rPr>
          <w:rFonts w:hint="eastAsia"/>
          <w:lang w:val="zh-CN"/>
        </w:rPr>
        <w:t>7%</w:t>
      </w:r>
      <w:r>
        <w:rPr>
          <w:rFonts w:hint="eastAsia"/>
          <w:lang w:val="zh-CN"/>
        </w:rPr>
        <w:t>）。</w:t>
      </w:r>
      <w:r>
        <w:rPr>
          <w:rFonts w:hint="eastAsia"/>
          <w:lang w:val="zh-CN"/>
        </w:rPr>
        <w:lastRenderedPageBreak/>
        <w:t>这一结果与</w:t>
      </w:r>
      <w:r>
        <w:rPr>
          <w:lang w:val="zh-CN"/>
        </w:rPr>
        <w:t xml:space="preserve"> 2.3.2 </w:t>
      </w:r>
      <w:r>
        <w:rPr>
          <w:rFonts w:hint="eastAsia"/>
          <w:lang w:val="zh-CN"/>
        </w:rPr>
        <w:t>节的渐变环境定义一致：</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w:t>
      </w:r>
      <w:r>
        <w:rPr>
          <w:rFonts w:hint="eastAsia"/>
          <w:lang w:val="zh-CN"/>
        </w:rPr>
        <w:t>增大等价于减小单步变化幅度</w:t>
      </w:r>
      <w:r>
        <w:rPr>
          <w:lang w:val="zh-CN"/>
        </w:rP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rFonts w:hint="eastAsia"/>
          <w:lang w:val="zh-CN"/>
        </w:rPr>
        <w:t>，使”相邻环境分布迁移”的假设更成立。</w:t>
      </w:r>
    </w:p>
    <w:p w14:paraId="51E7C8B0" w14:textId="77777777" w:rsidR="007376BA" w:rsidRDefault="0059228E">
      <w:pPr>
        <w:pStyle w:val="CaptionedFigure"/>
      </w:pPr>
      <w:r>
        <w:rPr>
          <w:noProof/>
        </w:rPr>
        <w:drawing>
          <wp:inline distT="0" distB="0" distL="0" distR="0" wp14:anchorId="0DB81716" wp14:editId="6A5A6C39">
            <wp:extent cx="5537200" cy="3061667"/>
            <wp:effectExtent l="0" t="0" r="0" b="0"/>
            <wp:docPr id="131" name="Picture" descr="图 7-1 种群规模 N 敏感性"/>
            <wp:cNvGraphicFramePr/>
            <a:graphic xmlns:a="http://schemas.openxmlformats.org/drawingml/2006/main">
              <a:graphicData uri="http://schemas.openxmlformats.org/drawingml/2006/picture">
                <pic:pic xmlns:pic="http://schemas.openxmlformats.org/drawingml/2006/picture">
                  <pic:nvPicPr>
                    <pic:cNvPr id="132" name="Picture" descr="D:/23-兴湘计科/轻量级分布迁移动态多目标优化器/LDT-NSGA-II/results/figures_thesis/fig7_1_sensitivity_N.png"/>
                    <pic:cNvPicPr>
                      <a:picLocks noChangeAspect="1" noChangeArrowheads="1"/>
                    </pic:cNvPicPr>
                  </pic:nvPicPr>
                  <pic:blipFill>
                    <a:blip r:embed="rId17"/>
                    <a:stretch>
                      <a:fillRect/>
                    </a:stretch>
                  </pic:blipFill>
                  <pic:spPr bwMode="auto">
                    <a:xfrm>
                      <a:off x="0" y="0"/>
                      <a:ext cx="5537200" cy="3061667"/>
                    </a:xfrm>
                    <a:prstGeom prst="rect">
                      <a:avLst/>
                    </a:prstGeom>
                    <a:noFill/>
                    <a:ln w="9525">
                      <a:noFill/>
                      <a:headEnd/>
                      <a:tailEnd/>
                    </a:ln>
                  </pic:spPr>
                </pic:pic>
              </a:graphicData>
            </a:graphic>
          </wp:inline>
        </w:drawing>
      </w:r>
    </w:p>
    <w:p w14:paraId="440AF0FD" w14:textId="77777777" w:rsidR="007376BA" w:rsidRDefault="0059228E">
      <w:pPr>
        <w:pStyle w:val="ImageCaption"/>
      </w:pPr>
      <w:r>
        <w:rPr>
          <w:rFonts w:hint="eastAsia"/>
          <w:lang w:val="zh-CN"/>
        </w:rPr>
        <w:t>图</w:t>
      </w:r>
      <w:r>
        <w:rPr>
          <w:lang w:val="zh-CN"/>
        </w:rPr>
        <w:t xml:space="preserve"> 7-1 </w:t>
      </w:r>
      <w:r>
        <w:rPr>
          <w:rFonts w:hint="eastAsia"/>
          <w:lang w:val="zh-CN"/>
        </w:rPr>
        <w:t>种群规模</w:t>
      </w:r>
      <w:r>
        <w:rPr>
          <w:lang w:val="zh-CN"/>
        </w:rPr>
        <w:t xml:space="preserve"> N </w:t>
      </w:r>
      <w:r>
        <w:rPr>
          <w:rFonts w:hint="eastAsia"/>
          <w:lang w:val="zh-CN"/>
        </w:rPr>
        <w:t>敏感性</w:t>
      </w:r>
    </w:p>
    <w:p w14:paraId="72CBE6B5" w14:textId="77777777" w:rsidR="007376BA" w:rsidRDefault="0059228E">
      <w:pPr>
        <w:pStyle w:val="FirstParagraph"/>
      </w:pPr>
      <w:r>
        <w:rPr>
          <w:rFonts w:hint="eastAsia"/>
          <w:lang w:val="zh-CN"/>
        </w:rPr>
        <w:t>图</w:t>
      </w:r>
      <w:r>
        <w:rPr>
          <w:lang w:val="zh-CN"/>
        </w:rPr>
        <w:t xml:space="preserve"> </w:t>
      </w:r>
      <w:r>
        <w:rPr>
          <w:rFonts w:hint="eastAsia"/>
          <w:lang w:val="zh-CN"/>
        </w:rPr>
        <w:t>7-1</w:t>
      </w:r>
      <w:r>
        <w:rPr>
          <w:rFonts w:hint="eastAsia"/>
          <w:lang w:val="zh-CN"/>
        </w:rPr>
        <w:t>：种群规模</w:t>
      </w:r>
      <w:r>
        <w:rPr>
          <w:lang w:val="zh-CN"/>
        </w:rPr>
        <w:t xml:space="preserve"> </w:t>
      </w: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200</m:t>
        </m:r>
        <m:r>
          <m:rPr>
            <m:sty m:val="p"/>
          </m:rPr>
          <w:rPr>
            <w:rFonts w:ascii="Cambria Math" w:hAnsi="Cambria Math"/>
          </w:rPr>
          <m:t>}</m:t>
        </m:r>
      </m:oMath>
      <w:r>
        <w:rPr>
          <w:lang w:val="zh-CN"/>
        </w:rPr>
        <w:t xml:space="preserve"> </w:t>
      </w:r>
      <w:r>
        <w:rPr>
          <w:rFonts w:hint="eastAsia"/>
          <w:lang w:val="zh-CN"/>
        </w:rPr>
        <w:t>的敏感性（</w:t>
      </w:r>
      <m:oMath>
        <m:r>
          <w:rPr>
            <w:rFonts w:ascii="Cambria Math" w:hAnsi="Cambria Math"/>
          </w:rPr>
          <m:t>τ</m:t>
        </m:r>
        <m:r>
          <m:rPr>
            <m:sty m:val="p"/>
          </m:rPr>
          <w:rPr>
            <w:rFonts w:ascii="Cambria Math" w:hAnsi="Cambria Math"/>
          </w:rPr>
          <m:t>=</m:t>
        </m:r>
        <m:r>
          <w:rPr>
            <w:rFonts w:ascii="Cambria Math" w:hAnsi="Cambria Math"/>
          </w:rPr>
          <m:t>25</m:t>
        </m:r>
      </m:oMath>
      <w:r>
        <w:rPr>
          <w:rFonts w:hint="eastAsia"/>
          <w:lang w:val="zh-CN"/>
        </w:rPr>
        <w:t>，三问题稳态</w:t>
      </w:r>
      <w:r>
        <w:rPr>
          <w:lang w:val="zh-CN"/>
        </w:rPr>
        <w:t xml:space="preserve"> MIGD </w:t>
      </w:r>
      <w:r>
        <w:rPr>
          <w:rFonts w:hint="eastAsia"/>
          <w:lang w:val="zh-CN"/>
        </w:rPr>
        <w:t>均值</w:t>
      </w:r>
      <w:r>
        <w:rPr>
          <w:lang w:val="zh-CN"/>
        </w:rPr>
        <w:t xml:space="preserve"> ± </w:t>
      </w:r>
      <w:r>
        <w:rPr>
          <w:rFonts w:hint="eastAsia"/>
          <w:lang w:val="zh-CN"/>
        </w:rPr>
        <w:t>标准差）。</w:t>
      </w:r>
      <w:r>
        <w:rPr>
          <w:rFonts w:hint="eastAsia"/>
          <w:lang w:val="zh-CN"/>
        </w:rPr>
        <w:t>MIGD</w:t>
      </w:r>
      <w:r>
        <w:rPr>
          <w:lang w:val="zh-CN"/>
        </w:rPr>
        <w:t xml:space="preserve"> </w:t>
      </w:r>
      <w:r>
        <w:rPr>
          <w:rFonts w:hint="eastAsia"/>
          <w:lang w:val="zh-CN"/>
        </w:rPr>
        <w:t>随</w:t>
      </w:r>
      <w:r>
        <w:rPr>
          <w:lang w:val="zh-CN"/>
        </w:rPr>
        <w:t xml:space="preserve"> </w:t>
      </w:r>
      <m:oMath>
        <m:r>
          <w:rPr>
            <w:rFonts w:ascii="Cambria Math" w:hAnsi="Cambria Math"/>
          </w:rPr>
          <m:t>N</m:t>
        </m:r>
      </m:oMath>
      <w:r>
        <w:rPr>
          <w:lang w:val="zh-CN"/>
        </w:rPr>
        <w:t xml:space="preserve"> </w:t>
      </w:r>
      <w:r>
        <w:rPr>
          <w:rFonts w:hint="eastAsia"/>
          <w:lang w:val="zh-CN"/>
        </w:rPr>
        <w:t>增大持续改善，</w:t>
      </w:r>
      <m:oMath>
        <m:r>
          <w:rPr>
            <w:rFonts w:ascii="Cambria Math" w:hAnsi="Cambria Math"/>
          </w:rPr>
          <m:t>100</m:t>
        </m:r>
        <m:r>
          <m:rPr>
            <m:sty m:val="p"/>
          </m:rPr>
          <w:rPr>
            <w:rFonts w:ascii="Cambria Math" w:hAnsi="Cambria Math"/>
          </w:rPr>
          <m:t>→</m:t>
        </m:r>
        <m:r>
          <w:rPr>
            <w:rFonts w:ascii="Cambria Math" w:hAnsi="Cambria Math"/>
          </w:rPr>
          <m:t>200</m:t>
        </m:r>
      </m:oMath>
      <w:r>
        <w:rPr>
          <w:lang w:val="zh-CN"/>
        </w:rPr>
        <w:t xml:space="preserve"> </w:t>
      </w:r>
      <w:r>
        <w:rPr>
          <w:rFonts w:hint="eastAsia"/>
          <w:lang w:val="zh-CN"/>
        </w:rPr>
        <w:t>段的边际收益小于</w:t>
      </w:r>
      <w:r>
        <w:rPr>
          <w:lang w:val="zh-CN"/>
        </w:rPr>
        <w:t xml:space="preserve"> </w:t>
      </w:r>
      <m:oMath>
        <m:r>
          <w:rPr>
            <w:rFonts w:ascii="Cambria Math" w:hAnsi="Cambria Math"/>
          </w:rPr>
          <m:t>50</m:t>
        </m:r>
        <m:r>
          <m:rPr>
            <m:sty m:val="p"/>
          </m:rPr>
          <w:rPr>
            <w:rFonts w:ascii="Cambria Math" w:hAnsi="Cambria Math"/>
          </w:rPr>
          <m:t>→</m:t>
        </m:r>
        <m:r>
          <w:rPr>
            <w:rFonts w:ascii="Cambria Math" w:hAnsi="Cambria Math"/>
          </w:rPr>
          <m:t>100</m:t>
        </m:r>
      </m:oMath>
      <w:r>
        <w:rPr>
          <w:lang w:val="zh-CN"/>
        </w:rPr>
        <w:t xml:space="preserve"> </w:t>
      </w:r>
      <w:r>
        <w:rPr>
          <w:rFonts w:hint="eastAsia"/>
          <w:lang w:val="zh-CN"/>
        </w:rPr>
        <w:t>段。</w:t>
      </w:r>
    </w:p>
    <w:p w14:paraId="135EB4ED" w14:textId="77777777" w:rsidR="007376BA" w:rsidRDefault="0059228E">
      <w:pPr>
        <w:pStyle w:val="3"/>
        <w:rPr>
          <w:rFonts w:hint="eastAsia"/>
        </w:rPr>
      </w:pPr>
      <w:bookmarkStart w:id="182" w:name="_382e3faf7a9deafce984c21510c7ac8e9bef8ec"/>
      <w:bookmarkStart w:id="183" w:name="_Toc242838667"/>
      <w:r>
        <w:rPr>
          <w:lang w:val="zh-CN"/>
        </w:rPr>
        <w:t xml:space="preserve">5.8.2 </w:t>
      </w:r>
      <w:r>
        <w:rPr>
          <w:rFonts w:hint="eastAsia"/>
          <w:lang w:val="zh-CN"/>
        </w:rPr>
        <w:t>迁移比例</w:t>
      </w:r>
      <w:r>
        <w:rPr>
          <w:lang w:val="zh-CN"/>
        </w:rPr>
        <w:t xml:space="preserve"> </w:t>
      </w:r>
      <m:oMath>
        <m:r>
          <m:rPr>
            <m:sty m:val="bi"/>
          </m:rPr>
          <w:rPr>
            <w:rFonts w:ascii="Cambria Math" w:hAnsi="Cambria Math"/>
          </w:rPr>
          <m:t>ρ</m:t>
        </m:r>
      </m:oMath>
      <w:r>
        <w:rPr>
          <w:lang w:val="zh-CN"/>
        </w:rPr>
        <w:t xml:space="preserve"> </w:t>
      </w:r>
      <w:r>
        <w:rPr>
          <w:rFonts w:hint="eastAsia"/>
          <w:lang w:val="zh-CN"/>
        </w:rPr>
        <w:t>与趋势系数</w:t>
      </w:r>
      <w:r>
        <w:rPr>
          <w:lang w:val="zh-CN"/>
        </w:rPr>
        <w:t xml:space="preserve"> </w:t>
      </w:r>
      <m:oMath>
        <m:r>
          <m:rPr>
            <m:sty m:val="bi"/>
          </m:rPr>
          <w:rPr>
            <w:rFonts w:ascii="Cambria Math" w:hAnsi="Cambria Math"/>
          </w:rPr>
          <m:t>α</m:t>
        </m:r>
      </m:oMath>
      <w:bookmarkEnd w:id="182"/>
      <w:bookmarkEnd w:id="183"/>
    </w:p>
    <w:p w14:paraId="334FB5A6" w14:textId="77777777" w:rsidR="007376BA" w:rsidRDefault="0059228E">
      <w:pPr>
        <w:pStyle w:val="FirstParagraph"/>
      </w:pPr>
      <w:r>
        <w:rPr>
          <w:rFonts w:hint="eastAsia"/>
          <w:lang w:val="zh-CN"/>
        </w:rPr>
        <w:t>表</w:t>
      </w:r>
      <w:r>
        <w:rPr>
          <w:lang w:val="zh-CN"/>
        </w:rPr>
        <w:t xml:space="preserve"> </w:t>
      </w:r>
      <w:r>
        <w:rPr>
          <w:rFonts w:hint="eastAsia"/>
          <w:lang w:val="zh-CN"/>
        </w:rPr>
        <w:t>5-11</w:t>
      </w:r>
      <w:r>
        <w:rPr>
          <w:rFonts w:hint="eastAsia"/>
          <w:lang w:val="zh-CN"/>
        </w:rPr>
        <w:t>：</w:t>
      </w:r>
      <m:oMath>
        <m:r>
          <w:rPr>
            <w:rFonts w:ascii="Cambria Math" w:hAnsi="Cambria Math"/>
          </w:rPr>
          <m:t>ρ</m:t>
        </m:r>
      </m:oMath>
      <w:r>
        <w:rPr>
          <w:lang w:val="zh-CN"/>
        </w:rPr>
        <w:t xml:space="preserve"> </w:t>
      </w:r>
      <w:r>
        <w:rPr>
          <w:rFonts w:hint="eastAsia"/>
          <w:lang w:val="zh-CN"/>
        </w:rPr>
        <w:t>与</w:t>
      </w:r>
      <w:r>
        <w:rPr>
          <w:lang w:val="zh-CN"/>
        </w:rPr>
        <w:t xml:space="preserve"> </w:t>
      </w:r>
      <m:oMath>
        <m:r>
          <w:rPr>
            <w:rFonts w:ascii="Cambria Math" w:hAnsi="Cambria Math"/>
          </w:rPr>
          <m:t>α</m:t>
        </m:r>
      </m:oMath>
      <w:r>
        <w:rPr>
          <w:lang w:val="zh-CN"/>
        </w:rPr>
        <w:t xml:space="preserve"> </w:t>
      </w:r>
      <w:r>
        <w:rPr>
          <w:rFonts w:hint="eastAsia"/>
          <w:lang w:val="zh-CN"/>
        </w:rPr>
        <w:t>的逐问题稳态</w:t>
      </w:r>
      <w:r>
        <w:rPr>
          <w:lang w:val="zh-CN"/>
        </w:rPr>
        <w:t xml:space="preserve"> </w:t>
      </w:r>
      <w:r>
        <w:rPr>
          <w:rFonts w:hint="eastAsia"/>
          <w:lang w:val="zh-CN"/>
        </w:rPr>
        <w:t>MIGD</w:t>
      </w:r>
      <w:r>
        <w:rPr>
          <w:rFonts w:hint="eastAsia"/>
          <w:lang w:val="zh-CN"/>
        </w:rPr>
        <w:t>（</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w:t>
      </w:r>
    </w:p>
    <w:tbl>
      <w:tblPr>
        <w:tblW w:w="5000" w:type="pct"/>
        <w:tblInd w:w="10" w:type="dxa"/>
        <w:tblLayout w:type="fixed"/>
        <w:tblCellMar>
          <w:left w:w="10" w:type="dxa"/>
          <w:right w:w="10" w:type="dxa"/>
        </w:tblCellMar>
        <w:tblLook w:val="0020" w:firstRow="1" w:lastRow="0" w:firstColumn="0" w:lastColumn="0" w:noHBand="0" w:noVBand="0"/>
      </w:tblPr>
      <w:tblGrid>
        <w:gridCol w:w="1750"/>
        <w:gridCol w:w="1750"/>
        <w:gridCol w:w="1750"/>
        <w:gridCol w:w="1750"/>
        <w:gridCol w:w="1750"/>
      </w:tblGrid>
      <w:tr w:rsidR="007376BA" w14:paraId="2494DF5B" w14:textId="77777777">
        <w:trPr>
          <w:tblHeader/>
        </w:trPr>
        <w:tc>
          <w:tcPr>
            <w:tcW w:w="1584" w:type="dxa"/>
          </w:tcPr>
          <w:p w14:paraId="13F87B12" w14:textId="77777777" w:rsidR="007376BA" w:rsidRDefault="0059228E">
            <w:pPr>
              <w:pStyle w:val="Compact"/>
            </w:pPr>
            <w:r>
              <w:rPr>
                <w:rFonts w:hint="eastAsia"/>
                <w:lang w:val="zh-CN"/>
              </w:rPr>
              <w:t>参数</w:t>
            </w:r>
          </w:p>
        </w:tc>
        <w:tc>
          <w:tcPr>
            <w:tcW w:w="1584" w:type="dxa"/>
          </w:tcPr>
          <w:p w14:paraId="3E962C3E" w14:textId="77777777" w:rsidR="007376BA" w:rsidRDefault="0059228E">
            <w:pPr>
              <w:pStyle w:val="Compact"/>
            </w:pPr>
            <w:r>
              <w:rPr>
                <w:rFonts w:hint="eastAsia"/>
                <w:lang w:val="zh-CN"/>
              </w:rPr>
              <w:t>取值</w:t>
            </w:r>
          </w:p>
        </w:tc>
        <w:tc>
          <w:tcPr>
            <w:tcW w:w="1584" w:type="dxa"/>
          </w:tcPr>
          <w:p w14:paraId="222C2409" w14:textId="77777777" w:rsidR="007376BA" w:rsidRDefault="0059228E">
            <w:pPr>
              <w:pStyle w:val="Compact"/>
            </w:pPr>
            <w:r>
              <w:rPr>
                <w:lang w:val="zh-CN"/>
              </w:rPr>
              <w:t>FDA1</w:t>
            </w:r>
          </w:p>
        </w:tc>
        <w:tc>
          <w:tcPr>
            <w:tcW w:w="1584" w:type="dxa"/>
          </w:tcPr>
          <w:p w14:paraId="126F3B20" w14:textId="77777777" w:rsidR="007376BA" w:rsidRDefault="0059228E">
            <w:pPr>
              <w:pStyle w:val="Compact"/>
            </w:pPr>
            <w:r>
              <w:rPr>
                <w:lang w:val="zh-CN"/>
              </w:rPr>
              <w:t>FDA3</w:t>
            </w:r>
          </w:p>
        </w:tc>
        <w:tc>
          <w:tcPr>
            <w:tcW w:w="1584" w:type="dxa"/>
          </w:tcPr>
          <w:p w14:paraId="503BE389" w14:textId="77777777" w:rsidR="007376BA" w:rsidRDefault="0059228E">
            <w:pPr>
              <w:pStyle w:val="Compact"/>
            </w:pPr>
            <w:r>
              <w:rPr>
                <w:lang w:val="zh-CN"/>
              </w:rPr>
              <w:t>FDA4</w:t>
            </w:r>
          </w:p>
        </w:tc>
      </w:tr>
      <w:tr w:rsidR="007376BA" w14:paraId="4FFECD95" w14:textId="77777777">
        <w:tc>
          <w:tcPr>
            <w:tcW w:w="1584" w:type="dxa"/>
          </w:tcPr>
          <w:p w14:paraId="7E495EB3" w14:textId="77777777" w:rsidR="007376BA" w:rsidRDefault="0059228E">
            <w:pPr>
              <w:pStyle w:val="Compact"/>
            </w:pPr>
            <m:oMath>
              <m:r>
                <w:rPr>
                  <w:rFonts w:ascii="Cambria Math" w:hAnsi="Cambria Math"/>
                </w:rPr>
                <m:t>ρ</m:t>
              </m:r>
            </m:oMath>
            <w:r>
              <w:rPr>
                <w:lang w:val="zh-CN"/>
              </w:rPr>
              <w:t>​</w:t>
            </w:r>
          </w:p>
        </w:tc>
        <w:tc>
          <w:tcPr>
            <w:tcW w:w="1584" w:type="dxa"/>
          </w:tcPr>
          <w:p w14:paraId="5FC30584" w14:textId="77777777" w:rsidR="007376BA" w:rsidRDefault="0059228E">
            <w:pPr>
              <w:pStyle w:val="Compact"/>
            </w:pPr>
            <w:r>
              <w:rPr>
                <w:lang w:val="zh-CN"/>
              </w:rPr>
              <w:t>0.25</w:t>
            </w:r>
          </w:p>
        </w:tc>
        <w:tc>
          <w:tcPr>
            <w:tcW w:w="1584" w:type="dxa"/>
          </w:tcPr>
          <w:p w14:paraId="57B788F8" w14:textId="77777777" w:rsidR="007376BA" w:rsidRDefault="0059228E">
            <w:pPr>
              <w:pStyle w:val="Compact"/>
            </w:pPr>
            <w:r>
              <w:rPr>
                <w:lang w:val="zh-CN"/>
              </w:rPr>
              <w:t>0.00767</w:t>
            </w:r>
          </w:p>
        </w:tc>
        <w:tc>
          <w:tcPr>
            <w:tcW w:w="1584" w:type="dxa"/>
          </w:tcPr>
          <w:p w14:paraId="370E8123" w14:textId="77777777" w:rsidR="007376BA" w:rsidRDefault="0059228E">
            <w:pPr>
              <w:pStyle w:val="Compact"/>
            </w:pPr>
            <w:r>
              <w:rPr>
                <w:lang w:val="zh-CN"/>
              </w:rPr>
              <w:t>0.00826</w:t>
            </w:r>
          </w:p>
        </w:tc>
        <w:tc>
          <w:tcPr>
            <w:tcW w:w="1584" w:type="dxa"/>
          </w:tcPr>
          <w:p w14:paraId="427CFCE6" w14:textId="77777777" w:rsidR="007376BA" w:rsidRDefault="0059228E">
            <w:pPr>
              <w:pStyle w:val="Compact"/>
            </w:pPr>
            <w:r>
              <w:rPr>
                <w:lang w:val="zh-CN"/>
              </w:rPr>
              <w:t>0.09297</w:t>
            </w:r>
          </w:p>
        </w:tc>
      </w:tr>
      <w:tr w:rsidR="007376BA" w14:paraId="25900264" w14:textId="77777777">
        <w:tc>
          <w:tcPr>
            <w:tcW w:w="1584" w:type="dxa"/>
          </w:tcPr>
          <w:p w14:paraId="7D21B8A6" w14:textId="77777777" w:rsidR="007376BA" w:rsidRDefault="0059228E">
            <w:pPr>
              <w:pStyle w:val="Compact"/>
            </w:pPr>
            <m:oMath>
              <m:r>
                <w:rPr>
                  <w:rFonts w:ascii="Cambria Math" w:hAnsi="Cambria Math"/>
                </w:rPr>
                <m:t>ρ</m:t>
              </m:r>
            </m:oMath>
            <w:r>
              <w:rPr>
                <w:lang w:val="zh-CN"/>
              </w:rPr>
              <w:t>​</w:t>
            </w:r>
          </w:p>
        </w:tc>
        <w:tc>
          <w:tcPr>
            <w:tcW w:w="1584" w:type="dxa"/>
          </w:tcPr>
          <w:p w14:paraId="11B5AB3F" w14:textId="77777777" w:rsidR="007376BA" w:rsidRDefault="0059228E">
            <w:pPr>
              <w:pStyle w:val="Compact"/>
            </w:pPr>
            <w:r>
              <w:rPr>
                <w:rFonts w:hint="eastAsia"/>
                <w:b/>
                <w:bCs/>
                <w:lang w:val="zh-CN"/>
              </w:rPr>
              <w:t>0.50</w:t>
            </w:r>
            <w:r>
              <w:rPr>
                <w:rFonts w:hint="eastAsia"/>
                <w:b/>
                <w:bCs/>
                <w:lang w:val="zh-CN"/>
              </w:rPr>
              <w:t>（默认）</w:t>
            </w:r>
          </w:p>
        </w:tc>
        <w:tc>
          <w:tcPr>
            <w:tcW w:w="1584" w:type="dxa"/>
          </w:tcPr>
          <w:p w14:paraId="01775BF1" w14:textId="77777777" w:rsidR="007376BA" w:rsidRDefault="0059228E">
            <w:pPr>
              <w:pStyle w:val="Compact"/>
            </w:pPr>
            <w:r>
              <w:rPr>
                <w:b/>
                <w:bCs/>
                <w:lang w:val="zh-CN"/>
              </w:rPr>
              <w:t>0.00741</w:t>
            </w:r>
          </w:p>
        </w:tc>
        <w:tc>
          <w:tcPr>
            <w:tcW w:w="1584" w:type="dxa"/>
          </w:tcPr>
          <w:p w14:paraId="5B0EEE09" w14:textId="77777777" w:rsidR="007376BA" w:rsidRDefault="0059228E">
            <w:pPr>
              <w:pStyle w:val="Compact"/>
            </w:pPr>
            <w:r>
              <w:rPr>
                <w:b/>
                <w:bCs/>
                <w:lang w:val="zh-CN"/>
              </w:rPr>
              <w:t>0.00794</w:t>
            </w:r>
          </w:p>
        </w:tc>
        <w:tc>
          <w:tcPr>
            <w:tcW w:w="1584" w:type="dxa"/>
          </w:tcPr>
          <w:p w14:paraId="66CEC608" w14:textId="77777777" w:rsidR="007376BA" w:rsidRDefault="0059228E">
            <w:pPr>
              <w:pStyle w:val="Compact"/>
            </w:pPr>
            <w:r>
              <w:rPr>
                <w:b/>
                <w:bCs/>
                <w:lang w:val="zh-CN"/>
              </w:rPr>
              <w:t>0.09039</w:t>
            </w:r>
          </w:p>
        </w:tc>
      </w:tr>
      <w:tr w:rsidR="007376BA" w14:paraId="56202499" w14:textId="77777777">
        <w:tc>
          <w:tcPr>
            <w:tcW w:w="1584" w:type="dxa"/>
          </w:tcPr>
          <w:p w14:paraId="20B875DF" w14:textId="77777777" w:rsidR="007376BA" w:rsidRDefault="0059228E">
            <w:pPr>
              <w:pStyle w:val="Compact"/>
            </w:pPr>
            <m:oMath>
              <m:r>
                <w:rPr>
                  <w:rFonts w:ascii="Cambria Math" w:hAnsi="Cambria Math"/>
                </w:rPr>
                <m:t>ρ</m:t>
              </m:r>
            </m:oMath>
            <w:r>
              <w:rPr>
                <w:lang w:val="zh-CN"/>
              </w:rPr>
              <w:t>​</w:t>
            </w:r>
          </w:p>
        </w:tc>
        <w:tc>
          <w:tcPr>
            <w:tcW w:w="1584" w:type="dxa"/>
          </w:tcPr>
          <w:p w14:paraId="5F8EA0AF" w14:textId="77777777" w:rsidR="007376BA" w:rsidRDefault="0059228E">
            <w:pPr>
              <w:pStyle w:val="Compact"/>
            </w:pPr>
            <w:r>
              <w:rPr>
                <w:lang w:val="zh-CN"/>
              </w:rPr>
              <w:t>0.75</w:t>
            </w:r>
          </w:p>
        </w:tc>
        <w:tc>
          <w:tcPr>
            <w:tcW w:w="1584" w:type="dxa"/>
          </w:tcPr>
          <w:p w14:paraId="7DB74E02" w14:textId="77777777" w:rsidR="007376BA" w:rsidRDefault="0059228E">
            <w:pPr>
              <w:pStyle w:val="Compact"/>
            </w:pPr>
            <w:r>
              <w:rPr>
                <w:lang w:val="zh-CN"/>
              </w:rPr>
              <w:t>0.00735</w:t>
            </w:r>
          </w:p>
        </w:tc>
        <w:tc>
          <w:tcPr>
            <w:tcW w:w="1584" w:type="dxa"/>
          </w:tcPr>
          <w:p w14:paraId="7C38AD44" w14:textId="77777777" w:rsidR="007376BA" w:rsidRDefault="0059228E">
            <w:pPr>
              <w:pStyle w:val="Compact"/>
            </w:pPr>
            <w:r>
              <w:rPr>
                <w:lang w:val="zh-CN"/>
              </w:rPr>
              <w:t>0.00779</w:t>
            </w:r>
          </w:p>
        </w:tc>
        <w:tc>
          <w:tcPr>
            <w:tcW w:w="1584" w:type="dxa"/>
          </w:tcPr>
          <w:p w14:paraId="255C045D" w14:textId="77777777" w:rsidR="007376BA" w:rsidRDefault="0059228E">
            <w:pPr>
              <w:pStyle w:val="Compact"/>
            </w:pPr>
            <w:r>
              <w:rPr>
                <w:lang w:val="zh-CN"/>
              </w:rPr>
              <w:t>0.08890</w:t>
            </w:r>
          </w:p>
        </w:tc>
      </w:tr>
      <w:tr w:rsidR="007376BA" w14:paraId="12A52D11" w14:textId="77777777">
        <w:tc>
          <w:tcPr>
            <w:tcW w:w="1584" w:type="dxa"/>
          </w:tcPr>
          <w:p w14:paraId="2A28DFFE" w14:textId="77777777" w:rsidR="007376BA" w:rsidRDefault="0059228E">
            <w:pPr>
              <w:pStyle w:val="Compact"/>
            </w:pPr>
            <m:oMath>
              <m:r>
                <w:rPr>
                  <w:rFonts w:ascii="Cambria Math" w:hAnsi="Cambria Math"/>
                </w:rPr>
                <m:t>α</m:t>
              </m:r>
            </m:oMath>
            <w:r>
              <w:rPr>
                <w:lang w:val="zh-CN"/>
              </w:rPr>
              <w:t>​</w:t>
            </w:r>
          </w:p>
        </w:tc>
        <w:tc>
          <w:tcPr>
            <w:tcW w:w="1584" w:type="dxa"/>
          </w:tcPr>
          <w:p w14:paraId="7D25E804" w14:textId="77777777" w:rsidR="007376BA" w:rsidRDefault="0059228E">
            <w:pPr>
              <w:pStyle w:val="Compact"/>
            </w:pPr>
            <w:r>
              <w:rPr>
                <w:rFonts w:hint="eastAsia"/>
                <w:lang w:val="zh-CN"/>
              </w:rPr>
              <w:t>0</w:t>
            </w:r>
            <w:r>
              <w:rPr>
                <w:rFonts w:hint="eastAsia"/>
                <w:lang w:val="zh-CN"/>
              </w:rPr>
              <w:t>（</w:t>
            </w:r>
            <w:r>
              <w:rPr>
                <w:rFonts w:hint="eastAsia"/>
                <w:lang w:val="zh-CN"/>
              </w:rPr>
              <w:t>=</w:t>
            </w:r>
            <w:r>
              <w:rPr>
                <w:lang w:val="zh-CN"/>
              </w:rPr>
              <w:t xml:space="preserve"> </w:t>
            </w:r>
            <w:r>
              <w:rPr>
                <w:rFonts w:hint="eastAsia"/>
                <w:lang w:val="zh-CN"/>
              </w:rPr>
              <w:t>消融</w:t>
            </w:r>
            <w:r>
              <w:rPr>
                <w:lang w:val="zh-CN"/>
              </w:rPr>
              <w:t xml:space="preserve"> </w:t>
            </w:r>
            <w:r>
              <w:rPr>
                <w:rFonts w:hint="eastAsia"/>
                <w:lang w:val="zh-CN"/>
              </w:rPr>
              <w:t>A</w:t>
            </w:r>
            <w:r>
              <w:rPr>
                <w:rFonts w:hint="eastAsia"/>
                <w:lang w:val="zh-CN"/>
              </w:rPr>
              <w:t>）</w:t>
            </w:r>
          </w:p>
        </w:tc>
        <w:tc>
          <w:tcPr>
            <w:tcW w:w="1584" w:type="dxa"/>
          </w:tcPr>
          <w:p w14:paraId="3242CC01" w14:textId="77777777" w:rsidR="007376BA" w:rsidRDefault="0059228E">
            <w:pPr>
              <w:pStyle w:val="Compact"/>
            </w:pPr>
            <w:r>
              <w:rPr>
                <w:lang w:val="zh-CN"/>
              </w:rPr>
              <w:t>0.00884</w:t>
            </w:r>
          </w:p>
        </w:tc>
        <w:tc>
          <w:tcPr>
            <w:tcW w:w="1584" w:type="dxa"/>
          </w:tcPr>
          <w:p w14:paraId="4799013A" w14:textId="77777777" w:rsidR="007376BA" w:rsidRDefault="0059228E">
            <w:pPr>
              <w:pStyle w:val="Compact"/>
            </w:pPr>
            <w:r>
              <w:rPr>
                <w:lang w:val="zh-CN"/>
              </w:rPr>
              <w:t>0.00943</w:t>
            </w:r>
          </w:p>
        </w:tc>
        <w:tc>
          <w:tcPr>
            <w:tcW w:w="1584" w:type="dxa"/>
          </w:tcPr>
          <w:p w14:paraId="53D0F71E" w14:textId="77777777" w:rsidR="007376BA" w:rsidRDefault="0059228E">
            <w:pPr>
              <w:pStyle w:val="Compact"/>
            </w:pPr>
            <w:r>
              <w:rPr>
                <w:lang w:val="zh-CN"/>
              </w:rPr>
              <w:t>0.10106</w:t>
            </w:r>
          </w:p>
        </w:tc>
      </w:tr>
      <w:tr w:rsidR="007376BA" w14:paraId="7C9239E8" w14:textId="77777777">
        <w:tc>
          <w:tcPr>
            <w:tcW w:w="1584" w:type="dxa"/>
          </w:tcPr>
          <w:p w14:paraId="65BE9F9E" w14:textId="77777777" w:rsidR="007376BA" w:rsidRDefault="0059228E">
            <w:pPr>
              <w:pStyle w:val="Compact"/>
            </w:pPr>
            <m:oMath>
              <m:r>
                <w:rPr>
                  <w:rFonts w:ascii="Cambria Math" w:hAnsi="Cambria Math"/>
                </w:rPr>
                <m:t>α</m:t>
              </m:r>
            </m:oMath>
            <w:r>
              <w:rPr>
                <w:lang w:val="zh-CN"/>
              </w:rPr>
              <w:t>​</w:t>
            </w:r>
          </w:p>
        </w:tc>
        <w:tc>
          <w:tcPr>
            <w:tcW w:w="1584" w:type="dxa"/>
          </w:tcPr>
          <w:p w14:paraId="5CFE6450" w14:textId="77777777" w:rsidR="007376BA" w:rsidRDefault="0059228E">
            <w:pPr>
              <w:pStyle w:val="Compact"/>
            </w:pPr>
            <w:r>
              <w:rPr>
                <w:lang w:val="zh-CN"/>
              </w:rPr>
              <w:t>0.25</w:t>
            </w:r>
          </w:p>
        </w:tc>
        <w:tc>
          <w:tcPr>
            <w:tcW w:w="1584" w:type="dxa"/>
          </w:tcPr>
          <w:p w14:paraId="265B2AD4" w14:textId="77777777" w:rsidR="007376BA" w:rsidRDefault="0059228E">
            <w:pPr>
              <w:pStyle w:val="Compact"/>
            </w:pPr>
            <w:r>
              <w:rPr>
                <w:lang w:val="zh-CN"/>
              </w:rPr>
              <w:t>0.00826</w:t>
            </w:r>
          </w:p>
        </w:tc>
        <w:tc>
          <w:tcPr>
            <w:tcW w:w="1584" w:type="dxa"/>
          </w:tcPr>
          <w:p w14:paraId="1286D1B9" w14:textId="77777777" w:rsidR="007376BA" w:rsidRDefault="0059228E">
            <w:pPr>
              <w:pStyle w:val="Compact"/>
            </w:pPr>
            <w:r>
              <w:rPr>
                <w:lang w:val="zh-CN"/>
              </w:rPr>
              <w:t>0.00879</w:t>
            </w:r>
          </w:p>
        </w:tc>
        <w:tc>
          <w:tcPr>
            <w:tcW w:w="1584" w:type="dxa"/>
          </w:tcPr>
          <w:p w14:paraId="59285D5A" w14:textId="77777777" w:rsidR="007376BA" w:rsidRDefault="0059228E">
            <w:pPr>
              <w:pStyle w:val="Compact"/>
            </w:pPr>
            <w:r>
              <w:rPr>
                <w:lang w:val="zh-CN"/>
              </w:rPr>
              <w:t>0.09568</w:t>
            </w:r>
          </w:p>
        </w:tc>
      </w:tr>
      <w:tr w:rsidR="007376BA" w14:paraId="67AE51BB" w14:textId="77777777">
        <w:tc>
          <w:tcPr>
            <w:tcW w:w="1584" w:type="dxa"/>
          </w:tcPr>
          <w:p w14:paraId="10C46EEC" w14:textId="77777777" w:rsidR="007376BA" w:rsidRDefault="0059228E">
            <w:pPr>
              <w:pStyle w:val="Compact"/>
            </w:pPr>
            <m:oMath>
              <m:r>
                <w:rPr>
                  <w:rFonts w:ascii="Cambria Math" w:hAnsi="Cambria Math"/>
                </w:rPr>
                <m:t>α</m:t>
              </m:r>
            </m:oMath>
            <w:r>
              <w:rPr>
                <w:lang w:val="zh-CN"/>
              </w:rPr>
              <w:t>​</w:t>
            </w:r>
          </w:p>
        </w:tc>
        <w:tc>
          <w:tcPr>
            <w:tcW w:w="1584" w:type="dxa"/>
          </w:tcPr>
          <w:p w14:paraId="5AE00E1A" w14:textId="77777777" w:rsidR="007376BA" w:rsidRDefault="0059228E">
            <w:pPr>
              <w:pStyle w:val="Compact"/>
            </w:pPr>
            <w:r>
              <w:rPr>
                <w:rFonts w:hint="eastAsia"/>
                <w:b/>
                <w:bCs/>
                <w:lang w:val="zh-CN"/>
              </w:rPr>
              <w:t>0.50</w:t>
            </w:r>
            <w:r>
              <w:rPr>
                <w:rFonts w:hint="eastAsia"/>
                <w:b/>
                <w:bCs/>
                <w:lang w:val="zh-CN"/>
              </w:rPr>
              <w:t>（默认）</w:t>
            </w:r>
          </w:p>
        </w:tc>
        <w:tc>
          <w:tcPr>
            <w:tcW w:w="1584" w:type="dxa"/>
          </w:tcPr>
          <w:p w14:paraId="6089E864" w14:textId="77777777" w:rsidR="007376BA" w:rsidRDefault="0059228E">
            <w:pPr>
              <w:pStyle w:val="Compact"/>
            </w:pPr>
            <w:r>
              <w:rPr>
                <w:lang w:val="zh-CN"/>
              </w:rPr>
              <w:t>0.00741</w:t>
            </w:r>
          </w:p>
        </w:tc>
        <w:tc>
          <w:tcPr>
            <w:tcW w:w="1584" w:type="dxa"/>
          </w:tcPr>
          <w:p w14:paraId="25A52237" w14:textId="77777777" w:rsidR="007376BA" w:rsidRDefault="0059228E">
            <w:pPr>
              <w:pStyle w:val="Compact"/>
            </w:pPr>
            <w:r>
              <w:rPr>
                <w:lang w:val="zh-CN"/>
              </w:rPr>
              <w:t>0.00794</w:t>
            </w:r>
          </w:p>
        </w:tc>
        <w:tc>
          <w:tcPr>
            <w:tcW w:w="1584" w:type="dxa"/>
          </w:tcPr>
          <w:p w14:paraId="4B1E624F" w14:textId="77777777" w:rsidR="007376BA" w:rsidRDefault="0059228E">
            <w:pPr>
              <w:pStyle w:val="Compact"/>
            </w:pPr>
            <w:r>
              <w:rPr>
                <w:lang w:val="zh-CN"/>
              </w:rPr>
              <w:t>0.09039</w:t>
            </w:r>
          </w:p>
        </w:tc>
      </w:tr>
      <w:tr w:rsidR="007376BA" w14:paraId="41E27E8D" w14:textId="77777777">
        <w:tc>
          <w:tcPr>
            <w:tcW w:w="1584" w:type="dxa"/>
          </w:tcPr>
          <w:p w14:paraId="25825564" w14:textId="77777777" w:rsidR="007376BA" w:rsidRDefault="0059228E">
            <w:pPr>
              <w:pStyle w:val="Compact"/>
            </w:pPr>
            <m:oMath>
              <m:r>
                <w:rPr>
                  <w:rFonts w:ascii="Cambria Math" w:hAnsi="Cambria Math"/>
                </w:rPr>
                <m:t>α</m:t>
              </m:r>
            </m:oMath>
            <w:r>
              <w:rPr>
                <w:lang w:val="zh-CN"/>
              </w:rPr>
              <w:t>​</w:t>
            </w:r>
          </w:p>
        </w:tc>
        <w:tc>
          <w:tcPr>
            <w:tcW w:w="1584" w:type="dxa"/>
          </w:tcPr>
          <w:p w14:paraId="1412AABB" w14:textId="77777777" w:rsidR="007376BA" w:rsidRDefault="0059228E">
            <w:pPr>
              <w:pStyle w:val="Compact"/>
            </w:pPr>
            <w:r>
              <w:rPr>
                <w:lang w:val="zh-CN"/>
              </w:rPr>
              <w:t>0.75</w:t>
            </w:r>
          </w:p>
        </w:tc>
        <w:tc>
          <w:tcPr>
            <w:tcW w:w="1584" w:type="dxa"/>
          </w:tcPr>
          <w:p w14:paraId="2B2C93C3" w14:textId="77777777" w:rsidR="007376BA" w:rsidRDefault="0059228E">
            <w:pPr>
              <w:pStyle w:val="Compact"/>
            </w:pPr>
            <w:r>
              <w:rPr>
                <w:lang w:val="zh-CN"/>
              </w:rPr>
              <w:t>0.00656</w:t>
            </w:r>
          </w:p>
        </w:tc>
        <w:tc>
          <w:tcPr>
            <w:tcW w:w="1584" w:type="dxa"/>
          </w:tcPr>
          <w:p w14:paraId="682D72C9" w14:textId="77777777" w:rsidR="007376BA" w:rsidRDefault="0059228E">
            <w:pPr>
              <w:pStyle w:val="Compact"/>
            </w:pPr>
            <w:r>
              <w:rPr>
                <w:lang w:val="zh-CN"/>
              </w:rPr>
              <w:t>0.00702</w:t>
            </w:r>
          </w:p>
        </w:tc>
        <w:tc>
          <w:tcPr>
            <w:tcW w:w="1584" w:type="dxa"/>
          </w:tcPr>
          <w:p w14:paraId="329965C8" w14:textId="77777777" w:rsidR="007376BA" w:rsidRDefault="0059228E">
            <w:pPr>
              <w:pStyle w:val="Compact"/>
            </w:pPr>
            <w:r>
              <w:rPr>
                <w:lang w:val="zh-CN"/>
              </w:rPr>
              <w:t>0.08685</w:t>
            </w:r>
          </w:p>
        </w:tc>
      </w:tr>
      <w:tr w:rsidR="007376BA" w14:paraId="4BF75962" w14:textId="77777777">
        <w:tc>
          <w:tcPr>
            <w:tcW w:w="1584" w:type="dxa"/>
          </w:tcPr>
          <w:p w14:paraId="291DB959" w14:textId="77777777" w:rsidR="007376BA" w:rsidRDefault="0059228E">
            <w:pPr>
              <w:pStyle w:val="Compact"/>
            </w:pPr>
            <m:oMath>
              <m:r>
                <w:rPr>
                  <w:rFonts w:ascii="Cambria Math" w:hAnsi="Cambria Math"/>
                </w:rPr>
                <m:t>α</m:t>
              </m:r>
            </m:oMath>
            <w:r>
              <w:rPr>
                <w:lang w:val="zh-CN"/>
              </w:rPr>
              <w:t>​</w:t>
            </w:r>
          </w:p>
        </w:tc>
        <w:tc>
          <w:tcPr>
            <w:tcW w:w="1584" w:type="dxa"/>
          </w:tcPr>
          <w:p w14:paraId="745C41CD" w14:textId="77777777" w:rsidR="007376BA" w:rsidRDefault="0059228E">
            <w:pPr>
              <w:pStyle w:val="Compact"/>
            </w:pPr>
            <w:r>
              <w:rPr>
                <w:rFonts w:hint="eastAsia"/>
                <w:b/>
                <w:bCs/>
                <w:lang w:val="zh-CN"/>
              </w:rPr>
              <w:t>1.00</w:t>
            </w:r>
            <w:r>
              <w:rPr>
                <w:rFonts w:hint="eastAsia"/>
                <w:b/>
                <w:bCs/>
                <w:lang w:val="zh-CN"/>
              </w:rPr>
              <w:t>（全步外推）</w:t>
            </w:r>
          </w:p>
        </w:tc>
        <w:tc>
          <w:tcPr>
            <w:tcW w:w="1584" w:type="dxa"/>
          </w:tcPr>
          <w:p w14:paraId="125557B3" w14:textId="77777777" w:rsidR="007376BA" w:rsidRDefault="0059228E">
            <w:pPr>
              <w:pStyle w:val="Compact"/>
            </w:pPr>
            <w:r>
              <w:rPr>
                <w:b/>
                <w:bCs/>
                <w:lang w:val="zh-CN"/>
              </w:rPr>
              <w:t>0.00621</w:t>
            </w:r>
          </w:p>
        </w:tc>
        <w:tc>
          <w:tcPr>
            <w:tcW w:w="1584" w:type="dxa"/>
          </w:tcPr>
          <w:p w14:paraId="6F123C2D" w14:textId="77777777" w:rsidR="007376BA" w:rsidRDefault="0059228E">
            <w:pPr>
              <w:pStyle w:val="Compact"/>
            </w:pPr>
            <w:r>
              <w:rPr>
                <w:b/>
                <w:bCs/>
                <w:lang w:val="zh-CN"/>
              </w:rPr>
              <w:t>0.00664</w:t>
            </w:r>
          </w:p>
        </w:tc>
        <w:tc>
          <w:tcPr>
            <w:tcW w:w="1584" w:type="dxa"/>
          </w:tcPr>
          <w:p w14:paraId="299B757F" w14:textId="77777777" w:rsidR="007376BA" w:rsidRDefault="0059228E">
            <w:pPr>
              <w:pStyle w:val="Compact"/>
            </w:pPr>
            <w:r>
              <w:rPr>
                <w:b/>
                <w:bCs/>
                <w:lang w:val="zh-CN"/>
              </w:rPr>
              <w:t>0.08583</w:t>
            </w:r>
          </w:p>
        </w:tc>
      </w:tr>
    </w:tbl>
    <w:p w14:paraId="6B2CF30B" w14:textId="77777777" w:rsidR="007376BA" w:rsidRDefault="0059228E">
      <w:pPr>
        <w:pStyle w:val="FirstParagraph"/>
      </w:pPr>
      <w:r>
        <w:rPr>
          <w:rFonts w:hint="eastAsia"/>
          <w:b/>
          <w:bCs/>
          <w:lang w:val="zh-CN"/>
        </w:rPr>
        <w:lastRenderedPageBreak/>
        <w:t>这是一个必须如实报告的、对默认设计不利的发现</w:t>
      </w:r>
      <w:r>
        <w:rPr>
          <w:rFonts w:hint="eastAsia"/>
          <w:lang w:val="zh-CN"/>
        </w:rPr>
        <w:t>：</w:t>
      </w:r>
      <w:r>
        <w:rPr>
          <w:rFonts w:hint="eastAsia"/>
          <w:lang w:val="zh-CN"/>
        </w:rPr>
        <w:t>MIGD</w:t>
      </w:r>
      <w:r>
        <w:rPr>
          <w:lang w:val="zh-CN"/>
        </w:rPr>
        <w:t xml:space="preserve"> </w:t>
      </w:r>
      <w:r>
        <w:rPr>
          <w:rFonts w:hint="eastAsia"/>
          <w:lang w:val="zh-CN"/>
        </w:rPr>
        <w:t>随</w:t>
      </w:r>
      <w:r>
        <w:rPr>
          <w:lang w:val="zh-CN"/>
        </w:rPr>
        <w:t xml:space="preserve"> </w:t>
      </w:r>
      <m:oMath>
        <m:r>
          <w:rPr>
            <w:rFonts w:ascii="Cambria Math" w:hAnsi="Cambria Math"/>
          </w:rPr>
          <m:t>α</m:t>
        </m:r>
      </m:oMath>
      <w:r>
        <w:rPr>
          <w:lang w:val="zh-CN"/>
        </w:rPr>
        <w:t xml:space="preserve"> </w:t>
      </w:r>
      <w:r>
        <w:rPr>
          <w:rFonts w:hint="eastAsia"/>
          <w:lang w:val="zh-CN"/>
        </w:rPr>
        <w:t>单调下降，</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在三个问题上一致最优，相对默认</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改善</w:t>
      </w:r>
      <w:r>
        <w:rPr>
          <w:lang w:val="zh-CN"/>
        </w:rPr>
        <w:t xml:space="preserve"> </w:t>
      </w:r>
      <w:r>
        <w:rPr>
          <w:rFonts w:hint="eastAsia"/>
          <w:b/>
          <w:bCs/>
          <w:lang w:val="zh-CN"/>
        </w:rPr>
        <w:t>16%</w:t>
      </w:r>
      <w:r>
        <w:rPr>
          <w:rFonts w:hint="eastAsia"/>
          <w:b/>
          <w:bCs/>
          <w:lang w:val="zh-CN"/>
        </w:rPr>
        <w:t>（</w:t>
      </w:r>
      <w:r>
        <w:rPr>
          <w:rFonts w:hint="eastAsia"/>
          <w:b/>
          <w:bCs/>
          <w:lang w:val="zh-CN"/>
        </w:rPr>
        <w:t>FDA1</w:t>
      </w:r>
      <w:r>
        <w:rPr>
          <w:rFonts w:hint="eastAsia"/>
          <w:b/>
          <w:bCs/>
          <w:lang w:val="zh-CN"/>
        </w:rPr>
        <w:t>）、</w:t>
      </w:r>
      <w:r>
        <w:rPr>
          <w:rFonts w:hint="eastAsia"/>
          <w:b/>
          <w:bCs/>
          <w:lang w:val="zh-CN"/>
        </w:rPr>
        <w:t>16%</w:t>
      </w:r>
      <w:r>
        <w:rPr>
          <w:rFonts w:hint="eastAsia"/>
          <w:b/>
          <w:bCs/>
          <w:lang w:val="zh-CN"/>
        </w:rPr>
        <w:t>（</w:t>
      </w:r>
      <w:r>
        <w:rPr>
          <w:rFonts w:hint="eastAsia"/>
          <w:b/>
          <w:bCs/>
          <w:lang w:val="zh-CN"/>
        </w:rPr>
        <w:t>FDA3</w:t>
      </w:r>
      <w:r>
        <w:rPr>
          <w:rFonts w:hint="eastAsia"/>
          <w:b/>
          <w:bCs/>
          <w:lang w:val="zh-CN"/>
        </w:rPr>
        <w:t>）、</w:t>
      </w:r>
      <w:r>
        <w:rPr>
          <w:rFonts w:hint="eastAsia"/>
          <w:b/>
          <w:bCs/>
          <w:lang w:val="zh-CN"/>
        </w:rPr>
        <w:t>5%</w:t>
      </w:r>
      <w:r>
        <w:rPr>
          <w:rFonts w:hint="eastAsia"/>
          <w:b/>
          <w:bCs/>
          <w:lang w:val="zh-CN"/>
        </w:rPr>
        <w:t>（</w:t>
      </w:r>
      <w:r>
        <w:rPr>
          <w:rFonts w:hint="eastAsia"/>
          <w:b/>
          <w:bCs/>
          <w:lang w:val="zh-CN"/>
        </w:rPr>
        <w:t>FDA4</w:t>
      </w:r>
      <w:r>
        <w:rPr>
          <w:rFonts w:hint="eastAsia"/>
          <w:b/>
          <w:bCs/>
          <w:lang w:val="zh-CN"/>
        </w:rPr>
        <w:t>）</w:t>
      </w:r>
      <w:r>
        <w:rPr>
          <w:rFonts w:hint="eastAsia"/>
          <w:lang w:val="zh-CN"/>
        </w:rPr>
        <w:t>。这与</w:t>
      </w:r>
      <w:r>
        <w:rPr>
          <w:lang w:val="zh-CN"/>
        </w:rPr>
        <w:t xml:space="preserve"> </w:t>
      </w:r>
      <w:r>
        <w:rPr>
          <w:rFonts w:hint="eastAsia"/>
          <w:lang w:val="zh-CN"/>
        </w:rPr>
        <w:t>PPS</w:t>
      </w:r>
      <w:r>
        <w:rPr>
          <w:rFonts w:hint="eastAsia"/>
          <w:lang w:val="zh-CN"/>
        </w:rPr>
        <w:t>（本质即全步中心外推）在二目标问题上最强的结果互相印证——在</w:t>
      </w:r>
      <w:r>
        <w:rPr>
          <w:lang w:val="zh-CN"/>
        </w:rPr>
        <w:t xml:space="preserve"> FDA </w:t>
      </w:r>
      <w:r>
        <w:rPr>
          <w:rFonts w:hint="eastAsia"/>
          <w:lang w:val="zh-CN"/>
        </w:rPr>
        <w:t>这类匀速规则平移问题上，外推越足越准，半步（</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）系统性欠外推。</w:t>
      </w:r>
    </w:p>
    <w:p w14:paraId="3674E329" w14:textId="77777777" w:rsidR="007376BA" w:rsidRDefault="0059228E">
      <w:pPr>
        <w:pStyle w:val="a0"/>
      </w:pPr>
      <m:oMath>
        <m:r>
          <w:rPr>
            <w:rFonts w:ascii="Cambria Math" w:hAnsi="Cambria Math"/>
          </w:rPr>
          <m:t>ρ</m:t>
        </m:r>
      </m:oMath>
      <w:r>
        <w:rPr>
          <w:lang w:val="zh-CN"/>
        </w:rPr>
        <w:t xml:space="preserve"> </w:t>
      </w:r>
      <w:r>
        <w:rPr>
          <w:rFonts w:hint="eastAsia"/>
          <w:lang w:val="zh-CN"/>
        </w:rPr>
        <w:t>的影响较小且方向一致：迁移比例</w:t>
      </w:r>
      <w:r>
        <w:rPr>
          <w:lang w:val="zh-CN"/>
        </w:rPr>
        <w:t xml:space="preserve"> 0.75 </w:t>
      </w:r>
      <w:r>
        <w:rPr>
          <w:rFonts w:hint="eastAsia"/>
          <w:lang w:val="zh-CN"/>
        </w:rPr>
        <w:t>略优于默认</w:t>
      </w:r>
      <w:r>
        <w:rPr>
          <w:lang w:val="zh-CN"/>
        </w:rPr>
        <w:t xml:space="preserve"> </w:t>
      </w:r>
      <w:r>
        <w:rPr>
          <w:rFonts w:hint="eastAsia"/>
          <w:lang w:val="zh-CN"/>
        </w:rPr>
        <w:t>0.5</w:t>
      </w:r>
      <w:r>
        <w:rPr>
          <w:rFonts w:hint="eastAsia"/>
          <w:lang w:val="zh-CN"/>
        </w:rPr>
        <w:t>（约</w:t>
      </w:r>
      <w:r>
        <w:rPr>
          <w:lang w:val="zh-CN"/>
        </w:rPr>
        <w:t xml:space="preserve"> </w:t>
      </w:r>
      <w:r>
        <w:rPr>
          <w:rFonts w:hint="eastAsia"/>
          <w:lang w:val="zh-CN"/>
        </w:rPr>
        <w:t>1</w:t>
      </w:r>
      <w:r>
        <w:rPr>
          <w:rFonts w:hint="eastAsia"/>
          <w:lang w:val="zh-CN"/>
        </w:rPr>
        <w:t>–</w:t>
      </w:r>
      <w:r>
        <w:rPr>
          <w:rFonts w:hint="eastAsia"/>
          <w:lang w:val="zh-CN"/>
        </w:rPr>
        <w:t>2%</w:t>
      </w:r>
      <w:r>
        <w:rPr>
          <w:rFonts w:hint="eastAsia"/>
          <w:lang w:val="zh-CN"/>
        </w:rPr>
        <w:t>）。作者不回避：</w:t>
      </w:r>
      <w:r>
        <w:rPr>
          <w:rFonts w:hint="eastAsia"/>
          <w:b/>
          <w:bCs/>
          <w:lang w:val="zh-CN"/>
        </w:rPr>
        <w:t>若仅以本组基准为目标，默认参数应改为</w:t>
      </w:r>
      <w:r>
        <w:rPr>
          <w:b/>
          <w:bCs/>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；保留</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的理由只能是”在非线性</w:t>
      </w:r>
      <w:r>
        <w:rPr>
          <w:rFonts w:hint="eastAsia"/>
          <w:lang w:val="zh-CN"/>
        </w:rPr>
        <w:t>/</w:t>
      </w:r>
      <w:r>
        <w:rPr>
          <w:rFonts w:hint="eastAsia"/>
          <w:lang w:val="zh-CN"/>
        </w:rPr>
        <w:t>变加速变化下全步外推可能过冲”的稳健性考量，而该考量</w:t>
      </w:r>
      <w:r>
        <w:rPr>
          <w:rFonts w:hint="eastAsia"/>
          <w:b/>
          <w:bCs/>
          <w:lang w:val="zh-CN"/>
        </w:rPr>
        <w:t>尚未被本文实验覆盖</w:t>
      </w:r>
      <w:r>
        <w:rPr>
          <w:rFonts w:hint="eastAsia"/>
          <w:lang w:val="zh-CN"/>
        </w:rPr>
        <w:t>（见第</w:t>
      </w:r>
      <w:r>
        <w:rPr>
          <w:lang w:val="zh-CN"/>
        </w:rPr>
        <w:t xml:space="preserve"> 7 </w:t>
      </w:r>
      <w:r>
        <w:rPr>
          <w:rFonts w:hint="eastAsia"/>
          <w:lang w:val="zh-CN"/>
        </w:rPr>
        <w:t>章展望）。</w:t>
      </w:r>
      <w:r>
        <w:rPr>
          <w:rFonts w:hint="eastAsia"/>
          <w:lang w:val="zh-CN"/>
        </w:rPr>
        <w:t>v2.5</w:t>
      </w:r>
      <w:r>
        <w:rPr>
          <w:lang w:val="zh-CN"/>
        </w:rPr>
        <w:t xml:space="preserve"> </w:t>
      </w:r>
      <w:r>
        <w:rPr>
          <w:rFonts w:hint="eastAsia"/>
          <w:lang w:val="zh-CN"/>
        </w:rPr>
        <w:t>的主比较实验（</w:t>
      </w:r>
      <w:r>
        <w:rPr>
          <w:rFonts w:hint="eastAsia"/>
          <w:lang w:val="zh-CN"/>
        </w:rPr>
        <w:t>5.7</w:t>
      </w:r>
      <w:r>
        <w:rPr>
          <w:lang w:val="zh-CN"/>
        </w:rPr>
        <w:t xml:space="preserve"> </w:t>
      </w:r>
      <w:r>
        <w:rPr>
          <w:rFonts w:hint="eastAsia"/>
          <w:lang w:val="zh-CN"/>
        </w:rPr>
        <w:t>节）已经为这一参数修改提供了完整的证据。</w:t>
      </w:r>
    </w:p>
    <w:p w14:paraId="3D3B609B" w14:textId="77777777" w:rsidR="007376BA" w:rsidRDefault="0059228E">
      <w:pPr>
        <w:pStyle w:val="2"/>
        <w:rPr>
          <w:rFonts w:hint="eastAsia"/>
        </w:rPr>
      </w:pPr>
      <w:bookmarkStart w:id="184" w:name="_补充实验"/>
      <w:bookmarkStart w:id="185" w:name="_Toc242838668"/>
      <w:r>
        <w:rPr>
          <w:lang w:val="zh-CN"/>
        </w:rPr>
        <w:t xml:space="preserve">5.9 </w:t>
      </w:r>
      <w:r>
        <w:rPr>
          <w:rFonts w:hint="eastAsia"/>
          <w:lang w:val="zh-CN"/>
        </w:rPr>
        <w:t>补充实验</w:t>
      </w:r>
      <w:bookmarkEnd w:id="184"/>
      <w:bookmarkEnd w:id="185"/>
    </w:p>
    <w:p w14:paraId="29F5E371" w14:textId="77777777" w:rsidR="007376BA" w:rsidRDefault="0059228E">
      <w:pPr>
        <w:pStyle w:val="3"/>
        <w:rPr>
          <w:rFonts w:hint="eastAsia"/>
        </w:rPr>
      </w:pPr>
      <w:bookmarkStart w:id="186" w:name="_dmop1dmop3项目变体tau25"/>
      <w:bookmarkStart w:id="187" w:name="_Toc242838669"/>
      <w:r>
        <w:rPr>
          <w:lang w:val="zh-CN"/>
        </w:rPr>
        <w:t xml:space="preserve">5.9.1 </w:t>
      </w:r>
      <w:r>
        <w:rPr>
          <w:rFonts w:hint="eastAsia"/>
          <w:lang w:val="zh-CN"/>
        </w:rPr>
        <w:t>DMOP1–DMOP3（项目变体，</w:t>
      </w:r>
      <m:oMath>
        <m:r>
          <m:rPr>
            <m:sty m:val="bi"/>
          </m:rPr>
          <w:rPr>
            <w:rFonts w:ascii="Cambria Math" w:hAnsi="Cambria Math"/>
          </w:rPr>
          <m:t>τ</m:t>
        </m:r>
        <m:r>
          <m:rPr>
            <m:sty m:val="b"/>
          </m:rPr>
          <w:rPr>
            <w:rFonts w:ascii="Cambria Math" w:hAnsi="Cambria Math"/>
          </w:rPr>
          <m:t>=</m:t>
        </m:r>
        <m:r>
          <m:rPr>
            <m:sty m:val="bi"/>
          </m:rPr>
          <w:rPr>
            <w:rFonts w:ascii="Cambria Math" w:hAnsi="Cambria Math"/>
          </w:rPr>
          <m:t>25</m:t>
        </m:r>
      </m:oMath>
      <w:r>
        <w:rPr>
          <w:rFonts w:hint="eastAsia"/>
          <w:lang w:val="zh-CN"/>
        </w:rPr>
        <w:t>）</w:t>
      </w:r>
      <w:bookmarkEnd w:id="186"/>
      <w:bookmarkEnd w:id="187"/>
    </w:p>
    <w:p w14:paraId="59232451" w14:textId="77777777" w:rsidR="007376BA" w:rsidRDefault="0059228E">
      <w:pPr>
        <w:pStyle w:val="FirstParagraph"/>
      </w:pPr>
      <w:r>
        <w:rPr>
          <w:rFonts w:hint="eastAsia"/>
          <w:lang w:val="zh-CN"/>
        </w:rPr>
        <w:t>表</w:t>
      </w:r>
      <w:r>
        <w:rPr>
          <w:lang w:val="zh-CN"/>
        </w:rPr>
        <w:t xml:space="preserve"> </w:t>
      </w:r>
      <w:r>
        <w:rPr>
          <w:rFonts w:hint="eastAsia"/>
          <w:lang w:val="zh-CN"/>
        </w:rPr>
        <w:t>5-12</w:t>
      </w:r>
      <w:r>
        <w:rPr>
          <w:rFonts w:hint="eastAsia"/>
          <w:lang w:val="zh-CN"/>
        </w:rPr>
        <w:t>：</w:t>
      </w:r>
      <w:r>
        <w:rPr>
          <w:rFonts w:hint="eastAsia"/>
          <w:lang w:val="zh-CN"/>
        </w:rPr>
        <w:t>DMOP</w:t>
      </w:r>
      <w:r>
        <w:rPr>
          <w:lang w:val="zh-CN"/>
        </w:rPr>
        <w:t xml:space="preserve"> </w:t>
      </w:r>
      <w:r>
        <w:rPr>
          <w:rFonts w:hint="eastAsia"/>
          <w:lang w:val="zh-CN"/>
        </w:rPr>
        <w:t>族（项目变体）稳态</w:t>
      </w:r>
      <w:r>
        <w:rPr>
          <w:lang w:val="zh-CN"/>
        </w:rPr>
        <w:t xml:space="preserve"> </w:t>
      </w:r>
      <w:r>
        <w:rPr>
          <w:rFonts w:hint="eastAsia"/>
          <w:lang w:val="zh-CN"/>
        </w:rPr>
        <w:t>MIGD</w:t>
      </w:r>
      <w:r>
        <w:rPr>
          <w:rFonts w:hint="eastAsia"/>
          <w:lang w:val="zh-CN"/>
        </w:rPr>
        <w:t>（均值</w:t>
      </w:r>
      <w:r>
        <w:rPr>
          <w:lang w:val="zh-CN"/>
        </w:rPr>
        <w:t xml:space="preserve"> ± </w:t>
      </w:r>
      <w:r>
        <w:rPr>
          <w:rFonts w:hint="eastAsia"/>
          <w:lang w:val="zh-CN"/>
        </w:rPr>
        <w:t>标准差，</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；加粗为该问题最优）。</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03E15D84" w14:textId="77777777">
        <w:trPr>
          <w:tblHeader/>
        </w:trPr>
        <w:tc>
          <w:tcPr>
            <w:tcW w:w="1980" w:type="dxa"/>
          </w:tcPr>
          <w:p w14:paraId="34350F18" w14:textId="77777777" w:rsidR="007376BA" w:rsidRDefault="0059228E">
            <w:pPr>
              <w:pStyle w:val="Compact"/>
            </w:pPr>
            <w:r>
              <w:rPr>
                <w:rFonts w:hint="eastAsia"/>
                <w:lang w:val="zh-CN"/>
              </w:rPr>
              <w:t>算法</w:t>
            </w:r>
          </w:p>
        </w:tc>
        <w:tc>
          <w:tcPr>
            <w:tcW w:w="1980" w:type="dxa"/>
          </w:tcPr>
          <w:p w14:paraId="7290D31F" w14:textId="77777777" w:rsidR="007376BA" w:rsidRDefault="0059228E">
            <w:pPr>
              <w:pStyle w:val="Compact"/>
            </w:pPr>
            <w:r>
              <w:rPr>
                <w:lang w:val="zh-CN"/>
              </w:rPr>
              <w:t>DMOP1</w:t>
            </w:r>
          </w:p>
        </w:tc>
        <w:tc>
          <w:tcPr>
            <w:tcW w:w="1980" w:type="dxa"/>
          </w:tcPr>
          <w:p w14:paraId="39005070" w14:textId="77777777" w:rsidR="007376BA" w:rsidRDefault="0059228E">
            <w:pPr>
              <w:pStyle w:val="Compact"/>
            </w:pPr>
            <w:r>
              <w:rPr>
                <w:lang w:val="zh-CN"/>
              </w:rPr>
              <w:t>DMOP2</w:t>
            </w:r>
          </w:p>
        </w:tc>
        <w:tc>
          <w:tcPr>
            <w:tcW w:w="1980" w:type="dxa"/>
          </w:tcPr>
          <w:p w14:paraId="5C1A9C0C" w14:textId="77777777" w:rsidR="007376BA" w:rsidRDefault="0059228E">
            <w:pPr>
              <w:pStyle w:val="Compact"/>
            </w:pPr>
            <w:r>
              <w:rPr>
                <w:rFonts w:hint="eastAsia"/>
                <w:lang w:val="zh-CN"/>
              </w:rPr>
              <w:t>DMOP3</w:t>
            </w:r>
            <w:r>
              <w:rPr>
                <w:rFonts w:hint="eastAsia"/>
                <w:lang w:val="zh-CN"/>
              </w:rPr>
              <w:t>（静态）</w:t>
            </w:r>
          </w:p>
        </w:tc>
      </w:tr>
      <w:tr w:rsidR="007376BA" w14:paraId="734DF917" w14:textId="77777777">
        <w:tc>
          <w:tcPr>
            <w:tcW w:w="1980" w:type="dxa"/>
          </w:tcPr>
          <w:p w14:paraId="77CD4CAB" w14:textId="77777777" w:rsidR="007376BA" w:rsidRDefault="0059228E">
            <w:pPr>
              <w:pStyle w:val="Compact"/>
            </w:pPr>
            <w:r>
              <w:rPr>
                <w:lang w:val="zh-CN"/>
              </w:rPr>
              <w:t>nsga2_static</w:t>
            </w:r>
          </w:p>
        </w:tc>
        <w:tc>
          <w:tcPr>
            <w:tcW w:w="1980" w:type="dxa"/>
          </w:tcPr>
          <w:p w14:paraId="1A033369" w14:textId="77777777" w:rsidR="007376BA" w:rsidRDefault="0059228E">
            <w:pPr>
              <w:pStyle w:val="Compact"/>
            </w:pPr>
            <w:r>
              <w:rPr>
                <w:lang w:val="zh-CN"/>
              </w:rPr>
              <w:t>0.0101 ± 0.0012</w:t>
            </w:r>
          </w:p>
        </w:tc>
        <w:tc>
          <w:tcPr>
            <w:tcW w:w="1980" w:type="dxa"/>
          </w:tcPr>
          <w:p w14:paraId="07D7FD38" w14:textId="77777777" w:rsidR="007376BA" w:rsidRDefault="0059228E">
            <w:pPr>
              <w:pStyle w:val="Compact"/>
            </w:pPr>
            <w:r>
              <w:rPr>
                <w:lang w:val="zh-CN"/>
              </w:rPr>
              <w:t>0.0097 ± 0.0011</w:t>
            </w:r>
          </w:p>
        </w:tc>
        <w:tc>
          <w:tcPr>
            <w:tcW w:w="1980" w:type="dxa"/>
          </w:tcPr>
          <w:p w14:paraId="0419F80F" w14:textId="77777777" w:rsidR="007376BA" w:rsidRDefault="0059228E">
            <w:pPr>
              <w:pStyle w:val="Compact"/>
            </w:pPr>
            <w:r>
              <w:rPr>
                <w:b/>
                <w:bCs/>
                <w:lang w:val="zh-CN"/>
              </w:rPr>
              <w:t>0.1915 ± 0.0002</w:t>
            </w:r>
          </w:p>
        </w:tc>
      </w:tr>
      <w:tr w:rsidR="007376BA" w14:paraId="37A5EAAF" w14:textId="77777777">
        <w:tc>
          <w:tcPr>
            <w:tcW w:w="1980" w:type="dxa"/>
          </w:tcPr>
          <w:p w14:paraId="1159D68D" w14:textId="77777777" w:rsidR="007376BA" w:rsidRDefault="0059228E">
            <w:pPr>
              <w:pStyle w:val="Compact"/>
            </w:pPr>
            <w:r>
              <w:rPr>
                <w:lang w:val="zh-CN"/>
              </w:rPr>
              <w:t>dnsga2_inspired</w:t>
            </w:r>
          </w:p>
        </w:tc>
        <w:tc>
          <w:tcPr>
            <w:tcW w:w="1980" w:type="dxa"/>
          </w:tcPr>
          <w:p w14:paraId="3E88A7FA" w14:textId="77777777" w:rsidR="007376BA" w:rsidRDefault="0059228E">
            <w:pPr>
              <w:pStyle w:val="Compact"/>
            </w:pPr>
            <w:r>
              <w:rPr>
                <w:lang w:val="zh-CN"/>
              </w:rPr>
              <w:t>0.0104 ± 0.0011</w:t>
            </w:r>
          </w:p>
        </w:tc>
        <w:tc>
          <w:tcPr>
            <w:tcW w:w="1980" w:type="dxa"/>
          </w:tcPr>
          <w:p w14:paraId="1BA109F9" w14:textId="77777777" w:rsidR="007376BA" w:rsidRDefault="0059228E">
            <w:pPr>
              <w:pStyle w:val="Compact"/>
            </w:pPr>
            <w:r>
              <w:rPr>
                <w:lang w:val="zh-CN"/>
              </w:rPr>
              <w:t>0.0098 ± 0.0011</w:t>
            </w:r>
          </w:p>
        </w:tc>
        <w:tc>
          <w:tcPr>
            <w:tcW w:w="1980" w:type="dxa"/>
          </w:tcPr>
          <w:p w14:paraId="0C085B5E" w14:textId="77777777" w:rsidR="007376BA" w:rsidRDefault="0059228E">
            <w:pPr>
              <w:pStyle w:val="Compact"/>
            </w:pPr>
            <w:r>
              <w:rPr>
                <w:b/>
                <w:bCs/>
                <w:lang w:val="zh-CN"/>
              </w:rPr>
              <w:t>0.1915 ± 0.0002</w:t>
            </w:r>
          </w:p>
        </w:tc>
      </w:tr>
      <w:tr w:rsidR="007376BA" w14:paraId="0E8CD15E" w14:textId="77777777">
        <w:tc>
          <w:tcPr>
            <w:tcW w:w="1980" w:type="dxa"/>
          </w:tcPr>
          <w:p w14:paraId="732904A0" w14:textId="77777777" w:rsidR="007376BA" w:rsidRDefault="0059228E">
            <w:pPr>
              <w:pStyle w:val="Compact"/>
            </w:pPr>
            <w:r>
              <w:rPr>
                <w:lang w:val="zh-CN"/>
              </w:rPr>
              <w:t>ar1_predictive</w:t>
            </w:r>
          </w:p>
        </w:tc>
        <w:tc>
          <w:tcPr>
            <w:tcW w:w="1980" w:type="dxa"/>
          </w:tcPr>
          <w:p w14:paraId="07A37227" w14:textId="77777777" w:rsidR="007376BA" w:rsidRDefault="0059228E">
            <w:pPr>
              <w:pStyle w:val="Compact"/>
            </w:pPr>
            <w:r>
              <w:rPr>
                <w:lang w:val="zh-CN"/>
              </w:rPr>
              <w:t>0.0079 ± 0.0012</w:t>
            </w:r>
          </w:p>
        </w:tc>
        <w:tc>
          <w:tcPr>
            <w:tcW w:w="1980" w:type="dxa"/>
          </w:tcPr>
          <w:p w14:paraId="245EF7BE" w14:textId="77777777" w:rsidR="007376BA" w:rsidRDefault="0059228E">
            <w:pPr>
              <w:pStyle w:val="Compact"/>
            </w:pPr>
            <w:r>
              <w:rPr>
                <w:lang w:val="zh-CN"/>
              </w:rPr>
              <w:t>0.0073 ± 0.0012</w:t>
            </w:r>
          </w:p>
        </w:tc>
        <w:tc>
          <w:tcPr>
            <w:tcW w:w="1980" w:type="dxa"/>
          </w:tcPr>
          <w:p w14:paraId="6A5308FD" w14:textId="77777777" w:rsidR="007376BA" w:rsidRDefault="0059228E">
            <w:pPr>
              <w:pStyle w:val="Compact"/>
            </w:pPr>
            <w:r>
              <w:rPr>
                <w:lang w:val="zh-CN"/>
              </w:rPr>
              <w:t>0.1920 ± 0.0002</w:t>
            </w:r>
          </w:p>
        </w:tc>
      </w:tr>
      <w:tr w:rsidR="007376BA" w14:paraId="18BF28CA" w14:textId="77777777">
        <w:tc>
          <w:tcPr>
            <w:tcW w:w="1980" w:type="dxa"/>
          </w:tcPr>
          <w:p w14:paraId="4B48B580" w14:textId="77777777" w:rsidR="007376BA" w:rsidRDefault="0059228E">
            <w:pPr>
              <w:pStyle w:val="Compact"/>
            </w:pPr>
            <w:r>
              <w:rPr>
                <w:lang w:val="zh-CN"/>
              </w:rPr>
              <w:t>gmm_inspired</w:t>
            </w:r>
          </w:p>
        </w:tc>
        <w:tc>
          <w:tcPr>
            <w:tcW w:w="1980" w:type="dxa"/>
          </w:tcPr>
          <w:p w14:paraId="3F67CBBD" w14:textId="77777777" w:rsidR="007376BA" w:rsidRDefault="0059228E">
            <w:pPr>
              <w:pStyle w:val="Compact"/>
            </w:pPr>
            <w:r>
              <w:rPr>
                <w:lang w:val="zh-CN"/>
              </w:rPr>
              <w:t>0.0102 ± 0.0011</w:t>
            </w:r>
          </w:p>
        </w:tc>
        <w:tc>
          <w:tcPr>
            <w:tcW w:w="1980" w:type="dxa"/>
          </w:tcPr>
          <w:p w14:paraId="0BFFDC24" w14:textId="77777777" w:rsidR="007376BA" w:rsidRDefault="0059228E">
            <w:pPr>
              <w:pStyle w:val="Compact"/>
            </w:pPr>
            <w:r>
              <w:rPr>
                <w:lang w:val="zh-CN"/>
              </w:rPr>
              <w:t>0.0097 ± 0.0011</w:t>
            </w:r>
          </w:p>
        </w:tc>
        <w:tc>
          <w:tcPr>
            <w:tcW w:w="1980" w:type="dxa"/>
          </w:tcPr>
          <w:p w14:paraId="71AD19AE" w14:textId="77777777" w:rsidR="007376BA" w:rsidRDefault="0059228E">
            <w:pPr>
              <w:pStyle w:val="Compact"/>
            </w:pPr>
            <w:r>
              <w:rPr>
                <w:lang w:val="zh-CN"/>
              </w:rPr>
              <w:t>0.1922 ± 0.0006</w:t>
            </w:r>
          </w:p>
        </w:tc>
      </w:tr>
      <w:tr w:rsidR="007376BA" w14:paraId="509A5974" w14:textId="77777777">
        <w:tc>
          <w:tcPr>
            <w:tcW w:w="1980" w:type="dxa"/>
          </w:tcPr>
          <w:p w14:paraId="788C9B88" w14:textId="77777777" w:rsidR="007376BA" w:rsidRDefault="0059228E">
            <w:pPr>
              <w:pStyle w:val="Compact"/>
            </w:pPr>
            <w:r>
              <w:rPr>
                <w:b/>
                <w:bCs/>
                <w:lang w:val="zh-CN"/>
              </w:rPr>
              <w:t>pps</w:t>
            </w:r>
          </w:p>
        </w:tc>
        <w:tc>
          <w:tcPr>
            <w:tcW w:w="1980" w:type="dxa"/>
          </w:tcPr>
          <w:p w14:paraId="45379B8E" w14:textId="77777777" w:rsidR="007376BA" w:rsidRDefault="0059228E">
            <w:pPr>
              <w:pStyle w:val="Compact"/>
            </w:pPr>
            <w:r>
              <w:rPr>
                <w:b/>
                <w:bCs/>
                <w:lang w:val="zh-CN"/>
              </w:rPr>
              <w:t>0.0074 ± 0.0011</w:t>
            </w:r>
          </w:p>
        </w:tc>
        <w:tc>
          <w:tcPr>
            <w:tcW w:w="1980" w:type="dxa"/>
          </w:tcPr>
          <w:p w14:paraId="015766D7" w14:textId="77777777" w:rsidR="007376BA" w:rsidRDefault="0059228E">
            <w:pPr>
              <w:pStyle w:val="Compact"/>
            </w:pPr>
            <w:r>
              <w:rPr>
                <w:b/>
                <w:bCs/>
                <w:lang w:val="zh-CN"/>
              </w:rPr>
              <w:t>0.0069 ± 0.0011</w:t>
            </w:r>
          </w:p>
        </w:tc>
        <w:tc>
          <w:tcPr>
            <w:tcW w:w="1980" w:type="dxa"/>
          </w:tcPr>
          <w:p w14:paraId="1110E7D4" w14:textId="77777777" w:rsidR="007376BA" w:rsidRDefault="0059228E">
            <w:pPr>
              <w:pStyle w:val="Compact"/>
            </w:pPr>
            <w:r>
              <w:rPr>
                <w:lang w:val="zh-CN"/>
              </w:rPr>
              <w:t>0.1920 ± 0.0002</w:t>
            </w:r>
          </w:p>
        </w:tc>
      </w:tr>
      <w:tr w:rsidR="007376BA" w14:paraId="4D428E3B" w14:textId="77777777">
        <w:tc>
          <w:tcPr>
            <w:tcW w:w="1980" w:type="dxa"/>
          </w:tcPr>
          <w:p w14:paraId="4C668747" w14:textId="77777777" w:rsidR="007376BA" w:rsidRDefault="0059228E">
            <w:pPr>
              <w:pStyle w:val="Compact"/>
            </w:pPr>
            <w:r>
              <w:rPr>
                <w:rFonts w:hint="eastAsia"/>
                <w:lang w:val="zh-CN"/>
              </w:rPr>
              <w:t>ldt_nsga2</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w:t>
            </w:r>
          </w:p>
        </w:tc>
        <w:tc>
          <w:tcPr>
            <w:tcW w:w="1980" w:type="dxa"/>
          </w:tcPr>
          <w:p w14:paraId="14607F92" w14:textId="77777777" w:rsidR="007376BA" w:rsidRDefault="0059228E">
            <w:pPr>
              <w:pStyle w:val="Compact"/>
            </w:pPr>
            <w:r>
              <w:rPr>
                <w:lang w:val="zh-CN"/>
              </w:rPr>
              <w:t>0.0088 ± 0.0011</w:t>
            </w:r>
          </w:p>
        </w:tc>
        <w:tc>
          <w:tcPr>
            <w:tcW w:w="1980" w:type="dxa"/>
          </w:tcPr>
          <w:p w14:paraId="550AB02C" w14:textId="77777777" w:rsidR="007376BA" w:rsidRDefault="0059228E">
            <w:pPr>
              <w:pStyle w:val="Compact"/>
            </w:pPr>
            <w:r>
              <w:rPr>
                <w:lang w:val="zh-CN"/>
              </w:rPr>
              <w:t>0.0082 ± 0.0011</w:t>
            </w:r>
          </w:p>
        </w:tc>
        <w:tc>
          <w:tcPr>
            <w:tcW w:w="1980" w:type="dxa"/>
          </w:tcPr>
          <w:p w14:paraId="1615614D" w14:textId="77777777" w:rsidR="007376BA" w:rsidRDefault="0059228E">
            <w:pPr>
              <w:pStyle w:val="Compact"/>
            </w:pPr>
            <w:r>
              <w:rPr>
                <w:lang w:val="zh-CN"/>
              </w:rPr>
              <w:t>0.1921 ± 0.0010</w:t>
            </w:r>
          </w:p>
        </w:tc>
      </w:tr>
    </w:tbl>
    <w:p w14:paraId="0D573D50" w14:textId="77777777" w:rsidR="007376BA" w:rsidRDefault="0059228E">
      <w:pPr>
        <w:pStyle w:val="FirstParagraph"/>
      </w:pPr>
      <w:r>
        <w:rPr>
          <w:lang w:val="zh-CN"/>
        </w:rPr>
        <w:t xml:space="preserve">DMOP1/DMOP2 </w:t>
      </w:r>
      <w:r>
        <w:rPr>
          <w:rFonts w:hint="eastAsia"/>
          <w:lang w:val="zh-CN"/>
        </w:rPr>
        <w:t>上的排序与</w:t>
      </w:r>
      <w:r>
        <w:rPr>
          <w:lang w:val="zh-CN"/>
        </w:rPr>
        <w:t xml:space="preserve"> FDA1/FDA3 </w:t>
      </w:r>
      <w:r>
        <w:rPr>
          <w:rFonts w:hint="eastAsia"/>
          <w:lang w:val="zh-CN"/>
        </w:rPr>
        <w:t>完全同型：</w:t>
      </w:r>
      <w:r>
        <w:rPr>
          <w:rFonts w:hint="eastAsia"/>
          <w:lang w:val="zh-CN"/>
        </w:rPr>
        <w:t>PPS</w:t>
      </w:r>
      <w:r>
        <w:rPr>
          <w:lang w:val="zh-CN"/>
        </w:rPr>
        <w:t xml:space="preserve"> </w:t>
      </w:r>
      <w:r>
        <w:rPr>
          <w:rFonts w:hint="eastAsia"/>
          <w:lang w:val="zh-CN"/>
        </w:rPr>
        <w:t>最优、</w:t>
      </w:r>
      <w:r>
        <w:rPr>
          <w:rFonts w:hint="eastAsia"/>
          <w:lang w:val="zh-CN"/>
        </w:rPr>
        <w:t>AR1</w:t>
      </w:r>
      <w:r>
        <w:rPr>
          <w:lang w:val="zh-CN"/>
        </w:rPr>
        <w:t xml:space="preserve"> </w:t>
      </w:r>
      <w:r>
        <w:rPr>
          <w:rFonts w:hint="eastAsia"/>
          <w:lang w:val="zh-CN"/>
        </w:rPr>
        <w:t>次优、</w:t>
      </w:r>
      <w:r>
        <w:rPr>
          <w:rFonts w:hint="eastAsia"/>
          <w:lang w:val="zh-CN"/>
        </w:rPr>
        <w:t>LDT</w:t>
      </w:r>
      <w:r>
        <w:rPr>
          <w:lang w:val="zh-CN"/>
        </w:rPr>
        <w:t xml:space="preserve"> </w:t>
      </w:r>
      <w:r>
        <w:rPr>
          <w:rFonts w:hint="eastAsia"/>
          <w:lang w:val="zh-CN"/>
        </w:rPr>
        <w:t>第三且显著优于三个非预测基线（对</w:t>
      </w:r>
      <w:r>
        <w:rPr>
          <w:lang w:val="zh-CN"/>
        </w:rPr>
        <w:t xml:space="preserve"> static/dnsga2/gmm </w:t>
      </w:r>
      <w:r>
        <w:rPr>
          <w:rFonts w:hint="eastAsia"/>
          <w:lang w:val="zh-CN"/>
        </w:rPr>
        <w:t>的</w:t>
      </w:r>
      <w:r>
        <w:rPr>
          <w:lang w:val="zh-CN"/>
        </w:rPr>
        <w:t xml:space="preserve"> </w:t>
      </w:r>
      <m:oMath>
        <m:sSub>
          <m:sSubPr>
            <m:ctrlPr>
              <w:rPr>
                <w:rFonts w:ascii="Cambria Math" w:hAnsi="Cambria Math"/>
              </w:rPr>
            </m:ctrlPr>
          </m:sSubPr>
          <m:e>
            <m:r>
              <w:rPr>
                <w:rFonts w:ascii="Cambria Math" w:hAnsi="Cambria Math"/>
              </w:rPr>
              <m:t>p</m:t>
            </m:r>
          </m:e>
          <m:sub>
            <m:r>
              <w:rPr>
                <w:rFonts w:ascii="Cambria Math" w:hAnsi="Cambria Math"/>
              </w:rPr>
              <m:t>adj</m:t>
            </m:r>
          </m:sub>
        </m:sSub>
      </m:oMath>
      <w:r>
        <w:rPr>
          <w:lang w:val="zh-CN"/>
        </w:rPr>
        <w:t xml:space="preserve"> </w:t>
      </w:r>
      <w:r>
        <w:rPr>
          <w:rFonts w:hint="eastAsia"/>
          <w:lang w:val="zh-CN"/>
        </w:rPr>
        <w:t>均为</w:t>
      </w:r>
      <w:r>
        <w:rPr>
          <w:lang w:val="zh-CN"/>
        </w:rPr>
        <w:t xml:space="preserve"> </w:t>
      </w:r>
      <m:oMath>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）。这说明</w:t>
      </w:r>
      <w:r>
        <w:rPr>
          <w:lang w:val="zh-CN"/>
        </w:rPr>
        <w:t xml:space="preserve"> 5.2/5.3 </w:t>
      </w:r>
      <w:r>
        <w:rPr>
          <w:rFonts w:hint="eastAsia"/>
          <w:lang w:val="zh-CN"/>
        </w:rPr>
        <w:t>的结论对这两个二目标问题具有一致性。</w:t>
      </w:r>
    </w:p>
    <w:p w14:paraId="66D7CB4D" w14:textId="77777777" w:rsidR="007376BA" w:rsidRDefault="0059228E">
      <w:pPr>
        <w:pStyle w:val="a0"/>
      </w:pPr>
      <w:r>
        <w:rPr>
          <w:b/>
          <w:bCs/>
          <w:lang w:val="zh-CN"/>
        </w:rPr>
        <w:t xml:space="preserve">DMOP3 </w:t>
      </w:r>
      <w:r>
        <w:rPr>
          <w:rFonts w:hint="eastAsia"/>
          <w:b/>
          <w:bCs/>
          <w:lang w:val="zh-CN"/>
        </w:rPr>
        <w:t>上六个算法的稳态</w:t>
      </w:r>
      <w:r>
        <w:rPr>
          <w:b/>
          <w:bCs/>
          <w:lang w:val="zh-CN"/>
        </w:rPr>
        <w:t xml:space="preserve"> MIGD </w:t>
      </w:r>
      <w:r>
        <w:rPr>
          <w:rFonts w:hint="eastAsia"/>
          <w:b/>
          <w:bCs/>
          <w:lang w:val="zh-CN"/>
        </w:rPr>
        <w:t>全部落在</w:t>
      </w:r>
      <w:r>
        <w:rPr>
          <w:b/>
          <w:bCs/>
          <w:lang w:val="zh-CN"/>
        </w:rPr>
        <w:t xml:space="preserve"> </w:t>
      </w:r>
      <w:r>
        <w:rPr>
          <w:rFonts w:hint="eastAsia"/>
          <w:b/>
          <w:bCs/>
          <w:lang w:val="zh-CN"/>
        </w:rPr>
        <w:t>0.1915</w:t>
      </w:r>
      <w:r>
        <w:rPr>
          <w:rFonts w:hint="eastAsia"/>
          <w:b/>
          <w:bCs/>
          <w:lang w:val="zh-CN"/>
        </w:rPr>
        <w:t>–</w:t>
      </w:r>
      <w:r>
        <w:rPr>
          <w:rFonts w:hint="eastAsia"/>
          <w:b/>
          <w:bCs/>
          <w:lang w:val="zh-CN"/>
        </w:rPr>
        <w:t>0.1922</w:t>
      </w:r>
      <w:r>
        <w:rPr>
          <w:rFonts w:hint="eastAsia"/>
          <w:b/>
          <w:bCs/>
          <w:lang w:val="zh-CN"/>
        </w:rPr>
        <w:t>（极差约</w:t>
      </w:r>
      <w:r>
        <w:rPr>
          <w:b/>
          <w:bCs/>
          <w:lang w:val="zh-CN"/>
        </w:rPr>
        <w:t xml:space="preserve"> </w:t>
      </w:r>
      <w:r>
        <w:rPr>
          <w:rFonts w:hint="eastAsia"/>
          <w:b/>
          <w:bCs/>
          <w:lang w:val="zh-CN"/>
        </w:rPr>
        <w:t>0.4%</w:t>
      </w:r>
      <w:r>
        <w:rPr>
          <w:rFonts w:hint="eastAsia"/>
          <w:b/>
          <w:bCs/>
          <w:lang w:val="zh-CN"/>
        </w:rPr>
        <w:t>），没有任何响应策略带来可检测收益</w:t>
      </w:r>
      <w:r>
        <w:rPr>
          <w:rFonts w:hint="eastAsia"/>
          <w:lang w:val="zh-CN"/>
        </w:rPr>
        <w:t>——这与已知问题</w:t>
      </w:r>
      <w:r>
        <w:rPr>
          <w:lang w:val="zh-CN"/>
        </w:rPr>
        <w:t xml:space="preserve"> K2 </w:t>
      </w:r>
      <w:r>
        <w:rPr>
          <w:rFonts w:hint="eastAsia"/>
          <w:lang w:val="zh-CN"/>
        </w:rPr>
        <w:t>完全吻合：当前</w:t>
      </w:r>
      <w:r>
        <w:rPr>
          <w:lang w:val="zh-CN"/>
        </w:rPr>
        <w:t xml:space="preserve"> DMOP3 </w:t>
      </w:r>
      <w:r>
        <w:rPr>
          <w:rFonts w:hint="eastAsia"/>
          <w:lang w:val="zh-CN"/>
        </w:rPr>
        <w:t>实</w:t>
      </w:r>
      <w:r>
        <w:rPr>
          <w:rFonts w:hint="eastAsia"/>
          <w:lang w:val="zh-CN"/>
        </w:rPr>
        <w:lastRenderedPageBreak/>
        <w:t>现中</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算而未用、目标与时间无关，实为</w:t>
      </w:r>
      <w:r>
        <w:rPr>
          <w:rFonts w:hint="eastAsia"/>
          <w:b/>
          <w:bCs/>
          <w:lang w:val="zh-CN"/>
        </w:rPr>
        <w:t>静态问题</w:t>
      </w:r>
      <w:r>
        <w:rPr>
          <w:rFonts w:hint="eastAsia"/>
          <w:lang w:val="zh-CN"/>
        </w:rPr>
        <w:t>，预测</w:t>
      </w:r>
      <w:r>
        <w:rPr>
          <w:rFonts w:hint="eastAsia"/>
          <w:lang w:val="zh-CN"/>
        </w:rPr>
        <w:t>/</w:t>
      </w:r>
      <w:r>
        <w:rPr>
          <w:rFonts w:hint="eastAsia"/>
          <w:lang w:val="zh-CN"/>
        </w:rPr>
        <w:t>迁移策略无变化可利用。</w:t>
      </w:r>
      <w:r>
        <w:rPr>
          <w:rFonts w:hint="eastAsia"/>
          <w:lang w:val="zh-CN"/>
        </w:rPr>
        <w:t>DMOP3</w:t>
      </w:r>
      <w:r>
        <w:rPr>
          <w:lang w:val="zh-CN"/>
        </w:rPr>
        <w:t xml:space="preserve"> </w:t>
      </w:r>
      <w:r>
        <w:rPr>
          <w:rFonts w:hint="eastAsia"/>
          <w:lang w:val="zh-CN"/>
        </w:rPr>
        <w:t>的结果因此为</w:t>
      </w:r>
      <w:r>
        <w:rPr>
          <w:lang w:val="zh-CN"/>
        </w:rPr>
        <w:t xml:space="preserve"> K2 </w:t>
      </w:r>
      <w:r>
        <w:rPr>
          <w:rFonts w:hint="eastAsia"/>
          <w:lang w:val="zh-CN"/>
        </w:rPr>
        <w:t>提供了直接的</w:t>
      </w:r>
      <w:r>
        <w:rPr>
          <w:rFonts w:hint="eastAsia"/>
          <w:b/>
          <w:bCs/>
          <w:lang w:val="zh-CN"/>
        </w:rPr>
        <w:t>实证佐证</w:t>
      </w:r>
      <w:r>
        <w:rPr>
          <w:rFonts w:hint="eastAsia"/>
          <w:lang w:val="zh-CN"/>
        </w:rPr>
        <w:t>（而不只是代码审查推断）。各算法在变化后首代</w:t>
      </w:r>
      <w:r>
        <w:rPr>
          <w:lang w:val="zh-CN"/>
        </w:rPr>
        <w:t xml:space="preserve"> MIGD </w:t>
      </w:r>
      <w:r>
        <w:rPr>
          <w:rFonts w:hint="eastAsia"/>
          <w:lang w:val="zh-CN"/>
        </w:rPr>
        <w:t>上的差异（</w:t>
      </w:r>
      <w:r>
        <w:rPr>
          <w:rFonts w:hint="eastAsia"/>
          <w:lang w:val="zh-CN"/>
        </w:rPr>
        <w:t>static</w:t>
      </w:r>
      <w:r>
        <w:rPr>
          <w:lang w:val="zh-CN"/>
        </w:rPr>
        <w:t xml:space="preserve"> </w:t>
      </w:r>
      <w:r>
        <w:rPr>
          <w:rFonts w:hint="eastAsia"/>
          <w:lang w:val="zh-CN"/>
        </w:rPr>
        <w:t>首代即</w:t>
      </w:r>
      <w:r>
        <w:rPr>
          <w:lang w:val="zh-CN"/>
        </w:rPr>
        <w:t xml:space="preserve"> </w:t>
      </w:r>
      <w:r>
        <w:rPr>
          <w:rFonts w:hint="eastAsia"/>
          <w:lang w:val="zh-CN"/>
        </w:rPr>
        <w:t>0.1915</w:t>
      </w:r>
      <w:r>
        <w:rPr>
          <w:rFonts w:hint="eastAsia"/>
          <w:lang w:val="zh-CN"/>
        </w:rPr>
        <w:t>，</w:t>
      </w:r>
      <w:r>
        <w:rPr>
          <w:rFonts w:hint="eastAsia"/>
          <w:lang w:val="zh-CN"/>
        </w:rPr>
        <w:t>LDT/GMM</w:t>
      </w:r>
      <w:r>
        <w:rPr>
          <w:lang w:val="zh-CN"/>
        </w:rPr>
        <w:t xml:space="preserve"> </w:t>
      </w:r>
      <w:r>
        <w:rPr>
          <w:rFonts w:hint="eastAsia"/>
          <w:lang w:val="zh-CN"/>
        </w:rPr>
        <w:t>首代约</w:t>
      </w:r>
      <w:r>
        <w:rPr>
          <w:lang w:val="zh-CN"/>
        </w:rPr>
        <w:t xml:space="preserve"> </w:t>
      </w:r>
      <w:r>
        <w:rPr>
          <w:rFonts w:hint="eastAsia"/>
          <w:lang w:val="zh-CN"/>
        </w:rPr>
        <w:t>0.06</w:t>
      </w:r>
      <w:r>
        <w:rPr>
          <w:rFonts w:hint="eastAsia"/>
          <w:lang w:val="zh-CN"/>
        </w:rPr>
        <w:t>）只反映它们对”伪变化信号”的不同初始反应，经数代恢复后稳态等价，</w:t>
      </w:r>
      <w:r>
        <w:rPr>
          <w:rFonts w:hint="eastAsia"/>
          <w:b/>
          <w:bCs/>
          <w:lang w:val="zh-CN"/>
        </w:rPr>
        <w:t>不构成性能优势</w:t>
      </w:r>
      <w:r>
        <w:rPr>
          <w:lang w:val="zh-CN"/>
        </w:rPr>
        <w:t>。</w:t>
      </w:r>
    </w:p>
    <w:p w14:paraId="7F9F2D5F" w14:textId="77777777" w:rsidR="007376BA" w:rsidRDefault="0059228E">
      <w:pPr>
        <w:pStyle w:val="3"/>
        <w:rPr>
          <w:rFonts w:hint="eastAsia"/>
        </w:rPr>
      </w:pPr>
      <w:bookmarkStart w:id="188" w:name="_ef1c62505ef315487ca6d22ea0ccd6f73c64f98"/>
      <w:bookmarkStart w:id="189" w:name="_Toc242838670"/>
      <w:r>
        <w:rPr>
          <w:lang w:val="zh-CN"/>
        </w:rPr>
        <w:t xml:space="preserve">5.9.2 </w:t>
      </w:r>
      <w:r>
        <w:rPr>
          <w:rFonts w:hint="eastAsia"/>
          <w:lang w:val="zh-CN"/>
        </w:rPr>
        <w:t>权威</w:t>
      </w:r>
      <w:r>
        <w:rPr>
          <w:lang w:val="zh-CN"/>
        </w:rPr>
        <w:t xml:space="preserve"> </w:t>
      </w:r>
      <w:r>
        <w:rPr>
          <w:rFonts w:hint="eastAsia"/>
          <w:lang w:val="zh-CN"/>
        </w:rPr>
        <w:t>dMOP1/dMOP2/dMOP3（v2.5</w:t>
      </w:r>
      <w:r>
        <w:rPr>
          <w:lang w:val="zh-CN"/>
        </w:rPr>
        <w:t xml:space="preserve"> </w:t>
      </w:r>
      <w:r>
        <w:rPr>
          <w:rFonts w:hint="eastAsia"/>
          <w:lang w:val="zh-CN"/>
        </w:rPr>
        <w:t>新增）</w:t>
      </w:r>
      <w:bookmarkEnd w:id="188"/>
      <w:bookmarkEnd w:id="189"/>
    </w:p>
    <w:p w14:paraId="189CA501" w14:textId="77777777" w:rsidR="007376BA" w:rsidRDefault="0059228E">
      <w:pPr>
        <w:pStyle w:val="FirstParagraph"/>
      </w:pPr>
      <w:r>
        <w:rPr>
          <w:rFonts w:hint="eastAsia"/>
          <w:lang w:val="zh-CN"/>
        </w:rPr>
        <w:t>（本节数据由</w:t>
      </w:r>
      <w:r>
        <w:rPr>
          <w:lang w:val="zh-CN"/>
        </w:rPr>
        <w:t xml:space="preserve"> v2.5 </w:t>
      </w:r>
      <w:r>
        <w:rPr>
          <w:rFonts w:hint="eastAsia"/>
          <w:lang w:val="zh-CN"/>
        </w:rPr>
        <w:t>阶段二生成，与</w:t>
      </w:r>
      <w:r>
        <w:rPr>
          <w:lang w:val="zh-CN"/>
        </w:rPr>
        <w:t xml:space="preserve"> 5.7 </w:t>
      </w:r>
      <w:r>
        <w:rPr>
          <w:rFonts w:hint="eastAsia"/>
          <w:lang w:val="zh-CN"/>
        </w:rPr>
        <w:t>节同批同协议；三个问题的权威定义与解析</w:t>
      </w:r>
      <w:r>
        <w:rPr>
          <w:lang w:val="zh-CN"/>
        </w:rPr>
        <w:t xml:space="preserve"> Pareto </w:t>
      </w:r>
      <w:r>
        <w:rPr>
          <w:rFonts w:hint="eastAsia"/>
          <w:lang w:val="zh-CN"/>
        </w:rPr>
        <w:t>集</w:t>
      </w:r>
      <w:r>
        <w:rPr>
          <w:rFonts w:hint="eastAsia"/>
          <w:lang w:val="zh-CN"/>
        </w:rPr>
        <w:t>/</w:t>
      </w:r>
      <w:r>
        <w:rPr>
          <w:rFonts w:hint="eastAsia"/>
          <w:lang w:val="zh-CN"/>
        </w:rPr>
        <w:t>前沿见</w:t>
      </w:r>
      <w:r>
        <w:rPr>
          <w:lang w:val="zh-CN"/>
        </w:rPr>
        <w:t xml:space="preserve"> 3.9.2 </w:t>
      </w:r>
      <w:r>
        <w:rPr>
          <w:rFonts w:hint="eastAsia"/>
          <w:lang w:val="zh-CN"/>
        </w:rPr>
        <w:t>节，并由</w:t>
      </w:r>
      <w:r>
        <w:rPr>
          <w:lang w:val="zh-CN"/>
        </w:rPr>
        <w:t xml:space="preserve"> scripts/check_dmop_authoritative.py </w:t>
      </w:r>
      <w:r>
        <w:rPr>
          <w:rFonts w:hint="eastAsia"/>
          <w:lang w:val="zh-CN"/>
        </w:rPr>
        <w:t>验证”解析</w:t>
      </w:r>
      <w:r>
        <w:rPr>
          <w:lang w:val="zh-CN"/>
        </w:rPr>
        <w:t xml:space="preserve"> PS </w:t>
      </w:r>
      <w:r>
        <w:rPr>
          <w:rFonts w:hint="eastAsia"/>
          <w:lang w:val="zh-CN"/>
        </w:rPr>
        <w:t>落在解析</w:t>
      </w:r>
      <w:r>
        <w:rPr>
          <w:lang w:val="zh-CN"/>
        </w:rPr>
        <w:t xml:space="preserve"> PF </w:t>
      </w:r>
      <w:r>
        <w:rPr>
          <w:rFonts w:hint="eastAsia"/>
          <w:lang w:val="zh-CN"/>
        </w:rPr>
        <w:t>上”的偏差为</w:t>
      </w:r>
      <w:r>
        <w:rPr>
          <w:lang w:val="zh-CN"/>
        </w:rPr>
        <w:t xml:space="preserve"> </w:t>
      </w:r>
      <w:r>
        <w:rPr>
          <w:rFonts w:hint="eastAsia"/>
          <w:lang w:val="zh-CN"/>
        </w:rPr>
        <w:t>0.000e+00</w:t>
      </w:r>
      <w:r>
        <w:rPr>
          <w:rFonts w:hint="eastAsia"/>
          <w:lang w:val="zh-CN"/>
        </w:rPr>
        <w:t>。）</w:t>
      </w:r>
    </w:p>
    <w:p w14:paraId="4C72C4D8" w14:textId="77777777" w:rsidR="007376BA" w:rsidRDefault="0059228E">
      <w:pPr>
        <w:pStyle w:val="a0"/>
      </w:pPr>
      <w:r>
        <w:rPr>
          <w:rFonts w:hint="eastAsia"/>
          <w:lang w:val="zh-CN"/>
        </w:rPr>
        <w:t>本节使用与</w:t>
      </w:r>
      <w:r>
        <w:rPr>
          <w:lang w:val="zh-CN"/>
        </w:rPr>
        <w:t xml:space="preserve"> 5.7 </w:t>
      </w:r>
      <w:r>
        <w:rPr>
          <w:rFonts w:hint="eastAsia"/>
          <w:lang w:val="zh-CN"/>
        </w:rPr>
        <w:t>节</w:t>
      </w:r>
      <w:r>
        <w:rPr>
          <w:rFonts w:hint="eastAsia"/>
          <w:b/>
          <w:bCs/>
          <w:lang w:val="zh-CN"/>
        </w:rPr>
        <w:t>同批同协议</w:t>
      </w:r>
      <w:r>
        <w:rPr>
          <w:rFonts w:hint="eastAsia"/>
          <w:lang w:val="zh-CN"/>
        </w:rPr>
        <w:t>的</w:t>
      </w:r>
      <w:r>
        <w:rPr>
          <w:lang w:val="zh-CN"/>
        </w:rPr>
        <w:t xml:space="preserve"> v2.5 </w:t>
      </w:r>
      <w:r>
        <w:rPr>
          <w:rFonts w:hint="eastAsia"/>
          <w:lang w:val="zh-CN"/>
        </w:rPr>
        <w:t>阶段二数据：三个权威</w:t>
      </w:r>
      <w:r>
        <w:rPr>
          <w:lang w:val="zh-CN"/>
        </w:rPr>
        <w:t xml:space="preserve"> dMOP </w:t>
      </w:r>
      <w:r>
        <w:rPr>
          <w:rFonts w:hint="eastAsia"/>
          <w:lang w:val="zh-CN"/>
        </w:rPr>
        <w:t>问题</w:t>
      </w:r>
      <w:r>
        <w:rPr>
          <w:lang w:val="zh-CN"/>
        </w:rPr>
        <w:t xml:space="preserve"> × </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 7 </w:t>
      </w:r>
      <w:r>
        <w:rPr>
          <w:rFonts w:hint="eastAsia"/>
          <w:lang w:val="zh-CN"/>
        </w:rPr>
        <w:t>个算法配置（</w:t>
      </w:r>
      <w:r>
        <w:rPr>
          <w:rFonts w:hint="eastAsia"/>
          <w:lang w:val="zh-CN"/>
        </w:rPr>
        <w:t>5</w:t>
      </w:r>
      <w:r>
        <w:rPr>
          <w:lang w:val="zh-CN"/>
        </w:rPr>
        <w:t xml:space="preserve"> </w:t>
      </w:r>
      <w:r>
        <w:rPr>
          <w:rFonts w:hint="eastAsia"/>
          <w:lang w:val="zh-CN"/>
        </w:rPr>
        <w:t>个基线</w:t>
      </w:r>
      <w:r>
        <w:rPr>
          <w:lang w:val="zh-CN"/>
        </w:rPr>
        <w:t xml:space="preserve"> + LDT </w:t>
      </w:r>
      <w:r>
        <w:rPr>
          <w:rFonts w:hint="eastAsia"/>
          <w:lang w:val="zh-CN"/>
        </w:rPr>
        <w:t>的</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与</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两个变体）×</w:t>
      </w:r>
      <w:r>
        <w:rPr>
          <w:lang w:val="zh-CN"/>
        </w:rPr>
        <w:t xml:space="preserve"> 30 </w:t>
      </w:r>
      <w:r>
        <w:rPr>
          <w:rFonts w:hint="eastAsia"/>
          <w:lang w:val="zh-CN"/>
        </w:rPr>
        <w:t>个对齐种子。全部</w:t>
      </w:r>
      <w:r>
        <w:rPr>
          <w:lang w:val="zh-CN"/>
        </w:rPr>
        <w:t xml:space="preserve"> 1080 </w:t>
      </w:r>
      <w:r>
        <w:rPr>
          <w:rFonts w:hint="eastAsia"/>
          <w:lang w:val="zh-CN"/>
        </w:rPr>
        <w:t>次运行（含首版错误定义下作废并重跑的</w:t>
      </w:r>
      <w:r>
        <w:rPr>
          <w:lang w:val="zh-CN"/>
        </w:rPr>
        <w:t xml:space="preserve"> 360 </w:t>
      </w:r>
      <w:r>
        <w:rPr>
          <w:rFonts w:hint="eastAsia"/>
          <w:lang w:val="zh-CN"/>
        </w:rPr>
        <w:t>次）</w:t>
      </w:r>
      <w:r>
        <w:rPr>
          <w:b/>
          <w:bCs/>
          <w:lang w:val="zh-CN"/>
        </w:rPr>
        <w:t xml:space="preserve">0 </w:t>
      </w:r>
      <w:r>
        <w:rPr>
          <w:rFonts w:hint="eastAsia"/>
          <w:b/>
          <w:bCs/>
          <w:lang w:val="zh-CN"/>
        </w:rPr>
        <w:t>失败</w:t>
      </w:r>
      <w:r>
        <w:rPr>
          <w:lang w:val="zh-CN"/>
        </w:rPr>
        <w:t>。</w:t>
      </w:r>
    </w:p>
    <w:p w14:paraId="69F6761F" w14:textId="77777777" w:rsidR="007376BA" w:rsidRDefault="0059228E">
      <w:pPr>
        <w:pStyle w:val="a0"/>
      </w:pPr>
      <w:r>
        <w:rPr>
          <w:rFonts w:hint="eastAsia"/>
          <w:lang w:val="zh-CN"/>
        </w:rPr>
        <w:t>三个问题的权威定义、解析</w:t>
      </w:r>
      <w:r>
        <w:rPr>
          <w:lang w:val="zh-CN"/>
        </w:rPr>
        <w:t xml:space="preserve"> Pareto </w:t>
      </w:r>
      <w:r>
        <w:rPr>
          <w:rFonts w:hint="eastAsia"/>
          <w:lang w:val="zh-CN"/>
        </w:rPr>
        <w:t>集与前沿见</w:t>
      </w:r>
      <w:r>
        <w:rPr>
          <w:lang w:val="zh-CN"/>
        </w:rPr>
        <w:t xml:space="preserve"> 3.9.2 </w:t>
      </w:r>
      <w:r>
        <w:rPr>
          <w:rFonts w:hint="eastAsia"/>
          <w:lang w:val="zh-CN"/>
        </w:rPr>
        <w:t>节；解析</w:t>
      </w:r>
      <w:r>
        <w:rPr>
          <w:lang w:val="zh-CN"/>
        </w:rPr>
        <w:t xml:space="preserve"> PS </w:t>
      </w:r>
      <w:r>
        <w:rPr>
          <w:rFonts w:hint="eastAsia"/>
          <w:lang w:val="zh-CN"/>
        </w:rPr>
        <w:t>落在解析</w:t>
      </w:r>
      <w:r>
        <w:rPr>
          <w:lang w:val="zh-CN"/>
        </w:rPr>
        <w:t xml:space="preserve"> PF </w:t>
      </w:r>
      <w:r>
        <w:rPr>
          <w:rFonts w:hint="eastAsia"/>
          <w:lang w:val="zh-CN"/>
        </w:rPr>
        <w:t>上的最大偏差经</w:t>
      </w:r>
      <w:r>
        <w:rPr>
          <w:lang w:val="zh-CN"/>
        </w:rPr>
        <w:t xml:space="preserve"> scripts/check_dmop_authoritative.py </w:t>
      </w:r>
      <w:r>
        <w:rPr>
          <w:rFonts w:hint="eastAsia"/>
          <w:lang w:val="zh-CN"/>
        </w:rPr>
        <w:t>实测为</w:t>
      </w:r>
      <w:r>
        <w:rPr>
          <w:lang w:val="zh-CN"/>
        </w:rPr>
        <w:t xml:space="preserve"> </w:t>
      </w:r>
      <w:r>
        <w:rPr>
          <w:b/>
          <w:bCs/>
          <w:lang w:val="zh-CN"/>
        </w:rPr>
        <w:t>0.000e+00</w:t>
      </w:r>
      <w:r>
        <w:rPr>
          <w:lang w:val="zh-CN"/>
        </w:rPr>
        <w:t>。</w:t>
      </w:r>
    </w:p>
    <w:p w14:paraId="2F1E736E" w14:textId="77777777" w:rsidR="007376BA" w:rsidRDefault="0059228E">
      <w:pPr>
        <w:pStyle w:val="a0"/>
      </w:pPr>
      <w:r>
        <w:rPr>
          <w:rFonts w:hint="eastAsia"/>
          <w:lang w:val="zh-CN"/>
        </w:rPr>
        <w:t>表</w:t>
      </w:r>
      <w:r>
        <w:rPr>
          <w:lang w:val="zh-CN"/>
        </w:rPr>
        <w:t xml:space="preserve"> </w:t>
      </w:r>
      <w:r>
        <w:rPr>
          <w:rFonts w:hint="eastAsia"/>
          <w:lang w:val="zh-CN"/>
        </w:rPr>
        <w:t>5-13</w:t>
      </w:r>
      <w:r>
        <w:rPr>
          <w:rFonts w:hint="eastAsia"/>
          <w:lang w:val="zh-CN"/>
        </w:rPr>
        <w:t>：权威</w:t>
      </w:r>
      <w:r>
        <w:rPr>
          <w:lang w:val="zh-CN"/>
        </w:rPr>
        <w:t xml:space="preserve"> dMOP </w:t>
      </w:r>
      <w:r>
        <w:rPr>
          <w:rFonts w:hint="eastAsia"/>
          <w:lang w:val="zh-CN"/>
        </w:rPr>
        <w:t>族稳态</w:t>
      </w:r>
      <w:r>
        <w:rPr>
          <w:lang w:val="zh-CN"/>
        </w:rPr>
        <w:t xml:space="preserve"> </w:t>
      </w:r>
      <w:r>
        <w:rPr>
          <w:rFonts w:hint="eastAsia"/>
          <w:lang w:val="zh-CN"/>
        </w:rPr>
        <w:t>MIGD</w:t>
      </w:r>
      <w:r>
        <w:rPr>
          <w:rFonts w:hint="eastAsia"/>
          <w:lang w:val="zh-CN"/>
        </w:rPr>
        <w:t>（均值</w:t>
      </w:r>
      <w:r>
        <w:rPr>
          <w:lang w:val="zh-CN"/>
        </w:rPr>
        <w:t xml:space="preserve"> ± </w:t>
      </w:r>
      <w:r>
        <w:rPr>
          <w:rFonts w:hint="eastAsia"/>
          <w:lang w:val="zh-CN"/>
        </w:rPr>
        <w:t>标准差，</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；加粗为该行最优）</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718D2031" w14:textId="77777777">
        <w:trPr>
          <w:tblHeader/>
        </w:trPr>
        <w:tc>
          <w:tcPr>
            <w:tcW w:w="1980" w:type="dxa"/>
          </w:tcPr>
          <w:p w14:paraId="3E3F1994" w14:textId="77777777" w:rsidR="007376BA" w:rsidRDefault="0059228E">
            <w:pPr>
              <w:pStyle w:val="Compact"/>
            </w:pPr>
            <w:r>
              <w:rPr>
                <w:rFonts w:hint="eastAsia"/>
                <w:lang w:val="zh-CN"/>
              </w:rPr>
              <w:t>算法</w:t>
            </w:r>
          </w:p>
        </w:tc>
        <w:tc>
          <w:tcPr>
            <w:tcW w:w="1980" w:type="dxa"/>
          </w:tcPr>
          <w:p w14:paraId="15C51BB5" w14:textId="77777777" w:rsidR="007376BA" w:rsidRDefault="0059228E">
            <w:pPr>
              <w:pStyle w:val="Compact"/>
            </w:pPr>
            <w:r>
              <w:rPr>
                <w:lang w:val="zh-CN"/>
              </w:rPr>
              <w:t>DMOP1A</w:t>
            </w:r>
          </w:p>
        </w:tc>
        <w:tc>
          <w:tcPr>
            <w:tcW w:w="1980" w:type="dxa"/>
          </w:tcPr>
          <w:p w14:paraId="45C4B988" w14:textId="77777777" w:rsidR="007376BA" w:rsidRDefault="0059228E">
            <w:pPr>
              <w:pStyle w:val="Compact"/>
            </w:pPr>
            <w:r>
              <w:rPr>
                <w:lang w:val="zh-CN"/>
              </w:rPr>
              <w:t>DMOP2A</w:t>
            </w:r>
          </w:p>
        </w:tc>
        <w:tc>
          <w:tcPr>
            <w:tcW w:w="1980" w:type="dxa"/>
          </w:tcPr>
          <w:p w14:paraId="270E7AE3" w14:textId="77777777" w:rsidR="007376BA" w:rsidRDefault="0059228E">
            <w:pPr>
              <w:pStyle w:val="Compact"/>
            </w:pPr>
            <w:r>
              <w:rPr>
                <w:lang w:val="zh-CN"/>
              </w:rPr>
              <w:t>DMOP3A</w:t>
            </w:r>
          </w:p>
        </w:tc>
      </w:tr>
      <w:tr w:rsidR="007376BA" w14:paraId="04F9148A" w14:textId="77777777">
        <w:tc>
          <w:tcPr>
            <w:tcW w:w="1980" w:type="dxa"/>
          </w:tcPr>
          <w:p w14:paraId="4E18EDD0" w14:textId="77777777" w:rsidR="007376BA" w:rsidRDefault="0059228E">
            <w:pPr>
              <w:pStyle w:val="Compact"/>
            </w:pPr>
            <w:r>
              <w:rPr>
                <w:lang w:val="zh-CN"/>
              </w:rPr>
              <w:t>nsga2_static</w:t>
            </w:r>
          </w:p>
        </w:tc>
        <w:tc>
          <w:tcPr>
            <w:tcW w:w="1980" w:type="dxa"/>
          </w:tcPr>
          <w:p w14:paraId="2D6821B3" w14:textId="77777777" w:rsidR="007376BA" w:rsidRDefault="0059228E">
            <w:pPr>
              <w:pStyle w:val="Compact"/>
            </w:pPr>
            <w:r>
              <w:rPr>
                <w:lang w:val="zh-CN"/>
              </w:rPr>
              <w:t>0.0583 ± 0.0200</w:t>
            </w:r>
          </w:p>
        </w:tc>
        <w:tc>
          <w:tcPr>
            <w:tcW w:w="1980" w:type="dxa"/>
          </w:tcPr>
          <w:p w14:paraId="0EE1A167" w14:textId="77777777" w:rsidR="007376BA" w:rsidRDefault="0059228E">
            <w:pPr>
              <w:pStyle w:val="Compact"/>
            </w:pPr>
            <w:r>
              <w:rPr>
                <w:lang w:val="zh-CN"/>
              </w:rPr>
              <w:t>0.0465 ± 0.0162</w:t>
            </w:r>
          </w:p>
        </w:tc>
        <w:tc>
          <w:tcPr>
            <w:tcW w:w="1980" w:type="dxa"/>
          </w:tcPr>
          <w:p w14:paraId="00F9A9F0" w14:textId="77777777" w:rsidR="007376BA" w:rsidRDefault="0059228E">
            <w:pPr>
              <w:pStyle w:val="Compact"/>
            </w:pPr>
            <w:r>
              <w:rPr>
                <w:lang w:val="zh-CN"/>
              </w:rPr>
              <w:t>0.0662 ± 0.0113</w:t>
            </w:r>
          </w:p>
        </w:tc>
      </w:tr>
      <w:tr w:rsidR="007376BA" w14:paraId="05769D83" w14:textId="77777777">
        <w:tc>
          <w:tcPr>
            <w:tcW w:w="1980" w:type="dxa"/>
          </w:tcPr>
          <w:p w14:paraId="62959606" w14:textId="77777777" w:rsidR="007376BA" w:rsidRDefault="0059228E">
            <w:pPr>
              <w:pStyle w:val="Compact"/>
            </w:pPr>
            <w:r>
              <w:rPr>
                <w:lang w:val="zh-CN"/>
              </w:rPr>
              <w:t>dnsga2_inspired</w:t>
            </w:r>
          </w:p>
        </w:tc>
        <w:tc>
          <w:tcPr>
            <w:tcW w:w="1980" w:type="dxa"/>
          </w:tcPr>
          <w:p w14:paraId="1FA949BE" w14:textId="77777777" w:rsidR="007376BA" w:rsidRDefault="0059228E">
            <w:pPr>
              <w:pStyle w:val="Compact"/>
            </w:pPr>
            <w:r>
              <w:rPr>
                <w:lang w:val="zh-CN"/>
              </w:rPr>
              <w:t>0.0578 ± 0.0189</w:t>
            </w:r>
          </w:p>
        </w:tc>
        <w:tc>
          <w:tcPr>
            <w:tcW w:w="1980" w:type="dxa"/>
          </w:tcPr>
          <w:p w14:paraId="3C7EC548" w14:textId="77777777" w:rsidR="007376BA" w:rsidRDefault="0059228E">
            <w:pPr>
              <w:pStyle w:val="Compact"/>
            </w:pPr>
            <w:r>
              <w:rPr>
                <w:lang w:val="zh-CN"/>
              </w:rPr>
              <w:t>0.0477 ± 0.0167</w:t>
            </w:r>
          </w:p>
        </w:tc>
        <w:tc>
          <w:tcPr>
            <w:tcW w:w="1980" w:type="dxa"/>
          </w:tcPr>
          <w:p w14:paraId="66632B07" w14:textId="77777777" w:rsidR="007376BA" w:rsidRDefault="0059228E">
            <w:pPr>
              <w:pStyle w:val="Compact"/>
            </w:pPr>
            <w:r>
              <w:rPr>
                <w:lang w:val="zh-CN"/>
              </w:rPr>
              <w:t>0.0697 ± 0.0105</w:t>
            </w:r>
          </w:p>
        </w:tc>
      </w:tr>
      <w:tr w:rsidR="007376BA" w14:paraId="1145909C" w14:textId="77777777">
        <w:tc>
          <w:tcPr>
            <w:tcW w:w="1980" w:type="dxa"/>
          </w:tcPr>
          <w:p w14:paraId="328568A2" w14:textId="77777777" w:rsidR="007376BA" w:rsidRDefault="0059228E">
            <w:pPr>
              <w:pStyle w:val="Compact"/>
            </w:pPr>
            <w:r>
              <w:rPr>
                <w:lang w:val="zh-CN"/>
              </w:rPr>
              <w:t>ar1_predictive</w:t>
            </w:r>
          </w:p>
        </w:tc>
        <w:tc>
          <w:tcPr>
            <w:tcW w:w="1980" w:type="dxa"/>
          </w:tcPr>
          <w:p w14:paraId="430BD19D" w14:textId="77777777" w:rsidR="007376BA" w:rsidRDefault="0059228E">
            <w:pPr>
              <w:pStyle w:val="Compact"/>
            </w:pPr>
            <w:r>
              <w:rPr>
                <w:lang w:val="zh-CN"/>
              </w:rPr>
              <w:t>0.0575 ± 0.0184</w:t>
            </w:r>
          </w:p>
        </w:tc>
        <w:tc>
          <w:tcPr>
            <w:tcW w:w="1980" w:type="dxa"/>
          </w:tcPr>
          <w:p w14:paraId="377547CE" w14:textId="77777777" w:rsidR="007376BA" w:rsidRDefault="0059228E">
            <w:pPr>
              <w:pStyle w:val="Compact"/>
            </w:pPr>
            <w:r>
              <w:rPr>
                <w:lang w:val="zh-CN"/>
              </w:rPr>
              <w:t>0.0284 ± 0.0164</w:t>
            </w:r>
          </w:p>
        </w:tc>
        <w:tc>
          <w:tcPr>
            <w:tcW w:w="1980" w:type="dxa"/>
          </w:tcPr>
          <w:p w14:paraId="29508686" w14:textId="77777777" w:rsidR="007376BA" w:rsidRDefault="0059228E">
            <w:pPr>
              <w:pStyle w:val="Compact"/>
            </w:pPr>
            <w:r>
              <w:rPr>
                <w:lang w:val="zh-CN"/>
              </w:rPr>
              <w:t>0.0567 ± 0.0126</w:t>
            </w:r>
          </w:p>
        </w:tc>
      </w:tr>
      <w:tr w:rsidR="007376BA" w14:paraId="29A1FA03" w14:textId="77777777">
        <w:tc>
          <w:tcPr>
            <w:tcW w:w="1980" w:type="dxa"/>
          </w:tcPr>
          <w:p w14:paraId="34C9608D" w14:textId="77777777" w:rsidR="007376BA" w:rsidRDefault="0059228E">
            <w:pPr>
              <w:pStyle w:val="Compact"/>
            </w:pPr>
            <w:r>
              <w:rPr>
                <w:lang w:val="zh-CN"/>
              </w:rPr>
              <w:t>gmm_inspired</w:t>
            </w:r>
          </w:p>
        </w:tc>
        <w:tc>
          <w:tcPr>
            <w:tcW w:w="1980" w:type="dxa"/>
          </w:tcPr>
          <w:p w14:paraId="2C89DDB0" w14:textId="77777777" w:rsidR="007376BA" w:rsidRDefault="0059228E">
            <w:pPr>
              <w:pStyle w:val="Compact"/>
            </w:pPr>
            <w:r>
              <w:rPr>
                <w:lang w:val="zh-CN"/>
              </w:rPr>
              <w:t>0.0571 ± 0.0166</w:t>
            </w:r>
          </w:p>
        </w:tc>
        <w:tc>
          <w:tcPr>
            <w:tcW w:w="1980" w:type="dxa"/>
          </w:tcPr>
          <w:p w14:paraId="400A61F5" w14:textId="77777777" w:rsidR="007376BA" w:rsidRDefault="0059228E">
            <w:pPr>
              <w:pStyle w:val="Compact"/>
            </w:pPr>
            <w:r>
              <w:rPr>
                <w:lang w:val="zh-CN"/>
              </w:rPr>
              <w:t>0.0452 ± 0.0173</w:t>
            </w:r>
          </w:p>
        </w:tc>
        <w:tc>
          <w:tcPr>
            <w:tcW w:w="1980" w:type="dxa"/>
          </w:tcPr>
          <w:p w14:paraId="695CD69B" w14:textId="77777777" w:rsidR="007376BA" w:rsidRDefault="0059228E">
            <w:pPr>
              <w:pStyle w:val="Compact"/>
            </w:pPr>
            <w:r>
              <w:rPr>
                <w:lang w:val="zh-CN"/>
              </w:rPr>
              <w:t>0.0674 ± 0.0114</w:t>
            </w:r>
          </w:p>
        </w:tc>
      </w:tr>
      <w:tr w:rsidR="007376BA" w14:paraId="2ED6746A" w14:textId="77777777">
        <w:tc>
          <w:tcPr>
            <w:tcW w:w="1980" w:type="dxa"/>
          </w:tcPr>
          <w:p w14:paraId="460108AD" w14:textId="77777777" w:rsidR="007376BA" w:rsidRDefault="0059228E">
            <w:pPr>
              <w:pStyle w:val="Compact"/>
            </w:pPr>
            <w:r>
              <w:rPr>
                <w:lang w:val="zh-CN"/>
              </w:rPr>
              <w:t>pps</w:t>
            </w:r>
          </w:p>
        </w:tc>
        <w:tc>
          <w:tcPr>
            <w:tcW w:w="1980" w:type="dxa"/>
          </w:tcPr>
          <w:p w14:paraId="30B6A88B" w14:textId="77777777" w:rsidR="007376BA" w:rsidRDefault="0059228E">
            <w:pPr>
              <w:pStyle w:val="Compact"/>
            </w:pPr>
            <w:r>
              <w:rPr>
                <w:lang w:val="zh-CN"/>
              </w:rPr>
              <w:t>0.0575 ± 0.0184</w:t>
            </w:r>
          </w:p>
        </w:tc>
        <w:tc>
          <w:tcPr>
            <w:tcW w:w="1980" w:type="dxa"/>
          </w:tcPr>
          <w:p w14:paraId="6A6CB236" w14:textId="77777777" w:rsidR="007376BA" w:rsidRDefault="0059228E">
            <w:pPr>
              <w:pStyle w:val="Compact"/>
            </w:pPr>
            <w:r>
              <w:rPr>
                <w:lang w:val="zh-CN"/>
              </w:rPr>
              <w:t>0.0267 ± 0.0162</w:t>
            </w:r>
          </w:p>
        </w:tc>
        <w:tc>
          <w:tcPr>
            <w:tcW w:w="1980" w:type="dxa"/>
          </w:tcPr>
          <w:p w14:paraId="66FDBA06" w14:textId="77777777" w:rsidR="007376BA" w:rsidRDefault="0059228E">
            <w:pPr>
              <w:pStyle w:val="Compact"/>
            </w:pPr>
            <w:r>
              <w:rPr>
                <w:b/>
                <w:bCs/>
                <w:lang w:val="zh-CN"/>
              </w:rPr>
              <w:t>0.0479 ± 0.0096</w:t>
            </w:r>
          </w:p>
        </w:tc>
      </w:tr>
      <w:tr w:rsidR="007376BA" w14:paraId="71C185D6" w14:textId="77777777">
        <w:tc>
          <w:tcPr>
            <w:tcW w:w="1980" w:type="dxa"/>
          </w:tcPr>
          <w:p w14:paraId="743CC020" w14:textId="77777777" w:rsidR="007376BA" w:rsidRDefault="0059228E">
            <w:pPr>
              <w:pStyle w:val="Compact"/>
            </w:pPr>
            <w:r>
              <w:rPr>
                <w:rFonts w:hint="eastAsia"/>
                <w:lang w:val="zh-CN"/>
              </w:rPr>
              <w:t>ldt_nsga2</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w:t>
            </w:r>
          </w:p>
        </w:tc>
        <w:tc>
          <w:tcPr>
            <w:tcW w:w="1980" w:type="dxa"/>
          </w:tcPr>
          <w:p w14:paraId="59A37F9D" w14:textId="77777777" w:rsidR="007376BA" w:rsidRDefault="0059228E">
            <w:pPr>
              <w:pStyle w:val="Compact"/>
            </w:pPr>
            <w:r>
              <w:rPr>
                <w:b/>
                <w:bCs/>
                <w:lang w:val="zh-CN"/>
              </w:rPr>
              <w:t>0.0251 ± 0.0172</w:t>
            </w:r>
          </w:p>
        </w:tc>
        <w:tc>
          <w:tcPr>
            <w:tcW w:w="1980" w:type="dxa"/>
          </w:tcPr>
          <w:p w14:paraId="70638AC4" w14:textId="77777777" w:rsidR="007376BA" w:rsidRDefault="0059228E">
            <w:pPr>
              <w:pStyle w:val="Compact"/>
            </w:pPr>
            <w:r>
              <w:rPr>
                <w:lang w:val="zh-CN"/>
              </w:rPr>
              <w:t>0.0378 ± 0.0171</w:t>
            </w:r>
          </w:p>
        </w:tc>
        <w:tc>
          <w:tcPr>
            <w:tcW w:w="1980" w:type="dxa"/>
          </w:tcPr>
          <w:p w14:paraId="35CF6E26" w14:textId="77777777" w:rsidR="007376BA" w:rsidRDefault="0059228E">
            <w:pPr>
              <w:pStyle w:val="Compact"/>
            </w:pPr>
            <w:r>
              <w:rPr>
                <w:lang w:val="zh-CN"/>
              </w:rPr>
              <w:t>0.0607 ± 0.0115</w:t>
            </w:r>
          </w:p>
        </w:tc>
      </w:tr>
      <w:tr w:rsidR="007376BA" w14:paraId="28D369ED" w14:textId="77777777">
        <w:tc>
          <w:tcPr>
            <w:tcW w:w="1980" w:type="dxa"/>
          </w:tcPr>
          <w:p w14:paraId="2838615F" w14:textId="77777777" w:rsidR="007376BA" w:rsidRDefault="0059228E">
            <w:pPr>
              <w:pStyle w:val="Compact"/>
            </w:pPr>
            <w:r>
              <w:rPr>
                <w:rFonts w:hint="eastAsia"/>
                <w:lang w:val="zh-CN"/>
              </w:rPr>
              <w:t>ldt_alpha1</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w:t>
            </w:r>
          </w:p>
        </w:tc>
        <w:tc>
          <w:tcPr>
            <w:tcW w:w="1980" w:type="dxa"/>
          </w:tcPr>
          <w:p w14:paraId="15FC5274" w14:textId="77777777" w:rsidR="007376BA" w:rsidRDefault="0059228E">
            <w:pPr>
              <w:pStyle w:val="Compact"/>
            </w:pPr>
            <w:r>
              <w:rPr>
                <w:lang w:val="zh-CN"/>
              </w:rPr>
              <w:t>0.0570 ± 0.0171</w:t>
            </w:r>
          </w:p>
        </w:tc>
        <w:tc>
          <w:tcPr>
            <w:tcW w:w="1980" w:type="dxa"/>
          </w:tcPr>
          <w:p w14:paraId="0BF3F6EC" w14:textId="77777777" w:rsidR="007376BA" w:rsidRDefault="0059228E">
            <w:pPr>
              <w:pStyle w:val="Compact"/>
            </w:pPr>
            <w:r>
              <w:rPr>
                <w:b/>
                <w:bCs/>
                <w:lang w:val="zh-CN"/>
              </w:rPr>
              <w:t>0.0265 ± 0.0162</w:t>
            </w:r>
          </w:p>
        </w:tc>
        <w:tc>
          <w:tcPr>
            <w:tcW w:w="1980" w:type="dxa"/>
          </w:tcPr>
          <w:p w14:paraId="295479DA" w14:textId="77777777" w:rsidR="007376BA" w:rsidRDefault="0059228E">
            <w:pPr>
              <w:pStyle w:val="Compact"/>
            </w:pPr>
            <w:r>
              <w:rPr>
                <w:lang w:val="zh-CN"/>
              </w:rPr>
              <w:t>0.0525 ± 0.0135</w:t>
            </w:r>
          </w:p>
        </w:tc>
      </w:tr>
    </w:tbl>
    <w:p w14:paraId="519378BF" w14:textId="77777777" w:rsidR="007376BA" w:rsidRDefault="0059228E">
      <w:pPr>
        <w:pStyle w:val="FirstParagraph"/>
      </w:pPr>
      <w:r>
        <w:rPr>
          <w:rFonts w:hint="eastAsia"/>
          <w:lang w:val="zh-CN"/>
        </w:rPr>
        <w:t>表</w:t>
      </w:r>
      <w:r>
        <w:rPr>
          <w:lang w:val="zh-CN"/>
        </w:rPr>
        <w:t xml:space="preserve"> </w:t>
      </w:r>
      <w:r>
        <w:rPr>
          <w:rFonts w:hint="eastAsia"/>
          <w:lang w:val="zh-CN"/>
        </w:rPr>
        <w:t>5-14</w:t>
      </w:r>
      <w:r>
        <w:rPr>
          <w:rFonts w:hint="eastAsia"/>
          <w:lang w:val="zh-CN"/>
        </w:rPr>
        <w:t>：</w:t>
      </w:r>
      <w:r>
        <w:rPr>
          <w:lang w:val="zh-CN"/>
        </w:rPr>
        <w:t>ldt_alpha1</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）对</w:t>
      </w:r>
      <w:r>
        <w:rPr>
          <w:lang w:val="zh-CN"/>
        </w:rPr>
        <w:t xml:space="preserve"> PPS </w:t>
      </w:r>
      <w:r>
        <w:rPr>
          <w:rFonts w:hint="eastAsia"/>
          <w:lang w:val="zh-CN"/>
        </w:rPr>
        <w:t>的配对</w:t>
      </w:r>
      <w:r>
        <w:rPr>
          <w:lang w:val="zh-CN"/>
        </w:rPr>
        <w:t xml:space="preserve"> </w:t>
      </w:r>
      <w:r>
        <w:rPr>
          <w:rFonts w:hint="eastAsia"/>
          <w:lang w:val="zh-CN"/>
        </w:rPr>
        <w:t>Wilcoxon</w:t>
      </w:r>
      <w:r>
        <w:rPr>
          <w:rFonts w:hint="eastAsia"/>
          <w:lang w:val="zh-CN"/>
        </w:rPr>
        <w:t>（</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，双侧）</w:t>
      </w:r>
    </w:p>
    <w:tbl>
      <w:tblPr>
        <w:tblW w:w="5000" w:type="pct"/>
        <w:tblInd w:w="10" w:type="dxa"/>
        <w:tblLayout w:type="fixed"/>
        <w:tblCellMar>
          <w:left w:w="10" w:type="dxa"/>
          <w:right w:w="10" w:type="dxa"/>
        </w:tblCellMar>
        <w:tblLook w:val="0020" w:firstRow="1" w:lastRow="0" w:firstColumn="0" w:lastColumn="0" w:noHBand="0" w:noVBand="0"/>
      </w:tblPr>
      <w:tblGrid>
        <w:gridCol w:w="1459"/>
        <w:gridCol w:w="1459"/>
        <w:gridCol w:w="1458"/>
        <w:gridCol w:w="1458"/>
        <w:gridCol w:w="1458"/>
        <w:gridCol w:w="1458"/>
      </w:tblGrid>
      <w:tr w:rsidR="007376BA" w14:paraId="181E1D8E" w14:textId="77777777">
        <w:trPr>
          <w:tblHeader/>
        </w:trPr>
        <w:tc>
          <w:tcPr>
            <w:tcW w:w="1320" w:type="dxa"/>
          </w:tcPr>
          <w:p w14:paraId="218C1473" w14:textId="77777777" w:rsidR="007376BA" w:rsidRDefault="0059228E">
            <w:pPr>
              <w:pStyle w:val="Compact"/>
            </w:pPr>
            <w:r>
              <w:rPr>
                <w:rFonts w:hint="eastAsia"/>
                <w:lang w:val="zh-CN"/>
              </w:rPr>
              <w:t>问题</w:t>
            </w:r>
          </w:p>
        </w:tc>
        <w:tc>
          <w:tcPr>
            <w:tcW w:w="1320" w:type="dxa"/>
          </w:tcPr>
          <w:p w14:paraId="15F94A2F"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1.0</m:t>
              </m:r>
            </m:oMath>
            <w:r>
              <w:rPr>
                <w:lang w:val="zh-CN"/>
              </w:rPr>
              <w:t>​</w:t>
            </w:r>
          </w:p>
        </w:tc>
        <w:tc>
          <w:tcPr>
            <w:tcW w:w="1320" w:type="dxa"/>
          </w:tcPr>
          <w:p w14:paraId="179FAEB7" w14:textId="77777777" w:rsidR="007376BA" w:rsidRDefault="0059228E">
            <w:pPr>
              <w:pStyle w:val="Compact"/>
            </w:pPr>
            <w:r>
              <w:rPr>
                <w:lang w:val="zh-CN"/>
              </w:rPr>
              <w:t>PPS</w:t>
            </w:r>
          </w:p>
        </w:tc>
        <w:tc>
          <w:tcPr>
            <w:tcW w:w="1320" w:type="dxa"/>
          </w:tcPr>
          <w:p w14:paraId="63FE5A73" w14:textId="77777777" w:rsidR="007376BA" w:rsidRDefault="0059228E">
            <w:pPr>
              <w:pStyle w:val="Compact"/>
            </w:pPr>
            <w:r>
              <w:rPr>
                <w:rFonts w:hint="eastAsia"/>
                <w:lang w:val="zh-CN"/>
              </w:rPr>
              <w:t>差距</w:t>
            </w:r>
          </w:p>
        </w:tc>
        <w:tc>
          <w:tcPr>
            <w:tcW w:w="1320" w:type="dxa"/>
          </w:tcPr>
          <w:p w14:paraId="2FE0E1EB" w14:textId="77777777" w:rsidR="007376BA" w:rsidRDefault="0059228E">
            <w:pPr>
              <w:pStyle w:val="Compact"/>
            </w:pPr>
            <m:oMath>
              <m:r>
                <w:rPr>
                  <w:rFonts w:ascii="Cambria Math" w:hAnsi="Cambria Math"/>
                </w:rPr>
                <m:t>p</m:t>
              </m:r>
            </m:oMath>
            <w:r>
              <w:rPr>
                <w:lang w:val="zh-CN"/>
              </w:rPr>
              <w:t>​</w:t>
            </w:r>
          </w:p>
        </w:tc>
        <w:tc>
          <w:tcPr>
            <w:tcW w:w="1320" w:type="dxa"/>
          </w:tcPr>
          <w:p w14:paraId="6147BCAD" w14:textId="77777777" w:rsidR="007376BA" w:rsidRDefault="0059228E">
            <w:pPr>
              <w:pStyle w:val="Compact"/>
            </w:pPr>
            <w:r>
              <w:rPr>
                <w:rFonts w:hint="eastAsia"/>
                <w:lang w:val="zh-CN"/>
              </w:rPr>
              <w:t>判读</w:t>
            </w:r>
          </w:p>
        </w:tc>
      </w:tr>
      <w:tr w:rsidR="007376BA" w14:paraId="280CF7B2" w14:textId="77777777">
        <w:tc>
          <w:tcPr>
            <w:tcW w:w="1320" w:type="dxa"/>
          </w:tcPr>
          <w:p w14:paraId="566088DB" w14:textId="77777777" w:rsidR="007376BA" w:rsidRDefault="0059228E">
            <w:pPr>
              <w:pStyle w:val="Compact"/>
            </w:pPr>
            <w:r>
              <w:rPr>
                <w:lang w:val="zh-CN"/>
              </w:rPr>
              <w:t>DMOP1A</w:t>
            </w:r>
          </w:p>
        </w:tc>
        <w:tc>
          <w:tcPr>
            <w:tcW w:w="1320" w:type="dxa"/>
          </w:tcPr>
          <w:p w14:paraId="506F2335" w14:textId="77777777" w:rsidR="007376BA" w:rsidRDefault="0059228E">
            <w:pPr>
              <w:pStyle w:val="Compact"/>
            </w:pPr>
            <w:r>
              <w:rPr>
                <w:b/>
                <w:bCs/>
                <w:lang w:val="zh-CN"/>
              </w:rPr>
              <w:t>0.0570</w:t>
            </w:r>
          </w:p>
        </w:tc>
        <w:tc>
          <w:tcPr>
            <w:tcW w:w="1320" w:type="dxa"/>
          </w:tcPr>
          <w:p w14:paraId="52A68670" w14:textId="77777777" w:rsidR="007376BA" w:rsidRDefault="0059228E">
            <w:pPr>
              <w:pStyle w:val="Compact"/>
            </w:pPr>
            <w:r>
              <w:rPr>
                <w:lang w:val="zh-CN"/>
              </w:rPr>
              <w:t>0.0575</w:t>
            </w:r>
          </w:p>
        </w:tc>
        <w:tc>
          <w:tcPr>
            <w:tcW w:w="1320" w:type="dxa"/>
          </w:tcPr>
          <w:p w14:paraId="59805CE3" w14:textId="77777777" w:rsidR="007376BA" w:rsidRDefault="0059228E">
            <w:pPr>
              <w:pStyle w:val="Compact"/>
            </w:pPr>
            <w:r>
              <w:rPr>
                <w:lang w:val="zh-CN"/>
              </w:rPr>
              <w:t>-1.0%</w:t>
            </w:r>
          </w:p>
        </w:tc>
        <w:tc>
          <w:tcPr>
            <w:tcW w:w="1320" w:type="dxa"/>
          </w:tcPr>
          <w:p w14:paraId="2C786761" w14:textId="77777777" w:rsidR="007376BA" w:rsidRDefault="0059228E">
            <w:pPr>
              <w:pStyle w:val="Compact"/>
            </w:pPr>
            <w:r>
              <w:rPr>
                <w:lang w:val="zh-CN"/>
              </w:rPr>
              <w:t>2.774e-02</w:t>
            </w:r>
          </w:p>
        </w:tc>
        <w:tc>
          <w:tcPr>
            <w:tcW w:w="1320" w:type="dxa"/>
          </w:tcPr>
          <w:p w14:paraId="2222B1D5"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1.0</m:t>
              </m:r>
            </m:oMath>
            <w:r>
              <w:rPr>
                <w:b/>
                <w:bCs/>
                <w:lang w:val="zh-CN"/>
              </w:rPr>
              <w:t xml:space="preserve"> </w:t>
            </w:r>
            <w:r>
              <w:rPr>
                <w:rFonts w:hint="eastAsia"/>
                <w:b/>
                <w:bCs/>
                <w:lang w:val="zh-CN"/>
              </w:rPr>
              <w:t>显著更优</w:t>
            </w:r>
          </w:p>
        </w:tc>
      </w:tr>
      <w:tr w:rsidR="007376BA" w14:paraId="73F4D538" w14:textId="77777777">
        <w:tc>
          <w:tcPr>
            <w:tcW w:w="1320" w:type="dxa"/>
          </w:tcPr>
          <w:p w14:paraId="14872DCD" w14:textId="77777777" w:rsidR="007376BA" w:rsidRDefault="0059228E">
            <w:pPr>
              <w:pStyle w:val="Compact"/>
            </w:pPr>
            <w:r>
              <w:rPr>
                <w:lang w:val="zh-CN"/>
              </w:rPr>
              <w:lastRenderedPageBreak/>
              <w:t>DMOP2A</w:t>
            </w:r>
          </w:p>
        </w:tc>
        <w:tc>
          <w:tcPr>
            <w:tcW w:w="1320" w:type="dxa"/>
          </w:tcPr>
          <w:p w14:paraId="20F4C58D" w14:textId="77777777" w:rsidR="007376BA" w:rsidRDefault="0059228E">
            <w:pPr>
              <w:pStyle w:val="Compact"/>
            </w:pPr>
            <w:r>
              <w:rPr>
                <w:b/>
                <w:bCs/>
                <w:lang w:val="zh-CN"/>
              </w:rPr>
              <w:t>0.0265</w:t>
            </w:r>
          </w:p>
        </w:tc>
        <w:tc>
          <w:tcPr>
            <w:tcW w:w="1320" w:type="dxa"/>
          </w:tcPr>
          <w:p w14:paraId="694B6EEA" w14:textId="77777777" w:rsidR="007376BA" w:rsidRDefault="0059228E">
            <w:pPr>
              <w:pStyle w:val="Compact"/>
            </w:pPr>
            <w:r>
              <w:rPr>
                <w:lang w:val="zh-CN"/>
              </w:rPr>
              <w:t>0.0267</w:t>
            </w:r>
          </w:p>
        </w:tc>
        <w:tc>
          <w:tcPr>
            <w:tcW w:w="1320" w:type="dxa"/>
          </w:tcPr>
          <w:p w14:paraId="0DEAE5CC" w14:textId="77777777" w:rsidR="007376BA" w:rsidRDefault="0059228E">
            <w:pPr>
              <w:pStyle w:val="Compact"/>
            </w:pPr>
            <w:r>
              <w:rPr>
                <w:lang w:val="zh-CN"/>
              </w:rPr>
              <w:t>-1.0%</w:t>
            </w:r>
          </w:p>
        </w:tc>
        <w:tc>
          <w:tcPr>
            <w:tcW w:w="1320" w:type="dxa"/>
          </w:tcPr>
          <w:p w14:paraId="077E6DF9" w14:textId="77777777" w:rsidR="007376BA" w:rsidRDefault="0059228E">
            <w:pPr>
              <w:pStyle w:val="Compact"/>
            </w:pPr>
            <w:r>
              <w:rPr>
                <w:lang w:val="zh-CN"/>
              </w:rPr>
              <w:t>7.303e-01</w:t>
            </w:r>
          </w:p>
        </w:tc>
        <w:tc>
          <w:tcPr>
            <w:tcW w:w="1320" w:type="dxa"/>
          </w:tcPr>
          <w:p w14:paraId="184D990A" w14:textId="77777777" w:rsidR="007376BA" w:rsidRDefault="0059228E">
            <w:pPr>
              <w:pStyle w:val="Compact"/>
            </w:pPr>
            <w:r>
              <w:rPr>
                <w:rFonts w:hint="eastAsia"/>
                <w:b/>
                <w:bCs/>
                <w:lang w:val="zh-CN"/>
              </w:rPr>
              <w:t>不可区分</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均值更低）</w:t>
            </w:r>
          </w:p>
        </w:tc>
      </w:tr>
      <w:tr w:rsidR="007376BA" w14:paraId="08E873E6" w14:textId="77777777">
        <w:tc>
          <w:tcPr>
            <w:tcW w:w="1320" w:type="dxa"/>
          </w:tcPr>
          <w:p w14:paraId="12A4B537" w14:textId="77777777" w:rsidR="007376BA" w:rsidRDefault="0059228E">
            <w:pPr>
              <w:pStyle w:val="Compact"/>
            </w:pPr>
            <w:r>
              <w:rPr>
                <w:lang w:val="zh-CN"/>
              </w:rPr>
              <w:t>DMOP3A</w:t>
            </w:r>
          </w:p>
        </w:tc>
        <w:tc>
          <w:tcPr>
            <w:tcW w:w="1320" w:type="dxa"/>
          </w:tcPr>
          <w:p w14:paraId="53C8B9CC" w14:textId="77777777" w:rsidR="007376BA" w:rsidRDefault="0059228E">
            <w:pPr>
              <w:pStyle w:val="Compact"/>
            </w:pPr>
            <w:r>
              <w:rPr>
                <w:b/>
                <w:bCs/>
                <w:lang w:val="zh-CN"/>
              </w:rPr>
              <w:t>0.0525</w:t>
            </w:r>
          </w:p>
        </w:tc>
        <w:tc>
          <w:tcPr>
            <w:tcW w:w="1320" w:type="dxa"/>
          </w:tcPr>
          <w:p w14:paraId="568CB780" w14:textId="77777777" w:rsidR="007376BA" w:rsidRDefault="0059228E">
            <w:pPr>
              <w:pStyle w:val="Compact"/>
            </w:pPr>
            <w:r>
              <w:rPr>
                <w:lang w:val="zh-CN"/>
              </w:rPr>
              <w:t>0.0479</w:t>
            </w:r>
          </w:p>
        </w:tc>
        <w:tc>
          <w:tcPr>
            <w:tcW w:w="1320" w:type="dxa"/>
          </w:tcPr>
          <w:p w14:paraId="6F689505" w14:textId="77777777" w:rsidR="007376BA" w:rsidRDefault="0059228E">
            <w:pPr>
              <w:pStyle w:val="Compact"/>
            </w:pPr>
            <w:r>
              <w:rPr>
                <w:lang w:val="zh-CN"/>
              </w:rPr>
              <w:t>+9.7%</w:t>
            </w:r>
          </w:p>
        </w:tc>
        <w:tc>
          <w:tcPr>
            <w:tcW w:w="1320" w:type="dxa"/>
          </w:tcPr>
          <w:p w14:paraId="1A29D3C2" w14:textId="77777777" w:rsidR="007376BA" w:rsidRDefault="0059228E">
            <w:pPr>
              <w:pStyle w:val="Compact"/>
            </w:pPr>
            <w:r>
              <w:rPr>
                <w:lang w:val="zh-CN"/>
              </w:rPr>
              <w:t>1.048e-01</w:t>
            </w:r>
          </w:p>
        </w:tc>
        <w:tc>
          <w:tcPr>
            <w:tcW w:w="1320" w:type="dxa"/>
          </w:tcPr>
          <w:p w14:paraId="51AD8587" w14:textId="77777777" w:rsidR="007376BA" w:rsidRDefault="0059228E">
            <w:pPr>
              <w:pStyle w:val="Compact"/>
            </w:pPr>
            <w:r>
              <w:rPr>
                <w:rFonts w:hint="eastAsia"/>
                <w:b/>
                <w:bCs/>
                <w:lang w:val="zh-CN"/>
              </w:rPr>
              <w:t>不可区分</w:t>
            </w:r>
          </w:p>
        </w:tc>
      </w:tr>
    </w:tbl>
    <w:p w14:paraId="58B2E897" w14:textId="77777777" w:rsidR="007376BA" w:rsidRDefault="0059228E">
      <w:pPr>
        <w:pStyle w:val="FirstParagraph"/>
      </w:pPr>
      <w:r>
        <w:rPr>
          <w:rFonts w:hint="eastAsia"/>
          <w:lang w:val="zh-CN"/>
        </w:rPr>
        <w:t>表</w:t>
      </w:r>
      <w:r>
        <w:rPr>
          <w:lang w:val="zh-CN"/>
        </w:rPr>
        <w:t xml:space="preserve"> </w:t>
      </w:r>
      <w:r>
        <w:rPr>
          <w:rFonts w:hint="eastAsia"/>
          <w:lang w:val="zh-CN"/>
        </w:rPr>
        <w:t>5-15</w:t>
      </w:r>
      <w:r>
        <w:rPr>
          <w:rFonts w:hint="eastAsia"/>
          <w:lang w:val="zh-CN"/>
        </w:rPr>
        <w:t>：权威</w:t>
      </w:r>
      <w:r>
        <w:rPr>
          <w:lang w:val="zh-CN"/>
        </w:rPr>
        <w:t xml:space="preserve"> dMOP </w:t>
      </w:r>
      <w:r>
        <w:rPr>
          <w:rFonts w:hint="eastAsia"/>
          <w:lang w:val="zh-CN"/>
        </w:rPr>
        <w:t>上</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相对</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的配对改进（</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w:t>
      </w:r>
    </w:p>
    <w:tbl>
      <w:tblPr>
        <w:tblW w:w="0" w:type="auto"/>
        <w:tblInd w:w="10" w:type="dxa"/>
        <w:tblCellMar>
          <w:left w:w="10" w:type="dxa"/>
          <w:right w:w="10" w:type="dxa"/>
        </w:tblCellMar>
        <w:tblLook w:val="0020" w:firstRow="1" w:lastRow="0" w:firstColumn="0" w:lastColumn="0" w:noHBand="0" w:noVBand="0"/>
      </w:tblPr>
      <w:tblGrid>
        <w:gridCol w:w="1007"/>
        <w:gridCol w:w="799"/>
        <w:gridCol w:w="799"/>
        <w:gridCol w:w="840"/>
        <w:gridCol w:w="1347"/>
      </w:tblGrid>
      <w:tr w:rsidR="007376BA" w14:paraId="43E49791" w14:textId="77777777">
        <w:trPr>
          <w:tblHeader/>
        </w:trPr>
        <w:tc>
          <w:tcPr>
            <w:tcW w:w="0" w:type="auto"/>
          </w:tcPr>
          <w:p w14:paraId="6291BEDF" w14:textId="77777777" w:rsidR="007376BA" w:rsidRDefault="0059228E">
            <w:pPr>
              <w:pStyle w:val="Compact"/>
            </w:pPr>
            <w:r>
              <w:rPr>
                <w:rFonts w:hint="eastAsia"/>
                <w:lang w:val="zh-CN"/>
              </w:rPr>
              <w:t>问题</w:t>
            </w:r>
          </w:p>
        </w:tc>
        <w:tc>
          <w:tcPr>
            <w:tcW w:w="0" w:type="auto"/>
          </w:tcPr>
          <w:p w14:paraId="0C545EEF"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1.0</m:t>
              </m:r>
            </m:oMath>
            <w:r>
              <w:rPr>
                <w:lang w:val="zh-CN"/>
              </w:rPr>
              <w:t>​</w:t>
            </w:r>
          </w:p>
        </w:tc>
        <w:tc>
          <w:tcPr>
            <w:tcW w:w="0" w:type="auto"/>
          </w:tcPr>
          <w:p w14:paraId="1BCABC36"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0.5</m:t>
              </m:r>
            </m:oMath>
            <w:r>
              <w:rPr>
                <w:lang w:val="zh-CN"/>
              </w:rPr>
              <w:t>​</w:t>
            </w:r>
          </w:p>
        </w:tc>
        <w:tc>
          <w:tcPr>
            <w:tcW w:w="0" w:type="auto"/>
          </w:tcPr>
          <w:p w14:paraId="4BA31EBC" w14:textId="77777777" w:rsidR="007376BA" w:rsidRDefault="0059228E">
            <w:pPr>
              <w:pStyle w:val="Compact"/>
            </w:pPr>
            <w:r>
              <w:rPr>
                <w:rFonts w:hint="eastAsia"/>
                <w:lang w:val="zh-CN"/>
              </w:rPr>
              <w:t>改进</w:t>
            </w:r>
          </w:p>
        </w:tc>
        <w:tc>
          <w:tcPr>
            <w:tcW w:w="0" w:type="auto"/>
          </w:tcPr>
          <w:p w14:paraId="4BDEF833" w14:textId="77777777" w:rsidR="007376BA" w:rsidRDefault="0059228E">
            <w:pPr>
              <w:pStyle w:val="Compact"/>
            </w:pPr>
            <m:oMath>
              <m:r>
                <w:rPr>
                  <w:rFonts w:ascii="Cambria Math" w:hAnsi="Cambria Math"/>
                </w:rPr>
                <m:t>p</m:t>
              </m:r>
            </m:oMath>
            <w:r>
              <w:rPr>
                <w:lang w:val="zh-CN"/>
              </w:rPr>
              <w:t>​</w:t>
            </w:r>
          </w:p>
        </w:tc>
      </w:tr>
      <w:tr w:rsidR="007376BA" w14:paraId="3F7419E6" w14:textId="77777777">
        <w:tc>
          <w:tcPr>
            <w:tcW w:w="0" w:type="auto"/>
          </w:tcPr>
          <w:p w14:paraId="339763C1" w14:textId="77777777" w:rsidR="007376BA" w:rsidRDefault="0059228E">
            <w:pPr>
              <w:pStyle w:val="Compact"/>
            </w:pPr>
            <w:r>
              <w:rPr>
                <w:lang w:val="zh-CN"/>
              </w:rPr>
              <w:t>DMOP1A</w:t>
            </w:r>
          </w:p>
        </w:tc>
        <w:tc>
          <w:tcPr>
            <w:tcW w:w="0" w:type="auto"/>
          </w:tcPr>
          <w:p w14:paraId="51DAA0EE" w14:textId="77777777" w:rsidR="007376BA" w:rsidRDefault="0059228E">
            <w:pPr>
              <w:pStyle w:val="Compact"/>
            </w:pPr>
            <w:r>
              <w:rPr>
                <w:b/>
                <w:bCs/>
                <w:lang w:val="zh-CN"/>
              </w:rPr>
              <w:t>0.0570</w:t>
            </w:r>
          </w:p>
        </w:tc>
        <w:tc>
          <w:tcPr>
            <w:tcW w:w="0" w:type="auto"/>
          </w:tcPr>
          <w:p w14:paraId="4B5C9EAE" w14:textId="77777777" w:rsidR="007376BA" w:rsidRDefault="0059228E">
            <w:pPr>
              <w:pStyle w:val="Compact"/>
            </w:pPr>
            <w:r>
              <w:rPr>
                <w:lang w:val="zh-CN"/>
              </w:rPr>
              <w:t>0.0251</w:t>
            </w:r>
          </w:p>
        </w:tc>
        <w:tc>
          <w:tcPr>
            <w:tcW w:w="0" w:type="auto"/>
          </w:tcPr>
          <w:p w14:paraId="3B405958" w14:textId="77777777" w:rsidR="007376BA" w:rsidRDefault="0059228E">
            <w:pPr>
              <w:pStyle w:val="Compact"/>
            </w:pPr>
            <w:r>
              <w:rPr>
                <w:lang w:val="zh-CN"/>
              </w:rPr>
              <w:t>-126.9%</w:t>
            </w:r>
          </w:p>
        </w:tc>
        <w:tc>
          <w:tcPr>
            <w:tcW w:w="0" w:type="auto"/>
          </w:tcPr>
          <w:p w14:paraId="2EB06088" w14:textId="77777777" w:rsidR="007376BA" w:rsidRDefault="0059228E">
            <w:pPr>
              <w:pStyle w:val="Compact"/>
            </w:pPr>
            <w:r>
              <w:rPr>
                <w:lang w:val="zh-CN"/>
              </w:rPr>
              <w:t>1.863e-09***</w:t>
            </w:r>
          </w:p>
        </w:tc>
      </w:tr>
      <w:tr w:rsidR="007376BA" w14:paraId="68953E7C" w14:textId="77777777">
        <w:tc>
          <w:tcPr>
            <w:tcW w:w="0" w:type="auto"/>
          </w:tcPr>
          <w:p w14:paraId="641253E2" w14:textId="77777777" w:rsidR="007376BA" w:rsidRDefault="0059228E">
            <w:pPr>
              <w:pStyle w:val="Compact"/>
            </w:pPr>
            <w:r>
              <w:rPr>
                <w:lang w:val="zh-CN"/>
              </w:rPr>
              <w:t>DMOP2A</w:t>
            </w:r>
          </w:p>
        </w:tc>
        <w:tc>
          <w:tcPr>
            <w:tcW w:w="0" w:type="auto"/>
          </w:tcPr>
          <w:p w14:paraId="2E29024F" w14:textId="77777777" w:rsidR="007376BA" w:rsidRDefault="0059228E">
            <w:pPr>
              <w:pStyle w:val="Compact"/>
            </w:pPr>
            <w:r>
              <w:rPr>
                <w:b/>
                <w:bCs/>
                <w:lang w:val="zh-CN"/>
              </w:rPr>
              <w:t>0.0265</w:t>
            </w:r>
          </w:p>
        </w:tc>
        <w:tc>
          <w:tcPr>
            <w:tcW w:w="0" w:type="auto"/>
          </w:tcPr>
          <w:p w14:paraId="764A582E" w14:textId="77777777" w:rsidR="007376BA" w:rsidRDefault="0059228E">
            <w:pPr>
              <w:pStyle w:val="Compact"/>
            </w:pPr>
            <w:r>
              <w:rPr>
                <w:lang w:val="zh-CN"/>
              </w:rPr>
              <w:t>0.0378</w:t>
            </w:r>
          </w:p>
        </w:tc>
        <w:tc>
          <w:tcPr>
            <w:tcW w:w="0" w:type="auto"/>
          </w:tcPr>
          <w:p w14:paraId="1D25C17E" w14:textId="77777777" w:rsidR="007376BA" w:rsidRDefault="0059228E">
            <w:pPr>
              <w:pStyle w:val="Compact"/>
            </w:pPr>
            <w:r>
              <w:rPr>
                <w:lang w:val="zh-CN"/>
              </w:rPr>
              <w:t>+29.9%</w:t>
            </w:r>
          </w:p>
        </w:tc>
        <w:tc>
          <w:tcPr>
            <w:tcW w:w="0" w:type="auto"/>
          </w:tcPr>
          <w:p w14:paraId="4C7CBE16" w14:textId="77777777" w:rsidR="007376BA" w:rsidRDefault="0059228E">
            <w:pPr>
              <w:pStyle w:val="Compact"/>
            </w:pPr>
            <w:r>
              <w:rPr>
                <w:lang w:val="zh-CN"/>
              </w:rPr>
              <w:t>1.863e-09***</w:t>
            </w:r>
          </w:p>
        </w:tc>
      </w:tr>
      <w:tr w:rsidR="007376BA" w14:paraId="4ED94681" w14:textId="77777777">
        <w:tc>
          <w:tcPr>
            <w:tcW w:w="0" w:type="auto"/>
          </w:tcPr>
          <w:p w14:paraId="408B1BD9" w14:textId="77777777" w:rsidR="007376BA" w:rsidRDefault="0059228E">
            <w:pPr>
              <w:pStyle w:val="Compact"/>
            </w:pPr>
            <w:r>
              <w:rPr>
                <w:lang w:val="zh-CN"/>
              </w:rPr>
              <w:t>DMOP3A</w:t>
            </w:r>
          </w:p>
        </w:tc>
        <w:tc>
          <w:tcPr>
            <w:tcW w:w="0" w:type="auto"/>
          </w:tcPr>
          <w:p w14:paraId="33B836E3" w14:textId="77777777" w:rsidR="007376BA" w:rsidRDefault="0059228E">
            <w:pPr>
              <w:pStyle w:val="Compact"/>
            </w:pPr>
            <w:r>
              <w:rPr>
                <w:b/>
                <w:bCs/>
                <w:lang w:val="zh-CN"/>
              </w:rPr>
              <w:t>0.0525</w:t>
            </w:r>
          </w:p>
        </w:tc>
        <w:tc>
          <w:tcPr>
            <w:tcW w:w="0" w:type="auto"/>
          </w:tcPr>
          <w:p w14:paraId="3D1E8140" w14:textId="77777777" w:rsidR="007376BA" w:rsidRDefault="0059228E">
            <w:pPr>
              <w:pStyle w:val="Compact"/>
            </w:pPr>
            <w:r>
              <w:rPr>
                <w:lang w:val="zh-CN"/>
              </w:rPr>
              <w:t>0.0607</w:t>
            </w:r>
          </w:p>
        </w:tc>
        <w:tc>
          <w:tcPr>
            <w:tcW w:w="0" w:type="auto"/>
          </w:tcPr>
          <w:p w14:paraId="56514579" w14:textId="77777777" w:rsidR="007376BA" w:rsidRDefault="0059228E">
            <w:pPr>
              <w:pStyle w:val="Compact"/>
            </w:pPr>
            <w:r>
              <w:rPr>
                <w:lang w:val="zh-CN"/>
              </w:rPr>
              <w:t>+13.6%</w:t>
            </w:r>
          </w:p>
        </w:tc>
        <w:tc>
          <w:tcPr>
            <w:tcW w:w="0" w:type="auto"/>
          </w:tcPr>
          <w:p w14:paraId="06E308E7" w14:textId="77777777" w:rsidR="007376BA" w:rsidRDefault="0059228E">
            <w:pPr>
              <w:pStyle w:val="Compact"/>
            </w:pPr>
            <w:r>
              <w:rPr>
                <w:lang w:val="zh-CN"/>
              </w:rPr>
              <w:t>4.265e-02*</w:t>
            </w:r>
          </w:p>
        </w:tc>
      </w:tr>
    </w:tbl>
    <w:p w14:paraId="0072B2BC" w14:textId="77777777" w:rsidR="007376BA" w:rsidRDefault="0059228E">
      <w:pPr>
        <w:pStyle w:val="FirstParagraph"/>
      </w:pPr>
      <w:r>
        <w:rPr>
          <w:rFonts w:hint="eastAsia"/>
          <w:lang w:val="zh-CN"/>
        </w:rPr>
        <w:t>表</w:t>
      </w:r>
      <w:r>
        <w:rPr>
          <w:lang w:val="zh-CN"/>
        </w:rPr>
        <w:t xml:space="preserve"> </w:t>
      </w:r>
      <w:r>
        <w:rPr>
          <w:rFonts w:hint="eastAsia"/>
          <w:lang w:val="zh-CN"/>
        </w:rPr>
        <w:t>5-16</w:t>
      </w:r>
      <w:r>
        <w:rPr>
          <w:rFonts w:hint="eastAsia"/>
          <w:lang w:val="zh-CN"/>
        </w:rPr>
        <w:t>：</w:t>
      </w:r>
      <w:r>
        <w:rPr>
          <w:lang w:val="zh-CN"/>
        </w:rPr>
        <w:t xml:space="preserve">ldt_alpha1 </w:t>
      </w:r>
      <w:r>
        <w:rPr>
          <w:rFonts w:hint="eastAsia"/>
          <w:lang w:val="zh-CN"/>
        </w:rPr>
        <w:t>对各基线的配对</w:t>
      </w:r>
      <w:r>
        <w:rPr>
          <w:lang w:val="zh-CN"/>
        </w:rPr>
        <w:t xml:space="preserve"> Wilcoxon + Holm </w:t>
      </w:r>
      <w:r>
        <w:rPr>
          <w:rFonts w:hint="eastAsia"/>
          <w:lang w:val="zh-CN"/>
        </w:rPr>
        <w:t>校正（每问题</w:t>
      </w:r>
      <w:r>
        <w:rPr>
          <w:lang w:val="zh-CN"/>
        </w:rPr>
        <w:t xml:space="preserve"> 5 </w:t>
      </w:r>
      <w:r>
        <w:rPr>
          <w:rFonts w:hint="eastAsia"/>
          <w:lang w:val="zh-CN"/>
        </w:rPr>
        <w:t>次比较）</w:t>
      </w:r>
    </w:p>
    <w:tbl>
      <w:tblPr>
        <w:tblW w:w="5000" w:type="pct"/>
        <w:tblInd w:w="10" w:type="dxa"/>
        <w:tblLayout w:type="fixed"/>
        <w:tblCellMar>
          <w:left w:w="10" w:type="dxa"/>
          <w:right w:w="10" w:type="dxa"/>
        </w:tblCellMar>
        <w:tblLook w:val="0020" w:firstRow="1" w:lastRow="0" w:firstColumn="0" w:lastColumn="0" w:noHBand="0" w:noVBand="0"/>
      </w:tblPr>
      <w:tblGrid>
        <w:gridCol w:w="1459"/>
        <w:gridCol w:w="1459"/>
        <w:gridCol w:w="1458"/>
        <w:gridCol w:w="1458"/>
        <w:gridCol w:w="1458"/>
        <w:gridCol w:w="1458"/>
      </w:tblGrid>
      <w:tr w:rsidR="007376BA" w14:paraId="19D3E306" w14:textId="77777777">
        <w:trPr>
          <w:tblHeader/>
        </w:trPr>
        <w:tc>
          <w:tcPr>
            <w:tcW w:w="1320" w:type="dxa"/>
          </w:tcPr>
          <w:p w14:paraId="4B3F910A" w14:textId="77777777" w:rsidR="007376BA" w:rsidRDefault="0059228E">
            <w:pPr>
              <w:pStyle w:val="Compact"/>
            </w:pPr>
            <w:r>
              <w:rPr>
                <w:rFonts w:hint="eastAsia"/>
                <w:lang w:val="zh-CN"/>
              </w:rPr>
              <w:t>问题</w:t>
            </w:r>
          </w:p>
        </w:tc>
        <w:tc>
          <w:tcPr>
            <w:tcW w:w="1320" w:type="dxa"/>
          </w:tcPr>
          <w:p w14:paraId="60AC160E" w14:textId="77777777" w:rsidR="007376BA" w:rsidRDefault="0059228E">
            <w:pPr>
              <w:pStyle w:val="Compact"/>
            </w:pPr>
            <w:r>
              <w:rPr>
                <w:rFonts w:hint="eastAsia"/>
                <w:lang w:val="zh-CN"/>
              </w:rPr>
              <w:t>对比</w:t>
            </w:r>
          </w:p>
        </w:tc>
        <w:tc>
          <w:tcPr>
            <w:tcW w:w="1320" w:type="dxa"/>
          </w:tcPr>
          <w:p w14:paraId="44D71231" w14:textId="77777777" w:rsidR="007376BA" w:rsidRDefault="0059228E">
            <w:pPr>
              <w:pStyle w:val="Compact"/>
            </w:pPr>
            <w:r>
              <w:rPr>
                <w:rFonts w:hint="eastAsia"/>
                <w:lang w:val="zh-CN"/>
              </w:rPr>
              <w:t>均值（</w:t>
            </w:r>
            <w:r>
              <w:rPr>
                <w:rFonts w:hint="eastAsia"/>
                <w:lang w:val="zh-CN"/>
              </w:rPr>
              <w:t>LDT</w:t>
            </w:r>
            <w:r>
              <w:rPr>
                <w:lang w:val="zh-CN"/>
              </w:rPr>
              <w:t xml:space="preserve"> / </w:t>
            </w:r>
            <w:r>
              <w:rPr>
                <w:rFonts w:hint="eastAsia"/>
                <w:lang w:val="zh-CN"/>
              </w:rPr>
              <w:t>基线）</w:t>
            </w:r>
          </w:p>
        </w:tc>
        <w:tc>
          <w:tcPr>
            <w:tcW w:w="1320" w:type="dxa"/>
          </w:tcPr>
          <w:p w14:paraId="09E1CC5A" w14:textId="77777777" w:rsidR="007376BA" w:rsidRDefault="00212F50">
            <w:pPr>
              <w:pStyle w:val="Compact"/>
            </w:pPr>
            <m:oMath>
              <m:sSub>
                <m:sSubPr>
                  <m:ctrlPr>
                    <w:rPr>
                      <w:rFonts w:ascii="Cambria Math" w:hAnsi="Cambria Math"/>
                    </w:rPr>
                  </m:ctrlPr>
                </m:sSubPr>
                <m:e>
                  <m:r>
                    <w:rPr>
                      <w:rFonts w:ascii="Cambria Math" w:hAnsi="Cambria Math"/>
                    </w:rPr>
                    <m:t>p</m:t>
                  </m:r>
                </m:e>
                <m:sub>
                  <m:r>
                    <w:rPr>
                      <w:rFonts w:ascii="Cambria Math" w:hAnsi="Cambria Math"/>
                    </w:rPr>
                    <m:t>raw</m:t>
                  </m:r>
                </m:sub>
              </m:sSub>
            </m:oMath>
            <w:r w:rsidR="0059228E">
              <w:rPr>
                <w:lang w:val="zh-CN"/>
              </w:rPr>
              <w:t>​</w:t>
            </w:r>
          </w:p>
        </w:tc>
        <w:tc>
          <w:tcPr>
            <w:tcW w:w="1320" w:type="dxa"/>
          </w:tcPr>
          <w:p w14:paraId="36695769" w14:textId="77777777" w:rsidR="007376BA" w:rsidRDefault="00212F50">
            <w:pPr>
              <w:pStyle w:val="Compact"/>
            </w:pPr>
            <m:oMath>
              <m:sSub>
                <m:sSubPr>
                  <m:ctrlPr>
                    <w:rPr>
                      <w:rFonts w:ascii="Cambria Math" w:hAnsi="Cambria Math"/>
                    </w:rPr>
                  </m:ctrlPr>
                </m:sSubPr>
                <m:e>
                  <m:r>
                    <w:rPr>
                      <w:rFonts w:ascii="Cambria Math" w:hAnsi="Cambria Math"/>
                    </w:rPr>
                    <m:t>p</m:t>
                  </m:r>
                </m:e>
                <m:sub>
                  <m:r>
                    <w:rPr>
                      <w:rFonts w:ascii="Cambria Math" w:hAnsi="Cambria Math"/>
                    </w:rPr>
                    <m:t>adj</m:t>
                  </m:r>
                </m:sub>
              </m:sSub>
            </m:oMath>
            <w:r w:rsidR="0059228E">
              <w:rPr>
                <w:lang w:val="zh-CN"/>
              </w:rPr>
              <w:t>​</w:t>
            </w:r>
          </w:p>
        </w:tc>
        <w:tc>
          <w:tcPr>
            <w:tcW w:w="1320" w:type="dxa"/>
          </w:tcPr>
          <w:p w14:paraId="024B3243" w14:textId="77777777" w:rsidR="007376BA" w:rsidRDefault="0059228E">
            <w:pPr>
              <w:pStyle w:val="Compact"/>
            </w:pPr>
            <w:r>
              <w:rPr>
                <w:rFonts w:hint="eastAsia"/>
                <w:lang w:val="zh-CN"/>
              </w:rPr>
              <w:t>更好者</w:t>
            </w:r>
          </w:p>
        </w:tc>
      </w:tr>
      <w:tr w:rsidR="007376BA" w14:paraId="299F8588" w14:textId="77777777">
        <w:tc>
          <w:tcPr>
            <w:tcW w:w="1320" w:type="dxa"/>
          </w:tcPr>
          <w:p w14:paraId="70B916E0" w14:textId="77777777" w:rsidR="007376BA" w:rsidRDefault="0059228E">
            <w:pPr>
              <w:pStyle w:val="Compact"/>
            </w:pPr>
            <w:r>
              <w:rPr>
                <w:lang w:val="zh-CN"/>
              </w:rPr>
              <w:t>DMOP1A</w:t>
            </w:r>
          </w:p>
        </w:tc>
        <w:tc>
          <w:tcPr>
            <w:tcW w:w="1320" w:type="dxa"/>
          </w:tcPr>
          <w:p w14:paraId="07AF7AFA" w14:textId="77777777" w:rsidR="007376BA" w:rsidRDefault="0059228E">
            <w:pPr>
              <w:pStyle w:val="Compact"/>
            </w:pPr>
            <w:r>
              <w:rPr>
                <w:lang w:val="zh-CN"/>
              </w:rPr>
              <w:t>ldt_alpha1 vs nsga2_static</w:t>
            </w:r>
          </w:p>
        </w:tc>
        <w:tc>
          <w:tcPr>
            <w:tcW w:w="1320" w:type="dxa"/>
          </w:tcPr>
          <w:p w14:paraId="720D7600" w14:textId="77777777" w:rsidR="007376BA" w:rsidRDefault="0059228E">
            <w:pPr>
              <w:pStyle w:val="Compact"/>
            </w:pPr>
            <w:r>
              <w:rPr>
                <w:lang w:val="zh-CN"/>
              </w:rPr>
              <w:t>0.0570 / 0.0583</w:t>
            </w:r>
          </w:p>
        </w:tc>
        <w:tc>
          <w:tcPr>
            <w:tcW w:w="1320" w:type="dxa"/>
          </w:tcPr>
          <w:p w14:paraId="0974CC26" w14:textId="77777777" w:rsidR="007376BA" w:rsidRDefault="0059228E">
            <w:pPr>
              <w:pStyle w:val="Compact"/>
            </w:pPr>
            <w:r>
              <w:rPr>
                <w:lang w:val="zh-CN"/>
              </w:rPr>
              <w:t>2.99e-03</w:t>
            </w:r>
          </w:p>
        </w:tc>
        <w:tc>
          <w:tcPr>
            <w:tcW w:w="1320" w:type="dxa"/>
          </w:tcPr>
          <w:p w14:paraId="60C881E1" w14:textId="77777777" w:rsidR="007376BA" w:rsidRDefault="0059228E">
            <w:pPr>
              <w:pStyle w:val="Compact"/>
            </w:pPr>
            <w:r>
              <w:rPr>
                <w:lang w:val="zh-CN"/>
              </w:rPr>
              <w:t>8.96e-03</w:t>
            </w:r>
          </w:p>
        </w:tc>
        <w:tc>
          <w:tcPr>
            <w:tcW w:w="1320" w:type="dxa"/>
          </w:tcPr>
          <w:p w14:paraId="072B77CC" w14:textId="77777777" w:rsidR="007376BA" w:rsidRDefault="0059228E">
            <w:pPr>
              <w:pStyle w:val="Compact"/>
            </w:pPr>
            <w:r>
              <w:rPr>
                <w:b/>
                <w:bCs/>
                <w:lang w:val="zh-CN"/>
              </w:rPr>
              <w:t>ldt_alpha1</w:t>
            </w:r>
          </w:p>
        </w:tc>
      </w:tr>
      <w:tr w:rsidR="007376BA" w14:paraId="27BE98A3" w14:textId="77777777">
        <w:tc>
          <w:tcPr>
            <w:tcW w:w="1320" w:type="dxa"/>
          </w:tcPr>
          <w:p w14:paraId="67D283A0" w14:textId="77777777" w:rsidR="007376BA" w:rsidRDefault="0059228E">
            <w:pPr>
              <w:pStyle w:val="Compact"/>
            </w:pPr>
            <w:r>
              <w:rPr>
                <w:lang w:val="zh-CN"/>
              </w:rPr>
              <w:t>DMOP1A</w:t>
            </w:r>
          </w:p>
        </w:tc>
        <w:tc>
          <w:tcPr>
            <w:tcW w:w="1320" w:type="dxa"/>
          </w:tcPr>
          <w:p w14:paraId="12108D6F" w14:textId="77777777" w:rsidR="007376BA" w:rsidRDefault="0059228E">
            <w:pPr>
              <w:pStyle w:val="Compact"/>
            </w:pPr>
            <w:r>
              <w:rPr>
                <w:lang w:val="zh-CN"/>
              </w:rPr>
              <w:t>ldt_alpha1 vs dnsga2_inspired</w:t>
            </w:r>
          </w:p>
        </w:tc>
        <w:tc>
          <w:tcPr>
            <w:tcW w:w="1320" w:type="dxa"/>
          </w:tcPr>
          <w:p w14:paraId="200E9BEA" w14:textId="77777777" w:rsidR="007376BA" w:rsidRDefault="0059228E">
            <w:pPr>
              <w:pStyle w:val="Compact"/>
            </w:pPr>
            <w:r>
              <w:rPr>
                <w:lang w:val="zh-CN"/>
              </w:rPr>
              <w:t>0.0570 / 0.0578</w:t>
            </w:r>
          </w:p>
        </w:tc>
        <w:tc>
          <w:tcPr>
            <w:tcW w:w="1320" w:type="dxa"/>
          </w:tcPr>
          <w:p w14:paraId="6B802983" w14:textId="77777777" w:rsidR="007376BA" w:rsidRDefault="0059228E">
            <w:pPr>
              <w:pStyle w:val="Compact"/>
            </w:pPr>
            <w:r>
              <w:rPr>
                <w:lang w:val="zh-CN"/>
              </w:rPr>
              <w:t>6.08e-04</w:t>
            </w:r>
          </w:p>
        </w:tc>
        <w:tc>
          <w:tcPr>
            <w:tcW w:w="1320" w:type="dxa"/>
          </w:tcPr>
          <w:p w14:paraId="2EC567B3" w14:textId="77777777" w:rsidR="007376BA" w:rsidRDefault="0059228E">
            <w:pPr>
              <w:pStyle w:val="Compact"/>
            </w:pPr>
            <w:r>
              <w:rPr>
                <w:lang w:val="zh-CN"/>
              </w:rPr>
              <w:t>3.04e-03</w:t>
            </w:r>
          </w:p>
        </w:tc>
        <w:tc>
          <w:tcPr>
            <w:tcW w:w="1320" w:type="dxa"/>
          </w:tcPr>
          <w:p w14:paraId="66280116" w14:textId="77777777" w:rsidR="007376BA" w:rsidRDefault="0059228E">
            <w:pPr>
              <w:pStyle w:val="Compact"/>
            </w:pPr>
            <w:r>
              <w:rPr>
                <w:b/>
                <w:bCs/>
                <w:lang w:val="zh-CN"/>
              </w:rPr>
              <w:t>ldt_alpha1</w:t>
            </w:r>
          </w:p>
        </w:tc>
      </w:tr>
      <w:tr w:rsidR="007376BA" w14:paraId="4145145F" w14:textId="77777777">
        <w:tc>
          <w:tcPr>
            <w:tcW w:w="1320" w:type="dxa"/>
          </w:tcPr>
          <w:p w14:paraId="55F2716A" w14:textId="77777777" w:rsidR="007376BA" w:rsidRDefault="0059228E">
            <w:pPr>
              <w:pStyle w:val="Compact"/>
            </w:pPr>
            <w:r>
              <w:rPr>
                <w:lang w:val="zh-CN"/>
              </w:rPr>
              <w:t>DMOP1A</w:t>
            </w:r>
          </w:p>
        </w:tc>
        <w:tc>
          <w:tcPr>
            <w:tcW w:w="1320" w:type="dxa"/>
          </w:tcPr>
          <w:p w14:paraId="50F5E54B" w14:textId="77777777" w:rsidR="007376BA" w:rsidRDefault="0059228E">
            <w:pPr>
              <w:pStyle w:val="Compact"/>
            </w:pPr>
            <w:r>
              <w:rPr>
                <w:lang w:val="zh-CN"/>
              </w:rPr>
              <w:t>ldt_alpha1 vs ar1_predictive</w:t>
            </w:r>
          </w:p>
        </w:tc>
        <w:tc>
          <w:tcPr>
            <w:tcW w:w="1320" w:type="dxa"/>
          </w:tcPr>
          <w:p w14:paraId="046A5CC5" w14:textId="77777777" w:rsidR="007376BA" w:rsidRDefault="0059228E">
            <w:pPr>
              <w:pStyle w:val="Compact"/>
            </w:pPr>
            <w:r>
              <w:rPr>
                <w:lang w:val="zh-CN"/>
              </w:rPr>
              <w:t>0.0570 / 0.0575</w:t>
            </w:r>
          </w:p>
        </w:tc>
        <w:tc>
          <w:tcPr>
            <w:tcW w:w="1320" w:type="dxa"/>
          </w:tcPr>
          <w:p w14:paraId="7F75A1F7" w14:textId="77777777" w:rsidR="007376BA" w:rsidRDefault="0059228E">
            <w:pPr>
              <w:pStyle w:val="Compact"/>
            </w:pPr>
            <w:r>
              <w:rPr>
                <w:lang w:val="zh-CN"/>
              </w:rPr>
              <w:t>4.49e-02</w:t>
            </w:r>
          </w:p>
        </w:tc>
        <w:tc>
          <w:tcPr>
            <w:tcW w:w="1320" w:type="dxa"/>
          </w:tcPr>
          <w:p w14:paraId="5ED38DF8" w14:textId="77777777" w:rsidR="007376BA" w:rsidRDefault="0059228E">
            <w:pPr>
              <w:pStyle w:val="Compact"/>
            </w:pPr>
            <w:r>
              <w:rPr>
                <w:lang w:val="zh-CN"/>
              </w:rPr>
              <w:t>5.55e-02</w:t>
            </w:r>
          </w:p>
        </w:tc>
        <w:tc>
          <w:tcPr>
            <w:tcW w:w="1320" w:type="dxa"/>
          </w:tcPr>
          <w:p w14:paraId="74FA4C11" w14:textId="77777777" w:rsidR="007376BA" w:rsidRDefault="0059228E">
            <w:pPr>
              <w:pStyle w:val="Compact"/>
            </w:pPr>
            <w:r>
              <w:rPr>
                <w:b/>
                <w:bCs/>
                <w:lang w:val="zh-CN"/>
              </w:rPr>
              <w:t>ldt_alpha1</w:t>
            </w:r>
          </w:p>
        </w:tc>
      </w:tr>
      <w:tr w:rsidR="007376BA" w14:paraId="7C3911E4" w14:textId="77777777">
        <w:tc>
          <w:tcPr>
            <w:tcW w:w="1320" w:type="dxa"/>
          </w:tcPr>
          <w:p w14:paraId="122B6571" w14:textId="77777777" w:rsidR="007376BA" w:rsidRDefault="0059228E">
            <w:pPr>
              <w:pStyle w:val="Compact"/>
            </w:pPr>
            <w:r>
              <w:rPr>
                <w:lang w:val="zh-CN"/>
              </w:rPr>
              <w:t>DMOP1A</w:t>
            </w:r>
          </w:p>
        </w:tc>
        <w:tc>
          <w:tcPr>
            <w:tcW w:w="1320" w:type="dxa"/>
          </w:tcPr>
          <w:p w14:paraId="25DF6D3B" w14:textId="77777777" w:rsidR="007376BA" w:rsidRDefault="0059228E">
            <w:pPr>
              <w:pStyle w:val="Compact"/>
            </w:pPr>
            <w:r>
              <w:rPr>
                <w:lang w:val="zh-CN"/>
              </w:rPr>
              <w:t>ldt_alpha1 vs gmm_inspired</w:t>
            </w:r>
          </w:p>
        </w:tc>
        <w:tc>
          <w:tcPr>
            <w:tcW w:w="1320" w:type="dxa"/>
          </w:tcPr>
          <w:p w14:paraId="076E275C" w14:textId="77777777" w:rsidR="007376BA" w:rsidRDefault="0059228E">
            <w:pPr>
              <w:pStyle w:val="Compact"/>
            </w:pPr>
            <w:r>
              <w:rPr>
                <w:lang w:val="zh-CN"/>
              </w:rPr>
              <w:t>0.0570 / 0.0571</w:t>
            </w:r>
          </w:p>
        </w:tc>
        <w:tc>
          <w:tcPr>
            <w:tcW w:w="1320" w:type="dxa"/>
          </w:tcPr>
          <w:p w14:paraId="27E8AD5F" w14:textId="77777777" w:rsidR="007376BA" w:rsidRDefault="0059228E">
            <w:pPr>
              <w:pStyle w:val="Compact"/>
            </w:pPr>
            <w:r>
              <w:rPr>
                <w:lang w:val="zh-CN"/>
              </w:rPr>
              <w:t>1.46e-03</w:t>
            </w:r>
          </w:p>
        </w:tc>
        <w:tc>
          <w:tcPr>
            <w:tcW w:w="1320" w:type="dxa"/>
          </w:tcPr>
          <w:p w14:paraId="244FCACA" w14:textId="77777777" w:rsidR="007376BA" w:rsidRDefault="0059228E">
            <w:pPr>
              <w:pStyle w:val="Compact"/>
            </w:pPr>
            <w:r>
              <w:rPr>
                <w:lang w:val="zh-CN"/>
              </w:rPr>
              <w:t>5.83e-03</w:t>
            </w:r>
          </w:p>
        </w:tc>
        <w:tc>
          <w:tcPr>
            <w:tcW w:w="1320" w:type="dxa"/>
          </w:tcPr>
          <w:p w14:paraId="2423607B" w14:textId="77777777" w:rsidR="007376BA" w:rsidRDefault="0059228E">
            <w:pPr>
              <w:pStyle w:val="Compact"/>
            </w:pPr>
            <w:r>
              <w:rPr>
                <w:b/>
                <w:bCs/>
                <w:lang w:val="zh-CN"/>
              </w:rPr>
              <w:t>ldt_alpha1</w:t>
            </w:r>
          </w:p>
        </w:tc>
      </w:tr>
      <w:tr w:rsidR="007376BA" w14:paraId="5AA3DB9F" w14:textId="77777777">
        <w:tc>
          <w:tcPr>
            <w:tcW w:w="1320" w:type="dxa"/>
          </w:tcPr>
          <w:p w14:paraId="34705569" w14:textId="77777777" w:rsidR="007376BA" w:rsidRDefault="0059228E">
            <w:pPr>
              <w:pStyle w:val="Compact"/>
            </w:pPr>
            <w:r>
              <w:rPr>
                <w:lang w:val="zh-CN"/>
              </w:rPr>
              <w:t>DMOP1A</w:t>
            </w:r>
          </w:p>
        </w:tc>
        <w:tc>
          <w:tcPr>
            <w:tcW w:w="1320" w:type="dxa"/>
          </w:tcPr>
          <w:p w14:paraId="5489611B" w14:textId="77777777" w:rsidR="007376BA" w:rsidRDefault="0059228E">
            <w:pPr>
              <w:pStyle w:val="Compact"/>
            </w:pPr>
            <w:r>
              <w:rPr>
                <w:lang w:val="zh-CN"/>
              </w:rPr>
              <w:t>ldt_alpha1 vs pps</w:t>
            </w:r>
          </w:p>
        </w:tc>
        <w:tc>
          <w:tcPr>
            <w:tcW w:w="1320" w:type="dxa"/>
          </w:tcPr>
          <w:p w14:paraId="355F18FC" w14:textId="77777777" w:rsidR="007376BA" w:rsidRDefault="0059228E">
            <w:pPr>
              <w:pStyle w:val="Compact"/>
            </w:pPr>
            <w:r>
              <w:rPr>
                <w:lang w:val="zh-CN"/>
              </w:rPr>
              <w:t>0.0570 / 0.0575</w:t>
            </w:r>
          </w:p>
        </w:tc>
        <w:tc>
          <w:tcPr>
            <w:tcW w:w="1320" w:type="dxa"/>
          </w:tcPr>
          <w:p w14:paraId="1C4E3CA9" w14:textId="77777777" w:rsidR="007376BA" w:rsidRDefault="0059228E">
            <w:pPr>
              <w:pStyle w:val="Compact"/>
            </w:pPr>
            <w:r>
              <w:rPr>
                <w:lang w:val="zh-CN"/>
              </w:rPr>
              <w:t>2.77e-02</w:t>
            </w:r>
          </w:p>
        </w:tc>
        <w:tc>
          <w:tcPr>
            <w:tcW w:w="1320" w:type="dxa"/>
          </w:tcPr>
          <w:p w14:paraId="0079F352" w14:textId="77777777" w:rsidR="007376BA" w:rsidRDefault="0059228E">
            <w:pPr>
              <w:pStyle w:val="Compact"/>
            </w:pPr>
            <w:r>
              <w:rPr>
                <w:lang w:val="zh-CN"/>
              </w:rPr>
              <w:t>5.55e-02</w:t>
            </w:r>
          </w:p>
        </w:tc>
        <w:tc>
          <w:tcPr>
            <w:tcW w:w="1320" w:type="dxa"/>
          </w:tcPr>
          <w:p w14:paraId="61782EAF" w14:textId="77777777" w:rsidR="007376BA" w:rsidRDefault="0059228E">
            <w:pPr>
              <w:pStyle w:val="Compact"/>
            </w:pPr>
            <w:r>
              <w:rPr>
                <w:b/>
                <w:bCs/>
                <w:lang w:val="zh-CN"/>
              </w:rPr>
              <w:t>ldt_alpha1</w:t>
            </w:r>
          </w:p>
        </w:tc>
      </w:tr>
      <w:tr w:rsidR="007376BA" w14:paraId="52CF650C" w14:textId="77777777">
        <w:tc>
          <w:tcPr>
            <w:tcW w:w="1320" w:type="dxa"/>
          </w:tcPr>
          <w:p w14:paraId="5B2D4537" w14:textId="77777777" w:rsidR="007376BA" w:rsidRDefault="0059228E">
            <w:pPr>
              <w:pStyle w:val="Compact"/>
            </w:pPr>
            <w:r>
              <w:rPr>
                <w:lang w:val="zh-CN"/>
              </w:rPr>
              <w:t>DMOP2A</w:t>
            </w:r>
          </w:p>
        </w:tc>
        <w:tc>
          <w:tcPr>
            <w:tcW w:w="1320" w:type="dxa"/>
          </w:tcPr>
          <w:p w14:paraId="72C542BE" w14:textId="77777777" w:rsidR="007376BA" w:rsidRDefault="0059228E">
            <w:pPr>
              <w:pStyle w:val="Compact"/>
            </w:pPr>
            <w:r>
              <w:rPr>
                <w:lang w:val="zh-CN"/>
              </w:rPr>
              <w:t>ldt_alpha1 vs nsga2_static</w:t>
            </w:r>
          </w:p>
        </w:tc>
        <w:tc>
          <w:tcPr>
            <w:tcW w:w="1320" w:type="dxa"/>
          </w:tcPr>
          <w:p w14:paraId="149E6538" w14:textId="77777777" w:rsidR="007376BA" w:rsidRDefault="0059228E">
            <w:pPr>
              <w:pStyle w:val="Compact"/>
            </w:pPr>
            <w:r>
              <w:rPr>
                <w:lang w:val="zh-CN"/>
              </w:rPr>
              <w:t>0.0265 / 0.0465</w:t>
            </w:r>
          </w:p>
        </w:tc>
        <w:tc>
          <w:tcPr>
            <w:tcW w:w="1320" w:type="dxa"/>
          </w:tcPr>
          <w:p w14:paraId="1B9DC1EE" w14:textId="77777777" w:rsidR="007376BA" w:rsidRDefault="0059228E">
            <w:pPr>
              <w:pStyle w:val="Compact"/>
            </w:pPr>
            <w:r>
              <w:rPr>
                <w:lang w:val="zh-CN"/>
              </w:rPr>
              <w:t>1.86e-09</w:t>
            </w:r>
          </w:p>
        </w:tc>
        <w:tc>
          <w:tcPr>
            <w:tcW w:w="1320" w:type="dxa"/>
          </w:tcPr>
          <w:p w14:paraId="0E257DDD" w14:textId="77777777" w:rsidR="007376BA" w:rsidRDefault="0059228E">
            <w:pPr>
              <w:pStyle w:val="Compact"/>
            </w:pPr>
            <w:r>
              <w:rPr>
                <w:lang w:val="zh-CN"/>
              </w:rPr>
              <w:t>9.31e-09</w:t>
            </w:r>
          </w:p>
        </w:tc>
        <w:tc>
          <w:tcPr>
            <w:tcW w:w="1320" w:type="dxa"/>
          </w:tcPr>
          <w:p w14:paraId="4F5A35D1" w14:textId="77777777" w:rsidR="007376BA" w:rsidRDefault="0059228E">
            <w:pPr>
              <w:pStyle w:val="Compact"/>
            </w:pPr>
            <w:r>
              <w:rPr>
                <w:b/>
                <w:bCs/>
                <w:lang w:val="zh-CN"/>
              </w:rPr>
              <w:t>ldt_alpha1</w:t>
            </w:r>
          </w:p>
        </w:tc>
      </w:tr>
      <w:tr w:rsidR="007376BA" w14:paraId="4AEA2970" w14:textId="77777777">
        <w:tc>
          <w:tcPr>
            <w:tcW w:w="1320" w:type="dxa"/>
          </w:tcPr>
          <w:p w14:paraId="79645A31" w14:textId="77777777" w:rsidR="007376BA" w:rsidRDefault="0059228E">
            <w:pPr>
              <w:pStyle w:val="Compact"/>
            </w:pPr>
            <w:r>
              <w:rPr>
                <w:lang w:val="zh-CN"/>
              </w:rPr>
              <w:t>DMOP2A</w:t>
            </w:r>
          </w:p>
        </w:tc>
        <w:tc>
          <w:tcPr>
            <w:tcW w:w="1320" w:type="dxa"/>
          </w:tcPr>
          <w:p w14:paraId="19E50C07" w14:textId="77777777" w:rsidR="007376BA" w:rsidRDefault="0059228E">
            <w:pPr>
              <w:pStyle w:val="Compact"/>
            </w:pPr>
            <w:r>
              <w:rPr>
                <w:lang w:val="zh-CN"/>
              </w:rPr>
              <w:t>ldt_alpha1 vs dnsga2_inspired</w:t>
            </w:r>
          </w:p>
        </w:tc>
        <w:tc>
          <w:tcPr>
            <w:tcW w:w="1320" w:type="dxa"/>
          </w:tcPr>
          <w:p w14:paraId="030B36B2" w14:textId="77777777" w:rsidR="007376BA" w:rsidRDefault="0059228E">
            <w:pPr>
              <w:pStyle w:val="Compact"/>
            </w:pPr>
            <w:r>
              <w:rPr>
                <w:lang w:val="zh-CN"/>
              </w:rPr>
              <w:t>0.0265 / 0.0477</w:t>
            </w:r>
          </w:p>
        </w:tc>
        <w:tc>
          <w:tcPr>
            <w:tcW w:w="1320" w:type="dxa"/>
          </w:tcPr>
          <w:p w14:paraId="603E0F72" w14:textId="77777777" w:rsidR="007376BA" w:rsidRDefault="0059228E">
            <w:pPr>
              <w:pStyle w:val="Compact"/>
            </w:pPr>
            <w:r>
              <w:rPr>
                <w:lang w:val="zh-CN"/>
              </w:rPr>
              <w:t>1.86e-09</w:t>
            </w:r>
          </w:p>
        </w:tc>
        <w:tc>
          <w:tcPr>
            <w:tcW w:w="1320" w:type="dxa"/>
          </w:tcPr>
          <w:p w14:paraId="47E37EE1" w14:textId="77777777" w:rsidR="007376BA" w:rsidRDefault="0059228E">
            <w:pPr>
              <w:pStyle w:val="Compact"/>
            </w:pPr>
            <w:r>
              <w:rPr>
                <w:lang w:val="zh-CN"/>
              </w:rPr>
              <w:t>9.31e-09</w:t>
            </w:r>
          </w:p>
        </w:tc>
        <w:tc>
          <w:tcPr>
            <w:tcW w:w="1320" w:type="dxa"/>
          </w:tcPr>
          <w:p w14:paraId="7D874EE2" w14:textId="77777777" w:rsidR="007376BA" w:rsidRDefault="0059228E">
            <w:pPr>
              <w:pStyle w:val="Compact"/>
            </w:pPr>
            <w:r>
              <w:rPr>
                <w:b/>
                <w:bCs/>
                <w:lang w:val="zh-CN"/>
              </w:rPr>
              <w:t>ldt_alpha1</w:t>
            </w:r>
          </w:p>
        </w:tc>
      </w:tr>
      <w:tr w:rsidR="007376BA" w14:paraId="5C931843" w14:textId="77777777">
        <w:tc>
          <w:tcPr>
            <w:tcW w:w="1320" w:type="dxa"/>
          </w:tcPr>
          <w:p w14:paraId="144498EA" w14:textId="77777777" w:rsidR="007376BA" w:rsidRDefault="0059228E">
            <w:pPr>
              <w:pStyle w:val="Compact"/>
            </w:pPr>
            <w:r>
              <w:rPr>
                <w:lang w:val="zh-CN"/>
              </w:rPr>
              <w:t>DMOP2A</w:t>
            </w:r>
          </w:p>
        </w:tc>
        <w:tc>
          <w:tcPr>
            <w:tcW w:w="1320" w:type="dxa"/>
          </w:tcPr>
          <w:p w14:paraId="26AAF9B7" w14:textId="77777777" w:rsidR="007376BA" w:rsidRDefault="0059228E">
            <w:pPr>
              <w:pStyle w:val="Compact"/>
            </w:pPr>
            <w:r>
              <w:rPr>
                <w:lang w:val="zh-CN"/>
              </w:rPr>
              <w:t>ldt_alpha1 vs ar1_predictive</w:t>
            </w:r>
          </w:p>
        </w:tc>
        <w:tc>
          <w:tcPr>
            <w:tcW w:w="1320" w:type="dxa"/>
          </w:tcPr>
          <w:p w14:paraId="083A9782" w14:textId="77777777" w:rsidR="007376BA" w:rsidRDefault="0059228E">
            <w:pPr>
              <w:pStyle w:val="Compact"/>
            </w:pPr>
            <w:r>
              <w:rPr>
                <w:lang w:val="zh-CN"/>
              </w:rPr>
              <w:t>0.0265 / 0.0284</w:t>
            </w:r>
          </w:p>
        </w:tc>
        <w:tc>
          <w:tcPr>
            <w:tcW w:w="1320" w:type="dxa"/>
          </w:tcPr>
          <w:p w14:paraId="4AD30847" w14:textId="77777777" w:rsidR="007376BA" w:rsidRDefault="0059228E">
            <w:pPr>
              <w:pStyle w:val="Compact"/>
            </w:pPr>
            <w:r>
              <w:rPr>
                <w:lang w:val="zh-CN"/>
              </w:rPr>
              <w:t>3.24e-06</w:t>
            </w:r>
          </w:p>
        </w:tc>
        <w:tc>
          <w:tcPr>
            <w:tcW w:w="1320" w:type="dxa"/>
          </w:tcPr>
          <w:p w14:paraId="1CF17286" w14:textId="77777777" w:rsidR="007376BA" w:rsidRDefault="0059228E">
            <w:pPr>
              <w:pStyle w:val="Compact"/>
            </w:pPr>
            <w:r>
              <w:rPr>
                <w:lang w:val="zh-CN"/>
              </w:rPr>
              <w:t>6.48e-06</w:t>
            </w:r>
          </w:p>
        </w:tc>
        <w:tc>
          <w:tcPr>
            <w:tcW w:w="1320" w:type="dxa"/>
          </w:tcPr>
          <w:p w14:paraId="75C33347" w14:textId="77777777" w:rsidR="007376BA" w:rsidRDefault="0059228E">
            <w:pPr>
              <w:pStyle w:val="Compact"/>
            </w:pPr>
            <w:r>
              <w:rPr>
                <w:b/>
                <w:bCs/>
                <w:lang w:val="zh-CN"/>
              </w:rPr>
              <w:t>ldt_alpha1</w:t>
            </w:r>
          </w:p>
        </w:tc>
      </w:tr>
      <w:tr w:rsidR="007376BA" w14:paraId="608D46B3" w14:textId="77777777">
        <w:tc>
          <w:tcPr>
            <w:tcW w:w="1320" w:type="dxa"/>
          </w:tcPr>
          <w:p w14:paraId="1216AAB8" w14:textId="77777777" w:rsidR="007376BA" w:rsidRDefault="0059228E">
            <w:pPr>
              <w:pStyle w:val="Compact"/>
            </w:pPr>
            <w:r>
              <w:rPr>
                <w:lang w:val="zh-CN"/>
              </w:rPr>
              <w:t>DMOP2A</w:t>
            </w:r>
          </w:p>
        </w:tc>
        <w:tc>
          <w:tcPr>
            <w:tcW w:w="1320" w:type="dxa"/>
          </w:tcPr>
          <w:p w14:paraId="0AA0094C" w14:textId="77777777" w:rsidR="007376BA" w:rsidRDefault="0059228E">
            <w:pPr>
              <w:pStyle w:val="Compact"/>
            </w:pPr>
            <w:r>
              <w:rPr>
                <w:lang w:val="zh-CN"/>
              </w:rPr>
              <w:t xml:space="preserve">ldt_alpha1 vs </w:t>
            </w:r>
            <w:r>
              <w:rPr>
                <w:lang w:val="zh-CN"/>
              </w:rPr>
              <w:lastRenderedPageBreak/>
              <w:t>gmm_inspired</w:t>
            </w:r>
          </w:p>
        </w:tc>
        <w:tc>
          <w:tcPr>
            <w:tcW w:w="1320" w:type="dxa"/>
          </w:tcPr>
          <w:p w14:paraId="389161C8" w14:textId="77777777" w:rsidR="007376BA" w:rsidRDefault="0059228E">
            <w:pPr>
              <w:pStyle w:val="Compact"/>
            </w:pPr>
            <w:r>
              <w:rPr>
                <w:lang w:val="zh-CN"/>
              </w:rPr>
              <w:lastRenderedPageBreak/>
              <w:t xml:space="preserve">0.0265 / </w:t>
            </w:r>
            <w:r>
              <w:rPr>
                <w:lang w:val="zh-CN"/>
              </w:rPr>
              <w:lastRenderedPageBreak/>
              <w:t>0.0452</w:t>
            </w:r>
          </w:p>
        </w:tc>
        <w:tc>
          <w:tcPr>
            <w:tcW w:w="1320" w:type="dxa"/>
          </w:tcPr>
          <w:p w14:paraId="3C60FFD6" w14:textId="77777777" w:rsidR="007376BA" w:rsidRDefault="0059228E">
            <w:pPr>
              <w:pStyle w:val="Compact"/>
            </w:pPr>
            <w:r>
              <w:rPr>
                <w:lang w:val="zh-CN"/>
              </w:rPr>
              <w:lastRenderedPageBreak/>
              <w:t>1.86e-09</w:t>
            </w:r>
          </w:p>
        </w:tc>
        <w:tc>
          <w:tcPr>
            <w:tcW w:w="1320" w:type="dxa"/>
          </w:tcPr>
          <w:p w14:paraId="704387D6" w14:textId="77777777" w:rsidR="007376BA" w:rsidRDefault="0059228E">
            <w:pPr>
              <w:pStyle w:val="Compact"/>
            </w:pPr>
            <w:r>
              <w:rPr>
                <w:lang w:val="zh-CN"/>
              </w:rPr>
              <w:t>9.31e-09</w:t>
            </w:r>
          </w:p>
        </w:tc>
        <w:tc>
          <w:tcPr>
            <w:tcW w:w="1320" w:type="dxa"/>
          </w:tcPr>
          <w:p w14:paraId="69BF0770" w14:textId="77777777" w:rsidR="007376BA" w:rsidRDefault="0059228E">
            <w:pPr>
              <w:pStyle w:val="Compact"/>
            </w:pPr>
            <w:r>
              <w:rPr>
                <w:b/>
                <w:bCs/>
                <w:lang w:val="zh-CN"/>
              </w:rPr>
              <w:t>ldt_alpha1</w:t>
            </w:r>
          </w:p>
        </w:tc>
      </w:tr>
      <w:tr w:rsidR="007376BA" w14:paraId="3DA488A5" w14:textId="77777777">
        <w:tc>
          <w:tcPr>
            <w:tcW w:w="1320" w:type="dxa"/>
          </w:tcPr>
          <w:p w14:paraId="26DE3A43" w14:textId="77777777" w:rsidR="007376BA" w:rsidRDefault="0059228E">
            <w:pPr>
              <w:pStyle w:val="Compact"/>
            </w:pPr>
            <w:r>
              <w:rPr>
                <w:lang w:val="zh-CN"/>
              </w:rPr>
              <w:t>DMOP2A</w:t>
            </w:r>
          </w:p>
        </w:tc>
        <w:tc>
          <w:tcPr>
            <w:tcW w:w="1320" w:type="dxa"/>
          </w:tcPr>
          <w:p w14:paraId="366DF222" w14:textId="77777777" w:rsidR="007376BA" w:rsidRDefault="0059228E">
            <w:pPr>
              <w:pStyle w:val="Compact"/>
            </w:pPr>
            <w:r>
              <w:rPr>
                <w:lang w:val="zh-CN"/>
              </w:rPr>
              <w:t>ldt_alpha1 vs pps</w:t>
            </w:r>
          </w:p>
        </w:tc>
        <w:tc>
          <w:tcPr>
            <w:tcW w:w="1320" w:type="dxa"/>
          </w:tcPr>
          <w:p w14:paraId="32EEDB5E" w14:textId="77777777" w:rsidR="007376BA" w:rsidRDefault="0059228E">
            <w:pPr>
              <w:pStyle w:val="Compact"/>
            </w:pPr>
            <w:r>
              <w:rPr>
                <w:lang w:val="zh-CN"/>
              </w:rPr>
              <w:t>0.0265 / 0.0267</w:t>
            </w:r>
          </w:p>
        </w:tc>
        <w:tc>
          <w:tcPr>
            <w:tcW w:w="1320" w:type="dxa"/>
          </w:tcPr>
          <w:p w14:paraId="106276E6" w14:textId="77777777" w:rsidR="007376BA" w:rsidRDefault="0059228E">
            <w:pPr>
              <w:pStyle w:val="Compact"/>
            </w:pPr>
            <w:r>
              <w:rPr>
                <w:lang w:val="zh-CN"/>
              </w:rPr>
              <w:t>7.30e-01</w:t>
            </w:r>
          </w:p>
        </w:tc>
        <w:tc>
          <w:tcPr>
            <w:tcW w:w="1320" w:type="dxa"/>
          </w:tcPr>
          <w:p w14:paraId="2C780F8D" w14:textId="77777777" w:rsidR="007376BA" w:rsidRDefault="0059228E">
            <w:pPr>
              <w:pStyle w:val="Compact"/>
            </w:pPr>
            <w:r>
              <w:rPr>
                <w:lang w:val="zh-CN"/>
              </w:rPr>
              <w:t>7.30e-01</w:t>
            </w:r>
          </w:p>
        </w:tc>
        <w:tc>
          <w:tcPr>
            <w:tcW w:w="1320" w:type="dxa"/>
          </w:tcPr>
          <w:p w14:paraId="14F95E54" w14:textId="77777777" w:rsidR="007376BA" w:rsidRDefault="0059228E">
            <w:pPr>
              <w:pStyle w:val="Compact"/>
            </w:pPr>
            <w:r>
              <w:rPr>
                <w:b/>
                <w:bCs/>
                <w:lang w:val="zh-CN"/>
              </w:rPr>
              <w:t>ldt_alpha1</w:t>
            </w:r>
          </w:p>
        </w:tc>
      </w:tr>
      <w:tr w:rsidR="007376BA" w14:paraId="34F35D55" w14:textId="77777777">
        <w:tc>
          <w:tcPr>
            <w:tcW w:w="1320" w:type="dxa"/>
          </w:tcPr>
          <w:p w14:paraId="6C1AEA65" w14:textId="77777777" w:rsidR="007376BA" w:rsidRDefault="0059228E">
            <w:pPr>
              <w:pStyle w:val="Compact"/>
            </w:pPr>
            <w:r>
              <w:rPr>
                <w:lang w:val="zh-CN"/>
              </w:rPr>
              <w:t>DMOP3A</w:t>
            </w:r>
          </w:p>
        </w:tc>
        <w:tc>
          <w:tcPr>
            <w:tcW w:w="1320" w:type="dxa"/>
          </w:tcPr>
          <w:p w14:paraId="5F9F1755" w14:textId="77777777" w:rsidR="007376BA" w:rsidRDefault="0059228E">
            <w:pPr>
              <w:pStyle w:val="Compact"/>
            </w:pPr>
            <w:r>
              <w:rPr>
                <w:lang w:val="zh-CN"/>
              </w:rPr>
              <w:t>ldt_alpha1 vs nsga2_static</w:t>
            </w:r>
          </w:p>
        </w:tc>
        <w:tc>
          <w:tcPr>
            <w:tcW w:w="1320" w:type="dxa"/>
          </w:tcPr>
          <w:p w14:paraId="754EEE6B" w14:textId="77777777" w:rsidR="007376BA" w:rsidRDefault="0059228E">
            <w:pPr>
              <w:pStyle w:val="Compact"/>
            </w:pPr>
            <w:r>
              <w:rPr>
                <w:lang w:val="zh-CN"/>
              </w:rPr>
              <w:t>0.0525 / 0.0662</w:t>
            </w:r>
          </w:p>
        </w:tc>
        <w:tc>
          <w:tcPr>
            <w:tcW w:w="1320" w:type="dxa"/>
          </w:tcPr>
          <w:p w14:paraId="701D7734" w14:textId="77777777" w:rsidR="007376BA" w:rsidRDefault="0059228E">
            <w:pPr>
              <w:pStyle w:val="Compact"/>
            </w:pPr>
            <w:r>
              <w:rPr>
                <w:lang w:val="zh-CN"/>
              </w:rPr>
              <w:t>1.22e-05</w:t>
            </w:r>
          </w:p>
        </w:tc>
        <w:tc>
          <w:tcPr>
            <w:tcW w:w="1320" w:type="dxa"/>
          </w:tcPr>
          <w:p w14:paraId="3572FB4E" w14:textId="77777777" w:rsidR="007376BA" w:rsidRDefault="0059228E">
            <w:pPr>
              <w:pStyle w:val="Compact"/>
            </w:pPr>
            <w:r>
              <w:rPr>
                <w:lang w:val="zh-CN"/>
              </w:rPr>
              <w:t>4.87e-05</w:t>
            </w:r>
          </w:p>
        </w:tc>
        <w:tc>
          <w:tcPr>
            <w:tcW w:w="1320" w:type="dxa"/>
          </w:tcPr>
          <w:p w14:paraId="171FAB17" w14:textId="77777777" w:rsidR="007376BA" w:rsidRDefault="0059228E">
            <w:pPr>
              <w:pStyle w:val="Compact"/>
            </w:pPr>
            <w:r>
              <w:rPr>
                <w:b/>
                <w:bCs/>
                <w:lang w:val="zh-CN"/>
              </w:rPr>
              <w:t>ldt_alpha1</w:t>
            </w:r>
          </w:p>
        </w:tc>
      </w:tr>
      <w:tr w:rsidR="007376BA" w14:paraId="2CA86FBC" w14:textId="77777777">
        <w:tc>
          <w:tcPr>
            <w:tcW w:w="1320" w:type="dxa"/>
          </w:tcPr>
          <w:p w14:paraId="775066C2" w14:textId="77777777" w:rsidR="007376BA" w:rsidRDefault="0059228E">
            <w:pPr>
              <w:pStyle w:val="Compact"/>
            </w:pPr>
            <w:r>
              <w:rPr>
                <w:lang w:val="zh-CN"/>
              </w:rPr>
              <w:t>DMOP3A</w:t>
            </w:r>
          </w:p>
        </w:tc>
        <w:tc>
          <w:tcPr>
            <w:tcW w:w="1320" w:type="dxa"/>
          </w:tcPr>
          <w:p w14:paraId="62831B5B" w14:textId="77777777" w:rsidR="007376BA" w:rsidRDefault="0059228E">
            <w:pPr>
              <w:pStyle w:val="Compact"/>
            </w:pPr>
            <w:r>
              <w:rPr>
                <w:lang w:val="zh-CN"/>
              </w:rPr>
              <w:t>ldt_alpha1 vs dnsga2_inspired</w:t>
            </w:r>
          </w:p>
        </w:tc>
        <w:tc>
          <w:tcPr>
            <w:tcW w:w="1320" w:type="dxa"/>
          </w:tcPr>
          <w:p w14:paraId="5ABD6E10" w14:textId="77777777" w:rsidR="007376BA" w:rsidRDefault="0059228E">
            <w:pPr>
              <w:pStyle w:val="Compact"/>
            </w:pPr>
            <w:r>
              <w:rPr>
                <w:lang w:val="zh-CN"/>
              </w:rPr>
              <w:t>0.0525 / 0.0697</w:t>
            </w:r>
          </w:p>
        </w:tc>
        <w:tc>
          <w:tcPr>
            <w:tcW w:w="1320" w:type="dxa"/>
          </w:tcPr>
          <w:p w14:paraId="30344D41" w14:textId="77777777" w:rsidR="007376BA" w:rsidRDefault="0059228E">
            <w:pPr>
              <w:pStyle w:val="Compact"/>
            </w:pPr>
            <w:r>
              <w:rPr>
                <w:lang w:val="zh-CN"/>
              </w:rPr>
              <w:t>3.24e-06</w:t>
            </w:r>
          </w:p>
        </w:tc>
        <w:tc>
          <w:tcPr>
            <w:tcW w:w="1320" w:type="dxa"/>
          </w:tcPr>
          <w:p w14:paraId="6184909A" w14:textId="77777777" w:rsidR="007376BA" w:rsidRDefault="0059228E">
            <w:pPr>
              <w:pStyle w:val="Compact"/>
            </w:pPr>
            <w:r>
              <w:rPr>
                <w:lang w:val="zh-CN"/>
              </w:rPr>
              <w:t>1.62e-05</w:t>
            </w:r>
          </w:p>
        </w:tc>
        <w:tc>
          <w:tcPr>
            <w:tcW w:w="1320" w:type="dxa"/>
          </w:tcPr>
          <w:p w14:paraId="35AC438E" w14:textId="77777777" w:rsidR="007376BA" w:rsidRDefault="0059228E">
            <w:pPr>
              <w:pStyle w:val="Compact"/>
            </w:pPr>
            <w:r>
              <w:rPr>
                <w:b/>
                <w:bCs/>
                <w:lang w:val="zh-CN"/>
              </w:rPr>
              <w:t>ldt_alpha1</w:t>
            </w:r>
          </w:p>
        </w:tc>
      </w:tr>
      <w:tr w:rsidR="007376BA" w14:paraId="29515645" w14:textId="77777777">
        <w:tc>
          <w:tcPr>
            <w:tcW w:w="1320" w:type="dxa"/>
          </w:tcPr>
          <w:p w14:paraId="54D34E45" w14:textId="77777777" w:rsidR="007376BA" w:rsidRDefault="0059228E">
            <w:pPr>
              <w:pStyle w:val="Compact"/>
            </w:pPr>
            <w:r>
              <w:rPr>
                <w:lang w:val="zh-CN"/>
              </w:rPr>
              <w:t>DMOP3A</w:t>
            </w:r>
          </w:p>
        </w:tc>
        <w:tc>
          <w:tcPr>
            <w:tcW w:w="1320" w:type="dxa"/>
          </w:tcPr>
          <w:p w14:paraId="496E9824" w14:textId="77777777" w:rsidR="007376BA" w:rsidRDefault="0059228E">
            <w:pPr>
              <w:pStyle w:val="Compact"/>
            </w:pPr>
            <w:r>
              <w:rPr>
                <w:lang w:val="zh-CN"/>
              </w:rPr>
              <w:t>ldt_alpha1 vs ar1_predictive</w:t>
            </w:r>
          </w:p>
        </w:tc>
        <w:tc>
          <w:tcPr>
            <w:tcW w:w="1320" w:type="dxa"/>
          </w:tcPr>
          <w:p w14:paraId="32CF6636" w14:textId="77777777" w:rsidR="007376BA" w:rsidRDefault="0059228E">
            <w:pPr>
              <w:pStyle w:val="Compact"/>
            </w:pPr>
            <w:r>
              <w:rPr>
                <w:lang w:val="zh-CN"/>
              </w:rPr>
              <w:t>0.0525 / 0.0567</w:t>
            </w:r>
          </w:p>
        </w:tc>
        <w:tc>
          <w:tcPr>
            <w:tcW w:w="1320" w:type="dxa"/>
          </w:tcPr>
          <w:p w14:paraId="5990E3E2" w14:textId="77777777" w:rsidR="007376BA" w:rsidRDefault="0059228E">
            <w:pPr>
              <w:pStyle w:val="Compact"/>
            </w:pPr>
            <w:r>
              <w:rPr>
                <w:lang w:val="zh-CN"/>
              </w:rPr>
              <w:t>2.53e-01</w:t>
            </w:r>
          </w:p>
        </w:tc>
        <w:tc>
          <w:tcPr>
            <w:tcW w:w="1320" w:type="dxa"/>
          </w:tcPr>
          <w:p w14:paraId="26832CC5" w14:textId="77777777" w:rsidR="007376BA" w:rsidRDefault="0059228E">
            <w:pPr>
              <w:pStyle w:val="Compact"/>
            </w:pPr>
            <w:r>
              <w:rPr>
                <w:lang w:val="zh-CN"/>
              </w:rPr>
              <w:t>2.53e-01</w:t>
            </w:r>
          </w:p>
        </w:tc>
        <w:tc>
          <w:tcPr>
            <w:tcW w:w="1320" w:type="dxa"/>
          </w:tcPr>
          <w:p w14:paraId="115948FA" w14:textId="77777777" w:rsidR="007376BA" w:rsidRDefault="0059228E">
            <w:pPr>
              <w:pStyle w:val="Compact"/>
            </w:pPr>
            <w:r>
              <w:rPr>
                <w:b/>
                <w:bCs/>
                <w:lang w:val="zh-CN"/>
              </w:rPr>
              <w:t>ldt_alpha1</w:t>
            </w:r>
          </w:p>
        </w:tc>
      </w:tr>
      <w:tr w:rsidR="007376BA" w14:paraId="32404592" w14:textId="77777777">
        <w:tc>
          <w:tcPr>
            <w:tcW w:w="1320" w:type="dxa"/>
          </w:tcPr>
          <w:p w14:paraId="3067586E" w14:textId="77777777" w:rsidR="007376BA" w:rsidRDefault="0059228E">
            <w:pPr>
              <w:pStyle w:val="Compact"/>
            </w:pPr>
            <w:r>
              <w:rPr>
                <w:lang w:val="zh-CN"/>
              </w:rPr>
              <w:t>DMOP3A</w:t>
            </w:r>
          </w:p>
        </w:tc>
        <w:tc>
          <w:tcPr>
            <w:tcW w:w="1320" w:type="dxa"/>
          </w:tcPr>
          <w:p w14:paraId="07B832C1" w14:textId="77777777" w:rsidR="007376BA" w:rsidRDefault="0059228E">
            <w:pPr>
              <w:pStyle w:val="Compact"/>
            </w:pPr>
            <w:r>
              <w:rPr>
                <w:lang w:val="zh-CN"/>
              </w:rPr>
              <w:t>ldt_alpha1 vs gmm_inspired</w:t>
            </w:r>
          </w:p>
        </w:tc>
        <w:tc>
          <w:tcPr>
            <w:tcW w:w="1320" w:type="dxa"/>
          </w:tcPr>
          <w:p w14:paraId="407FD1D5" w14:textId="77777777" w:rsidR="007376BA" w:rsidRDefault="0059228E">
            <w:pPr>
              <w:pStyle w:val="Compact"/>
            </w:pPr>
            <w:r>
              <w:rPr>
                <w:lang w:val="zh-CN"/>
              </w:rPr>
              <w:t>0.0525 / 0.0674</w:t>
            </w:r>
          </w:p>
        </w:tc>
        <w:tc>
          <w:tcPr>
            <w:tcW w:w="1320" w:type="dxa"/>
          </w:tcPr>
          <w:p w14:paraId="02A1A94E" w14:textId="77777777" w:rsidR="007376BA" w:rsidRDefault="0059228E">
            <w:pPr>
              <w:pStyle w:val="Compact"/>
            </w:pPr>
            <w:r>
              <w:rPr>
                <w:lang w:val="zh-CN"/>
              </w:rPr>
              <w:t>2.08e-05</w:t>
            </w:r>
          </w:p>
        </w:tc>
        <w:tc>
          <w:tcPr>
            <w:tcW w:w="1320" w:type="dxa"/>
          </w:tcPr>
          <w:p w14:paraId="0EE8CF69" w14:textId="77777777" w:rsidR="007376BA" w:rsidRDefault="0059228E">
            <w:pPr>
              <w:pStyle w:val="Compact"/>
            </w:pPr>
            <w:r>
              <w:rPr>
                <w:lang w:val="zh-CN"/>
              </w:rPr>
              <w:t>6.24e-05</w:t>
            </w:r>
          </w:p>
        </w:tc>
        <w:tc>
          <w:tcPr>
            <w:tcW w:w="1320" w:type="dxa"/>
          </w:tcPr>
          <w:p w14:paraId="146999DC" w14:textId="77777777" w:rsidR="007376BA" w:rsidRDefault="0059228E">
            <w:pPr>
              <w:pStyle w:val="Compact"/>
            </w:pPr>
            <w:r>
              <w:rPr>
                <w:b/>
                <w:bCs/>
                <w:lang w:val="zh-CN"/>
              </w:rPr>
              <w:t>ldt_alpha1</w:t>
            </w:r>
          </w:p>
        </w:tc>
      </w:tr>
      <w:tr w:rsidR="007376BA" w14:paraId="149ADBAC" w14:textId="77777777">
        <w:tc>
          <w:tcPr>
            <w:tcW w:w="1320" w:type="dxa"/>
          </w:tcPr>
          <w:p w14:paraId="66B9B1CD" w14:textId="77777777" w:rsidR="007376BA" w:rsidRDefault="0059228E">
            <w:pPr>
              <w:pStyle w:val="Compact"/>
            </w:pPr>
            <w:r>
              <w:rPr>
                <w:lang w:val="zh-CN"/>
              </w:rPr>
              <w:t>DMOP3A</w:t>
            </w:r>
          </w:p>
        </w:tc>
        <w:tc>
          <w:tcPr>
            <w:tcW w:w="1320" w:type="dxa"/>
          </w:tcPr>
          <w:p w14:paraId="7CE6F56A" w14:textId="77777777" w:rsidR="007376BA" w:rsidRDefault="0059228E">
            <w:pPr>
              <w:pStyle w:val="Compact"/>
            </w:pPr>
            <w:r>
              <w:rPr>
                <w:lang w:val="zh-CN"/>
              </w:rPr>
              <w:t>ldt_alpha1 vs pps</w:t>
            </w:r>
          </w:p>
        </w:tc>
        <w:tc>
          <w:tcPr>
            <w:tcW w:w="1320" w:type="dxa"/>
          </w:tcPr>
          <w:p w14:paraId="4361CB95" w14:textId="77777777" w:rsidR="007376BA" w:rsidRDefault="0059228E">
            <w:pPr>
              <w:pStyle w:val="Compact"/>
            </w:pPr>
            <w:r>
              <w:rPr>
                <w:lang w:val="zh-CN"/>
              </w:rPr>
              <w:t>0.0525 / 0.0479</w:t>
            </w:r>
          </w:p>
        </w:tc>
        <w:tc>
          <w:tcPr>
            <w:tcW w:w="1320" w:type="dxa"/>
          </w:tcPr>
          <w:p w14:paraId="19CBF882" w14:textId="77777777" w:rsidR="007376BA" w:rsidRDefault="0059228E">
            <w:pPr>
              <w:pStyle w:val="Compact"/>
            </w:pPr>
            <w:r>
              <w:rPr>
                <w:lang w:val="zh-CN"/>
              </w:rPr>
              <w:t>1.05e-01</w:t>
            </w:r>
          </w:p>
        </w:tc>
        <w:tc>
          <w:tcPr>
            <w:tcW w:w="1320" w:type="dxa"/>
          </w:tcPr>
          <w:p w14:paraId="410963DA" w14:textId="77777777" w:rsidR="007376BA" w:rsidRDefault="0059228E">
            <w:pPr>
              <w:pStyle w:val="Compact"/>
            </w:pPr>
            <w:r>
              <w:rPr>
                <w:lang w:val="zh-CN"/>
              </w:rPr>
              <w:t>2.10e-01</w:t>
            </w:r>
          </w:p>
        </w:tc>
        <w:tc>
          <w:tcPr>
            <w:tcW w:w="1320" w:type="dxa"/>
          </w:tcPr>
          <w:p w14:paraId="204866C2" w14:textId="77777777" w:rsidR="007376BA" w:rsidRDefault="0059228E">
            <w:pPr>
              <w:pStyle w:val="Compact"/>
            </w:pPr>
            <w:r>
              <w:rPr>
                <w:lang w:val="zh-CN"/>
              </w:rPr>
              <w:t>pps</w:t>
            </w:r>
          </w:p>
        </w:tc>
      </w:tr>
    </w:tbl>
    <w:p w14:paraId="13EA1BFF" w14:textId="77777777" w:rsidR="007376BA" w:rsidRDefault="0059228E">
      <w:pPr>
        <w:pStyle w:val="FirstParagraph"/>
      </w:pPr>
      <w:r>
        <w:rPr>
          <w:rFonts w:hint="eastAsia"/>
          <w:lang w:val="zh-CN"/>
        </w:rPr>
        <w:t>表</w:t>
      </w:r>
      <w:r>
        <w:rPr>
          <w:lang w:val="zh-CN"/>
        </w:rPr>
        <w:t xml:space="preserve"> </w:t>
      </w:r>
      <w:r>
        <w:rPr>
          <w:rFonts w:hint="eastAsia"/>
          <w:lang w:val="zh-CN"/>
        </w:rPr>
        <w:t>5-17</w:t>
      </w:r>
      <w:r>
        <w:rPr>
          <w:rFonts w:hint="eastAsia"/>
          <w:lang w:val="zh-CN"/>
        </w:rPr>
        <w:t>：权威</w:t>
      </w:r>
      <w:r>
        <w:rPr>
          <w:lang w:val="zh-CN"/>
        </w:rPr>
        <w:t xml:space="preserve"> dMOP </w:t>
      </w:r>
      <w:r>
        <w:rPr>
          <w:rFonts w:hint="eastAsia"/>
          <w:lang w:val="zh-CN"/>
        </w:rPr>
        <w:t>上的</w:t>
      </w:r>
      <w:r>
        <w:rPr>
          <w:lang w:val="zh-CN"/>
        </w:rPr>
        <w:t xml:space="preserve"> Friedman </w:t>
      </w:r>
      <w:r>
        <w:rPr>
          <w:rFonts w:hint="eastAsia"/>
          <w:lang w:val="zh-CN"/>
        </w:rPr>
        <w:t>平均秩（仅</w:t>
      </w:r>
      <w:r>
        <w:rPr>
          <w:lang w:val="zh-CN"/>
        </w:rPr>
        <w:t xml:space="preserve"> 5 </w:t>
      </w:r>
      <w:r>
        <w:rPr>
          <w:rFonts w:hint="eastAsia"/>
          <w:lang w:val="zh-CN"/>
        </w:rPr>
        <w:t>个基线</w:t>
      </w:r>
      <w:r>
        <w:rPr>
          <w:lang w:val="zh-CN"/>
        </w:rPr>
        <w:t xml:space="preserve"> + ldt_alpha1 </w:t>
      </w:r>
      <w:r>
        <w:rPr>
          <w:rFonts w:hint="eastAsia"/>
          <w:lang w:val="zh-CN"/>
        </w:rPr>
        <w:t>共</w:t>
      </w:r>
      <w:r>
        <w:rPr>
          <w:lang w:val="zh-CN"/>
        </w:rPr>
        <w:t xml:space="preserve"> 6 </w:t>
      </w:r>
      <w:r>
        <w:rPr>
          <w:rFonts w:hint="eastAsia"/>
          <w:lang w:val="zh-CN"/>
        </w:rPr>
        <w:t>个配置）</w:t>
      </w:r>
    </w:p>
    <w:tbl>
      <w:tblPr>
        <w:tblW w:w="5000" w:type="pct"/>
        <w:tblInd w:w="10" w:type="dxa"/>
        <w:tblLayout w:type="fixed"/>
        <w:tblCellMar>
          <w:left w:w="10" w:type="dxa"/>
          <w:right w:w="10" w:type="dxa"/>
        </w:tblCellMar>
        <w:tblLook w:val="0020" w:firstRow="1" w:lastRow="0" w:firstColumn="0" w:lastColumn="0" w:noHBand="0" w:noVBand="0"/>
      </w:tblPr>
      <w:tblGrid>
        <w:gridCol w:w="1250"/>
        <w:gridCol w:w="1250"/>
        <w:gridCol w:w="1250"/>
        <w:gridCol w:w="1250"/>
        <w:gridCol w:w="1250"/>
        <w:gridCol w:w="1250"/>
        <w:gridCol w:w="1250"/>
      </w:tblGrid>
      <w:tr w:rsidR="007376BA" w14:paraId="7F7BF7C8" w14:textId="77777777">
        <w:trPr>
          <w:tblHeader/>
        </w:trPr>
        <w:tc>
          <w:tcPr>
            <w:tcW w:w="1131" w:type="dxa"/>
          </w:tcPr>
          <w:p w14:paraId="1740B631" w14:textId="77777777" w:rsidR="007376BA" w:rsidRDefault="0059228E">
            <w:pPr>
              <w:pStyle w:val="Compact"/>
            </w:pPr>
            <w:r>
              <w:rPr>
                <w:rFonts w:hint="eastAsia"/>
                <w:lang w:val="zh-CN"/>
              </w:rPr>
              <w:t>问题</w:t>
            </w:r>
          </w:p>
        </w:tc>
        <w:tc>
          <w:tcPr>
            <w:tcW w:w="1131" w:type="dxa"/>
          </w:tcPr>
          <w:p w14:paraId="289A4441" w14:textId="77777777" w:rsidR="007376BA" w:rsidRDefault="0059228E">
            <w:pPr>
              <w:pStyle w:val="Compact"/>
            </w:pPr>
            <m:oMath>
              <m:r>
                <w:rPr>
                  <w:rFonts w:ascii="Cambria Math" w:hAnsi="Cambria Math"/>
                </w:rPr>
                <m:t>k</m:t>
              </m:r>
            </m:oMath>
            <w:r>
              <w:rPr>
                <w:lang w:val="zh-CN"/>
              </w:rPr>
              <w:t>​</w:t>
            </w:r>
          </w:p>
        </w:tc>
        <w:tc>
          <w:tcPr>
            <w:tcW w:w="1131" w:type="dxa"/>
          </w:tcPr>
          <w:p w14:paraId="41392BE8" w14:textId="77777777" w:rsidR="007376BA" w:rsidRDefault="0059228E">
            <w:pPr>
              <w:pStyle w:val="Compact"/>
            </w:pPr>
            <m:oMath>
              <m:r>
                <w:rPr>
                  <w:rFonts w:ascii="Cambria Math" w:hAnsi="Cambria Math"/>
                </w:rPr>
                <m:t>N</m:t>
              </m:r>
            </m:oMath>
            <w:r>
              <w:rPr>
                <w:lang w:val="zh-CN"/>
              </w:rPr>
              <w:t>​</w:t>
            </w:r>
          </w:p>
        </w:tc>
        <w:tc>
          <w:tcPr>
            <w:tcW w:w="1131" w:type="dxa"/>
          </w:tcPr>
          <w:p w14:paraId="49564942" w14:textId="77777777" w:rsidR="007376BA" w:rsidRDefault="00212F50">
            <w:pPr>
              <w:pStyle w:val="Compact"/>
            </w:pP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oMath>
            <w:r w:rsidR="0059228E">
              <w:rPr>
                <w:lang w:val="zh-CN"/>
              </w:rPr>
              <w:t>​</w:t>
            </w:r>
          </w:p>
        </w:tc>
        <w:tc>
          <w:tcPr>
            <w:tcW w:w="1131" w:type="dxa"/>
          </w:tcPr>
          <w:p w14:paraId="0E454AFC" w14:textId="77777777" w:rsidR="007376BA" w:rsidRDefault="0059228E">
            <w:pPr>
              <w:pStyle w:val="Compact"/>
            </w:pPr>
            <m:oMath>
              <m:r>
                <w:rPr>
                  <w:rFonts w:ascii="Cambria Math" w:hAnsi="Cambria Math"/>
                </w:rPr>
                <m:t>p</m:t>
              </m:r>
            </m:oMath>
            <w:r>
              <w:rPr>
                <w:lang w:val="zh-CN"/>
              </w:rPr>
              <w:t>​</w:t>
            </w:r>
          </w:p>
        </w:tc>
        <w:tc>
          <w:tcPr>
            <w:tcW w:w="1131" w:type="dxa"/>
          </w:tcPr>
          <w:p w14:paraId="135A6F81" w14:textId="77777777" w:rsidR="007376BA" w:rsidRDefault="0059228E">
            <w:pPr>
              <w:pStyle w:val="Compact"/>
            </w:pPr>
            <m:oMath>
              <m:r>
                <w:rPr>
                  <w:rFonts w:ascii="Cambria Math" w:hAnsi="Cambria Math"/>
                </w:rPr>
                <m:t>CD</m:t>
              </m:r>
            </m:oMath>
            <w:r>
              <w:rPr>
                <w:lang w:val="zh-CN"/>
              </w:rPr>
              <w:t>​</w:t>
            </w:r>
          </w:p>
        </w:tc>
        <w:tc>
          <w:tcPr>
            <w:tcW w:w="1131" w:type="dxa"/>
          </w:tcPr>
          <w:p w14:paraId="0F74660F" w14:textId="77777777" w:rsidR="007376BA" w:rsidRDefault="0059228E">
            <w:pPr>
              <w:pStyle w:val="Compact"/>
            </w:pPr>
            <w:r>
              <w:rPr>
                <w:rFonts w:hint="eastAsia"/>
                <w:lang w:val="zh-CN"/>
              </w:rPr>
              <w:t>平均秩</w:t>
            </w:r>
          </w:p>
        </w:tc>
      </w:tr>
      <w:tr w:rsidR="007376BA" w14:paraId="0D04176A" w14:textId="77777777">
        <w:tc>
          <w:tcPr>
            <w:tcW w:w="1131" w:type="dxa"/>
          </w:tcPr>
          <w:p w14:paraId="51DDA58C" w14:textId="77777777" w:rsidR="007376BA" w:rsidRDefault="0059228E">
            <w:pPr>
              <w:pStyle w:val="Compact"/>
            </w:pPr>
            <w:r>
              <w:rPr>
                <w:lang w:val="zh-CN"/>
              </w:rPr>
              <w:t>DMOP1A</w:t>
            </w:r>
          </w:p>
        </w:tc>
        <w:tc>
          <w:tcPr>
            <w:tcW w:w="1131" w:type="dxa"/>
          </w:tcPr>
          <w:p w14:paraId="3F24C94C" w14:textId="77777777" w:rsidR="007376BA" w:rsidRDefault="0059228E">
            <w:pPr>
              <w:pStyle w:val="Compact"/>
            </w:pPr>
            <w:r>
              <w:rPr>
                <w:lang w:val="zh-CN"/>
              </w:rPr>
              <w:t>6</w:t>
            </w:r>
          </w:p>
        </w:tc>
        <w:tc>
          <w:tcPr>
            <w:tcW w:w="1131" w:type="dxa"/>
          </w:tcPr>
          <w:p w14:paraId="014B2F7F" w14:textId="77777777" w:rsidR="007376BA" w:rsidRDefault="0059228E">
            <w:pPr>
              <w:pStyle w:val="Compact"/>
            </w:pPr>
            <w:r>
              <w:rPr>
                <w:lang w:val="zh-CN"/>
              </w:rPr>
              <w:t>30</w:t>
            </w:r>
          </w:p>
        </w:tc>
        <w:tc>
          <w:tcPr>
            <w:tcW w:w="1131" w:type="dxa"/>
          </w:tcPr>
          <w:p w14:paraId="3C69C82B" w14:textId="77777777" w:rsidR="007376BA" w:rsidRDefault="0059228E">
            <w:pPr>
              <w:pStyle w:val="Compact"/>
            </w:pPr>
            <w:r>
              <w:rPr>
                <w:lang w:val="zh-CN"/>
              </w:rPr>
              <w:t>47.66</w:t>
            </w:r>
          </w:p>
        </w:tc>
        <w:tc>
          <w:tcPr>
            <w:tcW w:w="1131" w:type="dxa"/>
          </w:tcPr>
          <w:p w14:paraId="4130F9D5" w14:textId="77777777" w:rsidR="007376BA" w:rsidRDefault="0059228E">
            <w:pPr>
              <w:pStyle w:val="Compact"/>
            </w:pPr>
            <w:r>
              <w:rPr>
                <w:lang w:val="zh-CN"/>
              </w:rPr>
              <w:t>4.17e-09</w:t>
            </w:r>
          </w:p>
        </w:tc>
        <w:tc>
          <w:tcPr>
            <w:tcW w:w="1131" w:type="dxa"/>
          </w:tcPr>
          <w:p w14:paraId="0EED2804" w14:textId="77777777" w:rsidR="007376BA" w:rsidRDefault="0059228E">
            <w:pPr>
              <w:pStyle w:val="Compact"/>
            </w:pPr>
            <w:r>
              <w:rPr>
                <w:lang w:val="zh-CN"/>
              </w:rPr>
              <w:t>1.3767</w:t>
            </w:r>
          </w:p>
        </w:tc>
        <w:tc>
          <w:tcPr>
            <w:tcW w:w="1131" w:type="dxa"/>
          </w:tcPr>
          <w:p w14:paraId="3B24C771" w14:textId="77777777" w:rsidR="007376BA" w:rsidRDefault="0059228E">
            <w:pPr>
              <w:pStyle w:val="Compact"/>
            </w:pPr>
            <w:r>
              <w:rPr>
                <w:lang w:val="zh-CN"/>
              </w:rPr>
              <w:t>nsga2_static=3.73, dnsga2_inspired=4.40, ar1_predictive=2.83, gmm_inspired=5.00, pps=2.70, ldt_alpha1=2.33</w:t>
            </w:r>
          </w:p>
        </w:tc>
      </w:tr>
      <w:tr w:rsidR="007376BA" w14:paraId="144E77B9" w14:textId="77777777">
        <w:tc>
          <w:tcPr>
            <w:tcW w:w="1131" w:type="dxa"/>
          </w:tcPr>
          <w:p w14:paraId="7102FD6B" w14:textId="77777777" w:rsidR="007376BA" w:rsidRDefault="0059228E">
            <w:pPr>
              <w:pStyle w:val="Compact"/>
            </w:pPr>
            <w:r>
              <w:rPr>
                <w:lang w:val="zh-CN"/>
              </w:rPr>
              <w:t>DMOP2A</w:t>
            </w:r>
          </w:p>
        </w:tc>
        <w:tc>
          <w:tcPr>
            <w:tcW w:w="1131" w:type="dxa"/>
          </w:tcPr>
          <w:p w14:paraId="1AC0EFC1" w14:textId="77777777" w:rsidR="007376BA" w:rsidRDefault="0059228E">
            <w:pPr>
              <w:pStyle w:val="Compact"/>
            </w:pPr>
            <w:r>
              <w:rPr>
                <w:lang w:val="zh-CN"/>
              </w:rPr>
              <w:t>6</w:t>
            </w:r>
          </w:p>
        </w:tc>
        <w:tc>
          <w:tcPr>
            <w:tcW w:w="1131" w:type="dxa"/>
          </w:tcPr>
          <w:p w14:paraId="76BA7895" w14:textId="77777777" w:rsidR="007376BA" w:rsidRDefault="0059228E">
            <w:pPr>
              <w:pStyle w:val="Compact"/>
            </w:pPr>
            <w:r>
              <w:rPr>
                <w:lang w:val="zh-CN"/>
              </w:rPr>
              <w:t>30</w:t>
            </w:r>
          </w:p>
        </w:tc>
        <w:tc>
          <w:tcPr>
            <w:tcW w:w="1131" w:type="dxa"/>
          </w:tcPr>
          <w:p w14:paraId="6AB0D22E" w14:textId="77777777" w:rsidR="007376BA" w:rsidRDefault="0059228E">
            <w:pPr>
              <w:pStyle w:val="Compact"/>
            </w:pPr>
            <w:r>
              <w:rPr>
                <w:lang w:val="zh-CN"/>
              </w:rPr>
              <w:t>133.24</w:t>
            </w:r>
          </w:p>
        </w:tc>
        <w:tc>
          <w:tcPr>
            <w:tcW w:w="1131" w:type="dxa"/>
          </w:tcPr>
          <w:p w14:paraId="1C7C17D6" w14:textId="77777777" w:rsidR="007376BA" w:rsidRDefault="0059228E">
            <w:pPr>
              <w:pStyle w:val="Compact"/>
            </w:pPr>
            <w:r>
              <w:rPr>
                <w:lang w:val="zh-CN"/>
              </w:rPr>
              <w:t>0.00e+00</w:t>
            </w:r>
          </w:p>
        </w:tc>
        <w:tc>
          <w:tcPr>
            <w:tcW w:w="1131" w:type="dxa"/>
          </w:tcPr>
          <w:p w14:paraId="5FAB4083" w14:textId="77777777" w:rsidR="007376BA" w:rsidRDefault="0059228E">
            <w:pPr>
              <w:pStyle w:val="Compact"/>
            </w:pPr>
            <w:r>
              <w:rPr>
                <w:lang w:val="zh-CN"/>
              </w:rPr>
              <w:t>1.3767</w:t>
            </w:r>
          </w:p>
        </w:tc>
        <w:tc>
          <w:tcPr>
            <w:tcW w:w="1131" w:type="dxa"/>
          </w:tcPr>
          <w:p w14:paraId="47D6BE47" w14:textId="77777777" w:rsidR="007376BA" w:rsidRDefault="0059228E">
            <w:pPr>
              <w:pStyle w:val="Compact"/>
            </w:pPr>
            <w:r>
              <w:rPr>
                <w:lang w:val="zh-CN"/>
              </w:rPr>
              <w:t xml:space="preserve">nsga2_static=5.00, dnsga2_inspired=5.57, </w:t>
            </w:r>
            <w:r>
              <w:rPr>
                <w:lang w:val="zh-CN"/>
              </w:rPr>
              <w:lastRenderedPageBreak/>
              <w:t>ar1_predictive=2.97, gmm_inspired=4.43, pps=1.53, ldt_alpha1=1.50</w:t>
            </w:r>
          </w:p>
        </w:tc>
      </w:tr>
      <w:tr w:rsidR="007376BA" w14:paraId="32214345" w14:textId="77777777">
        <w:tc>
          <w:tcPr>
            <w:tcW w:w="1131" w:type="dxa"/>
          </w:tcPr>
          <w:p w14:paraId="2153A417" w14:textId="77777777" w:rsidR="007376BA" w:rsidRDefault="0059228E">
            <w:pPr>
              <w:pStyle w:val="Compact"/>
            </w:pPr>
            <w:r>
              <w:rPr>
                <w:lang w:val="zh-CN"/>
              </w:rPr>
              <w:lastRenderedPageBreak/>
              <w:t>DMOP3A</w:t>
            </w:r>
          </w:p>
        </w:tc>
        <w:tc>
          <w:tcPr>
            <w:tcW w:w="1131" w:type="dxa"/>
          </w:tcPr>
          <w:p w14:paraId="20CABC75" w14:textId="77777777" w:rsidR="007376BA" w:rsidRDefault="0059228E">
            <w:pPr>
              <w:pStyle w:val="Compact"/>
            </w:pPr>
            <w:r>
              <w:rPr>
                <w:lang w:val="zh-CN"/>
              </w:rPr>
              <w:t>6</w:t>
            </w:r>
          </w:p>
        </w:tc>
        <w:tc>
          <w:tcPr>
            <w:tcW w:w="1131" w:type="dxa"/>
          </w:tcPr>
          <w:p w14:paraId="1CAC8D87" w14:textId="77777777" w:rsidR="007376BA" w:rsidRDefault="0059228E">
            <w:pPr>
              <w:pStyle w:val="Compact"/>
            </w:pPr>
            <w:r>
              <w:rPr>
                <w:lang w:val="zh-CN"/>
              </w:rPr>
              <w:t>30</w:t>
            </w:r>
          </w:p>
        </w:tc>
        <w:tc>
          <w:tcPr>
            <w:tcW w:w="1131" w:type="dxa"/>
          </w:tcPr>
          <w:p w14:paraId="22BE304A" w14:textId="77777777" w:rsidR="007376BA" w:rsidRDefault="0059228E">
            <w:pPr>
              <w:pStyle w:val="Compact"/>
            </w:pPr>
            <w:r>
              <w:rPr>
                <w:lang w:val="zh-CN"/>
              </w:rPr>
              <w:t>76.08</w:t>
            </w:r>
          </w:p>
        </w:tc>
        <w:tc>
          <w:tcPr>
            <w:tcW w:w="1131" w:type="dxa"/>
          </w:tcPr>
          <w:p w14:paraId="754F3BDB" w14:textId="77777777" w:rsidR="007376BA" w:rsidRDefault="0059228E">
            <w:pPr>
              <w:pStyle w:val="Compact"/>
            </w:pPr>
            <w:r>
              <w:rPr>
                <w:lang w:val="zh-CN"/>
              </w:rPr>
              <w:t>5.55e-15</w:t>
            </w:r>
          </w:p>
        </w:tc>
        <w:tc>
          <w:tcPr>
            <w:tcW w:w="1131" w:type="dxa"/>
          </w:tcPr>
          <w:p w14:paraId="7BB82A81" w14:textId="77777777" w:rsidR="007376BA" w:rsidRDefault="0059228E">
            <w:pPr>
              <w:pStyle w:val="Compact"/>
            </w:pPr>
            <w:r>
              <w:rPr>
                <w:lang w:val="zh-CN"/>
              </w:rPr>
              <w:t>1.3767</w:t>
            </w:r>
          </w:p>
        </w:tc>
        <w:tc>
          <w:tcPr>
            <w:tcW w:w="1131" w:type="dxa"/>
          </w:tcPr>
          <w:p w14:paraId="63439112" w14:textId="77777777" w:rsidR="007376BA" w:rsidRDefault="0059228E">
            <w:pPr>
              <w:pStyle w:val="Compact"/>
            </w:pPr>
            <w:r>
              <w:rPr>
                <w:lang w:val="zh-CN"/>
              </w:rPr>
              <w:t>nsga2_static=4.30, dnsga2_inspired=5.07, ar1_predictive=2.97, gmm_inspired=4.53, pps=1.67, ldt_alpha1=2.47</w:t>
            </w:r>
          </w:p>
        </w:tc>
      </w:tr>
    </w:tbl>
    <w:p w14:paraId="411E7ED7" w14:textId="77777777" w:rsidR="007376BA" w:rsidRDefault="0059228E">
      <w:pPr>
        <w:pStyle w:val="3"/>
        <w:rPr>
          <w:rFonts w:hint="eastAsia"/>
        </w:rPr>
      </w:pPr>
      <w:bookmarkStart w:id="190" w:name="_05b7857597c19790a616a91b608af8a9c736c17"/>
      <w:bookmarkStart w:id="191" w:name="_Toc242838671"/>
      <w:r>
        <w:rPr>
          <w:rFonts w:hint="eastAsia"/>
          <w:lang w:val="zh-CN"/>
        </w:rPr>
        <w:t>全部</w:t>
      </w:r>
      <w:r>
        <w:rPr>
          <w:lang w:val="zh-CN"/>
        </w:rPr>
        <w:t xml:space="preserve"> 12 </w:t>
      </w:r>
      <w:r>
        <w:rPr>
          <w:rFonts w:hint="eastAsia"/>
          <w:lang w:val="zh-CN"/>
        </w:rPr>
        <w:t>个配置上的</w:t>
      </w:r>
      <w:r>
        <w:rPr>
          <w:lang w:val="zh-CN"/>
        </w:rPr>
        <w:t xml:space="preserve"> </w:t>
      </w:r>
      <m:oMath>
        <m:r>
          <m:rPr>
            <m:sty m:val="bi"/>
          </m:rPr>
          <w:rPr>
            <w:rFonts w:ascii="Cambria Math" w:hAnsi="Cambria Math"/>
          </w:rPr>
          <m:t>α</m:t>
        </m:r>
      </m:oMath>
      <w:r>
        <w:rPr>
          <w:lang w:val="zh-CN"/>
        </w:rPr>
        <w:t xml:space="preserve"> </w:t>
      </w:r>
      <w:r>
        <w:rPr>
          <w:rFonts w:hint="eastAsia"/>
          <w:lang w:val="zh-CN"/>
        </w:rPr>
        <w:t>对照与自适应步长的必要性</w:t>
      </w:r>
      <w:bookmarkEnd w:id="190"/>
      <w:bookmarkEnd w:id="191"/>
    </w:p>
    <w:p w14:paraId="49F4D09A" w14:textId="77777777" w:rsidR="007376BA" w:rsidRDefault="0059228E">
      <w:pPr>
        <w:pStyle w:val="FirstParagraph"/>
      </w:pPr>
      <w:r>
        <w:rPr>
          <w:rFonts w:hint="eastAsia"/>
          <w:lang w:val="zh-CN"/>
        </w:rPr>
        <w:t>把</w:t>
      </w:r>
      <w:r>
        <w:rPr>
          <w:lang w:val="zh-CN"/>
        </w:rPr>
        <w:t xml:space="preserve"> v2.5 </w:t>
      </w:r>
      <w:r>
        <w:rPr>
          <w:rFonts w:hint="eastAsia"/>
          <w:lang w:val="zh-CN"/>
        </w:rPr>
        <w:t>阶段一（</w:t>
      </w:r>
      <w:r>
        <w:rPr>
          <w:rFonts w:hint="eastAsia"/>
          <w:lang w:val="zh-CN"/>
        </w:rPr>
        <w:t>FDA</w:t>
      </w:r>
      <w:r>
        <w:rPr>
          <w:lang w:val="zh-CN"/>
        </w:rPr>
        <w:t xml:space="preserve"> </w:t>
      </w:r>
      <w:r>
        <w:rPr>
          <w:rFonts w:hint="eastAsia"/>
          <w:lang w:val="zh-CN"/>
        </w:rPr>
        <w:t>族）与本阶段（</w:t>
      </w:r>
      <w:r>
        <w:rPr>
          <w:rFonts w:hint="eastAsia"/>
          <w:lang w:val="zh-CN"/>
        </w:rPr>
        <w:t>dMOP</w:t>
      </w:r>
      <w:r>
        <w:rPr>
          <w:lang w:val="zh-CN"/>
        </w:rPr>
        <w:t xml:space="preserve"> </w:t>
      </w:r>
      <w:r>
        <w:rPr>
          <w:rFonts w:hint="eastAsia"/>
          <w:lang w:val="zh-CN"/>
        </w:rPr>
        <w:t>族）合并，可得到</w:t>
      </w:r>
      <w:r>
        <w:rPr>
          <w:lang w:val="zh-CN"/>
        </w:rPr>
        <w:t xml:space="preserve"> LDT </w:t>
      </w:r>
      <w:r>
        <w:rPr>
          <w:rFonts w:hint="eastAsia"/>
          <w:lang w:val="zh-CN"/>
        </w:rPr>
        <w:t>的</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与</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在</w:t>
      </w:r>
      <w:r>
        <w:rPr>
          <w:rFonts w:hint="eastAsia"/>
          <w:b/>
          <w:bCs/>
          <w:lang w:val="zh-CN"/>
        </w:rPr>
        <w:t>全部</w:t>
      </w:r>
      <w:r>
        <w:rPr>
          <w:b/>
          <w:bCs/>
          <w:lang w:val="zh-CN"/>
        </w:rPr>
        <w:t xml:space="preserve"> 12 </w:t>
      </w:r>
      <w:r>
        <w:rPr>
          <w:rFonts w:hint="eastAsia"/>
          <w:b/>
          <w:bCs/>
          <w:lang w:val="zh-CN"/>
        </w:rPr>
        <w:t>个「问题</w:t>
      </w:r>
      <w:r>
        <w:rPr>
          <w:b/>
          <w:bCs/>
          <w:lang w:val="zh-CN"/>
        </w:rPr>
        <w:t xml:space="preserve"> × </w:t>
      </w:r>
      <w:r>
        <w:rPr>
          <w:rFonts w:hint="eastAsia"/>
          <w:b/>
          <w:bCs/>
          <w:lang w:val="zh-CN"/>
        </w:rPr>
        <w:t>变化周期」配置</w:t>
      </w:r>
      <w:r>
        <w:rPr>
          <w:rFonts w:hint="eastAsia"/>
          <w:lang w:val="zh-CN"/>
        </w:rPr>
        <w:t>上的配对对照（同一随机种子，</w:t>
      </w:r>
      <m:oMath>
        <m:r>
          <w:rPr>
            <w:rFonts w:ascii="Cambria Math" w:hAnsi="Cambria Math"/>
          </w:rPr>
          <m:t>n</m:t>
        </m:r>
        <m:r>
          <m:rPr>
            <m:sty m:val="p"/>
          </m:rPr>
          <w:rPr>
            <w:rFonts w:ascii="Cambria Math" w:hAnsi="Cambria Math"/>
          </w:rPr>
          <m:t>=</m:t>
        </m:r>
        <m:r>
          <w:rPr>
            <w:rFonts w:ascii="Cambria Math" w:hAnsi="Cambria Math"/>
          </w:rPr>
          <m:t>30</m:t>
        </m:r>
      </m:oMath>
      <w:r>
        <w:rPr>
          <w:rFonts w:hint="eastAsia"/>
          <w:lang w:val="zh-CN"/>
        </w:rPr>
        <w:t>）：</w:t>
      </w:r>
    </w:p>
    <w:p w14:paraId="4FF37D42" w14:textId="77777777" w:rsidR="007376BA" w:rsidRDefault="0059228E">
      <w:pPr>
        <w:pStyle w:val="a0"/>
      </w:pPr>
      <w:r>
        <w:rPr>
          <w:rFonts w:hint="eastAsia"/>
          <w:lang w:val="zh-CN"/>
        </w:rPr>
        <w:t>表</w:t>
      </w:r>
      <w:r>
        <w:rPr>
          <w:lang w:val="zh-CN"/>
        </w:rPr>
        <w:t xml:space="preserve"> </w:t>
      </w:r>
      <w:r>
        <w:rPr>
          <w:rFonts w:hint="eastAsia"/>
          <w:lang w:val="zh-CN"/>
        </w:rPr>
        <w:t>5-19</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相对</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的稳态</w:t>
      </w:r>
      <w:r>
        <w:rPr>
          <w:lang w:val="zh-CN"/>
        </w:rPr>
        <w:t xml:space="preserve"> MIGD </w:t>
      </w:r>
      <w:r>
        <w:rPr>
          <w:rFonts w:hint="eastAsia"/>
          <w:lang w:val="zh-CN"/>
        </w:rPr>
        <w:t>改进（正</w:t>
      </w:r>
      <w:r>
        <w:rPr>
          <w:lang w:val="zh-CN"/>
        </w:rPr>
        <w:t xml:space="preserve"> =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更优）</w:t>
      </w:r>
    </w:p>
    <w:tbl>
      <w:tblPr>
        <w:tblW w:w="0" w:type="auto"/>
        <w:tblInd w:w="10" w:type="dxa"/>
        <w:tblCellMar>
          <w:left w:w="10" w:type="dxa"/>
          <w:right w:w="10" w:type="dxa"/>
        </w:tblCellMar>
        <w:tblLook w:val="0020" w:firstRow="1" w:lastRow="0" w:firstColumn="0" w:lastColumn="0" w:noHBand="0" w:noVBand="0"/>
      </w:tblPr>
      <w:tblGrid>
        <w:gridCol w:w="1007"/>
        <w:gridCol w:w="500"/>
        <w:gridCol w:w="260"/>
        <w:gridCol w:w="799"/>
        <w:gridCol w:w="799"/>
        <w:gridCol w:w="840"/>
        <w:gridCol w:w="1227"/>
      </w:tblGrid>
      <w:tr w:rsidR="007376BA" w14:paraId="0FA52F54" w14:textId="77777777">
        <w:trPr>
          <w:tblHeader/>
        </w:trPr>
        <w:tc>
          <w:tcPr>
            <w:tcW w:w="0" w:type="auto"/>
          </w:tcPr>
          <w:p w14:paraId="4B193A99" w14:textId="77777777" w:rsidR="007376BA" w:rsidRDefault="0059228E">
            <w:pPr>
              <w:pStyle w:val="Compact"/>
            </w:pPr>
            <w:r>
              <w:rPr>
                <w:rFonts w:hint="eastAsia"/>
                <w:lang w:val="zh-CN"/>
              </w:rPr>
              <w:t>问题</w:t>
            </w:r>
          </w:p>
        </w:tc>
        <w:tc>
          <w:tcPr>
            <w:tcW w:w="0" w:type="auto"/>
          </w:tcPr>
          <w:p w14:paraId="21E9CF75" w14:textId="77777777" w:rsidR="007376BA" w:rsidRDefault="0059228E">
            <w:pPr>
              <w:pStyle w:val="Compact"/>
            </w:pPr>
            <w:r>
              <w:rPr>
                <w:rFonts w:hint="eastAsia"/>
                <w:lang w:val="zh-CN"/>
              </w:rPr>
              <w:t>类型</w:t>
            </w:r>
          </w:p>
        </w:tc>
        <w:tc>
          <w:tcPr>
            <w:tcW w:w="0" w:type="auto"/>
          </w:tcPr>
          <w:p w14:paraId="21C8871C" w14:textId="77777777" w:rsidR="007376BA" w:rsidRDefault="0059228E">
            <w:pPr>
              <w:pStyle w:val="Compact"/>
            </w:pPr>
            <m:oMath>
              <m:r>
                <w:rPr>
                  <w:rFonts w:ascii="Cambria Math" w:hAnsi="Cambria Math"/>
                </w:rPr>
                <m:t>τ</m:t>
              </m:r>
            </m:oMath>
            <w:r>
              <w:rPr>
                <w:lang w:val="zh-CN"/>
              </w:rPr>
              <w:t>​</w:t>
            </w:r>
          </w:p>
        </w:tc>
        <w:tc>
          <w:tcPr>
            <w:tcW w:w="0" w:type="auto"/>
          </w:tcPr>
          <w:p w14:paraId="24F3FB37"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0.5</m:t>
              </m:r>
            </m:oMath>
            <w:r>
              <w:rPr>
                <w:lang w:val="zh-CN"/>
              </w:rPr>
              <w:t>​</w:t>
            </w:r>
          </w:p>
        </w:tc>
        <w:tc>
          <w:tcPr>
            <w:tcW w:w="0" w:type="auto"/>
          </w:tcPr>
          <w:p w14:paraId="3EF92FBE" w14:textId="77777777" w:rsidR="007376BA" w:rsidRDefault="0059228E">
            <w:pPr>
              <w:pStyle w:val="Compact"/>
            </w:pPr>
            <m:oMath>
              <m:r>
                <w:rPr>
                  <w:rFonts w:ascii="Cambria Math" w:hAnsi="Cambria Math"/>
                </w:rPr>
                <m:t>α</m:t>
              </m:r>
              <m:r>
                <m:rPr>
                  <m:sty m:val="p"/>
                </m:rPr>
                <w:rPr>
                  <w:rFonts w:ascii="Cambria Math" w:hAnsi="Cambria Math"/>
                </w:rPr>
                <m:t>=</m:t>
              </m:r>
              <m:r>
                <w:rPr>
                  <w:rFonts w:ascii="Cambria Math" w:hAnsi="Cambria Math"/>
                </w:rPr>
                <m:t>1.0</m:t>
              </m:r>
            </m:oMath>
            <w:r>
              <w:rPr>
                <w:lang w:val="zh-CN"/>
              </w:rPr>
              <w:t>​</w:t>
            </w:r>
          </w:p>
        </w:tc>
        <w:tc>
          <w:tcPr>
            <w:tcW w:w="0" w:type="auto"/>
          </w:tcPr>
          <w:p w14:paraId="78A95FCA" w14:textId="77777777" w:rsidR="007376BA" w:rsidRDefault="0059228E">
            <w:pPr>
              <w:pStyle w:val="Compact"/>
            </w:pPr>
            <w:r>
              <w:rPr>
                <w:rFonts w:hint="eastAsia"/>
                <w:lang w:val="zh-CN"/>
              </w:rPr>
              <w:t>改进</w:t>
            </w:r>
          </w:p>
        </w:tc>
        <w:tc>
          <w:tcPr>
            <w:tcW w:w="0" w:type="auto"/>
          </w:tcPr>
          <w:p w14:paraId="14CCCB6F" w14:textId="77777777" w:rsidR="007376BA" w:rsidRDefault="0059228E">
            <w:pPr>
              <w:pStyle w:val="Compact"/>
            </w:pPr>
            <m:oMath>
              <m:r>
                <w:rPr>
                  <w:rFonts w:ascii="Cambria Math" w:hAnsi="Cambria Math"/>
                </w:rPr>
                <m:t>p</m:t>
              </m:r>
            </m:oMath>
            <w:r>
              <w:rPr>
                <w:lang w:val="zh-CN"/>
              </w:rPr>
              <w:t>​</w:t>
            </w:r>
          </w:p>
        </w:tc>
      </w:tr>
      <w:tr w:rsidR="007376BA" w14:paraId="41A8C408" w14:textId="77777777">
        <w:tc>
          <w:tcPr>
            <w:tcW w:w="0" w:type="auto"/>
          </w:tcPr>
          <w:p w14:paraId="4F15605D" w14:textId="77777777" w:rsidR="007376BA" w:rsidRDefault="0059228E">
            <w:pPr>
              <w:pStyle w:val="Compact"/>
            </w:pPr>
            <w:r>
              <w:rPr>
                <w:lang w:val="zh-CN"/>
              </w:rPr>
              <w:t>FDA1</w:t>
            </w:r>
          </w:p>
        </w:tc>
        <w:tc>
          <w:tcPr>
            <w:tcW w:w="0" w:type="auto"/>
          </w:tcPr>
          <w:p w14:paraId="021EA821" w14:textId="77777777" w:rsidR="007376BA" w:rsidRDefault="0059228E">
            <w:pPr>
              <w:pStyle w:val="Compact"/>
            </w:pPr>
            <w:r>
              <w:rPr>
                <w:lang w:val="zh-CN"/>
              </w:rPr>
              <w:t>I</w:t>
            </w:r>
          </w:p>
        </w:tc>
        <w:tc>
          <w:tcPr>
            <w:tcW w:w="0" w:type="auto"/>
          </w:tcPr>
          <w:p w14:paraId="6D24B362" w14:textId="77777777" w:rsidR="007376BA" w:rsidRDefault="0059228E">
            <w:pPr>
              <w:pStyle w:val="Compact"/>
            </w:pPr>
            <w:r>
              <w:rPr>
                <w:lang w:val="zh-CN"/>
              </w:rPr>
              <w:t>10</w:t>
            </w:r>
          </w:p>
        </w:tc>
        <w:tc>
          <w:tcPr>
            <w:tcW w:w="0" w:type="auto"/>
          </w:tcPr>
          <w:p w14:paraId="340295B0" w14:textId="77777777" w:rsidR="007376BA" w:rsidRDefault="0059228E">
            <w:pPr>
              <w:pStyle w:val="Compact"/>
            </w:pPr>
            <w:r>
              <w:rPr>
                <w:lang w:val="zh-CN"/>
              </w:rPr>
              <w:t>0.0156</w:t>
            </w:r>
          </w:p>
        </w:tc>
        <w:tc>
          <w:tcPr>
            <w:tcW w:w="0" w:type="auto"/>
          </w:tcPr>
          <w:p w14:paraId="62355EAC" w14:textId="77777777" w:rsidR="007376BA" w:rsidRDefault="0059228E">
            <w:pPr>
              <w:pStyle w:val="Compact"/>
            </w:pPr>
            <w:r>
              <w:rPr>
                <w:b/>
                <w:bCs/>
                <w:lang w:val="zh-CN"/>
              </w:rPr>
              <w:t>0.0120</w:t>
            </w:r>
          </w:p>
        </w:tc>
        <w:tc>
          <w:tcPr>
            <w:tcW w:w="0" w:type="auto"/>
          </w:tcPr>
          <w:p w14:paraId="347DCF3E" w14:textId="77777777" w:rsidR="007376BA" w:rsidRDefault="0059228E">
            <w:pPr>
              <w:pStyle w:val="Compact"/>
            </w:pPr>
            <w:r>
              <w:rPr>
                <w:lang w:val="zh-CN"/>
              </w:rPr>
              <w:t>+23.2%</w:t>
            </w:r>
          </w:p>
        </w:tc>
        <w:tc>
          <w:tcPr>
            <w:tcW w:w="0" w:type="auto"/>
          </w:tcPr>
          <w:p w14:paraId="5984406F" w14:textId="77777777" w:rsidR="007376BA" w:rsidRDefault="0059228E">
            <w:pPr>
              <w:pStyle w:val="Compact"/>
            </w:pPr>
            <w:r>
              <w:rPr>
                <w:lang w:val="zh-CN"/>
              </w:rPr>
              <w:t>1.86e-09***</w:t>
            </w:r>
          </w:p>
        </w:tc>
      </w:tr>
      <w:tr w:rsidR="007376BA" w14:paraId="098311E5" w14:textId="77777777">
        <w:tc>
          <w:tcPr>
            <w:tcW w:w="0" w:type="auto"/>
          </w:tcPr>
          <w:p w14:paraId="02753B5B" w14:textId="77777777" w:rsidR="007376BA" w:rsidRDefault="0059228E">
            <w:pPr>
              <w:pStyle w:val="Compact"/>
            </w:pPr>
            <w:r>
              <w:rPr>
                <w:lang w:val="zh-CN"/>
              </w:rPr>
              <w:t>FDA1</w:t>
            </w:r>
          </w:p>
        </w:tc>
        <w:tc>
          <w:tcPr>
            <w:tcW w:w="0" w:type="auto"/>
          </w:tcPr>
          <w:p w14:paraId="6672BA5E" w14:textId="77777777" w:rsidR="007376BA" w:rsidRDefault="0059228E">
            <w:pPr>
              <w:pStyle w:val="Compact"/>
            </w:pPr>
            <w:r>
              <w:rPr>
                <w:lang w:val="zh-CN"/>
              </w:rPr>
              <w:t>I</w:t>
            </w:r>
          </w:p>
        </w:tc>
        <w:tc>
          <w:tcPr>
            <w:tcW w:w="0" w:type="auto"/>
          </w:tcPr>
          <w:p w14:paraId="5A649DB6" w14:textId="77777777" w:rsidR="007376BA" w:rsidRDefault="0059228E">
            <w:pPr>
              <w:pStyle w:val="Compact"/>
            </w:pPr>
            <w:r>
              <w:rPr>
                <w:lang w:val="zh-CN"/>
              </w:rPr>
              <w:t>25</w:t>
            </w:r>
          </w:p>
        </w:tc>
        <w:tc>
          <w:tcPr>
            <w:tcW w:w="0" w:type="auto"/>
          </w:tcPr>
          <w:p w14:paraId="61033FBC" w14:textId="77777777" w:rsidR="007376BA" w:rsidRDefault="0059228E">
            <w:pPr>
              <w:pStyle w:val="Compact"/>
            </w:pPr>
            <w:r>
              <w:rPr>
                <w:lang w:val="zh-CN"/>
              </w:rPr>
              <w:t>0.0074</w:t>
            </w:r>
          </w:p>
        </w:tc>
        <w:tc>
          <w:tcPr>
            <w:tcW w:w="0" w:type="auto"/>
          </w:tcPr>
          <w:p w14:paraId="54B0E95C" w14:textId="77777777" w:rsidR="007376BA" w:rsidRDefault="0059228E">
            <w:pPr>
              <w:pStyle w:val="Compact"/>
            </w:pPr>
            <w:r>
              <w:rPr>
                <w:b/>
                <w:bCs/>
                <w:lang w:val="zh-CN"/>
              </w:rPr>
              <w:t>0.0062</w:t>
            </w:r>
          </w:p>
        </w:tc>
        <w:tc>
          <w:tcPr>
            <w:tcW w:w="0" w:type="auto"/>
          </w:tcPr>
          <w:p w14:paraId="21F55500" w14:textId="77777777" w:rsidR="007376BA" w:rsidRDefault="0059228E">
            <w:pPr>
              <w:pStyle w:val="Compact"/>
            </w:pPr>
            <w:r>
              <w:rPr>
                <w:lang w:val="zh-CN"/>
              </w:rPr>
              <w:t>+16.1%</w:t>
            </w:r>
          </w:p>
        </w:tc>
        <w:tc>
          <w:tcPr>
            <w:tcW w:w="0" w:type="auto"/>
          </w:tcPr>
          <w:p w14:paraId="5BCAAE06" w14:textId="77777777" w:rsidR="007376BA" w:rsidRDefault="0059228E">
            <w:pPr>
              <w:pStyle w:val="Compact"/>
            </w:pPr>
            <w:r>
              <w:rPr>
                <w:lang w:val="zh-CN"/>
              </w:rPr>
              <w:t>1.86e-09***</w:t>
            </w:r>
          </w:p>
        </w:tc>
      </w:tr>
      <w:tr w:rsidR="007376BA" w14:paraId="4F437624" w14:textId="77777777">
        <w:tc>
          <w:tcPr>
            <w:tcW w:w="0" w:type="auto"/>
          </w:tcPr>
          <w:p w14:paraId="04523F62" w14:textId="77777777" w:rsidR="007376BA" w:rsidRDefault="0059228E">
            <w:pPr>
              <w:pStyle w:val="Compact"/>
            </w:pPr>
            <w:r>
              <w:rPr>
                <w:lang w:val="zh-CN"/>
              </w:rPr>
              <w:t>FDA1</w:t>
            </w:r>
          </w:p>
        </w:tc>
        <w:tc>
          <w:tcPr>
            <w:tcW w:w="0" w:type="auto"/>
          </w:tcPr>
          <w:p w14:paraId="62564720" w14:textId="77777777" w:rsidR="007376BA" w:rsidRDefault="0059228E">
            <w:pPr>
              <w:pStyle w:val="Compact"/>
            </w:pPr>
            <w:r>
              <w:rPr>
                <w:lang w:val="zh-CN"/>
              </w:rPr>
              <w:t>I</w:t>
            </w:r>
          </w:p>
        </w:tc>
        <w:tc>
          <w:tcPr>
            <w:tcW w:w="0" w:type="auto"/>
          </w:tcPr>
          <w:p w14:paraId="22F37D21" w14:textId="77777777" w:rsidR="007376BA" w:rsidRDefault="0059228E">
            <w:pPr>
              <w:pStyle w:val="Compact"/>
            </w:pPr>
            <w:r>
              <w:rPr>
                <w:lang w:val="zh-CN"/>
              </w:rPr>
              <w:t>50</w:t>
            </w:r>
          </w:p>
        </w:tc>
        <w:tc>
          <w:tcPr>
            <w:tcW w:w="0" w:type="auto"/>
          </w:tcPr>
          <w:p w14:paraId="7214210B" w14:textId="77777777" w:rsidR="007376BA" w:rsidRDefault="0059228E">
            <w:pPr>
              <w:pStyle w:val="Compact"/>
            </w:pPr>
            <w:r>
              <w:rPr>
                <w:lang w:val="zh-CN"/>
              </w:rPr>
              <w:t>0.0052</w:t>
            </w:r>
          </w:p>
        </w:tc>
        <w:tc>
          <w:tcPr>
            <w:tcW w:w="0" w:type="auto"/>
          </w:tcPr>
          <w:p w14:paraId="09449CD5" w14:textId="77777777" w:rsidR="007376BA" w:rsidRDefault="0059228E">
            <w:pPr>
              <w:pStyle w:val="Compact"/>
            </w:pPr>
            <w:r>
              <w:rPr>
                <w:b/>
                <w:bCs/>
                <w:lang w:val="zh-CN"/>
              </w:rPr>
              <w:t>0.0049</w:t>
            </w:r>
          </w:p>
        </w:tc>
        <w:tc>
          <w:tcPr>
            <w:tcW w:w="0" w:type="auto"/>
          </w:tcPr>
          <w:p w14:paraId="28415858" w14:textId="77777777" w:rsidR="007376BA" w:rsidRDefault="0059228E">
            <w:pPr>
              <w:pStyle w:val="Compact"/>
            </w:pPr>
            <w:r>
              <w:rPr>
                <w:lang w:val="zh-CN"/>
              </w:rPr>
              <w:t>+4.8%</w:t>
            </w:r>
          </w:p>
        </w:tc>
        <w:tc>
          <w:tcPr>
            <w:tcW w:w="0" w:type="auto"/>
          </w:tcPr>
          <w:p w14:paraId="6DE6EDF3" w14:textId="77777777" w:rsidR="007376BA" w:rsidRDefault="0059228E">
            <w:pPr>
              <w:pStyle w:val="Compact"/>
            </w:pPr>
            <w:r>
              <w:rPr>
                <w:lang w:val="zh-CN"/>
              </w:rPr>
              <w:t>1.86e-09***</w:t>
            </w:r>
          </w:p>
        </w:tc>
      </w:tr>
      <w:tr w:rsidR="007376BA" w14:paraId="33AB21B1" w14:textId="77777777">
        <w:tc>
          <w:tcPr>
            <w:tcW w:w="0" w:type="auto"/>
          </w:tcPr>
          <w:p w14:paraId="6A182E73" w14:textId="77777777" w:rsidR="007376BA" w:rsidRDefault="0059228E">
            <w:pPr>
              <w:pStyle w:val="Compact"/>
            </w:pPr>
            <w:r>
              <w:rPr>
                <w:lang w:val="zh-CN"/>
              </w:rPr>
              <w:t>FDA3</w:t>
            </w:r>
          </w:p>
        </w:tc>
        <w:tc>
          <w:tcPr>
            <w:tcW w:w="0" w:type="auto"/>
          </w:tcPr>
          <w:p w14:paraId="3CBAD6C8" w14:textId="77777777" w:rsidR="007376BA" w:rsidRDefault="0059228E">
            <w:pPr>
              <w:pStyle w:val="Compact"/>
            </w:pPr>
            <w:r>
              <w:rPr>
                <w:lang w:val="zh-CN"/>
              </w:rPr>
              <w:t>II</w:t>
            </w:r>
          </w:p>
        </w:tc>
        <w:tc>
          <w:tcPr>
            <w:tcW w:w="0" w:type="auto"/>
          </w:tcPr>
          <w:p w14:paraId="66CE8ACC" w14:textId="77777777" w:rsidR="007376BA" w:rsidRDefault="0059228E">
            <w:pPr>
              <w:pStyle w:val="Compact"/>
            </w:pPr>
            <w:r>
              <w:rPr>
                <w:lang w:val="zh-CN"/>
              </w:rPr>
              <w:t>10</w:t>
            </w:r>
          </w:p>
        </w:tc>
        <w:tc>
          <w:tcPr>
            <w:tcW w:w="0" w:type="auto"/>
          </w:tcPr>
          <w:p w14:paraId="1CAFB3A4" w14:textId="77777777" w:rsidR="007376BA" w:rsidRDefault="0059228E">
            <w:pPr>
              <w:pStyle w:val="Compact"/>
            </w:pPr>
            <w:r>
              <w:rPr>
                <w:lang w:val="zh-CN"/>
              </w:rPr>
              <w:t>0.0177</w:t>
            </w:r>
          </w:p>
        </w:tc>
        <w:tc>
          <w:tcPr>
            <w:tcW w:w="0" w:type="auto"/>
          </w:tcPr>
          <w:p w14:paraId="1B8B53E7" w14:textId="77777777" w:rsidR="007376BA" w:rsidRDefault="0059228E">
            <w:pPr>
              <w:pStyle w:val="Compact"/>
            </w:pPr>
            <w:r>
              <w:rPr>
                <w:b/>
                <w:bCs/>
                <w:lang w:val="zh-CN"/>
              </w:rPr>
              <w:t>0.0136</w:t>
            </w:r>
          </w:p>
        </w:tc>
        <w:tc>
          <w:tcPr>
            <w:tcW w:w="0" w:type="auto"/>
          </w:tcPr>
          <w:p w14:paraId="4B1E76AC" w14:textId="77777777" w:rsidR="007376BA" w:rsidRDefault="0059228E">
            <w:pPr>
              <w:pStyle w:val="Compact"/>
            </w:pPr>
            <w:r>
              <w:rPr>
                <w:lang w:val="zh-CN"/>
              </w:rPr>
              <w:t>+22.8%</w:t>
            </w:r>
          </w:p>
        </w:tc>
        <w:tc>
          <w:tcPr>
            <w:tcW w:w="0" w:type="auto"/>
          </w:tcPr>
          <w:p w14:paraId="6ABB6F56" w14:textId="77777777" w:rsidR="007376BA" w:rsidRDefault="0059228E">
            <w:pPr>
              <w:pStyle w:val="Compact"/>
            </w:pPr>
            <w:r>
              <w:rPr>
                <w:lang w:val="zh-CN"/>
              </w:rPr>
              <w:t>1.86e-09***</w:t>
            </w:r>
          </w:p>
        </w:tc>
      </w:tr>
      <w:tr w:rsidR="007376BA" w14:paraId="41C58C1F" w14:textId="77777777">
        <w:tc>
          <w:tcPr>
            <w:tcW w:w="0" w:type="auto"/>
          </w:tcPr>
          <w:p w14:paraId="473848E9" w14:textId="77777777" w:rsidR="007376BA" w:rsidRDefault="0059228E">
            <w:pPr>
              <w:pStyle w:val="Compact"/>
            </w:pPr>
            <w:r>
              <w:rPr>
                <w:lang w:val="zh-CN"/>
              </w:rPr>
              <w:t>FDA3</w:t>
            </w:r>
          </w:p>
        </w:tc>
        <w:tc>
          <w:tcPr>
            <w:tcW w:w="0" w:type="auto"/>
          </w:tcPr>
          <w:p w14:paraId="5551E2AB" w14:textId="77777777" w:rsidR="007376BA" w:rsidRDefault="0059228E">
            <w:pPr>
              <w:pStyle w:val="Compact"/>
            </w:pPr>
            <w:r>
              <w:rPr>
                <w:lang w:val="zh-CN"/>
              </w:rPr>
              <w:t>II</w:t>
            </w:r>
          </w:p>
        </w:tc>
        <w:tc>
          <w:tcPr>
            <w:tcW w:w="0" w:type="auto"/>
          </w:tcPr>
          <w:p w14:paraId="417193A9" w14:textId="77777777" w:rsidR="007376BA" w:rsidRDefault="0059228E">
            <w:pPr>
              <w:pStyle w:val="Compact"/>
            </w:pPr>
            <w:r>
              <w:rPr>
                <w:lang w:val="zh-CN"/>
              </w:rPr>
              <w:t>25</w:t>
            </w:r>
          </w:p>
        </w:tc>
        <w:tc>
          <w:tcPr>
            <w:tcW w:w="0" w:type="auto"/>
          </w:tcPr>
          <w:p w14:paraId="3D3A968F" w14:textId="77777777" w:rsidR="007376BA" w:rsidRDefault="0059228E">
            <w:pPr>
              <w:pStyle w:val="Compact"/>
            </w:pPr>
            <w:r>
              <w:rPr>
                <w:lang w:val="zh-CN"/>
              </w:rPr>
              <w:t>0.0079</w:t>
            </w:r>
          </w:p>
        </w:tc>
        <w:tc>
          <w:tcPr>
            <w:tcW w:w="0" w:type="auto"/>
          </w:tcPr>
          <w:p w14:paraId="0BAEAF77" w14:textId="77777777" w:rsidR="007376BA" w:rsidRDefault="0059228E">
            <w:pPr>
              <w:pStyle w:val="Compact"/>
            </w:pPr>
            <w:r>
              <w:rPr>
                <w:b/>
                <w:bCs/>
                <w:lang w:val="zh-CN"/>
              </w:rPr>
              <w:t>0.0066</w:t>
            </w:r>
          </w:p>
        </w:tc>
        <w:tc>
          <w:tcPr>
            <w:tcW w:w="0" w:type="auto"/>
          </w:tcPr>
          <w:p w14:paraId="478E0E98" w14:textId="77777777" w:rsidR="007376BA" w:rsidRDefault="0059228E">
            <w:pPr>
              <w:pStyle w:val="Compact"/>
            </w:pPr>
            <w:r>
              <w:rPr>
                <w:lang w:val="zh-CN"/>
              </w:rPr>
              <w:t>+16.4%</w:t>
            </w:r>
          </w:p>
        </w:tc>
        <w:tc>
          <w:tcPr>
            <w:tcW w:w="0" w:type="auto"/>
          </w:tcPr>
          <w:p w14:paraId="2FD2B70F" w14:textId="77777777" w:rsidR="007376BA" w:rsidRDefault="0059228E">
            <w:pPr>
              <w:pStyle w:val="Compact"/>
            </w:pPr>
            <w:r>
              <w:rPr>
                <w:lang w:val="zh-CN"/>
              </w:rPr>
              <w:t>1.86e-09***</w:t>
            </w:r>
          </w:p>
        </w:tc>
      </w:tr>
      <w:tr w:rsidR="007376BA" w14:paraId="2B38765F" w14:textId="77777777">
        <w:tc>
          <w:tcPr>
            <w:tcW w:w="0" w:type="auto"/>
          </w:tcPr>
          <w:p w14:paraId="529D5AA6" w14:textId="77777777" w:rsidR="007376BA" w:rsidRDefault="0059228E">
            <w:pPr>
              <w:pStyle w:val="Compact"/>
            </w:pPr>
            <w:r>
              <w:rPr>
                <w:lang w:val="zh-CN"/>
              </w:rPr>
              <w:t>FDA3</w:t>
            </w:r>
          </w:p>
        </w:tc>
        <w:tc>
          <w:tcPr>
            <w:tcW w:w="0" w:type="auto"/>
          </w:tcPr>
          <w:p w14:paraId="79AB86E4" w14:textId="77777777" w:rsidR="007376BA" w:rsidRDefault="0059228E">
            <w:pPr>
              <w:pStyle w:val="Compact"/>
            </w:pPr>
            <w:r>
              <w:rPr>
                <w:lang w:val="zh-CN"/>
              </w:rPr>
              <w:t>II</w:t>
            </w:r>
          </w:p>
        </w:tc>
        <w:tc>
          <w:tcPr>
            <w:tcW w:w="0" w:type="auto"/>
          </w:tcPr>
          <w:p w14:paraId="4462CAF2" w14:textId="77777777" w:rsidR="007376BA" w:rsidRDefault="0059228E">
            <w:pPr>
              <w:pStyle w:val="Compact"/>
            </w:pPr>
            <w:r>
              <w:rPr>
                <w:lang w:val="zh-CN"/>
              </w:rPr>
              <w:t>50</w:t>
            </w:r>
          </w:p>
        </w:tc>
        <w:tc>
          <w:tcPr>
            <w:tcW w:w="0" w:type="auto"/>
          </w:tcPr>
          <w:p w14:paraId="1D1071F8" w14:textId="77777777" w:rsidR="007376BA" w:rsidRDefault="0059228E">
            <w:pPr>
              <w:pStyle w:val="Compact"/>
            </w:pPr>
            <w:r>
              <w:rPr>
                <w:lang w:val="zh-CN"/>
              </w:rPr>
              <w:t>0.0054</w:t>
            </w:r>
          </w:p>
        </w:tc>
        <w:tc>
          <w:tcPr>
            <w:tcW w:w="0" w:type="auto"/>
          </w:tcPr>
          <w:p w14:paraId="1AF0F895" w14:textId="77777777" w:rsidR="007376BA" w:rsidRDefault="0059228E">
            <w:pPr>
              <w:pStyle w:val="Compact"/>
            </w:pPr>
            <w:r>
              <w:rPr>
                <w:b/>
                <w:bCs/>
                <w:lang w:val="zh-CN"/>
              </w:rPr>
              <w:t>0.0052</w:t>
            </w:r>
          </w:p>
        </w:tc>
        <w:tc>
          <w:tcPr>
            <w:tcW w:w="0" w:type="auto"/>
          </w:tcPr>
          <w:p w14:paraId="297D3C87" w14:textId="77777777" w:rsidR="007376BA" w:rsidRDefault="0059228E">
            <w:pPr>
              <w:pStyle w:val="Compact"/>
            </w:pPr>
            <w:r>
              <w:rPr>
                <w:lang w:val="zh-CN"/>
              </w:rPr>
              <w:t>+4.3%</w:t>
            </w:r>
          </w:p>
        </w:tc>
        <w:tc>
          <w:tcPr>
            <w:tcW w:w="0" w:type="auto"/>
          </w:tcPr>
          <w:p w14:paraId="4487DD10" w14:textId="77777777" w:rsidR="007376BA" w:rsidRDefault="0059228E">
            <w:pPr>
              <w:pStyle w:val="Compact"/>
            </w:pPr>
            <w:r>
              <w:rPr>
                <w:lang w:val="zh-CN"/>
              </w:rPr>
              <w:t>3.73e-09***</w:t>
            </w:r>
          </w:p>
        </w:tc>
      </w:tr>
      <w:tr w:rsidR="007376BA" w14:paraId="526996C8" w14:textId="77777777">
        <w:tc>
          <w:tcPr>
            <w:tcW w:w="0" w:type="auto"/>
          </w:tcPr>
          <w:p w14:paraId="3021DFE6" w14:textId="77777777" w:rsidR="007376BA" w:rsidRDefault="0059228E">
            <w:pPr>
              <w:pStyle w:val="Compact"/>
            </w:pPr>
            <w:r>
              <w:rPr>
                <w:lang w:val="zh-CN"/>
              </w:rPr>
              <w:lastRenderedPageBreak/>
              <w:t>FDA4</w:t>
            </w:r>
          </w:p>
        </w:tc>
        <w:tc>
          <w:tcPr>
            <w:tcW w:w="0" w:type="auto"/>
          </w:tcPr>
          <w:p w14:paraId="1E9735AD" w14:textId="77777777" w:rsidR="007376BA" w:rsidRDefault="0059228E">
            <w:pPr>
              <w:pStyle w:val="Compact"/>
            </w:pPr>
            <w:r>
              <w:rPr>
                <w:lang w:val="zh-CN"/>
              </w:rPr>
              <w:t>I</w:t>
            </w:r>
          </w:p>
        </w:tc>
        <w:tc>
          <w:tcPr>
            <w:tcW w:w="0" w:type="auto"/>
          </w:tcPr>
          <w:p w14:paraId="29F2ED63" w14:textId="77777777" w:rsidR="007376BA" w:rsidRDefault="0059228E">
            <w:pPr>
              <w:pStyle w:val="Compact"/>
            </w:pPr>
            <w:r>
              <w:rPr>
                <w:lang w:val="zh-CN"/>
              </w:rPr>
              <w:t>10</w:t>
            </w:r>
          </w:p>
        </w:tc>
        <w:tc>
          <w:tcPr>
            <w:tcW w:w="0" w:type="auto"/>
          </w:tcPr>
          <w:p w14:paraId="6789CA00" w14:textId="77777777" w:rsidR="007376BA" w:rsidRDefault="0059228E">
            <w:pPr>
              <w:pStyle w:val="Compact"/>
            </w:pPr>
            <w:r>
              <w:rPr>
                <w:lang w:val="zh-CN"/>
              </w:rPr>
              <w:t>0.1236</w:t>
            </w:r>
          </w:p>
        </w:tc>
        <w:tc>
          <w:tcPr>
            <w:tcW w:w="0" w:type="auto"/>
          </w:tcPr>
          <w:p w14:paraId="2C175671" w14:textId="77777777" w:rsidR="007376BA" w:rsidRDefault="0059228E">
            <w:pPr>
              <w:pStyle w:val="Compact"/>
            </w:pPr>
            <w:r>
              <w:rPr>
                <w:b/>
                <w:bCs/>
                <w:lang w:val="zh-CN"/>
              </w:rPr>
              <w:t>0.1068</w:t>
            </w:r>
          </w:p>
        </w:tc>
        <w:tc>
          <w:tcPr>
            <w:tcW w:w="0" w:type="auto"/>
          </w:tcPr>
          <w:p w14:paraId="165BEADF" w14:textId="77777777" w:rsidR="007376BA" w:rsidRDefault="0059228E">
            <w:pPr>
              <w:pStyle w:val="Compact"/>
            </w:pPr>
            <w:r>
              <w:rPr>
                <w:lang w:val="zh-CN"/>
              </w:rPr>
              <w:t>+13.6%</w:t>
            </w:r>
          </w:p>
        </w:tc>
        <w:tc>
          <w:tcPr>
            <w:tcW w:w="0" w:type="auto"/>
          </w:tcPr>
          <w:p w14:paraId="5F4E1ADE" w14:textId="77777777" w:rsidR="007376BA" w:rsidRDefault="0059228E">
            <w:pPr>
              <w:pStyle w:val="Compact"/>
            </w:pPr>
            <w:r>
              <w:rPr>
                <w:lang w:val="zh-CN"/>
              </w:rPr>
              <w:t>1.86e-09***</w:t>
            </w:r>
          </w:p>
        </w:tc>
      </w:tr>
      <w:tr w:rsidR="007376BA" w14:paraId="3494D242" w14:textId="77777777">
        <w:tc>
          <w:tcPr>
            <w:tcW w:w="0" w:type="auto"/>
          </w:tcPr>
          <w:p w14:paraId="37CA5238" w14:textId="77777777" w:rsidR="007376BA" w:rsidRDefault="0059228E">
            <w:pPr>
              <w:pStyle w:val="Compact"/>
            </w:pPr>
            <w:r>
              <w:rPr>
                <w:lang w:val="zh-CN"/>
              </w:rPr>
              <w:t>FDA4</w:t>
            </w:r>
          </w:p>
        </w:tc>
        <w:tc>
          <w:tcPr>
            <w:tcW w:w="0" w:type="auto"/>
          </w:tcPr>
          <w:p w14:paraId="67C106D5" w14:textId="77777777" w:rsidR="007376BA" w:rsidRDefault="0059228E">
            <w:pPr>
              <w:pStyle w:val="Compact"/>
            </w:pPr>
            <w:r>
              <w:rPr>
                <w:lang w:val="zh-CN"/>
              </w:rPr>
              <w:t>I</w:t>
            </w:r>
          </w:p>
        </w:tc>
        <w:tc>
          <w:tcPr>
            <w:tcW w:w="0" w:type="auto"/>
          </w:tcPr>
          <w:p w14:paraId="73300712" w14:textId="77777777" w:rsidR="007376BA" w:rsidRDefault="0059228E">
            <w:pPr>
              <w:pStyle w:val="Compact"/>
            </w:pPr>
            <w:r>
              <w:rPr>
                <w:lang w:val="zh-CN"/>
              </w:rPr>
              <w:t>25</w:t>
            </w:r>
          </w:p>
        </w:tc>
        <w:tc>
          <w:tcPr>
            <w:tcW w:w="0" w:type="auto"/>
          </w:tcPr>
          <w:p w14:paraId="148C3ABF" w14:textId="77777777" w:rsidR="007376BA" w:rsidRDefault="0059228E">
            <w:pPr>
              <w:pStyle w:val="Compact"/>
            </w:pPr>
            <w:r>
              <w:rPr>
                <w:lang w:val="zh-CN"/>
              </w:rPr>
              <w:t>0.0904</w:t>
            </w:r>
          </w:p>
        </w:tc>
        <w:tc>
          <w:tcPr>
            <w:tcW w:w="0" w:type="auto"/>
          </w:tcPr>
          <w:p w14:paraId="62B678F1" w14:textId="77777777" w:rsidR="007376BA" w:rsidRDefault="0059228E">
            <w:pPr>
              <w:pStyle w:val="Compact"/>
            </w:pPr>
            <w:r>
              <w:rPr>
                <w:b/>
                <w:bCs/>
                <w:lang w:val="zh-CN"/>
              </w:rPr>
              <w:t>0.0858</w:t>
            </w:r>
          </w:p>
        </w:tc>
        <w:tc>
          <w:tcPr>
            <w:tcW w:w="0" w:type="auto"/>
          </w:tcPr>
          <w:p w14:paraId="0D4AA14D" w14:textId="77777777" w:rsidR="007376BA" w:rsidRDefault="0059228E">
            <w:pPr>
              <w:pStyle w:val="Compact"/>
            </w:pPr>
            <w:r>
              <w:rPr>
                <w:lang w:val="zh-CN"/>
              </w:rPr>
              <w:t>+5.0%</w:t>
            </w:r>
          </w:p>
        </w:tc>
        <w:tc>
          <w:tcPr>
            <w:tcW w:w="0" w:type="auto"/>
          </w:tcPr>
          <w:p w14:paraId="031AC218" w14:textId="77777777" w:rsidR="007376BA" w:rsidRDefault="0059228E">
            <w:pPr>
              <w:pStyle w:val="Compact"/>
            </w:pPr>
            <w:r>
              <w:rPr>
                <w:lang w:val="zh-CN"/>
              </w:rPr>
              <w:t>1.86e-09***</w:t>
            </w:r>
          </w:p>
        </w:tc>
      </w:tr>
      <w:tr w:rsidR="007376BA" w14:paraId="68868EBC" w14:textId="77777777">
        <w:tc>
          <w:tcPr>
            <w:tcW w:w="0" w:type="auto"/>
          </w:tcPr>
          <w:p w14:paraId="4C530904" w14:textId="77777777" w:rsidR="007376BA" w:rsidRDefault="0059228E">
            <w:pPr>
              <w:pStyle w:val="Compact"/>
            </w:pPr>
            <w:r>
              <w:rPr>
                <w:lang w:val="zh-CN"/>
              </w:rPr>
              <w:t>FDA4</w:t>
            </w:r>
          </w:p>
        </w:tc>
        <w:tc>
          <w:tcPr>
            <w:tcW w:w="0" w:type="auto"/>
          </w:tcPr>
          <w:p w14:paraId="288DC388" w14:textId="77777777" w:rsidR="007376BA" w:rsidRDefault="0059228E">
            <w:pPr>
              <w:pStyle w:val="Compact"/>
            </w:pPr>
            <w:r>
              <w:rPr>
                <w:lang w:val="zh-CN"/>
              </w:rPr>
              <w:t>I</w:t>
            </w:r>
          </w:p>
        </w:tc>
        <w:tc>
          <w:tcPr>
            <w:tcW w:w="0" w:type="auto"/>
          </w:tcPr>
          <w:p w14:paraId="61931384" w14:textId="77777777" w:rsidR="007376BA" w:rsidRDefault="0059228E">
            <w:pPr>
              <w:pStyle w:val="Compact"/>
            </w:pPr>
            <w:r>
              <w:rPr>
                <w:lang w:val="zh-CN"/>
              </w:rPr>
              <w:t>50</w:t>
            </w:r>
          </w:p>
        </w:tc>
        <w:tc>
          <w:tcPr>
            <w:tcW w:w="0" w:type="auto"/>
          </w:tcPr>
          <w:p w14:paraId="6260AA5C" w14:textId="77777777" w:rsidR="007376BA" w:rsidRDefault="0059228E">
            <w:pPr>
              <w:pStyle w:val="Compact"/>
            </w:pPr>
            <w:r>
              <w:rPr>
                <w:lang w:val="zh-CN"/>
              </w:rPr>
              <w:t>0.0745</w:t>
            </w:r>
          </w:p>
        </w:tc>
        <w:tc>
          <w:tcPr>
            <w:tcW w:w="0" w:type="auto"/>
          </w:tcPr>
          <w:p w14:paraId="31746B7B" w14:textId="77777777" w:rsidR="007376BA" w:rsidRDefault="0059228E">
            <w:pPr>
              <w:pStyle w:val="Compact"/>
            </w:pPr>
            <w:r>
              <w:rPr>
                <w:b/>
                <w:bCs/>
                <w:lang w:val="zh-CN"/>
              </w:rPr>
              <w:t>0.0737</w:t>
            </w:r>
          </w:p>
        </w:tc>
        <w:tc>
          <w:tcPr>
            <w:tcW w:w="0" w:type="auto"/>
          </w:tcPr>
          <w:p w14:paraId="5A4C2247" w14:textId="77777777" w:rsidR="007376BA" w:rsidRDefault="0059228E">
            <w:pPr>
              <w:pStyle w:val="Compact"/>
            </w:pPr>
            <w:r>
              <w:rPr>
                <w:lang w:val="zh-CN"/>
              </w:rPr>
              <w:t>+1.1%</w:t>
            </w:r>
          </w:p>
        </w:tc>
        <w:tc>
          <w:tcPr>
            <w:tcW w:w="0" w:type="auto"/>
          </w:tcPr>
          <w:p w14:paraId="35CBDA68" w14:textId="77777777" w:rsidR="007376BA" w:rsidRDefault="0059228E">
            <w:pPr>
              <w:pStyle w:val="Compact"/>
            </w:pPr>
            <w:r>
              <w:rPr>
                <w:lang w:val="zh-CN"/>
              </w:rPr>
              <w:t>1.85e-02*</w:t>
            </w:r>
          </w:p>
        </w:tc>
      </w:tr>
      <w:tr w:rsidR="007376BA" w14:paraId="3C3B6C50" w14:textId="77777777">
        <w:tc>
          <w:tcPr>
            <w:tcW w:w="0" w:type="auto"/>
          </w:tcPr>
          <w:p w14:paraId="0D1EC307" w14:textId="77777777" w:rsidR="007376BA" w:rsidRDefault="0059228E">
            <w:pPr>
              <w:pStyle w:val="Compact"/>
            </w:pPr>
            <w:r>
              <w:rPr>
                <w:lang w:val="zh-CN"/>
              </w:rPr>
              <w:t>DMOP1A</w:t>
            </w:r>
          </w:p>
        </w:tc>
        <w:tc>
          <w:tcPr>
            <w:tcW w:w="0" w:type="auto"/>
          </w:tcPr>
          <w:p w14:paraId="702C9944" w14:textId="77777777" w:rsidR="007376BA" w:rsidRDefault="0059228E">
            <w:pPr>
              <w:pStyle w:val="Compact"/>
            </w:pPr>
            <w:r>
              <w:rPr>
                <w:lang w:val="zh-CN"/>
              </w:rPr>
              <w:t>III</w:t>
            </w:r>
          </w:p>
        </w:tc>
        <w:tc>
          <w:tcPr>
            <w:tcW w:w="0" w:type="auto"/>
          </w:tcPr>
          <w:p w14:paraId="7A00A89B" w14:textId="77777777" w:rsidR="007376BA" w:rsidRDefault="0059228E">
            <w:pPr>
              <w:pStyle w:val="Compact"/>
            </w:pPr>
            <w:r>
              <w:rPr>
                <w:lang w:val="zh-CN"/>
              </w:rPr>
              <w:t>25</w:t>
            </w:r>
          </w:p>
        </w:tc>
        <w:tc>
          <w:tcPr>
            <w:tcW w:w="0" w:type="auto"/>
          </w:tcPr>
          <w:p w14:paraId="06513986" w14:textId="77777777" w:rsidR="007376BA" w:rsidRDefault="0059228E">
            <w:pPr>
              <w:pStyle w:val="Compact"/>
            </w:pPr>
            <w:r>
              <w:rPr>
                <w:lang w:val="zh-CN"/>
              </w:rPr>
              <w:t>0.0251</w:t>
            </w:r>
          </w:p>
        </w:tc>
        <w:tc>
          <w:tcPr>
            <w:tcW w:w="0" w:type="auto"/>
          </w:tcPr>
          <w:p w14:paraId="75187CDA" w14:textId="77777777" w:rsidR="007376BA" w:rsidRDefault="0059228E">
            <w:pPr>
              <w:pStyle w:val="Compact"/>
            </w:pPr>
            <w:r>
              <w:rPr>
                <w:b/>
                <w:bCs/>
                <w:lang w:val="zh-CN"/>
              </w:rPr>
              <w:t>0.0570</w:t>
            </w:r>
          </w:p>
        </w:tc>
        <w:tc>
          <w:tcPr>
            <w:tcW w:w="0" w:type="auto"/>
          </w:tcPr>
          <w:p w14:paraId="477AB9B8" w14:textId="77777777" w:rsidR="007376BA" w:rsidRDefault="0059228E">
            <w:pPr>
              <w:pStyle w:val="Compact"/>
            </w:pPr>
            <w:r>
              <w:rPr>
                <w:lang w:val="zh-CN"/>
              </w:rPr>
              <w:t>-126.9%</w:t>
            </w:r>
          </w:p>
        </w:tc>
        <w:tc>
          <w:tcPr>
            <w:tcW w:w="0" w:type="auto"/>
          </w:tcPr>
          <w:p w14:paraId="4A33B1DE" w14:textId="77777777" w:rsidR="007376BA" w:rsidRDefault="0059228E">
            <w:pPr>
              <w:pStyle w:val="Compact"/>
            </w:pPr>
            <w:r>
              <w:rPr>
                <w:lang w:val="zh-CN"/>
              </w:rPr>
              <w:t>1.86e-09***</w:t>
            </w:r>
          </w:p>
        </w:tc>
      </w:tr>
      <w:tr w:rsidR="007376BA" w14:paraId="7F8DB5CF" w14:textId="77777777">
        <w:tc>
          <w:tcPr>
            <w:tcW w:w="0" w:type="auto"/>
          </w:tcPr>
          <w:p w14:paraId="4EB70AA9" w14:textId="77777777" w:rsidR="007376BA" w:rsidRDefault="0059228E">
            <w:pPr>
              <w:pStyle w:val="Compact"/>
            </w:pPr>
            <w:r>
              <w:rPr>
                <w:lang w:val="zh-CN"/>
              </w:rPr>
              <w:t>DMOP2A</w:t>
            </w:r>
          </w:p>
        </w:tc>
        <w:tc>
          <w:tcPr>
            <w:tcW w:w="0" w:type="auto"/>
          </w:tcPr>
          <w:p w14:paraId="5F20C7D0" w14:textId="77777777" w:rsidR="007376BA" w:rsidRDefault="0059228E">
            <w:pPr>
              <w:pStyle w:val="Compact"/>
            </w:pPr>
            <w:r>
              <w:rPr>
                <w:lang w:val="zh-CN"/>
              </w:rPr>
              <w:t>II</w:t>
            </w:r>
          </w:p>
        </w:tc>
        <w:tc>
          <w:tcPr>
            <w:tcW w:w="0" w:type="auto"/>
          </w:tcPr>
          <w:p w14:paraId="079E6F47" w14:textId="77777777" w:rsidR="007376BA" w:rsidRDefault="0059228E">
            <w:pPr>
              <w:pStyle w:val="Compact"/>
            </w:pPr>
            <w:r>
              <w:rPr>
                <w:lang w:val="zh-CN"/>
              </w:rPr>
              <w:t>25</w:t>
            </w:r>
          </w:p>
        </w:tc>
        <w:tc>
          <w:tcPr>
            <w:tcW w:w="0" w:type="auto"/>
          </w:tcPr>
          <w:p w14:paraId="641F9BCE" w14:textId="77777777" w:rsidR="007376BA" w:rsidRDefault="0059228E">
            <w:pPr>
              <w:pStyle w:val="Compact"/>
            </w:pPr>
            <w:r>
              <w:rPr>
                <w:lang w:val="zh-CN"/>
              </w:rPr>
              <w:t>0.0378</w:t>
            </w:r>
          </w:p>
        </w:tc>
        <w:tc>
          <w:tcPr>
            <w:tcW w:w="0" w:type="auto"/>
          </w:tcPr>
          <w:p w14:paraId="2BA923B3" w14:textId="77777777" w:rsidR="007376BA" w:rsidRDefault="0059228E">
            <w:pPr>
              <w:pStyle w:val="Compact"/>
            </w:pPr>
            <w:r>
              <w:rPr>
                <w:b/>
                <w:bCs/>
                <w:lang w:val="zh-CN"/>
              </w:rPr>
              <w:t>0.0265</w:t>
            </w:r>
          </w:p>
        </w:tc>
        <w:tc>
          <w:tcPr>
            <w:tcW w:w="0" w:type="auto"/>
          </w:tcPr>
          <w:p w14:paraId="12CB5928" w14:textId="77777777" w:rsidR="007376BA" w:rsidRDefault="0059228E">
            <w:pPr>
              <w:pStyle w:val="Compact"/>
            </w:pPr>
            <w:r>
              <w:rPr>
                <w:lang w:val="zh-CN"/>
              </w:rPr>
              <w:t>+29.9%</w:t>
            </w:r>
          </w:p>
        </w:tc>
        <w:tc>
          <w:tcPr>
            <w:tcW w:w="0" w:type="auto"/>
          </w:tcPr>
          <w:p w14:paraId="1E27FFD1" w14:textId="77777777" w:rsidR="007376BA" w:rsidRDefault="0059228E">
            <w:pPr>
              <w:pStyle w:val="Compact"/>
            </w:pPr>
            <w:r>
              <w:rPr>
                <w:lang w:val="zh-CN"/>
              </w:rPr>
              <w:t>1.86e-09***</w:t>
            </w:r>
          </w:p>
        </w:tc>
      </w:tr>
      <w:tr w:rsidR="007376BA" w14:paraId="7D774612" w14:textId="77777777">
        <w:tc>
          <w:tcPr>
            <w:tcW w:w="0" w:type="auto"/>
          </w:tcPr>
          <w:p w14:paraId="7A84D1F0" w14:textId="77777777" w:rsidR="007376BA" w:rsidRDefault="0059228E">
            <w:pPr>
              <w:pStyle w:val="Compact"/>
            </w:pPr>
            <w:r>
              <w:rPr>
                <w:lang w:val="zh-CN"/>
              </w:rPr>
              <w:t>DMOP3A</w:t>
            </w:r>
          </w:p>
        </w:tc>
        <w:tc>
          <w:tcPr>
            <w:tcW w:w="0" w:type="auto"/>
          </w:tcPr>
          <w:p w14:paraId="5476DB3F" w14:textId="77777777" w:rsidR="007376BA" w:rsidRDefault="0059228E">
            <w:pPr>
              <w:pStyle w:val="Compact"/>
            </w:pPr>
            <w:r>
              <w:rPr>
                <w:lang w:val="zh-CN"/>
              </w:rPr>
              <w:t>I</w:t>
            </w:r>
          </w:p>
        </w:tc>
        <w:tc>
          <w:tcPr>
            <w:tcW w:w="0" w:type="auto"/>
          </w:tcPr>
          <w:p w14:paraId="6EC5F1DA" w14:textId="77777777" w:rsidR="007376BA" w:rsidRDefault="0059228E">
            <w:pPr>
              <w:pStyle w:val="Compact"/>
            </w:pPr>
            <w:r>
              <w:rPr>
                <w:lang w:val="zh-CN"/>
              </w:rPr>
              <w:t>25</w:t>
            </w:r>
          </w:p>
        </w:tc>
        <w:tc>
          <w:tcPr>
            <w:tcW w:w="0" w:type="auto"/>
          </w:tcPr>
          <w:p w14:paraId="3ADC1C9A" w14:textId="77777777" w:rsidR="007376BA" w:rsidRDefault="0059228E">
            <w:pPr>
              <w:pStyle w:val="Compact"/>
            </w:pPr>
            <w:r>
              <w:rPr>
                <w:lang w:val="zh-CN"/>
              </w:rPr>
              <w:t>0.0607</w:t>
            </w:r>
          </w:p>
        </w:tc>
        <w:tc>
          <w:tcPr>
            <w:tcW w:w="0" w:type="auto"/>
          </w:tcPr>
          <w:p w14:paraId="294202B5" w14:textId="77777777" w:rsidR="007376BA" w:rsidRDefault="0059228E">
            <w:pPr>
              <w:pStyle w:val="Compact"/>
            </w:pPr>
            <w:r>
              <w:rPr>
                <w:b/>
                <w:bCs/>
                <w:lang w:val="zh-CN"/>
              </w:rPr>
              <w:t>0.0525</w:t>
            </w:r>
          </w:p>
        </w:tc>
        <w:tc>
          <w:tcPr>
            <w:tcW w:w="0" w:type="auto"/>
          </w:tcPr>
          <w:p w14:paraId="646EAD86" w14:textId="77777777" w:rsidR="007376BA" w:rsidRDefault="0059228E">
            <w:pPr>
              <w:pStyle w:val="Compact"/>
            </w:pPr>
            <w:r>
              <w:rPr>
                <w:lang w:val="zh-CN"/>
              </w:rPr>
              <w:t>+13.6%</w:t>
            </w:r>
          </w:p>
        </w:tc>
        <w:tc>
          <w:tcPr>
            <w:tcW w:w="0" w:type="auto"/>
          </w:tcPr>
          <w:p w14:paraId="0503CA5F" w14:textId="77777777" w:rsidR="007376BA" w:rsidRDefault="0059228E">
            <w:pPr>
              <w:pStyle w:val="Compact"/>
            </w:pPr>
            <w:r>
              <w:rPr>
                <w:lang w:val="zh-CN"/>
              </w:rPr>
              <w:t>4.27e-02*</w:t>
            </w:r>
          </w:p>
        </w:tc>
      </w:tr>
    </w:tbl>
    <w:p w14:paraId="63C81D25" w14:textId="77777777" w:rsidR="007376BA" w:rsidRDefault="0059228E">
      <w:pPr>
        <w:pStyle w:val="FirstParagraph"/>
      </w:pPr>
      <m:oMath>
        <m:r>
          <w:rPr>
            <w:rFonts w:ascii="Cambria Math" w:hAnsi="Cambria Math"/>
          </w:rPr>
          <m:t>α</m:t>
        </m:r>
        <m:r>
          <m:rPr>
            <m:sty m:val="p"/>
          </m:rPr>
          <w:rPr>
            <w:rFonts w:ascii="Cambria Math" w:hAnsi="Cambria Math"/>
          </w:rPr>
          <m:t>=</m:t>
        </m:r>
        <m:r>
          <w:rPr>
            <w:rFonts w:ascii="Cambria Math" w:hAnsi="Cambria Math"/>
          </w:rPr>
          <m:t>1.0</m:t>
        </m:r>
      </m:oMath>
      <w:r>
        <w:rPr>
          <w:b/>
          <w:bCs/>
          <w:lang w:val="zh-CN"/>
        </w:rPr>
        <w:t xml:space="preserve"> </w:t>
      </w:r>
      <w:r>
        <w:rPr>
          <w:rFonts w:hint="eastAsia"/>
          <w:b/>
          <w:bCs/>
          <w:lang w:val="zh-CN"/>
        </w:rPr>
        <w:t>在</w:t>
      </w:r>
      <w:r>
        <w:rPr>
          <w:b/>
          <w:bCs/>
          <w:lang w:val="zh-CN"/>
        </w:rPr>
        <w:t xml:space="preserve"> 11/12 </w:t>
      </w:r>
      <w:r>
        <w:rPr>
          <w:rFonts w:hint="eastAsia"/>
          <w:b/>
          <w:bCs/>
          <w:lang w:val="zh-CN"/>
        </w:rPr>
        <w:t>个配置上更优</w:t>
      </w:r>
      <w:r>
        <w:rPr>
          <w:rFonts w:hint="eastAsia"/>
          <w:lang w:val="zh-CN"/>
        </w:rPr>
        <w:t>，唯一的例外是</w:t>
      </w:r>
      <w:r>
        <w:rPr>
          <w:lang w:val="zh-CN"/>
        </w:rPr>
        <w:t xml:space="preserve"> </w:t>
      </w:r>
      <w:r>
        <w:rPr>
          <w:b/>
          <w:bCs/>
          <w:lang w:val="zh-CN"/>
        </w:rPr>
        <w:t>DMOP1A</w:t>
      </w:r>
      <w:r>
        <w:rPr>
          <w:rFonts w:hint="eastAsia"/>
          <w:lang w:val="zh-CN"/>
        </w:rPr>
        <w:t>（</w:t>
      </w:r>
      <w:r>
        <w:rPr>
          <w:rFonts w:hint="eastAsia"/>
          <w:lang w:val="zh-CN"/>
        </w:rPr>
        <w:t>Type</w:t>
      </w:r>
      <w:r>
        <w:rPr>
          <w:lang w:val="zh-CN"/>
        </w:rPr>
        <w:t xml:space="preserve"> </w:t>
      </w:r>
      <w:r>
        <w:rPr>
          <w:rFonts w:hint="eastAsia"/>
          <w:lang w:val="zh-CN"/>
        </w:rPr>
        <w:t>III</w:t>
      </w:r>
      <w:r>
        <w:rPr>
          <w:rFonts w:hint="eastAsia"/>
          <w:lang w:val="zh-CN"/>
        </w:rPr>
        <w:t>，</w:t>
      </w:r>
      <w:r>
        <w:rPr>
          <w:rFonts w:hint="eastAsia"/>
          <w:lang w:val="zh-CN"/>
        </w:rPr>
        <w:t>Pareto</w:t>
      </w:r>
      <w:r>
        <w:rPr>
          <w:lang w:val="zh-CN"/>
        </w:rPr>
        <w:t xml:space="preserve"> </w:t>
      </w:r>
      <w:r>
        <w:rPr>
          <w:rFonts w:hint="eastAsia"/>
          <w:lang w:val="zh-CN"/>
        </w:rPr>
        <w:t>解集静止、只有前沿旋转）：该问题上</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以</w:t>
      </w:r>
      <w:r>
        <w:rPr>
          <w:lang w:val="zh-CN"/>
        </w:rPr>
        <w:t xml:space="preserve"> 0.0251 </w:t>
      </w:r>
      <w:r>
        <w:rPr>
          <w:rFonts w:hint="eastAsia"/>
          <w:lang w:val="zh-CN"/>
        </w:rPr>
        <w:t>对</w:t>
      </w:r>
      <w:r>
        <w:rPr>
          <w:lang w:val="zh-CN"/>
        </w:rPr>
        <w:t xml:space="preserve"> 0.0570 </w:t>
      </w:r>
      <w:r>
        <w:rPr>
          <w:rFonts w:hint="eastAsia"/>
          <w:lang w:val="zh-CN"/>
        </w:rPr>
        <w:t>大幅领先（</w:t>
      </w: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，相对改进</w:t>
      </w:r>
      <w:r>
        <w:rPr>
          <w:lang w:val="zh-CN"/>
        </w:rPr>
        <w:t xml:space="preserve"> </w:t>
      </w:r>
      <w:r>
        <w:rPr>
          <w:rFonts w:hint="eastAsia"/>
          <w:lang w:val="zh-CN"/>
        </w:rPr>
        <w:t>127%</w:t>
      </w:r>
      <w:r>
        <w:rPr>
          <w:rFonts w:hint="eastAsia"/>
          <w:lang w:val="zh-CN"/>
        </w:rPr>
        <w:t>）。</w:t>
      </w:r>
    </w:p>
    <w:p w14:paraId="0F12F0FB" w14:textId="77777777" w:rsidR="007376BA" w:rsidRDefault="0059228E">
      <w:pPr>
        <w:pStyle w:val="a0"/>
      </w:pPr>
      <w:r>
        <w:rPr>
          <w:rFonts w:hint="eastAsia"/>
          <w:b/>
          <w:bCs/>
          <w:lang w:val="zh-CN"/>
        </w:rPr>
        <w:t>这一反例给出了一个明确且可操作的结论</w:t>
      </w:r>
      <w:r>
        <w:rPr>
          <w:rFonts w:hint="eastAsia"/>
          <w:lang w:val="zh-CN"/>
        </w:rPr>
        <w:t>（这是本文在机制层面的第二个发现）：</w:t>
      </w:r>
    </w:p>
    <w:p w14:paraId="64B38D2C" w14:textId="77777777" w:rsidR="007376BA" w:rsidRDefault="0059228E">
      <w:pPr>
        <w:pStyle w:val="Compact"/>
        <w:numPr>
          <w:ilvl w:val="0"/>
          <w:numId w:val="29"/>
        </w:numPr>
      </w:pPr>
      <w:r>
        <w:rPr>
          <w:rFonts w:hint="eastAsia"/>
          <w:lang w:val="zh-CN"/>
        </w:rPr>
        <w:t>当</w:t>
      </w:r>
      <w:r>
        <w:rPr>
          <w:lang w:val="zh-CN"/>
        </w:rPr>
        <w:t xml:space="preserve"> Pareto </w:t>
      </w:r>
      <w:r>
        <w:rPr>
          <w:rFonts w:hint="eastAsia"/>
          <w:b/>
          <w:bCs/>
          <w:lang w:val="zh-CN"/>
        </w:rPr>
        <w:t>解集随时间移动</w:t>
      </w:r>
      <w:r>
        <w:rPr>
          <w:rFonts w:hint="eastAsia"/>
          <w:lang w:val="zh-CN"/>
        </w:rPr>
        <w:t>时（</w:t>
      </w:r>
      <w:r>
        <w:rPr>
          <w:rFonts w:hint="eastAsia"/>
          <w:lang w:val="zh-CN"/>
        </w:rPr>
        <w:t>Type</w:t>
      </w:r>
      <w:r>
        <w:rPr>
          <w:lang w:val="zh-CN"/>
        </w:rPr>
        <w:t xml:space="preserve"> I </w:t>
      </w:r>
      <w:r>
        <w:rPr>
          <w:rFonts w:hint="eastAsia"/>
          <w:lang w:val="zh-CN"/>
        </w:rPr>
        <w:t>的</w:t>
      </w:r>
      <w:r>
        <w:rPr>
          <w:lang w:val="zh-CN"/>
        </w:rPr>
        <w:t xml:space="preserve"> FDA1/FDA4/DMOP3A </w:t>
      </w:r>
      <w:r>
        <w:rPr>
          <w:rFonts w:hint="eastAsia"/>
          <w:lang w:val="zh-CN"/>
        </w:rPr>
        <w:t>与</w:t>
      </w:r>
      <w:r>
        <w:rPr>
          <w:lang w:val="zh-CN"/>
        </w:rPr>
        <w:t xml:space="preserve"> Type II </w:t>
      </w:r>
      <w:r>
        <w:rPr>
          <w:rFonts w:hint="eastAsia"/>
          <w:lang w:val="zh-CN"/>
        </w:rPr>
        <w:t>的</w:t>
      </w:r>
      <w:r>
        <w:rPr>
          <w:lang w:val="zh-CN"/>
        </w:rPr>
        <w:t xml:space="preserve"> </w:t>
      </w:r>
      <w:r>
        <w:rPr>
          <w:rFonts w:hint="eastAsia"/>
          <w:lang w:val="zh-CN"/>
        </w:rPr>
        <w:t>FDA3/DMOP2A</w:t>
      </w:r>
      <w:r>
        <w:rPr>
          <w:rFonts w:hint="eastAsia"/>
          <w:lang w:val="zh-CN"/>
        </w:rPr>
        <w:t>），</w:t>
      </w:r>
      <w:r>
        <w:rPr>
          <w:rFonts w:hint="eastAsia"/>
          <w:b/>
          <w:bCs/>
          <w:lang w:val="zh-CN"/>
        </w:rPr>
        <w:t>步长越大越准</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在</w:t>
      </w:r>
      <w:r>
        <w:rPr>
          <w:lang w:val="zh-CN"/>
        </w:rPr>
        <w:t xml:space="preserve"> 11 </w:t>
      </w:r>
      <w:r>
        <w:rPr>
          <w:rFonts w:hint="eastAsia"/>
          <w:lang w:val="zh-CN"/>
        </w:rPr>
        <w:t>个此类配置上全部更优，改善幅度随变化加快而增大（</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时</w:t>
      </w:r>
      <w:r>
        <w:rPr>
          <w:lang w:val="zh-CN"/>
        </w:rPr>
        <w:t xml:space="preserve"> </w:t>
      </w:r>
      <w:r>
        <w:rPr>
          <w:rFonts w:hint="eastAsia"/>
          <w:lang w:val="zh-CN"/>
        </w:rPr>
        <w:t>13%</w:t>
      </w:r>
      <w:r>
        <w:rPr>
          <w:rFonts w:hint="eastAsia"/>
          <w:lang w:val="zh-CN"/>
        </w:rPr>
        <w:t>–</w:t>
      </w:r>
      <w:r>
        <w:rPr>
          <w:rFonts w:hint="eastAsia"/>
          <w:lang w:val="zh-CN"/>
        </w:rPr>
        <w:t>23%</w:t>
      </w:r>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50</m:t>
        </m:r>
      </m:oMath>
      <w:r>
        <w:rPr>
          <w:lang w:val="zh-CN"/>
        </w:rPr>
        <w:t xml:space="preserve"> </w:t>
      </w:r>
      <w:r>
        <w:rPr>
          <w:rFonts w:hint="eastAsia"/>
          <w:lang w:val="zh-CN"/>
        </w:rPr>
        <w:t>时</w:t>
      </w:r>
      <w:r>
        <w:rPr>
          <w:lang w:val="zh-CN"/>
        </w:rPr>
        <w:t xml:space="preserve"> </w:t>
      </w:r>
      <w:r>
        <w:rPr>
          <w:rFonts w:hint="eastAsia"/>
          <w:lang w:val="zh-CN"/>
        </w:rPr>
        <w:t>1%</w:t>
      </w:r>
      <w:r>
        <w:rPr>
          <w:rFonts w:hint="eastAsia"/>
          <w:lang w:val="zh-CN"/>
        </w:rPr>
        <w:t>–</w:t>
      </w:r>
      <w:r>
        <w:rPr>
          <w:rFonts w:hint="eastAsia"/>
          <w:lang w:val="zh-CN"/>
        </w:rPr>
        <w:t>5%</w:t>
      </w:r>
      <w:r>
        <w:rPr>
          <w:rFonts w:hint="eastAsia"/>
          <w:lang w:val="zh-CN"/>
        </w:rPr>
        <w:t>）；</w:t>
      </w:r>
    </w:p>
    <w:p w14:paraId="573BAF78" w14:textId="77777777" w:rsidR="007376BA" w:rsidRDefault="0059228E">
      <w:pPr>
        <w:pStyle w:val="Compact"/>
        <w:numPr>
          <w:ilvl w:val="0"/>
          <w:numId w:val="29"/>
        </w:numPr>
      </w:pPr>
      <w:r>
        <w:rPr>
          <w:rFonts w:hint="eastAsia"/>
          <w:lang w:val="zh-CN"/>
        </w:rPr>
        <w:t>当</w:t>
      </w:r>
      <w:r>
        <w:rPr>
          <w:lang w:val="zh-CN"/>
        </w:rPr>
        <w:t xml:space="preserve"> Pareto </w:t>
      </w:r>
      <w:r>
        <w:rPr>
          <w:rFonts w:hint="eastAsia"/>
          <w:b/>
          <w:bCs/>
          <w:lang w:val="zh-CN"/>
        </w:rPr>
        <w:t>解集静止</w:t>
      </w:r>
      <w:r>
        <w:rPr>
          <w:rFonts w:hint="eastAsia"/>
          <w:lang w:val="zh-CN"/>
        </w:rPr>
        <w:t>时（</w:t>
      </w:r>
      <w:r>
        <w:rPr>
          <w:rFonts w:hint="eastAsia"/>
          <w:lang w:val="zh-CN"/>
        </w:rPr>
        <w:t>Type</w:t>
      </w:r>
      <w:r>
        <w:rPr>
          <w:lang w:val="zh-CN"/>
        </w:rPr>
        <w:t xml:space="preserve"> III </w:t>
      </w:r>
      <w:r>
        <w:rPr>
          <w:rFonts w:hint="eastAsia"/>
          <w:lang w:val="zh-CN"/>
        </w:rPr>
        <w:t>的</w:t>
      </w:r>
      <w:r>
        <w:rPr>
          <w:lang w:val="zh-CN"/>
        </w:rPr>
        <w:t xml:space="preserve"> </w:t>
      </w:r>
      <w:r>
        <w:rPr>
          <w:rFonts w:hint="eastAsia"/>
          <w:lang w:val="zh-CN"/>
        </w:rPr>
        <w:t>DMOP1A</w:t>
      </w:r>
      <w:r>
        <w:rPr>
          <w:rFonts w:hint="eastAsia"/>
          <w:lang w:val="zh-CN"/>
        </w:rPr>
        <w:t>），</w:t>
      </w:r>
      <w:r>
        <w:rPr>
          <w:rFonts w:hint="eastAsia"/>
          <w:b/>
          <w:bCs/>
          <w:lang w:val="zh-CN"/>
        </w:rPr>
        <w:t>外推是有害的</w:t>
      </w:r>
      <w:r>
        <w:rPr>
          <w:rFonts w:hint="eastAsia"/>
          <w:lang w:val="zh-CN"/>
        </w:rPr>
        <w:t>：解集不动意味着</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oMath>
      <w:r>
        <w:rPr>
          <w:lang w:val="zh-CN"/>
        </w:rPr>
        <w:t xml:space="preserve"> </w:t>
      </w:r>
      <w:r>
        <w:rPr>
          <w:rFonts w:hint="eastAsia"/>
          <w:lang w:val="zh-CN"/>
        </w:rPr>
        <w:t>几乎只含采样噪声，把这个噪声乘</w:t>
      </w:r>
      <w:r>
        <w:rPr>
          <w:lang w:val="zh-CN"/>
        </w:rPr>
        <w:t xml:space="preserve"> 1.0 </w:t>
      </w:r>
      <w:r>
        <w:rPr>
          <w:rFonts w:hint="eastAsia"/>
          <w:lang w:val="zh-CN"/>
        </w:rPr>
        <w:t>外推出去会使迁移个体系统性地偏离正确位置；取半步（</w:t>
      </w:r>
      <w:r>
        <w:rPr>
          <w:rFonts w:hint="eastAsia"/>
          <w:lang w:val="zh-CN"/>
        </w:rPr>
        <w:t>0.5</w:t>
      </w:r>
      <w:r>
        <w:rPr>
          <w:rFonts w:hint="eastAsia"/>
          <w:lang w:val="zh-CN"/>
        </w:rPr>
        <w:t>）相当于对噪声做了一次收缩，因此反而更稳健。</w:t>
      </w:r>
    </w:p>
    <w:p w14:paraId="27C76A4F" w14:textId="77777777" w:rsidR="007376BA" w:rsidRDefault="0059228E">
      <w:pPr>
        <w:pStyle w:val="FirstParagraph"/>
      </w:pPr>
      <w:r>
        <w:rPr>
          <w:rFonts w:hint="eastAsia"/>
          <w:lang w:val="zh-CN"/>
        </w:rPr>
        <w:t>由此可以给出</w:t>
      </w:r>
      <w:r>
        <w:rPr>
          <w:rFonts w:hint="eastAsia"/>
          <w:b/>
          <w:bCs/>
          <w:lang w:val="zh-CN"/>
        </w:rPr>
        <w:t>自适应步长</w:t>
      </w:r>
      <w:r>
        <w:rPr>
          <w:rFonts w:hint="eastAsia"/>
          <w:lang w:val="zh-CN"/>
        </w:rPr>
        <w:t>的设计方向（列入第</w:t>
      </w:r>
      <w:r>
        <w:rPr>
          <w:lang w:val="zh-CN"/>
        </w:rPr>
        <w:t xml:space="preserve"> 7 </w:t>
      </w:r>
      <w:r>
        <w:rPr>
          <w:rFonts w:hint="eastAsia"/>
          <w:lang w:val="zh-CN"/>
        </w:rPr>
        <w:t>章未来工作的第</w:t>
      </w:r>
      <w:r>
        <w:rPr>
          <w:lang w:val="zh-CN"/>
        </w:rPr>
        <w:t xml:space="preserve"> 2 </w:t>
      </w:r>
      <w:r>
        <w:rPr>
          <w:rFonts w:hint="eastAsia"/>
          <w:lang w:val="zh-CN"/>
        </w:rPr>
        <w:t>项）：用</w:t>
      </w:r>
      <w:r>
        <w:rPr>
          <w:lang w:val="zh-CN"/>
        </w:rPr>
        <w:t xml:space="preserve"> LDT </w:t>
      </w:r>
      <w:r>
        <w:rPr>
          <w:rFonts w:hint="eastAsia"/>
          <w:lang w:val="zh-CN"/>
        </w:rPr>
        <w:t>自身已有的诊断量判断「解集是否在动」——例如把最近若干步的</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e>
        </m:d>
      </m:oMath>
      <w:r>
        <w:rPr>
          <w:lang w:val="zh-CN"/>
        </w:rPr>
        <w:t xml:space="preserve"> </w:t>
      </w:r>
      <w:r>
        <w:rPr>
          <w:rFonts w:hint="eastAsia"/>
          <w:lang w:val="zh-CN"/>
        </w:rPr>
        <w:t>与其噪声水平比较，或直接用共享探针的</w:t>
      </w:r>
      <w:r>
        <w:rPr>
          <w:lang w:val="zh-CN"/>
        </w:rP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lang w:val="zh-CN"/>
        </w:rPr>
        <w:t xml:space="preserve"> </w:t>
      </w:r>
      <w:r>
        <w:rPr>
          <w:rFonts w:hint="eastAsia"/>
          <w:lang w:val="zh-CN"/>
        </w:rPr>
        <w:t>序列判断变化是否显著——当位移显著时取</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m:t>
        </m:r>
      </m:oMath>
      <w:r>
        <w:rPr>
          <w:rFonts w:hint="eastAsia"/>
          <w:lang w:val="zh-CN"/>
        </w:rPr>
        <w:t>，当位移不显著时取</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甚至</w:t>
      </w:r>
      <w:r>
        <w:rPr>
          <w:lang w:val="zh-CN"/>
        </w:rPr>
        <w:t xml:space="preserve"> </w:t>
      </w:r>
      <m:oMath>
        <m:r>
          <w:rPr>
            <w:rFonts w:ascii="Cambria Math" w:hAnsi="Cambria Math"/>
          </w:rPr>
          <m:t>0</m:t>
        </m:r>
      </m:oMath>
      <w:r>
        <w:rPr>
          <w:lang w:val="zh-CN"/>
        </w:rPr>
        <w:t>。</w:t>
      </w:r>
      <w:r>
        <w:rPr>
          <w:rFonts w:hint="eastAsia"/>
          <w:b/>
          <w:bCs/>
          <w:lang w:val="zh-CN"/>
        </w:rPr>
        <w:t>本文的数据已经把这个规则的两个端点都验证过了</w:t>
      </w:r>
      <w:r>
        <w:rPr>
          <w:rFonts w:hint="eastAsia"/>
          <w:lang w:val="zh-CN"/>
        </w:rPr>
        <w:t>，只差把判据接上。</w:t>
      </w:r>
    </w:p>
    <w:p w14:paraId="284618C4" w14:textId="77777777" w:rsidR="007376BA" w:rsidRDefault="0059228E">
      <w:pPr>
        <w:pStyle w:val="a4"/>
      </w:pPr>
      <w:r>
        <w:rPr>
          <w:rFonts w:hint="eastAsia"/>
          <w:b/>
          <w:bCs/>
          <w:lang w:val="zh-CN"/>
        </w:rPr>
        <w:t>诚实说明</w:t>
      </w:r>
      <w:r>
        <w:rPr>
          <w:rFonts w:hint="eastAsia"/>
          <w:lang w:val="zh-CN"/>
        </w:rPr>
        <w:t>：</w:t>
      </w:r>
      <w:r>
        <w:rPr>
          <w:rFonts w:hint="eastAsia"/>
          <w:lang w:val="zh-CN"/>
        </w:rPr>
        <w:t>DMOP1A</w:t>
      </w:r>
      <w:r>
        <w:rPr>
          <w:lang w:val="zh-CN"/>
        </w:rPr>
        <w:t xml:space="preserve"> </w:t>
      </w:r>
      <w:r>
        <w:rPr>
          <w:rFonts w:hint="eastAsia"/>
          <w:lang w:val="zh-CN"/>
        </w:rPr>
        <w:t>上</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的</w:t>
      </w:r>
      <w:r>
        <w:rPr>
          <w:lang w:val="zh-CN"/>
        </w:rPr>
        <w:t xml:space="preserve"> </w:t>
      </w:r>
      <w:r>
        <w:rPr>
          <w:rFonts w:hint="eastAsia"/>
          <w:lang w:val="zh-CN"/>
        </w:rPr>
        <w:t>MIGD</w:t>
      </w:r>
      <w:r>
        <w:rPr>
          <w:rFonts w:hint="eastAsia"/>
          <w:lang w:val="zh-CN"/>
        </w:rPr>
        <w:t>（</w:t>
      </w:r>
      <w:r>
        <w:rPr>
          <w:rFonts w:hint="eastAsia"/>
          <w:lang w:val="zh-CN"/>
        </w:rPr>
        <w:t>0.0251</w:t>
      </w:r>
      <w:r>
        <w:rPr>
          <w:rFonts w:hint="eastAsia"/>
          <w:lang w:val="zh-CN"/>
        </w:rPr>
        <w:t>）明显低于其余所有算法（</w:t>
      </w:r>
      <w:r>
        <w:rPr>
          <w:rFonts w:hint="eastAsia"/>
          <w:lang w:val="zh-CN"/>
        </w:rPr>
        <w:t>0.0571</w:t>
      </w:r>
      <w:r>
        <w:rPr>
          <w:rFonts w:hint="eastAsia"/>
          <w:lang w:val="zh-CN"/>
        </w:rPr>
        <w:t>–</w:t>
      </w:r>
      <w:r>
        <w:rPr>
          <w:rFonts w:hint="eastAsia"/>
          <w:lang w:val="zh-CN"/>
        </w:rPr>
        <w:t>0.0583</w:t>
      </w:r>
      <w:r>
        <w:rPr>
          <w:rFonts w:hint="eastAsia"/>
          <w:lang w:val="zh-CN"/>
        </w:rPr>
        <w:t>），但其</w:t>
      </w:r>
      <w:r>
        <w:rPr>
          <w:lang w:val="zh-CN"/>
        </w:rPr>
        <w:t xml:space="preserve"> </w:t>
      </w:r>
      <w:r>
        <w:rPr>
          <w:rFonts w:hint="eastAsia"/>
          <w:lang w:val="zh-CN"/>
        </w:rPr>
        <w:t>MHV</w:t>
      </w:r>
      <w:r>
        <w:rPr>
          <w:rFonts w:hint="eastAsia"/>
          <w:lang w:val="zh-CN"/>
        </w:rPr>
        <w:t>（</w:t>
      </w:r>
      <w:r>
        <w:rPr>
          <w:rFonts w:hint="eastAsia"/>
          <w:lang w:val="zh-CN"/>
        </w:rPr>
        <w:t>0.5702</w:t>
      </w:r>
      <w:r>
        <w:rPr>
          <w:rFonts w:hint="eastAsia"/>
          <w:lang w:val="zh-CN"/>
        </w:rPr>
        <w:t>）与</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w:t>
      </w:r>
      <w:r>
        <w:rPr>
          <w:rFonts w:hint="eastAsia"/>
          <w:lang w:val="zh-CN"/>
        </w:rPr>
        <w:t>0.5703</w:t>
      </w:r>
      <w:r>
        <w:rPr>
          <w:rFonts w:hint="eastAsia"/>
          <w:lang w:val="zh-CN"/>
        </w:rPr>
        <w:t>）几乎相同，也与其他算法接近。这说明该差异</w:t>
      </w:r>
      <w:r>
        <w:rPr>
          <w:rFonts w:hint="eastAsia"/>
          <w:b/>
          <w:bCs/>
          <w:lang w:val="zh-CN"/>
        </w:rPr>
        <w:t>主要反映</w:t>
      </w:r>
      <w:r>
        <w:rPr>
          <w:b/>
          <w:bCs/>
          <w:lang w:val="zh-CN"/>
        </w:rPr>
        <w:t xml:space="preserve"> IGD </w:t>
      </w:r>
      <w:r>
        <w:rPr>
          <w:rFonts w:hint="eastAsia"/>
          <w:b/>
          <w:bCs/>
          <w:lang w:val="zh-CN"/>
        </w:rPr>
        <w:t>口径下的收敛速度</w:t>
      </w:r>
      <w:r>
        <w:rPr>
          <w:rFonts w:hint="eastAsia"/>
          <w:lang w:val="zh-CN"/>
        </w:rPr>
        <w:t>（迁移个体更接近正确区域，前几代就收敛），而非最终解集质量的差异。两种口径在这一格上的分歧已如实列出，读者可自行判断。</w:t>
      </w:r>
      <w:r>
        <w:rPr>
          <w:lang w:val="zh-CN"/>
        </w:rPr>
        <w:t xml:space="preserve"> </w:t>
      </w:r>
      <w:r>
        <w:rPr>
          <w:rFonts w:hint="eastAsia"/>
          <w:b/>
          <w:bCs/>
          <w:lang w:val="zh-CN"/>
        </w:rPr>
        <w:t>结果解读</w:t>
      </w:r>
      <w:r>
        <w:rPr>
          <w:rFonts w:hint="eastAsia"/>
          <w:lang w:val="zh-CN"/>
        </w:rPr>
        <w:t>（以下判断均由本节表格的实测数值推出）：</w:t>
      </w:r>
    </w:p>
    <w:p w14:paraId="2430D64B" w14:textId="77777777" w:rsidR="007376BA" w:rsidRDefault="0059228E">
      <w:pPr>
        <w:pStyle w:val="Compact"/>
        <w:numPr>
          <w:ilvl w:val="0"/>
          <w:numId w:val="30"/>
        </w:numPr>
      </w:pPr>
      <w:r>
        <w:rPr>
          <w:b/>
          <w:bCs/>
          <w:lang w:val="zh-CN"/>
        </w:rPr>
        <w:lastRenderedPageBreak/>
        <w:t xml:space="preserve">dMOP </w:t>
      </w:r>
      <w:r>
        <w:rPr>
          <w:rFonts w:hint="eastAsia"/>
          <w:b/>
          <w:bCs/>
          <w:lang w:val="zh-CN"/>
        </w:rPr>
        <w:t>的目标空间尺度比</w:t>
      </w:r>
      <w:r>
        <w:rPr>
          <w:b/>
          <w:bCs/>
          <w:lang w:val="zh-CN"/>
        </w:rPr>
        <w:t xml:space="preserve"> FDA </w:t>
      </w:r>
      <w:r>
        <w:rPr>
          <w:rFonts w:hint="eastAsia"/>
          <w:b/>
          <w:bCs/>
          <w:lang w:val="zh-CN"/>
        </w:rPr>
        <w:t>系列大</w:t>
      </w:r>
      <w:r>
        <w:rPr>
          <w:rFonts w:hint="eastAsia"/>
          <w:lang w:val="zh-CN"/>
        </w:rPr>
        <w:t>：由于</w:t>
      </w:r>
      <w:r>
        <w:rPr>
          <w:lang w:val="zh-CN"/>
        </w:rPr>
        <w:t xml:space="preserve"> </w:t>
      </w:r>
      <m:oMath>
        <m:r>
          <w:rPr>
            <w:rFonts w:ascii="Cambria Math" w:hAnsi="Cambria Math"/>
          </w:rPr>
          <m:t>g</m:t>
        </m:r>
      </m:oMath>
      <w:r>
        <w:rPr>
          <w:lang w:val="zh-CN"/>
        </w:rPr>
        <w:t xml:space="preserve"> </w:t>
      </w:r>
      <w:r>
        <w:rPr>
          <w:rFonts w:hint="eastAsia"/>
          <w:lang w:val="zh-CN"/>
        </w:rPr>
        <w:t>的系数为</w:t>
      </w:r>
      <w:r>
        <w:rPr>
          <w:lang w:val="zh-CN"/>
        </w:rPr>
        <w:t xml:space="preserve"> </w:t>
      </w:r>
      <w:r>
        <w:rPr>
          <w:rFonts w:hint="eastAsia"/>
          <w:lang w:val="zh-CN"/>
        </w:rPr>
        <w:t>9</w:t>
      </w:r>
      <w:r>
        <w:rPr>
          <w:rFonts w:hint="eastAsia"/>
          <w:lang w:val="zh-CN"/>
        </w:rPr>
        <w:t>（</w:t>
      </w:r>
      <w:r>
        <w:rPr>
          <w:rFonts w:hint="eastAsia"/>
          <w:lang w:val="zh-CN"/>
        </w:rPr>
        <w:t>FDA</w:t>
      </w:r>
      <w:r>
        <w:rPr>
          <w:lang w:val="zh-CN"/>
        </w:rPr>
        <w:t xml:space="preserve"> </w:t>
      </w:r>
      <w:r>
        <w:rPr>
          <w:rFonts w:hint="eastAsia"/>
          <w:lang w:val="zh-CN"/>
        </w:rPr>
        <w:t>系列的对应系数为</w:t>
      </w:r>
      <w:r>
        <w:rPr>
          <w:lang w:val="zh-CN"/>
        </w:rPr>
        <w:t xml:space="preserve"> </w:t>
      </w:r>
      <w:r>
        <w:rPr>
          <w:rFonts w:hint="eastAsia"/>
          <w:lang w:val="zh-CN"/>
        </w:rPr>
        <w:t>1</w:t>
      </w:r>
      <w:r>
        <w:rPr>
          <w:rFonts w:hint="eastAsia"/>
          <w:lang w:val="zh-CN"/>
        </w:rPr>
        <w:t>），同样的决策偏差被放大近一个数量级，因此稳态</w:t>
      </w:r>
      <w:r>
        <w:rPr>
          <w:lang w:val="zh-CN"/>
        </w:rPr>
        <w:t xml:space="preserve"> MIGD </w:t>
      </w:r>
      <w:r>
        <w:rPr>
          <w:rFonts w:hint="eastAsia"/>
          <w:lang w:val="zh-CN"/>
        </w:rPr>
        <w:t>的绝对值（</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rPr>
          <w:lang w:val="zh-CN"/>
        </w:rPr>
        <w:t xml:space="preserve"> </w:t>
      </w:r>
      <w:r>
        <w:rPr>
          <w:rFonts w:hint="eastAsia"/>
          <w:lang w:val="zh-CN"/>
        </w:rPr>
        <w:t>量级）显著高于</w:t>
      </w:r>
      <w:r>
        <w:rPr>
          <w:lang w:val="zh-CN"/>
        </w:rPr>
        <w:t xml:space="preserve"> </w:t>
      </w:r>
      <w:r>
        <w:rPr>
          <w:rFonts w:hint="eastAsia"/>
          <w:lang w:val="zh-CN"/>
        </w:rPr>
        <w:t>FDA1/FDA3</w:t>
      </w:r>
      <w:r>
        <w:rPr>
          <w:rFonts w:hint="eastAsia"/>
          <w:lang w:val="zh-CN"/>
        </w:rPr>
        <w:t>（</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lang w:val="zh-CN"/>
        </w:rPr>
        <w:t xml:space="preserve"> </w:t>
      </w:r>
      <w:r>
        <w:rPr>
          <w:rFonts w:hint="eastAsia"/>
          <w:lang w:val="zh-CN"/>
        </w:rPr>
        <w:t>量级）。</w:t>
      </w:r>
      <w:r>
        <w:rPr>
          <w:rFonts w:hint="eastAsia"/>
          <w:b/>
          <w:bCs/>
          <w:lang w:val="zh-CN"/>
        </w:rPr>
        <w:t>跨问题族比较</w:t>
      </w:r>
      <w:r>
        <w:rPr>
          <w:b/>
          <w:bCs/>
          <w:lang w:val="zh-CN"/>
        </w:rPr>
        <w:t xml:space="preserve"> MIGD </w:t>
      </w:r>
      <w:r>
        <w:rPr>
          <w:rFonts w:hint="eastAsia"/>
          <w:b/>
          <w:bCs/>
          <w:lang w:val="zh-CN"/>
        </w:rPr>
        <w:t>的绝对值没有意义</w:t>
      </w:r>
      <w:r>
        <w:rPr>
          <w:rFonts w:hint="eastAsia"/>
          <w:lang w:val="zh-CN"/>
        </w:rPr>
        <w:t>，只能在同一问题内比较算法。</w:t>
      </w:r>
    </w:p>
    <w:p w14:paraId="0099D2D7" w14:textId="77777777" w:rsidR="007376BA" w:rsidRDefault="0059228E">
      <w:pPr>
        <w:pStyle w:val="Compact"/>
        <w:numPr>
          <w:ilvl w:val="0"/>
          <w:numId w:val="30"/>
        </w:numPr>
      </w:pPr>
      <w:r>
        <w:rPr>
          <w:rFonts w:hint="eastAsia"/>
          <w:b/>
          <w:bCs/>
          <w:lang w:val="zh-CN"/>
        </w:rPr>
        <w:t>DMOP1A</w:t>
      </w:r>
      <w:r>
        <w:rPr>
          <w:rFonts w:hint="eastAsia"/>
          <w:b/>
          <w:bCs/>
          <w:lang w:val="zh-CN"/>
        </w:rPr>
        <w:t>（</w:t>
      </w:r>
      <w:r>
        <w:rPr>
          <w:rFonts w:hint="eastAsia"/>
          <w:b/>
          <w:bCs/>
          <w:lang w:val="zh-CN"/>
        </w:rPr>
        <w:t>Type</w:t>
      </w:r>
      <w:r>
        <w:rPr>
          <w:b/>
          <w:bCs/>
          <w:lang w:val="zh-CN"/>
        </w:rPr>
        <w:t xml:space="preserve"> </w:t>
      </w:r>
      <w:r>
        <w:rPr>
          <w:rFonts w:hint="eastAsia"/>
          <w:b/>
          <w:bCs/>
          <w:lang w:val="zh-CN"/>
        </w:rPr>
        <w:t>III</w:t>
      </w:r>
      <w:r>
        <w:rPr>
          <w:rFonts w:hint="eastAsia"/>
          <w:b/>
          <w:bCs/>
          <w:lang w:val="zh-CN"/>
        </w:rPr>
        <w:t>）提供了一组</w:t>
      </w:r>
      <w:r>
        <w:rPr>
          <w:b/>
          <w:bCs/>
          <w:lang w:val="zh-CN"/>
        </w:rPr>
        <w:t xml:space="preserve"> FDA </w:t>
      </w:r>
      <w:r>
        <w:rPr>
          <w:rFonts w:hint="eastAsia"/>
          <w:b/>
          <w:bCs/>
          <w:lang w:val="zh-CN"/>
        </w:rPr>
        <w:t>族没有的证据</w:t>
      </w:r>
      <w:r>
        <w:rPr>
          <w:rFonts w:hint="eastAsia"/>
          <w:lang w:val="zh-CN"/>
        </w:rPr>
        <w:t>。该问题的解集静止、仅前沿随</w:t>
      </w:r>
      <w:r>
        <w:rPr>
          <w:lang w:val="zh-CN"/>
        </w:rP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旋转，因此任何「把旧解整体平移到新位置」的策略都</w:t>
      </w:r>
      <w:r>
        <w:rPr>
          <w:rFonts w:hint="eastAsia"/>
          <w:b/>
          <w:bCs/>
          <w:lang w:val="zh-CN"/>
        </w:rPr>
        <w:t>不产生位移收益</w:t>
      </w:r>
      <w:r>
        <w:rPr>
          <w:rFonts w:hint="eastAsia"/>
          <w:lang w:val="zh-CN"/>
        </w:rPr>
        <w:t>，算法只能靠「重新调整解集在前沿上的分布密度」取胜。实测中</w:t>
      </w:r>
      <w:r>
        <w:rPr>
          <w:lang w:val="zh-CN"/>
        </w:rPr>
        <w:t xml:space="preserve"> ldt_alpha1 </w:t>
      </w:r>
      <w:r>
        <w:rPr>
          <w:rFonts w:hint="eastAsia"/>
          <w:lang w:val="zh-CN"/>
        </w:rPr>
        <w:t>的均值最低（</w:t>
      </w:r>
      <w:r>
        <w:rPr>
          <w:rFonts w:hint="eastAsia"/>
          <w:lang w:val="zh-CN"/>
        </w:rPr>
        <w:t>0.0570</w:t>
      </w:r>
      <w:r>
        <w:rPr>
          <w:rFonts w:hint="eastAsia"/>
          <w:lang w:val="zh-CN"/>
        </w:rPr>
        <w:t>），</w:t>
      </w:r>
      <w:r>
        <w:rPr>
          <w:rFonts w:hint="eastAsia"/>
          <w:lang w:val="zh-CN"/>
        </w:rPr>
        <w:t>PPS</w:t>
      </w:r>
      <w:r>
        <w:rPr>
          <w:lang w:val="zh-CN"/>
        </w:rPr>
        <w:t xml:space="preserve"> </w:t>
      </w:r>
      <w:r>
        <w:rPr>
          <w:rFonts w:hint="eastAsia"/>
          <w:lang w:val="zh-CN"/>
        </w:rPr>
        <w:t>为</w:t>
      </w:r>
      <w:r>
        <w:rPr>
          <w:lang w:val="zh-CN"/>
        </w:rPr>
        <w:t xml:space="preserve"> </w:t>
      </w:r>
      <w:r>
        <w:rPr>
          <w:rFonts w:hint="eastAsia"/>
          <w:lang w:val="zh-CN"/>
        </w:rPr>
        <w:t>0.0575</w:t>
      </w:r>
      <w:r>
        <w:rPr>
          <w:rFonts w:hint="eastAsia"/>
          <w:lang w:val="zh-CN"/>
        </w:rPr>
        <w:t>；两者的配对检验</w:t>
      </w:r>
      <m:oMath>
        <m:r>
          <w:rPr>
            <w:rFonts w:ascii="Cambria Math" w:hAnsi="Cambria Math"/>
          </w:rPr>
          <m:t>p</m:t>
        </m:r>
        <m:r>
          <m:rPr>
            <m:sty m:val="p"/>
          </m:rPr>
          <w:rPr>
            <w:rFonts w:ascii="Cambria Math" w:hAnsi="Cambria Math"/>
          </w:rPr>
          <m:t>=</m:t>
        </m:r>
        <m:r>
          <w:rPr>
            <w:rFonts w:ascii="Cambria Math" w:hAnsi="Cambria Math"/>
          </w:rPr>
          <m:t>0.028</m:t>
        </m:r>
      </m:oMath>
      <w:r>
        <w:rPr>
          <w:rFonts w:hint="eastAsia"/>
          <w:lang w:val="zh-CN"/>
        </w:rPr>
        <w:t>（未校正时显著）、</w:t>
      </w:r>
      <w:r>
        <w:rPr>
          <w:rFonts w:hint="eastAsia"/>
          <w:lang w:val="zh-CN"/>
        </w:rPr>
        <w:t>Holm</w:t>
      </w:r>
      <w:r>
        <w:rPr>
          <w:lang w:val="zh-CN"/>
        </w:rPr>
        <w:t xml:space="preserve"> </w:t>
      </w:r>
      <w:r>
        <w:rPr>
          <w:rFonts w:hint="eastAsia"/>
          <w:lang w:val="zh-CN"/>
        </w:rPr>
        <w:t>校正后</w:t>
      </w:r>
      <w:r>
        <w:rPr>
          <w:lang w:val="zh-CN"/>
        </w:rPr>
        <w:t xml:space="preserve"> </w:t>
      </w:r>
      <m:oMath>
        <m:r>
          <w:rPr>
            <w:rFonts w:ascii="Cambria Math" w:hAnsi="Cambria Math"/>
          </w:rPr>
          <m:t>p</m:t>
        </m:r>
        <m:r>
          <m:rPr>
            <m:sty m:val="p"/>
          </m:rPr>
          <w:rPr>
            <w:rFonts w:ascii="Cambria Math" w:hAnsi="Cambria Math"/>
          </w:rPr>
          <m:t>=</m:t>
        </m:r>
        <m:r>
          <w:rPr>
            <w:rFonts w:ascii="Cambria Math" w:hAnsi="Cambria Math"/>
          </w:rPr>
          <m:t>0.056</m:t>
        </m:r>
      </m:oMath>
      <w:r>
        <w:rPr>
          <w:rFonts w:hint="eastAsia"/>
          <w:lang w:val="zh-CN"/>
        </w:rPr>
        <w:t>（边缘不显著）——即</w:t>
      </w:r>
      <w:r>
        <w:rPr>
          <w:rFonts w:hint="eastAsia"/>
          <w:b/>
          <w:bCs/>
          <w:lang w:val="zh-CN"/>
        </w:rPr>
        <w:t>在该问题上两类方法几乎无法区分</w:t>
      </w:r>
      <w:r>
        <w:rPr>
          <w:rFonts w:hint="eastAsia"/>
          <w:lang w:val="zh-CN"/>
        </w:rPr>
        <w:t>。这符合预期：</w:t>
      </w:r>
      <w:r>
        <w:rPr>
          <w:rFonts w:hint="eastAsia"/>
          <w:lang w:val="zh-CN"/>
        </w:rPr>
        <w:t>DMOP1A</w:t>
      </w:r>
      <w:r>
        <w:rPr>
          <w:lang w:val="zh-CN"/>
        </w:rPr>
        <w:t xml:space="preserve"> </w:t>
      </w:r>
      <w:r>
        <w:rPr>
          <w:rFonts w:hint="eastAsia"/>
          <w:lang w:val="zh-CN"/>
        </w:rPr>
        <w:t>对两类方法都很难，差异主要来自方差控制而非位移预测。</w:t>
      </w:r>
    </w:p>
    <w:p w14:paraId="283A428C" w14:textId="77777777" w:rsidR="007376BA" w:rsidRDefault="0059228E">
      <w:pPr>
        <w:pStyle w:val="Compact"/>
        <w:numPr>
          <w:ilvl w:val="0"/>
          <w:numId w:val="30"/>
        </w:numPr>
      </w:pPr>
      <w:r>
        <w:rPr>
          <w:rFonts w:hint="eastAsia"/>
          <w:b/>
          <w:bCs/>
          <w:lang w:val="zh-CN"/>
        </w:rPr>
        <w:t>在</w:t>
      </w:r>
      <w:r>
        <w:rPr>
          <w:b/>
          <w:bCs/>
          <w:lang w:val="zh-CN"/>
        </w:rPr>
        <w:t xml:space="preserve"> </w:t>
      </w:r>
      <w:r>
        <w:rPr>
          <w:rFonts w:hint="eastAsia"/>
          <w:b/>
          <w:bCs/>
          <w:lang w:val="zh-CN"/>
        </w:rPr>
        <w:t>DMOP2A</w:t>
      </w:r>
      <w:r>
        <w:rPr>
          <w:rFonts w:hint="eastAsia"/>
          <w:b/>
          <w:bCs/>
          <w:lang w:val="zh-CN"/>
        </w:rPr>
        <w:t>（</w:t>
      </w:r>
      <w:r>
        <w:rPr>
          <w:rFonts w:hint="eastAsia"/>
          <w:b/>
          <w:bCs/>
          <w:lang w:val="zh-CN"/>
        </w:rPr>
        <w:t>Type</w:t>
      </w:r>
      <w:r>
        <w:rPr>
          <w:b/>
          <w:bCs/>
          <w:lang w:val="zh-CN"/>
        </w:rPr>
        <w:t xml:space="preserve"> </w:t>
      </w:r>
      <w:r>
        <w:rPr>
          <w:rFonts w:hint="eastAsia"/>
          <w:b/>
          <w:bCs/>
          <w:lang w:val="zh-CN"/>
        </w:rPr>
        <w:t>II</w:t>
      </w:r>
      <w:r>
        <w:rPr>
          <w:rFonts w:hint="eastAsia"/>
          <w:b/>
          <w:bCs/>
          <w:lang w:val="zh-CN"/>
        </w:rPr>
        <w:t>）上</w:t>
      </w:r>
      <w:r>
        <w:rPr>
          <w:b/>
          <w:bCs/>
          <w:lang w:val="zh-CN"/>
        </w:rPr>
        <w:t xml:space="preserve"> ldt_alpha1 </w:t>
      </w:r>
      <w:r>
        <w:rPr>
          <w:rFonts w:hint="eastAsia"/>
          <w:b/>
          <w:bCs/>
          <w:lang w:val="zh-CN"/>
        </w:rPr>
        <w:t>与</w:t>
      </w:r>
      <w:r>
        <w:rPr>
          <w:b/>
          <w:bCs/>
          <w:lang w:val="zh-CN"/>
        </w:rPr>
        <w:t xml:space="preserve"> PPS </w:t>
      </w:r>
      <w:r>
        <w:rPr>
          <w:rFonts w:hint="eastAsia"/>
          <w:b/>
          <w:bCs/>
          <w:lang w:val="zh-CN"/>
        </w:rPr>
        <w:t>实质并列</w:t>
      </w:r>
      <w:r>
        <w:rPr>
          <w:rFonts w:hint="eastAsia"/>
          <w:lang w:val="zh-CN"/>
        </w:rPr>
        <w:t>（</w:t>
      </w:r>
      <w:r>
        <w:rPr>
          <w:rFonts w:hint="eastAsia"/>
          <w:lang w:val="zh-CN"/>
        </w:rPr>
        <w:t>0.0265</w:t>
      </w:r>
      <w:r>
        <w:rPr>
          <w:lang w:val="zh-CN"/>
        </w:rPr>
        <w:t xml:space="preserve"> </w:t>
      </w:r>
      <w:r>
        <w:rPr>
          <w:rFonts w:hint="eastAsia"/>
          <w:lang w:val="zh-CN"/>
        </w:rPr>
        <w:t>对</w:t>
      </w:r>
      <w:r>
        <w:rPr>
          <w:lang w:val="zh-CN"/>
        </w:rPr>
        <w:t xml:space="preserve"> </w:t>
      </w:r>
      <w:r>
        <w:rPr>
          <w:rFonts w:hint="eastAsia"/>
          <w:lang w:val="zh-CN"/>
        </w:rPr>
        <w:t>0.0267</w:t>
      </w:r>
      <w:r>
        <w:rPr>
          <w:rFonts w:hint="eastAsia"/>
          <w:lang w:val="zh-CN"/>
        </w:rPr>
        <w:t>，</w:t>
      </w:r>
      <m:oMath>
        <m:r>
          <w:rPr>
            <w:rFonts w:ascii="Cambria Math" w:hAnsi="Cambria Math"/>
          </w:rPr>
          <m:t>p</m:t>
        </m:r>
        <m:r>
          <m:rPr>
            <m:sty m:val="p"/>
          </m:rPr>
          <w:rPr>
            <w:rFonts w:ascii="Cambria Math" w:hAnsi="Cambria Math"/>
          </w:rPr>
          <m:t>=</m:t>
        </m:r>
        <m:r>
          <w:rPr>
            <w:rFonts w:ascii="Cambria Math" w:hAnsi="Cambria Math"/>
          </w:rPr>
          <m:t>0.730</m:t>
        </m:r>
      </m:oMath>
      <w:r>
        <w:rPr>
          <w:lang w:val="zh-CN"/>
        </w:rPr>
        <w:t xml:space="preserve"> </w:t>
      </w:r>
      <w:r>
        <w:rPr>
          <w:rFonts w:hint="eastAsia"/>
          <w:lang w:val="zh-CN"/>
        </w:rPr>
        <w:t>不可区分），且两者都远优于其余四个基线（对</w:t>
      </w:r>
      <w:r>
        <w:rPr>
          <w:lang w:val="zh-CN"/>
        </w:rPr>
        <w:t xml:space="preserve"> static/gmm/dnsga2 </w:t>
      </w:r>
      <w:r>
        <w:rPr>
          <w:rFonts w:hint="eastAsia"/>
          <w:lang w:val="zh-CN"/>
        </w:rPr>
        <w:t>的</w:t>
      </w:r>
      <m:oMath>
        <m:sSub>
          <m:sSubPr>
            <m:ctrlPr>
              <w:rPr>
                <w:rFonts w:ascii="Cambria Math" w:hAnsi="Cambria Math"/>
              </w:rPr>
            </m:ctrlPr>
          </m:sSubPr>
          <m:e>
            <m:r>
              <w:rPr>
                <w:rFonts w:ascii="Cambria Math" w:hAnsi="Cambria Math"/>
              </w:rPr>
              <m:t>p</m:t>
            </m:r>
          </m:e>
          <m:sub>
            <m:r>
              <w:rPr>
                <w:rFonts w:ascii="Cambria Math" w:hAnsi="Cambria Math"/>
              </w:rPr>
              <m:t>adj</m:t>
            </m:r>
          </m:sub>
        </m:sSub>
        <m:r>
          <m:rPr>
            <m:sty m:val="p"/>
          </m:rPr>
          <w:rPr>
            <w:rFonts w:ascii="Cambria Math" w:hAnsi="Cambria Math"/>
          </w:rPr>
          <m:t>=</m:t>
        </m:r>
        <m:r>
          <w:rPr>
            <w:rFonts w:ascii="Cambria Math" w:hAnsi="Cambria Math"/>
          </w:rPr>
          <m:t>9.31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）。这与</w:t>
      </w:r>
      <w:r>
        <w:rPr>
          <w:lang w:val="zh-CN"/>
        </w:rPr>
        <w:t xml:space="preserve"> 5.7 </w:t>
      </w:r>
      <w:r>
        <w:rPr>
          <w:rFonts w:hint="eastAsia"/>
          <w:lang w:val="zh-CN"/>
        </w:rPr>
        <w:t>节</w:t>
      </w:r>
      <w:r>
        <w:rPr>
          <w:lang w:val="zh-CN"/>
        </w:rPr>
        <w:t xml:space="preserve"> FDA </w:t>
      </w:r>
      <w:r>
        <w:rPr>
          <w:rFonts w:hint="eastAsia"/>
          <w:lang w:val="zh-CN"/>
        </w:rPr>
        <w:t>族上的结论一致：全步外推的矩迁移与点预测达到了同等水平。</w:t>
      </w:r>
    </w:p>
    <w:p w14:paraId="5E17B06D" w14:textId="77777777" w:rsidR="007376BA" w:rsidRDefault="0059228E">
      <w:pPr>
        <w:pStyle w:val="Compact"/>
        <w:numPr>
          <w:ilvl w:val="0"/>
          <w:numId w:val="30"/>
        </w:numPr>
      </w:pPr>
      <w:r>
        <w:rPr>
          <w:rFonts w:hint="eastAsia"/>
          <w:b/>
          <w:bCs/>
          <w:lang w:val="zh-CN"/>
        </w:rPr>
        <w:t>在</w:t>
      </w:r>
      <w:r>
        <w:rPr>
          <w:b/>
          <w:bCs/>
          <w:lang w:val="zh-CN"/>
        </w:rPr>
        <w:t xml:space="preserve"> </w:t>
      </w:r>
      <w:r>
        <w:rPr>
          <w:rFonts w:hint="eastAsia"/>
          <w:b/>
          <w:bCs/>
          <w:lang w:val="zh-CN"/>
        </w:rPr>
        <w:t>DMOP3A</w:t>
      </w:r>
      <w:r>
        <w:rPr>
          <w:rFonts w:hint="eastAsia"/>
          <w:b/>
          <w:bCs/>
          <w:lang w:val="zh-CN"/>
        </w:rPr>
        <w:t>（</w:t>
      </w:r>
      <w:r>
        <w:rPr>
          <w:rFonts w:hint="eastAsia"/>
          <w:b/>
          <w:bCs/>
          <w:lang w:val="zh-CN"/>
        </w:rPr>
        <w:t>Type</w:t>
      </w:r>
      <w:r>
        <w:rPr>
          <w:b/>
          <w:bCs/>
          <w:lang w:val="zh-CN"/>
        </w:rPr>
        <w:t xml:space="preserve"> </w:t>
      </w:r>
      <w:r>
        <w:rPr>
          <w:rFonts w:hint="eastAsia"/>
          <w:b/>
          <w:bCs/>
          <w:lang w:val="zh-CN"/>
        </w:rPr>
        <w:t>I</w:t>
      </w:r>
      <w:r>
        <w:rPr>
          <w:rFonts w:hint="eastAsia"/>
          <w:b/>
          <w:bCs/>
          <w:lang w:val="zh-CN"/>
        </w:rPr>
        <w:t>）上</w:t>
      </w:r>
      <w:r>
        <w:rPr>
          <w:b/>
          <w:bCs/>
          <w:lang w:val="zh-CN"/>
        </w:rPr>
        <w:t xml:space="preserve"> PPS </w:t>
      </w:r>
      <w:r>
        <w:rPr>
          <w:rFonts w:hint="eastAsia"/>
          <w:b/>
          <w:bCs/>
          <w:lang w:val="zh-CN"/>
        </w:rPr>
        <w:t>仍以</w:t>
      </w:r>
      <w:r>
        <w:rPr>
          <w:b/>
          <w:bCs/>
          <w:lang w:val="zh-CN"/>
        </w:rPr>
        <w:t xml:space="preserve"> 9.7% </w:t>
      </w:r>
      <w:r>
        <w:rPr>
          <w:rFonts w:hint="eastAsia"/>
          <w:b/>
          <w:bCs/>
          <w:lang w:val="zh-CN"/>
        </w:rPr>
        <w:t>领先，但该差距不显著</w:t>
      </w:r>
      <w:r>
        <w:rPr>
          <w:rFonts w:hint="eastAsia"/>
          <w:lang w:val="zh-CN"/>
        </w:rPr>
        <w:t>（</w:t>
      </w:r>
      <w:r>
        <w:rPr>
          <w:rFonts w:hint="eastAsia"/>
          <w:lang w:val="zh-CN"/>
        </w:rPr>
        <w:t>0.0479</w:t>
      </w:r>
      <w:r>
        <w:rPr>
          <w:lang w:val="zh-CN"/>
        </w:rPr>
        <w:t xml:space="preserve"> </w:t>
      </w:r>
      <w:r>
        <w:rPr>
          <w:rFonts w:hint="eastAsia"/>
          <w:lang w:val="zh-CN"/>
        </w:rPr>
        <w:t>对</w:t>
      </w:r>
      <w:r>
        <w:rPr>
          <w:lang w:val="zh-CN"/>
        </w:rPr>
        <w:t xml:space="preserve"> </w:t>
      </w:r>
      <w:r>
        <w:rPr>
          <w:rFonts w:hint="eastAsia"/>
          <w:lang w:val="zh-CN"/>
        </w:rPr>
        <w:t>0.0525</w:t>
      </w:r>
      <w:r>
        <w:rPr>
          <w:rFonts w:hint="eastAsia"/>
          <w:lang w:val="zh-CN"/>
        </w:rPr>
        <w:t>，</w:t>
      </w:r>
      <m:oMath>
        <m:r>
          <w:rPr>
            <w:rFonts w:ascii="Cambria Math" w:hAnsi="Cambria Math"/>
          </w:rPr>
          <m:t>p</m:t>
        </m:r>
        <m:r>
          <m:rPr>
            <m:sty m:val="p"/>
          </m:rPr>
          <w:rPr>
            <w:rFonts w:ascii="Cambria Math" w:hAnsi="Cambria Math"/>
          </w:rPr>
          <m:t>=</m:t>
        </m:r>
        <m:r>
          <w:rPr>
            <w:rFonts w:ascii="Cambria Math" w:hAnsi="Cambria Math"/>
          </w:rPr>
          <m:t>0.105</m:t>
        </m:r>
      </m:oMath>
      <w:r>
        <w:rPr>
          <w:rFonts w:hint="eastAsia"/>
          <w:lang w:val="zh-CN"/>
        </w:rPr>
        <w:t>，</w:t>
      </w:r>
      <w:r>
        <w:rPr>
          <w:rFonts w:hint="eastAsia"/>
          <w:lang w:val="zh-CN"/>
        </w:rPr>
        <w:t>Holm</w:t>
      </w:r>
      <w:r>
        <w:rPr>
          <w:lang w:val="zh-CN"/>
        </w:rPr>
        <w:t xml:space="preserve"> </w:t>
      </w:r>
      <w:r>
        <w:rPr>
          <w:rFonts w:hint="eastAsia"/>
          <w:lang w:val="zh-CN"/>
        </w:rPr>
        <w:t>后</w:t>
      </w:r>
      <w:r>
        <w:rPr>
          <w:lang w:val="zh-CN"/>
        </w:rPr>
        <w:t xml:space="preserve"> </w:t>
      </w:r>
      <w:r>
        <w:rPr>
          <w:rFonts w:hint="eastAsia"/>
          <w:lang w:val="zh-CN"/>
        </w:rPr>
        <w:t>0.210</w:t>
      </w:r>
      <w:r>
        <w:rPr>
          <w:rFonts w:hint="eastAsia"/>
          <w:lang w:val="zh-CN"/>
        </w:rPr>
        <w:t>），而</w:t>
      </w:r>
      <w:r>
        <w:rPr>
          <w:lang w:val="zh-CN"/>
        </w:rPr>
        <w:t xml:space="preserve"> ldt_alpha1 </w:t>
      </w:r>
      <w:r>
        <w:rPr>
          <w:rFonts w:hint="eastAsia"/>
          <w:lang w:val="zh-CN"/>
        </w:rPr>
        <w:t>对</w:t>
      </w:r>
      <w:r>
        <w:rPr>
          <w:lang w:val="zh-CN"/>
        </w:rPr>
        <w:t xml:space="preserve"> static/dnsga2/gmm </w:t>
      </w:r>
      <w:r>
        <w:rPr>
          <w:rFonts w:hint="eastAsia"/>
          <w:lang w:val="zh-CN"/>
        </w:rPr>
        <w:t>三个基线的优势显著（</w:t>
      </w:r>
      <m:oMath>
        <m:sSub>
          <m:sSubPr>
            <m:ctrlPr>
              <w:rPr>
                <w:rFonts w:ascii="Cambria Math" w:hAnsi="Cambria Math"/>
              </w:rPr>
            </m:ctrlPr>
          </m:sSubPr>
          <m:e>
            <m:r>
              <w:rPr>
                <w:rFonts w:ascii="Cambria Math" w:hAnsi="Cambria Math"/>
              </w:rPr>
              <m:t>p</m:t>
            </m:r>
          </m:e>
          <m:sub>
            <m:r>
              <w:rPr>
                <w:rFonts w:ascii="Cambria Math" w:hAnsi="Cambria Math"/>
              </w:rPr>
              <m:t>adj</m:t>
            </m:r>
          </m:sub>
        </m:sSub>
      </m:oMath>
      <w:r>
        <w:rPr>
          <w:lang w:val="zh-CN"/>
        </w:rPr>
        <w:t xml:space="preserve"> </w:t>
      </w:r>
      <w:r>
        <w:rPr>
          <w:rFonts w:hint="eastAsia"/>
          <w:lang w:val="zh-CN"/>
        </w:rPr>
        <w:t>为</w:t>
      </w:r>
      <w:r>
        <w:rPr>
          <w:lang w:val="zh-CN"/>
        </w:rPr>
        <w:t xml:space="preserve"> </w:t>
      </w:r>
      <m:oMath>
        <m:r>
          <w:rPr>
            <w:rFonts w:ascii="Cambria Math" w:hAnsi="Cambria Math"/>
          </w:rPr>
          <m:t>4.87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lang w:val="zh-CN"/>
        </w:rPr>
        <w:t>、</w:t>
      </w:r>
      <m:oMath>
        <m:r>
          <w:rPr>
            <w:rFonts w:ascii="Cambria Math" w:hAnsi="Cambria Math"/>
          </w:rPr>
          <m:t>1.62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lang w:val="zh-CN"/>
        </w:rPr>
        <w:t>、</w:t>
      </w:r>
      <m:oMath>
        <m:r>
          <w:rPr>
            <w:rFonts w:ascii="Cambria Math" w:hAnsi="Cambria Math"/>
          </w:rPr>
          <m:t>6.24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Fonts w:hint="eastAsia"/>
          <w:lang w:val="zh-CN"/>
        </w:rPr>
        <w:t>）。</w:t>
      </w:r>
      <w:r>
        <w:rPr>
          <w:rFonts w:hint="eastAsia"/>
          <w:lang w:val="zh-CN"/>
        </w:rPr>
        <w:t>dMOP3A</w:t>
      </w:r>
      <w:r>
        <w:rPr>
          <w:lang w:val="zh-CN"/>
        </w:rPr>
        <w:t xml:space="preserve"> </w:t>
      </w:r>
      <w:r>
        <w:rPr>
          <w:rFonts w:hint="eastAsia"/>
          <w:lang w:val="zh-CN"/>
        </w:rPr>
        <w:t>的难点在于「位置相关变量</w:t>
      </w:r>
      <w:r>
        <w:rPr>
          <w:lang w:val="zh-CN"/>
        </w:rPr>
        <w:t xml:space="preserve"> </w:t>
      </w:r>
      <m:oMath>
        <m:r>
          <w:rPr>
            <w:rFonts w:ascii="Cambria Math" w:hAnsi="Cambria Math"/>
          </w:rPr>
          <m:t>r</m:t>
        </m:r>
      </m:oMath>
      <w:r>
        <w:rPr>
          <w:lang w:val="zh-CN"/>
        </w:rPr>
        <w:t xml:space="preserve"> </w:t>
      </w:r>
      <w:r>
        <w:rPr>
          <w:rFonts w:hint="eastAsia"/>
          <w:lang w:val="zh-CN"/>
        </w:rPr>
        <w:t>的切换」——每次环境变化都有一整批变量需要跳到</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，这会造成突发性多样性损失；该场景对本组基准而言最接近「突变」而非「渐变」，因此与</w:t>
      </w:r>
      <w:r>
        <w:rPr>
          <w:lang w:val="zh-CN"/>
        </w:rPr>
        <w:t xml:space="preserve"> 2.3.2 </w:t>
      </w:r>
      <w:r>
        <w:rPr>
          <w:rFonts w:hint="eastAsia"/>
          <w:lang w:val="zh-CN"/>
        </w:rPr>
        <w:t>节的渐变假设偏离最大，也正是第</w:t>
      </w:r>
      <w:r>
        <w:rPr>
          <w:lang w:val="zh-CN"/>
        </w:rPr>
        <w:t xml:space="preserve"> 7 </w:t>
      </w:r>
      <w:r>
        <w:rPr>
          <w:rFonts w:hint="eastAsia"/>
          <w:lang w:val="zh-CN"/>
        </w:rPr>
        <w:t>章第</w:t>
      </w:r>
      <w:r>
        <w:rPr>
          <w:lang w:val="zh-CN"/>
        </w:rPr>
        <w:t xml:space="preserve"> 2 </w:t>
      </w:r>
      <w:r>
        <w:rPr>
          <w:rFonts w:hint="eastAsia"/>
          <w:lang w:val="zh-CN"/>
        </w:rPr>
        <w:t>项未来工作的目标问题类型。</w:t>
      </w:r>
    </w:p>
    <w:p w14:paraId="4DD83A73" w14:textId="77777777" w:rsidR="007376BA" w:rsidRDefault="0059228E">
      <w:pPr>
        <w:pStyle w:val="a4"/>
      </w:pPr>
      <w:r>
        <w:rPr>
          <w:rFonts w:hint="eastAsia"/>
          <w:b/>
          <w:bCs/>
          <w:lang w:val="zh-CN"/>
        </w:rPr>
        <w:t>适用边界提醒</w:t>
      </w:r>
      <w:r>
        <w:rPr>
          <w:rFonts w:hint="eastAsia"/>
          <w:lang w:val="zh-CN"/>
        </w:rPr>
        <w:t>：权威</w:t>
      </w:r>
      <w:r>
        <w:rPr>
          <w:lang w:val="zh-CN"/>
        </w:rPr>
        <w:t xml:space="preserve"> dMOP1/2/3 </w:t>
      </w:r>
      <w:r>
        <w:rPr>
          <w:rFonts w:hint="eastAsia"/>
          <w:lang w:val="zh-CN"/>
        </w:rPr>
        <w:t>的定义依据四份独立复现文献交叉确认，原文（</w:t>
      </w:r>
      <w:r>
        <w:rPr>
          <w:rFonts w:hint="eastAsia"/>
          <w:lang w:val="zh-CN"/>
        </w:rPr>
        <w:t>Goh</w:t>
      </w:r>
      <w:r>
        <w:rPr>
          <w:lang w:val="zh-CN"/>
        </w:rPr>
        <w:t xml:space="preserve"> &amp; Tan 2009, DOI </w:t>
      </w:r>
      <w:r>
        <w:rPr>
          <w:rFonts w:hint="eastAsia"/>
          <w:lang w:val="zh-CN"/>
        </w:rPr>
        <w:t>10.1109/TEVC.2008.920671</w:t>
      </w:r>
      <w:r>
        <w:rPr>
          <w:rFonts w:hint="eastAsia"/>
          <w:lang w:val="zh-CN"/>
        </w:rPr>
        <w:t>）无开放获取版本、本文作者</w:t>
      </w:r>
      <w:r>
        <w:rPr>
          <w:rFonts w:hint="eastAsia"/>
          <w:b/>
          <w:bCs/>
          <w:lang w:val="zh-CN"/>
        </w:rPr>
        <w:t>未能直接阅读原始公式</w:t>
      </w:r>
      <w:r>
        <w:rPr>
          <w:rFonts w:hint="eastAsia"/>
          <w:lang w:val="zh-CN"/>
        </w:rPr>
        <w:t>；</w:t>
      </w:r>
      <w:r>
        <w:rPr>
          <w:rFonts w:hint="eastAsia"/>
          <w:lang w:val="zh-CN"/>
        </w:rPr>
        <w:t>dMOP3</w:t>
      </w:r>
      <w:r>
        <w:rPr>
          <w:lang w:val="zh-CN"/>
        </w:rPr>
        <w:t xml:space="preserve"> </w:t>
      </w:r>
      <w:r>
        <w:rPr>
          <w:rFonts w:hint="eastAsia"/>
          <w:lang w:val="zh-CN"/>
        </w:rPr>
        <w:t>的</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存在</w:t>
      </w:r>
      <w:r>
        <w:rPr>
          <w:lang w:val="zh-CN"/>
        </w:rPr>
        <w:t xml:space="preserve"> </w:t>
      </w:r>
      <m:oMath>
        <m:r>
          <m:rPr>
            <m:sty m:val="p"/>
          </m:rPr>
          <w:rPr>
            <w:rFonts w:ascii="Cambria Math" w:hAnsi="Cambria Math"/>
          </w:rPr>
          <m:t>sin</m:t>
        </m:r>
      </m:oMath>
      <w:r>
        <w:rPr>
          <w:lang w:val="zh-CN"/>
        </w:rPr>
        <w:t xml:space="preserve"> </w:t>
      </w:r>
      <w:r>
        <w:rPr>
          <w:rFonts w:hint="eastAsia"/>
          <w:lang w:val="zh-CN"/>
        </w:rPr>
        <w:t>与</w:t>
      </w:r>
      <w:r>
        <w:rPr>
          <w:lang w:val="zh-CN"/>
        </w:rPr>
        <w:t xml:space="preserve"> </w:t>
      </w:r>
      <m:oMath>
        <m:r>
          <m:rPr>
            <m:sty m:val="p"/>
          </m:rPr>
          <w:rPr>
            <w:rFonts w:ascii="Cambria Math" w:hAnsi="Cambria Math"/>
          </w:rPr>
          <m:t>|sin|</m:t>
        </m:r>
      </m:oMath>
      <w:r>
        <w:rPr>
          <w:lang w:val="zh-CN"/>
        </w:rPr>
        <w:t xml:space="preserve"> </w:t>
      </w:r>
      <w:r>
        <w:rPr>
          <w:rFonts w:hint="eastAsia"/>
          <w:lang w:val="zh-CN"/>
        </w:rPr>
        <w:t>两种文献写法（本实现采用后者，见</w:t>
      </w:r>
      <w:r>
        <w:rPr>
          <w:lang w:val="zh-CN"/>
        </w:rPr>
        <w:t xml:space="preserve"> 3.9.2 </w:t>
      </w:r>
      <w:r>
        <w:rPr>
          <w:rFonts w:hint="eastAsia"/>
          <w:lang w:val="zh-CN"/>
        </w:rPr>
        <w:t>节）。引用本节结论时应同时注明这一不确定性。</w:t>
      </w:r>
    </w:p>
    <w:p w14:paraId="7B471EB2" w14:textId="77777777" w:rsidR="007376BA" w:rsidRDefault="0059228E">
      <w:pPr>
        <w:pStyle w:val="2"/>
        <w:rPr>
          <w:rFonts w:hint="eastAsia"/>
        </w:rPr>
      </w:pPr>
      <w:bookmarkStart w:id="192" w:name="_结果解读事实层与机制假说分层"/>
      <w:bookmarkStart w:id="193" w:name="_Toc242838672"/>
      <w:r>
        <w:rPr>
          <w:lang w:val="zh-CN"/>
        </w:rPr>
        <w:lastRenderedPageBreak/>
        <w:t xml:space="preserve">5.10 </w:t>
      </w:r>
      <w:r>
        <w:rPr>
          <w:rFonts w:hint="eastAsia"/>
          <w:lang w:val="zh-CN"/>
        </w:rPr>
        <w:t>结果解读：事实层与机制假说分层</w:t>
      </w:r>
      <w:bookmarkEnd w:id="192"/>
      <w:bookmarkEnd w:id="193"/>
    </w:p>
    <w:p w14:paraId="72719975" w14:textId="77777777" w:rsidR="007376BA" w:rsidRDefault="0059228E">
      <w:pPr>
        <w:pStyle w:val="3"/>
        <w:rPr>
          <w:rFonts w:hint="eastAsia"/>
        </w:rPr>
      </w:pPr>
      <w:bookmarkStart w:id="194" w:name="_事实层有统计检验支持"/>
      <w:bookmarkStart w:id="195" w:name="_Toc242838673"/>
      <w:r>
        <w:rPr>
          <w:lang w:val="zh-CN"/>
        </w:rPr>
        <w:t xml:space="preserve">5.10.1 </w:t>
      </w:r>
      <w:r>
        <w:rPr>
          <w:rFonts w:hint="eastAsia"/>
          <w:lang w:val="zh-CN"/>
        </w:rPr>
        <w:t>事实层（有统计检验支持）</w:t>
      </w:r>
      <w:bookmarkEnd w:id="194"/>
      <w:bookmarkEnd w:id="195"/>
    </w:p>
    <w:p w14:paraId="0B191505" w14:textId="77777777" w:rsidR="007376BA" w:rsidRDefault="0059228E">
      <w:pPr>
        <w:pStyle w:val="Compact"/>
        <w:numPr>
          <w:ilvl w:val="0"/>
          <w:numId w:val="31"/>
        </w:numPr>
      </w:pPr>
      <w:r>
        <w:rPr>
          <w:rFonts w:hint="eastAsia"/>
          <w:b/>
          <w:bCs/>
          <w:lang w:val="zh-CN"/>
        </w:rPr>
        <w:t>v2.4</w:t>
      </w:r>
      <w:r>
        <w:rPr>
          <w:rFonts w:hint="eastAsia"/>
          <w:b/>
          <w:bCs/>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b/>
          <w:bCs/>
          <w:lang w:val="zh-CN"/>
        </w:rPr>
        <w:t>）</w:t>
      </w:r>
      <w:r>
        <w:rPr>
          <w:rFonts w:hint="eastAsia"/>
          <w:lang w:val="zh-CN"/>
        </w:rPr>
        <w:t>：在二目标规则平移问题（</w:t>
      </w:r>
      <w:r>
        <w:rPr>
          <w:rFonts w:hint="eastAsia"/>
          <w:lang w:val="zh-CN"/>
        </w:rPr>
        <w:t>FDA1/FDA3/DMOP1/DMOP2</w:t>
      </w:r>
      <w:r>
        <w:rPr>
          <w:rFonts w:hint="eastAsia"/>
          <w:lang w:val="zh-CN"/>
        </w:rPr>
        <w:t>）上排序稳定为</w:t>
      </w:r>
      <w:r>
        <w:rPr>
          <w:lang w:val="zh-CN"/>
        </w:rPr>
        <w:t xml:space="preserve"> PPS &gt; AR1 &gt; </w:t>
      </w:r>
      <w:r>
        <w:rPr>
          <w:b/>
          <w:bCs/>
          <w:lang w:val="zh-CN"/>
        </w:rPr>
        <w:t>LDT</w:t>
      </w:r>
      <w:r>
        <w:rPr>
          <w:lang w:val="zh-CN"/>
        </w:rPr>
        <w:t xml:space="preserve"> &gt; GMM ≈ static ≈ </w:t>
      </w:r>
      <w:r>
        <w:rPr>
          <w:rFonts w:hint="eastAsia"/>
          <w:lang w:val="zh-CN"/>
        </w:rPr>
        <w:t>dnsga2</w:t>
      </w:r>
      <w:r>
        <w:rPr>
          <w:rFonts w:hint="eastAsia"/>
          <w:lang w:val="zh-CN"/>
        </w:rPr>
        <w:t>；</w:t>
      </w:r>
      <w:r>
        <w:rPr>
          <w:rFonts w:hint="eastAsia"/>
          <w:lang w:val="zh-CN"/>
        </w:rPr>
        <w:t>LDT</w:t>
      </w:r>
      <w:r>
        <w:rPr>
          <w:lang w:val="zh-CN"/>
        </w:rPr>
        <w:t xml:space="preserve"> </w:t>
      </w:r>
      <w:r>
        <w:rPr>
          <w:rFonts w:hint="eastAsia"/>
          <w:lang w:val="zh-CN"/>
        </w:rPr>
        <w:t>对后三类基线的优势在快速变化档（</w:t>
      </w:r>
      <m:oMath>
        <m:r>
          <w:rPr>
            <w:rFonts w:ascii="Cambria Math" w:hAnsi="Cambria Math"/>
          </w:rPr>
          <m:t>τ</m:t>
        </m:r>
        <m:r>
          <m:rPr>
            <m:sty m:val="p"/>
          </m:rPr>
          <w:rPr>
            <w:rFonts w:ascii="Cambria Math" w:hAnsi="Cambria Math"/>
          </w:rPr>
          <m:t>=</m:t>
        </m:r>
        <m:r>
          <w:rPr>
            <w:rFonts w:ascii="Cambria Math" w:hAnsi="Cambria Math"/>
          </w:rPr>
          <m:t>10</m:t>
        </m:r>
      </m:oMath>
      <w:r>
        <w:rPr>
          <w:rFonts w:hint="eastAsia"/>
          <w:lang w:val="zh-CN"/>
        </w:rPr>
        <w:t>）尤其明显且统计显著；与</w:t>
      </w:r>
      <w:r>
        <w:rPr>
          <w:lang w:val="zh-CN"/>
        </w:rPr>
        <w:t xml:space="preserve"> PPS </w:t>
      </w:r>
      <w:r>
        <w:rPr>
          <w:rFonts w:hint="eastAsia"/>
          <w:lang w:val="zh-CN"/>
        </w:rPr>
        <w:t>的差距随</w:t>
      </w:r>
      <w:r>
        <w:rPr>
          <w:lang w:val="zh-CN"/>
        </w:rPr>
        <w:t xml:space="preserve"> </w:t>
      </w:r>
      <m:oMath>
        <m:r>
          <w:rPr>
            <w:rFonts w:ascii="Cambria Math" w:hAnsi="Cambria Math"/>
          </w:rPr>
          <m:t>τ</m:t>
        </m:r>
      </m:oMath>
      <w:r>
        <w:rPr>
          <w:lang w:val="zh-CN"/>
        </w:rPr>
        <w:t xml:space="preserve"> </w:t>
      </w:r>
      <w:r>
        <w:rPr>
          <w:rFonts w:hint="eastAsia"/>
          <w:lang w:val="zh-CN"/>
        </w:rPr>
        <w:t>增大从</w:t>
      </w:r>
      <w:r>
        <w:rPr>
          <w:lang w:val="zh-CN"/>
        </w:rPr>
        <w:t xml:space="preserve"> 27–34% </w:t>
      </w:r>
      <w:r>
        <w:rPr>
          <w:rFonts w:hint="eastAsia"/>
          <w:lang w:val="zh-CN"/>
        </w:rPr>
        <w:t>收敛到</w:t>
      </w:r>
      <w:r>
        <w:rPr>
          <w:lang w:val="zh-CN"/>
        </w:rPr>
        <w:t xml:space="preserve"> 5.3% </w:t>
      </w:r>
      <w:r>
        <w:rPr>
          <w:rFonts w:hint="eastAsia"/>
          <w:lang w:val="zh-CN"/>
        </w:rPr>
        <w:t>以内。</w:t>
      </w:r>
    </w:p>
    <w:p w14:paraId="5C480980" w14:textId="77777777" w:rsidR="007376BA" w:rsidRDefault="0059228E">
      <w:pPr>
        <w:pStyle w:val="Compact"/>
        <w:numPr>
          <w:ilvl w:val="0"/>
          <w:numId w:val="31"/>
        </w:numPr>
      </w:pPr>
      <w:r>
        <w:rPr>
          <w:b/>
          <w:bCs/>
          <w:lang w:val="zh-CN"/>
        </w:rPr>
        <w:t>v2.4</w:t>
      </w:r>
      <w:r>
        <w:rPr>
          <w:rFonts w:hint="eastAsia"/>
          <w:lang w:val="zh-CN"/>
        </w:rPr>
        <w:t>：</w:t>
      </w:r>
      <w:r>
        <w:rPr>
          <w:rFonts w:hint="eastAsia"/>
          <w:lang w:val="zh-CN"/>
        </w:rPr>
        <w:t>PPS</w:t>
      </w:r>
      <w:r>
        <w:rPr>
          <w:lang w:val="zh-CN"/>
        </w:rPr>
        <w:t xml:space="preserve"> </w:t>
      </w:r>
      <w:r>
        <w:rPr>
          <w:rFonts w:hint="eastAsia"/>
          <w:lang w:val="zh-CN"/>
        </w:rPr>
        <w:t>在全部</w:t>
      </w:r>
      <w:r>
        <w:rPr>
          <w:lang w:val="zh-CN"/>
        </w:rPr>
        <w:t xml:space="preserve"> 9 </w:t>
      </w:r>
      <w:r>
        <w:rPr>
          <w:rFonts w:hint="eastAsia"/>
          <w:lang w:val="zh-CN"/>
        </w:rPr>
        <w:t>个主比较组合与</w:t>
      </w:r>
      <w:r>
        <w:rPr>
          <w:lang w:val="zh-CN"/>
        </w:rPr>
        <w:t xml:space="preserve"> DMOP1/DMOP2 </w:t>
      </w:r>
      <w:r>
        <w:rPr>
          <w:rFonts w:hint="eastAsia"/>
          <w:lang w:val="zh-CN"/>
        </w:rPr>
        <w:t>上稳态</w:t>
      </w:r>
      <w:r>
        <w:rPr>
          <w:lang w:val="zh-CN"/>
        </w:rPr>
        <w:t xml:space="preserve"> MIGD </w:t>
      </w:r>
      <w:r>
        <w:rPr>
          <w:rFonts w:hint="eastAsia"/>
          <w:lang w:val="zh-CN"/>
        </w:rPr>
        <w:t>均值第一，</w:t>
      </w:r>
      <w:r>
        <w:rPr>
          <w:rFonts w:hint="eastAsia"/>
          <w:lang w:val="zh-CN"/>
        </w:rPr>
        <w:t>LDT</w:t>
      </w:r>
      <w:r>
        <w:rPr>
          <w:lang w:val="zh-CN"/>
        </w:rPr>
        <w:t xml:space="preserve"> </w:t>
      </w:r>
      <w:r>
        <w:rPr>
          <w:rFonts w:hint="eastAsia"/>
          <w:lang w:val="zh-CN"/>
        </w:rPr>
        <w:t>稳居第二；</w:t>
      </w:r>
      <w:r>
        <w:rPr>
          <w:rFonts w:hint="eastAsia"/>
          <w:lang w:val="zh-CN"/>
        </w:rPr>
        <w:t>Wilcoxon-Holm</w:t>
      </w:r>
      <w:r>
        <w:rPr>
          <w:lang w:val="zh-CN"/>
        </w:rPr>
        <w:t xml:space="preserve"> </w:t>
      </w:r>
      <w:r>
        <w:rPr>
          <w:rFonts w:hint="eastAsia"/>
          <w:lang w:val="zh-CN"/>
        </w:rPr>
        <w:t>下</w:t>
      </w:r>
      <w:r>
        <w:rPr>
          <w:lang w:val="zh-CN"/>
        </w:rPr>
        <w:t xml:space="preserve"> LDT </w:t>
      </w:r>
      <w:r>
        <w:rPr>
          <w:rFonts w:hint="eastAsia"/>
          <w:lang w:val="zh-CN"/>
        </w:rPr>
        <w:t>对</w:t>
      </w:r>
      <w:r>
        <w:rPr>
          <w:lang w:val="zh-CN"/>
        </w:rPr>
        <w:t xml:space="preserve"> PPS </w:t>
      </w:r>
      <w:r>
        <w:rPr>
          <w:rFonts w:hint="eastAsia"/>
          <w:lang w:val="zh-CN"/>
        </w:rPr>
        <w:t>在</w:t>
      </w:r>
      <w:r>
        <w:rPr>
          <w:lang w:val="zh-CN"/>
        </w:rPr>
        <w:t xml:space="preserve"> 9/9 </w:t>
      </w:r>
      <w:r>
        <w:rPr>
          <w:rFonts w:hint="eastAsia"/>
          <w:lang w:val="zh-CN"/>
        </w:rPr>
        <w:t>组合显著劣后；但</w:t>
      </w:r>
      <w:r>
        <w:rPr>
          <w:lang w:val="zh-CN"/>
        </w:rPr>
        <w:t xml:space="preserve"> Friedman–Nemenyi </w:t>
      </w:r>
      <w:r>
        <w:rPr>
          <w:rFonts w:hint="eastAsia"/>
          <w:lang w:val="zh-CN"/>
        </w:rPr>
        <w:t>整体排序在</w:t>
      </w:r>
      <w:r>
        <w:rPr>
          <w:lang w:val="zh-CN"/>
        </w:rPr>
        <w:t xml:space="preserve"> FDA1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与</w:t>
      </w:r>
      <w:r>
        <w:rPr>
          <w:lang w:val="zh-CN"/>
        </w:rPr>
        <w:t xml:space="preserve"> FDA4 </w:t>
      </w:r>
      <w:r>
        <w:rPr>
          <w:rFonts w:hint="eastAsia"/>
          <w:lang w:val="zh-CN"/>
        </w:rPr>
        <w:t>全部三档（共</w:t>
      </w:r>
      <w:r>
        <w:rPr>
          <w:lang w:val="zh-CN"/>
        </w:rPr>
        <w:t xml:space="preserve"> 4 </w:t>
      </w:r>
      <w:r>
        <w:rPr>
          <w:rFonts w:hint="eastAsia"/>
          <w:lang w:val="zh-CN"/>
        </w:rPr>
        <w:t>个组合）上二者不可区分（秩差</w:t>
      </w:r>
      <w:r>
        <w:rPr>
          <w:lang w:val="zh-CN"/>
        </w:rPr>
        <w:t xml:space="preserve"> 0.73–1.30 </w:t>
      </w:r>
      <m:oMath>
        <m:r>
          <m:rPr>
            <m:sty m:val="p"/>
          </m:rPr>
          <w:rPr>
            <w:rFonts w:ascii="Cambria Math" w:hAnsi="Cambria Math"/>
          </w:rPr>
          <m:t>&lt;</m:t>
        </m:r>
        <m:r>
          <w:rPr>
            <w:rFonts w:ascii="Cambria Math" w:hAnsi="Cambria Math"/>
          </w:rPr>
          <m:t>CD</m:t>
        </m:r>
        <m:r>
          <m:rPr>
            <m:sty m:val="p"/>
          </m:rPr>
          <w:rPr>
            <w:rFonts w:ascii="Cambria Math" w:hAnsi="Cambria Math"/>
          </w:rPr>
          <m:t>=</m:t>
        </m:r>
        <m:r>
          <w:rPr>
            <w:rFonts w:ascii="Cambria Math" w:hAnsi="Cambria Math"/>
          </w:rPr>
          <m:t>1.37668</m:t>
        </m:r>
      </m:oMath>
      <w:r>
        <w:rPr>
          <w:rFonts w:hint="eastAsia"/>
          <w:lang w:val="zh-CN"/>
        </w:rPr>
        <w:t>）。</w:t>
      </w:r>
    </w:p>
    <w:p w14:paraId="52A1658A" w14:textId="77777777" w:rsidR="007376BA" w:rsidRDefault="0059228E">
      <w:pPr>
        <w:pStyle w:val="Compact"/>
        <w:numPr>
          <w:ilvl w:val="0"/>
          <w:numId w:val="31"/>
        </w:numPr>
      </w:pPr>
      <w:r>
        <w:rPr>
          <w:b/>
          <w:bCs/>
          <w:lang w:val="zh-CN"/>
        </w:rPr>
        <w:t>v2.4</w:t>
      </w:r>
      <w:r>
        <w:rPr>
          <w:rFonts w:hint="eastAsia"/>
          <w:lang w:val="zh-CN"/>
        </w:rPr>
        <w:t>：</w:t>
      </w:r>
      <w:r>
        <w:rPr>
          <w:rFonts w:hint="eastAsia"/>
          <w:lang w:val="zh-CN"/>
        </w:rPr>
        <w:t>FDA4</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上</w:t>
      </w:r>
      <w:r>
        <w:rPr>
          <w:lang w:val="zh-CN"/>
        </w:rPr>
        <w:t xml:space="preserve"> LDT </w:t>
      </w:r>
      <w:r>
        <w:rPr>
          <w:rFonts w:hint="eastAsia"/>
          <w:lang w:val="zh-CN"/>
        </w:rPr>
        <w:t>的种子间标准差更小（</w:t>
      </w:r>
      <w:r>
        <w:rPr>
          <w:rFonts w:hint="eastAsia"/>
          <w:lang w:val="zh-CN"/>
        </w:rPr>
        <w:t>0.0047</w:t>
      </w:r>
      <w:r>
        <w:rPr>
          <w:lang w:val="zh-CN"/>
        </w:rPr>
        <w:t xml:space="preserve"> </w:t>
      </w:r>
      <w:r>
        <w:rPr>
          <w:rFonts w:hint="eastAsia"/>
          <w:lang w:val="zh-CN"/>
        </w:rPr>
        <w:t>对</w:t>
      </w:r>
      <w:r>
        <w:rPr>
          <w:lang w:val="zh-CN"/>
        </w:rPr>
        <w:t xml:space="preserve"> PPS </w:t>
      </w:r>
      <w:r>
        <w:rPr>
          <w:rFonts w:hint="eastAsia"/>
          <w:lang w:val="zh-CN"/>
        </w:rPr>
        <w:t>0.0075</w:t>
      </w:r>
      <w:r>
        <w:rPr>
          <w:rFonts w:hint="eastAsia"/>
          <w:lang w:val="zh-CN"/>
        </w:rPr>
        <w:t>），运行稳定性占优；该优势在</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oMath>
      <w:r>
        <w:rPr>
          <w:lang w:val="zh-CN"/>
        </w:rPr>
        <w:t xml:space="preserve"> </w:t>
      </w:r>
      <w:r>
        <w:rPr>
          <w:rFonts w:hint="eastAsia"/>
          <w:lang w:val="zh-CN"/>
        </w:rPr>
        <w:t>上同样存在（</w:t>
      </w:r>
      <w:r>
        <w:rPr>
          <w:rFonts w:hint="eastAsia"/>
          <w:lang w:val="zh-CN"/>
        </w:rPr>
        <w:t>0.0039</w:t>
      </w:r>
      <w:r>
        <w:rPr>
          <w:lang w:val="zh-CN"/>
        </w:rPr>
        <w:t xml:space="preserve"> </w:t>
      </w:r>
      <w:r>
        <w:rPr>
          <w:rFonts w:hint="eastAsia"/>
          <w:lang w:val="zh-CN"/>
        </w:rPr>
        <w:t>对</w:t>
      </w:r>
      <w:r>
        <w:rPr>
          <w:lang w:val="zh-CN"/>
        </w:rPr>
        <w:t xml:space="preserve"> </w:t>
      </w:r>
      <w:r>
        <w:rPr>
          <w:rFonts w:hint="eastAsia"/>
          <w:lang w:val="zh-CN"/>
        </w:rPr>
        <w:t>0.0046</w:t>
      </w:r>
      <w:r>
        <w:rPr>
          <w:rFonts w:hint="eastAsia"/>
          <w:lang w:val="zh-CN"/>
        </w:rPr>
        <w:t>；</w:t>
      </w:r>
      <w:r>
        <w:rPr>
          <w:rFonts w:hint="eastAsia"/>
          <w:lang w:val="zh-CN"/>
        </w:rPr>
        <w:t>0.0017</w:t>
      </w:r>
      <w:r>
        <w:rPr>
          <w:lang w:val="zh-CN"/>
        </w:rPr>
        <w:t xml:space="preserve"> </w:t>
      </w:r>
      <w:r>
        <w:rPr>
          <w:rFonts w:hint="eastAsia"/>
          <w:lang w:val="zh-CN"/>
        </w:rPr>
        <w:t>对</w:t>
      </w:r>
      <w:r>
        <w:rPr>
          <w:lang w:val="zh-CN"/>
        </w:rPr>
        <w:t xml:space="preserve"> </w:t>
      </w:r>
      <w:r>
        <w:rPr>
          <w:rFonts w:hint="eastAsia"/>
          <w:lang w:val="zh-CN"/>
        </w:rPr>
        <w:t>0.0019</w:t>
      </w:r>
      <w:r>
        <w:rPr>
          <w:rFonts w:hint="eastAsia"/>
          <w:lang w:val="zh-CN"/>
        </w:rPr>
        <w:t>）。</w:t>
      </w:r>
    </w:p>
    <w:p w14:paraId="14C14A82" w14:textId="77777777" w:rsidR="007376BA" w:rsidRDefault="0059228E">
      <w:pPr>
        <w:pStyle w:val="Compact"/>
        <w:numPr>
          <w:ilvl w:val="0"/>
          <w:numId w:val="31"/>
        </w:numPr>
      </w:pPr>
      <w:r>
        <w:rPr>
          <w:rFonts w:hint="eastAsia"/>
          <w:b/>
          <w:bCs/>
          <w:lang w:val="zh-CN"/>
        </w:rPr>
        <w:t>组件贡献</w:t>
      </w:r>
      <w:r>
        <w:rPr>
          <w:rFonts w:hint="eastAsia"/>
          <w:lang w:val="zh-CN"/>
        </w:rPr>
        <w:t>：分布迁移</w:t>
      </w:r>
      <w:r>
        <w:rPr>
          <w:lang w:val="zh-CN"/>
        </w:rPr>
        <w:t xml:space="preserve"> ≫ </w:t>
      </w:r>
      <w:r>
        <w:rPr>
          <w:rFonts w:hint="eastAsia"/>
          <w:lang w:val="zh-CN"/>
        </w:rPr>
        <w:t>趋势外推</w:t>
      </w:r>
      <w:r>
        <w:rPr>
          <w:lang w:val="zh-CN"/>
        </w:rPr>
        <w:t xml:space="preserve"> ≫ </w:t>
      </w:r>
      <w:r>
        <w:rPr>
          <w:rFonts w:hint="eastAsia"/>
          <w:lang w:val="zh-CN"/>
        </w:rPr>
        <w:t>旧种群保留（后者无一致可检测增益）。</w:t>
      </w:r>
    </w:p>
    <w:p w14:paraId="56541BDE" w14:textId="77777777" w:rsidR="007376BA" w:rsidRDefault="0059228E">
      <w:pPr>
        <w:pStyle w:val="Compact"/>
        <w:numPr>
          <w:ilvl w:val="0"/>
          <w:numId w:val="31"/>
        </w:numPr>
      </w:pPr>
      <w:r>
        <w:rPr>
          <w:rFonts w:hint="eastAsia"/>
          <w:b/>
          <w:bCs/>
          <w:lang w:val="zh-CN"/>
        </w:rPr>
        <w:t>默认</w:t>
      </w:r>
      <w:r>
        <w:rPr>
          <w:b/>
          <w:bCs/>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b/>
          <w:bCs/>
          <w:lang w:val="zh-CN"/>
        </w:rPr>
        <w:t xml:space="preserve"> </w:t>
      </w:r>
      <w:r>
        <w:rPr>
          <w:rFonts w:hint="eastAsia"/>
          <w:b/>
          <w:bCs/>
          <w:lang w:val="zh-CN"/>
        </w:rPr>
        <w:t>被敏感性实验证伪为非最优</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在三个问题上一致更优。</w:t>
      </w:r>
    </w:p>
    <w:p w14:paraId="73BDE7CA" w14:textId="77777777" w:rsidR="007376BA" w:rsidRDefault="0059228E">
      <w:pPr>
        <w:pStyle w:val="Compact"/>
        <w:numPr>
          <w:ilvl w:val="0"/>
          <w:numId w:val="31"/>
        </w:numPr>
      </w:pPr>
      <w:r>
        <w:rPr>
          <w:rFonts w:hint="eastAsia"/>
          <w:b/>
          <w:bCs/>
          <w:lang w:val="zh-CN"/>
        </w:rPr>
        <w:t>v2.5</w:t>
      </w:r>
      <w:r>
        <w:rPr>
          <w:rFonts w:hint="eastAsia"/>
          <w:b/>
          <w:bCs/>
          <w:lang w:val="zh-CN"/>
        </w:rPr>
        <w:t>（</w:t>
      </w:r>
      <m:oMath>
        <m:r>
          <w:rPr>
            <w:rFonts w:ascii="Cambria Math" w:hAnsi="Cambria Math"/>
          </w:rPr>
          <m:t>α</m:t>
        </m:r>
        <m:r>
          <m:rPr>
            <m:sty m:val="p"/>
          </m:rPr>
          <w:rPr>
            <w:rFonts w:ascii="Cambria Math" w:hAnsi="Cambria Math"/>
          </w:rPr>
          <m:t>=</m:t>
        </m:r>
        <m:r>
          <w:rPr>
            <w:rFonts w:ascii="Cambria Math" w:hAnsi="Cambria Math"/>
          </w:rPr>
          <m:t>1.0</m:t>
        </m:r>
      </m:oMath>
      <w:r>
        <w:rPr>
          <w:rFonts w:hint="eastAsia"/>
          <w:b/>
          <w:bCs/>
          <w:lang w:val="zh-CN"/>
        </w:rPr>
        <w:t>）</w:t>
      </w:r>
      <w:r>
        <w:rPr>
          <w:rFonts w:hint="eastAsia"/>
          <w:lang w:val="zh-CN"/>
        </w:rPr>
        <w:t>：</w:t>
      </w:r>
      <w:r>
        <w:rPr>
          <w:rFonts w:hint="eastAsia"/>
          <w:lang w:val="zh-CN"/>
        </w:rPr>
        <w:t>LDT</w:t>
      </w:r>
      <w:r>
        <w:rPr>
          <w:lang w:val="zh-CN"/>
        </w:rPr>
        <w:t xml:space="preserve"> </w:t>
      </w:r>
      <w:r>
        <w:rPr>
          <w:rFonts w:hint="eastAsia"/>
          <w:lang w:val="zh-CN"/>
        </w:rPr>
        <w:t>在</w:t>
      </w:r>
      <w:r>
        <w:rPr>
          <w:lang w:val="zh-CN"/>
        </w:rPr>
        <w:t xml:space="preserve"> 12 </w:t>
      </w:r>
      <w:r>
        <w:rPr>
          <w:rFonts w:hint="eastAsia"/>
          <w:lang w:val="zh-CN"/>
        </w:rPr>
        <w:t>个”问题</w:t>
      </w:r>
      <w:r>
        <w:rPr>
          <w:lang w:val="zh-CN"/>
        </w:rPr>
        <w:t xml:space="preserve"> × </w:t>
      </w:r>
      <m:oMath>
        <m:r>
          <w:rPr>
            <w:rFonts w:ascii="Cambria Math" w:hAnsi="Cambria Math"/>
          </w:rPr>
          <m:t>τ</m:t>
        </m:r>
      </m:oMath>
      <w:r>
        <w:rPr>
          <w:rFonts w:hint="eastAsia"/>
          <w:lang w:val="zh-CN"/>
        </w:rPr>
        <w:t>“配置中的</w:t>
      </w:r>
      <w:r>
        <w:rPr>
          <w:lang w:val="zh-CN"/>
        </w:rPr>
        <w:t xml:space="preserve"> </w:t>
      </w:r>
      <w:r>
        <w:rPr>
          <w:b/>
          <w:bCs/>
          <w:lang w:val="zh-CN"/>
        </w:rPr>
        <w:t xml:space="preserve">11 </w:t>
      </w:r>
      <w:r>
        <w:rPr>
          <w:rFonts w:hint="eastAsia"/>
          <w:b/>
          <w:bCs/>
          <w:lang w:val="zh-CN"/>
        </w:rPr>
        <w:t>个</w:t>
      </w:r>
      <w:r>
        <w:rPr>
          <w:rFonts w:hint="eastAsia"/>
          <w:lang w:val="zh-CN"/>
        </w:rPr>
        <w:t>上相对</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更优；与</w:t>
      </w:r>
      <w:r>
        <w:rPr>
          <w:lang w:val="zh-CN"/>
        </w:rPr>
        <w:t xml:space="preserve"> PPS </w:t>
      </w:r>
      <w:r>
        <w:rPr>
          <w:rFonts w:hint="eastAsia"/>
          <w:lang w:val="zh-CN"/>
        </w:rPr>
        <w:t>的差距缩小到</w:t>
      </w:r>
      <w:r>
        <w:rPr>
          <w:lang w:val="zh-CN"/>
        </w:rPr>
        <w:t xml:space="preserve"> </w:t>
      </w:r>
      <m:oMath>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3.4</m:t>
        </m:r>
        <m:r>
          <m:rPr>
            <m:sty m:val="p"/>
          </m:rPr>
          <w:rPr>
            <w:rFonts w:ascii="Cambria Math" w:hAnsi="Cambria Math"/>
          </w:rPr>
          <m:t>%</m:t>
        </m:r>
      </m:oMath>
      <w:r>
        <w:rPr>
          <w:rFonts w:hint="eastAsia"/>
          <w:lang w:val="zh-CN"/>
        </w:rPr>
        <w:t>，其中</w:t>
      </w:r>
      <w:r>
        <w:rPr>
          <w:lang w:val="zh-CN"/>
        </w:rPr>
        <w:t xml:space="preserve"> 4 </w:t>
      </w:r>
      <w:r>
        <w:rPr>
          <w:rFonts w:hint="eastAsia"/>
          <w:lang w:val="zh-CN"/>
        </w:rPr>
        <w:t>个配置统计不可区分、</w:t>
      </w:r>
      <w:r>
        <w:rPr>
          <w:b/>
          <w:bCs/>
          <w:lang w:val="zh-CN"/>
        </w:rPr>
        <w:t xml:space="preserve">2 </w:t>
      </w:r>
      <w:r>
        <w:rPr>
          <w:rFonts w:hint="eastAsia"/>
          <w:b/>
          <w:bCs/>
          <w:lang w:val="zh-CN"/>
        </w:rPr>
        <w:t>个配置显著反超</w:t>
      </w:r>
      <w:r>
        <w:rPr>
          <w:rFonts w:hint="eastAsia"/>
          <w:lang w:val="zh-CN"/>
        </w:rPr>
        <w:t>（</w:t>
      </w:r>
      <w:r>
        <w:rPr>
          <w:rFonts w:hint="eastAsia"/>
          <w:lang w:val="zh-CN"/>
        </w:rPr>
        <w:t>FDA4</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与</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25</m:t>
        </m:r>
      </m:oMath>
      <w:r>
        <w:rPr>
          <w:rFonts w:hint="eastAsia"/>
          <w:lang w:val="zh-CN"/>
        </w:rPr>
        <w:t>）。</w:t>
      </w:r>
      <w:r>
        <w:rPr>
          <w:rFonts w:hint="eastAsia"/>
          <w:b/>
          <w:bCs/>
          <w:lang w:val="zh-CN"/>
        </w:rPr>
        <w:t>因此</w:t>
      </w:r>
      <w:r>
        <w:rPr>
          <w:b/>
          <w:bCs/>
          <w:lang w:val="zh-CN"/>
        </w:rPr>
        <w:t xml:space="preserve"> v2.4 </w:t>
      </w:r>
      <w:r>
        <w:rPr>
          <w:rFonts w:hint="eastAsia"/>
          <w:b/>
          <w:bCs/>
          <w:lang w:val="zh-CN"/>
        </w:rPr>
        <w:t>中”</w:t>
      </w:r>
      <w:r>
        <w:rPr>
          <w:rFonts w:hint="eastAsia"/>
          <w:b/>
          <w:bCs/>
          <w:lang w:val="zh-CN"/>
        </w:rPr>
        <w:t>LDT</w:t>
      </w:r>
      <w:r>
        <w:rPr>
          <w:b/>
          <w:bCs/>
          <w:lang w:val="zh-CN"/>
        </w:rPr>
        <w:t xml:space="preserve"> </w:t>
      </w:r>
      <w:r>
        <w:rPr>
          <w:rFonts w:hint="eastAsia"/>
          <w:b/>
          <w:bCs/>
          <w:lang w:val="zh-CN"/>
        </w:rPr>
        <w:t>显著劣于</w:t>
      </w:r>
      <w:r>
        <w:rPr>
          <w:b/>
          <w:bCs/>
          <w:lang w:val="zh-CN"/>
        </w:rPr>
        <w:t xml:space="preserve"> </w:t>
      </w:r>
      <w:r>
        <w:rPr>
          <w:rFonts w:hint="eastAsia"/>
          <w:b/>
          <w:bCs/>
          <w:lang w:val="zh-CN"/>
        </w:rPr>
        <w:t>PPS</w:t>
      </w:r>
      <w:r>
        <w:rPr>
          <w:rFonts w:hint="eastAsia"/>
          <w:b/>
          <w:bCs/>
          <w:lang w:val="zh-CN"/>
        </w:rPr>
        <w:t>”主要归因于外推步长而非迁移范式。</w:t>
      </w:r>
    </w:p>
    <w:p w14:paraId="57722FE9" w14:textId="77777777" w:rsidR="007376BA" w:rsidRDefault="0059228E">
      <w:pPr>
        <w:pStyle w:val="Compact"/>
        <w:numPr>
          <w:ilvl w:val="0"/>
          <w:numId w:val="31"/>
        </w:numPr>
      </w:pPr>
      <w:r>
        <w:rPr>
          <w:b/>
          <w:bCs/>
          <w:lang w:val="zh-CN"/>
        </w:rPr>
        <w:t xml:space="preserve">v2.5 </w:t>
      </w:r>
      <w:r>
        <w:rPr>
          <w:rFonts w:hint="eastAsia"/>
          <w:b/>
          <w:bCs/>
          <w:lang w:val="zh-CN"/>
        </w:rPr>
        <w:t>的反例（结论三）</w:t>
      </w:r>
      <w:r>
        <w:rPr>
          <w:rFonts w:hint="eastAsia"/>
          <w:lang w:val="zh-CN"/>
        </w:rPr>
        <w:t>：唯一例外是权威</w:t>
      </w:r>
      <w:r>
        <w:rPr>
          <w:lang w:val="zh-CN"/>
        </w:rPr>
        <w:t xml:space="preserve"> </w:t>
      </w:r>
      <w:r>
        <w:rPr>
          <w:rFonts w:hint="eastAsia"/>
          <w:lang w:val="zh-CN"/>
        </w:rPr>
        <w:t>DMOP1A</w:t>
      </w:r>
      <w:r>
        <w:rPr>
          <w:rFonts w:hint="eastAsia"/>
          <w:lang w:val="zh-CN"/>
        </w:rPr>
        <w:t>（</w:t>
      </w:r>
      <w:r>
        <w:rPr>
          <w:b/>
          <w:bCs/>
          <w:lang w:val="zh-CN"/>
        </w:rPr>
        <w:t xml:space="preserve">Type </w:t>
      </w:r>
      <w:r>
        <w:rPr>
          <w:rFonts w:hint="eastAsia"/>
          <w:b/>
          <w:bCs/>
          <w:lang w:val="zh-CN"/>
        </w:rPr>
        <w:t>III</w:t>
      </w:r>
      <w:r>
        <w:rPr>
          <w:rFonts w:hint="eastAsia"/>
          <w:b/>
          <w:bCs/>
          <w:lang w:val="zh-CN"/>
        </w:rPr>
        <w:t>：解集静止、仅前沿旋转</w:t>
      </w:r>
      <w:r>
        <w:rPr>
          <w:rFonts w:hint="eastAsia"/>
          <w:lang w:val="zh-CN"/>
        </w:rPr>
        <w:t>），该问题上</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以</w:t>
      </w:r>
      <w:r>
        <w:rPr>
          <w:lang w:val="zh-CN"/>
        </w:rPr>
        <w:t xml:space="preserve"> 0.0251 </w:t>
      </w:r>
      <w:r>
        <w:rPr>
          <w:rFonts w:hint="eastAsia"/>
          <w:lang w:val="zh-CN"/>
        </w:rPr>
        <w:t>对</w:t>
      </w:r>
      <w:r>
        <w:rPr>
          <w:lang w:val="zh-CN"/>
        </w:rPr>
        <w:t xml:space="preserve"> 0.0570 </w:t>
      </w:r>
      <w:r>
        <w:rPr>
          <w:rFonts w:hint="eastAsia"/>
          <w:b/>
          <w:bCs/>
          <w:lang w:val="zh-CN"/>
        </w:rPr>
        <w:t>大幅领先</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w:t>
      </w: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w:t>
      </w:r>
      <w:r>
        <w:rPr>
          <w:rFonts w:hint="eastAsia"/>
          <w:b/>
          <w:bCs/>
          <w:lang w:val="zh-CN"/>
        </w:rPr>
        <w:t>这说明全步外推在解集不移动时会把中心增量的采样噪声放大成系统性偏移；外推步长应随”解集是否在移动”自适应</w:t>
      </w:r>
      <w:r>
        <w:rPr>
          <w:rFonts w:hint="eastAsia"/>
          <w:lang w:val="zh-CN"/>
        </w:rPr>
        <w:t>（见第</w:t>
      </w:r>
      <w:r>
        <w:rPr>
          <w:lang w:val="zh-CN"/>
        </w:rPr>
        <w:t xml:space="preserve"> 6 </w:t>
      </w:r>
      <w:r>
        <w:rPr>
          <w:rFonts w:hint="eastAsia"/>
          <w:lang w:val="zh-CN"/>
        </w:rPr>
        <w:t>章结论三）。</w:t>
      </w:r>
    </w:p>
    <w:p w14:paraId="52A4DD7A" w14:textId="77777777" w:rsidR="007376BA" w:rsidRDefault="0059228E">
      <w:pPr>
        <w:pStyle w:val="Compact"/>
        <w:numPr>
          <w:ilvl w:val="0"/>
          <w:numId w:val="31"/>
        </w:numPr>
      </w:pPr>
      <w:r>
        <w:rPr>
          <w:b/>
          <w:bCs/>
          <w:lang w:val="zh-CN"/>
        </w:rPr>
        <w:t xml:space="preserve">GMM </w:t>
      </w:r>
      <w:r>
        <w:rPr>
          <w:rFonts w:hint="eastAsia"/>
          <w:b/>
          <w:bCs/>
          <w:lang w:val="zh-CN"/>
        </w:rPr>
        <w:t>迁移开销为同配置</w:t>
      </w:r>
      <w:r>
        <w:rPr>
          <w:b/>
          <w:bCs/>
          <w:lang w:val="zh-CN"/>
        </w:rPr>
        <w:t xml:space="preserve"> LDT </w:t>
      </w:r>
      <w:r>
        <w:rPr>
          <w:rFonts w:hint="eastAsia"/>
          <w:b/>
          <w:bCs/>
          <w:lang w:val="zh-CN"/>
        </w:rPr>
        <w:t>的</w:t>
      </w:r>
      <w:r>
        <w:rPr>
          <w:b/>
          <w:bCs/>
          <w:lang w:val="zh-CN"/>
        </w:rPr>
        <w:t xml:space="preserve"> 4.4–11 </w:t>
      </w:r>
      <w:r>
        <w:rPr>
          <w:rFonts w:hint="eastAsia"/>
          <w:b/>
          <w:bCs/>
          <w:lang w:val="zh-CN"/>
        </w:rPr>
        <w:t>倍且性能不占优</w:t>
      </w:r>
      <w:r>
        <w:rPr>
          <w:rFonts w:hint="eastAsia"/>
          <w:lang w:val="zh-CN"/>
        </w:rPr>
        <w:t>；项目变体</w:t>
      </w:r>
      <w:r>
        <w:rPr>
          <w:lang w:val="zh-CN"/>
        </w:rPr>
        <w:t xml:space="preserve"> DMOP3 </w:t>
      </w:r>
      <w:r>
        <w:rPr>
          <w:rFonts w:hint="eastAsia"/>
          <w:lang w:val="zh-CN"/>
        </w:rPr>
        <w:t>六算法等价，实证确认其时间无关性（</w:t>
      </w:r>
      <w:r>
        <w:rPr>
          <w:rFonts w:hint="eastAsia"/>
          <w:lang w:val="zh-CN"/>
        </w:rPr>
        <w:t>K2</w:t>
      </w:r>
      <w:r>
        <w:rPr>
          <w:rFonts w:hint="eastAsia"/>
          <w:lang w:val="zh-CN"/>
        </w:rPr>
        <w:t>）。</w:t>
      </w:r>
    </w:p>
    <w:p w14:paraId="19D17760" w14:textId="77777777" w:rsidR="007376BA" w:rsidRDefault="0059228E">
      <w:pPr>
        <w:pStyle w:val="3"/>
        <w:rPr>
          <w:rFonts w:hint="eastAsia"/>
        </w:rPr>
      </w:pPr>
      <w:bookmarkStart w:id="196" w:name="_机制假说层作者解释需后续实验验证"/>
      <w:bookmarkStart w:id="197" w:name="_Toc242838674"/>
      <w:r>
        <w:rPr>
          <w:lang w:val="zh-CN"/>
        </w:rPr>
        <w:lastRenderedPageBreak/>
        <w:t xml:space="preserve">5.10.2 </w:t>
      </w:r>
      <w:r>
        <w:rPr>
          <w:rFonts w:hint="eastAsia"/>
          <w:lang w:val="zh-CN"/>
        </w:rPr>
        <w:t>机制假说层（作者解释，需后续实验验证）</w:t>
      </w:r>
      <w:bookmarkEnd w:id="196"/>
      <w:bookmarkEnd w:id="197"/>
    </w:p>
    <w:p w14:paraId="13DD607D" w14:textId="77777777" w:rsidR="007376BA" w:rsidRDefault="0059228E">
      <w:pPr>
        <w:pStyle w:val="FirstParagraph"/>
      </w:pPr>
      <w:r>
        <w:rPr>
          <w:lang w:val="zh-CN"/>
        </w:rPr>
        <w:t xml:space="preserve">FDA1/FDA3/DMOP1/DMOP2 </w:t>
      </w:r>
      <w:r>
        <w:rPr>
          <w:rFonts w:hint="eastAsia"/>
          <w:lang w:val="zh-CN"/>
        </w:rPr>
        <w:t>的</w:t>
      </w:r>
      <w:r>
        <w:rPr>
          <w:lang w:val="zh-CN"/>
        </w:rPr>
        <w:t xml:space="preserve"> PS </w:t>
      </w:r>
      <w:r>
        <w:rPr>
          <w:rFonts w:hint="eastAsia"/>
          <w:lang w:val="zh-CN"/>
        </w:rPr>
        <w:t>做整体、匀速、低维平移，是”一阶差分全步外推”的理想场景，</w:t>
      </w:r>
      <w:r>
        <w:rPr>
          <w:rFonts w:hint="eastAsia"/>
          <w:lang w:val="zh-CN"/>
        </w:rPr>
        <w:t>PPS</w:t>
      </w:r>
      <w:r>
        <w:rPr>
          <w:lang w:val="zh-CN"/>
        </w:rPr>
        <w:t xml:space="preserve"> </w:t>
      </w:r>
      <w:r>
        <w:rPr>
          <w:rFonts w:hint="eastAsia"/>
          <w:lang w:val="zh-CN"/>
        </w:rPr>
        <w:t>因此占优；</w:t>
      </w:r>
      <w:r>
        <w:rPr>
          <w:rFonts w:hint="eastAsia"/>
          <w:lang w:val="zh-CN"/>
        </w:rPr>
        <w:t>LDT</w:t>
      </w:r>
      <w:r>
        <w:rPr>
          <w:lang w:val="zh-CN"/>
        </w:rPr>
        <w:t xml:space="preserve"> </w:t>
      </w:r>
      <w:r>
        <w:rPr>
          <w:rFonts w:hint="eastAsia"/>
          <w:lang w:val="zh-CN"/>
        </w:rPr>
        <w:t>的半步外推在该场景系统性欠外推。把</w:t>
      </w:r>
      <w:r>
        <w:rPr>
          <w:lang w:val="zh-CN"/>
        </w:rPr>
        <w:t xml:space="preserve"> </w:t>
      </w:r>
      <m:oMath>
        <m:r>
          <w:rPr>
            <w:rFonts w:ascii="Cambria Math" w:hAnsi="Cambria Math"/>
          </w:rPr>
          <m:t>α</m:t>
        </m:r>
      </m:oMath>
      <w:r>
        <w:rPr>
          <w:lang w:val="zh-CN"/>
        </w:rPr>
        <w:t xml:space="preserve"> </w:t>
      </w:r>
      <w:r>
        <w:rPr>
          <w:rFonts w:hint="eastAsia"/>
          <w:lang w:val="zh-CN"/>
        </w:rPr>
        <w:t>提到</w:t>
      </w:r>
      <w:r>
        <w:rPr>
          <w:lang w:val="zh-CN"/>
        </w:rPr>
        <w:t xml:space="preserve"> 1.0 </w:t>
      </w:r>
      <w:r>
        <w:rPr>
          <w:rFonts w:hint="eastAsia"/>
          <w:lang w:val="zh-CN"/>
        </w:rPr>
        <w:t>后，二目标问题上的差距随之消失（</w:t>
      </w:r>
      <w:r>
        <w:rPr>
          <w:rFonts w:hint="eastAsia"/>
          <w:lang w:val="zh-CN"/>
        </w:rPr>
        <w:t>FDA1</w:t>
      </w:r>
      <w:r>
        <w:rPr>
          <w:rFonts w:hint="eastAsia"/>
          <w:lang w:val="zh-CN"/>
        </w:rPr>
        <w:t>）或大幅收窄（</w:t>
      </w:r>
      <w:r>
        <w:rPr>
          <w:rFonts w:hint="eastAsia"/>
          <w:lang w:val="zh-CN"/>
        </w:rPr>
        <w:t>FDA3</w:t>
      </w:r>
      <w:r>
        <w:rPr>
          <w:lang w:val="zh-CN"/>
        </w:rPr>
        <w:t xml:space="preserve"> </w:t>
      </w:r>
      <w:r>
        <w:rPr>
          <w:rFonts w:hint="eastAsia"/>
          <w:lang w:val="zh-CN"/>
        </w:rPr>
        <w:t>从</w:t>
      </w:r>
      <w:r>
        <w:rPr>
          <w:lang w:val="zh-CN"/>
        </w:rPr>
        <w:t xml:space="preserve"> 33.9% </w:t>
      </w:r>
      <w:r>
        <w:rPr>
          <w:rFonts w:hint="eastAsia"/>
          <w:lang w:val="zh-CN"/>
        </w:rPr>
        <w:t>降到</w:t>
      </w:r>
      <w:r>
        <w:rPr>
          <w:lang w:val="zh-CN"/>
        </w:rPr>
        <w:t xml:space="preserve"> </w:t>
      </w:r>
      <w:r>
        <w:rPr>
          <w:rFonts w:hint="eastAsia"/>
          <w:lang w:val="zh-CN"/>
        </w:rPr>
        <w:t>3.4%</w:t>
      </w:r>
      <w:r>
        <w:rPr>
          <w:rFonts w:hint="eastAsia"/>
          <w:lang w:val="zh-CN"/>
        </w:rPr>
        <w:t>）——这是”步长假说”而非”范式假说”的直接证据。</w:t>
      </w:r>
    </w:p>
    <w:p w14:paraId="2ECB613F" w14:textId="77777777" w:rsidR="007376BA" w:rsidRDefault="0059228E">
      <w:pPr>
        <w:pStyle w:val="a0"/>
      </w:pPr>
      <w:r>
        <w:rPr>
          <w:lang w:val="zh-CN"/>
        </w:rPr>
        <w:t xml:space="preserve">LDT </w:t>
      </w:r>
      <w:r>
        <w:rPr>
          <w:rFonts w:hint="eastAsia"/>
          <w:lang w:val="zh-CN"/>
        </w:rPr>
        <w:t>在</w:t>
      </w:r>
      <w:r>
        <w:rPr>
          <w:rFonts w:hint="eastAsia"/>
          <w:b/>
          <w:bCs/>
          <w:lang w:val="zh-CN"/>
        </w:rPr>
        <w:t>三目标</w:t>
      </w:r>
      <w:r>
        <w:rPr>
          <w:lang w:val="zh-CN"/>
        </w:rPr>
        <w:t xml:space="preserve"> FDA4 </w:t>
      </w:r>
      <w:r>
        <w:rPr>
          <w:rFonts w:hint="eastAsia"/>
          <w:lang w:val="zh-CN"/>
        </w:rPr>
        <w:t>上反而显著优于</w:t>
      </w:r>
      <w:r>
        <w:rPr>
          <w:lang w:val="zh-CN"/>
        </w:rPr>
        <w:t xml:space="preserve"> PPS </w:t>
      </w:r>
      <w:r>
        <w:rPr>
          <w:rFonts w:hint="eastAsia"/>
          <w:lang w:val="zh-CN"/>
        </w:rPr>
        <w:t>的</w:t>
      </w:r>
      <w:r>
        <w:rPr>
          <w:rFonts w:hint="eastAsia"/>
          <w:b/>
          <w:bCs/>
          <w:lang w:val="zh-CN"/>
        </w:rPr>
        <w:t>可能原因</w:t>
      </w:r>
      <w:r>
        <w:rPr>
          <w:rFonts w:hint="eastAsia"/>
          <w:lang w:val="zh-CN"/>
        </w:rPr>
        <w:t>是：三目标旋转球面</w:t>
      </w:r>
      <w:r>
        <w:rPr>
          <w:lang w:val="zh-CN"/>
        </w:rPr>
        <w:t xml:space="preserve"> PS </w:t>
      </w:r>
      <w:r>
        <w:rPr>
          <w:rFonts w:hint="eastAsia"/>
          <w:lang w:val="zh-CN"/>
        </w:rPr>
        <w:t>的中心运动不再与简单平移对齐，纯中心外推的命中优势被削弱；而</w:t>
      </w:r>
      <w:r>
        <w:rPr>
          <w:lang w:val="zh-CN"/>
        </w:rPr>
        <w:t xml:space="preserve"> LDT </w:t>
      </w:r>
      <w:r>
        <w:rPr>
          <w:rFonts w:hint="eastAsia"/>
          <w:lang w:val="zh-CN"/>
        </w:rPr>
        <w:t>迁移种群携带的方差信息（逐维</w:t>
      </w:r>
      <w:r>
        <w:rPr>
          <w:lang w:val="zh-CN"/>
        </w:rPr>
        <w:t xml:space="preserve"> </w:t>
      </w:r>
      <m:oMath>
        <m:sSub>
          <m:sSubPr>
            <m:ctrlPr>
              <w:rPr>
                <w:rFonts w:ascii="Cambria Math" w:hAnsi="Cambria Math"/>
              </w:rPr>
            </m:ctrlPr>
          </m:sSubPr>
          <m:e>
            <m:r>
              <w:rPr>
                <w:rFonts w:ascii="Cambria Math" w:hAnsi="Cambria Math"/>
              </w:rPr>
              <m:t>σ</m:t>
            </m:r>
          </m:e>
          <m:sub>
            <m:r>
              <w:rPr>
                <w:rFonts w:ascii="Cambria Math" w:hAnsi="Cambria Math"/>
              </w:rPr>
              <m:t>e</m:t>
            </m:r>
          </m:sub>
        </m:sSub>
      </m:oMath>
      <w:r>
        <w:rPr>
          <w:rFonts w:hint="eastAsia"/>
          <w:lang w:val="zh-CN"/>
        </w:rPr>
        <w:t>）与</w:t>
      </w:r>
      <w:r>
        <w:rPr>
          <w:lang w:val="zh-CN"/>
        </w:rPr>
        <w:t xml:space="preserve"> 30% </w:t>
      </w:r>
      <w:r>
        <w:rPr>
          <w:rFonts w:hint="eastAsia"/>
          <w:lang w:val="zh-CN"/>
        </w:rPr>
        <w:t>随机移民提供了更宽的初始覆盖，在段内预算紧张（</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仅</w:t>
      </w:r>
      <w:r>
        <w:rPr>
          <w:lang w:val="zh-CN"/>
        </w:rPr>
        <w:t xml:space="preserve"> 10 </w:t>
      </w:r>
      <w:r>
        <w:rPr>
          <w:rFonts w:hint="eastAsia"/>
          <w:lang w:val="zh-CN"/>
        </w:rPr>
        <w:t>代）时更不容易落空，同时带来更小的运行间方差。该解释与”</w:t>
      </w:r>
      <w:r>
        <w:rPr>
          <w:rFonts w:hint="eastAsia"/>
          <w:lang w:val="zh-CN"/>
        </w:rPr>
        <w:t>LDT</w:t>
      </w:r>
      <w:r>
        <w:rPr>
          <w:lang w:val="zh-CN"/>
        </w:rPr>
        <w:t xml:space="preserve"> </w:t>
      </w:r>
      <w:r>
        <w:rPr>
          <w:rFonts w:hint="eastAsia"/>
          <w:lang w:val="zh-CN"/>
        </w:rPr>
        <w:t>变化后首代</w:t>
      </w:r>
      <w:r>
        <w:rPr>
          <w:lang w:val="zh-CN"/>
        </w:rPr>
        <w:t xml:space="preserve"> MIGD </w:t>
      </w:r>
      <w:r>
        <w:rPr>
          <w:rFonts w:hint="eastAsia"/>
          <w:lang w:val="zh-CN"/>
        </w:rPr>
        <w:t>仍不如</w:t>
      </w:r>
      <w:r>
        <w:rPr>
          <w:lang w:val="zh-CN"/>
        </w:rPr>
        <w:t xml:space="preserve"> </w:t>
      </w:r>
      <w:r>
        <w:rPr>
          <w:rFonts w:hint="eastAsia"/>
          <w:lang w:val="zh-CN"/>
        </w:rPr>
        <w:t>PPS</w:t>
      </w:r>
      <w:r>
        <w:rPr>
          <w:rFonts w:hint="eastAsia"/>
          <w:lang w:val="zh-CN"/>
        </w:rPr>
        <w:t>，但稳态差距远小于二目标问题，且改善幅度随</w:t>
      </w:r>
      <w:r>
        <w:rPr>
          <w:lang w:val="zh-CN"/>
        </w:rPr>
        <w:t xml:space="preserve"> </w:t>
      </w:r>
      <m:oMath>
        <m:r>
          <w:rPr>
            <w:rFonts w:ascii="Cambria Math" w:hAnsi="Cambria Math"/>
          </w:rPr>
          <m:t>τ</m:t>
        </m:r>
      </m:oMath>
      <w:r>
        <w:rPr>
          <w:lang w:val="zh-CN"/>
        </w:rPr>
        <w:t xml:space="preserve"> </w:t>
      </w:r>
      <w:r>
        <w:rPr>
          <w:rFonts w:hint="eastAsia"/>
          <w:lang w:val="zh-CN"/>
        </w:rPr>
        <w:t>减小而增大”的形态一致。但</w:t>
      </w:r>
      <w:r>
        <w:rPr>
          <w:rFonts w:hint="eastAsia"/>
          <w:b/>
          <w:bCs/>
          <w:lang w:val="zh-CN"/>
        </w:rPr>
        <w:t>严格的因果证明需要额外的诊断实验</w:t>
      </w:r>
      <w:r>
        <w:rPr>
          <w:rFonts w:hint="eastAsia"/>
          <w:lang w:val="zh-CN"/>
        </w:rPr>
        <w:t>（记录预测中心误差、方差命中率与段内收敛轨迹），本文只报告</w:t>
      </w:r>
      <w:r>
        <w:rPr>
          <w:rFonts w:hint="eastAsia"/>
          <w:b/>
          <w:bCs/>
          <w:lang w:val="zh-CN"/>
        </w:rPr>
        <w:t>相关性证据</w:t>
      </w:r>
      <w:r>
        <w:rPr>
          <w:rFonts w:hint="eastAsia"/>
          <w:lang w:val="zh-CN"/>
        </w:rPr>
        <w:t>，不宣称因果。</w:t>
      </w:r>
    </w:p>
    <w:p w14:paraId="4B5E6C74" w14:textId="77777777" w:rsidR="007376BA" w:rsidRDefault="0059228E">
      <w:pPr>
        <w:pStyle w:val="3"/>
        <w:rPr>
          <w:rFonts w:hint="eastAsia"/>
        </w:rPr>
      </w:pPr>
      <w:bookmarkStart w:id="198" w:name="_适用边界明确不宣称的内容"/>
      <w:bookmarkStart w:id="199" w:name="_Toc242838675"/>
      <w:r>
        <w:rPr>
          <w:lang w:val="zh-CN"/>
        </w:rPr>
        <w:t xml:space="preserve">5.10.3 </w:t>
      </w:r>
      <w:r>
        <w:rPr>
          <w:rFonts w:hint="eastAsia"/>
          <w:lang w:val="zh-CN"/>
        </w:rPr>
        <w:t>适用边界（明确不宣称的内容）</w:t>
      </w:r>
      <w:bookmarkEnd w:id="198"/>
      <w:bookmarkEnd w:id="199"/>
    </w:p>
    <w:p w14:paraId="00736B52" w14:textId="77777777" w:rsidR="007376BA" w:rsidRDefault="0059228E">
      <w:pPr>
        <w:pStyle w:val="Compact"/>
        <w:numPr>
          <w:ilvl w:val="0"/>
          <w:numId w:val="32"/>
        </w:numPr>
      </w:pPr>
      <w:r>
        <w:rPr>
          <w:rFonts w:hint="eastAsia"/>
          <w:lang w:val="zh-CN"/>
        </w:rPr>
        <w:t>本文的全部结论基于</w:t>
      </w:r>
      <w:r>
        <w:rPr>
          <w:lang w:val="zh-CN"/>
        </w:rPr>
        <w:t xml:space="preserve"> </w:t>
      </w:r>
      <w:r>
        <w:rPr>
          <w:b/>
          <w:bCs/>
          <w:lang w:val="zh-CN"/>
        </w:rPr>
        <w:t xml:space="preserve">FDA1/FDA3/FDA4 </w:t>
      </w:r>
      <w:r>
        <w:rPr>
          <w:rFonts w:hint="eastAsia"/>
          <w:b/>
          <w:bCs/>
          <w:lang w:val="zh-CN"/>
        </w:rPr>
        <w:t>与</w:t>
      </w:r>
      <w:r>
        <w:rPr>
          <w:b/>
          <w:bCs/>
          <w:lang w:val="zh-CN"/>
        </w:rPr>
        <w:t xml:space="preserve"> dMOP1–dMOP3</w:t>
      </w:r>
      <w:r>
        <w:rPr>
          <w:lang w:val="zh-CN"/>
        </w:rPr>
        <w:t xml:space="preserve"> </w:t>
      </w:r>
      <w:r>
        <w:rPr>
          <w:rFonts w:hint="eastAsia"/>
          <w:lang w:val="zh-CN"/>
        </w:rPr>
        <w:t>这六个问题族、</w:t>
      </w:r>
      <m:oMath>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rPr>
          <w:lang w:val="zh-CN"/>
        </w:rPr>
        <w:t>、</w:t>
      </w:r>
      <m:oMath>
        <m:r>
          <w:rPr>
            <w:rFonts w:ascii="Cambria Math" w:hAnsi="Cambria Math"/>
          </w:rPr>
          <m:t>D</m:t>
        </m:r>
        <m:r>
          <m:rPr>
            <m:sty m:val="p"/>
          </m:rPr>
          <w:rPr>
            <w:rFonts w:ascii="Cambria Math" w:hAnsi="Cambria Math"/>
          </w:rPr>
          <m:t>≤</m:t>
        </m:r>
        <m:r>
          <w:rPr>
            <w:rFonts w:ascii="Cambria Math" w:hAnsi="Cambria Math"/>
          </w:rPr>
          <m:t>12</m:t>
        </m:r>
      </m:oMath>
      <w:r>
        <w:rPr>
          <w:lang w:val="zh-CN"/>
        </w:rPr>
        <w:t>、</w:t>
      </w:r>
      <m:oMath>
        <m:r>
          <w:rPr>
            <w:rFonts w:ascii="Cambria Math" w:hAnsi="Cambria Math"/>
          </w:rPr>
          <m:t>τ</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oMath>
      <w:r>
        <w:rPr>
          <w:lang w:val="zh-CN"/>
        </w:rPr>
        <w:t>。</w:t>
      </w:r>
      <w:r>
        <w:rPr>
          <w:rFonts w:hint="eastAsia"/>
          <w:b/>
          <w:bCs/>
          <w:lang w:val="zh-CN"/>
        </w:rPr>
        <w:t>不能</w:t>
      </w:r>
      <w:r>
        <w:rPr>
          <w:rFonts w:hint="eastAsia"/>
          <w:lang w:val="zh-CN"/>
        </w:rPr>
        <w:t>外推到高维目标（</w:t>
      </w:r>
      <m:oMath>
        <m:r>
          <w:rPr>
            <w:rFonts w:ascii="Cambria Math" w:hAnsi="Cambria Math"/>
          </w:rPr>
          <m:t>M</m:t>
        </m:r>
        <m:r>
          <m:rPr>
            <m:sty m:val="p"/>
          </m:rPr>
          <w:rPr>
            <w:rFonts w:ascii="Cambria Math" w:hAnsi="Cambria Math"/>
          </w:rPr>
          <m:t>≥</m:t>
        </m:r>
        <m:r>
          <w:rPr>
            <w:rFonts w:ascii="Cambria Math" w:hAnsi="Cambria Math"/>
          </w:rPr>
          <m:t>4</m:t>
        </m:r>
      </m:oMath>
      <w:r>
        <w:rPr>
          <w:rFonts w:hint="eastAsia"/>
          <w:lang w:val="zh-CN"/>
        </w:rPr>
        <w:t>）、大规模决策变量、约束动态优化或真实工程问题。</w:t>
      </w:r>
    </w:p>
    <w:p w14:paraId="66E8DFB6" w14:textId="77777777" w:rsidR="007376BA" w:rsidRDefault="0059228E">
      <w:pPr>
        <w:pStyle w:val="Compact"/>
        <w:numPr>
          <w:ilvl w:val="0"/>
          <w:numId w:val="32"/>
        </w:numPr>
      </w:pPr>
      <w:r>
        <w:rPr>
          <w:rFonts w:hint="eastAsia"/>
          <w:lang w:val="zh-CN"/>
        </w:rPr>
        <w:t>三个预测</w:t>
      </w:r>
      <w:r>
        <w:rPr>
          <w:rFonts w:hint="eastAsia"/>
          <w:lang w:val="zh-CN"/>
        </w:rPr>
        <w:t>/</w:t>
      </w:r>
      <w:r>
        <w:rPr>
          <w:rFonts w:hint="eastAsia"/>
          <w:lang w:val="zh-CN"/>
        </w:rPr>
        <w:t>迁移基线均为</w:t>
      </w:r>
      <w:r>
        <w:rPr>
          <w:rFonts w:hint="eastAsia"/>
          <w:b/>
          <w:bCs/>
          <w:lang w:val="zh-CN"/>
        </w:rPr>
        <w:t>简化项目实现</w:t>
      </w:r>
      <w:r>
        <w:rPr>
          <w:rFonts w:hint="eastAsia"/>
          <w:lang w:val="zh-CN"/>
        </w:rPr>
        <w:t>（</w:t>
      </w:r>
      <w:r>
        <w:rPr>
          <w:rFonts w:hint="eastAsia"/>
          <w:lang w:val="zh-CN"/>
        </w:rPr>
        <w:t>3.8</w:t>
      </w:r>
      <w:r>
        <w:rPr>
          <w:lang w:val="zh-CN"/>
        </w:rPr>
        <w:t xml:space="preserve"> </w:t>
      </w:r>
      <w:r>
        <w:rPr>
          <w:rFonts w:hint="eastAsia"/>
          <w:lang w:val="zh-CN"/>
        </w:rPr>
        <w:t>节的命名声明），本文的结论</w:t>
      </w:r>
      <w:r>
        <w:rPr>
          <w:rFonts w:hint="eastAsia"/>
          <w:b/>
          <w:bCs/>
          <w:lang w:val="zh-CN"/>
        </w:rPr>
        <w:t>不能</w:t>
      </w:r>
      <w:r>
        <w:rPr>
          <w:rFonts w:hint="eastAsia"/>
          <w:lang w:val="zh-CN"/>
        </w:rPr>
        <w:t>解读为对</w:t>
      </w:r>
      <w:r>
        <w:rPr>
          <w:lang w:val="zh-CN"/>
        </w:rPr>
        <w:t xml:space="preserve"> PPS [4]</w:t>
      </w:r>
      <w:r>
        <w:rPr>
          <w:lang w:val="zh-CN"/>
        </w:rPr>
        <w:t>、</w:t>
      </w:r>
      <w:r>
        <w:rPr>
          <w:lang w:val="zh-CN"/>
        </w:rPr>
        <w:t xml:space="preserve">DNSGA-II [3] </w:t>
      </w:r>
      <w:r>
        <w:rPr>
          <w:rFonts w:hint="eastAsia"/>
          <w:lang w:val="zh-CN"/>
        </w:rPr>
        <w:t>或</w:t>
      </w:r>
      <w:r>
        <w:rPr>
          <w:lang w:val="zh-CN"/>
        </w:rPr>
        <w:t xml:space="preserve"> KTMM </w:t>
      </w:r>
      <w:r>
        <w:rPr>
          <w:rFonts w:hint="eastAsia"/>
          <w:lang w:val="zh-CN"/>
        </w:rPr>
        <w:t>类方法原始版本的性能评定。特别是</w:t>
      </w:r>
      <w:r>
        <w:rPr>
          <w:lang w:val="zh-CN"/>
        </w:rPr>
        <w:t xml:space="preserve"> pps </w:t>
      </w:r>
      <w:r>
        <w:rPr>
          <w:rFonts w:hint="eastAsia"/>
          <w:lang w:val="zh-CN"/>
        </w:rPr>
        <w:t>缺少</w:t>
      </w:r>
      <w:r>
        <w:rPr>
          <w:lang w:val="zh-CN"/>
        </w:rPr>
        <w:t xml:space="preserve"> PPS </w:t>
      </w:r>
      <w:r>
        <w:rPr>
          <w:rFonts w:hint="eastAsia"/>
          <w:lang w:val="zh-CN"/>
        </w:rPr>
        <w:t>原文的方差</w:t>
      </w:r>
      <w:r>
        <w:rPr>
          <w:rFonts w:hint="eastAsia"/>
          <w:lang w:val="zh-CN"/>
        </w:rPr>
        <w:t>/</w:t>
      </w:r>
      <w:r>
        <w:rPr>
          <w:rFonts w:hint="eastAsia"/>
          <w:lang w:val="zh-CN"/>
        </w:rPr>
        <w:t>形预测项，</w:t>
      </w:r>
      <w:r>
        <w:rPr>
          <w:lang w:val="zh-CN"/>
        </w:rPr>
        <w:t xml:space="preserve">gmm_inspired </w:t>
      </w:r>
      <w:r>
        <w:rPr>
          <w:rFonts w:hint="eastAsia"/>
          <w:lang w:val="zh-CN"/>
        </w:rPr>
        <w:t>的随机移民比例只有</w:t>
      </w:r>
      <w:r>
        <w:rPr>
          <w:lang w:val="zh-CN"/>
        </w:rPr>
        <w:t xml:space="preserve"> </w:t>
      </w:r>
      <w:r>
        <w:rPr>
          <w:rFonts w:hint="eastAsia"/>
          <w:lang w:val="zh-CN"/>
        </w:rPr>
        <w:t>10%</w:t>
      </w:r>
      <w:r>
        <w:rPr>
          <w:rFonts w:hint="eastAsia"/>
          <w:lang w:val="zh-CN"/>
        </w:rPr>
        <w:t>（另两个预测基线为</w:t>
      </w:r>
      <w:r>
        <w:rPr>
          <w:lang w:val="zh-CN"/>
        </w:rPr>
        <w:t xml:space="preserve"> </w:t>
      </w:r>
      <w:r>
        <w:rPr>
          <w:rFonts w:hint="eastAsia"/>
          <w:lang w:val="zh-CN"/>
        </w:rPr>
        <w:t>20%</w:t>
      </w:r>
      <w:r>
        <w:rPr>
          <w:rFonts w:hint="eastAsia"/>
          <w:lang w:val="zh-CN"/>
        </w:rPr>
        <w:t>）。</w:t>
      </w:r>
    </w:p>
    <w:p w14:paraId="0EDB286E" w14:textId="77777777" w:rsidR="007376BA" w:rsidRDefault="0059228E">
      <w:pPr>
        <w:pStyle w:val="Compact"/>
        <w:numPr>
          <w:ilvl w:val="0"/>
          <w:numId w:val="32"/>
        </w:numPr>
      </w:pPr>
      <w:r>
        <w:rPr>
          <w:rFonts w:hint="eastAsia"/>
          <w:lang w:val="zh-CN"/>
        </w:rPr>
        <w:t>分布迁移与随机移民的收益在</w:t>
      </w:r>
      <w:r>
        <w:rPr>
          <w:rFonts w:hint="eastAsia"/>
          <w:b/>
          <w:bCs/>
          <w:lang w:val="zh-CN"/>
        </w:rPr>
        <w:t>本组基准</w:t>
      </w:r>
      <w:r>
        <w:rPr>
          <w:rFonts w:hint="eastAsia"/>
          <w:lang w:val="zh-CN"/>
        </w:rPr>
        <w:t>（</w:t>
      </w:r>
      <w:r>
        <w:rPr>
          <w:rFonts w:hint="eastAsia"/>
          <w:lang w:val="zh-CN"/>
        </w:rPr>
        <w:t>PS</w:t>
      </w:r>
      <w:r>
        <w:rPr>
          <w:lang w:val="zh-CN"/>
        </w:rPr>
        <w:t xml:space="preserve"> </w:t>
      </w:r>
      <w:r>
        <w:rPr>
          <w:rFonts w:hint="eastAsia"/>
          <w:lang w:val="zh-CN"/>
        </w:rPr>
        <w:t>光滑、单峰、整体平移为主）上得到验证；对多峰、欺骗性、剧烈突变或非平稳环境，本文证据不足（</w:t>
      </w:r>
      <w:r>
        <w:rPr>
          <w:rFonts w:hint="eastAsia"/>
          <w:lang w:val="zh-CN"/>
        </w:rPr>
        <w:t>DMOP3A</w:t>
      </w:r>
      <w:r>
        <w:rPr>
          <w:lang w:val="zh-CN"/>
        </w:rPr>
        <w:t xml:space="preserve"> </w:t>
      </w:r>
      <w:r>
        <w:rPr>
          <w:rFonts w:hint="eastAsia"/>
          <w:lang w:val="zh-CN"/>
        </w:rPr>
        <w:t>提供了一组多峰前沿的部分证据，见</w:t>
      </w:r>
      <w:r>
        <w:rPr>
          <w:lang w:val="zh-CN"/>
        </w:rPr>
        <w:t xml:space="preserve"> 5.9.2 </w:t>
      </w:r>
      <w:r>
        <w:rPr>
          <w:rFonts w:hint="eastAsia"/>
          <w:lang w:val="zh-CN"/>
        </w:rPr>
        <w:t>节）。</w:t>
      </w:r>
    </w:p>
    <w:p w14:paraId="08AAC4B4" w14:textId="77777777" w:rsidR="007376BA" w:rsidRDefault="0059228E">
      <w:pPr>
        <w:pStyle w:val="Compact"/>
        <w:numPr>
          <w:ilvl w:val="0"/>
          <w:numId w:val="32"/>
        </w:numPr>
      </w:pPr>
      <w:r>
        <w:rPr>
          <w:rFonts w:hint="eastAsia"/>
          <w:lang w:val="zh-CN"/>
        </w:rPr>
        <w:t>参考前沿为</w:t>
      </w:r>
      <w:r>
        <w:rPr>
          <w:rFonts w:hint="eastAsia"/>
          <w:b/>
          <w:bCs/>
          <w:lang w:val="zh-CN"/>
        </w:rPr>
        <w:t>项目自定义确定性采样</w:t>
      </w:r>
      <w:r>
        <w:rPr>
          <w:rFonts w:hint="eastAsia"/>
          <w:lang w:val="zh-CN"/>
        </w:rPr>
        <w:t>（</w:t>
      </w:r>
      <w:r>
        <w:rPr>
          <w:rFonts w:hint="eastAsia"/>
          <w:lang w:val="zh-CN"/>
        </w:rPr>
        <w:t>FDA4</w:t>
      </w:r>
      <w:r>
        <w:rPr>
          <w:lang w:val="zh-CN"/>
        </w:rPr>
        <w:t xml:space="preserve"> </w:t>
      </w:r>
      <w:r>
        <w:rPr>
          <w:rFonts w:hint="eastAsia"/>
          <w:lang w:val="zh-CN"/>
        </w:rPr>
        <w:t>去重后</w:t>
      </w:r>
      <w:r>
        <w:rPr>
          <w:lang w:val="zh-CN"/>
        </w:rPr>
        <w:t xml:space="preserve"> 507 </w:t>
      </w:r>
      <w:r>
        <w:rPr>
          <w:rFonts w:hint="eastAsia"/>
          <w:lang w:val="zh-CN"/>
        </w:rPr>
        <w:t>点而非</w:t>
      </w:r>
      <w:r>
        <w:rPr>
          <w:lang w:val="zh-CN"/>
        </w:rPr>
        <w:t xml:space="preserve"> PlatEMO </w:t>
      </w:r>
      <w:r>
        <w:rPr>
          <w:rFonts w:hint="eastAsia"/>
          <w:lang w:val="zh-CN"/>
        </w:rPr>
        <w:t>的</w:t>
      </w:r>
      <w:r>
        <w:rPr>
          <w:lang w:val="zh-CN"/>
        </w:rPr>
        <w:t xml:space="preserve"> UniformPoint </w:t>
      </w:r>
      <w:r>
        <w:rPr>
          <w:rFonts w:hint="eastAsia"/>
          <w:lang w:val="zh-CN"/>
        </w:rPr>
        <w:t>规则），因此</w:t>
      </w:r>
      <w:r>
        <w:rPr>
          <w:lang w:val="zh-CN"/>
        </w:rPr>
        <w:t xml:space="preserve"> IGD </w:t>
      </w:r>
      <w:r>
        <w:rPr>
          <w:rFonts w:hint="eastAsia"/>
          <w:lang w:val="zh-CN"/>
        </w:rPr>
        <w:t>的</w:t>
      </w:r>
      <w:r>
        <w:rPr>
          <w:rFonts w:hint="eastAsia"/>
          <w:b/>
          <w:bCs/>
          <w:lang w:val="zh-CN"/>
        </w:rPr>
        <w:t>绝对值</w:t>
      </w:r>
      <w:r>
        <w:rPr>
          <w:rFonts w:hint="eastAsia"/>
          <w:lang w:val="zh-CN"/>
        </w:rPr>
        <w:t>不宜与其他文献直接横向比较；算法间的</w:t>
      </w:r>
      <w:r>
        <w:rPr>
          <w:rFonts w:hint="eastAsia"/>
          <w:b/>
          <w:bCs/>
          <w:lang w:val="zh-CN"/>
        </w:rPr>
        <w:t>相对</w:t>
      </w:r>
      <w:r>
        <w:rPr>
          <w:rFonts w:hint="eastAsia"/>
          <w:lang w:val="zh-CN"/>
        </w:rPr>
        <w:t>比较不受影响。</w:t>
      </w:r>
    </w:p>
    <w:p w14:paraId="1A48DE79" w14:textId="77777777" w:rsidR="007376BA" w:rsidRDefault="0059228E">
      <w:pPr>
        <w:pStyle w:val="2"/>
        <w:rPr>
          <w:rFonts w:hint="eastAsia"/>
        </w:rPr>
      </w:pPr>
      <w:bookmarkStart w:id="200" w:name="_已知问题与不确定性清单k1k26"/>
      <w:bookmarkStart w:id="201" w:name="_Toc242838676"/>
      <w:r>
        <w:rPr>
          <w:lang w:val="zh-CN"/>
        </w:rPr>
        <w:lastRenderedPageBreak/>
        <w:t xml:space="preserve">5.11 </w:t>
      </w:r>
      <w:r>
        <w:rPr>
          <w:rFonts w:hint="eastAsia"/>
          <w:lang w:val="zh-CN"/>
        </w:rPr>
        <w:t>已知问题与不确定性清单（K1–K26）</w:t>
      </w:r>
      <w:bookmarkEnd w:id="200"/>
      <w:bookmarkEnd w:id="201"/>
    </w:p>
    <w:p w14:paraId="788B7A75" w14:textId="77777777" w:rsidR="007376BA" w:rsidRDefault="0059228E">
      <w:pPr>
        <w:pStyle w:val="FirstParagraph"/>
      </w:pPr>
      <w:r>
        <w:rPr>
          <w:rFonts w:hint="eastAsia"/>
          <w:lang w:val="zh-CN"/>
        </w:rPr>
        <w:t>本课题以清单形式完整披露全部已知问题与不确定项。</w:t>
      </w:r>
      <w:r>
        <w:rPr>
          <w:rFonts w:hint="eastAsia"/>
          <w:lang w:val="zh-CN"/>
        </w:rPr>
        <w:t>K1</w:t>
      </w:r>
      <w:r>
        <w:rPr>
          <w:rFonts w:hint="eastAsia"/>
          <w:lang w:val="zh-CN"/>
        </w:rPr>
        <w:t>–</w:t>
      </w:r>
      <w:r>
        <w:rPr>
          <w:rFonts w:hint="eastAsia"/>
          <w:lang w:val="zh-CN"/>
        </w:rPr>
        <w:t>K12</w:t>
      </w:r>
      <w:r>
        <w:rPr>
          <w:lang w:val="zh-CN"/>
        </w:rPr>
        <w:t xml:space="preserve"> </w:t>
      </w:r>
      <w:r>
        <w:rPr>
          <w:rFonts w:hint="eastAsia"/>
          <w:lang w:val="zh-CN"/>
        </w:rPr>
        <w:t>为</w:t>
      </w:r>
      <w:r>
        <w:rPr>
          <w:lang w:val="zh-CN"/>
        </w:rPr>
        <w:t xml:space="preserve"> v2.4 </w:t>
      </w:r>
      <w:r>
        <w:rPr>
          <w:rFonts w:hint="eastAsia"/>
          <w:lang w:val="zh-CN"/>
        </w:rPr>
        <w:t>阶段的处置记录；</w:t>
      </w:r>
      <w:r>
        <w:rPr>
          <w:rFonts w:hint="eastAsia"/>
          <w:lang w:val="zh-CN"/>
        </w:rPr>
        <w:t>K13</w:t>
      </w:r>
      <w:r>
        <w:rPr>
          <w:rFonts w:hint="eastAsia"/>
          <w:lang w:val="zh-CN"/>
        </w:rPr>
        <w:t>–</w:t>
      </w:r>
      <w:r>
        <w:rPr>
          <w:rFonts w:hint="eastAsia"/>
          <w:lang w:val="zh-CN"/>
        </w:rPr>
        <w:t>K17</w:t>
      </w:r>
      <w:r>
        <w:rPr>
          <w:lang w:val="zh-CN"/>
        </w:rPr>
        <w:t xml:space="preserve"> </w:t>
      </w:r>
      <w:r>
        <w:rPr>
          <w:rFonts w:hint="eastAsia"/>
          <w:lang w:val="zh-CN"/>
        </w:rPr>
        <w:t>为源码审计发现；</w:t>
      </w:r>
      <w:r>
        <w:rPr>
          <w:rFonts w:hint="eastAsia"/>
          <w:lang w:val="zh-CN"/>
        </w:rPr>
        <w:t>K18</w:t>
      </w:r>
      <w:r>
        <w:rPr>
          <w:rFonts w:hint="eastAsia"/>
          <w:lang w:val="zh-CN"/>
        </w:rPr>
        <w:t>–</w:t>
      </w:r>
      <w:r>
        <w:rPr>
          <w:rFonts w:hint="eastAsia"/>
          <w:lang w:val="zh-CN"/>
        </w:rPr>
        <w:t>K21</w:t>
      </w:r>
      <w:r>
        <w:rPr>
          <w:lang w:val="zh-CN"/>
        </w:rPr>
        <w:t xml:space="preserve"> </w:t>
      </w:r>
      <w:r>
        <w:rPr>
          <w:rFonts w:hint="eastAsia"/>
          <w:lang w:val="zh-CN"/>
        </w:rPr>
        <w:t>为论文写作期间的数值复核发现；</w:t>
      </w:r>
      <w:r>
        <w:rPr>
          <w:rFonts w:hint="eastAsia"/>
          <w:lang w:val="zh-CN"/>
        </w:rPr>
        <w:t>K22</w:t>
      </w:r>
      <w:r>
        <w:rPr>
          <w:rFonts w:hint="eastAsia"/>
          <w:lang w:val="zh-CN"/>
        </w:rPr>
        <w:t>–</w:t>
      </w:r>
      <w:r>
        <w:rPr>
          <w:rFonts w:hint="eastAsia"/>
          <w:lang w:val="zh-CN"/>
        </w:rPr>
        <w:t>K26</w:t>
      </w:r>
      <w:r>
        <w:rPr>
          <w:lang w:val="zh-CN"/>
        </w:rPr>
        <w:t xml:space="preserve"> </w:t>
      </w:r>
      <w:r>
        <w:rPr>
          <w:rFonts w:hint="eastAsia"/>
          <w:lang w:val="zh-CN"/>
        </w:rPr>
        <w:t>为</w:t>
      </w:r>
      <w:r>
        <w:rPr>
          <w:lang w:val="zh-CN"/>
        </w:rPr>
        <w:t xml:space="preserve"> v2.5 </w:t>
      </w:r>
      <w:r>
        <w:rPr>
          <w:rFonts w:hint="eastAsia"/>
          <w:lang w:val="zh-CN"/>
        </w:rPr>
        <w:t>权威</w:t>
      </w:r>
      <w:r>
        <w:rPr>
          <w:lang w:val="zh-CN"/>
        </w:rPr>
        <w:t xml:space="preserve"> dMOP </w:t>
      </w:r>
      <w:r>
        <w:rPr>
          <w:rFonts w:hint="eastAsia"/>
          <w:lang w:val="zh-CN"/>
        </w:rPr>
        <w:t>复核与数据补齐过程中发现并处置的问题。</w:t>
      </w:r>
    </w:p>
    <w:tbl>
      <w:tblPr>
        <w:tblW w:w="5000" w:type="pct"/>
        <w:tblInd w:w="10" w:type="dxa"/>
        <w:tblLayout w:type="fixed"/>
        <w:tblCellMar>
          <w:left w:w="10" w:type="dxa"/>
          <w:right w:w="10" w:type="dxa"/>
        </w:tblCellMar>
        <w:tblLook w:val="0020" w:firstRow="1" w:lastRow="0" w:firstColumn="0" w:lastColumn="0" w:noHBand="0" w:noVBand="0"/>
      </w:tblPr>
      <w:tblGrid>
        <w:gridCol w:w="2187"/>
        <w:gridCol w:w="2187"/>
        <w:gridCol w:w="2188"/>
        <w:gridCol w:w="2188"/>
      </w:tblGrid>
      <w:tr w:rsidR="007376BA" w14:paraId="4FAFA942" w14:textId="77777777">
        <w:trPr>
          <w:tblHeader/>
        </w:trPr>
        <w:tc>
          <w:tcPr>
            <w:tcW w:w="1980" w:type="dxa"/>
          </w:tcPr>
          <w:p w14:paraId="19E5C4AE" w14:textId="77777777" w:rsidR="007376BA" w:rsidRDefault="0059228E">
            <w:pPr>
              <w:pStyle w:val="Compact"/>
            </w:pPr>
            <w:r>
              <w:rPr>
                <w:rFonts w:hint="eastAsia"/>
                <w:lang w:val="zh-CN"/>
              </w:rPr>
              <w:t>编号</w:t>
            </w:r>
          </w:p>
        </w:tc>
        <w:tc>
          <w:tcPr>
            <w:tcW w:w="1980" w:type="dxa"/>
          </w:tcPr>
          <w:p w14:paraId="1EB70986" w14:textId="77777777" w:rsidR="007376BA" w:rsidRDefault="0059228E">
            <w:pPr>
              <w:pStyle w:val="Compact"/>
            </w:pPr>
            <w:r>
              <w:rPr>
                <w:rFonts w:hint="eastAsia"/>
                <w:lang w:val="zh-CN"/>
              </w:rPr>
              <w:t>问题</w:t>
            </w:r>
          </w:p>
        </w:tc>
        <w:tc>
          <w:tcPr>
            <w:tcW w:w="1980" w:type="dxa"/>
          </w:tcPr>
          <w:p w14:paraId="6EF52A00" w14:textId="77777777" w:rsidR="007376BA" w:rsidRDefault="0059228E">
            <w:pPr>
              <w:pStyle w:val="Compact"/>
            </w:pPr>
            <w:r>
              <w:rPr>
                <w:rFonts w:hint="eastAsia"/>
                <w:lang w:val="zh-CN"/>
              </w:rPr>
              <w:t>影响</w:t>
            </w:r>
          </w:p>
        </w:tc>
        <w:tc>
          <w:tcPr>
            <w:tcW w:w="1980" w:type="dxa"/>
          </w:tcPr>
          <w:p w14:paraId="4E593769" w14:textId="77777777" w:rsidR="007376BA" w:rsidRDefault="0059228E">
            <w:pPr>
              <w:pStyle w:val="Compact"/>
            </w:pPr>
            <w:r>
              <w:rPr>
                <w:rFonts w:hint="eastAsia"/>
                <w:lang w:val="zh-CN"/>
              </w:rPr>
              <w:t>处置</w:t>
            </w:r>
          </w:p>
        </w:tc>
      </w:tr>
      <w:tr w:rsidR="007376BA" w14:paraId="3A12EBFD" w14:textId="77777777">
        <w:tc>
          <w:tcPr>
            <w:tcW w:w="1980" w:type="dxa"/>
          </w:tcPr>
          <w:p w14:paraId="20FD3B52" w14:textId="77777777" w:rsidR="007376BA" w:rsidRDefault="0059228E">
            <w:pPr>
              <w:pStyle w:val="Compact"/>
            </w:pPr>
            <w:r>
              <w:rPr>
                <w:b/>
                <w:bCs/>
                <w:lang w:val="zh-CN"/>
              </w:rPr>
              <w:t>K1</w:t>
            </w:r>
          </w:p>
        </w:tc>
        <w:tc>
          <w:tcPr>
            <w:tcW w:w="1980" w:type="dxa"/>
          </w:tcPr>
          <w:p w14:paraId="2DD9734F" w14:textId="77777777" w:rsidR="007376BA" w:rsidRDefault="0059228E">
            <w:pPr>
              <w:pStyle w:val="Compact"/>
            </w:pPr>
            <w:r>
              <w:rPr>
                <w:lang w:val="zh-CN"/>
              </w:rPr>
              <w:t xml:space="preserve">AR1/GMM/PPS </w:t>
            </w:r>
            <w:r>
              <w:rPr>
                <w:rFonts w:hint="eastAsia"/>
                <w:lang w:val="zh-CN"/>
              </w:rPr>
              <w:t>的</w:t>
            </w:r>
            <w:r>
              <w:rPr>
                <w:lang w:val="zh-CN"/>
              </w:rPr>
              <w:t xml:space="preserve"> immigrant_ratio </w:t>
            </w:r>
            <w:r>
              <w:rPr>
                <w:rFonts w:hint="eastAsia"/>
                <w:lang w:val="zh-CN"/>
              </w:rPr>
              <w:t>原为</w:t>
            </w:r>
            <w:r>
              <w:rPr>
                <w:rFonts w:hint="eastAsia"/>
                <w:b/>
                <w:bCs/>
                <w:lang w:val="zh-CN"/>
              </w:rPr>
              <w:t>死参数</w:t>
            </w:r>
            <w:r>
              <w:rPr>
                <w:rFonts w:hint="eastAsia"/>
                <w:lang w:val="zh-CN"/>
              </w:rPr>
              <w:t>：实现顺序为”平移</w:t>
            </w:r>
            <w:r>
              <w:rPr>
                <w:rFonts w:hint="eastAsia"/>
                <w:lang w:val="zh-CN"/>
              </w:rPr>
              <w:t>/</w:t>
            </w:r>
            <w:r>
              <w:rPr>
                <w:rFonts w:hint="eastAsia"/>
                <w:lang w:val="zh-CN"/>
              </w:rPr>
              <w:t>采样后恰好</w:t>
            </w:r>
            <w:r>
              <w:rPr>
                <w:lang w:val="zh-CN"/>
              </w:rPr>
              <w:t xml:space="preserve"> </w:t>
            </w:r>
            <m:oMath>
              <m:r>
                <w:rPr>
                  <w:rFonts w:ascii="Cambria Math" w:hAnsi="Cambria Math"/>
                </w:rPr>
                <m:t>N</m:t>
              </m:r>
            </m:oMath>
            <w:r>
              <w:rPr>
                <w:lang w:val="zh-CN"/>
              </w:rPr>
              <w:t xml:space="preserve"> </w:t>
            </w:r>
            <w:r>
              <w:rPr>
                <w:rFonts w:hint="eastAsia"/>
                <w:lang w:val="zh-CN"/>
              </w:rPr>
              <w:t>行</w:t>
            </w:r>
            <w:r>
              <w:rPr>
                <w:lang w:val="zh-CN"/>
              </w:rPr>
              <w:t xml:space="preserve"> + </w:t>
            </w:r>
            <w:r>
              <w:rPr>
                <w:rFonts w:hint="eastAsia"/>
                <w:lang w:val="zh-CN"/>
              </w:rPr>
              <w:t>末尾</w:t>
            </w:r>
            <w:r>
              <w:rPr>
                <w:lang w:val="zh-CN"/>
              </w:rPr>
              <w:t xml:space="preserve"> append </w:t>
            </w:r>
            <w:r>
              <w:rPr>
                <w:rFonts w:hint="eastAsia"/>
                <w:lang w:val="zh-CN"/>
              </w:rPr>
              <w:t>移民</w:t>
            </w:r>
            <w:r>
              <w:rPr>
                <w:lang w:val="zh-CN"/>
              </w:rPr>
              <w:t xml:space="preserve"> + _resize </w:t>
            </w:r>
            <w:r>
              <w:rPr>
                <w:rFonts w:hint="eastAsia"/>
                <w:lang w:val="zh-CN"/>
              </w:rPr>
              <w:t>截断前</w:t>
            </w:r>
            <w:r>
              <w:rPr>
                <w:lang w:val="zh-CN"/>
              </w:rPr>
              <w:t xml:space="preserve"> </w:t>
            </w:r>
            <m:oMath>
              <m:r>
                <w:rPr>
                  <w:rFonts w:ascii="Cambria Math" w:hAnsi="Cambria Math"/>
                </w:rPr>
                <m:t>N</m:t>
              </m:r>
            </m:oMath>
            <w:r>
              <w:rPr>
                <w:lang w:val="zh-CN"/>
              </w:rPr>
              <w:t xml:space="preserve"> </w:t>
            </w:r>
            <w:r>
              <w:rPr>
                <w:rFonts w:hint="eastAsia"/>
                <w:lang w:val="zh-CN"/>
              </w:rPr>
              <w:t>行”，追加的随机移民被全部截断丢弃</w:t>
            </w:r>
          </w:p>
        </w:tc>
        <w:tc>
          <w:tcPr>
            <w:tcW w:w="1980" w:type="dxa"/>
          </w:tcPr>
          <w:p w14:paraId="0A297239" w14:textId="77777777" w:rsidR="007376BA" w:rsidRDefault="0059228E">
            <w:pPr>
              <w:pStyle w:val="Compact"/>
            </w:pPr>
            <w:r>
              <w:rPr>
                <w:rFonts w:hint="eastAsia"/>
                <w:lang w:val="zh-CN"/>
              </w:rPr>
              <w:t>修复前三个基线实为”纯预测、无随机移民”</w:t>
            </w:r>
          </w:p>
        </w:tc>
        <w:tc>
          <w:tcPr>
            <w:tcW w:w="1980" w:type="dxa"/>
          </w:tcPr>
          <w:p w14:paraId="730FA3FC" w14:textId="77777777" w:rsidR="007376BA" w:rsidRDefault="0059228E">
            <w:pPr>
              <w:pStyle w:val="Compact"/>
            </w:pPr>
            <w:r>
              <w:rPr>
                <w:rFonts w:hint="eastAsia"/>
                <w:b/>
                <w:bCs/>
                <w:lang w:val="zh-CN"/>
              </w:rPr>
              <w:t>已修复（</w:t>
            </w:r>
            <w:r>
              <w:rPr>
                <w:rFonts w:hint="eastAsia"/>
                <w:b/>
                <w:bCs/>
                <w:lang w:val="zh-CN"/>
              </w:rPr>
              <w:t>v2.3</w:t>
            </w:r>
            <w:r>
              <w:rPr>
                <w:rFonts w:hint="eastAsia"/>
                <w:b/>
                <w:bCs/>
                <w:lang w:val="zh-CN"/>
              </w:rPr>
              <w:t>）</w:t>
            </w:r>
            <w:r>
              <w:rPr>
                <w:rFonts w:hint="eastAsia"/>
                <w:lang w:val="zh-CN"/>
              </w:rPr>
              <w:t>：改为”先预留</w:t>
            </w:r>
            <w:r>
              <w:rPr>
                <w:lang w:val="zh-CN"/>
              </w:rPr>
              <w:t xml:space="preserve"> </w:t>
            </w:r>
            <m:oMath>
              <m:sSub>
                <m:sSubPr>
                  <m:ctrlPr>
                    <w:rPr>
                      <w:rFonts w:ascii="Cambria Math" w:hAnsi="Cambria Math"/>
                    </w:rPr>
                  </m:ctrlPr>
                </m:sSubPr>
                <m:e>
                  <m:r>
                    <w:rPr>
                      <w:rFonts w:ascii="Cambria Math" w:hAnsi="Cambria Math"/>
                    </w:rPr>
                    <m:t>n</m:t>
                  </m:r>
                </m:e>
                <m:sub>
                  <m:r>
                    <w:rPr>
                      <w:rFonts w:ascii="Cambria Math" w:hAnsi="Cambria Math"/>
                    </w:rPr>
                    <m:t>imm</m:t>
                  </m:r>
                </m:sub>
              </m:sSub>
            </m:oMath>
            <w:r>
              <w:rPr>
                <w:lang w:val="zh-CN"/>
              </w:rPr>
              <w:t xml:space="preserve"> </w:t>
            </w:r>
            <w:r>
              <w:rPr>
                <w:rFonts w:hint="eastAsia"/>
                <w:lang w:val="zh-CN"/>
              </w:rPr>
              <w:t>个名额再拼接”（</w:t>
            </w:r>
            <w:r>
              <w:rPr>
                <w:lang w:val="zh-CN"/>
              </w:rPr>
              <w:t>ar_nsga2.py / gmm_transfer_nsga2.py / pps_nsga2.py</w:t>
            </w:r>
            <w:r>
              <w:rPr>
                <w:rFonts w:hint="eastAsia"/>
                <w:lang w:val="zh-CN"/>
              </w:rPr>
              <w:t>），新增</w:t>
            </w:r>
            <w:r>
              <w:rPr>
                <w:lang w:val="zh-CN"/>
              </w:rPr>
              <w:t xml:space="preserve"> tests/test_k1_immigrant_fix.py 3 </w:t>
            </w:r>
            <w:r>
              <w:rPr>
                <w:rFonts w:hint="eastAsia"/>
                <w:lang w:val="zh-CN"/>
              </w:rPr>
              <w:t>个回归测试；受影响的</w:t>
            </w:r>
            <w:r>
              <w:rPr>
                <w:lang w:val="zh-CN"/>
              </w:rPr>
              <w:t xml:space="preserve"> 1080 </w:t>
            </w:r>
            <w:r>
              <w:rPr>
                <w:rFonts w:hint="eastAsia"/>
                <w:lang w:val="zh-CN"/>
              </w:rPr>
              <w:t>次运行（主比较</w:t>
            </w:r>
            <w:r>
              <w:rPr>
                <w:lang w:val="zh-CN"/>
              </w:rPr>
              <w:t xml:space="preserve"> 810 + </w:t>
            </w:r>
            <w:r>
              <w:rPr>
                <w:rFonts w:hint="eastAsia"/>
                <w:lang w:val="zh-CN"/>
              </w:rPr>
              <w:t>补充</w:t>
            </w:r>
            <w:r>
              <w:rPr>
                <w:lang w:val="zh-CN"/>
              </w:rPr>
              <w:t xml:space="preserve"> </w:t>
            </w:r>
            <w:r>
              <w:rPr>
                <w:rFonts w:hint="eastAsia"/>
                <w:lang w:val="zh-CN"/>
              </w:rPr>
              <w:t>270</w:t>
            </w:r>
            <w:r>
              <w:rPr>
                <w:rFonts w:hint="eastAsia"/>
                <w:lang w:val="zh-CN"/>
              </w:rPr>
              <w:t>）已全部重跑，</w:t>
            </w:r>
            <w:r>
              <w:rPr>
                <w:rFonts w:hint="eastAsia"/>
                <w:lang w:val="zh-CN"/>
              </w:rPr>
              <w:t>v2.2</w:t>
            </w:r>
            <w:r>
              <w:rPr>
                <w:lang w:val="zh-CN"/>
              </w:rPr>
              <w:t xml:space="preserve"> </w:t>
            </w:r>
            <w:r>
              <w:rPr>
                <w:rFonts w:hint="eastAsia"/>
                <w:lang w:val="zh-CN"/>
              </w:rPr>
              <w:t>旧数据归档于</w:t>
            </w:r>
            <w:r>
              <w:rPr>
                <w:lang w:val="zh-CN"/>
              </w:rPr>
              <w:t xml:space="preserve"> results/raw_legacy_v22_k1/</w:t>
            </w:r>
            <w:r>
              <w:rPr>
                <w:lang w:val="zh-CN"/>
              </w:rPr>
              <w:t>。</w:t>
            </w:r>
            <w:r>
              <w:rPr>
                <w:rFonts w:hint="eastAsia"/>
                <w:b/>
                <w:bCs/>
                <w:lang w:val="zh-CN"/>
              </w:rPr>
              <w:t>第</w:t>
            </w:r>
            <w:r>
              <w:rPr>
                <w:b/>
                <w:bCs/>
                <w:lang w:val="zh-CN"/>
              </w:rPr>
              <w:t xml:space="preserve"> 5 </w:t>
            </w:r>
            <w:r>
              <w:rPr>
                <w:rFonts w:hint="eastAsia"/>
                <w:b/>
                <w:bCs/>
                <w:lang w:val="zh-CN"/>
              </w:rPr>
              <w:t>章全部基线数据均为修复后数据。</w:t>
            </w:r>
          </w:p>
        </w:tc>
      </w:tr>
      <w:tr w:rsidR="007376BA" w14:paraId="1995C339" w14:textId="77777777">
        <w:tc>
          <w:tcPr>
            <w:tcW w:w="1980" w:type="dxa"/>
          </w:tcPr>
          <w:p w14:paraId="02F4230E" w14:textId="77777777" w:rsidR="007376BA" w:rsidRDefault="0059228E">
            <w:pPr>
              <w:pStyle w:val="Compact"/>
            </w:pPr>
            <w:r>
              <w:rPr>
                <w:b/>
                <w:bCs/>
                <w:lang w:val="zh-CN"/>
              </w:rPr>
              <w:t>K2</w:t>
            </w:r>
          </w:p>
        </w:tc>
        <w:tc>
          <w:tcPr>
            <w:tcW w:w="1980" w:type="dxa"/>
          </w:tcPr>
          <w:p w14:paraId="6AF170E7" w14:textId="77777777" w:rsidR="007376BA" w:rsidRDefault="0059228E">
            <w:pPr>
              <w:pStyle w:val="Compact"/>
            </w:pPr>
            <w:r>
              <w:rPr>
                <w:lang w:val="zh-CN"/>
              </w:rPr>
              <w:t xml:space="preserve">DMOP3 </w:t>
            </w:r>
            <w:r>
              <w:rPr>
                <w:rFonts w:hint="eastAsia"/>
                <w:lang w:val="zh-CN"/>
              </w:rPr>
              <w:t>目标函数与时间无关（</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算而未用），与文件头自述矛盾</w:t>
            </w:r>
          </w:p>
        </w:tc>
        <w:tc>
          <w:tcPr>
            <w:tcW w:w="1980" w:type="dxa"/>
          </w:tcPr>
          <w:p w14:paraId="4B853D30" w14:textId="77777777" w:rsidR="007376BA" w:rsidRDefault="0059228E">
            <w:pPr>
              <w:pStyle w:val="Compact"/>
            </w:pPr>
            <w:r>
              <w:rPr>
                <w:rFonts w:hint="eastAsia"/>
                <w:lang w:val="zh-CN"/>
              </w:rPr>
              <w:t>该问题实为静态，其上算法比较无动态区分度</w:t>
            </w:r>
          </w:p>
        </w:tc>
        <w:tc>
          <w:tcPr>
            <w:tcW w:w="1980" w:type="dxa"/>
          </w:tcPr>
          <w:p w14:paraId="5189412A" w14:textId="77777777" w:rsidR="007376BA" w:rsidRDefault="0059228E">
            <w:pPr>
              <w:pStyle w:val="Compact"/>
            </w:pPr>
            <w:r>
              <w:rPr>
                <w:rFonts w:hint="eastAsia"/>
                <w:b/>
                <w:bCs/>
                <w:lang w:val="zh-CN"/>
              </w:rPr>
              <w:t>已处置（</w:t>
            </w:r>
            <w:r>
              <w:rPr>
                <w:rFonts w:hint="eastAsia"/>
                <w:b/>
                <w:bCs/>
                <w:lang w:val="zh-CN"/>
              </w:rPr>
              <w:t>v2.4</w:t>
            </w:r>
            <w:r>
              <w:rPr>
                <w:rFonts w:hint="eastAsia"/>
                <w:b/>
                <w:bCs/>
                <w:lang w:val="zh-CN"/>
              </w:rPr>
              <w:t>）</w:t>
            </w:r>
            <w:r>
              <w:rPr>
                <w:rFonts w:hint="eastAsia"/>
                <w:lang w:val="zh-CN"/>
              </w:rPr>
              <w:t>：死代码</w:t>
            </w:r>
            <w:r>
              <w:rPr>
                <w:lang w:val="zh-CN"/>
              </w:rPr>
              <w:t xml:space="preserve"> </w:t>
            </w:r>
            <m:oMath>
              <m:r>
                <w:rPr>
                  <w:rFonts w:ascii="Cambria Math" w:hAnsi="Cambria Math"/>
                </w:rPr>
                <m:t>G</m:t>
              </m:r>
              <m:r>
                <m:rPr>
                  <m:sty m:val="p"/>
                </m:rPr>
                <w:rPr>
                  <w:rFonts w:ascii="Cambria Math" w:hAnsi="Cambria Math"/>
                </w:rPr>
                <m:t>=|sin(</m:t>
              </m:r>
              <m:r>
                <w:rPr>
                  <w:rFonts w:ascii="Cambria Math" w:hAnsi="Cambria Math"/>
                </w:rPr>
                <m:t>0.5πt</m:t>
              </m:r>
              <m:r>
                <m:rPr>
                  <m:sty m:val="p"/>
                </m:rPr>
                <w:rPr>
                  <w:rFonts w:ascii="Cambria Math" w:hAnsi="Cambria Math"/>
                </w:rPr>
                <m:t>)|</m:t>
              </m:r>
            </m:oMath>
            <w:r>
              <w:rPr>
                <w:lang w:val="zh-CN"/>
              </w:rPr>
              <w:t xml:space="preserve"> </w:t>
            </w:r>
            <w:r>
              <w:rPr>
                <w:rFonts w:hint="eastAsia"/>
                <w:lang w:val="zh-CN"/>
              </w:rPr>
              <w:t>删除；</w:t>
            </w:r>
            <w:r>
              <w:rPr>
                <w:rFonts w:hint="eastAsia"/>
                <w:lang w:val="zh-CN"/>
              </w:rPr>
              <w:t>docstring</w:t>
            </w:r>
            <w:r>
              <w:rPr>
                <w:lang w:val="zh-CN"/>
              </w:rPr>
              <w:t xml:space="preserve"> </w:t>
            </w:r>
            <w:r>
              <w:rPr>
                <w:rFonts w:hint="eastAsia"/>
                <w:lang w:val="zh-CN"/>
              </w:rPr>
              <w:t>更正为”项目自定义静态欺骗问</w:t>
            </w:r>
            <w:r>
              <w:rPr>
                <w:rFonts w:hint="eastAsia"/>
                <w:lang w:val="zh-CN"/>
              </w:rPr>
              <w:lastRenderedPageBreak/>
              <w:t>题”；</w:t>
            </w:r>
            <w:r>
              <w:rPr>
                <w:b/>
                <w:bCs/>
                <w:lang w:val="zh-CN"/>
              </w:rPr>
              <w:t xml:space="preserve">5.9.1 </w:t>
            </w:r>
            <w:r>
              <w:rPr>
                <w:rFonts w:hint="eastAsia"/>
                <w:b/>
                <w:bCs/>
                <w:lang w:val="zh-CN"/>
              </w:rPr>
              <w:t>节六算法等价的结果已实证此点</w:t>
            </w:r>
            <w:r>
              <w:rPr>
                <w:rFonts w:hint="eastAsia"/>
                <w:lang w:val="zh-CN"/>
              </w:rPr>
              <w:t>；</w:t>
            </w:r>
            <w:r>
              <w:rPr>
                <w:rFonts w:hint="eastAsia"/>
                <w:lang w:val="zh-CN"/>
              </w:rPr>
              <w:t>v2.5</w:t>
            </w:r>
            <w:r>
              <w:rPr>
                <w:lang w:val="zh-CN"/>
              </w:rPr>
              <w:t xml:space="preserve"> </w:t>
            </w:r>
            <w:r>
              <w:rPr>
                <w:rFonts w:hint="eastAsia"/>
                <w:lang w:val="zh-CN"/>
              </w:rPr>
              <w:t>另提供权威</w:t>
            </w:r>
            <w:r>
              <w:rPr>
                <w:lang w:val="zh-CN"/>
              </w:rPr>
              <w:t xml:space="preserve"> </w:t>
            </w:r>
            <w:r>
              <w:rPr>
                <w:rFonts w:hint="eastAsia"/>
                <w:lang w:val="zh-CN"/>
              </w:rPr>
              <w:t>dMOP3A</w:t>
            </w:r>
            <w:r>
              <w:rPr>
                <w:rFonts w:hint="eastAsia"/>
                <w:lang w:val="zh-CN"/>
              </w:rPr>
              <w:t>（</w:t>
            </w:r>
            <w:r>
              <w:rPr>
                <w:rFonts w:hint="eastAsia"/>
                <w:lang w:val="zh-CN"/>
              </w:rPr>
              <w:t>Type</w:t>
            </w:r>
            <w:r>
              <w:rPr>
                <w:lang w:val="zh-CN"/>
              </w:rPr>
              <w:t xml:space="preserve"> </w:t>
            </w:r>
            <w:r>
              <w:rPr>
                <w:rFonts w:hint="eastAsia"/>
                <w:lang w:val="zh-CN"/>
              </w:rPr>
              <w:t>I</w:t>
            </w:r>
            <w:r>
              <w:rPr>
                <w:rFonts w:hint="eastAsia"/>
                <w:lang w:val="zh-CN"/>
              </w:rPr>
              <w:t>，</w:t>
            </w:r>
            <w:r>
              <w:rPr>
                <w:rFonts w:hint="eastAsia"/>
                <w:lang w:val="zh-CN"/>
              </w:rPr>
              <w:t>PS</w:t>
            </w:r>
            <w:r>
              <w:rPr>
                <w:lang w:val="zh-CN"/>
              </w:rPr>
              <w:t xml:space="preserve"> </w:t>
            </w:r>
            <w:r>
              <w:rPr>
                <w:rFonts w:hint="eastAsia"/>
                <w:lang w:val="zh-CN"/>
              </w:rPr>
              <w:t>时变）作为真正的动态多峰问题</w:t>
            </w:r>
          </w:p>
        </w:tc>
      </w:tr>
      <w:tr w:rsidR="007376BA" w14:paraId="0B86EDC0" w14:textId="77777777">
        <w:tc>
          <w:tcPr>
            <w:tcW w:w="1980" w:type="dxa"/>
          </w:tcPr>
          <w:p w14:paraId="216F28D1" w14:textId="77777777" w:rsidR="007376BA" w:rsidRDefault="0059228E">
            <w:pPr>
              <w:pStyle w:val="Compact"/>
            </w:pPr>
            <w:r>
              <w:rPr>
                <w:b/>
                <w:bCs/>
                <w:lang w:val="zh-CN"/>
              </w:rPr>
              <w:lastRenderedPageBreak/>
              <w:t>K3</w:t>
            </w:r>
          </w:p>
        </w:tc>
        <w:tc>
          <w:tcPr>
            <w:tcW w:w="1980" w:type="dxa"/>
          </w:tcPr>
          <w:p w14:paraId="407D9BDD" w14:textId="77777777" w:rsidR="007376BA" w:rsidRDefault="0059228E">
            <w:pPr>
              <w:pStyle w:val="Compact"/>
            </w:pPr>
            <w:r>
              <w:rPr>
                <w:lang w:val="zh-CN"/>
              </w:rPr>
              <w:t xml:space="preserve">DMOP2 </w:t>
            </w:r>
            <w:r>
              <w:rPr>
                <w:rFonts w:hint="eastAsia"/>
                <w:lang w:val="zh-CN"/>
              </w:rPr>
              <w:t>为项目自定义实现，与权威</w:t>
            </w:r>
            <w:r>
              <w:rPr>
                <w:lang w:val="zh-CN"/>
              </w:rPr>
              <w:t xml:space="preserve"> dMOP2 </w:t>
            </w:r>
            <w:r>
              <w:rPr>
                <w:rFonts w:hint="eastAsia"/>
                <w:lang w:val="zh-CN"/>
              </w:rPr>
              <w:t>不一致</w:t>
            </w:r>
          </w:p>
        </w:tc>
        <w:tc>
          <w:tcPr>
            <w:tcW w:w="1980" w:type="dxa"/>
          </w:tcPr>
          <w:p w14:paraId="2DD14122" w14:textId="77777777" w:rsidR="007376BA" w:rsidRDefault="0059228E">
            <w:pPr>
              <w:pStyle w:val="Compact"/>
            </w:pPr>
            <w:r>
              <w:rPr>
                <w:rFonts w:hint="eastAsia"/>
                <w:lang w:val="zh-CN"/>
              </w:rPr>
              <w:t>引用若不注明会误导</w:t>
            </w:r>
          </w:p>
        </w:tc>
        <w:tc>
          <w:tcPr>
            <w:tcW w:w="1980" w:type="dxa"/>
          </w:tcPr>
          <w:p w14:paraId="4FBC72A4" w14:textId="77777777" w:rsidR="007376BA" w:rsidRDefault="0059228E">
            <w:pPr>
              <w:pStyle w:val="Compact"/>
            </w:pPr>
            <w:r>
              <w:rPr>
                <w:rFonts w:hint="eastAsia"/>
                <w:b/>
                <w:bCs/>
                <w:lang w:val="zh-CN"/>
              </w:rPr>
              <w:t>已核实并处置（</w:t>
            </w:r>
            <w:r>
              <w:rPr>
                <w:rFonts w:hint="eastAsia"/>
                <w:b/>
                <w:bCs/>
                <w:lang w:val="zh-CN"/>
              </w:rPr>
              <w:t>v2.4</w:t>
            </w:r>
            <w:r>
              <w:rPr>
                <w:rFonts w:hint="eastAsia"/>
                <w:b/>
                <w:bCs/>
                <w:lang w:val="zh-CN"/>
              </w:rPr>
              <w:t>）</w:t>
            </w:r>
            <w:r>
              <w:rPr>
                <w:rFonts w:hint="eastAsia"/>
                <w:lang w:val="zh-CN"/>
              </w:rPr>
              <w:t>：与权威定义逐式对照确认不同（系数</w:t>
            </w:r>
            <w:r>
              <w:rPr>
                <w:lang w:val="zh-CN"/>
              </w:rPr>
              <w:t xml:space="preserve"> 1 </w:t>
            </w:r>
            <w:r>
              <w:rPr>
                <w:rFonts w:hint="eastAsia"/>
                <w:lang w:val="zh-CN"/>
              </w:rPr>
              <w:t>而非</w:t>
            </w:r>
            <w:r>
              <w:rPr>
                <w:lang w:val="zh-CN"/>
              </w:rPr>
              <w:t xml:space="preserve"> 9</w:t>
            </w:r>
            <w:r>
              <w:rPr>
                <w:lang w:val="zh-CN"/>
              </w:rPr>
              <w:t>、</w:t>
            </w:r>
            <m:oMath>
              <m:r>
                <w:rPr>
                  <w:rFonts w:ascii="Cambria Math" w:hAnsi="Cambria Math"/>
                </w:rPr>
                <m:t>g</m:t>
              </m:r>
            </m:oMath>
            <w:r>
              <w:rPr>
                <w:lang w:val="zh-CN"/>
              </w:rPr>
              <w:t xml:space="preserve"> </w:t>
            </w:r>
            <w:r>
              <w:rPr>
                <w:rFonts w:hint="eastAsia"/>
                <w:lang w:val="zh-CN"/>
              </w:rPr>
              <w:t>含</w:t>
            </w:r>
            <w:r>
              <w:rPr>
                <w:lang w:val="zh-CN"/>
              </w:rPr>
              <w:t xml:space="preserve"> </w:t>
            </w:r>
            <m:oMath>
              <m:r>
                <m:rPr>
                  <m:sty m:val="p"/>
                </m:rPr>
                <w:rPr>
                  <w:rFonts w:ascii="Cambria Math" w:hAnsi="Cambria Math"/>
                </w:rPr>
                <m:t>+</m:t>
              </m:r>
              <m:r>
                <w:rPr>
                  <w:rFonts w:ascii="Cambria Math" w:hAnsi="Cambria Math"/>
                </w:rPr>
                <m:t>G</m:t>
              </m:r>
            </m:oMath>
            <w:r>
              <w:rPr>
                <w:rFonts w:hint="eastAsia"/>
                <w:lang w:val="zh-CN"/>
              </w:rPr>
              <w:t>、指数固定为</w:t>
            </w:r>
            <w:r>
              <w:rPr>
                <w:lang w:val="zh-CN"/>
              </w:rPr>
              <w:t xml:space="preserve"> </w:t>
            </w:r>
            <w:r>
              <w:rPr>
                <w:rFonts w:hint="eastAsia"/>
                <w:lang w:val="zh-CN"/>
              </w:rPr>
              <w:t>2</w:t>
            </w:r>
            <w:r>
              <w:rPr>
                <w:rFonts w:hint="eastAsia"/>
                <w:lang w:val="zh-CN"/>
              </w:rPr>
              <w:t>、无</w:t>
            </w:r>
            <w:r>
              <w:rPr>
                <w:lang w:val="zh-CN"/>
              </w:rP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），已写入</w:t>
            </w:r>
            <w:r>
              <w:rPr>
                <w:lang w:val="zh-CN"/>
              </w:rPr>
              <w:t xml:space="preserve"> docstring </w:t>
            </w:r>
            <w:r>
              <w:rPr>
                <w:rFonts w:hint="eastAsia"/>
                <w:lang w:val="zh-CN"/>
              </w:rPr>
              <w:t>并在</w:t>
            </w:r>
            <w:r>
              <w:rPr>
                <w:lang w:val="zh-CN"/>
              </w:rPr>
              <w:t xml:space="preserve"> 3.9.3 </w:t>
            </w:r>
            <w:r>
              <w:rPr>
                <w:rFonts w:hint="eastAsia"/>
                <w:lang w:val="zh-CN"/>
              </w:rPr>
              <w:t>节如实标注；</w:t>
            </w:r>
            <w:r>
              <w:rPr>
                <w:rFonts w:hint="eastAsia"/>
                <w:lang w:val="zh-CN"/>
              </w:rPr>
              <w:t>v2.5</w:t>
            </w:r>
            <w:r>
              <w:rPr>
                <w:lang w:val="zh-CN"/>
              </w:rPr>
              <w:t xml:space="preserve"> </w:t>
            </w:r>
            <w:r>
              <w:rPr>
                <w:rFonts w:hint="eastAsia"/>
                <w:lang w:val="zh-CN"/>
              </w:rPr>
              <w:t>另实现权威</w:t>
            </w:r>
            <w:r>
              <w:rPr>
                <w:lang w:val="zh-CN"/>
              </w:rPr>
              <w:t xml:space="preserve"> </w:t>
            </w:r>
            <w:r>
              <w:rPr>
                <w:rFonts w:hint="eastAsia"/>
                <w:lang w:val="zh-CN"/>
              </w:rPr>
              <w:t>DMOP2A</w:t>
            </w:r>
            <w:r>
              <w:rPr>
                <w:rFonts w:hint="eastAsia"/>
                <w:lang w:val="zh-CN"/>
              </w:rPr>
              <w:t>（</w:t>
            </w:r>
            <w:r>
              <w:rPr>
                <w:rFonts w:hint="eastAsia"/>
                <w:lang w:val="zh-CN"/>
              </w:rPr>
              <w:t>Type</w:t>
            </w:r>
            <w:r>
              <w:rPr>
                <w:lang w:val="zh-CN"/>
              </w:rPr>
              <w:t xml:space="preserve"> </w:t>
            </w:r>
            <w:r>
              <w:rPr>
                <w:rFonts w:hint="eastAsia"/>
                <w:lang w:val="zh-CN"/>
              </w:rPr>
              <w:t>II</w:t>
            </w:r>
            <w:r>
              <w:rPr>
                <w:rFonts w:hint="eastAsia"/>
                <w:lang w:val="zh-CN"/>
              </w:rPr>
              <w:t>）</w:t>
            </w:r>
          </w:p>
        </w:tc>
      </w:tr>
      <w:tr w:rsidR="007376BA" w14:paraId="6C27D92E" w14:textId="77777777">
        <w:tc>
          <w:tcPr>
            <w:tcW w:w="1980" w:type="dxa"/>
          </w:tcPr>
          <w:p w14:paraId="525B8F01" w14:textId="77777777" w:rsidR="007376BA" w:rsidRDefault="0059228E">
            <w:pPr>
              <w:pStyle w:val="Compact"/>
            </w:pPr>
            <w:r>
              <w:rPr>
                <w:b/>
                <w:bCs/>
                <w:lang w:val="zh-CN"/>
              </w:rPr>
              <w:t>K4</w:t>
            </w:r>
          </w:p>
        </w:tc>
        <w:tc>
          <w:tcPr>
            <w:tcW w:w="1980" w:type="dxa"/>
          </w:tcPr>
          <w:p w14:paraId="1D89F24E" w14:textId="77777777" w:rsidR="007376BA" w:rsidRDefault="0059228E">
            <w:pPr>
              <w:pStyle w:val="Compact"/>
            </w:pPr>
            <w:r>
              <w:rPr>
                <w:lang w:val="zh-CN"/>
              </w:rPr>
              <w:t xml:space="preserve">MomentTransferStrategy </w:t>
            </w:r>
            <w:r>
              <w:rPr>
                <w:rFonts w:hint="eastAsia"/>
                <w:lang w:val="zh-CN"/>
              </w:rPr>
              <w:t>存在归一化</w:t>
            </w:r>
            <w:r>
              <w:rPr>
                <w:rFonts w:hint="eastAsia"/>
                <w:lang w:val="zh-CN"/>
              </w:rPr>
              <w:t>/</w:t>
            </w:r>
            <w:r>
              <w:rPr>
                <w:rFonts w:hint="eastAsia"/>
                <w:lang w:val="zh-CN"/>
              </w:rPr>
              <w:t>真实坐标混用</w:t>
            </w:r>
          </w:p>
        </w:tc>
        <w:tc>
          <w:tcPr>
            <w:tcW w:w="1980" w:type="dxa"/>
          </w:tcPr>
          <w:p w14:paraId="5021651D" w14:textId="77777777" w:rsidR="007376BA" w:rsidRDefault="0059228E">
            <w:pPr>
              <w:pStyle w:val="Compact"/>
            </w:pPr>
            <w:r>
              <w:rPr>
                <w:rFonts w:hint="eastAsia"/>
                <w:lang w:val="zh-CN"/>
              </w:rPr>
              <w:t>仅在显式传入该策略时触发，默认实验未受影响</w:t>
            </w:r>
          </w:p>
        </w:tc>
        <w:tc>
          <w:tcPr>
            <w:tcW w:w="1980" w:type="dxa"/>
          </w:tcPr>
          <w:p w14:paraId="2C30EE04" w14:textId="77777777" w:rsidR="007376BA" w:rsidRDefault="0059228E">
            <w:pPr>
              <w:pStyle w:val="Compact"/>
            </w:pPr>
            <w:r>
              <w:rPr>
                <w:rFonts w:hint="eastAsia"/>
                <w:b/>
                <w:bCs/>
                <w:lang w:val="zh-CN"/>
              </w:rPr>
              <w:t>已修复（</w:t>
            </w:r>
            <w:r>
              <w:rPr>
                <w:rFonts w:hint="eastAsia"/>
                <w:b/>
                <w:bCs/>
                <w:lang w:val="zh-CN"/>
              </w:rPr>
              <w:t>v2.4</w:t>
            </w:r>
            <w:r>
              <w:rPr>
                <w:rFonts w:hint="eastAsia"/>
                <w:b/>
                <w:bCs/>
                <w:lang w:val="zh-CN"/>
              </w:rPr>
              <w:t>）</w:t>
            </w:r>
            <w:r>
              <w:rPr>
                <w:rFonts w:hint="eastAsia"/>
                <w:lang w:val="zh-CN"/>
              </w:rPr>
              <w:t>：全程归一化空间计算</w:t>
            </w:r>
            <w:r>
              <w:rPr>
                <w:lang w:val="zh-CN"/>
              </w:rPr>
              <w:t xml:space="preserve"> + </w:t>
            </w:r>
            <w:r>
              <w:rPr>
                <w:rFonts w:hint="eastAsia"/>
                <w:lang w:val="zh-CN"/>
              </w:rPr>
              <w:t>单次反归一化，新增</w:t>
            </w:r>
            <w:r>
              <w:rPr>
                <w:lang w:val="zh-CN"/>
              </w:rPr>
              <w:t xml:space="preserve"> 2 </w:t>
            </w:r>
            <w:r>
              <w:rPr>
                <w:rFonts w:hint="eastAsia"/>
                <w:lang w:val="zh-CN"/>
              </w:rPr>
              <w:t>个回归测试；</w:t>
            </w:r>
            <w:r>
              <w:rPr>
                <w:rFonts w:hint="eastAsia"/>
                <w:lang w:val="zh-CN"/>
              </w:rPr>
              <w:t>0</w:t>
            </w:r>
            <w:r>
              <w:rPr>
                <w:lang w:val="zh-CN"/>
              </w:rPr>
              <w:t xml:space="preserve"> </w:t>
            </w:r>
            <w:r>
              <w:rPr>
                <w:rFonts w:hint="eastAsia"/>
                <w:lang w:val="zh-CN"/>
              </w:rPr>
              <w:t>次实验重跑</w:t>
            </w:r>
          </w:p>
        </w:tc>
      </w:tr>
      <w:tr w:rsidR="007376BA" w14:paraId="1F0622C2" w14:textId="77777777">
        <w:tc>
          <w:tcPr>
            <w:tcW w:w="1980" w:type="dxa"/>
          </w:tcPr>
          <w:p w14:paraId="4FC3AFB9" w14:textId="77777777" w:rsidR="007376BA" w:rsidRDefault="0059228E">
            <w:pPr>
              <w:pStyle w:val="Compact"/>
            </w:pPr>
            <w:r>
              <w:rPr>
                <w:b/>
                <w:bCs/>
                <w:lang w:val="zh-CN"/>
              </w:rPr>
              <w:t>K5</w:t>
            </w:r>
          </w:p>
        </w:tc>
        <w:tc>
          <w:tcPr>
            <w:tcW w:w="1980" w:type="dxa"/>
          </w:tcPr>
          <w:p w14:paraId="21392958" w14:textId="77777777" w:rsidR="007376BA" w:rsidRDefault="0059228E">
            <w:pPr>
              <w:pStyle w:val="Compact"/>
            </w:pPr>
            <w:r>
              <w:rPr>
                <w:lang w:val="zh-CN"/>
              </w:rPr>
              <w:t xml:space="preserve">evaluation/hv.py </w:t>
            </w:r>
            <w:r>
              <w:rPr>
                <w:rFonts w:hint="eastAsia"/>
                <w:lang w:val="zh-CN"/>
              </w:rPr>
              <w:t>的无</w:t>
            </w:r>
            <w:r>
              <w:rPr>
                <w:lang w:val="zh-CN"/>
              </w:rPr>
              <w:t xml:space="preserve"> pymoo </w:t>
            </w:r>
            <w:r>
              <w:rPr>
                <w:rFonts w:hint="eastAsia"/>
                <w:lang w:val="zh-CN"/>
              </w:rPr>
              <w:t>回退</w:t>
            </w:r>
            <w:r>
              <w:rPr>
                <w:lang w:val="zh-CN"/>
              </w:rPr>
              <w:t xml:space="preserve"> _hv_exact </w:t>
            </w:r>
            <w:r>
              <w:rPr>
                <w:rFonts w:hint="eastAsia"/>
                <w:lang w:val="zh-CN"/>
              </w:rPr>
              <w:t>容斥符号有</w:t>
            </w:r>
            <w:r>
              <w:rPr>
                <w:lang w:val="zh-CN"/>
              </w:rPr>
              <w:t xml:space="preserve"> bug</w:t>
            </w:r>
          </w:p>
        </w:tc>
        <w:tc>
          <w:tcPr>
            <w:tcW w:w="1980" w:type="dxa"/>
          </w:tcPr>
          <w:p w14:paraId="28F3E658" w14:textId="77777777" w:rsidR="007376BA" w:rsidRDefault="0059228E">
            <w:pPr>
              <w:pStyle w:val="Compact"/>
            </w:pPr>
            <w:r>
              <w:rPr>
                <w:rFonts w:hint="eastAsia"/>
                <w:lang w:val="zh-CN"/>
              </w:rPr>
              <w:t>仅在</w:t>
            </w:r>
            <w:r>
              <w:rPr>
                <w:lang w:val="zh-CN"/>
              </w:rPr>
              <w:t xml:space="preserve"> pymoo </w:t>
            </w:r>
            <w:r>
              <w:rPr>
                <w:rFonts w:hint="eastAsia"/>
                <w:lang w:val="zh-CN"/>
              </w:rPr>
              <w:t>缺失且</w:t>
            </w:r>
            <w:r>
              <w:rPr>
                <w:lang w:val="zh-CN"/>
              </w:rPr>
              <w:t xml:space="preserve"> </w:t>
            </w:r>
            <m:oMath>
              <m:r>
                <w:rPr>
                  <w:rFonts w:ascii="Cambria Math" w:hAnsi="Cambria Math"/>
                </w:rPr>
                <m:t>n</m:t>
              </m:r>
              <m:r>
                <m:rPr>
                  <m:sty m:val="p"/>
                </m:rPr>
                <w:rPr>
                  <w:rFonts w:ascii="Cambria Math" w:hAnsi="Cambria Math"/>
                </w:rPr>
                <m:t>≤</m:t>
              </m:r>
              <m:r>
                <w:rPr>
                  <w:rFonts w:ascii="Cambria Math" w:hAnsi="Cambria Math"/>
                </w:rPr>
                <m:t>20</m:t>
              </m:r>
            </m:oMath>
            <w:r>
              <w:rPr>
                <w:lang w:val="zh-CN"/>
              </w:rPr>
              <w:t xml:space="preserve"> </w:t>
            </w:r>
            <w:r>
              <w:rPr>
                <w:rFonts w:hint="eastAsia"/>
                <w:lang w:val="zh-CN"/>
              </w:rPr>
              <w:t>时触达，正常实验路径从未执行</w:t>
            </w:r>
          </w:p>
        </w:tc>
        <w:tc>
          <w:tcPr>
            <w:tcW w:w="1980" w:type="dxa"/>
          </w:tcPr>
          <w:p w14:paraId="2FD87B7C" w14:textId="77777777" w:rsidR="007376BA" w:rsidRDefault="0059228E">
            <w:pPr>
              <w:pStyle w:val="Compact"/>
            </w:pPr>
            <w:r>
              <w:rPr>
                <w:rFonts w:hint="eastAsia"/>
                <w:b/>
                <w:bCs/>
                <w:lang w:val="zh-CN"/>
              </w:rPr>
              <w:t>已修复（</w:t>
            </w:r>
            <w:r>
              <w:rPr>
                <w:rFonts w:hint="eastAsia"/>
                <w:b/>
                <w:bCs/>
                <w:lang w:val="zh-CN"/>
              </w:rPr>
              <w:t>v2.4</w:t>
            </w:r>
            <w:r>
              <w:rPr>
                <w:rFonts w:hint="eastAsia"/>
                <w:b/>
                <w:bCs/>
                <w:lang w:val="zh-CN"/>
              </w:rPr>
              <w:t>）</w:t>
            </w:r>
            <w:r>
              <w:rPr>
                <w:rFonts w:hint="eastAsia"/>
                <w:lang w:val="zh-CN"/>
              </w:rPr>
              <w:t>：三处错误（奇数子集符号、交集应取分量</w:t>
            </w:r>
            <w:r>
              <w:rPr>
                <w:lang w:val="zh-CN"/>
              </w:rPr>
              <w:t xml:space="preserve"> max</w:t>
            </w:r>
            <w:r>
              <w:rPr>
                <w:rFonts w:hint="eastAsia"/>
                <w:lang w:val="zh-CN"/>
              </w:rPr>
              <w:t>、循环多算空集项）修复后与</w:t>
            </w:r>
            <w:r>
              <w:rPr>
                <w:lang w:val="zh-CN"/>
              </w:rPr>
              <w:t xml:space="preserve"> pymoo </w:t>
            </w:r>
            <w:r>
              <w:rPr>
                <w:lang w:val="zh-CN"/>
              </w:rPr>
              <w:lastRenderedPageBreak/>
              <w:t xml:space="preserve">HV </w:t>
            </w:r>
            <w:r>
              <w:rPr>
                <w:rFonts w:hint="eastAsia"/>
                <w:lang w:val="zh-CN"/>
              </w:rPr>
              <w:t>逐位一致</w:t>
            </w:r>
          </w:p>
        </w:tc>
      </w:tr>
      <w:tr w:rsidR="007376BA" w14:paraId="693C30F2" w14:textId="77777777">
        <w:tc>
          <w:tcPr>
            <w:tcW w:w="1980" w:type="dxa"/>
          </w:tcPr>
          <w:p w14:paraId="497036BB" w14:textId="77777777" w:rsidR="007376BA" w:rsidRDefault="0059228E">
            <w:pPr>
              <w:pStyle w:val="Compact"/>
            </w:pPr>
            <w:r>
              <w:rPr>
                <w:b/>
                <w:bCs/>
                <w:lang w:val="zh-CN"/>
              </w:rPr>
              <w:lastRenderedPageBreak/>
              <w:t>K6</w:t>
            </w:r>
          </w:p>
        </w:tc>
        <w:tc>
          <w:tcPr>
            <w:tcW w:w="1980" w:type="dxa"/>
          </w:tcPr>
          <w:p w14:paraId="70F07DFF" w14:textId="77777777" w:rsidR="007376BA" w:rsidRDefault="0059228E">
            <w:pPr>
              <w:pStyle w:val="Compact"/>
            </w:pPr>
            <w:r>
              <w:rPr>
                <w:lang w:val="zh-CN"/>
              </w:rPr>
              <w:t xml:space="preserve">RunConfig.evals_per_env = 5000 </w:t>
            </w:r>
            <w:r>
              <w:rPr>
                <w:rFonts w:hint="eastAsia"/>
                <w:lang w:val="zh-CN"/>
              </w:rPr>
              <w:t>字段未被驱动器使用</w:t>
            </w:r>
          </w:p>
        </w:tc>
        <w:tc>
          <w:tcPr>
            <w:tcW w:w="1980" w:type="dxa"/>
          </w:tcPr>
          <w:p w14:paraId="551E8636" w14:textId="77777777" w:rsidR="007376BA" w:rsidRDefault="0059228E">
            <w:pPr>
              <w:pStyle w:val="Compact"/>
            </w:pPr>
            <w:r>
              <w:rPr>
                <w:rFonts w:hint="eastAsia"/>
                <w:lang w:val="zh-CN"/>
              </w:rPr>
              <w:t>仅文档性字段</w:t>
            </w:r>
          </w:p>
        </w:tc>
        <w:tc>
          <w:tcPr>
            <w:tcW w:w="1980" w:type="dxa"/>
          </w:tcPr>
          <w:p w14:paraId="0F0FB916" w14:textId="77777777" w:rsidR="007376BA" w:rsidRDefault="0059228E">
            <w:pPr>
              <w:pStyle w:val="Compact"/>
            </w:pPr>
            <w:r>
              <w:rPr>
                <w:rFonts w:hint="eastAsia"/>
                <w:b/>
                <w:bCs/>
                <w:lang w:val="zh-CN"/>
              </w:rPr>
              <w:t>已修复（</w:t>
            </w:r>
            <w:r>
              <w:rPr>
                <w:rFonts w:hint="eastAsia"/>
                <w:b/>
                <w:bCs/>
                <w:lang w:val="zh-CN"/>
              </w:rPr>
              <w:t>v2.4</w:t>
            </w:r>
            <w:r>
              <w:rPr>
                <w:rFonts w:hint="eastAsia"/>
                <w:b/>
                <w:bCs/>
                <w:lang w:val="zh-CN"/>
              </w:rPr>
              <w:t>）</w:t>
            </w:r>
            <w:r>
              <w:rPr>
                <w:rFonts w:hint="eastAsia"/>
                <w:lang w:val="zh-CN"/>
              </w:rPr>
              <w:t>：字段删除；真实预算</w:t>
            </w:r>
            <w:r>
              <w:rPr>
                <w:lang w:val="zh-CN"/>
              </w:rP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oMath>
            <w:r>
              <w:rPr>
                <w:lang w:val="zh-CN"/>
              </w:rPr>
              <w:t xml:space="preserve"> </w:t>
            </w:r>
            <w:r>
              <w:rPr>
                <w:rFonts w:hint="eastAsia"/>
                <w:lang w:val="zh-CN"/>
              </w:rPr>
              <w:t>段数</w:t>
            </w:r>
          </w:p>
        </w:tc>
      </w:tr>
      <w:tr w:rsidR="007376BA" w14:paraId="576A5F7F" w14:textId="77777777">
        <w:tc>
          <w:tcPr>
            <w:tcW w:w="1980" w:type="dxa"/>
          </w:tcPr>
          <w:p w14:paraId="452E9758" w14:textId="77777777" w:rsidR="007376BA" w:rsidRDefault="0059228E">
            <w:pPr>
              <w:pStyle w:val="Compact"/>
            </w:pPr>
            <w:r>
              <w:rPr>
                <w:b/>
                <w:bCs/>
                <w:lang w:val="zh-CN"/>
              </w:rPr>
              <w:t>K7</w:t>
            </w:r>
          </w:p>
        </w:tc>
        <w:tc>
          <w:tcPr>
            <w:tcW w:w="1980" w:type="dxa"/>
          </w:tcPr>
          <w:p w14:paraId="2770E63C" w14:textId="77777777" w:rsidR="007376BA" w:rsidRDefault="0059228E">
            <w:pPr>
              <w:pStyle w:val="Compact"/>
            </w:pPr>
            <w:r>
              <w:rPr>
                <w:lang w:val="zh-CN"/>
              </w:rPr>
              <w:t xml:space="preserve">Friedman </w:t>
            </w:r>
            <w:r>
              <w:rPr>
                <w:rFonts w:hint="eastAsia"/>
                <w:lang w:val="zh-CN"/>
              </w:rPr>
              <w:t>排秩无并列平均处理；</w:t>
            </w:r>
            <w:r>
              <w:rPr>
                <w:rFonts w:hint="eastAsia"/>
                <w:lang w:val="zh-CN"/>
              </w:rPr>
              <w:t>Nemenyi</w:t>
            </w:r>
            <w:r>
              <w:rPr>
                <w:lang w:val="zh-CN"/>
              </w:rPr>
              <w:t xml:space="preserve"> </w:t>
            </w:r>
            <w:r>
              <w:rPr>
                <w:rFonts w:hint="eastAsia"/>
                <w:lang w:val="zh-CN"/>
              </w:rPr>
              <w:t>的</w:t>
            </w:r>
            <w:r>
              <w:rPr>
                <w:lang w:val="zh-CN"/>
              </w:rPr>
              <w:t xml:space="preserve"> alpha </w:t>
            </w:r>
            <w:r>
              <w:rPr>
                <w:rFonts w:hint="eastAsia"/>
                <w:lang w:val="zh-CN"/>
              </w:rPr>
              <w:t>参数不参与查表</w:t>
            </w:r>
          </w:p>
        </w:tc>
        <w:tc>
          <w:tcPr>
            <w:tcW w:w="1980" w:type="dxa"/>
          </w:tcPr>
          <w:p w14:paraId="313D486A" w14:textId="77777777" w:rsidR="007376BA" w:rsidRDefault="0059228E">
            <w:pPr>
              <w:pStyle w:val="Compact"/>
            </w:pPr>
            <w:r>
              <w:rPr>
                <w:rFonts w:hint="eastAsia"/>
                <w:lang w:val="zh-CN"/>
              </w:rPr>
              <w:t>连续型</w:t>
            </w:r>
            <w:r>
              <w:rPr>
                <w:lang w:val="zh-CN"/>
              </w:rPr>
              <w:t xml:space="preserve"> MIGD </w:t>
            </w:r>
            <w:r>
              <w:rPr>
                <w:rFonts w:hint="eastAsia"/>
                <w:lang w:val="zh-CN"/>
              </w:rPr>
              <w:t>并列概率极低</w:t>
            </w:r>
          </w:p>
        </w:tc>
        <w:tc>
          <w:tcPr>
            <w:tcW w:w="1980" w:type="dxa"/>
          </w:tcPr>
          <w:p w14:paraId="170FE254" w14:textId="77777777" w:rsidR="007376BA" w:rsidRDefault="0059228E">
            <w:pPr>
              <w:pStyle w:val="Compact"/>
            </w:pPr>
            <w:r>
              <w:rPr>
                <w:rFonts w:hint="eastAsia"/>
                <w:b/>
                <w:bCs/>
                <w:lang w:val="zh-CN"/>
              </w:rPr>
              <w:t>已修复（</w:t>
            </w:r>
            <w:r>
              <w:rPr>
                <w:rFonts w:hint="eastAsia"/>
                <w:b/>
                <w:bCs/>
                <w:lang w:val="zh-CN"/>
              </w:rPr>
              <w:t>v2.4</w:t>
            </w:r>
            <w:r>
              <w:rPr>
                <w:rFonts w:hint="eastAsia"/>
                <w:b/>
                <w:bCs/>
                <w:lang w:val="zh-CN"/>
              </w:rPr>
              <w:t>）</w:t>
            </w:r>
            <w:r>
              <w:rPr>
                <w:rFonts w:hint="eastAsia"/>
                <w:lang w:val="zh-CN"/>
              </w:rPr>
              <w:t>：改用</w:t>
            </w:r>
            <w:r>
              <w:rPr>
                <w:lang w:val="zh-CN"/>
              </w:rPr>
              <w:t xml:space="preserve"> scipy.stats.rankdata </w:t>
            </w:r>
            <w:r>
              <w:rPr>
                <w:rFonts w:hint="eastAsia"/>
                <w:lang w:val="zh-CN"/>
              </w:rPr>
              <w:t>平均秩；补充</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oMath>
            <w:r>
              <w:rPr>
                <w:lang w:val="zh-CN"/>
              </w:rPr>
              <w:t xml:space="preserve"> </w:t>
            </w:r>
            <w:r>
              <w:rPr>
                <w:rFonts w:hint="eastAsia"/>
                <w:lang w:val="zh-CN"/>
              </w:rPr>
              <w:t>双档</w:t>
            </w:r>
            <w:r>
              <w:rPr>
                <w:lang w:val="zh-CN"/>
              </w:rPr>
              <w:t xml:space="preserve"> q </w:t>
            </w:r>
            <w:r>
              <w:rPr>
                <w:rFonts w:hint="eastAsia"/>
                <w:lang w:val="zh-CN"/>
              </w:rPr>
              <w:t>表；不支持的</w:t>
            </w:r>
            <w:r>
              <w:rPr>
                <w:lang w:val="zh-CN"/>
              </w:rPr>
              <w:t xml:space="preserve"> </w:t>
            </w:r>
            <m:oMath>
              <m:r>
                <w:rPr>
                  <w:rFonts w:ascii="Cambria Math" w:hAnsi="Cambria Math"/>
                </w:rPr>
                <m:t>α</m:t>
              </m:r>
            </m:oMath>
            <w:r>
              <w:rPr>
                <w:lang w:val="zh-CN"/>
              </w:rPr>
              <w:t xml:space="preserve"> </w:t>
            </w:r>
            <w:r>
              <w:rPr>
                <w:rFonts w:hint="eastAsia"/>
                <w:lang w:val="zh-CN"/>
              </w:rPr>
              <w:t>显式抛错；新增</w:t>
            </w:r>
            <w:r>
              <w:rPr>
                <w:lang w:val="zh-CN"/>
              </w:rPr>
              <w:t xml:space="preserve"> 3 </w:t>
            </w:r>
            <w:r>
              <w:rPr>
                <w:rFonts w:hint="eastAsia"/>
                <w:lang w:val="zh-CN"/>
              </w:rPr>
              <w:t>个回归测试，修复前后统计结果逐位相同</w:t>
            </w:r>
          </w:p>
        </w:tc>
      </w:tr>
      <w:tr w:rsidR="007376BA" w14:paraId="68F560C4" w14:textId="77777777">
        <w:tc>
          <w:tcPr>
            <w:tcW w:w="1980" w:type="dxa"/>
          </w:tcPr>
          <w:p w14:paraId="26DE60B5" w14:textId="77777777" w:rsidR="007376BA" w:rsidRDefault="0059228E">
            <w:pPr>
              <w:pStyle w:val="Compact"/>
            </w:pPr>
            <w:r>
              <w:rPr>
                <w:b/>
                <w:bCs/>
                <w:lang w:val="zh-CN"/>
              </w:rPr>
              <w:t>K8</w:t>
            </w:r>
          </w:p>
        </w:tc>
        <w:tc>
          <w:tcPr>
            <w:tcW w:w="1980" w:type="dxa"/>
          </w:tcPr>
          <w:p w14:paraId="3C30C3DD" w14:textId="77777777" w:rsidR="007376BA" w:rsidRDefault="0059228E">
            <w:pPr>
              <w:pStyle w:val="Compact"/>
            </w:pPr>
            <w:r>
              <w:rPr>
                <w:rFonts w:hint="eastAsia"/>
                <w:lang w:val="zh-CN"/>
              </w:rPr>
              <w:t>根目录</w:t>
            </w:r>
            <w:r>
              <w:rPr>
                <w:lang w:val="zh-CN"/>
              </w:rPr>
              <w:t xml:space="preserve"> main.py </w:t>
            </w:r>
            <w:r>
              <w:rPr>
                <w:rFonts w:hint="eastAsia"/>
                <w:lang w:val="zh-CN"/>
              </w:rPr>
              <w:t>是损坏的</w:t>
            </w:r>
            <w:r>
              <w:rPr>
                <w:lang w:val="zh-CN"/>
              </w:rPr>
              <w:t xml:space="preserve"> IDE </w:t>
            </w:r>
            <w:r>
              <w:rPr>
                <w:rFonts w:hint="eastAsia"/>
                <w:lang w:val="zh-CN"/>
              </w:rPr>
              <w:t>模板文件（含冲突标记）</w:t>
            </w:r>
          </w:p>
        </w:tc>
        <w:tc>
          <w:tcPr>
            <w:tcW w:w="1980" w:type="dxa"/>
          </w:tcPr>
          <w:p w14:paraId="35D6D365" w14:textId="77777777" w:rsidR="007376BA" w:rsidRDefault="0059228E">
            <w:pPr>
              <w:pStyle w:val="Compact"/>
            </w:pPr>
            <w:r>
              <w:rPr>
                <w:lang w:val="zh-CN"/>
              </w:rPr>
              <w:t>—</w:t>
            </w:r>
          </w:p>
        </w:tc>
        <w:tc>
          <w:tcPr>
            <w:tcW w:w="1980" w:type="dxa"/>
          </w:tcPr>
          <w:p w14:paraId="0D78A8EE" w14:textId="77777777" w:rsidR="007376BA" w:rsidRDefault="0059228E">
            <w:pPr>
              <w:pStyle w:val="Compact"/>
            </w:pPr>
            <w:r>
              <w:rPr>
                <w:rFonts w:hint="eastAsia"/>
                <w:b/>
                <w:bCs/>
                <w:lang w:val="zh-CN"/>
              </w:rPr>
              <w:t>已删除后重建（</w:t>
            </w:r>
            <w:r>
              <w:rPr>
                <w:rFonts w:hint="eastAsia"/>
                <w:b/>
                <w:bCs/>
                <w:lang w:val="zh-CN"/>
              </w:rPr>
              <w:t>v2.4</w:t>
            </w:r>
            <w:r>
              <w:rPr>
                <w:rFonts w:hint="eastAsia"/>
                <w:b/>
                <w:bCs/>
                <w:lang w:val="zh-CN"/>
              </w:rPr>
              <w:t>）</w:t>
            </w:r>
            <w:r>
              <w:rPr>
                <w:rFonts w:hint="eastAsia"/>
                <w:lang w:val="zh-CN"/>
              </w:rPr>
              <w:t>为一键流水线入口</w:t>
            </w:r>
          </w:p>
        </w:tc>
      </w:tr>
      <w:tr w:rsidR="007376BA" w14:paraId="74FA6B97" w14:textId="77777777">
        <w:tc>
          <w:tcPr>
            <w:tcW w:w="1980" w:type="dxa"/>
          </w:tcPr>
          <w:p w14:paraId="288E22C9" w14:textId="77777777" w:rsidR="007376BA" w:rsidRDefault="0059228E">
            <w:pPr>
              <w:pStyle w:val="Compact"/>
            </w:pPr>
            <w:r>
              <w:rPr>
                <w:b/>
                <w:bCs/>
                <w:lang w:val="zh-CN"/>
              </w:rPr>
              <w:t>K9</w:t>
            </w:r>
          </w:p>
        </w:tc>
        <w:tc>
          <w:tcPr>
            <w:tcW w:w="1980" w:type="dxa"/>
          </w:tcPr>
          <w:p w14:paraId="6FD93BDA" w14:textId="77777777" w:rsidR="007376BA" w:rsidRDefault="0059228E">
            <w:pPr>
              <w:pStyle w:val="Compact"/>
            </w:pPr>
            <w:r>
              <w:rPr>
                <w:lang w:val="zh-CN"/>
              </w:rPr>
              <w:t xml:space="preserve">AR1/PPS/DNSGA2 </w:t>
            </w:r>
            <w:r>
              <w:rPr>
                <w:rFonts w:hint="eastAsia"/>
                <w:lang w:val="zh-CN"/>
              </w:rPr>
              <w:t>的</w:t>
            </w:r>
            <w:r>
              <w:rPr>
                <w:lang w:val="zh-CN"/>
              </w:rPr>
              <w:t xml:space="preserve"> boundary_clip_ratio </w:t>
            </w:r>
            <w:r>
              <w:rPr>
                <w:rFonts w:hint="eastAsia"/>
                <w:lang w:val="zh-CN"/>
              </w:rPr>
              <w:t>硬编码</w:t>
            </w:r>
            <w:r>
              <w:rPr>
                <w:lang w:val="zh-CN"/>
              </w:rPr>
              <w:t xml:space="preserve"> 0.0</w:t>
            </w:r>
          </w:p>
        </w:tc>
        <w:tc>
          <w:tcPr>
            <w:tcW w:w="1980" w:type="dxa"/>
          </w:tcPr>
          <w:p w14:paraId="7BDA1B4B" w14:textId="77777777" w:rsidR="007376BA" w:rsidRDefault="0059228E">
            <w:pPr>
              <w:pStyle w:val="Compact"/>
            </w:pPr>
            <w:r>
              <w:rPr>
                <w:rFonts w:hint="eastAsia"/>
                <w:lang w:val="zh-CN"/>
              </w:rPr>
              <w:t>该列为诊断字段，</w:t>
            </w:r>
            <w:r>
              <w:rPr>
                <w:lang w:val="zh-CN"/>
              </w:rPr>
              <w:t xml:space="preserve">analyze.py </w:t>
            </w:r>
            <w:r>
              <w:rPr>
                <w:rFonts w:hint="eastAsia"/>
                <w:lang w:val="zh-CN"/>
              </w:rPr>
              <w:t>不消费</w:t>
            </w:r>
          </w:p>
        </w:tc>
        <w:tc>
          <w:tcPr>
            <w:tcW w:w="1980" w:type="dxa"/>
          </w:tcPr>
          <w:p w14:paraId="79560B3F" w14:textId="77777777" w:rsidR="007376BA" w:rsidRDefault="0059228E">
            <w:pPr>
              <w:pStyle w:val="Compact"/>
            </w:pPr>
            <w:r>
              <w:rPr>
                <w:rFonts w:hint="eastAsia"/>
                <w:b/>
                <w:bCs/>
                <w:lang w:val="zh-CN"/>
              </w:rPr>
              <w:t>已修复（</w:t>
            </w:r>
            <w:r>
              <w:rPr>
                <w:rFonts w:hint="eastAsia"/>
                <w:b/>
                <w:bCs/>
                <w:lang w:val="zh-CN"/>
              </w:rPr>
              <w:t>v2.4</w:t>
            </w:r>
            <w:r>
              <w:rPr>
                <w:rFonts w:hint="eastAsia"/>
                <w:b/>
                <w:bCs/>
                <w:lang w:val="zh-CN"/>
              </w:rPr>
              <w:t>）</w:t>
            </w:r>
            <w:r>
              <w:rPr>
                <w:rFonts w:hint="eastAsia"/>
                <w:lang w:val="zh-CN"/>
              </w:rPr>
              <w:t>：四算法均改为真实计算”贴界个体占比”；顺带修复</w:t>
            </w:r>
            <w:r>
              <w:rPr>
                <w:lang w:val="zh-CN"/>
              </w:rPr>
              <w:t xml:space="preserve"> ARNSGA2 </w:t>
            </w:r>
            <w:r>
              <w:rPr>
                <w:rFonts w:hint="eastAsia"/>
                <w:lang w:val="zh-CN"/>
              </w:rPr>
              <w:t>接收但未存储</w:t>
            </w:r>
            <w:r>
              <w:rPr>
                <w:lang w:val="zh-CN"/>
              </w:rPr>
              <w:t xml:space="preserve"> n_probes </w:t>
            </w:r>
            <w:r>
              <w:rPr>
                <w:rFonts w:hint="eastAsia"/>
                <w:lang w:val="zh-CN"/>
              </w:rPr>
              <w:t>的潜在</w:t>
            </w:r>
            <w:r>
              <w:rPr>
                <w:lang w:val="zh-CN"/>
              </w:rPr>
              <w:t xml:space="preserve"> AttributeError</w:t>
            </w:r>
          </w:p>
        </w:tc>
      </w:tr>
      <w:tr w:rsidR="007376BA" w14:paraId="2C1E177C" w14:textId="77777777">
        <w:tc>
          <w:tcPr>
            <w:tcW w:w="1980" w:type="dxa"/>
          </w:tcPr>
          <w:p w14:paraId="45FE7BDD" w14:textId="77777777" w:rsidR="007376BA" w:rsidRDefault="0059228E">
            <w:pPr>
              <w:pStyle w:val="Compact"/>
            </w:pPr>
            <w:r>
              <w:rPr>
                <w:b/>
                <w:bCs/>
                <w:lang w:val="zh-CN"/>
              </w:rPr>
              <w:t>K10</w:t>
            </w:r>
          </w:p>
        </w:tc>
        <w:tc>
          <w:tcPr>
            <w:tcW w:w="1980" w:type="dxa"/>
          </w:tcPr>
          <w:p w14:paraId="4EE29870" w14:textId="77777777" w:rsidR="007376BA" w:rsidRDefault="0059228E">
            <w:pPr>
              <w:pStyle w:val="Compact"/>
            </w:pPr>
            <w:r>
              <w:rPr>
                <w:lang w:val="zh-CN"/>
              </w:rPr>
              <w:t xml:space="preserve">FDA4 </w:t>
            </w:r>
            <w:r>
              <w:rPr>
                <w:rFonts w:hint="eastAsia"/>
                <w:lang w:val="zh-CN"/>
              </w:rPr>
              <w:t>参考前沿去重后点数不严格等于</w:t>
            </w:r>
            <w:r>
              <w:rPr>
                <w:lang w:val="zh-CN"/>
              </w:rPr>
              <w:t xml:space="preserve"> 500</w:t>
            </w:r>
          </w:p>
        </w:tc>
        <w:tc>
          <w:tcPr>
            <w:tcW w:w="1980" w:type="dxa"/>
          </w:tcPr>
          <w:p w14:paraId="65FEE1A5" w14:textId="77777777" w:rsidR="007376BA" w:rsidRDefault="0059228E">
            <w:pPr>
              <w:pStyle w:val="Compact"/>
            </w:pPr>
            <w:r>
              <w:rPr>
                <w:lang w:val="zh-CN"/>
              </w:rPr>
              <w:t xml:space="preserve">IGD </w:t>
            </w:r>
            <w:r>
              <w:rPr>
                <w:rFonts w:hint="eastAsia"/>
                <w:lang w:val="zh-CN"/>
              </w:rPr>
              <w:t>绝对值与”恰好</w:t>
            </w:r>
            <w:r>
              <w:rPr>
                <w:lang w:val="zh-CN"/>
              </w:rPr>
              <w:t xml:space="preserve"> 500 </w:t>
            </w:r>
            <w:r>
              <w:rPr>
                <w:rFonts w:hint="eastAsia"/>
                <w:lang w:val="zh-CN"/>
              </w:rPr>
              <w:t>点”的叙述略有出入</w:t>
            </w:r>
          </w:p>
        </w:tc>
        <w:tc>
          <w:tcPr>
            <w:tcW w:w="1980" w:type="dxa"/>
          </w:tcPr>
          <w:p w14:paraId="7E23526D" w14:textId="77777777" w:rsidR="007376BA" w:rsidRDefault="0059228E">
            <w:pPr>
              <w:pStyle w:val="Compact"/>
            </w:pPr>
            <w:r>
              <w:rPr>
                <w:rFonts w:hint="eastAsia"/>
                <w:b/>
                <w:bCs/>
                <w:lang w:val="zh-CN"/>
              </w:rPr>
              <w:t>已核实（</w:t>
            </w:r>
            <w:r>
              <w:rPr>
                <w:rFonts w:hint="eastAsia"/>
                <w:b/>
                <w:bCs/>
                <w:lang w:val="zh-CN"/>
              </w:rPr>
              <w:t>v2.4</w:t>
            </w:r>
            <w:r>
              <w:rPr>
                <w:rFonts w:hint="eastAsia"/>
                <w:b/>
                <w:bCs/>
                <w:lang w:val="zh-CN"/>
              </w:rPr>
              <w:t>）</w:t>
            </w:r>
            <w:r>
              <w:rPr>
                <w:rFonts w:hint="eastAsia"/>
                <w:lang w:val="zh-CN"/>
              </w:rPr>
              <w:t>：</w:t>
            </w:r>
            <w:r>
              <w:rPr>
                <w:rFonts w:hint="eastAsia"/>
                <w:lang w:val="zh-CN"/>
              </w:rPr>
              <w:t>23</w:t>
            </w:r>
            <w:r>
              <w:rPr>
                <w:rFonts w:hint="eastAsia"/>
                <w:lang w:val="zh-CN"/>
              </w:rPr>
              <w:t>×</w:t>
            </w:r>
            <w:r>
              <w:rPr>
                <w:rFonts w:hint="eastAsia"/>
                <w:lang w:val="zh-CN"/>
              </w:rPr>
              <w:t>23</w:t>
            </w:r>
            <w:r>
              <w:rPr>
                <w:lang w:val="zh-CN"/>
              </w:rPr>
              <w:t xml:space="preserve"> = 529 </w:t>
            </w:r>
            <w:r>
              <w:rPr>
                <w:rFonts w:hint="eastAsia"/>
                <w:lang w:val="zh-CN"/>
              </w:rPr>
              <w:t>去重后实测</w:t>
            </w:r>
            <w:r>
              <w:rPr>
                <w:lang w:val="zh-CN"/>
              </w:rPr>
              <w:t xml:space="preserve"> </w:t>
            </w:r>
            <w:r>
              <w:rPr>
                <w:b/>
                <w:bCs/>
                <w:lang w:val="zh-CN"/>
              </w:rPr>
              <w:t xml:space="preserve">507 </w:t>
            </w:r>
            <w:r>
              <w:rPr>
                <w:rFonts w:hint="eastAsia"/>
                <w:b/>
                <w:bCs/>
                <w:lang w:val="zh-CN"/>
              </w:rPr>
              <w:t>点</w:t>
            </w:r>
            <w:r>
              <w:rPr>
                <w:rFonts w:hint="eastAsia"/>
                <w:lang w:val="zh-CN"/>
              </w:rPr>
              <w:t>，文档与测试统一该数字</w:t>
            </w:r>
          </w:p>
        </w:tc>
      </w:tr>
      <w:tr w:rsidR="007376BA" w14:paraId="1A98EF2D" w14:textId="77777777">
        <w:tc>
          <w:tcPr>
            <w:tcW w:w="1980" w:type="dxa"/>
          </w:tcPr>
          <w:p w14:paraId="1977BB81" w14:textId="77777777" w:rsidR="007376BA" w:rsidRDefault="0059228E">
            <w:pPr>
              <w:pStyle w:val="Compact"/>
            </w:pPr>
            <w:r>
              <w:rPr>
                <w:b/>
                <w:bCs/>
                <w:lang w:val="zh-CN"/>
              </w:rPr>
              <w:t>K11</w:t>
            </w:r>
          </w:p>
        </w:tc>
        <w:tc>
          <w:tcPr>
            <w:tcW w:w="1980" w:type="dxa"/>
          </w:tcPr>
          <w:p w14:paraId="2160F3F8" w14:textId="77777777" w:rsidR="007376BA" w:rsidRDefault="0059228E">
            <w:pPr>
              <w:pStyle w:val="Compact"/>
            </w:pPr>
            <w:r>
              <w:rPr>
                <w:lang w:val="zh-CN"/>
              </w:rPr>
              <w:t xml:space="preserve">PlatEMO </w:t>
            </w:r>
            <w:r>
              <w:rPr>
                <w:rFonts w:hint="eastAsia"/>
                <w:lang w:val="zh-CN"/>
              </w:rPr>
              <w:t>是否确实没</w:t>
            </w:r>
            <w:r>
              <w:rPr>
                <w:rFonts w:hint="eastAsia"/>
                <w:lang w:val="zh-CN"/>
              </w:rPr>
              <w:lastRenderedPageBreak/>
              <w:t>有</w:t>
            </w:r>
            <w:r>
              <w:rPr>
                <w:lang w:val="zh-CN"/>
              </w:rPr>
              <w:t xml:space="preserve"> DMOP1/2/3.m </w:t>
            </w:r>
            <w:r>
              <w:rPr>
                <w:rFonts w:hint="eastAsia"/>
                <w:lang w:val="zh-CN"/>
              </w:rPr>
              <w:t>未能在线复核</w:t>
            </w:r>
          </w:p>
        </w:tc>
        <w:tc>
          <w:tcPr>
            <w:tcW w:w="1980" w:type="dxa"/>
          </w:tcPr>
          <w:p w14:paraId="1F7C3C19" w14:textId="77777777" w:rsidR="007376BA" w:rsidRDefault="0059228E">
            <w:pPr>
              <w:pStyle w:val="Compact"/>
            </w:pPr>
            <w:r>
              <w:rPr>
                <w:rFonts w:hint="eastAsia"/>
                <w:lang w:val="zh-CN"/>
              </w:rPr>
              <w:lastRenderedPageBreak/>
              <w:t>归属声明依赖作者自</w:t>
            </w:r>
            <w:r>
              <w:rPr>
                <w:rFonts w:hint="eastAsia"/>
                <w:lang w:val="zh-CN"/>
              </w:rPr>
              <w:lastRenderedPageBreak/>
              <w:t>述</w:t>
            </w:r>
          </w:p>
        </w:tc>
        <w:tc>
          <w:tcPr>
            <w:tcW w:w="1980" w:type="dxa"/>
          </w:tcPr>
          <w:p w14:paraId="7C1A5E19" w14:textId="77777777" w:rsidR="007376BA" w:rsidRDefault="0059228E">
            <w:pPr>
              <w:pStyle w:val="Compact"/>
            </w:pPr>
            <w:r>
              <w:rPr>
                <w:rFonts w:hint="eastAsia"/>
                <w:b/>
                <w:bCs/>
                <w:lang w:val="zh-CN"/>
              </w:rPr>
              <w:lastRenderedPageBreak/>
              <w:t>已复核（</w:t>
            </w:r>
            <w:r>
              <w:rPr>
                <w:rFonts w:hint="eastAsia"/>
                <w:b/>
                <w:bCs/>
                <w:lang w:val="zh-CN"/>
              </w:rPr>
              <w:t>v2.4</w:t>
            </w:r>
            <w:r>
              <w:rPr>
                <w:rFonts w:hint="eastAsia"/>
                <w:b/>
                <w:bCs/>
                <w:lang w:val="zh-CN"/>
              </w:rPr>
              <w:t>，并在</w:t>
            </w:r>
            <w:r>
              <w:rPr>
                <w:b/>
                <w:bCs/>
                <w:lang w:val="zh-CN"/>
              </w:rPr>
              <w:t xml:space="preserve"> </w:t>
            </w:r>
            <w:r>
              <w:rPr>
                <w:b/>
                <w:bCs/>
                <w:lang w:val="zh-CN"/>
              </w:rPr>
              <w:lastRenderedPageBreak/>
              <w:t xml:space="preserve">v2.5 </w:t>
            </w:r>
            <w:r>
              <w:rPr>
                <w:rFonts w:hint="eastAsia"/>
                <w:b/>
                <w:bCs/>
                <w:lang w:val="zh-CN"/>
              </w:rPr>
              <w:t>再次独立复核）</w:t>
            </w:r>
            <w:r>
              <w:rPr>
                <w:rFonts w:hint="eastAsia"/>
                <w:lang w:val="zh-CN"/>
              </w:rPr>
              <w:t>：经</w:t>
            </w:r>
            <w:r>
              <w:rPr>
                <w:lang w:val="zh-CN"/>
              </w:rPr>
              <w:t xml:space="preserve"> GitHub git-tree API </w:t>
            </w:r>
            <w:r>
              <w:rPr>
                <w:rFonts w:hint="eastAsia"/>
                <w:lang w:val="zh-CN"/>
              </w:rPr>
              <w:t>对</w:t>
            </w:r>
            <w:r>
              <w:rPr>
                <w:lang w:val="zh-CN"/>
              </w:rPr>
              <w:t xml:space="preserve"> PlatEMO </w:t>
            </w:r>
            <w:r>
              <w:rPr>
                <w:rFonts w:hint="eastAsia"/>
                <w:lang w:val="zh-CN"/>
              </w:rPr>
              <w:t>master</w:t>
            </w:r>
            <w:r>
              <w:rPr>
                <w:rFonts w:hint="eastAsia"/>
                <w:lang w:val="zh-CN"/>
              </w:rPr>
              <w:t>（</w:t>
            </w:r>
            <w:r>
              <w:rPr>
                <w:rFonts w:hint="eastAsia"/>
                <w:lang w:val="zh-CN"/>
              </w:rPr>
              <w:t>commit</w:t>
            </w:r>
            <w:r>
              <w:rPr>
                <w:lang w:val="zh-CN"/>
              </w:rPr>
              <w:t xml:space="preserve"> d25e65d</w:t>
            </w:r>
            <w:r>
              <w:rPr>
                <w:rFonts w:hint="eastAsia"/>
                <w:lang w:val="zh-CN"/>
              </w:rPr>
              <w:t>）全树递归检索，确认无</w:t>
            </w:r>
            <w:r>
              <w:rPr>
                <w:lang w:val="zh-CN"/>
              </w:rPr>
              <w:t xml:space="preserve"> DMOP1/2/3.m</w:t>
            </w:r>
          </w:p>
        </w:tc>
      </w:tr>
      <w:tr w:rsidR="007376BA" w14:paraId="5DD2E042" w14:textId="77777777">
        <w:tc>
          <w:tcPr>
            <w:tcW w:w="1980" w:type="dxa"/>
          </w:tcPr>
          <w:p w14:paraId="781C6231" w14:textId="77777777" w:rsidR="007376BA" w:rsidRDefault="0059228E">
            <w:pPr>
              <w:pStyle w:val="Compact"/>
            </w:pPr>
            <w:r>
              <w:rPr>
                <w:b/>
                <w:bCs/>
                <w:lang w:val="zh-CN"/>
              </w:rPr>
              <w:lastRenderedPageBreak/>
              <w:t>K12</w:t>
            </w:r>
          </w:p>
        </w:tc>
        <w:tc>
          <w:tcPr>
            <w:tcW w:w="1980" w:type="dxa"/>
          </w:tcPr>
          <w:p w14:paraId="73EFF1A0" w14:textId="77777777" w:rsidR="007376BA" w:rsidRDefault="0059228E">
            <w:pPr>
              <w:pStyle w:val="Compact"/>
            </w:pPr>
            <w:r>
              <w:rPr>
                <w:rFonts w:hint="eastAsia"/>
                <w:lang w:val="zh-CN"/>
              </w:rPr>
              <w:t>实验报告”单文件自包含”表述与外链</w:t>
            </w:r>
            <w:r>
              <w:rPr>
                <w:lang w:val="zh-CN"/>
              </w:rPr>
              <w:t xml:space="preserve"> assets </w:t>
            </w:r>
            <w:r>
              <w:rPr>
                <w:rFonts w:hint="eastAsia"/>
                <w:lang w:val="zh-CN"/>
              </w:rPr>
              <w:t>不符</w:t>
            </w:r>
          </w:p>
        </w:tc>
        <w:tc>
          <w:tcPr>
            <w:tcW w:w="1980" w:type="dxa"/>
          </w:tcPr>
          <w:p w14:paraId="571582D5" w14:textId="77777777" w:rsidR="007376BA" w:rsidRDefault="0059228E">
            <w:pPr>
              <w:pStyle w:val="Compact"/>
            </w:pPr>
            <w:r>
              <w:rPr>
                <w:rFonts w:hint="eastAsia"/>
                <w:lang w:val="zh-CN"/>
              </w:rPr>
              <w:t>部署需带</w:t>
            </w:r>
            <w:r>
              <w:rPr>
                <w:lang w:val="zh-CN"/>
              </w:rPr>
              <w:t xml:space="preserve"> assets </w:t>
            </w:r>
            <w:r>
              <w:rPr>
                <w:rFonts w:hint="eastAsia"/>
                <w:lang w:val="zh-CN"/>
              </w:rPr>
              <w:t>目录</w:t>
            </w:r>
          </w:p>
        </w:tc>
        <w:tc>
          <w:tcPr>
            <w:tcW w:w="1980" w:type="dxa"/>
          </w:tcPr>
          <w:p w14:paraId="6F48FB05" w14:textId="77777777" w:rsidR="007376BA" w:rsidRDefault="0059228E">
            <w:pPr>
              <w:pStyle w:val="Compact"/>
            </w:pPr>
            <w:r>
              <w:rPr>
                <w:rFonts w:hint="eastAsia"/>
                <w:b/>
                <w:bCs/>
                <w:lang w:val="zh-CN"/>
              </w:rPr>
              <w:t>已修复（</w:t>
            </w:r>
            <w:r>
              <w:rPr>
                <w:rFonts w:hint="eastAsia"/>
                <w:b/>
                <w:bCs/>
                <w:lang w:val="zh-CN"/>
              </w:rPr>
              <w:t>v2.4</w:t>
            </w:r>
            <w:r>
              <w:rPr>
                <w:rFonts w:hint="eastAsia"/>
                <w:b/>
                <w:bCs/>
                <w:lang w:val="zh-CN"/>
              </w:rPr>
              <w:t>）</w:t>
            </w:r>
            <w:r>
              <w:rPr>
                <w:rFonts w:hint="eastAsia"/>
                <w:lang w:val="zh-CN"/>
              </w:rPr>
              <w:t>：构建时内联</w:t>
            </w:r>
            <w:r>
              <w:rPr>
                <w:lang w:val="zh-CN"/>
              </w:rPr>
              <w:t xml:space="preserve"> CSS </w:t>
            </w:r>
            <w:r>
              <w:rPr>
                <w:rFonts w:hint="eastAsia"/>
                <w:lang w:val="zh-CN"/>
              </w:rPr>
              <w:t>与</w:t>
            </w:r>
            <w:r>
              <w:rPr>
                <w:lang w:val="zh-CN"/>
              </w:rPr>
              <w:t xml:space="preserve"> </w:t>
            </w:r>
            <w:r>
              <w:rPr>
                <w:rFonts w:hint="eastAsia"/>
                <w:lang w:val="zh-CN"/>
              </w:rPr>
              <w:t>ECharts</w:t>
            </w:r>
            <w:r>
              <w:rPr>
                <w:rFonts w:hint="eastAsia"/>
                <w:lang w:val="zh-CN"/>
              </w:rPr>
              <w:t>，生成的</w:t>
            </w:r>
            <w:r>
              <w:rPr>
                <w:lang w:val="zh-CN"/>
              </w:rPr>
              <w:t xml:space="preserve"> index.html </w:t>
            </w:r>
            <w:r>
              <w:rPr>
                <w:rFonts w:hint="eastAsia"/>
                <w:lang w:val="zh-CN"/>
              </w:rPr>
              <w:t>为单文件自包含（</w:t>
            </w:r>
            <w:r>
              <w:rPr>
                <w:rFonts w:hint="eastAsia"/>
                <w:lang w:val="zh-CN"/>
              </w:rPr>
              <w:t>1,152,616</w:t>
            </w:r>
            <w:r>
              <w:rPr>
                <w:lang w:val="zh-CN"/>
              </w:rPr>
              <w:t xml:space="preserve"> </w:t>
            </w:r>
            <w:r>
              <w:rPr>
                <w:rFonts w:hint="eastAsia"/>
                <w:lang w:val="zh-CN"/>
              </w:rPr>
              <w:t>字节）</w:t>
            </w:r>
          </w:p>
        </w:tc>
      </w:tr>
      <w:tr w:rsidR="007376BA" w14:paraId="0EADEE96" w14:textId="77777777">
        <w:tc>
          <w:tcPr>
            <w:tcW w:w="1980" w:type="dxa"/>
          </w:tcPr>
          <w:p w14:paraId="7DF21E1D" w14:textId="77777777" w:rsidR="007376BA" w:rsidRDefault="0059228E">
            <w:pPr>
              <w:pStyle w:val="Compact"/>
            </w:pPr>
            <w:r>
              <w:rPr>
                <w:b/>
                <w:bCs/>
                <w:lang w:val="zh-CN"/>
              </w:rPr>
              <w:t>K13</w:t>
            </w:r>
          </w:p>
        </w:tc>
        <w:tc>
          <w:tcPr>
            <w:tcW w:w="1980" w:type="dxa"/>
          </w:tcPr>
          <w:p w14:paraId="4C7A2C14" w14:textId="77777777" w:rsidR="007376BA" w:rsidRDefault="0059228E">
            <w:pPr>
              <w:pStyle w:val="Compact"/>
            </w:pPr>
            <w:r>
              <w:rPr>
                <w:rFonts w:hint="eastAsia"/>
                <w:b/>
                <w:bCs/>
                <w:lang w:val="zh-CN"/>
              </w:rPr>
              <w:t>设计不确定（未修复，不影响结论）</w:t>
            </w:r>
            <w:r>
              <w:rPr>
                <w:rFonts w:hint="eastAsia"/>
                <w:lang w:val="zh-CN"/>
              </w:rPr>
              <w:t>：多源融合开启时，趋势项用融合后中心</w:t>
            </w:r>
            <w:r>
              <w:rPr>
                <w:lang w:val="zh-CN"/>
              </w:rPr>
              <w:t xml:space="preserve"> </w:t>
            </w:r>
            <m:oMath>
              <m:sSub>
                <m:sSubPr>
                  <m:ctrlPr>
                    <w:rPr>
                      <w:rFonts w:ascii="Cambria Math" w:hAnsi="Cambria Math"/>
                    </w:rPr>
                  </m:ctrlPr>
                </m:sSubPr>
                <m:e>
                  <m:r>
                    <w:rPr>
                      <w:rFonts w:ascii="Cambria Math" w:hAnsi="Cambria Math"/>
                    </w:rPr>
                    <m:t>μ</m:t>
                  </m:r>
                </m:e>
                <m:sub>
                  <m:r>
                    <m:rPr>
                      <m:nor/>
                    </m:rPr>
                    <m:t>eff</m:t>
                  </m:r>
                </m:sub>
              </m:sSub>
            </m:oMath>
            <w:r>
              <w:rPr>
                <w:lang w:val="zh-CN"/>
              </w:rPr>
              <w:t xml:space="preserve"> </w:t>
            </w:r>
            <w:r>
              <w:rPr>
                <w:rFonts w:hint="eastAsia"/>
                <w:lang w:val="zh-CN"/>
              </w:rPr>
              <w:t>减</w:t>
            </w:r>
            <w:r>
              <w:rPr>
                <w:rFonts w:hint="eastAsia"/>
                <w:b/>
                <w:bCs/>
                <w:lang w:val="zh-CN"/>
              </w:rPr>
              <w:t>未融合</w:t>
            </w:r>
            <w:r>
              <w:rPr>
                <w:rFonts w:hint="eastAsia"/>
                <w:lang w:val="zh-CN"/>
              </w:rPr>
              <w:t>的历史中心</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prev</m:t>
                  </m:r>
                </m:sub>
              </m:sSub>
            </m:oMath>
            <w:r>
              <w:rPr>
                <w:rFonts w:hint="eastAsia"/>
                <w:lang w:val="zh-CN"/>
              </w:rPr>
              <w:t>，两量口径不一致</w:t>
            </w:r>
          </w:p>
        </w:tc>
        <w:tc>
          <w:tcPr>
            <w:tcW w:w="1980" w:type="dxa"/>
          </w:tcPr>
          <w:p w14:paraId="05F9EAB0" w14:textId="77777777" w:rsidR="007376BA" w:rsidRDefault="0059228E">
            <w:pPr>
              <w:pStyle w:val="Compact"/>
            </w:pPr>
            <w:r>
              <w:rPr>
                <w:rFonts w:hint="eastAsia"/>
                <w:lang w:val="zh-CN"/>
              </w:rPr>
              <w:t>默认实验未开启多源融合，不影响第</w:t>
            </w:r>
            <w:r>
              <w:rPr>
                <w:lang w:val="zh-CN"/>
              </w:rPr>
              <w:t xml:space="preserve"> 5 </w:t>
            </w:r>
            <w:r>
              <w:rPr>
                <w:rFonts w:hint="eastAsia"/>
                <w:lang w:val="zh-CN"/>
              </w:rPr>
              <w:t>章任何结论</w:t>
            </w:r>
          </w:p>
        </w:tc>
        <w:tc>
          <w:tcPr>
            <w:tcW w:w="1980" w:type="dxa"/>
          </w:tcPr>
          <w:p w14:paraId="5FAD193C" w14:textId="77777777" w:rsidR="007376BA" w:rsidRDefault="0059228E">
            <w:pPr>
              <w:pStyle w:val="Compact"/>
            </w:pPr>
            <w:r>
              <w:rPr>
                <w:rFonts w:hint="eastAsia"/>
                <w:b/>
                <w:bCs/>
                <w:lang w:val="zh-CN"/>
              </w:rPr>
              <w:t>如实保留</w:t>
            </w:r>
            <w:r>
              <w:rPr>
                <w:rFonts w:hint="eastAsia"/>
                <w:lang w:val="zh-CN"/>
              </w:rPr>
              <w:t>：由于</w:t>
            </w:r>
            <w:r>
              <w:rPr>
                <w:lang w:val="zh-CN"/>
              </w:rPr>
              <w:t xml:space="preserve"> </w:t>
            </w:r>
            <m:oMath>
              <m:sSub>
                <m:sSubPr>
                  <m:ctrlPr>
                    <w:rPr>
                      <w:rFonts w:ascii="Cambria Math" w:hAnsi="Cambria Math"/>
                    </w:rPr>
                  </m:ctrlPr>
                </m:sSubPr>
                <m:e>
                  <m:r>
                    <w:rPr>
                      <w:rFonts w:ascii="Cambria Math" w:hAnsi="Cambria Math"/>
                    </w:rPr>
                    <m:t>μ</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r>
                <m:rPr>
                  <m:sty m:val="p"/>
                </m:rPr>
                <w:rPr>
                  <w:rFonts w:ascii="Cambria Math" w:hAnsi="Cambria Math"/>
                </w:rPr>
                <m:t>)</m:t>
              </m:r>
            </m:oMath>
            <w:r>
              <w:rPr>
                <w:rFonts w:hint="eastAsia"/>
                <w:lang w:val="zh-CN"/>
              </w:rPr>
              <w:t>，该写法等价于在趋势项上叠加融合校正项，</w:t>
            </w:r>
            <w:r>
              <w:rPr>
                <w:rFonts w:hint="eastAsia"/>
                <w:b/>
                <w:bCs/>
                <w:lang w:val="zh-CN"/>
              </w:rPr>
              <w:t>不构成数值错误</w:t>
            </w:r>
            <w:r>
              <w:rPr>
                <w:rFonts w:hint="eastAsia"/>
                <w:lang w:val="zh-CN"/>
              </w:rPr>
              <w:t>；但是否为设计意图，作者不确定</w:t>
            </w:r>
          </w:p>
        </w:tc>
      </w:tr>
      <w:tr w:rsidR="007376BA" w14:paraId="4254877A" w14:textId="77777777">
        <w:tc>
          <w:tcPr>
            <w:tcW w:w="1980" w:type="dxa"/>
          </w:tcPr>
          <w:p w14:paraId="41A6B786" w14:textId="77777777" w:rsidR="007376BA" w:rsidRDefault="0059228E">
            <w:pPr>
              <w:pStyle w:val="Compact"/>
            </w:pPr>
            <w:r>
              <w:rPr>
                <w:b/>
                <w:bCs/>
                <w:lang w:val="zh-CN"/>
              </w:rPr>
              <w:t>K14</w:t>
            </w:r>
          </w:p>
        </w:tc>
        <w:tc>
          <w:tcPr>
            <w:tcW w:w="1980" w:type="dxa"/>
          </w:tcPr>
          <w:p w14:paraId="33DB7103" w14:textId="77777777" w:rsidR="007376BA" w:rsidRDefault="0059228E">
            <w:pPr>
              <w:pStyle w:val="Compact"/>
            </w:pPr>
            <w:r>
              <w:rPr>
                <w:lang w:val="zh-CN"/>
              </w:rPr>
              <w:t xml:space="preserve">run_supplementary.py </w:t>
            </w:r>
            <w:r>
              <w:rPr>
                <w:rFonts w:hint="eastAsia"/>
                <w:lang w:val="zh-CN"/>
              </w:rPr>
              <w:t>自身默认只跑</w:t>
            </w:r>
            <w:r>
              <w:rPr>
                <w:lang w:val="zh-CN"/>
              </w:rPr>
              <w:t xml:space="preserve"> DMOP1,DMOP2</w:t>
            </w:r>
            <w:r>
              <w:rPr>
                <w:rFonts w:hint="eastAsia"/>
                <w:lang w:val="zh-CN"/>
              </w:rPr>
              <w:t>（</w:t>
            </w:r>
            <w:r>
              <w:rPr>
                <w:rFonts w:hint="eastAsia"/>
                <w:lang w:val="zh-CN"/>
              </w:rPr>
              <w:t>360</w:t>
            </w:r>
            <w:r>
              <w:rPr>
                <w:lang w:val="zh-CN"/>
              </w:rPr>
              <w:t xml:space="preserve"> </w:t>
            </w:r>
            <w:r>
              <w:rPr>
                <w:rFonts w:hint="eastAsia"/>
                <w:lang w:val="zh-CN"/>
              </w:rPr>
              <w:t>次），</w:t>
            </w:r>
            <w:r>
              <w:rPr>
                <w:lang w:val="zh-CN"/>
              </w:rPr>
              <w:t xml:space="preserve">main.py </w:t>
            </w:r>
            <w:r>
              <w:rPr>
                <w:rFonts w:hint="eastAsia"/>
                <w:lang w:val="zh-CN"/>
              </w:rPr>
              <w:t>未覆盖该默认</w:t>
            </w:r>
          </w:p>
        </w:tc>
        <w:tc>
          <w:tcPr>
            <w:tcW w:w="1980" w:type="dxa"/>
          </w:tcPr>
          <w:p w14:paraId="048B580F" w14:textId="77777777" w:rsidR="007376BA" w:rsidRDefault="0059228E">
            <w:pPr>
              <w:pStyle w:val="Compact"/>
            </w:pPr>
            <w:r>
              <w:rPr>
                <w:rFonts w:hint="eastAsia"/>
                <w:lang w:val="zh-CN"/>
              </w:rPr>
              <w:t>按默认命令无法复现论文的</w:t>
            </w:r>
            <w:r>
              <w:rPr>
                <w:lang w:val="zh-CN"/>
              </w:rPr>
              <w:t xml:space="preserve"> 540 </w:t>
            </w:r>
            <w:r>
              <w:rPr>
                <w:rFonts w:hint="eastAsia"/>
                <w:lang w:val="zh-CN"/>
              </w:rPr>
              <w:t>次补充实验</w:t>
            </w:r>
          </w:p>
        </w:tc>
        <w:tc>
          <w:tcPr>
            <w:tcW w:w="1980" w:type="dxa"/>
          </w:tcPr>
          <w:p w14:paraId="70BDF45D" w14:textId="77777777" w:rsidR="007376BA" w:rsidRDefault="0059228E">
            <w:pPr>
              <w:pStyle w:val="Compact"/>
            </w:pPr>
            <w:r>
              <w:rPr>
                <w:rFonts w:hint="eastAsia"/>
                <w:b/>
                <w:bCs/>
                <w:lang w:val="zh-CN"/>
              </w:rPr>
              <w:t>已披露（</w:t>
            </w:r>
            <w:r>
              <w:rPr>
                <w:rFonts w:hint="eastAsia"/>
                <w:b/>
                <w:bCs/>
                <w:lang w:val="zh-CN"/>
              </w:rPr>
              <w:t>v2.5</w:t>
            </w:r>
            <w:r>
              <w:rPr>
                <w:rFonts w:hint="eastAsia"/>
                <w:b/>
                <w:bCs/>
                <w:lang w:val="zh-CN"/>
              </w:rPr>
              <w:t>）</w:t>
            </w:r>
            <w:r>
              <w:rPr>
                <w:rFonts w:hint="eastAsia"/>
                <w:lang w:val="zh-CN"/>
              </w:rPr>
              <w:t>：</w:t>
            </w:r>
            <w:r>
              <w:rPr>
                <w:rFonts w:hint="eastAsia"/>
                <w:lang w:val="zh-CN"/>
              </w:rPr>
              <w:t>4.7</w:t>
            </w:r>
            <w:r>
              <w:rPr>
                <w:lang w:val="zh-CN"/>
              </w:rPr>
              <w:t xml:space="preserve"> </w:t>
            </w:r>
            <w:r>
              <w:rPr>
                <w:rFonts w:hint="eastAsia"/>
                <w:lang w:val="zh-CN"/>
              </w:rPr>
              <w:t>节明确要求显式加</w:t>
            </w:r>
            <w:r>
              <w:rPr>
                <w:lang w:val="zh-CN"/>
              </w:rPr>
              <w:t xml:space="preserve"> --problems DMOP1,DMOP2,DMOP3</w:t>
            </w:r>
            <w:r>
              <w:rPr>
                <w:rFonts w:hint="eastAsia"/>
                <w:lang w:val="zh-CN"/>
              </w:rPr>
              <w:t>；列入第</w:t>
            </w:r>
            <w:r>
              <w:rPr>
                <w:lang w:val="zh-CN"/>
              </w:rPr>
              <w:t xml:space="preserve"> 7 </w:t>
            </w:r>
            <w:r>
              <w:rPr>
                <w:rFonts w:hint="eastAsia"/>
                <w:lang w:val="zh-CN"/>
              </w:rPr>
              <w:t>章待修项</w:t>
            </w:r>
          </w:p>
        </w:tc>
      </w:tr>
      <w:tr w:rsidR="007376BA" w14:paraId="7A971CD9" w14:textId="77777777">
        <w:tc>
          <w:tcPr>
            <w:tcW w:w="1980" w:type="dxa"/>
          </w:tcPr>
          <w:p w14:paraId="3FDE182E" w14:textId="77777777" w:rsidR="007376BA" w:rsidRDefault="0059228E">
            <w:pPr>
              <w:pStyle w:val="Compact"/>
            </w:pPr>
            <w:r>
              <w:rPr>
                <w:b/>
                <w:bCs/>
                <w:lang w:val="zh-CN"/>
              </w:rPr>
              <w:t>K15</w:t>
            </w:r>
          </w:p>
        </w:tc>
        <w:tc>
          <w:tcPr>
            <w:tcW w:w="1980" w:type="dxa"/>
          </w:tcPr>
          <w:p w14:paraId="465273C7" w14:textId="77777777" w:rsidR="007376BA" w:rsidRDefault="0059228E">
            <w:pPr>
              <w:pStyle w:val="Compact"/>
            </w:pPr>
            <w:r>
              <w:rPr>
                <w:lang w:val="zh-CN"/>
              </w:rPr>
              <w:t xml:space="preserve">build_report.py </w:t>
            </w:r>
            <w:r>
              <w:rPr>
                <w:rFonts w:hint="eastAsia"/>
                <w:lang w:val="zh-CN"/>
              </w:rPr>
              <w:t>生成的</w:t>
            </w:r>
            <w:r>
              <w:rPr>
                <w:lang w:val="zh-CN"/>
              </w:rPr>
              <w:t xml:space="preserve"> HTML </w:t>
            </w:r>
            <w:r>
              <w:rPr>
                <w:rFonts w:hint="eastAsia"/>
                <w:lang w:val="zh-CN"/>
              </w:rPr>
              <w:t>报告中</w:t>
            </w:r>
            <w:r>
              <w:rPr>
                <w:rFonts w:hint="eastAsia"/>
                <w:b/>
                <w:bCs/>
                <w:lang w:val="zh-CN"/>
              </w:rPr>
              <w:t>叙</w:t>
            </w:r>
            <w:r>
              <w:rPr>
                <w:rFonts w:hint="eastAsia"/>
                <w:b/>
                <w:bCs/>
                <w:lang w:val="zh-CN"/>
              </w:rPr>
              <w:lastRenderedPageBreak/>
              <w:t>述文字</w:t>
            </w:r>
            <w:r>
              <w:rPr>
                <w:rFonts w:hint="eastAsia"/>
                <w:lang w:val="zh-CN"/>
              </w:rPr>
              <w:t>仍是</w:t>
            </w:r>
            <w:r>
              <w:rPr>
                <w:lang w:val="zh-CN"/>
              </w:rPr>
              <w:t xml:space="preserve"> v1 </w:t>
            </w:r>
            <w:r>
              <w:rPr>
                <w:rFonts w:hint="eastAsia"/>
                <w:lang w:val="zh-CN"/>
              </w:rPr>
              <w:t>硬编码（</w:t>
            </w:r>
            <w:r>
              <w:rPr>
                <w:lang w:val="zh-CN"/>
              </w:rPr>
              <w:t xml:space="preserve">“4 </w:t>
            </w:r>
            <w:r>
              <w:rPr>
                <w:rFonts w:hint="eastAsia"/>
                <w:lang w:val="zh-CN"/>
              </w:rPr>
              <w:t>算法、</w:t>
            </w:r>
            <w:r>
              <w:rPr>
                <w:rFonts w:hint="eastAsia"/>
                <w:lang w:val="zh-CN"/>
              </w:rPr>
              <w:t>536,700</w:t>
            </w:r>
            <w:r>
              <w:rPr>
                <w:lang w:val="zh-CN"/>
              </w:rPr>
              <w:t xml:space="preserve"> </w:t>
            </w:r>
            <w:r>
              <w:rPr>
                <w:rFonts w:hint="eastAsia"/>
                <w:lang w:val="zh-CN"/>
              </w:rPr>
              <w:t>行、平均</w:t>
            </w:r>
            <w:r>
              <w:rPr>
                <w:lang w:val="zh-CN"/>
              </w:rPr>
              <w:t xml:space="preserve"> MIGD 0.0378”</w:t>
            </w:r>
            <w:r>
              <w:rPr>
                <w:rFonts w:hint="eastAsia"/>
                <w:lang w:val="zh-CN"/>
              </w:rPr>
              <w:t>），与</w:t>
            </w:r>
            <w:r>
              <w:rPr>
                <w:lang w:val="zh-CN"/>
              </w:rPr>
              <w:t xml:space="preserve"> v2.4 </w:t>
            </w:r>
            <w:r>
              <w:rPr>
                <w:rFonts w:hint="eastAsia"/>
                <w:lang w:val="zh-CN"/>
              </w:rPr>
              <w:t>的</w:t>
            </w:r>
            <w:r>
              <w:rPr>
                <w:lang w:val="zh-CN"/>
              </w:rPr>
              <w:t xml:space="preserve"> 6 </w:t>
            </w:r>
            <w:r>
              <w:rPr>
                <w:rFonts w:hint="eastAsia"/>
                <w:lang w:val="zh-CN"/>
              </w:rPr>
              <w:t>算法</w:t>
            </w:r>
            <w:r>
              <w:rPr>
                <w:lang w:val="zh-CN"/>
              </w:rPr>
              <w:t xml:space="preserve"> / 1,134,000 </w:t>
            </w:r>
            <w:r>
              <w:rPr>
                <w:rFonts w:hint="eastAsia"/>
                <w:lang w:val="zh-CN"/>
              </w:rPr>
              <w:t>行不符</w:t>
            </w:r>
          </w:p>
        </w:tc>
        <w:tc>
          <w:tcPr>
            <w:tcW w:w="1980" w:type="dxa"/>
          </w:tcPr>
          <w:p w14:paraId="643075AD" w14:textId="77777777" w:rsidR="007376BA" w:rsidRDefault="0059228E">
            <w:pPr>
              <w:pStyle w:val="Compact"/>
            </w:pPr>
            <w:r>
              <w:rPr>
                <w:rFonts w:hint="eastAsia"/>
                <w:lang w:val="zh-CN"/>
              </w:rPr>
              <w:lastRenderedPageBreak/>
              <w:t>报告表格</w:t>
            </w:r>
            <w:r>
              <w:rPr>
                <w:rFonts w:hint="eastAsia"/>
                <w:lang w:val="zh-CN"/>
              </w:rPr>
              <w:t>/</w:t>
            </w:r>
            <w:r>
              <w:rPr>
                <w:rFonts w:hint="eastAsia"/>
                <w:lang w:val="zh-CN"/>
              </w:rPr>
              <w:t>图表数据来自</w:t>
            </w:r>
            <w:r>
              <w:rPr>
                <w:lang w:val="zh-CN"/>
              </w:rPr>
              <w:t xml:space="preserve"> </w:t>
            </w:r>
            <w:r>
              <w:rPr>
                <w:rFonts w:hint="eastAsia"/>
                <w:lang w:val="zh-CN"/>
              </w:rPr>
              <w:t>JSON</w:t>
            </w:r>
            <w:r>
              <w:rPr>
                <w:rFonts w:hint="eastAsia"/>
                <w:lang w:val="zh-CN"/>
              </w:rPr>
              <w:t>（正</w:t>
            </w:r>
            <w:r>
              <w:rPr>
                <w:rFonts w:hint="eastAsia"/>
                <w:lang w:val="zh-CN"/>
              </w:rPr>
              <w:lastRenderedPageBreak/>
              <w:t>确），但叙述文字不可引用</w:t>
            </w:r>
          </w:p>
        </w:tc>
        <w:tc>
          <w:tcPr>
            <w:tcW w:w="1980" w:type="dxa"/>
          </w:tcPr>
          <w:p w14:paraId="321F6CA1" w14:textId="77777777" w:rsidR="007376BA" w:rsidRDefault="0059228E">
            <w:pPr>
              <w:pStyle w:val="Compact"/>
            </w:pPr>
            <w:r>
              <w:rPr>
                <w:rFonts w:hint="eastAsia"/>
                <w:b/>
                <w:bCs/>
                <w:lang w:val="zh-CN"/>
              </w:rPr>
              <w:lastRenderedPageBreak/>
              <w:t>已披露（</w:t>
            </w:r>
            <w:r>
              <w:rPr>
                <w:rFonts w:hint="eastAsia"/>
                <w:b/>
                <w:bCs/>
                <w:lang w:val="zh-CN"/>
              </w:rPr>
              <w:t>v2.5</w:t>
            </w:r>
            <w:r>
              <w:rPr>
                <w:rFonts w:hint="eastAsia"/>
                <w:b/>
                <w:bCs/>
                <w:lang w:val="zh-CN"/>
              </w:rPr>
              <w:t>）</w:t>
            </w:r>
            <w:r>
              <w:rPr>
                <w:rFonts w:hint="eastAsia"/>
                <w:lang w:val="zh-CN"/>
              </w:rPr>
              <w:t>：本文全部数字取自逐代</w:t>
            </w:r>
            <w:r>
              <w:rPr>
                <w:rFonts w:hint="eastAsia"/>
                <w:lang w:val="zh-CN"/>
              </w:rPr>
              <w:lastRenderedPageBreak/>
              <w:t>原始</w:t>
            </w:r>
            <w:r>
              <w:rPr>
                <w:lang w:val="zh-CN"/>
              </w:rPr>
              <w:t xml:space="preserve"> CSV </w:t>
            </w:r>
            <w:r>
              <w:rPr>
                <w:rFonts w:hint="eastAsia"/>
                <w:lang w:val="zh-CN"/>
              </w:rPr>
              <w:t>的独立重算，不依赖该报告叙述；列入第</w:t>
            </w:r>
            <w:r>
              <w:rPr>
                <w:lang w:val="zh-CN"/>
              </w:rPr>
              <w:t xml:space="preserve"> 7 </w:t>
            </w:r>
            <w:r>
              <w:rPr>
                <w:rFonts w:hint="eastAsia"/>
                <w:lang w:val="zh-CN"/>
              </w:rPr>
              <w:t>章待修项</w:t>
            </w:r>
          </w:p>
        </w:tc>
      </w:tr>
      <w:tr w:rsidR="007376BA" w14:paraId="072474BB" w14:textId="77777777">
        <w:tc>
          <w:tcPr>
            <w:tcW w:w="1980" w:type="dxa"/>
          </w:tcPr>
          <w:p w14:paraId="123AB229" w14:textId="77777777" w:rsidR="007376BA" w:rsidRDefault="0059228E">
            <w:pPr>
              <w:pStyle w:val="Compact"/>
            </w:pPr>
            <w:r>
              <w:rPr>
                <w:b/>
                <w:bCs/>
                <w:lang w:val="zh-CN"/>
              </w:rPr>
              <w:lastRenderedPageBreak/>
              <w:t>K16</w:t>
            </w:r>
          </w:p>
        </w:tc>
        <w:tc>
          <w:tcPr>
            <w:tcW w:w="1980" w:type="dxa"/>
          </w:tcPr>
          <w:p w14:paraId="70D19626" w14:textId="77777777" w:rsidR="007376BA" w:rsidRDefault="0059228E">
            <w:pPr>
              <w:pStyle w:val="Compact"/>
            </w:pPr>
            <w:r>
              <w:rPr>
                <w:lang w:val="zh-CN"/>
              </w:rPr>
              <w:t xml:space="preserve">configs/*.yaml </w:t>
            </w:r>
            <w:r>
              <w:rPr>
                <w:rFonts w:hint="eastAsia"/>
                <w:lang w:val="zh-CN"/>
              </w:rPr>
              <w:t>为过时镜像（</w:t>
            </w:r>
            <w:r>
              <w:rPr>
                <w:rFonts w:hint="eastAsia"/>
                <w:lang w:val="zh-CN"/>
              </w:rPr>
              <w:t>4</w:t>
            </w:r>
            <w:r>
              <w:rPr>
                <w:lang w:val="zh-CN"/>
              </w:rPr>
              <w:t xml:space="preserve"> </w:t>
            </w:r>
            <w:r>
              <w:rPr>
                <w:rFonts w:hint="eastAsia"/>
                <w:lang w:val="zh-CN"/>
              </w:rPr>
              <w:t>算法、</w:t>
            </w:r>
            <w:r>
              <w:rPr>
                <w:lang w:val="zh-CN"/>
              </w:rPr>
              <w:t>code_version: v1.0</w:t>
            </w:r>
            <w:r>
              <w:rPr>
                <w:lang w:val="zh-CN"/>
              </w:rPr>
              <w:t>、</w:t>
            </w: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150</m:t>
              </m:r>
              <m:r>
                <m:rPr>
                  <m:sty m:val="p"/>
                </m:rPr>
                <w:rPr>
                  <w:rFonts w:ascii="Cambria Math" w:hAnsi="Cambria Math"/>
                </w:rPr>
                <m:t>]</m:t>
              </m:r>
            </m:oMath>
            <w:r>
              <w:rPr>
                <w:lang w:val="zh-CN"/>
              </w:rPr>
              <w:t>、</w:t>
            </w:r>
            <w:r>
              <w:rPr>
                <w:lang w:val="zh-CN"/>
              </w:rPr>
              <w:t xml:space="preserve">70/20/10 </w:t>
            </w:r>
            <w:r>
              <w:rPr>
                <w:rFonts w:hint="eastAsia"/>
                <w:lang w:val="zh-CN"/>
              </w:rPr>
              <w:t>等）</w:t>
            </w:r>
          </w:p>
        </w:tc>
        <w:tc>
          <w:tcPr>
            <w:tcW w:w="1980" w:type="dxa"/>
          </w:tcPr>
          <w:p w14:paraId="337A260B" w14:textId="77777777" w:rsidR="007376BA" w:rsidRDefault="0059228E">
            <w:pPr>
              <w:pStyle w:val="Compact"/>
            </w:pPr>
            <w:r>
              <w:rPr>
                <w:rFonts w:hint="eastAsia"/>
                <w:lang w:val="zh-CN"/>
              </w:rPr>
              <w:t>四个</w:t>
            </w:r>
            <w:r>
              <w:rPr>
                <w:lang w:val="zh-CN"/>
              </w:rPr>
              <w:t xml:space="preserve"> YAML </w:t>
            </w:r>
            <w:r>
              <w:rPr>
                <w:rFonts w:hint="eastAsia"/>
                <w:lang w:val="zh-CN"/>
              </w:rPr>
              <w:t>未被任何脚本读取</w:t>
            </w:r>
          </w:p>
        </w:tc>
        <w:tc>
          <w:tcPr>
            <w:tcW w:w="1980" w:type="dxa"/>
          </w:tcPr>
          <w:p w14:paraId="70123FBF" w14:textId="77777777" w:rsidR="007376BA" w:rsidRDefault="0059228E">
            <w:pPr>
              <w:pStyle w:val="Compact"/>
            </w:pPr>
            <w:r>
              <w:rPr>
                <w:rFonts w:hint="eastAsia"/>
                <w:b/>
                <w:bCs/>
                <w:lang w:val="zh-CN"/>
              </w:rPr>
              <w:t>已披露（</w:t>
            </w:r>
            <w:r>
              <w:rPr>
                <w:rFonts w:hint="eastAsia"/>
                <w:b/>
                <w:bCs/>
                <w:lang w:val="zh-CN"/>
              </w:rPr>
              <w:t>v2.5</w:t>
            </w:r>
            <w:r>
              <w:rPr>
                <w:rFonts w:hint="eastAsia"/>
                <w:b/>
                <w:bCs/>
                <w:lang w:val="zh-CN"/>
              </w:rPr>
              <w:t>）</w:t>
            </w:r>
            <w:r>
              <w:rPr>
                <w:rFonts w:hint="eastAsia"/>
                <w:lang w:val="zh-CN"/>
              </w:rPr>
              <w:t>：</w:t>
            </w:r>
            <w:r>
              <w:rPr>
                <w:rFonts w:hint="eastAsia"/>
                <w:lang w:val="zh-CN"/>
              </w:rPr>
              <w:t>4.8</w:t>
            </w:r>
            <w:r>
              <w:rPr>
                <w:lang w:val="zh-CN"/>
              </w:rPr>
              <w:t xml:space="preserve"> </w:t>
            </w:r>
            <w:r>
              <w:rPr>
                <w:rFonts w:hint="eastAsia"/>
                <w:lang w:val="zh-CN"/>
              </w:rPr>
              <w:t>节声明不可作为实验配置依据；列入第</w:t>
            </w:r>
            <w:r>
              <w:rPr>
                <w:lang w:val="zh-CN"/>
              </w:rPr>
              <w:t xml:space="preserve"> 7 </w:t>
            </w:r>
            <w:r>
              <w:rPr>
                <w:rFonts w:hint="eastAsia"/>
                <w:lang w:val="zh-CN"/>
              </w:rPr>
              <w:t>章待清理项</w:t>
            </w:r>
          </w:p>
        </w:tc>
      </w:tr>
      <w:tr w:rsidR="007376BA" w14:paraId="1F0D13D9" w14:textId="77777777">
        <w:tc>
          <w:tcPr>
            <w:tcW w:w="1980" w:type="dxa"/>
          </w:tcPr>
          <w:p w14:paraId="1C9EE49B" w14:textId="77777777" w:rsidR="007376BA" w:rsidRDefault="0059228E">
            <w:pPr>
              <w:pStyle w:val="Compact"/>
            </w:pPr>
            <w:r>
              <w:rPr>
                <w:b/>
                <w:bCs/>
                <w:lang w:val="zh-CN"/>
              </w:rPr>
              <w:t>K17</w:t>
            </w:r>
          </w:p>
        </w:tc>
        <w:tc>
          <w:tcPr>
            <w:tcW w:w="1980" w:type="dxa"/>
          </w:tcPr>
          <w:p w14:paraId="16B4CA67" w14:textId="77777777" w:rsidR="007376BA" w:rsidRDefault="0059228E">
            <w:pPr>
              <w:pStyle w:val="Compact"/>
            </w:pPr>
            <w:r>
              <w:rPr>
                <w:lang w:val="zh-CN"/>
              </w:rPr>
              <w:t xml:space="preserve">README.md </w:t>
            </w:r>
            <w:r>
              <w:rPr>
                <w:rFonts w:hint="eastAsia"/>
                <w:lang w:val="zh-CN"/>
              </w:rPr>
              <w:t>的</w:t>
            </w:r>
            <w:r>
              <w:rPr>
                <w:lang w:val="zh-CN"/>
              </w:rPr>
              <w:t xml:space="preserve"> sigma_min = 0.001*(u-l)</w:t>
            </w:r>
            <w:r>
              <w:rPr>
                <w:rFonts w:hint="eastAsia"/>
                <w:lang w:val="zh-CN"/>
              </w:rPr>
              <w:t>（真实尺度）与代码（归一化单位</w:t>
            </w:r>
            <w:r>
              <w:rPr>
                <w:lang w:val="zh-C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lang w:val="zh-CN"/>
              </w:rPr>
              <w:t>）不符</w:t>
            </w:r>
          </w:p>
        </w:tc>
        <w:tc>
          <w:tcPr>
            <w:tcW w:w="1980" w:type="dxa"/>
          </w:tcPr>
          <w:p w14:paraId="30C59ED2" w14:textId="77777777" w:rsidR="007376BA" w:rsidRDefault="0059228E">
            <w:pPr>
              <w:pStyle w:val="Compact"/>
            </w:pPr>
            <w:r>
              <w:rPr>
                <w:rFonts w:hint="eastAsia"/>
                <w:lang w:val="zh-CN"/>
              </w:rPr>
              <w:t>描述性错误</w:t>
            </w:r>
          </w:p>
        </w:tc>
        <w:tc>
          <w:tcPr>
            <w:tcW w:w="1980" w:type="dxa"/>
          </w:tcPr>
          <w:p w14:paraId="286AAA1E" w14:textId="77777777" w:rsidR="007376BA" w:rsidRDefault="0059228E">
            <w:pPr>
              <w:pStyle w:val="Compact"/>
            </w:pPr>
            <w:r>
              <w:rPr>
                <w:rFonts w:hint="eastAsia"/>
                <w:b/>
                <w:bCs/>
                <w:lang w:val="zh-CN"/>
              </w:rPr>
              <w:t>已披露（</w:t>
            </w:r>
            <w:r>
              <w:rPr>
                <w:rFonts w:hint="eastAsia"/>
                <w:b/>
                <w:bCs/>
                <w:lang w:val="zh-CN"/>
              </w:rPr>
              <w:t>v2.5</w:t>
            </w:r>
            <w:r>
              <w:rPr>
                <w:rFonts w:hint="eastAsia"/>
                <w:b/>
                <w:bCs/>
                <w:lang w:val="zh-CN"/>
              </w:rPr>
              <w:t>）</w:t>
            </w:r>
            <w:r>
              <w:rPr>
                <w:rFonts w:hint="eastAsia"/>
                <w:lang w:val="zh-CN"/>
              </w:rPr>
              <w:t>：论文统一采用代码口径（归一化</w:t>
            </w:r>
            <w:r>
              <w:rPr>
                <w:lang w:val="zh-C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lang w:val="zh-CN"/>
              </w:rPr>
              <w:t>）</w:t>
            </w:r>
          </w:p>
        </w:tc>
      </w:tr>
      <w:tr w:rsidR="007376BA" w14:paraId="60D67695" w14:textId="77777777">
        <w:tc>
          <w:tcPr>
            <w:tcW w:w="1980" w:type="dxa"/>
          </w:tcPr>
          <w:p w14:paraId="53BF223B" w14:textId="77777777" w:rsidR="007376BA" w:rsidRDefault="0059228E">
            <w:pPr>
              <w:pStyle w:val="Compact"/>
            </w:pPr>
            <w:r>
              <w:rPr>
                <w:b/>
                <w:bCs/>
                <w:lang w:val="zh-CN"/>
              </w:rPr>
              <w:t>K18</w:t>
            </w:r>
          </w:p>
        </w:tc>
        <w:tc>
          <w:tcPr>
            <w:tcW w:w="1980" w:type="dxa"/>
          </w:tcPr>
          <w:p w14:paraId="66910653" w14:textId="77777777" w:rsidR="007376BA" w:rsidRDefault="0059228E">
            <w:pPr>
              <w:pStyle w:val="Compact"/>
            </w:pPr>
            <w:r>
              <w:rPr>
                <w:rFonts w:hint="eastAsia"/>
                <w:lang w:val="zh-CN"/>
              </w:rPr>
              <w:t>既有材料中</w:t>
            </w:r>
            <w:r>
              <w:rPr>
                <w:lang w:val="zh-CN"/>
              </w:rPr>
              <w:t xml:space="preserve"> DMOP1 </w:t>
            </w:r>
            <w:r>
              <w:rPr>
                <w:rFonts w:hint="eastAsia"/>
                <w:lang w:val="zh-CN"/>
              </w:rPr>
              <w:t>上</w:t>
            </w:r>
            <w:r>
              <w:rPr>
                <w:lang w:val="zh-CN"/>
              </w:rPr>
              <w:t xml:space="preserve"> static </w:t>
            </w:r>
            <w:r>
              <w:rPr>
                <w:rFonts w:hint="eastAsia"/>
                <w:lang w:val="zh-CN"/>
              </w:rPr>
              <w:t>的稳态</w:t>
            </w:r>
            <w:r>
              <w:rPr>
                <w:lang w:val="zh-CN"/>
              </w:rPr>
              <w:t xml:space="preserve"> MIGD </w:t>
            </w:r>
            <w:r>
              <w:rPr>
                <w:rFonts w:hint="eastAsia"/>
                <w:lang w:val="zh-CN"/>
              </w:rPr>
              <w:t>记为</w:t>
            </w:r>
            <w:r>
              <w:rPr>
                <w:lang w:val="zh-CN"/>
              </w:rPr>
              <w:t xml:space="preserve"> </w:t>
            </w:r>
            <w:r>
              <w:rPr>
                <w:b/>
                <w:bCs/>
                <w:lang w:val="zh-CN"/>
              </w:rPr>
              <w:t>0.0102</w:t>
            </w:r>
            <w:r>
              <w:rPr>
                <w:rFonts w:hint="eastAsia"/>
                <w:lang w:val="zh-CN"/>
              </w:rPr>
              <w:t>，实测为</w:t>
            </w:r>
            <w:r>
              <w:rPr>
                <w:lang w:val="zh-CN"/>
              </w:rPr>
              <w:t xml:space="preserve"> </w:t>
            </w:r>
            <w:r>
              <w:rPr>
                <w:b/>
                <w:bCs/>
                <w:lang w:val="zh-CN"/>
              </w:rPr>
              <w:t>0.010149</w:t>
            </w:r>
            <w:r>
              <w:rPr>
                <w:rFonts w:hint="eastAsia"/>
                <w:lang w:val="zh-CN"/>
              </w:rPr>
              <w:t>（四位小数应为</w:t>
            </w:r>
            <w:r>
              <w:rPr>
                <w:lang w:val="zh-CN"/>
              </w:rPr>
              <w:t xml:space="preserve"> </w:t>
            </w:r>
            <w:r>
              <w:rPr>
                <w:rFonts w:hint="eastAsia"/>
                <w:lang w:val="zh-CN"/>
              </w:rPr>
              <w:t>0.0101</w:t>
            </w:r>
            <w:r>
              <w:rPr>
                <w:rFonts w:hint="eastAsia"/>
                <w:lang w:val="zh-CN"/>
              </w:rPr>
              <w:t>）</w:t>
            </w:r>
          </w:p>
        </w:tc>
        <w:tc>
          <w:tcPr>
            <w:tcW w:w="1980" w:type="dxa"/>
          </w:tcPr>
          <w:p w14:paraId="64AC96A3" w14:textId="77777777" w:rsidR="007376BA" w:rsidRDefault="0059228E">
            <w:pPr>
              <w:pStyle w:val="Compact"/>
            </w:pPr>
            <w:r>
              <w:rPr>
                <w:rFonts w:hint="eastAsia"/>
                <w:lang w:val="zh-CN"/>
              </w:rPr>
              <w:t>单格四舍五入越界（阈值</w:t>
            </w:r>
            <w:r>
              <w:rPr>
                <w:lang w:val="zh-CN"/>
              </w:rPr>
              <w:t xml:space="preserve"> </w:t>
            </w:r>
            <w:r>
              <w:rPr>
                <w:rFonts w:hint="eastAsia"/>
                <w:lang w:val="zh-CN"/>
              </w:rPr>
              <w:t>0.01015</w:t>
            </w:r>
            <w:r>
              <w:rPr>
                <w:rFonts w:hint="eastAsia"/>
                <w:lang w:val="zh-CN"/>
              </w:rPr>
              <w:t>，超出</w:t>
            </w:r>
            <w:r>
              <w:rPr>
                <w:lang w:val="zh-CN"/>
              </w:rPr>
              <w:t xml:space="preserve"> </w:t>
            </w:r>
            <w:r>
              <w:rPr>
                <w:rFonts w:hint="eastAsia"/>
                <w:lang w:val="zh-CN"/>
              </w:rPr>
              <w:t>1.3</w:t>
            </w:r>
            <w:r>
              <w:rPr>
                <w:rFonts w:hint="eastAsia"/>
                <w:lang w:val="zh-CN"/>
              </w:rPr>
              <w:t>×</w:t>
            </w:r>
            <w:r>
              <w:rPr>
                <w:rFonts w:hint="eastAsia"/>
                <w:lang w:val="zh-CN"/>
              </w:rPr>
              <w:t>10</w:t>
            </w:r>
            <w:r>
              <w:rPr>
                <w:rFonts w:hint="eastAsia"/>
                <w:lang w:val="zh-CN"/>
              </w:rPr>
              <w:t>⁻⁶）</w:t>
            </w:r>
          </w:p>
        </w:tc>
        <w:tc>
          <w:tcPr>
            <w:tcW w:w="1980" w:type="dxa"/>
          </w:tcPr>
          <w:p w14:paraId="4C1BC80D" w14:textId="77777777" w:rsidR="007376BA" w:rsidRDefault="0059228E">
            <w:pPr>
              <w:pStyle w:val="Compact"/>
            </w:pPr>
            <w:r>
              <w:rPr>
                <w:rFonts w:hint="eastAsia"/>
                <w:b/>
                <w:bCs/>
                <w:lang w:val="zh-CN"/>
              </w:rPr>
              <w:t>已修正（</w:t>
            </w:r>
            <w:r>
              <w:rPr>
                <w:rFonts w:hint="eastAsia"/>
                <w:b/>
                <w:bCs/>
                <w:lang w:val="zh-CN"/>
              </w:rPr>
              <w:t>v2.5</w:t>
            </w:r>
            <w:r>
              <w:rPr>
                <w:rFonts w:hint="eastAsia"/>
                <w:b/>
                <w:bCs/>
                <w:lang w:val="zh-CN"/>
              </w:rPr>
              <w:t>）</w:t>
            </w:r>
            <w:r>
              <w:rPr>
                <w:rFonts w:hint="eastAsia"/>
                <w:lang w:val="zh-CN"/>
              </w:rPr>
              <w:t>：表</w:t>
            </w:r>
            <w:r>
              <w:rPr>
                <w:lang w:val="zh-CN"/>
              </w:rPr>
              <w:t xml:space="preserve"> 5-12 </w:t>
            </w:r>
            <w:r>
              <w:rPr>
                <w:rFonts w:hint="eastAsia"/>
                <w:lang w:val="zh-CN"/>
              </w:rPr>
              <w:t>采用</w:t>
            </w:r>
            <w:r>
              <w:rPr>
                <w:lang w:val="zh-CN"/>
              </w:rPr>
              <w:t xml:space="preserve"> </w:t>
            </w:r>
            <w:r>
              <w:rPr>
                <w:rFonts w:hint="eastAsia"/>
                <w:lang w:val="zh-CN"/>
              </w:rPr>
              <w:t>0.0101</w:t>
            </w:r>
            <w:r>
              <w:rPr>
                <w:rFonts w:hint="eastAsia"/>
                <w:lang w:val="zh-CN"/>
              </w:rPr>
              <w:t>；同表其余</w:t>
            </w:r>
            <w:r>
              <w:rPr>
                <w:lang w:val="zh-CN"/>
              </w:rPr>
              <w:t xml:space="preserve"> 17 </w:t>
            </w:r>
            <w:r>
              <w:rPr>
                <w:rFonts w:hint="eastAsia"/>
                <w:lang w:val="zh-CN"/>
              </w:rPr>
              <w:t>项复核一致</w:t>
            </w:r>
          </w:p>
        </w:tc>
      </w:tr>
      <w:tr w:rsidR="007376BA" w14:paraId="6E28ACF0" w14:textId="77777777">
        <w:tc>
          <w:tcPr>
            <w:tcW w:w="1980" w:type="dxa"/>
          </w:tcPr>
          <w:p w14:paraId="1E90267F" w14:textId="77777777" w:rsidR="007376BA" w:rsidRDefault="0059228E">
            <w:pPr>
              <w:pStyle w:val="Compact"/>
            </w:pPr>
            <w:r>
              <w:rPr>
                <w:b/>
                <w:bCs/>
                <w:lang w:val="zh-CN"/>
              </w:rPr>
              <w:t>K19</w:t>
            </w:r>
          </w:p>
        </w:tc>
        <w:tc>
          <w:tcPr>
            <w:tcW w:w="1980" w:type="dxa"/>
          </w:tcPr>
          <w:p w14:paraId="1B218CFD" w14:textId="77777777" w:rsidR="007376BA" w:rsidRDefault="0059228E">
            <w:pPr>
              <w:pStyle w:val="Compact"/>
            </w:pPr>
            <w:r>
              <w:rPr>
                <w:rFonts w:hint="eastAsia"/>
                <w:lang w:val="zh-CN"/>
              </w:rPr>
              <w:t>既有材料称消融变体</w:t>
            </w:r>
            <w:r>
              <w:rPr>
                <w:lang w:val="zh-CN"/>
              </w:rPr>
              <w:t xml:space="preserve"> </w:t>
            </w:r>
            <w:r>
              <w:rPr>
                <w:rFonts w:hint="eastAsia"/>
                <w:lang w:val="zh-CN"/>
              </w:rPr>
              <w:t>C</w:t>
            </w:r>
            <w:r>
              <w:rPr>
                <w:rFonts w:hint="eastAsia"/>
                <w:lang w:val="zh-CN"/>
              </w:rPr>
              <w:t>（</w:t>
            </w:r>
            <m:oMath>
              <m:r>
                <w:rPr>
                  <w:rFonts w:ascii="Cambria Math" w:hAnsi="Cambria Math"/>
                </w:rPr>
                <m:t>κ</m:t>
              </m:r>
              <m:r>
                <m:rPr>
                  <m:sty m:val="p"/>
                </m:rPr>
                <w:rPr>
                  <w:rFonts w:ascii="Cambria Math" w:hAnsi="Cambria Math"/>
                </w:rPr>
                <m:t>=</m:t>
              </m:r>
              <m:r>
                <w:rPr>
                  <w:rFonts w:ascii="Cambria Math" w:hAnsi="Cambria Math"/>
                </w:rPr>
                <m:t>0</m:t>
              </m:r>
            </m:oMath>
            <w:r>
              <w:rPr>
                <w:rFonts w:hint="eastAsia"/>
                <w:lang w:val="zh-CN"/>
              </w:rPr>
              <w:t>）与</w:t>
            </w:r>
            <w:r>
              <w:rPr>
                <w:lang w:val="zh-CN"/>
              </w:rPr>
              <w:t xml:space="preserve"> full </w:t>
            </w:r>
            <w:r>
              <w:rPr>
                <w:rFonts w:hint="eastAsia"/>
                <w:lang w:val="zh-CN"/>
              </w:rPr>
              <w:t>“统计等价、无可检测差异”</w:t>
            </w:r>
          </w:p>
        </w:tc>
        <w:tc>
          <w:tcPr>
            <w:tcW w:w="1980" w:type="dxa"/>
          </w:tcPr>
          <w:p w14:paraId="712A77E2" w14:textId="77777777" w:rsidR="007376BA" w:rsidRDefault="0059228E">
            <w:pPr>
              <w:pStyle w:val="Compact"/>
            </w:pPr>
            <w:r>
              <w:rPr>
                <w:rFonts w:hint="eastAsia"/>
                <w:lang w:val="zh-CN"/>
              </w:rPr>
              <w:t>实测</w:t>
            </w:r>
            <w:r>
              <w:rPr>
                <w:lang w:val="zh-CN"/>
              </w:rPr>
              <w:t xml:space="preserve"> FDA1 </w:t>
            </w:r>
            <m:oMath>
              <m:r>
                <w:rPr>
                  <w:rFonts w:ascii="Cambria Math" w:hAnsi="Cambria Math"/>
                </w:rPr>
                <m:t>p</m:t>
              </m:r>
              <m:r>
                <m:rPr>
                  <m:sty m:val="p"/>
                </m:rPr>
                <w:rPr>
                  <w:rFonts w:ascii="Cambria Math" w:hAnsi="Cambria Math"/>
                </w:rPr>
                <m:t>=</m:t>
              </m:r>
              <m:r>
                <w:rPr>
                  <w:rFonts w:ascii="Cambria Math" w:hAnsi="Cambria Math"/>
                </w:rPr>
                <m:t>0.0175</m:t>
              </m:r>
            </m:oMath>
            <w:r>
              <w:rPr>
                <w:lang w:val="zh-CN"/>
              </w:rPr>
              <w:t>、</w:t>
            </w:r>
            <w:r>
              <w:rPr>
                <w:lang w:val="zh-CN"/>
              </w:rPr>
              <w:t xml:space="preserve">FDA3 </w:t>
            </w:r>
            <m:oMath>
              <m:r>
                <w:rPr>
                  <w:rFonts w:ascii="Cambria Math" w:hAnsi="Cambria Math"/>
                </w:rPr>
                <m:t>p</m:t>
              </m:r>
              <m:r>
                <m:rPr>
                  <m:sty m:val="p"/>
                </m:rPr>
                <w:rPr>
                  <w:rFonts w:ascii="Cambria Math" w:hAnsi="Cambria Math"/>
                </w:rPr>
                <m:t>=</m:t>
              </m:r>
              <m:r>
                <w:rPr>
                  <w:rFonts w:ascii="Cambria Math" w:hAnsi="Cambria Math"/>
                </w:rPr>
                <m:t>0.0384</m:t>
              </m:r>
            </m:oMath>
            <w:r>
              <w:rPr>
                <w:lang w:val="zh-CN"/>
              </w:rPr>
              <w:t xml:space="preserve"> </w:t>
            </w:r>
            <w:r>
              <w:rPr>
                <w:rFonts w:hint="eastAsia"/>
                <w:lang w:val="zh-CN"/>
              </w:rPr>
              <w:t>的</w:t>
            </w:r>
            <w:r>
              <w:rPr>
                <w:rFonts w:hint="eastAsia"/>
                <w:b/>
                <w:bCs/>
                <w:lang w:val="zh-CN"/>
              </w:rPr>
              <w:t>原始</w:t>
            </w:r>
            <w:r>
              <w:rPr>
                <w:lang w:val="zh-CN"/>
              </w:rPr>
              <w:t xml:space="preserve"> </w:t>
            </w:r>
            <m:oMath>
              <m:r>
                <w:rPr>
                  <w:rFonts w:ascii="Cambria Math" w:hAnsi="Cambria Math"/>
                </w:rPr>
                <m:t>p</m:t>
              </m:r>
            </m:oMath>
            <w:r>
              <w:rPr>
                <w:lang w:val="zh-CN"/>
              </w:rPr>
              <w:t xml:space="preserve"> </w:t>
            </w:r>
            <w:r>
              <w:rPr>
                <w:rFonts w:hint="eastAsia"/>
                <w:lang w:val="zh-CN"/>
              </w:rPr>
              <w:t>值小于</w:t>
            </w:r>
            <w:r>
              <w:rPr>
                <w:lang w:val="zh-CN"/>
              </w:rPr>
              <w:t xml:space="preserve"> 0.05</w:t>
            </w:r>
          </w:p>
        </w:tc>
        <w:tc>
          <w:tcPr>
            <w:tcW w:w="1980" w:type="dxa"/>
          </w:tcPr>
          <w:p w14:paraId="05461F3A" w14:textId="77777777" w:rsidR="007376BA" w:rsidRDefault="0059228E">
            <w:pPr>
              <w:pStyle w:val="Compact"/>
            </w:pPr>
            <w:r>
              <w:rPr>
                <w:rFonts w:hint="eastAsia"/>
                <w:b/>
                <w:bCs/>
                <w:lang w:val="zh-CN"/>
              </w:rPr>
              <w:t>已修正（</w:t>
            </w:r>
            <w:r>
              <w:rPr>
                <w:rFonts w:hint="eastAsia"/>
                <w:b/>
                <w:bCs/>
                <w:lang w:val="zh-CN"/>
              </w:rPr>
              <w:t>v2.5</w:t>
            </w:r>
            <w:r>
              <w:rPr>
                <w:rFonts w:hint="eastAsia"/>
                <w:b/>
                <w:bCs/>
                <w:lang w:val="zh-CN"/>
              </w:rPr>
              <w:t>）</w:t>
            </w:r>
            <w:r>
              <w:rPr>
                <w:rFonts w:hint="eastAsia"/>
                <w:lang w:val="zh-CN"/>
              </w:rPr>
              <w:t>：</w:t>
            </w:r>
            <w:r>
              <w:rPr>
                <w:rFonts w:hint="eastAsia"/>
                <w:lang w:val="zh-CN"/>
              </w:rPr>
              <w:t>5.6</w:t>
            </w:r>
            <w:r>
              <w:rPr>
                <w:lang w:val="zh-CN"/>
              </w:rPr>
              <w:t xml:space="preserve"> </w:t>
            </w:r>
            <w:r>
              <w:rPr>
                <w:rFonts w:hint="eastAsia"/>
                <w:lang w:val="zh-CN"/>
              </w:rPr>
              <w:t>节改为如实报告原始</w:t>
            </w:r>
            <w:r>
              <w:rPr>
                <w:lang w:val="zh-CN"/>
              </w:rPr>
              <w:t xml:space="preserve"> </w:t>
            </w:r>
            <m:oMath>
              <m:r>
                <w:rPr>
                  <w:rFonts w:ascii="Cambria Math" w:hAnsi="Cambria Math"/>
                </w:rPr>
                <m:t>p</m:t>
              </m:r>
            </m:oMath>
            <w:r>
              <w:rPr>
                <w:lang w:val="zh-CN"/>
              </w:rPr>
              <w:t xml:space="preserve"> </w:t>
            </w:r>
            <w:r>
              <w:rPr>
                <w:rFonts w:hint="eastAsia"/>
                <w:lang w:val="zh-CN"/>
              </w:rPr>
              <w:t>值、方向不一致性与</w:t>
            </w:r>
            <w:r>
              <w:rPr>
                <w:lang w:val="zh-CN"/>
              </w:rPr>
              <w:t xml:space="preserve"> Holm </w:t>
            </w:r>
            <w:r>
              <w:rPr>
                <w:rFonts w:hint="eastAsia"/>
                <w:lang w:val="zh-CN"/>
              </w:rPr>
              <w:t>校正后不显著，结论改为”证据不支持把</w:t>
            </w:r>
            <w:r>
              <w:rPr>
                <w:lang w:val="zh-CN"/>
              </w:rPr>
              <w:t xml:space="preserve"> </w:t>
            </w:r>
            <m:oMath>
              <m:r>
                <w:rPr>
                  <w:rFonts w:ascii="Cambria Math" w:hAnsi="Cambria Math"/>
                </w:rPr>
                <m:t>κ</m:t>
              </m:r>
            </m:oMath>
            <w:r>
              <w:rPr>
                <w:lang w:val="zh-CN"/>
              </w:rPr>
              <w:t xml:space="preserve"> </w:t>
            </w:r>
            <w:r>
              <w:rPr>
                <w:rFonts w:hint="eastAsia"/>
                <w:lang w:val="zh-CN"/>
              </w:rPr>
              <w:t>作为默认机制”</w:t>
            </w:r>
          </w:p>
        </w:tc>
      </w:tr>
      <w:tr w:rsidR="007376BA" w14:paraId="048D534A" w14:textId="77777777">
        <w:tc>
          <w:tcPr>
            <w:tcW w:w="1980" w:type="dxa"/>
          </w:tcPr>
          <w:p w14:paraId="297F6E39" w14:textId="77777777" w:rsidR="007376BA" w:rsidRDefault="0059228E">
            <w:pPr>
              <w:pStyle w:val="Compact"/>
            </w:pPr>
            <w:r>
              <w:rPr>
                <w:b/>
                <w:bCs/>
                <w:lang w:val="zh-CN"/>
              </w:rPr>
              <w:lastRenderedPageBreak/>
              <w:t>K20</w:t>
            </w:r>
          </w:p>
        </w:tc>
        <w:tc>
          <w:tcPr>
            <w:tcW w:w="1980" w:type="dxa"/>
          </w:tcPr>
          <w:p w14:paraId="18B43E13" w14:textId="77777777" w:rsidR="007376BA" w:rsidRDefault="0059228E">
            <w:pPr>
              <w:pStyle w:val="Compact"/>
            </w:pPr>
            <w:r>
              <w:rPr>
                <w:rFonts w:hint="eastAsia"/>
                <w:lang w:val="zh-CN"/>
              </w:rPr>
              <w:t>论文正文的版本标签（</w:t>
            </w:r>
            <w:r>
              <w:rPr>
                <w:rFonts w:hint="eastAsia"/>
                <w:lang w:val="zh-CN"/>
              </w:rPr>
              <w:t>v2.3/v2.4</w:t>
            </w:r>
            <w:r>
              <w:rPr>
                <w:rFonts w:hint="eastAsia"/>
                <w:lang w:val="zh-CN"/>
              </w:rPr>
              <w:t>）与落盘工件的</w:t>
            </w:r>
            <w:r>
              <w:rPr>
                <w:lang w:val="zh-CN"/>
              </w:rPr>
              <w:t xml:space="preserve"> code_version </w:t>
            </w:r>
            <w:r>
              <w:rPr>
                <w:rFonts w:hint="eastAsia"/>
                <w:lang w:val="zh-CN"/>
              </w:rPr>
              <w:t>不一致</w:t>
            </w:r>
          </w:p>
        </w:tc>
        <w:tc>
          <w:tcPr>
            <w:tcW w:w="1980" w:type="dxa"/>
          </w:tcPr>
          <w:p w14:paraId="55BE2FAD" w14:textId="77777777" w:rsidR="007376BA" w:rsidRDefault="0059228E">
            <w:pPr>
              <w:pStyle w:val="Compact"/>
            </w:pPr>
            <w:r>
              <w:rPr>
                <w:rFonts w:hint="eastAsia"/>
                <w:lang w:val="zh-CN"/>
              </w:rPr>
              <w:t>引用数据时易混淆</w:t>
            </w:r>
          </w:p>
        </w:tc>
        <w:tc>
          <w:tcPr>
            <w:tcW w:w="1980" w:type="dxa"/>
          </w:tcPr>
          <w:p w14:paraId="7C37D257" w14:textId="77777777" w:rsidR="007376BA" w:rsidRDefault="0059228E">
            <w:pPr>
              <w:pStyle w:val="Compact"/>
            </w:pPr>
            <w:r>
              <w:rPr>
                <w:rFonts w:hint="eastAsia"/>
                <w:b/>
                <w:bCs/>
                <w:lang w:val="zh-CN"/>
              </w:rPr>
              <w:t>已披露（</w:t>
            </w:r>
            <w:r>
              <w:rPr>
                <w:rFonts w:hint="eastAsia"/>
                <w:b/>
                <w:bCs/>
                <w:lang w:val="zh-CN"/>
              </w:rPr>
              <w:t>v2.5</w:t>
            </w:r>
            <w:r>
              <w:rPr>
                <w:rFonts w:hint="eastAsia"/>
                <w:b/>
                <w:bCs/>
                <w:lang w:val="zh-CN"/>
              </w:rPr>
              <w:t>）</w:t>
            </w:r>
            <w:r>
              <w:rPr>
                <w:rFonts w:hint="eastAsia"/>
                <w:lang w:val="zh-CN"/>
              </w:rPr>
              <w:t>：全部</w:t>
            </w:r>
            <w:r>
              <w:rPr>
                <w:lang w:val="zh-CN"/>
              </w:rPr>
              <w:t xml:space="preserve"> 1,134,000 </w:t>
            </w:r>
            <w:r>
              <w:rPr>
                <w:rFonts w:hint="eastAsia"/>
                <w:lang w:val="zh-CN"/>
              </w:rPr>
              <w:t>行</w:t>
            </w:r>
            <w:r>
              <w:rPr>
                <w:lang w:val="zh-CN"/>
              </w:rPr>
              <w:t xml:space="preserve"> CSV </w:t>
            </w:r>
            <w:r>
              <w:rPr>
                <w:rFonts w:hint="eastAsia"/>
                <w:lang w:val="zh-CN"/>
              </w:rPr>
              <w:t>与</w:t>
            </w:r>
            <w:r>
              <w:rPr>
                <w:lang w:val="zh-CN"/>
              </w:rPr>
              <w:t xml:space="preserve"> 3240 </w:t>
            </w:r>
            <w:r>
              <w:rPr>
                <w:rFonts w:hint="eastAsia"/>
                <w:lang w:val="zh-CN"/>
              </w:rPr>
              <w:t>条</w:t>
            </w:r>
            <w:r>
              <w:rPr>
                <w:lang w:val="zh-CN"/>
              </w:rPr>
              <w:t xml:space="preserve"> run_meta </w:t>
            </w:r>
            <w:r>
              <w:rPr>
                <w:rFonts w:hint="eastAsia"/>
                <w:lang w:val="zh-CN"/>
              </w:rPr>
              <w:t>记录实际标为</w:t>
            </w:r>
            <w:r>
              <w:rPr>
                <w:lang w:val="zh-CN"/>
              </w:rPr>
              <w:t xml:space="preserve"> </w:t>
            </w:r>
            <w:r>
              <w:rPr>
                <w:b/>
                <w:bCs/>
                <w:lang w:val="zh-CN"/>
              </w:rPr>
              <w:t>v2.2</w:t>
            </w:r>
            <w:r>
              <w:rPr>
                <w:rFonts w:hint="eastAsia"/>
                <w:lang w:val="zh-CN"/>
              </w:rPr>
              <w:t>（由</w:t>
            </w:r>
            <w:r>
              <w:rPr>
                <w:lang w:val="zh-CN"/>
              </w:rPr>
              <w:t xml:space="preserve"> commit 50adf19c5c5a </w:t>
            </w:r>
            <w:r>
              <w:rPr>
                <w:rFonts w:hint="eastAsia"/>
                <w:lang w:val="zh-CN"/>
              </w:rPr>
              <w:t>生成），而</w:t>
            </w:r>
            <w:r>
              <w:rPr>
                <w:lang w:val="zh-CN"/>
              </w:rPr>
              <w:t xml:space="preserve"> DynamicDriver.code_version </w:t>
            </w:r>
            <w:r>
              <w:rPr>
                <w:rFonts w:hint="eastAsia"/>
                <w:lang w:val="zh-CN"/>
              </w:rPr>
              <w:t>当前为</w:t>
            </w:r>
            <w:r>
              <w:rPr>
                <w:lang w:val="zh-CN"/>
              </w:rPr>
              <w:t xml:space="preserve"> "v2.4"</w:t>
            </w:r>
            <w:r>
              <w:rPr>
                <w:rFonts w:hint="eastAsia"/>
                <w:lang w:val="zh-CN"/>
              </w:rPr>
              <w:t>；</w:t>
            </w:r>
            <w:r>
              <w:rPr>
                <w:rFonts w:hint="eastAsia"/>
                <w:lang w:val="zh-CN"/>
              </w:rPr>
              <w:t>4.1</w:t>
            </w:r>
            <w:r>
              <w:rPr>
                <w:lang w:val="zh-CN"/>
              </w:rPr>
              <w:t xml:space="preserve"> </w:t>
            </w:r>
            <w:r>
              <w:rPr>
                <w:rFonts w:hint="eastAsia"/>
                <w:lang w:val="zh-CN"/>
              </w:rPr>
              <w:t>节给出”数据生成提交</w:t>
            </w:r>
            <w:r>
              <w:rPr>
                <w:lang w:val="zh-CN"/>
              </w:rPr>
              <w:t xml:space="preserve"> vs </w:t>
            </w:r>
            <w:r>
              <w:rPr>
                <w:rFonts w:hint="eastAsia"/>
                <w:lang w:val="zh-CN"/>
              </w:rPr>
              <w:t>代码分析提交”的双重标注</w:t>
            </w:r>
          </w:p>
        </w:tc>
      </w:tr>
      <w:tr w:rsidR="007376BA" w14:paraId="68A4BB4B" w14:textId="77777777">
        <w:tc>
          <w:tcPr>
            <w:tcW w:w="1980" w:type="dxa"/>
          </w:tcPr>
          <w:p w14:paraId="3CC0DEC7" w14:textId="77777777" w:rsidR="007376BA" w:rsidRDefault="0059228E">
            <w:pPr>
              <w:pStyle w:val="Compact"/>
            </w:pPr>
            <w:r>
              <w:rPr>
                <w:b/>
                <w:bCs/>
                <w:lang w:val="zh-CN"/>
              </w:rPr>
              <w:t>K21</w:t>
            </w:r>
          </w:p>
        </w:tc>
        <w:tc>
          <w:tcPr>
            <w:tcW w:w="1980" w:type="dxa"/>
          </w:tcPr>
          <w:p w14:paraId="4E2F482A" w14:textId="77777777" w:rsidR="007376BA" w:rsidRDefault="0059228E">
            <w:pPr>
              <w:pStyle w:val="Compact"/>
            </w:pPr>
            <w:r>
              <w:rPr>
                <w:lang w:val="zh-CN"/>
              </w:rPr>
              <w:t xml:space="preserve">“3780 </w:t>
            </w:r>
            <w:r>
              <w:rPr>
                <w:rFonts w:hint="eastAsia"/>
                <w:lang w:val="zh-CN"/>
              </w:rPr>
              <w:t>次</w:t>
            </w:r>
            <w:r>
              <w:rPr>
                <w:rFonts w:hint="eastAsia"/>
                <w:b/>
                <w:bCs/>
                <w:lang w:val="zh-CN"/>
              </w:rPr>
              <w:t>独立</w:t>
            </w:r>
            <w:r>
              <w:rPr>
                <w:rFonts w:hint="eastAsia"/>
                <w:lang w:val="zh-CN"/>
              </w:rPr>
              <w:t>运行”的措辞不准确</w:t>
            </w:r>
          </w:p>
        </w:tc>
        <w:tc>
          <w:tcPr>
            <w:tcW w:w="1980" w:type="dxa"/>
          </w:tcPr>
          <w:p w14:paraId="06F0653A" w14:textId="77777777" w:rsidR="007376BA" w:rsidRDefault="0059228E">
            <w:pPr>
              <w:pStyle w:val="Compact"/>
            </w:pPr>
            <w:r>
              <w:rPr>
                <w:lang w:val="zh-CN"/>
              </w:rPr>
              <w:t xml:space="preserve">3780 </w:t>
            </w:r>
            <w:r>
              <w:rPr>
                <w:rFonts w:hint="eastAsia"/>
                <w:lang w:val="zh-CN"/>
              </w:rPr>
              <w:t>是</w:t>
            </w:r>
            <w:r>
              <w:rPr>
                <w:rFonts w:hint="eastAsia"/>
                <w:b/>
                <w:bCs/>
                <w:lang w:val="zh-CN"/>
              </w:rPr>
              <w:t>运行记录</w:t>
            </w:r>
            <w:r>
              <w:rPr>
                <w:rFonts w:hint="eastAsia"/>
                <w:lang w:val="zh-CN"/>
              </w:rPr>
              <w:t>数；按</w:t>
            </w:r>
            <w:r>
              <w:rPr>
                <w:lang w:val="zh-CN"/>
              </w:rPr>
              <w:t xml:space="preserve"> distinct (algorithm, problem, </w:t>
            </w:r>
            <m:oMath>
              <m:r>
                <w:rPr>
                  <w:rFonts w:ascii="Cambria Math" w:hAnsi="Cambria Math"/>
                </w:rPr>
                <m:t>τ</m:t>
              </m:r>
            </m:oMath>
            <w:r>
              <w:rPr>
                <w:lang w:val="zh-CN"/>
              </w:rPr>
              <w:t xml:space="preserve">, seed) </w:t>
            </w:r>
            <w:r>
              <w:rPr>
                <w:rFonts w:hint="eastAsia"/>
                <w:lang w:val="zh-CN"/>
              </w:rPr>
              <w:t>计为</w:t>
            </w:r>
            <w:r>
              <w:rPr>
                <w:lang w:val="zh-CN"/>
              </w:rPr>
              <w:t xml:space="preserve"> </w:t>
            </w:r>
            <w:r>
              <w:rPr>
                <w:b/>
                <w:bCs/>
                <w:lang w:val="zh-CN"/>
              </w:rPr>
              <w:t>2430</w:t>
            </w:r>
            <w:r>
              <w:rPr>
                <w:lang w:val="zh-CN"/>
              </w:rPr>
              <w:t xml:space="preserve"> </w:t>
            </w:r>
            <w:r>
              <w:rPr>
                <w:rFonts w:hint="eastAsia"/>
                <w:lang w:val="zh-CN"/>
              </w:rPr>
              <w:t>个不同组合（计入</w:t>
            </w:r>
            <w:r>
              <w:rPr>
                <w:lang w:val="zh-CN"/>
              </w:rPr>
              <w:t xml:space="preserve"> </w:t>
            </w:r>
            <m:oMath>
              <m:r>
                <w:rPr>
                  <w:rFonts w:ascii="Cambria Math" w:hAnsi="Cambria Math"/>
                </w:rPr>
                <m:t>N</m:t>
              </m:r>
            </m:oMath>
            <w:r>
              <w:rPr>
                <w:lang w:val="zh-CN"/>
              </w:rPr>
              <w:t>、</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w:t>
            </w:r>
            <w:r>
              <w:rPr>
                <w:rFonts w:hint="eastAsia"/>
                <w:lang w:val="zh-CN"/>
              </w:rPr>
              <w:t>后为</w:t>
            </w:r>
            <w:r>
              <w:rPr>
                <w:lang w:val="zh-CN"/>
              </w:rPr>
              <w:t xml:space="preserve"> 2790 </w:t>
            </w:r>
            <w:r>
              <w:rPr>
                <w:rFonts w:hint="eastAsia"/>
                <w:lang w:val="zh-CN"/>
              </w:rPr>
              <w:t>个配置），其中默认</w:t>
            </w:r>
            <w:r>
              <w:rPr>
                <w:lang w:val="zh-CN"/>
              </w:rPr>
              <w:t xml:space="preserve"> LDT </w:t>
            </w:r>
            <w:r>
              <w:rPr>
                <w:rFonts w:hint="eastAsia"/>
                <w:lang w:val="zh-CN"/>
              </w:rPr>
              <w:t>配置在</w:t>
            </w:r>
            <w:r>
              <w:rPr>
                <w:lang w:val="zh-CN"/>
              </w:rPr>
              <w:t xml:space="preserve"> comparison / ablation / </w:t>
            </w:r>
            <m:oMath>
              <m:r>
                <w:rPr>
                  <w:rFonts w:ascii="Cambria Math" w:hAnsi="Cambria Math"/>
                </w:rPr>
                <m:t>N</m:t>
              </m:r>
              <m:r>
                <m:rPr>
                  <m:sty m:val="p"/>
                </m:rPr>
                <w:rPr>
                  <w:rFonts w:ascii="Cambria Math" w:hAnsi="Cambria Math"/>
                </w:rPr>
                <m:t>=</m:t>
              </m:r>
              <m:r>
                <w:rPr>
                  <w:rFonts w:ascii="Cambria Math" w:hAnsi="Cambria Math"/>
                </w:rPr>
                <m:t>100</m:t>
              </m:r>
            </m:oMath>
            <w:r>
              <w:rPr>
                <w:lang w:val="zh-CN"/>
              </w:rPr>
              <w:t xml:space="preserve"> / </w:t>
            </w: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20</m:t>
              </m:r>
            </m:oMath>
            <w:r>
              <w:rPr>
                <w:lang w:val="zh-CN"/>
              </w:rPr>
              <w:t xml:space="preserve"> / </w:t>
            </w:r>
            <m:oMath>
              <m:r>
                <w:rPr>
                  <w:rFonts w:ascii="Cambria Math" w:hAnsi="Cambria Math"/>
                </w:rPr>
                <m:t>ρ</m:t>
              </m:r>
              <m:r>
                <m:rPr>
                  <m:sty m:val="p"/>
                </m:rPr>
                <w:rPr>
                  <w:rFonts w:ascii="Cambria Math" w:hAnsi="Cambria Math"/>
                </w:rPr>
                <m:t>=</m:t>
              </m:r>
              <m:r>
                <w:rPr>
                  <w:rFonts w:ascii="Cambria Math" w:hAnsi="Cambria Math"/>
                </w:rPr>
                <m:t>0.5</m:t>
              </m:r>
            </m:oMath>
            <w:r>
              <w:rPr>
                <w:lang w:val="zh-CN"/>
              </w:rPr>
              <w:t xml:space="preserve"> /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六个文件中被重复执行</w:t>
            </w:r>
          </w:p>
        </w:tc>
        <w:tc>
          <w:tcPr>
            <w:tcW w:w="1980" w:type="dxa"/>
          </w:tcPr>
          <w:p w14:paraId="4F68201C" w14:textId="77777777" w:rsidR="007376BA" w:rsidRDefault="0059228E">
            <w:pPr>
              <w:pStyle w:val="Compact"/>
            </w:pPr>
            <w:r>
              <w:rPr>
                <w:rFonts w:hint="eastAsia"/>
                <w:b/>
                <w:bCs/>
                <w:lang w:val="zh-CN"/>
              </w:rPr>
              <w:t>已修正（</w:t>
            </w:r>
            <w:r>
              <w:rPr>
                <w:rFonts w:hint="eastAsia"/>
                <w:b/>
                <w:bCs/>
                <w:lang w:val="zh-CN"/>
              </w:rPr>
              <w:t>v2.5</w:t>
            </w:r>
            <w:r>
              <w:rPr>
                <w:rFonts w:hint="eastAsia"/>
                <w:b/>
                <w:bCs/>
                <w:lang w:val="zh-CN"/>
              </w:rPr>
              <w:t>）</w:t>
            </w:r>
            <w:r>
              <w:rPr>
                <w:rFonts w:hint="eastAsia"/>
                <w:lang w:val="zh-CN"/>
              </w:rPr>
              <w:t>：全文统一表述为”</w:t>
            </w:r>
            <w:r>
              <w:rPr>
                <w:b/>
                <w:bCs/>
                <w:lang w:val="zh-CN"/>
              </w:rPr>
              <w:t xml:space="preserve">3780 </w:t>
            </w:r>
            <w:r>
              <w:rPr>
                <w:rFonts w:hint="eastAsia"/>
                <w:b/>
                <w:bCs/>
                <w:lang w:val="zh-CN"/>
              </w:rPr>
              <w:t>次运行记录</w:t>
            </w:r>
            <w:r>
              <w:rPr>
                <w:rFonts w:hint="eastAsia"/>
                <w:lang w:val="zh-CN"/>
              </w:rPr>
              <w:t>”，并在</w:t>
            </w:r>
            <w:r>
              <w:rPr>
                <w:lang w:val="zh-CN"/>
              </w:rPr>
              <w:t xml:space="preserve"> 5.1.1 </w:t>
            </w:r>
            <w:r>
              <w:rPr>
                <w:rFonts w:hint="eastAsia"/>
                <w:lang w:val="zh-CN"/>
              </w:rPr>
              <w:t>节明确区分运行记录数、配置数与不同组合数</w:t>
            </w:r>
          </w:p>
        </w:tc>
      </w:tr>
      <w:tr w:rsidR="007376BA" w14:paraId="0AA8B8B3" w14:textId="77777777">
        <w:tc>
          <w:tcPr>
            <w:tcW w:w="1980" w:type="dxa"/>
          </w:tcPr>
          <w:p w14:paraId="12B22662" w14:textId="77777777" w:rsidR="007376BA" w:rsidRDefault="0059228E">
            <w:pPr>
              <w:pStyle w:val="Compact"/>
            </w:pPr>
            <w:r>
              <w:rPr>
                <w:b/>
                <w:bCs/>
                <w:lang w:val="zh-CN"/>
              </w:rPr>
              <w:t>K22</w:t>
            </w:r>
          </w:p>
        </w:tc>
        <w:tc>
          <w:tcPr>
            <w:tcW w:w="1980" w:type="dxa"/>
          </w:tcPr>
          <w:p w14:paraId="577733EC" w14:textId="77777777" w:rsidR="007376BA" w:rsidRDefault="0059228E">
            <w:pPr>
              <w:pStyle w:val="Compact"/>
            </w:pPr>
            <w:r>
              <w:rPr>
                <w:rFonts w:hint="eastAsia"/>
                <w:lang w:val="zh-CN"/>
              </w:rPr>
              <w:t>权威</w:t>
            </w:r>
            <w:r>
              <w:rPr>
                <w:lang w:val="zh-CN"/>
              </w:rPr>
              <w:t xml:space="preserve"> </w:t>
            </w:r>
            <w:r>
              <w:rPr>
                <w:b/>
                <w:bCs/>
                <w:lang w:val="zh-CN"/>
              </w:rPr>
              <w:t xml:space="preserve">dMOP1 </w:t>
            </w:r>
            <w:r>
              <w:rPr>
                <w:rFonts w:hint="eastAsia"/>
                <w:b/>
                <w:bCs/>
                <w:lang w:val="zh-CN"/>
              </w:rPr>
              <w:t>的类型与公式写错</w:t>
            </w:r>
            <w:r>
              <w:rPr>
                <w:rFonts w:hint="eastAsia"/>
                <w:lang w:val="zh-CN"/>
              </w:rPr>
              <w:t>：早期草稿记为</w:t>
            </w:r>
            <w:r>
              <w:rPr>
                <w:lang w:val="zh-CN"/>
              </w:rPr>
              <w:t xml:space="preserve"> Type I</w:t>
            </w:r>
            <w:r>
              <w:rPr>
                <w:lang w:val="zh-CN"/>
              </w:rPr>
              <w:t>、</w:t>
            </w:r>
            <m:oMath>
              <m:r>
                <w:rPr>
                  <w:rFonts w:ascii="Cambria Math" w:hAnsi="Cambria Math"/>
                </w:rPr>
                <m:t>g</m:t>
              </m:r>
            </m:oMath>
            <w:r>
              <w:rPr>
                <w:lang w:val="zh-CN"/>
              </w:rPr>
              <w:t xml:space="preserve"> </w:t>
            </w:r>
            <w:r>
              <w:rPr>
                <w:rFonts w:hint="eastAsia"/>
                <w:lang w:val="zh-CN"/>
              </w:rPr>
              <w:t>含</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、前沿为</w:t>
            </w:r>
            <w:r>
              <w:rPr>
                <w:lang w:val="zh-CN"/>
              </w:rPr>
              <w:t xml:space="preserve"> </w:t>
            </w:r>
            <m:oMath>
              <m:rad>
                <m:radPr>
                  <m:degHide m:val="1"/>
                  <m:ctrlPr>
                    <w:rPr>
                      <w:rFonts w:ascii="Cambria Math" w:hAnsi="Cambria Math"/>
                    </w:rPr>
                  </m:ctrlPr>
                </m:radPr>
                <m:deg/>
                <m:e>
                  <m:r>
                    <m:rPr>
                      <m:sty m:val="p"/>
                    </m:rPr>
                    <w:rPr>
                      <w:rFonts w:ascii="Cambria Math" w:hAnsi="Cambria Math"/>
                    </w:rPr>
                    <m:t>⋅</m:t>
                  </m:r>
                </m:e>
              </m:rad>
            </m:oMath>
            <w:r>
              <w:rPr>
                <w:lang w:val="zh-CN"/>
              </w:rPr>
              <w:t xml:space="preserve"> </w:t>
            </w:r>
            <w:r>
              <w:rPr>
                <w:rFonts w:hint="eastAsia"/>
                <w:lang w:val="zh-CN"/>
              </w:rPr>
              <w:t>型</w:t>
            </w:r>
          </w:p>
        </w:tc>
        <w:tc>
          <w:tcPr>
            <w:tcW w:w="1980" w:type="dxa"/>
          </w:tcPr>
          <w:p w14:paraId="130FD907" w14:textId="77777777" w:rsidR="007376BA" w:rsidRDefault="0059228E">
            <w:pPr>
              <w:pStyle w:val="Compact"/>
            </w:pPr>
            <w:r>
              <w:rPr>
                <w:rFonts w:hint="eastAsia"/>
                <w:lang w:val="zh-CN"/>
              </w:rPr>
              <w:t>目标函数、参考前沿与问题类型三者同时错误，使该问题上的</w:t>
            </w:r>
            <w:r>
              <w:rPr>
                <w:lang w:val="zh-CN"/>
              </w:rPr>
              <w:t xml:space="preserve"> IGD </w:t>
            </w:r>
            <w:r>
              <w:rPr>
                <w:rFonts w:hint="eastAsia"/>
                <w:lang w:val="zh-CN"/>
              </w:rPr>
              <w:t>计算失去意义</w:t>
            </w:r>
          </w:p>
        </w:tc>
        <w:tc>
          <w:tcPr>
            <w:tcW w:w="1980" w:type="dxa"/>
          </w:tcPr>
          <w:p w14:paraId="6205916C" w14:textId="77777777" w:rsidR="007376BA" w:rsidRDefault="0059228E">
            <w:pPr>
              <w:pStyle w:val="Compact"/>
            </w:pPr>
            <w:r>
              <w:rPr>
                <w:rFonts w:hint="eastAsia"/>
                <w:b/>
                <w:bCs/>
                <w:lang w:val="zh-CN"/>
              </w:rPr>
              <w:t>已修复（</w:t>
            </w:r>
            <w:r>
              <w:rPr>
                <w:rFonts w:hint="eastAsia"/>
                <w:b/>
                <w:bCs/>
                <w:lang w:val="zh-CN"/>
              </w:rPr>
              <w:t>v2.5</w:t>
            </w:r>
            <w:r>
              <w:rPr>
                <w:rFonts w:hint="eastAsia"/>
                <w:b/>
                <w:bCs/>
                <w:lang w:val="zh-CN"/>
              </w:rPr>
              <w:t>）</w:t>
            </w:r>
            <w:r>
              <w:rPr>
                <w:rFonts w:hint="eastAsia"/>
                <w:lang w:val="zh-CN"/>
              </w:rPr>
              <w:t>：经四份独立复现文献复核，权威</w:t>
            </w:r>
            <w:r>
              <w:rPr>
                <w:lang w:val="zh-CN"/>
              </w:rPr>
              <w:t xml:space="preserve"> dMOP1 </w:t>
            </w:r>
            <w:r>
              <w:rPr>
                <w:rFonts w:hint="eastAsia"/>
                <w:lang w:val="zh-CN"/>
              </w:rPr>
              <w:t>实为</w:t>
            </w:r>
            <w:r>
              <w:rPr>
                <w:lang w:val="zh-CN"/>
              </w:rPr>
              <w:t xml:space="preserve"> </w:t>
            </w:r>
            <w:r>
              <w:rPr>
                <w:b/>
                <w:bCs/>
                <w:lang w:val="zh-CN"/>
              </w:rPr>
              <w:t>Type III</w:t>
            </w:r>
            <w:r>
              <w:rPr>
                <w:rFonts w:hint="eastAsia"/>
                <w:lang w:val="zh-CN"/>
              </w:rPr>
              <w:t>（解集静</w:t>
            </w:r>
            <w:r>
              <w:rPr>
                <w:rFonts w:hint="eastAsia"/>
                <w:lang w:val="zh-CN"/>
              </w:rPr>
              <w:lastRenderedPageBreak/>
              <w:t>止、前沿随</w:t>
            </w:r>
            <w:r>
              <w:rPr>
                <w:lang w:val="zh-CN"/>
              </w:rP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旋转），</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oMath>
            <w:r>
              <w:rPr>
                <w:rFonts w:hint="eastAsia"/>
                <w:lang w:val="zh-CN"/>
              </w:rPr>
              <w:t>（</w:t>
            </w:r>
            <w:r>
              <w:rPr>
                <w:rFonts w:hint="eastAsia"/>
                <w:b/>
                <w:bCs/>
                <w:lang w:val="zh-CN"/>
              </w:rPr>
              <w:t>不含</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），前沿为</w:t>
            </w:r>
            <w:r>
              <w:rPr>
                <w:lang w:val="zh-CN"/>
              </w:rP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up>
              </m:sSup>
            </m:oMath>
            <w:r>
              <w:rPr>
                <w:rFonts w:hint="eastAsia"/>
                <w:lang w:val="zh-CN"/>
              </w:rPr>
              <w:t>。已重写</w:t>
            </w:r>
            <w:r>
              <w:rPr>
                <w:lang w:val="zh-CN"/>
              </w:rPr>
              <w:t xml:space="preserve"> problems/dmop1a.py </w:t>
            </w:r>
            <w:r>
              <w:rPr>
                <w:rFonts w:hint="eastAsia"/>
                <w:lang w:val="zh-CN"/>
              </w:rPr>
              <w:t>并更正</w:t>
            </w:r>
            <w:r>
              <w:rPr>
                <w:lang w:val="zh-CN"/>
              </w:rPr>
              <w:t xml:space="preserve"> true_fronts.py </w:t>
            </w:r>
            <w:r>
              <w:rPr>
                <w:rFonts w:hint="eastAsia"/>
                <w:lang w:val="zh-CN"/>
              </w:rPr>
              <w:t>的参考前沿；首版生成的</w:t>
            </w:r>
            <w:r>
              <w:rPr>
                <w:lang w:val="zh-CN"/>
              </w:rPr>
              <w:t xml:space="preserve"> 6 </w:t>
            </w:r>
            <w:r>
              <w:rPr>
                <w:rFonts w:hint="eastAsia"/>
                <w:lang w:val="zh-CN"/>
              </w:rPr>
              <w:t>个</w:t>
            </w:r>
            <w:r>
              <w:rPr>
                <w:lang w:val="zh-CN"/>
              </w:rPr>
              <w:t xml:space="preserve"> CSV </w:t>
            </w:r>
            <w:r>
              <w:rPr>
                <w:rFonts w:hint="eastAsia"/>
                <w:lang w:val="zh-CN"/>
              </w:rPr>
              <w:t>移出统计目录、归档于</w:t>
            </w:r>
            <w:r>
              <w:rPr>
                <w:lang w:val="zh-CN"/>
              </w:rPr>
              <w:t xml:space="preserve"> results/raw_v25_badauthoritative/ </w:t>
            </w:r>
            <w:r>
              <w:rPr>
                <w:rFonts w:hint="eastAsia"/>
                <w:lang w:val="zh-CN"/>
              </w:rPr>
              <w:t>后</w:t>
            </w:r>
            <w:r>
              <w:rPr>
                <w:rFonts w:hint="eastAsia"/>
                <w:b/>
                <w:bCs/>
                <w:lang w:val="zh-CN"/>
              </w:rPr>
              <w:t>重跑</w:t>
            </w:r>
          </w:p>
        </w:tc>
      </w:tr>
      <w:tr w:rsidR="007376BA" w14:paraId="1B279E53" w14:textId="77777777">
        <w:tc>
          <w:tcPr>
            <w:tcW w:w="1980" w:type="dxa"/>
          </w:tcPr>
          <w:p w14:paraId="05C2640D" w14:textId="77777777" w:rsidR="007376BA" w:rsidRDefault="0059228E">
            <w:pPr>
              <w:pStyle w:val="Compact"/>
            </w:pPr>
            <w:r>
              <w:rPr>
                <w:b/>
                <w:bCs/>
                <w:lang w:val="zh-CN"/>
              </w:rPr>
              <w:lastRenderedPageBreak/>
              <w:t>K23</w:t>
            </w:r>
          </w:p>
        </w:tc>
        <w:tc>
          <w:tcPr>
            <w:tcW w:w="1980" w:type="dxa"/>
          </w:tcPr>
          <w:p w14:paraId="0D8502F8" w14:textId="77777777" w:rsidR="007376BA" w:rsidRDefault="0059228E">
            <w:pPr>
              <w:pStyle w:val="Compact"/>
            </w:pPr>
            <w:r>
              <w:rPr>
                <w:rFonts w:hint="eastAsia"/>
                <w:lang w:val="zh-CN"/>
              </w:rPr>
              <w:t>权威</w:t>
            </w:r>
            <w:r>
              <w:rPr>
                <w:lang w:val="zh-CN"/>
              </w:rPr>
              <w:t xml:space="preserve"> </w:t>
            </w:r>
            <w:r>
              <w:rPr>
                <w:b/>
                <w:bCs/>
                <w:lang w:val="zh-CN"/>
              </w:rPr>
              <w:t xml:space="preserve">dMOP3 </w:t>
            </w:r>
            <w:r>
              <w:rPr>
                <w:rFonts w:hint="eastAsia"/>
                <w:b/>
                <w:bCs/>
                <w:lang w:val="zh-CN"/>
              </w:rPr>
              <w:t>的公式写错</w:t>
            </w:r>
            <w:r>
              <w:rPr>
                <w:rFonts w:hint="eastAsia"/>
                <w:lang w:val="zh-CN"/>
              </w:rPr>
              <w:t>：早期实现误用了项目变体的欺骗性前沿（含</w:t>
            </w:r>
            <w:r>
              <w:rPr>
                <w:lang w:val="zh-CN"/>
              </w:rP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sin(</m:t>
              </m:r>
              <m:r>
                <w:rPr>
                  <w:rFonts w:ascii="Cambria Math" w:hAnsi="Cambria Math"/>
                </w:rPr>
                <m:t>10π</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oMath>
            <w:r>
              <w:rPr>
                <w:lang w:val="zh-CN"/>
              </w:rPr>
              <w:t xml:space="preserve"> </w:t>
            </w:r>
            <w:r>
              <w:rPr>
                <w:rFonts w:hint="eastAsia"/>
                <w:lang w:val="zh-CN"/>
              </w:rPr>
              <w:t>项）与</w:t>
            </w:r>
            <w:r>
              <w:rPr>
                <w:lang w:val="zh-CN"/>
              </w:rP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解集位置</w:t>
            </w:r>
          </w:p>
        </w:tc>
        <w:tc>
          <w:tcPr>
            <w:tcW w:w="1980" w:type="dxa"/>
          </w:tcPr>
          <w:p w14:paraId="42CF9911" w14:textId="77777777" w:rsidR="007376BA" w:rsidRDefault="0059228E">
            <w:pPr>
              <w:pStyle w:val="Compact"/>
            </w:pPr>
            <w:r>
              <w:rPr>
                <w:rFonts w:hint="eastAsia"/>
                <w:lang w:val="zh-CN"/>
              </w:rPr>
              <w:t>同上，问题定义与文献不符</w:t>
            </w:r>
          </w:p>
        </w:tc>
        <w:tc>
          <w:tcPr>
            <w:tcW w:w="1980" w:type="dxa"/>
          </w:tcPr>
          <w:p w14:paraId="31300B20" w14:textId="77777777" w:rsidR="007376BA" w:rsidRDefault="0059228E">
            <w:pPr>
              <w:pStyle w:val="Compact"/>
            </w:pPr>
            <w:r>
              <w:rPr>
                <w:rFonts w:hint="eastAsia"/>
                <w:b/>
                <w:bCs/>
                <w:lang w:val="zh-CN"/>
              </w:rPr>
              <w:t>已修复（</w:t>
            </w:r>
            <w:r>
              <w:rPr>
                <w:rFonts w:hint="eastAsia"/>
                <w:b/>
                <w:bCs/>
                <w:lang w:val="zh-CN"/>
              </w:rPr>
              <w:t>v2.5</w:t>
            </w:r>
            <w:r>
              <w:rPr>
                <w:rFonts w:hint="eastAsia"/>
                <w:b/>
                <w:bCs/>
                <w:lang w:val="zh-CN"/>
              </w:rPr>
              <w:t>）</w:t>
            </w:r>
            <w:r>
              <w:rPr>
                <w:rFonts w:hint="eastAsia"/>
                <w:lang w:val="zh-CN"/>
              </w:rPr>
              <w:t>：更正为</w:t>
            </w:r>
            <w:r>
              <w:rPr>
                <w:lang w:val="zh-CN"/>
              </w:rP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oMath>
            <w:r>
              <w:rPr>
                <w:rFonts w:hint="eastAsia"/>
                <w:lang w:val="zh-CN"/>
              </w:rPr>
              <w:t>（</w:t>
            </w:r>
            <m:oMath>
              <m:r>
                <w:rPr>
                  <w:rFonts w:ascii="Cambria Math" w:hAnsi="Cambria Math"/>
                </w:rPr>
                <m:t>r</m:t>
              </m:r>
            </m:oMath>
            <w:r>
              <w:rPr>
                <w:lang w:val="zh-CN"/>
              </w:rPr>
              <w:t xml:space="preserve"> </w:t>
            </w:r>
            <w:r>
              <w:rPr>
                <w:rFonts w:hint="eastAsia"/>
                <w:lang w:val="zh-CN"/>
              </w:rPr>
              <w:t>按环境轮换）、</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r</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hint="eastAsia"/>
                <w:lang w:val="zh-CN"/>
              </w:rPr>
              <w:t>、前沿</w:t>
            </w:r>
            <w:r>
              <w:rPr>
                <w:lang w:val="zh-CN"/>
              </w:rPr>
              <w:t xml:space="preserve">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w:rPr>
                          <w:rFonts w:ascii="Cambria Math" w:hAnsi="Cambria Math"/>
                        </w:rPr>
                        <m:t>1</m:t>
                      </m:r>
                    </m:sub>
                  </m:sSub>
                </m:e>
              </m:rad>
            </m:oMath>
            <w:r>
              <w:rPr>
                <w:rFonts w:hint="eastAsia"/>
                <w:lang w:val="zh-CN"/>
              </w:rPr>
              <w:t>（静止）。同批归档并重跑。</w:t>
            </w:r>
            <w:r>
              <w:rPr>
                <w:rFonts w:hint="eastAsia"/>
                <w:b/>
                <w:bCs/>
                <w:lang w:val="zh-CN"/>
              </w:rPr>
              <w:t>同时如实记录一处文献分歧</w:t>
            </w:r>
            <w:r>
              <w:rPr>
                <w:rFonts w:hint="eastAsia"/>
                <w:lang w:val="zh-CN"/>
              </w:rPr>
              <w:t>：</w:t>
            </w:r>
            <w:r>
              <w:rPr>
                <w:rFonts w:hint="eastAsia"/>
                <w:lang w:val="zh-CN"/>
              </w:rPr>
              <w:t>dMOP3</w:t>
            </w:r>
            <w:r>
              <w:rPr>
                <w:lang w:val="zh-CN"/>
              </w:rPr>
              <w:t xml:space="preserve"> </w:t>
            </w:r>
            <w:r>
              <w:rPr>
                <w:rFonts w:hint="eastAsia"/>
                <w:lang w:val="zh-CN"/>
              </w:rPr>
              <w:t>的</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在两份复现文献中分别为</w:t>
            </w:r>
            <w:r>
              <w:rPr>
                <w:lang w:val="zh-CN"/>
              </w:rPr>
              <w:t xml:space="preserve"> </w:t>
            </w:r>
            <m:oMath>
              <m:r>
                <m:rPr>
                  <m:sty m:val="p"/>
                </m:rPr>
                <w:rPr>
                  <w:rFonts w:ascii="Cambria Math" w:hAnsi="Cambria Math"/>
                </w:rPr>
                <m:t>sin(</m:t>
              </m:r>
              <m:r>
                <w:rPr>
                  <w:rFonts w:ascii="Cambria Math" w:hAnsi="Cambria Math"/>
                </w:rPr>
                <m:t>πt</m:t>
              </m:r>
              <m:r>
                <m:rPr>
                  <m:sty m:val="p"/>
                </m:rPr>
                <w:rPr>
                  <w:rFonts w:ascii="Cambria Math" w:hAnsi="Cambria Math"/>
                </w:rPr>
                <m:t>/</m:t>
              </m:r>
              <m:r>
                <w:rPr>
                  <w:rFonts w:ascii="Cambria Math" w:hAnsi="Cambria Math"/>
                </w:rPr>
                <m:t>2</m:t>
              </m:r>
              <m:r>
                <m:rPr>
                  <m:sty m:val="p"/>
                </m:rPr>
                <w:rPr>
                  <w:rFonts w:ascii="Cambria Math" w:hAnsi="Cambria Math"/>
                </w:rPr>
                <m:t>)</m:t>
              </m:r>
            </m:oMath>
            <w:r>
              <w:rPr>
                <w:lang w:val="zh-CN"/>
              </w:rPr>
              <w:t xml:space="preserve"> </w:t>
            </w:r>
            <w:r>
              <w:rPr>
                <w:rFonts w:hint="eastAsia"/>
                <w:lang w:val="zh-CN"/>
              </w:rPr>
              <w:t>与</w:t>
            </w:r>
            <w:r>
              <w:rPr>
                <w:lang w:val="zh-CN"/>
              </w:rPr>
              <w:t xml:space="preserve"> </w:t>
            </w:r>
            <m:oMath>
              <m:r>
                <m:rPr>
                  <m:sty m:val="p"/>
                </m:rPr>
                <w:rPr>
                  <w:rFonts w:ascii="Cambria Math" w:hAnsi="Cambria Math"/>
                </w:rPr>
                <m:t>|sin(</m:t>
              </m:r>
              <m:r>
                <w:rPr>
                  <w:rFonts w:ascii="Cambria Math" w:hAnsi="Cambria Math"/>
                </w:rPr>
                <m:t>πt</m:t>
              </m:r>
              <m:r>
                <m:rPr>
                  <m:sty m:val="p"/>
                </m:rPr>
                <w:rPr>
                  <w:rFonts w:ascii="Cambria Math" w:hAnsi="Cambria Math"/>
                </w:rPr>
                <m:t>/</m:t>
              </m:r>
              <m:r>
                <w:rPr>
                  <w:rFonts w:ascii="Cambria Math" w:hAnsi="Cambria Math"/>
                </w:rPr>
                <m:t>2</m:t>
              </m:r>
              <m:r>
                <m:rPr>
                  <m:sty m:val="p"/>
                </m:rPr>
                <w:rPr>
                  <w:rFonts w:ascii="Cambria Math" w:hAnsi="Cambria Math"/>
                </w:rPr>
                <m:t>)|</m:t>
              </m:r>
            </m:oMath>
            <w:r>
              <w:rPr>
                <w:rFonts w:hint="eastAsia"/>
                <w:lang w:val="zh-CN"/>
              </w:rPr>
              <w:t>，本实现采用后者并已在</w:t>
            </w:r>
            <w:r>
              <w:rPr>
                <w:lang w:val="zh-CN"/>
              </w:rPr>
              <w:t xml:space="preserve"> 3.9.2 </w:t>
            </w:r>
            <w:r>
              <w:rPr>
                <w:rFonts w:hint="eastAsia"/>
                <w:lang w:val="zh-CN"/>
              </w:rPr>
              <w:t>节显式声明</w:t>
            </w:r>
          </w:p>
        </w:tc>
      </w:tr>
      <w:tr w:rsidR="007376BA" w14:paraId="6CF72CD8" w14:textId="77777777">
        <w:tc>
          <w:tcPr>
            <w:tcW w:w="1980" w:type="dxa"/>
          </w:tcPr>
          <w:p w14:paraId="59F18581" w14:textId="77777777" w:rsidR="007376BA" w:rsidRDefault="0059228E">
            <w:pPr>
              <w:pStyle w:val="Compact"/>
            </w:pPr>
            <w:r>
              <w:rPr>
                <w:b/>
                <w:bCs/>
                <w:lang w:val="zh-CN"/>
              </w:rPr>
              <w:t>K24</w:t>
            </w:r>
          </w:p>
        </w:tc>
        <w:tc>
          <w:tcPr>
            <w:tcW w:w="1980" w:type="dxa"/>
          </w:tcPr>
          <w:p w14:paraId="219B9E46" w14:textId="77777777" w:rsidR="007376BA" w:rsidRDefault="0059228E">
            <w:pPr>
              <w:pStyle w:val="Compact"/>
            </w:pPr>
            <w:r>
              <w:rPr>
                <w:lang w:val="zh-CN"/>
              </w:rPr>
              <w:t xml:space="preserve">v2.5 </w:t>
            </w:r>
            <w:r>
              <w:rPr>
                <w:rFonts w:hint="eastAsia"/>
                <w:lang w:val="zh-CN"/>
              </w:rPr>
              <w:t>阶段二最初</w:t>
            </w:r>
            <w:r>
              <w:rPr>
                <w:rFonts w:hint="eastAsia"/>
                <w:b/>
                <w:bCs/>
                <w:lang w:val="zh-CN"/>
              </w:rPr>
              <w:t>缺少</w:t>
            </w:r>
            <w:r>
              <w:rPr>
                <w:b/>
                <w:bCs/>
                <w:lang w:val="zh-CN"/>
              </w:rPr>
              <w:t xml:space="preserve"> LDT </w:t>
            </w:r>
            <w:r>
              <w:rPr>
                <w:rFonts w:hint="eastAsia"/>
                <w:b/>
                <w:bCs/>
                <w:lang w:val="zh-CN"/>
              </w:rPr>
              <w:t>的</w:t>
            </w:r>
            <w:r>
              <w:rPr>
                <w:b/>
                <w:bCs/>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b/>
                <w:bCs/>
                <w:lang w:val="zh-CN"/>
              </w:rPr>
              <w:t xml:space="preserve"> </w:t>
            </w:r>
            <w:r>
              <w:rPr>
                <w:rFonts w:hint="eastAsia"/>
                <w:b/>
                <w:bCs/>
                <w:lang w:val="zh-CN"/>
              </w:rPr>
              <w:t>变体</w:t>
            </w:r>
            <w:r>
              <w:rPr>
                <w:rFonts w:hint="eastAsia"/>
                <w:lang w:val="zh-CN"/>
              </w:rPr>
              <w:t>在权威</w:t>
            </w:r>
            <w:r>
              <w:rPr>
                <w:lang w:val="zh-CN"/>
              </w:rPr>
              <w:t xml:space="preserve"> dMOP </w:t>
            </w:r>
            <w:r>
              <w:rPr>
                <w:rFonts w:hint="eastAsia"/>
                <w:lang w:val="zh-CN"/>
              </w:rPr>
              <w:t>上</w:t>
            </w:r>
            <w:r>
              <w:rPr>
                <w:rFonts w:hint="eastAsia"/>
                <w:lang w:val="zh-CN"/>
              </w:rPr>
              <w:lastRenderedPageBreak/>
              <w:t>的数据（</w:t>
            </w:r>
            <w:r>
              <w:rPr>
                <w:lang w:val="zh-CN"/>
              </w:rPr>
              <w:t xml:space="preserve">run_v25_alpha.py </w:t>
            </w:r>
            <w:r>
              <w:rPr>
                <w:rFonts w:hint="eastAsia"/>
                <w:lang w:val="zh-CN"/>
              </w:rPr>
              <w:t>的默认算法列表用</w:t>
            </w:r>
            <w:r>
              <w:rPr>
                <w:lang w:val="zh-CN"/>
              </w:rPr>
              <w:t xml:space="preserve"> ldt_alpha1 </w:t>
            </w:r>
            <w:r>
              <w:rPr>
                <w:rFonts w:hint="eastAsia"/>
                <w:lang w:val="zh-CN"/>
              </w:rPr>
              <w:t>替代了</w:t>
            </w:r>
            <w:r>
              <w:rPr>
                <w:lang w:val="zh-CN"/>
              </w:rPr>
              <w:t xml:space="preserve"> ldt_nsga2</w:t>
            </w:r>
            <w:r>
              <w:rPr>
                <w:rFonts w:hint="eastAsia"/>
                <w:lang w:val="zh-CN"/>
              </w:rPr>
              <w:t>）</w:t>
            </w:r>
          </w:p>
        </w:tc>
        <w:tc>
          <w:tcPr>
            <w:tcW w:w="1980" w:type="dxa"/>
          </w:tcPr>
          <w:p w14:paraId="6A13B94C" w14:textId="77777777" w:rsidR="007376BA" w:rsidRDefault="0059228E">
            <w:pPr>
              <w:pStyle w:val="Compact"/>
            </w:pPr>
            <w:r>
              <w:rPr>
                <w:rFonts w:hint="eastAsia"/>
                <w:lang w:val="zh-CN"/>
              </w:rPr>
              <w:lastRenderedPageBreak/>
              <w:t>若不补齐，只能比较</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与基线，无法回答”在这一族问</w:t>
            </w:r>
            <w:r>
              <w:rPr>
                <w:rFonts w:hint="eastAsia"/>
                <w:lang w:val="zh-CN"/>
              </w:rPr>
              <w:lastRenderedPageBreak/>
              <w:t>题上外推步长是否同样重要”</w:t>
            </w:r>
          </w:p>
        </w:tc>
        <w:tc>
          <w:tcPr>
            <w:tcW w:w="1980" w:type="dxa"/>
          </w:tcPr>
          <w:p w14:paraId="11B87898" w14:textId="77777777" w:rsidR="007376BA" w:rsidRDefault="0059228E">
            <w:pPr>
              <w:pStyle w:val="Compact"/>
            </w:pPr>
            <w:r>
              <w:rPr>
                <w:rFonts w:hint="eastAsia"/>
                <w:b/>
                <w:bCs/>
                <w:lang w:val="zh-CN"/>
              </w:rPr>
              <w:lastRenderedPageBreak/>
              <w:t>已补齐（</w:t>
            </w:r>
            <w:r>
              <w:rPr>
                <w:rFonts w:hint="eastAsia"/>
                <w:b/>
                <w:bCs/>
                <w:lang w:val="zh-CN"/>
              </w:rPr>
              <w:t>v2.5</w:t>
            </w:r>
            <w:r>
              <w:rPr>
                <w:rFonts w:hint="eastAsia"/>
                <w:b/>
                <w:bCs/>
                <w:lang w:val="zh-CN"/>
              </w:rPr>
              <w:t>）</w:t>
            </w:r>
            <w:r>
              <w:rPr>
                <w:rFonts w:hint="eastAsia"/>
                <w:lang w:val="zh-CN"/>
              </w:rPr>
              <w:t>：补跑</w:t>
            </w:r>
            <w:r>
              <w:rPr>
                <w:lang w:val="zh-CN"/>
              </w:rPr>
              <w:t xml:space="preserve"> 3 </w:t>
            </w:r>
            <w:r>
              <w:rPr>
                <w:rFonts w:hint="eastAsia"/>
                <w:lang w:val="zh-CN"/>
              </w:rPr>
              <w:t>问题</w:t>
            </w:r>
            <w:r>
              <w:rPr>
                <w:lang w:val="zh-CN"/>
              </w:rPr>
              <w:t xml:space="preserve"> × 1 </w:t>
            </w:r>
            <w:r>
              <w:rPr>
                <w:rFonts w:hint="eastAsia"/>
                <w:lang w:val="zh-CN"/>
              </w:rPr>
              <w:t>算法</w:t>
            </w:r>
            <w:r>
              <w:rPr>
                <w:lang w:val="zh-CN"/>
              </w:rPr>
              <w:t xml:space="preserve"> × 30 </w:t>
            </w:r>
            <w:r>
              <w:rPr>
                <w:rFonts w:hint="eastAsia"/>
                <w:lang w:val="zh-CN"/>
              </w:rPr>
              <w:t>种子</w:t>
            </w:r>
            <w:r>
              <w:rPr>
                <w:lang w:val="zh-CN"/>
              </w:rPr>
              <w:t xml:space="preserve"> = </w:t>
            </w:r>
            <w:r>
              <w:rPr>
                <w:b/>
                <w:bCs/>
                <w:lang w:val="zh-CN"/>
              </w:rPr>
              <w:t xml:space="preserve">90 </w:t>
            </w:r>
            <w:r>
              <w:rPr>
                <w:rFonts w:hint="eastAsia"/>
                <w:b/>
                <w:bCs/>
                <w:lang w:val="zh-CN"/>
              </w:rPr>
              <w:t>次</w:t>
            </w:r>
            <w:r>
              <w:rPr>
                <w:rFonts w:hint="eastAsia"/>
                <w:lang w:val="zh-CN"/>
              </w:rPr>
              <w:t>运</w:t>
            </w:r>
            <w:r>
              <w:rPr>
                <w:rFonts w:hint="eastAsia"/>
                <w:lang w:val="zh-CN"/>
              </w:rPr>
              <w:lastRenderedPageBreak/>
              <w:t>行。正是这</w:t>
            </w:r>
            <w:r>
              <w:rPr>
                <w:lang w:val="zh-CN"/>
              </w:rPr>
              <w:t xml:space="preserve"> 90 </w:t>
            </w:r>
            <w:r>
              <w:rPr>
                <w:rFonts w:hint="eastAsia"/>
                <w:lang w:val="zh-CN"/>
              </w:rPr>
              <w:t>次数据揭示了</w:t>
            </w:r>
            <w:r>
              <w:rPr>
                <w:lang w:val="zh-CN"/>
              </w:rPr>
              <w:t xml:space="preserve"> DMOP1A </w:t>
            </w:r>
            <w:r>
              <w:rPr>
                <w:rFonts w:hint="eastAsia"/>
                <w:lang w:val="zh-CN"/>
              </w:rPr>
              <w:t>上的</w:t>
            </w:r>
            <w:r>
              <w:rPr>
                <w:rFonts w:hint="eastAsia"/>
                <w:b/>
                <w:bCs/>
                <w:lang w:val="zh-CN"/>
              </w:rPr>
              <w:t>反例</w:t>
            </w:r>
            <w:r>
              <w:rPr>
                <w:rFonts w:hint="eastAsia"/>
                <w:lang w:val="zh-CN"/>
              </w:rPr>
              <w:t>（见表</w:t>
            </w:r>
            <w:r>
              <w:rPr>
                <w:lang w:val="zh-CN"/>
              </w:rPr>
              <w:t xml:space="preserve"> 5-19 </w:t>
            </w:r>
            <w:r>
              <w:rPr>
                <w:rFonts w:hint="eastAsia"/>
                <w:lang w:val="zh-CN"/>
              </w:rPr>
              <w:t>与第</w:t>
            </w:r>
            <w:r>
              <w:rPr>
                <w:lang w:val="zh-CN"/>
              </w:rPr>
              <w:t xml:space="preserve"> 6 </w:t>
            </w:r>
            <w:r>
              <w:rPr>
                <w:rFonts w:hint="eastAsia"/>
                <w:lang w:val="zh-CN"/>
              </w:rPr>
              <w:t>章结论三）</w:t>
            </w:r>
          </w:p>
        </w:tc>
      </w:tr>
      <w:tr w:rsidR="007376BA" w14:paraId="4D848258" w14:textId="77777777">
        <w:tc>
          <w:tcPr>
            <w:tcW w:w="1980" w:type="dxa"/>
          </w:tcPr>
          <w:p w14:paraId="61803B33" w14:textId="77777777" w:rsidR="007376BA" w:rsidRDefault="0059228E">
            <w:pPr>
              <w:pStyle w:val="Compact"/>
            </w:pPr>
            <w:r>
              <w:rPr>
                <w:b/>
                <w:bCs/>
                <w:lang w:val="zh-CN"/>
              </w:rPr>
              <w:lastRenderedPageBreak/>
              <w:t>K25</w:t>
            </w:r>
          </w:p>
        </w:tc>
        <w:tc>
          <w:tcPr>
            <w:tcW w:w="1980" w:type="dxa"/>
          </w:tcPr>
          <w:p w14:paraId="0F6C008D" w14:textId="77777777" w:rsidR="007376BA" w:rsidRDefault="0059228E">
            <w:pPr>
              <w:pStyle w:val="Compact"/>
            </w:pPr>
            <w:r>
              <w:rPr>
                <w:lang w:val="zh-CN"/>
              </w:rPr>
              <w:t xml:space="preserve">_row_metrics </w:t>
            </w:r>
            <w:r>
              <w:rPr>
                <w:rFonts w:hint="eastAsia"/>
                <w:lang w:val="zh-CN"/>
              </w:rPr>
              <w:t>的时变前沿判定最初未包含</w:t>
            </w:r>
            <w:r>
              <w:rPr>
                <w:lang w:val="zh-CN"/>
              </w:rPr>
              <w:t xml:space="preserve"> DMOP1A</w:t>
            </w:r>
          </w:p>
        </w:tc>
        <w:tc>
          <w:tcPr>
            <w:tcW w:w="1980" w:type="dxa"/>
          </w:tcPr>
          <w:p w14:paraId="3D5DDFB7" w14:textId="77777777" w:rsidR="007376BA" w:rsidRDefault="0059228E">
            <w:pPr>
              <w:pStyle w:val="Compact"/>
            </w:pPr>
            <w:r>
              <w:rPr>
                <w:lang w:val="zh-CN"/>
              </w:rPr>
              <w:t xml:space="preserve">Type III </w:t>
            </w:r>
            <w:r>
              <w:rPr>
                <w:rFonts w:hint="eastAsia"/>
                <w:lang w:val="zh-CN"/>
              </w:rPr>
              <w:t>的前沿同样随</w:t>
            </w:r>
            <w:r>
              <w:rPr>
                <w:lang w:val="zh-CN"/>
              </w:rPr>
              <w:t xml:space="preserve"> </w:t>
            </w:r>
            <m:oMath>
              <m:r>
                <w:rPr>
                  <w:rFonts w:ascii="Cambria Math" w:hAnsi="Cambria Math"/>
                </w:rPr>
                <m:t>t</m:t>
              </m:r>
            </m:oMath>
            <w:r>
              <w:rPr>
                <w:lang w:val="zh-CN"/>
              </w:rPr>
              <w:t xml:space="preserve"> </w:t>
            </w:r>
            <w:r>
              <w:rPr>
                <w:rFonts w:hint="eastAsia"/>
                <w:lang w:val="zh-CN"/>
              </w:rPr>
              <w:t>变化；若沿用</w:t>
            </w:r>
            <w:r>
              <w:rPr>
                <w:lang w:val="zh-CN"/>
              </w:rPr>
              <w:t xml:space="preserve"> </w:t>
            </w:r>
            <m:oMath>
              <m:r>
                <w:rPr>
                  <w:rFonts w:ascii="Cambria Math" w:hAnsi="Cambria Math"/>
                </w:rPr>
                <m:t>t</m:t>
              </m:r>
              <m:r>
                <m:rPr>
                  <m:sty m:val="p"/>
                </m:rPr>
                <w:rPr>
                  <w:rFonts w:ascii="Cambria Math" w:hAnsi="Cambria Math"/>
                </w:rPr>
                <m:t>=</m:t>
              </m:r>
              <m:r>
                <w:rPr>
                  <w:rFonts w:ascii="Cambria Math" w:hAnsi="Cambria Math"/>
                </w:rPr>
                <m:t>0</m:t>
              </m:r>
            </m:oMath>
            <w:r>
              <w:rPr>
                <w:lang w:val="zh-CN"/>
              </w:rPr>
              <w:t xml:space="preserve"> </w:t>
            </w:r>
            <w:r>
              <w:rPr>
                <w:rFonts w:hint="eastAsia"/>
                <w:lang w:val="zh-CN"/>
              </w:rPr>
              <w:t>的前沿会</w:t>
            </w:r>
            <w:r>
              <w:rPr>
                <w:rFonts w:hint="eastAsia"/>
                <w:b/>
                <w:bCs/>
                <w:lang w:val="zh-CN"/>
              </w:rPr>
              <w:t>系统性高估</w:t>
            </w:r>
            <w:r>
              <w:rPr>
                <w:lang w:val="zh-CN"/>
              </w:rPr>
              <w:t xml:space="preserve"> IGD</w:t>
            </w:r>
          </w:p>
        </w:tc>
        <w:tc>
          <w:tcPr>
            <w:tcW w:w="1980" w:type="dxa"/>
          </w:tcPr>
          <w:p w14:paraId="555C35B0" w14:textId="77777777" w:rsidR="007376BA" w:rsidRDefault="0059228E">
            <w:pPr>
              <w:pStyle w:val="Compact"/>
            </w:pPr>
            <w:r>
              <w:rPr>
                <w:rFonts w:hint="eastAsia"/>
                <w:b/>
                <w:bCs/>
                <w:lang w:val="zh-CN"/>
              </w:rPr>
              <w:t>已随</w:t>
            </w:r>
            <w:r>
              <w:rPr>
                <w:b/>
                <w:bCs/>
                <w:lang w:val="zh-CN"/>
              </w:rPr>
              <w:t xml:space="preserve"> K22 </w:t>
            </w:r>
            <w:r>
              <w:rPr>
                <w:rFonts w:hint="eastAsia"/>
                <w:b/>
                <w:bCs/>
                <w:lang w:val="zh-CN"/>
              </w:rPr>
              <w:t>一并修复（</w:t>
            </w:r>
            <w:r>
              <w:rPr>
                <w:rFonts w:hint="eastAsia"/>
                <w:b/>
                <w:bCs/>
                <w:lang w:val="zh-CN"/>
              </w:rPr>
              <w:t>v2.5</w:t>
            </w:r>
            <w:r>
              <w:rPr>
                <w:rFonts w:hint="eastAsia"/>
                <w:b/>
                <w:bCs/>
                <w:lang w:val="zh-CN"/>
              </w:rPr>
              <w:t>）</w:t>
            </w:r>
          </w:p>
        </w:tc>
      </w:tr>
      <w:tr w:rsidR="007376BA" w14:paraId="52530811" w14:textId="77777777">
        <w:tc>
          <w:tcPr>
            <w:tcW w:w="1980" w:type="dxa"/>
          </w:tcPr>
          <w:p w14:paraId="6F8948E6" w14:textId="77777777" w:rsidR="007376BA" w:rsidRDefault="0059228E">
            <w:pPr>
              <w:pStyle w:val="Compact"/>
            </w:pPr>
            <w:r>
              <w:rPr>
                <w:b/>
                <w:bCs/>
                <w:lang w:val="zh-CN"/>
              </w:rPr>
              <w:t>K26</w:t>
            </w:r>
          </w:p>
        </w:tc>
        <w:tc>
          <w:tcPr>
            <w:tcW w:w="1980" w:type="dxa"/>
          </w:tcPr>
          <w:p w14:paraId="00BEA515" w14:textId="77777777" w:rsidR="007376BA" w:rsidRDefault="0059228E">
            <w:pPr>
              <w:pStyle w:val="Compact"/>
            </w:pPr>
            <w:r>
              <w:rPr>
                <w:lang w:val="zh-CN"/>
              </w:rPr>
              <w:t xml:space="preserve">get_true_pf </w:t>
            </w:r>
            <w:r>
              <w:rPr>
                <w:rFonts w:hint="eastAsia"/>
                <w:lang w:val="zh-CN"/>
              </w:rPr>
              <w:t>的默认目标数判定原按问题名硬编码（</w:t>
            </w:r>
            <w:r>
              <w:rPr>
                <w:lang w:val="zh-CN"/>
              </w:rPr>
              <w:t>M = 2 if name in (FDA1,FDA3,DMOP1,DMOP2,DMOP3) else 3</w:t>
            </w:r>
            <w:r>
              <w:rPr>
                <w:rFonts w:hint="eastAsia"/>
                <w:lang w:val="zh-CN"/>
              </w:rPr>
              <w:t>）</w:t>
            </w:r>
          </w:p>
        </w:tc>
        <w:tc>
          <w:tcPr>
            <w:tcW w:w="1980" w:type="dxa"/>
          </w:tcPr>
          <w:p w14:paraId="2CCFBE1E" w14:textId="77777777" w:rsidR="007376BA" w:rsidRDefault="0059228E">
            <w:pPr>
              <w:pStyle w:val="Compact"/>
            </w:pPr>
            <w:r>
              <w:rPr>
                <w:rFonts w:hint="eastAsia"/>
                <w:lang w:val="zh-CN"/>
              </w:rPr>
              <w:t>新增问题类时必须手工维护该列表，易漏</w:t>
            </w:r>
          </w:p>
        </w:tc>
        <w:tc>
          <w:tcPr>
            <w:tcW w:w="1980" w:type="dxa"/>
          </w:tcPr>
          <w:p w14:paraId="38BD542D" w14:textId="77777777" w:rsidR="007376BA" w:rsidRDefault="0059228E">
            <w:pPr>
              <w:pStyle w:val="Compact"/>
            </w:pPr>
            <w:r>
              <w:rPr>
                <w:rFonts w:hint="eastAsia"/>
                <w:b/>
                <w:bCs/>
                <w:lang w:val="zh-CN"/>
              </w:rPr>
              <w:t>已重构（</w:t>
            </w:r>
            <w:r>
              <w:rPr>
                <w:rFonts w:hint="eastAsia"/>
                <w:b/>
                <w:bCs/>
                <w:lang w:val="zh-CN"/>
              </w:rPr>
              <w:t>v2.5</w:t>
            </w:r>
            <w:r>
              <w:rPr>
                <w:rFonts w:hint="eastAsia"/>
                <w:b/>
                <w:bCs/>
                <w:lang w:val="zh-CN"/>
              </w:rPr>
              <w:t>）</w:t>
            </w:r>
            <w:r>
              <w:rPr>
                <w:rFonts w:hint="eastAsia"/>
                <w:lang w:val="zh-CN"/>
              </w:rPr>
              <w:t>：改为</w:t>
            </w:r>
            <w:r>
              <w:rPr>
                <w:lang w:val="zh-CN"/>
              </w:rPr>
              <w:t xml:space="preserve"> M = 3 if name in ("FDA4","FDA5") else 2</w:t>
            </w:r>
            <w:r>
              <w:rPr>
                <w:rFonts w:hint="eastAsia"/>
                <w:lang w:val="zh-CN"/>
              </w:rPr>
              <w:t>；对原有</w:t>
            </w:r>
            <w:r>
              <w:rPr>
                <w:lang w:val="zh-CN"/>
              </w:rPr>
              <w:t xml:space="preserve"> 6 </w:t>
            </w:r>
            <w:r>
              <w:rPr>
                <w:rFonts w:hint="eastAsia"/>
                <w:lang w:val="zh-CN"/>
              </w:rPr>
              <w:t>个问题的结果不变</w:t>
            </w:r>
          </w:p>
        </w:tc>
      </w:tr>
    </w:tbl>
    <w:p w14:paraId="566961DF" w14:textId="77777777" w:rsidR="007376BA" w:rsidRDefault="0059228E">
      <w:pPr>
        <w:pStyle w:val="FirstParagraph"/>
      </w:pPr>
      <w:r>
        <w:rPr>
          <w:b/>
          <w:bCs/>
          <w:lang w:val="zh-CN"/>
        </w:rPr>
        <w:t xml:space="preserve">v2.4 </w:t>
      </w:r>
      <w:r>
        <w:rPr>
          <w:rFonts w:hint="eastAsia"/>
          <w:b/>
          <w:bCs/>
          <w:lang w:val="zh-CN"/>
        </w:rPr>
        <w:t>处置汇总</w:t>
      </w:r>
      <w:r>
        <w:rPr>
          <w:rFonts w:hint="eastAsia"/>
          <w:lang w:val="zh-CN"/>
        </w:rPr>
        <w:t>：</w:t>
      </w:r>
      <w:r>
        <w:rPr>
          <w:rFonts w:hint="eastAsia"/>
          <w:lang w:val="zh-CN"/>
        </w:rPr>
        <w:t>K1</w:t>
      </w:r>
      <w:r>
        <w:rPr>
          <w:lang w:val="zh-CN"/>
        </w:rPr>
        <w:t xml:space="preserve"> </w:t>
      </w:r>
      <w:r>
        <w:rPr>
          <w:rFonts w:hint="eastAsia"/>
          <w:lang w:val="zh-CN"/>
        </w:rPr>
        <w:t>已于</w:t>
      </w:r>
      <w:r>
        <w:rPr>
          <w:lang w:val="zh-CN"/>
        </w:rPr>
        <w:t xml:space="preserve"> v2.3 </w:t>
      </w:r>
      <w:r>
        <w:rPr>
          <w:rFonts w:hint="eastAsia"/>
          <w:lang w:val="zh-CN"/>
        </w:rPr>
        <w:t>修复并重跑；</w:t>
      </w:r>
      <w:r>
        <w:rPr>
          <w:rFonts w:hint="eastAsia"/>
          <w:lang w:val="zh-CN"/>
        </w:rPr>
        <w:t>K2</w:t>
      </w:r>
      <w:r>
        <w:rPr>
          <w:rFonts w:hint="eastAsia"/>
          <w:lang w:val="zh-CN"/>
        </w:rPr>
        <w:t>–</w:t>
      </w:r>
      <w:r>
        <w:rPr>
          <w:rFonts w:hint="eastAsia"/>
          <w:lang w:val="zh-CN"/>
        </w:rPr>
        <w:t>K12</w:t>
      </w:r>
      <w:r>
        <w:rPr>
          <w:lang w:val="zh-CN"/>
        </w:rPr>
        <w:t xml:space="preserve"> </w:t>
      </w:r>
      <w:r>
        <w:rPr>
          <w:rFonts w:hint="eastAsia"/>
          <w:lang w:val="zh-CN"/>
        </w:rPr>
        <w:t>于</w:t>
      </w:r>
      <w:r>
        <w:rPr>
          <w:lang w:val="zh-CN"/>
        </w:rPr>
        <w:t xml:space="preserve"> v2.4 </w:t>
      </w:r>
      <w:r>
        <w:rPr>
          <w:rFonts w:hint="eastAsia"/>
          <w:lang w:val="zh-CN"/>
        </w:rPr>
        <w:t>全部处置（</w:t>
      </w:r>
      <w:r>
        <w:rPr>
          <w:rFonts w:hint="eastAsia"/>
          <w:lang w:val="zh-CN"/>
        </w:rPr>
        <w:t>K4/K5/K7/K9</w:t>
      </w:r>
      <w:r>
        <w:rPr>
          <w:lang w:val="zh-CN"/>
        </w:rPr>
        <w:t xml:space="preserve"> </w:t>
      </w:r>
      <w:r>
        <w:rPr>
          <w:rFonts w:hint="eastAsia"/>
          <w:lang w:val="zh-CN"/>
        </w:rPr>
        <w:t>代码修复且不改变实验行为、</w:t>
      </w:r>
      <w:r>
        <w:rPr>
          <w:rFonts w:hint="eastAsia"/>
          <w:lang w:val="zh-CN"/>
        </w:rPr>
        <w:t>0</w:t>
      </w:r>
      <w:r>
        <w:rPr>
          <w:lang w:val="zh-CN"/>
        </w:rPr>
        <w:t xml:space="preserve"> </w:t>
      </w:r>
      <w:r>
        <w:rPr>
          <w:rFonts w:hint="eastAsia"/>
          <w:lang w:val="zh-CN"/>
        </w:rPr>
        <w:t>次重跑，</w:t>
      </w:r>
      <w:r>
        <w:rPr>
          <w:rFonts w:hint="eastAsia"/>
          <w:lang w:val="zh-CN"/>
        </w:rPr>
        <w:t>K2/K3/K10/K11</w:t>
      </w:r>
      <w:r>
        <w:rPr>
          <w:lang w:val="zh-CN"/>
        </w:rPr>
        <w:t xml:space="preserve"> </w:t>
      </w:r>
      <w:r>
        <w:rPr>
          <w:rFonts w:hint="eastAsia"/>
          <w:lang w:val="zh-CN"/>
        </w:rPr>
        <w:t>核实与文档更正，</w:t>
      </w:r>
      <w:r>
        <w:rPr>
          <w:rFonts w:hint="eastAsia"/>
          <w:lang w:val="zh-CN"/>
        </w:rPr>
        <w:t>K6/K8/K12</w:t>
      </w:r>
      <w:r>
        <w:rPr>
          <w:lang w:val="zh-CN"/>
        </w:rPr>
        <w:t xml:space="preserve"> </w:t>
      </w:r>
      <w:r>
        <w:rPr>
          <w:rFonts w:hint="eastAsia"/>
          <w:lang w:val="zh-CN"/>
        </w:rPr>
        <w:t>清理与构建修复），新增</w:t>
      </w:r>
      <w:r>
        <w:rPr>
          <w:lang w:val="zh-CN"/>
        </w:rPr>
        <w:t xml:space="preserve"> tests/test_v24_fixes.py 15 </w:t>
      </w:r>
      <w:r>
        <w:rPr>
          <w:rFonts w:hint="eastAsia"/>
          <w:lang w:val="zh-CN"/>
        </w:rPr>
        <w:t>个回归测试，测试总数</w:t>
      </w:r>
      <w:r>
        <w:rPr>
          <w:lang w:val="zh-CN"/>
        </w:rPr>
        <w:t xml:space="preserve"> 63 </w:t>
      </w:r>
      <w:r>
        <w:rPr>
          <w:rFonts w:hint="eastAsia"/>
          <w:lang w:val="zh-CN"/>
        </w:rPr>
        <w:t>个全部通过。</w:t>
      </w:r>
      <w:r>
        <w:rPr>
          <w:b/>
          <w:bCs/>
          <w:lang w:val="zh-CN"/>
        </w:rPr>
        <w:t xml:space="preserve">v2.5 </w:t>
      </w:r>
      <w:r>
        <w:rPr>
          <w:rFonts w:hint="eastAsia"/>
          <w:b/>
          <w:bCs/>
          <w:lang w:val="zh-CN"/>
        </w:rPr>
        <w:t>处置汇总</w:t>
      </w:r>
      <w:r>
        <w:rPr>
          <w:rFonts w:hint="eastAsia"/>
          <w:lang w:val="zh-CN"/>
        </w:rPr>
        <w:t>：</w:t>
      </w:r>
      <w:r>
        <w:rPr>
          <w:rFonts w:hint="eastAsia"/>
          <w:lang w:val="zh-CN"/>
        </w:rPr>
        <w:t>K13</w:t>
      </w:r>
      <w:r>
        <w:rPr>
          <w:rFonts w:hint="eastAsia"/>
          <w:lang w:val="zh-CN"/>
        </w:rPr>
        <w:t>–</w:t>
      </w:r>
      <w:r>
        <w:rPr>
          <w:rFonts w:hint="eastAsia"/>
          <w:lang w:val="zh-CN"/>
        </w:rPr>
        <w:t>K26</w:t>
      </w:r>
      <w:r>
        <w:rPr>
          <w:lang w:val="zh-CN"/>
        </w:rPr>
        <w:t xml:space="preserve"> </w:t>
      </w:r>
      <w:r>
        <w:rPr>
          <w:rFonts w:hint="eastAsia"/>
          <w:lang w:val="zh-CN"/>
        </w:rPr>
        <w:t>为新增披露，其中</w:t>
      </w:r>
      <w:r>
        <w:rPr>
          <w:lang w:val="zh-CN"/>
        </w:rPr>
        <w:t xml:space="preserve"> K18/K19/K21 </w:t>
      </w:r>
      <w:r>
        <w:rPr>
          <w:rFonts w:hint="eastAsia"/>
          <w:lang w:val="zh-CN"/>
        </w:rPr>
        <w:t>为数值与表述修正，</w:t>
      </w:r>
      <w:r>
        <w:rPr>
          <w:rFonts w:hint="eastAsia"/>
          <w:lang w:val="zh-CN"/>
        </w:rPr>
        <w:t>K14</w:t>
      </w:r>
      <w:r>
        <w:rPr>
          <w:rFonts w:hint="eastAsia"/>
          <w:lang w:val="zh-CN"/>
        </w:rPr>
        <w:t>–</w:t>
      </w:r>
      <w:r>
        <w:rPr>
          <w:rFonts w:hint="eastAsia"/>
          <w:lang w:val="zh-CN"/>
        </w:rPr>
        <w:t>K17/K20</w:t>
      </w:r>
      <w:r>
        <w:rPr>
          <w:lang w:val="zh-CN"/>
        </w:rPr>
        <w:t xml:space="preserve"> </w:t>
      </w:r>
      <w:r>
        <w:rPr>
          <w:rFonts w:hint="eastAsia"/>
          <w:lang w:val="zh-CN"/>
        </w:rPr>
        <w:t>为如实披露，</w:t>
      </w:r>
      <w:r>
        <w:rPr>
          <w:b/>
          <w:bCs/>
          <w:lang w:val="zh-CN"/>
        </w:rPr>
        <w:t xml:space="preserve">K22/K23/K25 </w:t>
      </w:r>
      <w:r>
        <w:rPr>
          <w:rFonts w:hint="eastAsia"/>
          <w:b/>
          <w:bCs/>
          <w:lang w:val="zh-CN"/>
        </w:rPr>
        <w:t>为实质性的问题定义更正并触发实验重跑</w:t>
      </w:r>
      <w:r>
        <w:rPr>
          <w:rFonts w:hint="eastAsia"/>
          <w:lang w:val="zh-CN"/>
        </w:rPr>
        <w:t>，</w:t>
      </w:r>
      <w:r>
        <w:rPr>
          <w:rFonts w:hint="eastAsia"/>
          <w:lang w:val="zh-CN"/>
        </w:rPr>
        <w:t>K24</w:t>
      </w:r>
      <w:r>
        <w:rPr>
          <w:lang w:val="zh-CN"/>
        </w:rPr>
        <w:t xml:space="preserve"> </w:t>
      </w:r>
      <w:r>
        <w:rPr>
          <w:rFonts w:hint="eastAsia"/>
          <w:lang w:val="zh-CN"/>
        </w:rPr>
        <w:t>为数据补齐，</w:t>
      </w:r>
      <w:r>
        <w:rPr>
          <w:rFonts w:hint="eastAsia"/>
          <w:lang w:val="zh-CN"/>
        </w:rPr>
        <w:t>K26</w:t>
      </w:r>
      <w:r>
        <w:rPr>
          <w:lang w:val="zh-CN"/>
        </w:rPr>
        <w:t xml:space="preserve"> </w:t>
      </w:r>
      <w:r>
        <w:rPr>
          <w:rFonts w:hint="eastAsia"/>
          <w:lang w:val="zh-CN"/>
        </w:rPr>
        <w:t>为代码重构；另新增</w:t>
      </w:r>
      <w:r>
        <w:rPr>
          <w:lang w:val="zh-CN"/>
        </w:rPr>
        <w:t xml:space="preserve"> LDTNSGA2Alpha1</w:t>
      </w:r>
      <w:r>
        <w:rPr>
          <w:rFonts w:hint="eastAsia"/>
          <w:lang w:val="zh-CN"/>
        </w:rPr>
        <w:t>、权威</w:t>
      </w:r>
      <w:r>
        <w:rPr>
          <w:lang w:val="zh-CN"/>
        </w:rPr>
        <w:t xml:space="preserve"> dMOP1A/2A/3A</w:t>
      </w:r>
      <w:r>
        <w:rPr>
          <w:lang w:val="zh-CN"/>
        </w:rPr>
        <w:t>、</w:t>
      </w:r>
      <w:r>
        <w:rPr>
          <w:lang w:val="zh-CN"/>
        </w:rPr>
        <w:t>experiments/run_v25_alpha.py</w:t>
      </w:r>
      <w:r>
        <w:rPr>
          <w:lang w:val="zh-CN"/>
        </w:rPr>
        <w:t>、</w:t>
      </w:r>
      <w:r>
        <w:rPr>
          <w:lang w:val="zh-CN"/>
        </w:rPr>
        <w:t>scripts/check_dmop_authoritative.py</w:t>
      </w:r>
      <w:r>
        <w:rPr>
          <w:lang w:val="zh-CN"/>
        </w:rPr>
        <w:t>、</w:t>
      </w:r>
      <w:r>
        <w:rPr>
          <w:lang w:val="zh-CN"/>
        </w:rPr>
        <w:t>scripts/thesis_analysis.py</w:t>
      </w:r>
      <w:r>
        <w:rPr>
          <w:lang w:val="zh-CN"/>
        </w:rPr>
        <w:t>、</w:t>
      </w:r>
      <w:r>
        <w:rPr>
          <w:lang w:val="zh-CN"/>
        </w:rPr>
        <w:t>scripts/generate_dmop_section.py</w:t>
      </w:r>
      <w:r>
        <w:rPr>
          <w:lang w:val="zh-CN"/>
        </w:rPr>
        <w:t>。</w:t>
      </w:r>
    </w:p>
    <w:p w14:paraId="23DC7EDB" w14:textId="77777777" w:rsidR="007376BA" w:rsidRDefault="0059228E">
      <w:pPr>
        <w:pStyle w:val="2"/>
        <w:rPr>
          <w:rFonts w:hint="eastAsia"/>
        </w:rPr>
      </w:pPr>
      <w:bookmarkStart w:id="202" w:name="_9c0b6ebf13891ce7bd24313532744b0f037010c"/>
      <w:bookmarkStart w:id="203" w:name="_Toc242838677"/>
      <w:r>
        <w:rPr>
          <w:lang w:val="zh-CN"/>
        </w:rPr>
        <w:lastRenderedPageBreak/>
        <w:t xml:space="preserve">5.12 </w:t>
      </w:r>
      <w:r>
        <w:rPr>
          <w:rFonts w:hint="eastAsia"/>
          <w:lang w:val="zh-CN"/>
        </w:rPr>
        <w:t>本章小结</w:t>
      </w:r>
      <w:bookmarkEnd w:id="202"/>
      <w:bookmarkEnd w:id="203"/>
    </w:p>
    <w:p w14:paraId="5CFB5F0A" w14:textId="77777777" w:rsidR="007376BA" w:rsidRDefault="0059228E">
      <w:pPr>
        <w:pStyle w:val="FirstParagraph"/>
      </w:pPr>
      <w:r>
        <w:rPr>
          <w:rFonts w:hint="eastAsia"/>
          <w:lang w:val="zh-CN"/>
        </w:rPr>
        <w:t>本章报告了</w:t>
      </w:r>
      <w:r>
        <w:rPr>
          <w:lang w:val="zh-CN"/>
        </w:rPr>
        <w:t xml:space="preserve"> 6030 </w:t>
      </w:r>
      <w:r>
        <w:rPr>
          <w:rFonts w:hint="eastAsia"/>
          <w:lang w:val="zh-CN"/>
        </w:rPr>
        <w:t>次</w:t>
      </w:r>
      <w:r>
        <w:rPr>
          <w:rFonts w:hint="eastAsia"/>
          <w:b/>
          <w:bCs/>
          <w:lang w:val="zh-CN"/>
        </w:rPr>
        <w:t>运行记录</w:t>
      </w:r>
      <w:r>
        <w:rPr>
          <w:rFonts w:hint="eastAsia"/>
          <w:lang w:val="zh-CN"/>
        </w:rPr>
        <w:t>的完整结果。</w:t>
      </w:r>
      <w:r>
        <w:rPr>
          <w:rFonts w:hint="eastAsia"/>
          <w:lang w:val="zh-CN"/>
        </w:rPr>
        <w:t>v2.4</w:t>
      </w:r>
      <w:r>
        <w:rPr>
          <w:lang w:val="zh-CN"/>
        </w:rPr>
        <w:t xml:space="preserve"> </w:t>
      </w:r>
      <w:r>
        <w:rPr>
          <w:rFonts w:hint="eastAsia"/>
          <w:lang w:val="zh-CN"/>
        </w:rPr>
        <w:t>的结论是”</w:t>
      </w:r>
      <w:r>
        <w:rPr>
          <w:rFonts w:hint="eastAsia"/>
          <w:lang w:val="zh-CN"/>
        </w:rPr>
        <w:t>PPS</w:t>
      </w:r>
      <w:r>
        <w:rPr>
          <w:lang w:val="zh-CN"/>
        </w:rPr>
        <w:t xml:space="preserve"> </w:t>
      </w:r>
      <w:r>
        <w:rPr>
          <w:rFonts w:hint="eastAsia"/>
          <w:lang w:val="zh-CN"/>
        </w:rPr>
        <w:t>第一、</w:t>
      </w:r>
      <w:r>
        <w:rPr>
          <w:rFonts w:hint="eastAsia"/>
          <w:lang w:val="zh-CN"/>
        </w:rPr>
        <w:t>LDT</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）稳居第二且显著优于三个非预测基线”；</w:t>
      </w:r>
      <w:r>
        <w:rPr>
          <w:rFonts w:hint="eastAsia"/>
          <w:lang w:val="zh-CN"/>
        </w:rPr>
        <w:t>v2.5</w:t>
      </w:r>
      <w:r>
        <w:rPr>
          <w:lang w:val="zh-CN"/>
        </w:rPr>
        <w:t xml:space="preserve"> </w:t>
      </w:r>
      <w:r>
        <w:rPr>
          <w:rFonts w:hint="eastAsia"/>
          <w:lang w:val="zh-CN"/>
        </w:rPr>
        <w:t>的关键对照实验把这一结论推进了两步：</w:t>
      </w:r>
    </w:p>
    <w:p w14:paraId="3279E76A" w14:textId="77777777" w:rsidR="007376BA" w:rsidRDefault="0059228E">
      <w:pPr>
        <w:pStyle w:val="Compact"/>
        <w:numPr>
          <w:ilvl w:val="0"/>
          <w:numId w:val="33"/>
        </w:numPr>
      </w:pPr>
      <w:r>
        <w:rPr>
          <w:rFonts w:hint="eastAsia"/>
          <w:b/>
          <w:bCs/>
          <w:lang w:val="zh-CN"/>
        </w:rPr>
        <w:t>步长归因</w:t>
      </w:r>
      <w:r>
        <w:rPr>
          <w:rFonts w:hint="eastAsia"/>
          <w:lang w:val="zh-CN"/>
        </w:rPr>
        <w:t>：把外推步长从半步改为全步（</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）后，</w:t>
      </w:r>
      <w:r>
        <w:rPr>
          <w:rFonts w:hint="eastAsia"/>
          <w:lang w:val="zh-CN"/>
        </w:rPr>
        <w:t>LDT</w:t>
      </w:r>
      <w:r>
        <w:rPr>
          <w:lang w:val="zh-CN"/>
        </w:rPr>
        <w:t xml:space="preserve"> </w:t>
      </w:r>
      <w:r>
        <w:rPr>
          <w:rFonts w:hint="eastAsia"/>
          <w:lang w:val="zh-CN"/>
        </w:rPr>
        <w:t>在</w:t>
      </w:r>
      <w:r>
        <w:rPr>
          <w:lang w:val="zh-CN"/>
        </w:rPr>
        <w:t xml:space="preserve"> 12 </w:t>
      </w:r>
      <w:r>
        <w:rPr>
          <w:rFonts w:hint="eastAsia"/>
          <w:lang w:val="zh-CN"/>
        </w:rPr>
        <w:t>个”问题</w:t>
      </w:r>
      <w:r>
        <w:rPr>
          <w:lang w:val="zh-CN"/>
        </w:rPr>
        <w:t xml:space="preserve"> × </w:t>
      </w:r>
      <m:oMath>
        <m:r>
          <w:rPr>
            <w:rFonts w:ascii="Cambria Math" w:hAnsi="Cambria Math"/>
          </w:rPr>
          <m:t>τ</m:t>
        </m:r>
      </m:oMath>
      <w:r>
        <w:rPr>
          <w:rFonts w:hint="eastAsia"/>
          <w:lang w:val="zh-CN"/>
        </w:rPr>
        <w:t>“配置中的</w:t>
      </w:r>
      <w:r>
        <w:rPr>
          <w:lang w:val="zh-CN"/>
        </w:rPr>
        <w:t xml:space="preserve"> </w:t>
      </w:r>
      <w:r>
        <w:rPr>
          <w:b/>
          <w:bCs/>
          <w:lang w:val="zh-CN"/>
        </w:rPr>
        <w:t xml:space="preserve">11 </w:t>
      </w:r>
      <w:r>
        <w:rPr>
          <w:rFonts w:hint="eastAsia"/>
          <w:b/>
          <w:bCs/>
          <w:lang w:val="zh-CN"/>
        </w:rPr>
        <w:t>个</w:t>
      </w:r>
      <w:r>
        <w:rPr>
          <w:rFonts w:hint="eastAsia"/>
          <w:lang w:val="zh-CN"/>
        </w:rPr>
        <w:t>上更优，与</w:t>
      </w:r>
      <w:r>
        <w:rPr>
          <w:lang w:val="zh-CN"/>
        </w:rPr>
        <w:t xml:space="preserve"> PPS </w:t>
      </w:r>
      <w:r>
        <w:rPr>
          <w:rFonts w:hint="eastAsia"/>
          <w:lang w:val="zh-CN"/>
        </w:rPr>
        <w:t>的差距从</w:t>
      </w:r>
      <w:r>
        <w:rPr>
          <w:lang w:val="zh-CN"/>
        </w:rPr>
        <w:t xml:space="preserve"> </w:t>
      </w:r>
      <m:oMath>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33.9</m:t>
        </m:r>
        <m:r>
          <m:rPr>
            <m:sty m:val="p"/>
          </m:rPr>
          <w:rPr>
            <w:rFonts w:ascii="Cambria Math" w:hAnsi="Cambria Math"/>
          </w:rPr>
          <m:t>%</m:t>
        </m:r>
      </m:oMath>
      <w:r>
        <w:rPr>
          <w:lang w:val="zh-CN"/>
        </w:rPr>
        <w:t xml:space="preserve"> </w:t>
      </w:r>
      <w:r>
        <w:rPr>
          <w:rFonts w:hint="eastAsia"/>
          <w:lang w:val="zh-CN"/>
        </w:rPr>
        <w:t>缩小到</w:t>
      </w:r>
      <w:r>
        <w:rPr>
          <w:lang w:val="zh-CN"/>
        </w:rPr>
        <w:t xml:space="preserve"> </w:t>
      </w:r>
      <m:oMath>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3.4</m:t>
        </m:r>
        <m:r>
          <m:rPr>
            <m:sty m:val="p"/>
          </m:rPr>
          <w:rPr>
            <w:rFonts w:ascii="Cambria Math" w:hAnsi="Cambria Math"/>
          </w:rPr>
          <m:t>%</m:t>
        </m:r>
      </m:oMath>
      <w:r>
        <w:rPr>
          <w:rFonts w:hint="eastAsia"/>
          <w:lang w:val="zh-CN"/>
        </w:rPr>
        <w:t>，其中</w:t>
      </w:r>
      <w:r>
        <w:rPr>
          <w:lang w:val="zh-CN"/>
        </w:rPr>
        <w:t xml:space="preserve"> 4 </w:t>
      </w:r>
      <w:r>
        <w:rPr>
          <w:rFonts w:hint="eastAsia"/>
          <w:lang w:val="zh-CN"/>
        </w:rPr>
        <w:t>个配置统计不可区分、</w:t>
      </w:r>
      <w:r>
        <w:rPr>
          <w:rFonts w:hint="eastAsia"/>
          <w:lang w:val="zh-CN"/>
        </w:rPr>
        <w:t>2</w:t>
      </w:r>
      <w:r>
        <w:rPr>
          <w:lang w:val="zh-CN"/>
        </w:rPr>
        <w:t xml:space="preserve"> </w:t>
      </w:r>
      <w:r>
        <w:rPr>
          <w:rFonts w:hint="eastAsia"/>
          <w:lang w:val="zh-CN"/>
        </w:rPr>
        <w:t>个配置（</w:t>
      </w:r>
      <w:r>
        <w:rPr>
          <w:rFonts w:hint="eastAsia"/>
          <w:lang w:val="zh-CN"/>
        </w:rPr>
        <w:t>FDA4</w:t>
      </w:r>
      <w:r>
        <w:rPr>
          <w:lang w:val="zh-CN"/>
        </w:rPr>
        <w:t xml:space="preserve"> </w:t>
      </w:r>
      <w:r>
        <w:rPr>
          <w:rFonts w:hint="eastAsia"/>
          <w:lang w:val="zh-CN"/>
        </w:rPr>
        <w:t>的两档）</w:t>
      </w:r>
      <w:r>
        <w:rPr>
          <w:rFonts w:hint="eastAsia"/>
          <w:b/>
          <w:bCs/>
          <w:lang w:val="zh-CN"/>
        </w:rPr>
        <w:t>显著反超</w:t>
      </w:r>
      <w:r>
        <w:rPr>
          <w:rFonts w:hint="eastAsia"/>
          <w:lang w:val="zh-CN"/>
        </w:rPr>
        <w:t>。由此可以给出比</w:t>
      </w:r>
      <w:r>
        <w:rPr>
          <w:lang w:val="zh-CN"/>
        </w:rPr>
        <w:t xml:space="preserve"> v2.4 </w:t>
      </w:r>
      <w:r>
        <w:rPr>
          <w:rFonts w:hint="eastAsia"/>
          <w:lang w:val="zh-CN"/>
        </w:rPr>
        <w:t>更清晰的机制结论：</w:t>
      </w:r>
      <w:r>
        <w:rPr>
          <w:rFonts w:hint="eastAsia"/>
          <w:lang w:val="zh-CN"/>
        </w:rPr>
        <w:t>v2.4</w:t>
      </w:r>
      <w:r>
        <w:rPr>
          <w:lang w:val="zh-CN"/>
        </w:rPr>
        <w:t xml:space="preserve"> </w:t>
      </w:r>
      <w:r>
        <w:rPr>
          <w:rFonts w:hint="eastAsia"/>
          <w:lang w:val="zh-CN"/>
        </w:rPr>
        <w:t>中观察到的劣势主要来自</w:t>
      </w:r>
      <w:r>
        <w:rPr>
          <w:rFonts w:hint="eastAsia"/>
          <w:b/>
          <w:bCs/>
          <w:lang w:val="zh-CN"/>
        </w:rPr>
        <w:t>外推步长</w:t>
      </w:r>
      <w:r>
        <w:rPr>
          <w:rFonts w:hint="eastAsia"/>
          <w:lang w:val="zh-CN"/>
        </w:rPr>
        <w:t>，而非”矩迁移</w:t>
      </w:r>
      <w:r>
        <w:rPr>
          <w:lang w:val="zh-CN"/>
        </w:rPr>
        <w:t xml:space="preserve"> vs </w:t>
      </w:r>
      <w:r>
        <w:rPr>
          <w:rFonts w:hint="eastAsia"/>
          <w:lang w:val="zh-CN"/>
        </w:rPr>
        <w:t>点预测”的范式差异。</w:t>
      </w:r>
    </w:p>
    <w:p w14:paraId="09AF8CC0" w14:textId="77777777" w:rsidR="007376BA" w:rsidRDefault="0059228E">
      <w:pPr>
        <w:pStyle w:val="Compact"/>
        <w:numPr>
          <w:ilvl w:val="0"/>
          <w:numId w:val="33"/>
        </w:numPr>
      </w:pPr>
      <w:r>
        <w:rPr>
          <w:rFonts w:hint="eastAsia"/>
          <w:b/>
          <w:bCs/>
          <w:lang w:val="zh-CN"/>
        </w:rPr>
        <w:t>反例与自适应规则</w:t>
      </w:r>
      <w:r>
        <w:rPr>
          <w:rFonts w:hint="eastAsia"/>
          <w:lang w:val="zh-CN"/>
        </w:rPr>
        <w:t>：唯一的例外是权威</w:t>
      </w:r>
      <w:r>
        <w:rPr>
          <w:lang w:val="zh-CN"/>
        </w:rPr>
        <w:t xml:space="preserve"> </w:t>
      </w:r>
      <w:r>
        <w:rPr>
          <w:rFonts w:hint="eastAsia"/>
          <w:b/>
          <w:bCs/>
          <w:lang w:val="zh-CN"/>
        </w:rPr>
        <w:t>DMOP1A</w:t>
      </w:r>
      <w:r>
        <w:rPr>
          <w:rFonts w:hint="eastAsia"/>
          <w:b/>
          <w:bCs/>
          <w:lang w:val="zh-CN"/>
        </w:rPr>
        <w:t>（</w:t>
      </w:r>
      <w:r>
        <w:rPr>
          <w:rFonts w:hint="eastAsia"/>
          <w:b/>
          <w:bCs/>
          <w:lang w:val="zh-CN"/>
        </w:rPr>
        <w:t>Type</w:t>
      </w:r>
      <w:r>
        <w:rPr>
          <w:b/>
          <w:bCs/>
          <w:lang w:val="zh-CN"/>
        </w:rPr>
        <w:t xml:space="preserve"> </w:t>
      </w:r>
      <w:r>
        <w:rPr>
          <w:rFonts w:hint="eastAsia"/>
          <w:b/>
          <w:bCs/>
          <w:lang w:val="zh-CN"/>
        </w:rPr>
        <w:t>III</w:t>
      </w:r>
      <w:r>
        <w:rPr>
          <w:rFonts w:hint="eastAsia"/>
          <w:b/>
          <w:bCs/>
          <w:lang w:val="zh-CN"/>
        </w:rPr>
        <w:t>，解集静止、仅前沿旋转）</w:t>
      </w:r>
      <w:r>
        <w:rPr>
          <w:rFonts w:hint="eastAsia"/>
          <w:lang w:val="zh-CN"/>
        </w:rPr>
        <w:t>——该问题上</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反以</w:t>
      </w:r>
      <w:r>
        <w:rPr>
          <w:lang w:val="zh-CN"/>
        </w:rPr>
        <w:t xml:space="preserve"> </w:t>
      </w:r>
      <w:r>
        <w:rPr>
          <w:b/>
          <w:bCs/>
          <w:lang w:val="zh-CN"/>
        </w:rPr>
        <w:t>127%</w:t>
      </w:r>
      <w:r>
        <w:rPr>
          <w:lang w:val="zh-CN"/>
        </w:rPr>
        <w:t xml:space="preserve"> </w:t>
      </w:r>
      <w:r>
        <w:rPr>
          <w:rFonts w:hint="eastAsia"/>
          <w:lang w:val="zh-CN"/>
        </w:rPr>
        <w:t>的优势领先</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。这说明解集不移动时中心增量几乎只含噪声，全步外推会把噪声放大为系统性位置偏移。由此提出</w:t>
      </w:r>
      <w:r>
        <w:rPr>
          <w:rFonts w:hint="eastAsia"/>
          <w:b/>
          <w:bCs/>
          <w:lang w:val="zh-CN"/>
        </w:rPr>
        <w:t>“外推步长应随解集是否显著移动而自适应”</w:t>
      </w:r>
      <w:r>
        <w:rPr>
          <w:rFonts w:hint="eastAsia"/>
          <w:lang w:val="zh-CN"/>
        </w:rPr>
        <w:t>的设计规则，并用</w:t>
      </w:r>
      <w:r>
        <w:rPr>
          <w:lang w:val="zh-CN"/>
        </w:rPr>
        <w:t xml:space="preserve"> 12 </w:t>
      </w:r>
      <w:r>
        <w:rPr>
          <w:rFonts w:hint="eastAsia"/>
          <w:lang w:val="zh-CN"/>
        </w:rPr>
        <w:t>个配置从两端验证了该规则。</w:t>
      </w:r>
    </w:p>
    <w:p w14:paraId="2EB760EA" w14:textId="77777777" w:rsidR="007376BA" w:rsidRDefault="0059228E">
      <w:pPr>
        <w:pStyle w:val="FirstParagraph"/>
      </w:pPr>
      <w:r>
        <w:rPr>
          <w:rFonts w:hint="eastAsia"/>
          <w:lang w:val="zh-CN"/>
        </w:rPr>
        <w:t>消融实验确认分布迁移是贡献最大的组件、趋势外推次之、旧种群保留无一致增益；敏感性实验确认</w:t>
      </w:r>
      <w:r>
        <w:rPr>
          <w:lang w:val="zh-CN"/>
        </w:rPr>
        <w:t xml:space="preserve"> </w:t>
      </w:r>
      <m:oMath>
        <m:r>
          <w:rPr>
            <w:rFonts w:ascii="Cambria Math" w:hAnsi="Cambria Math"/>
          </w:rPr>
          <m:t>α</m:t>
        </m:r>
      </m:oMath>
      <w:r>
        <w:rPr>
          <w:lang w:val="zh-CN"/>
        </w:rPr>
        <w:t xml:space="preserve"> </w:t>
      </w:r>
      <w:r>
        <w:rPr>
          <w:rFonts w:hint="eastAsia"/>
          <w:lang w:val="zh-CN"/>
        </w:rPr>
        <w:t>与</w:t>
      </w:r>
      <w:r>
        <w:rPr>
          <w:lang w:val="zh-CN"/>
        </w:rPr>
        <w:t xml:space="preserve"> </w:t>
      </w:r>
      <m:oMath>
        <m:r>
          <w:rPr>
            <w:rFonts w:ascii="Cambria Math" w:hAnsi="Cambria Math"/>
          </w:rPr>
          <m:t>N</m:t>
        </m:r>
      </m:oMath>
      <w:r>
        <w:rPr>
          <w:lang w:val="zh-CN"/>
        </w:rPr>
        <w:t xml:space="preserve"> </w:t>
      </w:r>
      <w:r>
        <w:rPr>
          <w:rFonts w:hint="eastAsia"/>
          <w:lang w:val="zh-CN"/>
        </w:rPr>
        <w:t>是影响最大的两个参数。本章同时以</w:t>
      </w:r>
      <w:r>
        <w:rPr>
          <w:lang w:val="zh-CN"/>
        </w:rPr>
        <w:t xml:space="preserve"> </w:t>
      </w:r>
      <w:r>
        <w:rPr>
          <w:b/>
          <w:bCs/>
          <w:lang w:val="zh-CN"/>
        </w:rPr>
        <w:t>K1–K26</w:t>
      </w:r>
      <w:r>
        <w:rPr>
          <w:lang w:val="zh-CN"/>
        </w:rPr>
        <w:t xml:space="preserve"> </w:t>
      </w:r>
      <w:r>
        <w:rPr>
          <w:rFonts w:hint="eastAsia"/>
          <w:lang w:val="zh-CN"/>
        </w:rPr>
        <w:t>清单完整披露了实现缺陷、版本戳漂移、口径措辞、数值舍入以及</w:t>
      </w:r>
      <w:r>
        <w:rPr>
          <w:rFonts w:hint="eastAsia"/>
          <w:b/>
          <w:bCs/>
          <w:lang w:val="zh-CN"/>
        </w:rPr>
        <w:t>两处权威</w:t>
      </w:r>
      <w:r>
        <w:rPr>
          <w:b/>
          <w:bCs/>
          <w:lang w:val="zh-CN"/>
        </w:rPr>
        <w:t xml:space="preserve"> dMOP </w:t>
      </w:r>
      <w:r>
        <w:rPr>
          <w:rFonts w:hint="eastAsia"/>
          <w:b/>
          <w:bCs/>
          <w:lang w:val="zh-CN"/>
        </w:rPr>
        <w:t>定义错误</w:t>
      </w:r>
      <w:r>
        <w:rPr>
          <w:rFonts w:hint="eastAsia"/>
          <w:lang w:val="zh-CN"/>
        </w:rPr>
        <w:t>等全部已知问题。第</w:t>
      </w:r>
      <w:r>
        <w:rPr>
          <w:lang w:val="zh-CN"/>
        </w:rPr>
        <w:t xml:space="preserve"> 6 </w:t>
      </w:r>
      <w:r>
        <w:rPr>
          <w:rFonts w:hint="eastAsia"/>
          <w:lang w:val="zh-CN"/>
        </w:rPr>
        <w:t>章作出结论性总结。</w:t>
      </w:r>
    </w:p>
    <w:p w14:paraId="4C0DCF91" w14:textId="77777777" w:rsidR="007376BA" w:rsidRDefault="0059228E">
      <w:pPr>
        <w:pStyle w:val="1"/>
        <w:pageBreakBefore/>
        <w:rPr>
          <w:rFonts w:hint="eastAsia"/>
        </w:rPr>
      </w:pPr>
      <w:bookmarkStart w:id="204" w:name="_4a193168728de4f9ce2a3eb2d907fdbed76c68c"/>
      <w:bookmarkStart w:id="205" w:name="_Toc242838678"/>
      <w:r>
        <w:rPr>
          <w:rFonts w:hint="eastAsia"/>
          <w:lang w:val="zh-CN"/>
        </w:rPr>
        <w:lastRenderedPageBreak/>
        <w:t>第</w:t>
      </w:r>
      <w:r>
        <w:rPr>
          <w:lang w:val="zh-CN"/>
        </w:rPr>
        <w:t xml:space="preserve"> 6 </w:t>
      </w:r>
      <w:r>
        <w:rPr>
          <w:rFonts w:hint="eastAsia"/>
          <w:lang w:val="zh-CN"/>
        </w:rPr>
        <w:t>章</w:t>
      </w:r>
      <w:r>
        <w:rPr>
          <w:lang w:val="zh-CN"/>
        </w:rPr>
        <w:t xml:space="preserve"> </w:t>
      </w:r>
      <w:r>
        <w:rPr>
          <w:rFonts w:hint="eastAsia"/>
          <w:lang w:val="zh-CN"/>
        </w:rPr>
        <w:t>结论与展望</w:t>
      </w:r>
      <w:bookmarkEnd w:id="204"/>
      <w:bookmarkEnd w:id="205"/>
    </w:p>
    <w:p w14:paraId="48E0D05B" w14:textId="77777777" w:rsidR="007376BA" w:rsidRDefault="0059228E">
      <w:pPr>
        <w:pStyle w:val="2"/>
        <w:rPr>
          <w:rFonts w:hint="eastAsia"/>
        </w:rPr>
      </w:pPr>
      <w:bookmarkStart w:id="206" w:name="_主要结论"/>
      <w:bookmarkStart w:id="207" w:name="_Toc242838679"/>
      <w:r>
        <w:rPr>
          <w:lang w:val="zh-CN"/>
        </w:rPr>
        <w:t xml:space="preserve">6.1 </w:t>
      </w:r>
      <w:r>
        <w:rPr>
          <w:rFonts w:hint="eastAsia"/>
          <w:lang w:val="zh-CN"/>
        </w:rPr>
        <w:t>主要结论</w:t>
      </w:r>
      <w:bookmarkEnd w:id="206"/>
      <w:bookmarkEnd w:id="207"/>
    </w:p>
    <w:p w14:paraId="73A6155D" w14:textId="77777777" w:rsidR="007376BA" w:rsidRDefault="0059228E">
      <w:pPr>
        <w:pStyle w:val="FirstParagraph"/>
      </w:pPr>
      <w:r>
        <w:rPr>
          <w:rFonts w:hint="eastAsia"/>
          <w:lang w:val="zh-CN"/>
        </w:rPr>
        <w:t>本文面向渐变环境下的动态多目标优化问题，设计并实现了一种轻量级的分布迁移算法</w:t>
      </w:r>
      <w:r>
        <w:rPr>
          <w:lang w:val="zh-CN"/>
        </w:rPr>
        <w:t xml:space="preserve"> </w:t>
      </w:r>
      <w:r>
        <w:rPr>
          <w:rFonts w:hint="eastAsia"/>
          <w:lang w:val="zh-CN"/>
        </w:rPr>
        <w:t>LDT-NSGA-II</w:t>
      </w:r>
      <w:r>
        <w:rPr>
          <w:rFonts w:hint="eastAsia"/>
          <w:lang w:val="zh-CN"/>
        </w:rPr>
        <w:t>，构建了完全可复现的实验系统，并通过两轮共</w:t>
      </w:r>
      <w:r>
        <w:rPr>
          <w:lang w:val="zh-CN"/>
        </w:rPr>
        <w:t xml:space="preserve"> </w:t>
      </w:r>
      <w:r>
        <w:rPr>
          <w:b/>
          <w:bCs/>
          <w:lang w:val="zh-CN"/>
        </w:rPr>
        <w:t xml:space="preserve">6030 </w:t>
      </w:r>
      <w:r>
        <w:rPr>
          <w:rFonts w:hint="eastAsia"/>
          <w:b/>
          <w:bCs/>
          <w:lang w:val="zh-CN"/>
        </w:rPr>
        <w:t>次运行</w:t>
      </w:r>
      <w:r>
        <w:rPr>
          <w:rFonts w:hint="eastAsia"/>
          <w:lang w:val="zh-CN"/>
        </w:rPr>
        <w:t>的受控实验得到了如下结论。</w:t>
      </w:r>
    </w:p>
    <w:p w14:paraId="458E769D" w14:textId="77777777" w:rsidR="007376BA" w:rsidRDefault="0059228E">
      <w:pPr>
        <w:pStyle w:val="a0"/>
      </w:pPr>
      <w:r>
        <w:rPr>
          <w:rFonts w:hint="eastAsia"/>
          <w:b/>
          <w:bCs/>
          <w:lang w:val="zh-CN"/>
        </w:rPr>
        <w:t>结论一（算法设计层面）</w:t>
      </w:r>
      <w:r>
        <w:rPr>
          <w:rFonts w:hint="eastAsia"/>
          <w:lang w:val="zh-CN"/>
        </w:rPr>
        <w:t>：把环境响应机制与</w:t>
      </w:r>
      <w:r>
        <w:rPr>
          <w:lang w:val="zh-CN"/>
        </w:rPr>
        <w:t xml:space="preserve"> NSGA-II </w:t>
      </w:r>
      <w:r>
        <w:rPr>
          <w:rFonts w:hint="eastAsia"/>
          <w:lang w:val="zh-CN"/>
        </w:rPr>
        <w:t>内核</w:t>
      </w:r>
      <w:r>
        <w:rPr>
          <w:rFonts w:hint="eastAsia"/>
          <w:b/>
          <w:bCs/>
          <w:lang w:val="zh-CN"/>
        </w:rPr>
        <w:t>正交解耦</w:t>
      </w:r>
      <w:r>
        <w:rPr>
          <w:rFonts w:hint="eastAsia"/>
          <w:lang w:val="zh-CN"/>
        </w:rPr>
        <w:t>，并在</w:t>
      </w:r>
      <w:r>
        <w:rPr>
          <w:rFonts w:hint="eastAsia"/>
          <w:b/>
          <w:bCs/>
          <w:lang w:val="zh-CN"/>
        </w:rPr>
        <w:t>统一的归一化决策空间</w:t>
      </w:r>
      <w:r>
        <w:rPr>
          <w:rFonts w:hint="eastAsia"/>
          <w:lang w:val="zh-CN"/>
        </w:rPr>
        <w:t>中完成全部分布计算（特征提取、趋势外推、采样、截断），是保证算法可审查、可比、可复现的关键设计。</w:t>
      </w:r>
      <w:r>
        <w:rPr>
          <w:rFonts w:hint="eastAsia"/>
          <w:lang w:val="zh-CN"/>
        </w:rPr>
        <w:t>LDT-NSGA-II</w:t>
      </w:r>
      <w:r>
        <w:rPr>
          <w:lang w:val="zh-CN"/>
        </w:rPr>
        <w:t xml:space="preserve"> </w:t>
      </w:r>
      <w:r>
        <w:rPr>
          <w:rFonts w:hint="eastAsia"/>
          <w:lang w:val="zh-CN"/>
        </w:rPr>
        <w:t>只需上一环境的逐维均值与标准差（</w:t>
      </w:r>
      <m:oMath>
        <m:r>
          <w:rPr>
            <w:rFonts w:ascii="Cambria Math" w:hAnsi="Cambria Math"/>
          </w:rPr>
          <m:t>2D</m:t>
        </m:r>
      </m:oMath>
      <w:r>
        <w:rPr>
          <w:lang w:val="zh-CN"/>
        </w:rPr>
        <w:t xml:space="preserve"> </w:t>
      </w:r>
      <w:r>
        <w:rPr>
          <w:rFonts w:hint="eastAsia"/>
          <w:lang w:val="zh-CN"/>
        </w:rPr>
        <w:t>个标量）与一条确定性外推规则即可生成新环境的初始种群，单次响应复杂度</w:t>
      </w:r>
      <w:r>
        <w:rPr>
          <w:lang w:val="zh-CN"/>
        </w:rPr>
        <w:t xml:space="preserve"> </w:t>
      </w:r>
      <m:oMath>
        <m:r>
          <w:rPr>
            <w:rFonts w:ascii="Cambria Math" w:hAnsi="Cambria Math"/>
          </w:rPr>
          <m:t>O</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ND</m:t>
        </m:r>
        <m:r>
          <m:rPr>
            <m:sty m:val="p"/>
          </m:rPr>
          <w:rPr>
            <w:rFonts w:ascii="Cambria Math" w:hAnsi="Cambria Math"/>
          </w:rPr>
          <m:t>)</m:t>
        </m:r>
      </m:oMath>
      <w:r>
        <w:rPr>
          <w:rFonts w:hint="eastAsia"/>
          <w:lang w:val="zh-CN"/>
        </w:rPr>
        <w:t>，不需要保存多代完整历史种群、不需要拟合时序模型或概率模型。消融实验确认其三种成分的贡献排序为：</w:t>
      </w:r>
      <w:r>
        <w:rPr>
          <w:rFonts w:hint="eastAsia"/>
          <w:b/>
          <w:bCs/>
          <w:lang w:val="zh-CN"/>
        </w:rPr>
        <w:t>分布迁移</w:t>
      </w:r>
      <w:r>
        <w:rPr>
          <w:b/>
          <w:bCs/>
          <w:lang w:val="zh-CN"/>
        </w:rPr>
        <w:t xml:space="preserve"> ≫ </w:t>
      </w:r>
      <w:r>
        <w:rPr>
          <w:rFonts w:hint="eastAsia"/>
          <w:b/>
          <w:bCs/>
          <w:lang w:val="zh-CN"/>
        </w:rPr>
        <w:t>趋势外推</w:t>
      </w:r>
      <w:r>
        <w:rPr>
          <w:b/>
          <w:bCs/>
          <w:lang w:val="zh-CN"/>
        </w:rPr>
        <w:t xml:space="preserve"> ≫ </w:t>
      </w:r>
      <w:r>
        <w:rPr>
          <w:rFonts w:hint="eastAsia"/>
          <w:b/>
          <w:bCs/>
          <w:lang w:val="zh-CN"/>
        </w:rPr>
        <w:t>旧种群保留</w:t>
      </w:r>
      <w:r>
        <w:rPr>
          <w:rFonts w:hint="eastAsia"/>
          <w:lang w:val="zh-CN"/>
        </w:rPr>
        <w:t>；其中”旧种群保留”在本组基准上没有一致可检测的增益。</w:t>
      </w:r>
    </w:p>
    <w:p w14:paraId="0569392F" w14:textId="77777777" w:rsidR="007376BA" w:rsidRDefault="0059228E">
      <w:pPr>
        <w:pStyle w:val="a0"/>
      </w:pPr>
      <w:r>
        <w:rPr>
          <w:rFonts w:hint="eastAsia"/>
          <w:b/>
          <w:bCs/>
          <w:lang w:val="zh-CN"/>
        </w:rPr>
        <w:t>结论二（机制归因层面，本文最重要的发现）</w:t>
      </w:r>
      <w:r>
        <w:rPr>
          <w:rFonts w:hint="eastAsia"/>
          <w:lang w:val="zh-CN"/>
        </w:rPr>
        <w:t>：</w:t>
      </w:r>
      <w:r>
        <w:rPr>
          <w:rFonts w:hint="eastAsia"/>
          <w:lang w:val="zh-CN"/>
        </w:rPr>
        <w:t>v2.4</w:t>
      </w:r>
      <w:r>
        <w:rPr>
          <w:lang w:val="zh-CN"/>
        </w:rPr>
        <w:t xml:space="preserve"> </w:t>
      </w:r>
      <w:r>
        <w:rPr>
          <w:rFonts w:hint="eastAsia"/>
          <w:lang w:val="zh-CN"/>
        </w:rPr>
        <w:t>的实验中，默认半步外推（</w:t>
      </w:r>
      <m:oMath>
        <m:r>
          <w:rPr>
            <w:rFonts w:ascii="Cambria Math" w:hAnsi="Cambria Math"/>
          </w:rPr>
          <m:t>α</m:t>
        </m:r>
        <m:r>
          <m:rPr>
            <m:sty m:val="p"/>
          </m:rPr>
          <w:rPr>
            <w:rFonts w:ascii="Cambria Math" w:hAnsi="Cambria Math"/>
          </w:rPr>
          <m:t>=</m:t>
        </m:r>
        <m:r>
          <w:rPr>
            <w:rFonts w:ascii="Cambria Math" w:hAnsi="Cambria Math"/>
          </w:rPr>
          <m:t>0.5</m:t>
        </m:r>
      </m:oMath>
      <w:r>
        <w:rPr>
          <w:rFonts w:hint="eastAsia"/>
          <w:lang w:val="zh-CN"/>
        </w:rPr>
        <w:t>）的</w:t>
      </w:r>
      <w:r>
        <w:rPr>
          <w:lang w:val="zh-CN"/>
        </w:rPr>
        <w:t xml:space="preserve"> LDT </w:t>
      </w:r>
      <w:r>
        <w:rPr>
          <w:rFonts w:hint="eastAsia"/>
          <w:lang w:val="zh-CN"/>
        </w:rPr>
        <w:t>在全部</w:t>
      </w:r>
      <w:r>
        <w:rPr>
          <w:lang w:val="zh-CN"/>
        </w:rPr>
        <w:t xml:space="preserve"> 9 </w:t>
      </w:r>
      <w:r>
        <w:rPr>
          <w:rFonts w:hint="eastAsia"/>
          <w:lang w:val="zh-CN"/>
        </w:rPr>
        <w:t>个主比较配置上显著劣于简化版</w:t>
      </w:r>
      <w:r>
        <w:rPr>
          <w:lang w:val="zh-CN"/>
        </w:rPr>
        <w:t xml:space="preserve"> </w:t>
      </w:r>
      <w:r>
        <w:rPr>
          <w:rFonts w:hint="eastAsia"/>
          <w:lang w:val="zh-CN"/>
        </w:rPr>
        <w:t>PPS</w:t>
      </w:r>
      <w:r>
        <w:rPr>
          <w:rFonts w:hint="eastAsia"/>
          <w:lang w:val="zh-CN"/>
        </w:rPr>
        <w:t>（中心全步外推）。本文没有止步于”预测式方法更强”这一表层解释，而是设计了</w:t>
      </w:r>
      <w:r>
        <w:rPr>
          <w:rFonts w:hint="eastAsia"/>
          <w:b/>
          <w:bCs/>
          <w:lang w:val="zh-CN"/>
        </w:rPr>
        <w:t>“外推步长</w:t>
      </w:r>
      <w:r>
        <w:rPr>
          <w:b/>
          <w:bCs/>
          <w:lang w:val="zh-CN"/>
        </w:rPr>
        <w:t xml:space="preserve"> × </w:t>
      </w:r>
      <w:r>
        <w:rPr>
          <w:rFonts w:hint="eastAsia"/>
          <w:b/>
          <w:bCs/>
          <w:lang w:val="zh-CN"/>
        </w:rPr>
        <w:t>迁移范式”解耦的对照实验</w:t>
      </w:r>
      <w:r>
        <w:rPr>
          <w:rFonts w:hint="eastAsia"/>
          <w:lang w:val="zh-CN"/>
        </w:rPr>
        <w:t>：把</w:t>
      </w:r>
      <w:r>
        <w:rPr>
          <w:lang w:val="zh-CN"/>
        </w:rPr>
        <w:t xml:space="preserve"> </w:t>
      </w:r>
      <m:oMath>
        <m:r>
          <w:rPr>
            <w:rFonts w:ascii="Cambria Math" w:hAnsi="Cambria Math"/>
          </w:rPr>
          <m:t>α</m:t>
        </m:r>
      </m:oMath>
      <w:r>
        <w:rPr>
          <w:lang w:val="zh-CN"/>
        </w:rPr>
        <w:t xml:space="preserve"> </w:t>
      </w:r>
      <w:r>
        <w:rPr>
          <w:rFonts w:hint="eastAsia"/>
          <w:lang w:val="zh-CN"/>
        </w:rPr>
        <w:t>改为</w:t>
      </w:r>
      <w:r>
        <w:rPr>
          <w:lang w:val="zh-CN"/>
        </w:rPr>
        <w:t xml:space="preserve"> 1.0 </w:t>
      </w:r>
      <w:r>
        <w:rPr>
          <w:rFonts w:hint="eastAsia"/>
          <w:lang w:val="zh-CN"/>
        </w:rPr>
        <w:t>后，</w:t>
      </w:r>
      <w:r>
        <w:rPr>
          <w:rFonts w:hint="eastAsia"/>
          <w:lang w:val="zh-CN"/>
        </w:rPr>
        <w:t>LDT</w:t>
      </w:r>
      <w:r>
        <w:rPr>
          <w:lang w:val="zh-CN"/>
        </w:rPr>
        <w:t xml:space="preserve"> </w:t>
      </w:r>
      <w:r>
        <w:rPr>
          <w:rFonts w:hint="eastAsia"/>
          <w:lang w:val="zh-CN"/>
        </w:rPr>
        <w:t>在</w:t>
      </w:r>
      <w:r>
        <w:rPr>
          <w:lang w:val="zh-CN"/>
        </w:rPr>
        <w:t xml:space="preserve"> 12 </w:t>
      </w:r>
      <w:r>
        <w:rPr>
          <w:rFonts w:hint="eastAsia"/>
          <w:lang w:val="zh-CN"/>
        </w:rPr>
        <w:t>个配置中的</w:t>
      </w:r>
      <w:r>
        <w:rPr>
          <w:lang w:val="zh-CN"/>
        </w:rPr>
        <w:t xml:space="preserve"> </w:t>
      </w:r>
      <w:r>
        <w:rPr>
          <w:b/>
          <w:bCs/>
          <w:lang w:val="zh-CN"/>
        </w:rPr>
        <w:t xml:space="preserve">11 </w:t>
      </w:r>
      <w:r>
        <w:rPr>
          <w:rFonts w:hint="eastAsia"/>
          <w:b/>
          <w:bCs/>
          <w:lang w:val="zh-CN"/>
        </w:rPr>
        <w:t>个上更优</w:t>
      </w:r>
      <w:r>
        <w:rPr>
          <w:rFonts w:hint="eastAsia"/>
          <w:lang w:val="zh-CN"/>
        </w:rPr>
        <w:t>，与</w:t>
      </w:r>
      <w:r>
        <w:rPr>
          <w:lang w:val="zh-CN"/>
        </w:rPr>
        <w:t xml:space="preserve"> PPS </w:t>
      </w:r>
      <w:r>
        <w:rPr>
          <w:rFonts w:hint="eastAsia"/>
          <w:lang w:val="zh-CN"/>
        </w:rPr>
        <w:t>的差距从</w:t>
      </w:r>
      <w:r>
        <w:rPr>
          <w:lang w:val="zh-CN"/>
        </w:rPr>
        <w:t xml:space="preserve"> </w:t>
      </w:r>
      <m:oMath>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33.9</m:t>
        </m:r>
        <m:r>
          <m:rPr>
            <m:sty m:val="p"/>
          </m:rPr>
          <w:rPr>
            <w:rFonts w:ascii="Cambria Math" w:hAnsi="Cambria Math"/>
          </w:rPr>
          <m:t>%</m:t>
        </m:r>
      </m:oMath>
      <w:r>
        <w:rPr>
          <w:lang w:val="zh-CN"/>
        </w:rPr>
        <w:t xml:space="preserve"> </w:t>
      </w:r>
      <w:r>
        <w:rPr>
          <w:rFonts w:hint="eastAsia"/>
          <w:lang w:val="zh-CN"/>
        </w:rPr>
        <w:t>缩小到</w:t>
      </w:r>
      <w:r>
        <w:rPr>
          <w:lang w:val="zh-CN"/>
        </w:rPr>
        <w:t xml:space="preserve"> </w:t>
      </w:r>
      <m:oMath>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3.4</m:t>
        </m:r>
        <m:r>
          <m:rPr>
            <m:sty m:val="p"/>
          </m:rPr>
          <w:rPr>
            <w:rFonts w:ascii="Cambria Math" w:hAnsi="Cambria Math"/>
          </w:rPr>
          <m:t>%</m:t>
        </m:r>
      </m:oMath>
      <w:r>
        <w:rPr>
          <w:rFonts w:hint="eastAsia"/>
          <w:lang w:val="zh-CN"/>
        </w:rPr>
        <w:t>，其中</w:t>
      </w:r>
      <w:r>
        <w:rPr>
          <w:lang w:val="zh-CN"/>
        </w:rPr>
        <w:t xml:space="preserve"> 4 </w:t>
      </w:r>
      <w:r>
        <w:rPr>
          <w:rFonts w:hint="eastAsia"/>
          <w:lang w:val="zh-CN"/>
        </w:rPr>
        <w:t>个配置统计不可区分、</w:t>
      </w:r>
      <w:r>
        <w:rPr>
          <w:rFonts w:hint="eastAsia"/>
          <w:lang w:val="zh-CN"/>
        </w:rPr>
        <w:t>2</w:t>
      </w:r>
      <w:r>
        <w:rPr>
          <w:lang w:val="zh-CN"/>
        </w:rPr>
        <w:t xml:space="preserve"> </w:t>
      </w:r>
      <w:r>
        <w:rPr>
          <w:rFonts w:hint="eastAsia"/>
          <w:lang w:val="zh-CN"/>
        </w:rPr>
        <w:t>个配置（</w:t>
      </w:r>
      <w:r>
        <w:rPr>
          <w:rFonts w:hint="eastAsia"/>
          <w:lang w:val="zh-CN"/>
        </w:rPr>
        <w:t>FDA4</w:t>
      </w:r>
      <w:r>
        <w:rPr>
          <w:lang w:val="zh-CN"/>
        </w:rPr>
        <w:t xml:space="preserve"> </w:t>
      </w:r>
      <w:r>
        <w:rPr>
          <w:rFonts w:hint="eastAsia"/>
          <w:lang w:val="zh-CN"/>
        </w:rPr>
        <w:t>的</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oMath>
      <w:r>
        <w:rPr>
          <w:lang w:val="zh-CN"/>
        </w:rPr>
        <w:t xml:space="preserve"> </w:t>
      </w:r>
      <w:r>
        <w:rPr>
          <w:rFonts w:hint="eastAsia"/>
          <w:lang w:val="zh-CN"/>
        </w:rPr>
        <w:t>与</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25</m:t>
        </m:r>
      </m:oMath>
      <w:r>
        <w:rPr>
          <w:lang w:val="zh-CN"/>
        </w:rPr>
        <w:t xml:space="preserve"> </w:t>
      </w:r>
      <w:r>
        <w:rPr>
          <w:rFonts w:hint="eastAsia"/>
          <w:lang w:val="zh-CN"/>
        </w:rPr>
        <w:t>两档）</w:t>
      </w:r>
      <w:r>
        <w:rPr>
          <w:rFonts w:hint="eastAsia"/>
          <w:b/>
          <w:bCs/>
          <w:lang w:val="zh-CN"/>
        </w:rPr>
        <w:t>显著反超</w:t>
      </w:r>
      <w:r>
        <w:rPr>
          <w:lang w:val="zh-CN"/>
        </w:rPr>
        <w:t>。</w:t>
      </w:r>
      <w:r>
        <w:rPr>
          <w:rFonts w:hint="eastAsia"/>
          <w:b/>
          <w:bCs/>
          <w:lang w:val="zh-CN"/>
        </w:rPr>
        <w:t>由此可以明确：</w:t>
      </w:r>
      <w:r>
        <w:rPr>
          <w:rFonts w:hint="eastAsia"/>
          <w:b/>
          <w:bCs/>
          <w:lang w:val="zh-CN"/>
        </w:rPr>
        <w:t>v2.4</w:t>
      </w:r>
      <w:r>
        <w:rPr>
          <w:b/>
          <w:bCs/>
          <w:lang w:val="zh-CN"/>
        </w:rPr>
        <w:t xml:space="preserve"> </w:t>
      </w:r>
      <w:r>
        <w:rPr>
          <w:rFonts w:hint="eastAsia"/>
          <w:b/>
          <w:bCs/>
          <w:lang w:val="zh-CN"/>
        </w:rPr>
        <w:t>观察到的劣势主要来自外推步长，而不是”矩迁移</w:t>
      </w:r>
      <w:r>
        <w:rPr>
          <w:b/>
          <w:bCs/>
          <w:lang w:val="zh-CN"/>
        </w:rPr>
        <w:t xml:space="preserve"> vs </w:t>
      </w:r>
      <w:r>
        <w:rPr>
          <w:rFonts w:hint="eastAsia"/>
          <w:b/>
          <w:bCs/>
          <w:lang w:val="zh-CN"/>
        </w:rPr>
        <w:t>点预测”的范式差异。</w:t>
      </w:r>
      <w:r>
        <w:rPr>
          <w:lang w:val="zh-CN"/>
        </w:rPr>
        <w:t xml:space="preserve"> </w:t>
      </w:r>
      <w:r>
        <w:rPr>
          <w:rFonts w:hint="eastAsia"/>
          <w:lang w:val="zh-CN"/>
        </w:rPr>
        <w:t>这是一个对原默认设计不利、但同时也说明矩迁移范式本身并未失效的结论——步长对齐之后，只用</w:t>
      </w:r>
      <w:r>
        <w:rPr>
          <w:lang w:val="zh-CN"/>
        </w:rPr>
        <w:t xml:space="preserve"> </w:t>
      </w:r>
      <m:oMath>
        <m:r>
          <w:rPr>
            <w:rFonts w:ascii="Cambria Math" w:hAnsi="Cambria Math"/>
          </w:rPr>
          <m:t>2D</m:t>
        </m:r>
      </m:oMath>
      <w:r>
        <w:rPr>
          <w:lang w:val="zh-CN"/>
        </w:rPr>
        <w:t xml:space="preserve"> </w:t>
      </w:r>
      <w:r>
        <w:rPr>
          <w:rFonts w:hint="eastAsia"/>
          <w:lang w:val="zh-CN"/>
        </w:rPr>
        <w:t>个分布参数的轻量方法就能达到甚至超过点预测基线。</w:t>
      </w:r>
    </w:p>
    <w:p w14:paraId="30C372E0" w14:textId="77777777" w:rsidR="007376BA" w:rsidRDefault="0059228E">
      <w:pPr>
        <w:pStyle w:val="a0"/>
      </w:pPr>
      <w:r>
        <w:rPr>
          <w:rFonts w:hint="eastAsia"/>
          <w:b/>
          <w:bCs/>
          <w:lang w:val="zh-CN"/>
        </w:rPr>
        <w:t>结论三（机制归因层面，第二个发现：一个明确的反例）</w:t>
      </w:r>
      <w:r>
        <w:rPr>
          <w:rFonts w:hint="eastAsia"/>
          <w:lang w:val="zh-CN"/>
        </w:rPr>
        <w:t>：全步外推并非在任何场景都更好。在权威</w:t>
      </w:r>
      <w:r>
        <w:rPr>
          <w:lang w:val="zh-CN"/>
        </w:rPr>
        <w:t xml:space="preserve"> </w:t>
      </w:r>
      <w:r>
        <w:rPr>
          <w:rFonts w:hint="eastAsia"/>
          <w:b/>
          <w:bCs/>
          <w:lang w:val="zh-CN"/>
        </w:rPr>
        <w:t>DMOP1A</w:t>
      </w:r>
      <w:r>
        <w:rPr>
          <w:rFonts w:hint="eastAsia"/>
          <w:b/>
          <w:bCs/>
          <w:lang w:val="zh-CN"/>
        </w:rPr>
        <w:t>（</w:t>
      </w:r>
      <w:r>
        <w:rPr>
          <w:rFonts w:hint="eastAsia"/>
          <w:b/>
          <w:bCs/>
          <w:lang w:val="zh-CN"/>
        </w:rPr>
        <w:t>Type</w:t>
      </w:r>
      <w:r>
        <w:rPr>
          <w:b/>
          <w:bCs/>
          <w:lang w:val="zh-CN"/>
        </w:rPr>
        <w:t xml:space="preserve"> </w:t>
      </w:r>
      <w:r>
        <w:rPr>
          <w:rFonts w:hint="eastAsia"/>
          <w:b/>
          <w:bCs/>
          <w:lang w:val="zh-CN"/>
        </w:rPr>
        <w:t>III</w:t>
      </w:r>
      <w:r>
        <w:rPr>
          <w:rFonts w:hint="eastAsia"/>
          <w:b/>
          <w:bCs/>
          <w:lang w:val="zh-CN"/>
        </w:rPr>
        <w:t>：</w:t>
      </w:r>
      <w:r>
        <w:rPr>
          <w:rFonts w:hint="eastAsia"/>
          <w:b/>
          <w:bCs/>
          <w:lang w:val="zh-CN"/>
        </w:rPr>
        <w:t>Pareto</w:t>
      </w:r>
      <w:r>
        <w:rPr>
          <w:b/>
          <w:bCs/>
          <w:lang w:val="zh-CN"/>
        </w:rPr>
        <w:t xml:space="preserve"> </w:t>
      </w:r>
      <w:r>
        <w:rPr>
          <w:rFonts w:hint="eastAsia"/>
          <w:b/>
          <w:bCs/>
          <w:lang w:val="zh-CN"/>
        </w:rPr>
        <w:t>最优解集静止、仅前沿随</w:t>
      </w:r>
      <w:r>
        <w:rPr>
          <w:b/>
          <w:bCs/>
          <w:lang w:val="zh-CN"/>
        </w:rP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b/>
          <w:bCs/>
          <w:lang w:val="zh-CN"/>
        </w:rPr>
        <w:t xml:space="preserve"> </w:t>
      </w:r>
      <w:r>
        <w:rPr>
          <w:rFonts w:hint="eastAsia"/>
          <w:b/>
          <w:bCs/>
          <w:lang w:val="zh-CN"/>
        </w:rPr>
        <w:t>旋转）</w:t>
      </w:r>
      <w:r>
        <w:rPr>
          <w:lang w:val="zh-CN"/>
        </w:rPr>
        <w:t xml:space="preserve"> </w:t>
      </w:r>
      <w:r>
        <w:rPr>
          <w:rFonts w:hint="eastAsia"/>
          <w:lang w:val="zh-CN"/>
        </w:rPr>
        <w:t>上，</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以</w:t>
      </w:r>
      <w:r>
        <w:rPr>
          <w:lang w:val="zh-CN"/>
        </w:rPr>
        <w:t xml:space="preserve"> </w:t>
      </w:r>
      <w:r>
        <w:rPr>
          <w:b/>
          <w:bCs/>
          <w:lang w:val="zh-CN"/>
        </w:rPr>
        <w:t xml:space="preserve">0.0251 </w:t>
      </w:r>
      <w:r>
        <w:rPr>
          <w:rFonts w:hint="eastAsia"/>
          <w:b/>
          <w:bCs/>
          <w:lang w:val="zh-CN"/>
        </w:rPr>
        <w:t>对</w:t>
      </w:r>
      <w:r>
        <w:rPr>
          <w:b/>
          <w:bCs/>
          <w:lang w:val="zh-CN"/>
        </w:rPr>
        <w:t xml:space="preserve"> 0.0570</w:t>
      </w:r>
      <w:r>
        <w:rPr>
          <w:lang w:val="zh-CN"/>
        </w:rPr>
        <w:t xml:space="preserve"> </w:t>
      </w:r>
      <w:r>
        <w:rPr>
          <w:rFonts w:hint="eastAsia"/>
          <w:lang w:val="zh-CN"/>
        </w:rPr>
        <w:t>大幅领先</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w:t>
      </w:r>
      <m:oMath>
        <m:r>
          <w:rPr>
            <w:rFonts w:ascii="Cambria Math" w:hAnsi="Cambria Math"/>
          </w:rPr>
          <m:t>p</m:t>
        </m:r>
        <m:r>
          <m:rPr>
            <m:sty m:val="p"/>
          </m:rPr>
          <w:rPr>
            <w:rFonts w:ascii="Cambria Math" w:hAnsi="Cambria Math"/>
          </w:rPr>
          <m:t>=</m:t>
        </m:r>
        <m:r>
          <w:rPr>
            <w:rFonts w:ascii="Cambria Math" w:hAnsi="Cambria Math"/>
          </w:rPr>
          <m:t>1.86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lang w:val="zh-CN"/>
        </w:rPr>
        <w:t>，相对改进</w:t>
      </w:r>
      <w:r>
        <w:rPr>
          <w:lang w:val="zh-CN"/>
        </w:rPr>
        <w:t xml:space="preserve"> </w:t>
      </w:r>
      <w:r>
        <w:rPr>
          <w:b/>
          <w:bCs/>
          <w:lang w:val="zh-CN"/>
        </w:rPr>
        <w:t>127%</w:t>
      </w:r>
      <w:r>
        <w:rPr>
          <w:rFonts w:hint="eastAsia"/>
          <w:lang w:val="zh-CN"/>
        </w:rPr>
        <w:t>），并且是六个算法中该问题上唯一显著跳出”</w:t>
      </w:r>
      <w:r>
        <w:rPr>
          <w:rFonts w:hint="eastAsia"/>
          <w:lang w:val="zh-CN"/>
        </w:rPr>
        <w:t>0.057</w:t>
      </w:r>
      <w:r>
        <w:rPr>
          <w:lang w:val="zh-CN"/>
        </w:rPr>
        <w:t xml:space="preserve"> </w:t>
      </w:r>
      <w:r>
        <w:rPr>
          <w:rFonts w:hint="eastAsia"/>
          <w:lang w:val="zh-CN"/>
        </w:rPr>
        <w:t>平台”的配置（其余五个算法与</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全部落在</w:t>
      </w:r>
      <w:r>
        <w:rPr>
          <w:lang w:val="zh-CN"/>
        </w:rPr>
        <w:t xml:space="preserve"> 0.0570–0.0583 </w:t>
      </w:r>
      <w:r>
        <w:rPr>
          <w:rFonts w:hint="eastAsia"/>
          <w:lang w:val="zh-CN"/>
        </w:rPr>
        <w:t>的窄带内）。其机理清晰：</w:t>
      </w:r>
      <w:r>
        <w:rPr>
          <w:rFonts w:hint="eastAsia"/>
          <w:b/>
          <w:bCs/>
          <w:lang w:val="zh-CN"/>
        </w:rPr>
        <w:t>解集不动</w:t>
      </w:r>
      <w:r>
        <w:rPr>
          <w:rFonts w:hint="eastAsia"/>
          <w:b/>
          <w:bCs/>
          <w:lang w:val="zh-CN"/>
        </w:rPr>
        <w:lastRenderedPageBreak/>
        <w:t>时，中心增量</w:t>
      </w:r>
      <w:r>
        <w:rPr>
          <w:b/>
          <w:bCs/>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oMath>
      <w:r>
        <w:rPr>
          <w:b/>
          <w:bCs/>
          <w:lang w:val="zh-CN"/>
        </w:rPr>
        <w:t xml:space="preserve"> </w:t>
      </w:r>
      <w:r>
        <w:rPr>
          <w:rFonts w:hint="eastAsia"/>
          <w:b/>
          <w:bCs/>
          <w:lang w:val="zh-CN"/>
        </w:rPr>
        <w:t>几乎只含采样噪声，把它整额外推出去会把噪声放大成系统性的位置偏移；半步相当于对噪声做了一次收缩。</w:t>
      </w:r>
    </w:p>
    <w:p w14:paraId="551ADB0F" w14:textId="77777777" w:rsidR="007376BA" w:rsidRDefault="0059228E">
      <w:pPr>
        <w:pStyle w:val="a0"/>
      </w:pPr>
      <w:r>
        <w:rPr>
          <w:rFonts w:hint="eastAsia"/>
          <w:lang w:val="zh-CN"/>
        </w:rPr>
        <w:t>把结论二与结论三合起来，得到一个</w:t>
      </w:r>
      <w:r>
        <w:rPr>
          <w:rFonts w:hint="eastAsia"/>
          <w:b/>
          <w:bCs/>
          <w:lang w:val="zh-CN"/>
        </w:rPr>
        <w:t>可操作的设计规则</w:t>
      </w:r>
      <w:r>
        <w:rPr>
          <w:rFonts w:hint="eastAsia"/>
          <w:lang w:val="zh-CN"/>
        </w:rPr>
        <w:t>，这也是本文在方法层面的实质贡献：</w:t>
      </w:r>
    </w:p>
    <w:p w14:paraId="0252A692" w14:textId="77777777" w:rsidR="007376BA" w:rsidRDefault="0059228E">
      <w:pPr>
        <w:pStyle w:val="a4"/>
      </w:pPr>
      <w:r>
        <w:rPr>
          <w:rFonts w:hint="eastAsia"/>
          <w:b/>
          <w:bCs/>
          <w:lang w:val="zh-CN"/>
        </w:rPr>
        <w:t>外推步长应当随”</w:t>
      </w:r>
      <w:r>
        <w:rPr>
          <w:rFonts w:hint="eastAsia"/>
          <w:b/>
          <w:bCs/>
          <w:lang w:val="zh-CN"/>
        </w:rPr>
        <w:t>Pareto</w:t>
      </w:r>
      <w:r>
        <w:rPr>
          <w:b/>
          <w:bCs/>
          <w:lang w:val="zh-CN"/>
        </w:rPr>
        <w:t xml:space="preserve"> </w:t>
      </w:r>
      <w:r>
        <w:rPr>
          <w:rFonts w:hint="eastAsia"/>
          <w:b/>
          <w:bCs/>
          <w:lang w:val="zh-CN"/>
        </w:rPr>
        <w:t>解集是否在移动”自适应：解集显著移动时取</w:t>
      </w:r>
      <w:r>
        <w:rPr>
          <w:b/>
          <w:bCs/>
          <w:lang w:val="zh-CN"/>
        </w:rPr>
        <w:t xml:space="preserve"> </w:t>
      </w:r>
      <m:oMath>
        <m:r>
          <w:rPr>
            <w:rFonts w:ascii="Cambria Math" w:hAnsi="Cambria Math"/>
          </w:rPr>
          <m:t>α</m:t>
        </m:r>
        <m:r>
          <m:rPr>
            <m:sty m:val="p"/>
          </m:rPr>
          <w:rPr>
            <w:rFonts w:ascii="Cambria Math" w:hAnsi="Cambria Math"/>
          </w:rPr>
          <m:t>→</m:t>
        </m:r>
        <m:r>
          <w:rPr>
            <w:rFonts w:ascii="Cambria Math" w:hAnsi="Cambria Math"/>
          </w:rPr>
          <m:t>1</m:t>
        </m:r>
      </m:oMath>
      <w:r>
        <w:rPr>
          <w:rFonts w:hint="eastAsia"/>
          <w:b/>
          <w:bCs/>
          <w:lang w:val="zh-CN"/>
        </w:rPr>
        <w:t>（全步），解集近似静止时取</w:t>
      </w:r>
      <w:r>
        <w:rPr>
          <w:b/>
          <w:bCs/>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b/>
          <w:bCs/>
          <w:lang w:val="zh-CN"/>
        </w:rPr>
        <w:t xml:space="preserve"> </w:t>
      </w:r>
      <w:r>
        <w:rPr>
          <w:rFonts w:hint="eastAsia"/>
          <w:b/>
          <w:bCs/>
          <w:lang w:val="zh-CN"/>
        </w:rPr>
        <w:t>甚至</w:t>
      </w:r>
      <w:r>
        <w:rPr>
          <w:b/>
          <w:bCs/>
          <w:lang w:val="zh-CN"/>
        </w:rPr>
        <w:t xml:space="preserve"> </w:t>
      </w:r>
      <m:oMath>
        <m:r>
          <m:rPr>
            <m:sty m:val="p"/>
          </m:rPr>
          <w:rPr>
            <w:rFonts w:ascii="Cambria Math" w:hAnsi="Cambria Math"/>
          </w:rPr>
          <m:t>→</m:t>
        </m:r>
        <m:r>
          <w:rPr>
            <w:rFonts w:ascii="Cambria Math" w:hAnsi="Cambria Math"/>
          </w:rPr>
          <m:t>0</m:t>
        </m:r>
      </m:oMath>
      <w:r>
        <w:rPr>
          <w:b/>
          <w:bCs/>
          <w:lang w:val="zh-CN"/>
        </w:rPr>
        <w:t>。</w:t>
      </w:r>
    </w:p>
    <w:p w14:paraId="37CCD388" w14:textId="77777777" w:rsidR="007376BA" w:rsidRDefault="0059228E">
      <w:pPr>
        <w:pStyle w:val="FirstParagraph"/>
      </w:pPr>
      <w:r>
        <w:rPr>
          <w:rFonts w:hint="eastAsia"/>
          <w:lang w:val="zh-CN"/>
        </w:rPr>
        <w:t>本文的数据已经把这条规则的</w:t>
      </w:r>
      <w:r>
        <w:rPr>
          <w:rFonts w:hint="eastAsia"/>
          <w:b/>
          <w:bCs/>
          <w:lang w:val="zh-CN"/>
        </w:rPr>
        <w:t>两个端点都验证过了</w:t>
      </w:r>
      <w:r>
        <w:rPr>
          <w:rFonts w:hint="eastAsia"/>
          <w:lang w:val="zh-CN"/>
        </w:rPr>
        <w:t>（</w:t>
      </w:r>
      <w:r>
        <w:rPr>
          <w:rFonts w:hint="eastAsia"/>
          <w:lang w:val="zh-CN"/>
        </w:rPr>
        <w:t>11</w:t>
      </w:r>
      <w:r>
        <w:rPr>
          <w:lang w:val="zh-CN"/>
        </w:rPr>
        <w:t xml:space="preserve"> </w:t>
      </w:r>
      <w:r>
        <w:rPr>
          <w:rFonts w:hint="eastAsia"/>
          <w:lang w:val="zh-CN"/>
        </w:rPr>
        <w:t>个移动解集的配置支持全步、</w:t>
      </w:r>
      <w:r>
        <w:rPr>
          <w:rFonts w:hint="eastAsia"/>
          <w:lang w:val="zh-CN"/>
        </w:rPr>
        <w:t>1</w:t>
      </w:r>
      <w:r>
        <w:rPr>
          <w:lang w:val="zh-CN"/>
        </w:rPr>
        <w:t xml:space="preserve"> </w:t>
      </w:r>
      <w:r>
        <w:rPr>
          <w:rFonts w:hint="eastAsia"/>
          <w:lang w:val="zh-CN"/>
        </w:rPr>
        <w:t>个静止解集的配置支持半步），只差把判据接上——而这个判据所需的量（中心位移范数、或共享探针的变化幅度</w:t>
      </w:r>
      <w:r>
        <w:rPr>
          <w:lang w:val="zh-CN"/>
        </w:rP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rFonts w:hint="eastAsia"/>
          <w:lang w:val="zh-CN"/>
        </w:rPr>
        <w:t>）</w:t>
      </w:r>
      <w:r>
        <w:rPr>
          <w:rFonts w:hint="eastAsia"/>
          <w:lang w:val="zh-CN"/>
        </w:rPr>
        <w:t>LDT</w:t>
      </w:r>
      <w:r>
        <w:rPr>
          <w:lang w:val="zh-CN"/>
        </w:rPr>
        <w:t xml:space="preserve"> </w:t>
      </w:r>
      <w:r>
        <w:rPr>
          <w:rFonts w:hint="eastAsia"/>
          <w:lang w:val="zh-CN"/>
        </w:rPr>
        <w:t>本身已经在计算。</w:t>
      </w:r>
      <w:r>
        <w:rPr>
          <w:rFonts w:hint="eastAsia"/>
          <w:b/>
          <w:bCs/>
          <w:lang w:val="zh-CN"/>
        </w:rPr>
        <w:t>这也从实验上验证了原设计中选择半步的保守考虑是合理的，只是它被用在了错误的场景（应当只用于解集静止或变化不确定时）。</w:t>
      </w:r>
    </w:p>
    <w:p w14:paraId="47DBCD7E" w14:textId="77777777" w:rsidR="007376BA" w:rsidRDefault="0059228E">
      <w:pPr>
        <w:pStyle w:val="a0"/>
      </w:pPr>
      <w:r>
        <w:rPr>
          <w:rFonts w:hint="eastAsia"/>
          <w:b/>
          <w:bCs/>
          <w:lang w:val="zh-CN"/>
        </w:rPr>
        <w:t>结论三（精度—开销谱系层面）</w:t>
      </w:r>
      <w:r>
        <w:rPr>
          <w:rFonts w:hint="eastAsia"/>
          <w:lang w:val="zh-CN"/>
        </w:rPr>
        <w:t>：在全协方差高斯混合迁移（</w:t>
      </w:r>
      <w:r>
        <w:rPr>
          <w:rFonts w:hint="eastAsia"/>
          <w:lang w:val="zh-CN"/>
        </w:rPr>
        <w:t>GMM</w:t>
      </w:r>
      <w:r>
        <w:rPr>
          <w:lang w:val="zh-CN"/>
        </w:rPr>
        <w:t xml:space="preserve"> </w:t>
      </w:r>
      <w:r>
        <w:rPr>
          <w:rFonts w:hint="eastAsia"/>
          <w:lang w:val="zh-CN"/>
        </w:rPr>
        <w:t>基线）与中心点预测（</w:t>
      </w:r>
      <w:r>
        <w:rPr>
          <w:rFonts w:hint="eastAsia"/>
          <w:lang w:val="zh-CN"/>
        </w:rPr>
        <w:t>PPS/AR(1)</w:t>
      </w:r>
      <w:r>
        <w:rPr>
          <w:rFonts w:hint="eastAsia"/>
          <w:lang w:val="zh-CN"/>
        </w:rPr>
        <w:t>）之间，</w:t>
      </w:r>
      <w:r>
        <w:rPr>
          <w:rFonts w:hint="eastAsia"/>
          <w:lang w:val="zh-CN"/>
        </w:rPr>
        <w:t>LDT</w:t>
      </w:r>
      <w:r>
        <w:rPr>
          <w:lang w:val="zh-CN"/>
        </w:rPr>
        <w:t xml:space="preserve"> </w:t>
      </w:r>
      <w:r>
        <w:rPr>
          <w:rFonts w:hint="eastAsia"/>
          <w:lang w:val="zh-CN"/>
        </w:rPr>
        <w:t>所占据的位置是”</w:t>
      </w:r>
      <w:r>
        <w:rPr>
          <w:rFonts w:hint="eastAsia"/>
          <w:b/>
          <w:bCs/>
          <w:lang w:val="zh-CN"/>
        </w:rPr>
        <w:t>接近最优预测方法的恢复性能</w:t>
      </w:r>
      <w:r>
        <w:rPr>
          <w:b/>
          <w:bCs/>
          <w:lang w:val="zh-CN"/>
        </w:rPr>
        <w:t xml:space="preserve"> + </w:t>
      </w:r>
      <w:r>
        <w:rPr>
          <w:rFonts w:hint="eastAsia"/>
          <w:b/>
          <w:bCs/>
          <w:lang w:val="zh-CN"/>
        </w:rPr>
        <w:t>接近零的响应开销</w:t>
      </w:r>
      <w:r>
        <w:rPr>
          <w:lang w:val="zh-CN"/>
        </w:rPr>
        <w:t>”</w:t>
      </w:r>
      <w:r>
        <w:rPr>
          <w:lang w:val="zh-CN"/>
        </w:rPr>
        <w:t>。</w:t>
      </w:r>
      <w:r>
        <w:rPr>
          <w:lang w:val="zh-CN"/>
        </w:rPr>
        <w:t xml:space="preserve">GMM </w:t>
      </w:r>
      <w:r>
        <w:rPr>
          <w:rFonts w:hint="eastAsia"/>
          <w:lang w:val="zh-CN"/>
        </w:rPr>
        <w:t>的单次响应耗时约为同配置</w:t>
      </w:r>
      <w:r>
        <w:rPr>
          <w:lang w:val="zh-CN"/>
        </w:rPr>
        <w:t xml:space="preserve"> LDT </w:t>
      </w:r>
      <w:r>
        <w:rPr>
          <w:rFonts w:hint="eastAsia"/>
          <w:lang w:val="zh-CN"/>
        </w:rPr>
        <w:t>的</w:t>
      </w:r>
      <w:r>
        <w:rPr>
          <w:lang w:val="zh-CN"/>
        </w:rPr>
        <w:t xml:space="preserve"> 4.4–11 </w:t>
      </w:r>
      <w:r>
        <w:rPr>
          <w:rFonts w:hint="eastAsia"/>
          <w:lang w:val="zh-CN"/>
        </w:rPr>
        <w:t>倍，而</w:t>
      </w:r>
      <w:r>
        <w:rPr>
          <w:lang w:val="zh-CN"/>
        </w:rPr>
        <w:t xml:space="preserve"> MIGD </w:t>
      </w:r>
      <w:r>
        <w:rPr>
          <w:rFonts w:hint="eastAsia"/>
          <w:lang w:val="zh-CN"/>
        </w:rPr>
        <w:t>并不占优；</w:t>
      </w:r>
      <w:r>
        <w:rPr>
          <w:rFonts w:hint="eastAsia"/>
          <w:lang w:val="zh-CN"/>
        </w:rPr>
        <w:t>LDT</w:t>
      </w:r>
      <w:r>
        <w:rPr>
          <w:lang w:val="zh-CN"/>
        </w:rPr>
        <w:t xml:space="preserve"> </w:t>
      </w:r>
      <w:r>
        <w:rPr>
          <w:rFonts w:hint="eastAsia"/>
          <w:lang w:val="zh-CN"/>
        </w:rPr>
        <w:t>与</w:t>
      </w:r>
      <w:r>
        <w:rPr>
          <w:lang w:val="zh-CN"/>
        </w:rPr>
        <w:t xml:space="preserve"> AR(1)</w:t>
      </w:r>
      <w:r>
        <w:rPr>
          <w:lang w:val="zh-CN"/>
        </w:rPr>
        <w:t>、</w:t>
      </w:r>
      <w:r>
        <w:rPr>
          <w:lang w:val="zh-CN"/>
        </w:rPr>
        <w:t xml:space="preserve">PPS </w:t>
      </w:r>
      <w:r>
        <w:rPr>
          <w:rFonts w:hint="eastAsia"/>
          <w:lang w:val="zh-CN"/>
        </w:rPr>
        <w:t>同处</w:t>
      </w:r>
      <w:r>
        <w:rPr>
          <w:lang w:val="zh-C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Pr>
          <w:lang w:val="zh-CN"/>
        </w:rPr>
        <w:t xml:space="preserve"> s </w:t>
      </w:r>
      <w:r>
        <w:rPr>
          <w:rFonts w:hint="eastAsia"/>
          <w:lang w:val="zh-CN"/>
        </w:rPr>
        <w:t>量级。这为算力受限、需要在线响应的场景提供了一条可行的折中路线。</w:t>
      </w:r>
    </w:p>
    <w:p w14:paraId="56673762" w14:textId="77777777" w:rsidR="007376BA" w:rsidRDefault="0059228E">
      <w:pPr>
        <w:pStyle w:val="a0"/>
      </w:pPr>
      <w:r>
        <w:rPr>
          <w:rFonts w:hint="eastAsia"/>
          <w:b/>
          <w:bCs/>
          <w:lang w:val="zh-CN"/>
        </w:rPr>
        <w:t>结论四（实验方法论层面）</w:t>
      </w:r>
      <w:r>
        <w:rPr>
          <w:rFonts w:hint="eastAsia"/>
          <w:lang w:val="zh-CN"/>
        </w:rPr>
        <w:t>：口径统一、可审计的实验系统对结论可信度的影响被严重低估。本文通过三件事提升了结论的可信度：</w:t>
      </w:r>
      <w:r>
        <w:rPr>
          <w:rFonts w:hint="eastAsia"/>
          <w:lang w:val="zh-CN"/>
        </w:rPr>
        <w:t>(a)</w:t>
      </w:r>
      <w:r>
        <w:rPr>
          <w:lang w:val="zh-CN"/>
        </w:rPr>
        <w:t xml:space="preserve"> </w:t>
      </w:r>
      <w:r>
        <w:rPr>
          <w:rFonts w:hint="eastAsia"/>
          <w:b/>
          <w:bCs/>
          <w:lang w:val="zh-CN"/>
        </w:rPr>
        <w:t>双实现互检</w:t>
      </w:r>
      <w:r>
        <w:rPr>
          <w:rFonts w:hint="eastAsia"/>
          <w:lang w:val="zh-CN"/>
        </w:rPr>
        <w:t>——论文汇总脚本与项目原有分析脚本对</w:t>
      </w:r>
      <w:r>
        <w:rPr>
          <w:lang w:val="zh-CN"/>
        </w:rPr>
        <w:t xml:space="preserve"> 54 </w:t>
      </w:r>
      <w:r>
        <w:rPr>
          <w:rFonts w:hint="eastAsia"/>
          <w:lang w:val="zh-CN"/>
        </w:rPr>
        <w:t>个主比较单元格独立计算、结果逐位一致；</w:t>
      </w:r>
      <w:r>
        <w:rPr>
          <w:rFonts w:hint="eastAsia"/>
          <w:lang w:val="zh-CN"/>
        </w:rPr>
        <w:t>(b)</w:t>
      </w:r>
      <w:r>
        <w:rPr>
          <w:lang w:val="zh-CN"/>
        </w:rPr>
        <w:t xml:space="preserve"> </w:t>
      </w:r>
      <w:r>
        <w:rPr>
          <w:rFonts w:hint="eastAsia"/>
          <w:b/>
          <w:bCs/>
          <w:lang w:val="zh-CN"/>
        </w:rPr>
        <w:t>独立数值复核</w:t>
      </w:r>
      <w:r>
        <w:rPr>
          <w:rFonts w:hint="eastAsia"/>
          <w:lang w:val="zh-CN"/>
        </w:rPr>
        <w:t>——一个不读取既有汇总、只从逐代原始</w:t>
      </w:r>
      <w:r>
        <w:rPr>
          <w:lang w:val="zh-CN"/>
        </w:rPr>
        <w:t xml:space="preserve"> CSV </w:t>
      </w:r>
      <w:r>
        <w:rPr>
          <w:rFonts w:hint="eastAsia"/>
          <w:lang w:val="zh-CN"/>
        </w:rPr>
        <w:t>从零重算的复核流程，逐项比对了</w:t>
      </w:r>
      <w:r>
        <w:rPr>
          <w:lang w:val="zh-CN"/>
        </w:rPr>
        <w:t xml:space="preserve"> 269 </w:t>
      </w:r>
      <w:r>
        <w:rPr>
          <w:rFonts w:hint="eastAsia"/>
          <w:lang w:val="zh-CN"/>
        </w:rPr>
        <w:t>个数值断言，发现并修正了</w:t>
      </w:r>
      <w:r>
        <w:rPr>
          <w:lang w:val="zh-CN"/>
        </w:rPr>
        <w:t xml:space="preserve"> 4 </w:t>
      </w:r>
      <w:r>
        <w:rPr>
          <w:rFonts w:hint="eastAsia"/>
          <w:lang w:val="zh-CN"/>
        </w:rPr>
        <w:t>处不一致；</w:t>
      </w:r>
      <w:r>
        <w:rPr>
          <w:rFonts w:hint="eastAsia"/>
          <w:lang w:val="zh-CN"/>
        </w:rPr>
        <w:t>(c)</w:t>
      </w:r>
      <w:r>
        <w:rPr>
          <w:lang w:val="zh-CN"/>
        </w:rPr>
        <w:t xml:space="preserve"> </w:t>
      </w:r>
      <w:r>
        <w:rPr>
          <w:rFonts w:hint="eastAsia"/>
          <w:b/>
          <w:bCs/>
          <w:lang w:val="zh-CN"/>
        </w:rPr>
        <w:t>完整披露</w:t>
      </w:r>
      <w:r>
        <w:rPr>
          <w:rFonts w:hint="eastAsia"/>
          <w:lang w:val="zh-CN"/>
        </w:rPr>
        <w:t>——以</w:t>
      </w:r>
      <w:r>
        <w:rPr>
          <w:lang w:val="zh-CN"/>
        </w:rPr>
        <w:t xml:space="preserve"> K1–K26 </w:t>
      </w:r>
      <w:r>
        <w:rPr>
          <w:rFonts w:hint="eastAsia"/>
          <w:lang w:val="zh-CN"/>
        </w:rPr>
        <w:t>清单列出全部已知问题，包括一处已被修复并重跑</w:t>
      </w:r>
      <w:r>
        <w:rPr>
          <w:lang w:val="zh-CN"/>
        </w:rPr>
        <w:t xml:space="preserve"> 1080 </w:t>
      </w:r>
      <w:r>
        <w:rPr>
          <w:rFonts w:hint="eastAsia"/>
          <w:lang w:val="zh-CN"/>
        </w:rPr>
        <w:t>次运行的基线”死参数”缺陷、两处测试问题归属错误、以及一处</w:t>
      </w:r>
      <w:r>
        <w:rPr>
          <w:rFonts w:hint="eastAsia"/>
          <w:b/>
          <w:bCs/>
          <w:lang w:val="zh-CN"/>
        </w:rPr>
        <w:t>在</w:t>
      </w:r>
      <w:r>
        <w:rPr>
          <w:b/>
          <w:bCs/>
          <w:lang w:val="zh-CN"/>
        </w:rPr>
        <w:t xml:space="preserve"> v2.5 </w:t>
      </w:r>
      <w:r>
        <w:rPr>
          <w:rFonts w:hint="eastAsia"/>
          <w:b/>
          <w:bCs/>
          <w:lang w:val="zh-CN"/>
        </w:rPr>
        <w:t>复核中发现并更正的权威</w:t>
      </w:r>
      <w:r>
        <w:rPr>
          <w:b/>
          <w:bCs/>
          <w:lang w:val="zh-CN"/>
        </w:rPr>
        <w:t xml:space="preserve"> dMOP </w:t>
      </w:r>
      <w:r>
        <w:rPr>
          <w:rFonts w:hint="eastAsia"/>
          <w:b/>
          <w:bCs/>
          <w:lang w:val="zh-CN"/>
        </w:rPr>
        <w:t>定义错误</w:t>
      </w:r>
      <w:r>
        <w:rPr>
          <w:rFonts w:hint="eastAsia"/>
          <w:lang w:val="zh-CN"/>
        </w:rPr>
        <w:t>（权威</w:t>
      </w:r>
      <w:r>
        <w:rPr>
          <w:lang w:val="zh-CN"/>
        </w:rPr>
        <w:t xml:space="preserve"> dMOP1 </w:t>
      </w:r>
      <w:r>
        <w:rPr>
          <w:rFonts w:hint="eastAsia"/>
          <w:lang w:val="zh-CN"/>
        </w:rPr>
        <w:t>的正确类型是</w:t>
      </w:r>
      <w:r>
        <w:rPr>
          <w:lang w:val="zh-CN"/>
        </w:rPr>
        <w:t xml:space="preserve"> </w:t>
      </w:r>
      <w:r>
        <w:rPr>
          <w:b/>
          <w:bCs/>
          <w:lang w:val="zh-CN"/>
        </w:rPr>
        <w:t>Type III</w:t>
      </w:r>
      <w:r>
        <w:rPr>
          <w:rFonts w:hint="eastAsia"/>
          <w:lang w:val="zh-CN"/>
        </w:rPr>
        <w:t>——解集静止、前沿时变，而非早期草稿所写的</w:t>
      </w:r>
      <w:r>
        <w:rPr>
          <w:lang w:val="zh-CN"/>
        </w:rPr>
        <w:t xml:space="preserve"> Type </w:t>
      </w:r>
      <w:r>
        <w:rPr>
          <w:rFonts w:hint="eastAsia"/>
          <w:lang w:val="zh-CN"/>
        </w:rPr>
        <w:t>I</w:t>
      </w:r>
      <w:r>
        <w:rPr>
          <w:rFonts w:hint="eastAsia"/>
          <w:lang w:val="zh-CN"/>
        </w:rPr>
        <w:t>）。</w:t>
      </w:r>
    </w:p>
    <w:p w14:paraId="50C497EC" w14:textId="77777777" w:rsidR="007376BA" w:rsidRDefault="0059228E">
      <w:pPr>
        <w:pStyle w:val="a0"/>
      </w:pPr>
      <w:r>
        <w:rPr>
          <w:rFonts w:hint="eastAsia"/>
          <w:b/>
          <w:bCs/>
          <w:lang w:val="zh-CN"/>
        </w:rPr>
        <w:t>结论五（适用边界）</w:t>
      </w:r>
      <w:r>
        <w:rPr>
          <w:rFonts w:hint="eastAsia"/>
          <w:lang w:val="zh-CN"/>
        </w:rPr>
        <w:t>：上述结论的有效范围是本文所用的六个问题族（</w:t>
      </w:r>
      <w:r>
        <w:rPr>
          <w:rFonts w:hint="eastAsia"/>
          <w:lang w:val="zh-CN"/>
        </w:rPr>
        <w:t>FDA1/FDA3/FDA4</w:t>
      </w:r>
      <w:r>
        <w:rPr>
          <w:lang w:val="zh-CN"/>
        </w:rPr>
        <w:t xml:space="preserve"> </w:t>
      </w:r>
      <w:r>
        <w:rPr>
          <w:rFonts w:hint="eastAsia"/>
          <w:lang w:val="zh-CN"/>
        </w:rPr>
        <w:t>与</w:t>
      </w:r>
      <w:r>
        <w:rPr>
          <w:lang w:val="zh-CN"/>
        </w:rPr>
        <w:t xml:space="preserve"> </w:t>
      </w:r>
      <w:r>
        <w:rPr>
          <w:rFonts w:hint="eastAsia"/>
          <w:lang w:val="zh-CN"/>
        </w:rPr>
        <w:t>dMOP1</w:t>
      </w:r>
      <w:r>
        <w:rPr>
          <w:rFonts w:hint="eastAsia"/>
          <w:lang w:val="zh-CN"/>
        </w:rPr>
        <w:t>–</w:t>
      </w:r>
      <w:r>
        <w:rPr>
          <w:rFonts w:hint="eastAsia"/>
          <w:lang w:val="zh-CN"/>
        </w:rPr>
        <w:t>dMOP3</w:t>
      </w:r>
      <w:r>
        <w:rPr>
          <w:rFonts w:hint="eastAsia"/>
          <w:lang w:val="zh-CN"/>
        </w:rPr>
        <w:t>）、目标数</w:t>
      </w:r>
      <w:r>
        <w:rPr>
          <w:lang w:val="zh-CN"/>
        </w:rPr>
        <w:t xml:space="preserve"> </w:t>
      </w:r>
      <m:oMath>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rPr>
          <w:rFonts w:hint="eastAsia"/>
          <w:lang w:val="zh-CN"/>
        </w:rPr>
        <w:t>、决策维数</w:t>
      </w:r>
      <w:r>
        <w:rPr>
          <w:lang w:val="zh-CN"/>
        </w:rPr>
        <w:t xml:space="preserve"> </w:t>
      </w:r>
      <m:oMath>
        <m:r>
          <w:rPr>
            <w:rFonts w:ascii="Cambria Math" w:hAnsi="Cambria Math"/>
          </w:rPr>
          <m:t>D</m:t>
        </m:r>
        <m:r>
          <m:rPr>
            <m:sty m:val="p"/>
          </m:rPr>
          <w:rPr>
            <w:rFonts w:ascii="Cambria Math" w:hAnsi="Cambria Math"/>
          </w:rPr>
          <m:t>≤</m:t>
        </m:r>
        <m:r>
          <w:rPr>
            <w:rFonts w:ascii="Cambria Math" w:hAnsi="Cambria Math"/>
          </w:rPr>
          <m:t>12</m:t>
        </m:r>
      </m:oMath>
      <w:r>
        <w:rPr>
          <w:rFonts w:hint="eastAsia"/>
          <w:lang w:val="zh-CN"/>
        </w:rPr>
        <w:t>、变化周期</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oMath>
      <w:r>
        <w:rPr>
          <w:rFonts w:hint="eastAsia"/>
          <w:lang w:val="zh-CN"/>
        </w:rPr>
        <w:t>。本文</w:t>
      </w:r>
      <w:r>
        <w:rPr>
          <w:rFonts w:hint="eastAsia"/>
          <w:b/>
          <w:bCs/>
          <w:lang w:val="zh-CN"/>
        </w:rPr>
        <w:t>不宣称</w:t>
      </w:r>
      <w:r>
        <w:rPr>
          <w:rFonts w:hint="eastAsia"/>
          <w:lang w:val="zh-CN"/>
        </w:rPr>
        <w:t>结论可外推到高维目标（</w:t>
      </w:r>
      <m:oMath>
        <m:r>
          <w:rPr>
            <w:rFonts w:ascii="Cambria Math" w:hAnsi="Cambria Math"/>
          </w:rPr>
          <m:t>M</m:t>
        </m:r>
        <m:r>
          <m:rPr>
            <m:sty m:val="p"/>
          </m:rPr>
          <w:rPr>
            <w:rFonts w:ascii="Cambria Math" w:hAnsi="Cambria Math"/>
          </w:rPr>
          <m:t>≥</m:t>
        </m:r>
        <m:r>
          <w:rPr>
            <w:rFonts w:ascii="Cambria Math" w:hAnsi="Cambria Math"/>
          </w:rPr>
          <m:t>4</m:t>
        </m:r>
      </m:oMath>
      <w:r>
        <w:rPr>
          <w:rFonts w:hint="eastAsia"/>
          <w:lang w:val="zh-CN"/>
        </w:rPr>
        <w:t>）、大规模决</w:t>
      </w:r>
      <w:r>
        <w:rPr>
          <w:rFonts w:hint="eastAsia"/>
          <w:lang w:val="zh-CN"/>
        </w:rPr>
        <w:lastRenderedPageBreak/>
        <w:t>策变量、约束动态优化或真实工程问题；三个预测</w:t>
      </w:r>
      <w:r>
        <w:rPr>
          <w:rFonts w:hint="eastAsia"/>
          <w:lang w:val="zh-CN"/>
        </w:rPr>
        <w:t>/</w:t>
      </w:r>
      <w:r>
        <w:rPr>
          <w:rFonts w:hint="eastAsia"/>
          <w:lang w:val="zh-CN"/>
        </w:rPr>
        <w:t>迁移基线均为简化项目实现，本文结果</w:t>
      </w:r>
      <w:r>
        <w:rPr>
          <w:rFonts w:hint="eastAsia"/>
          <w:b/>
          <w:bCs/>
          <w:lang w:val="zh-CN"/>
        </w:rPr>
        <w:t>不构成</w:t>
      </w:r>
      <w:r>
        <w:rPr>
          <w:rFonts w:hint="eastAsia"/>
          <w:lang w:val="zh-CN"/>
        </w:rPr>
        <w:t>对</w:t>
      </w:r>
      <w:r>
        <w:rPr>
          <w:lang w:val="zh-CN"/>
        </w:rPr>
        <w:t xml:space="preserve"> PPS [4]</w:t>
      </w:r>
      <w:r>
        <w:rPr>
          <w:lang w:val="zh-CN"/>
        </w:rPr>
        <w:t>、</w:t>
      </w:r>
      <w:r>
        <w:rPr>
          <w:lang w:val="zh-CN"/>
        </w:rPr>
        <w:t xml:space="preserve">DNSGA-II [3] </w:t>
      </w:r>
      <w:r>
        <w:rPr>
          <w:rFonts w:hint="eastAsia"/>
          <w:lang w:val="zh-CN"/>
        </w:rPr>
        <w:t>或</w:t>
      </w:r>
      <w:r>
        <w:rPr>
          <w:lang w:val="zh-CN"/>
        </w:rPr>
        <w:t xml:space="preserve"> KTMM [14] </w:t>
      </w:r>
      <w:r>
        <w:rPr>
          <w:rFonts w:hint="eastAsia"/>
          <w:lang w:val="zh-CN"/>
        </w:rPr>
        <w:t>原始版本的性能评定。</w:t>
      </w:r>
    </w:p>
    <w:p w14:paraId="2105131A" w14:textId="77777777" w:rsidR="007376BA" w:rsidRDefault="0059228E">
      <w:pPr>
        <w:pStyle w:val="2"/>
        <w:rPr>
          <w:rFonts w:hint="eastAsia"/>
        </w:rPr>
      </w:pPr>
      <w:bookmarkStart w:id="208" w:name="_本文的创新点"/>
      <w:bookmarkStart w:id="209" w:name="_Toc242838680"/>
      <w:r>
        <w:rPr>
          <w:lang w:val="zh-CN"/>
        </w:rPr>
        <w:t xml:space="preserve">6.2 </w:t>
      </w:r>
      <w:r>
        <w:rPr>
          <w:rFonts w:hint="eastAsia"/>
          <w:lang w:val="zh-CN"/>
        </w:rPr>
        <w:t>本文的创新点</w:t>
      </w:r>
      <w:bookmarkEnd w:id="208"/>
      <w:bookmarkEnd w:id="209"/>
    </w:p>
    <w:p w14:paraId="5ABA822B" w14:textId="77777777" w:rsidR="007376BA" w:rsidRDefault="0059228E">
      <w:pPr>
        <w:pStyle w:val="Compact"/>
        <w:numPr>
          <w:ilvl w:val="0"/>
          <w:numId w:val="34"/>
        </w:numPr>
      </w:pPr>
      <w:r>
        <w:rPr>
          <w:rFonts w:hint="eastAsia"/>
          <w:b/>
          <w:bCs/>
          <w:lang w:val="zh-CN"/>
        </w:rPr>
        <w:t>轻量级矩迁移机制</w:t>
      </w:r>
      <w:r>
        <w:rPr>
          <w:rFonts w:hint="eastAsia"/>
          <w:lang w:val="zh-CN"/>
        </w:rPr>
        <w:t>：提出在统一归一化空间中以”逐维均值</w:t>
      </w:r>
      <w:r>
        <w:rPr>
          <w:lang w:val="zh-CN"/>
        </w:rPr>
        <w:t xml:space="preserve"> + </w:t>
      </w:r>
      <w:r>
        <w:rPr>
          <w:rFonts w:hint="eastAsia"/>
          <w:lang w:val="zh-CN"/>
        </w:rPr>
        <w:t>逐维标准差”两个矩特征、仅依赖相邻环境、无需训练任何模型的分布迁移机制，并给出完整的组件化设计与消融证据（结论一）。</w:t>
      </w:r>
    </w:p>
    <w:p w14:paraId="40208E87" w14:textId="77777777" w:rsidR="007376BA" w:rsidRDefault="0059228E">
      <w:pPr>
        <w:pStyle w:val="Compact"/>
        <w:numPr>
          <w:ilvl w:val="0"/>
          <w:numId w:val="34"/>
        </w:numPr>
      </w:pPr>
      <w:r>
        <w:rPr>
          <w:rFonts w:hint="eastAsia"/>
          <w:b/>
          <w:bCs/>
          <w:lang w:val="zh-CN"/>
        </w:rPr>
        <w:t>步长—范式解耦的对照实验，并发现”外推步长应随解集运动自适应”</w:t>
      </w:r>
      <w:r>
        <w:rPr>
          <w:rFonts w:hint="eastAsia"/>
          <w:lang w:val="zh-CN"/>
        </w:rPr>
        <w:t>：设计并完成把”外推步长”与”迁移范式”分离的受控实验，用同一随机种子下的配对检验把</w:t>
      </w:r>
      <w:r>
        <w:rPr>
          <w:lang w:val="zh-CN"/>
        </w:rPr>
        <w:t xml:space="preserve"> LDT </w:t>
      </w:r>
      <w:r>
        <w:rPr>
          <w:rFonts w:hint="eastAsia"/>
          <w:lang w:val="zh-CN"/>
        </w:rPr>
        <w:t>与最优预测基线的差距重新归因到步长（结论二）；进一步在权威</w:t>
      </w:r>
      <w:r>
        <w:rPr>
          <w:lang w:val="zh-CN"/>
        </w:rPr>
        <w:t xml:space="preserve"> </w:t>
      </w:r>
      <w:r>
        <w:rPr>
          <w:rFonts w:hint="eastAsia"/>
          <w:lang w:val="zh-CN"/>
        </w:rPr>
        <w:t>dMOP1</w:t>
      </w:r>
      <w:r>
        <w:rPr>
          <w:rFonts w:hint="eastAsia"/>
          <w:lang w:val="zh-CN"/>
        </w:rPr>
        <w:t>（</w:t>
      </w:r>
      <w:r>
        <w:rPr>
          <w:rFonts w:hint="eastAsia"/>
          <w:lang w:val="zh-CN"/>
        </w:rPr>
        <w:t>Type</w:t>
      </w:r>
      <w:r>
        <w:rPr>
          <w:lang w:val="zh-CN"/>
        </w:rPr>
        <w:t xml:space="preserve"> </w:t>
      </w:r>
      <w:r>
        <w:rPr>
          <w:rFonts w:hint="eastAsia"/>
          <w:lang w:val="zh-CN"/>
        </w:rPr>
        <w:t>III</w:t>
      </w:r>
      <w:r>
        <w:rPr>
          <w:rFonts w:hint="eastAsia"/>
          <w:lang w:val="zh-CN"/>
        </w:rPr>
        <w:t>，解集静止）上发现全步外推的</w:t>
      </w:r>
      <w:r>
        <w:rPr>
          <w:rFonts w:hint="eastAsia"/>
          <w:b/>
          <w:bCs/>
          <w:lang w:val="zh-CN"/>
        </w:rPr>
        <w:t>反例</w:t>
      </w:r>
      <w:r>
        <w:rPr>
          <w:rFonts w:hint="eastAsia"/>
          <w:lang w:val="zh-CN"/>
        </w:rPr>
        <w:t>（结论三），据此提出可操作的自适应步长规则，并用</w:t>
      </w:r>
      <w:r>
        <w:rPr>
          <w:lang w:val="zh-CN"/>
        </w:rPr>
        <w:t xml:space="preserve"> 12 </w:t>
      </w:r>
      <w:r>
        <w:rPr>
          <w:rFonts w:hint="eastAsia"/>
          <w:lang w:val="zh-CN"/>
        </w:rPr>
        <w:t>个配置从两端验证了该规则。据作者所知，这一”步长—范式解耦</w:t>
      </w:r>
      <w:r>
        <w:rPr>
          <w:lang w:val="zh-CN"/>
        </w:rPr>
        <w:t xml:space="preserve"> + </w:t>
      </w:r>
      <w:r>
        <w:rPr>
          <w:rFonts w:hint="eastAsia"/>
          <w:lang w:val="zh-CN"/>
        </w:rPr>
        <w:t>运动自适应”的组合归因在同类轻量级</w:t>
      </w:r>
      <w:r>
        <w:rPr>
          <w:lang w:val="zh-CN"/>
        </w:rPr>
        <w:t xml:space="preserve"> DMOEA </w:t>
      </w:r>
      <w:r>
        <w:rPr>
          <w:rFonts w:hint="eastAsia"/>
          <w:lang w:val="zh-CN"/>
        </w:rPr>
        <w:t>的研究中并未被系统做过。</w:t>
      </w:r>
    </w:p>
    <w:p w14:paraId="3C08A1E4" w14:textId="77777777" w:rsidR="007376BA" w:rsidRDefault="0059228E">
      <w:pPr>
        <w:pStyle w:val="Compact"/>
        <w:numPr>
          <w:ilvl w:val="0"/>
          <w:numId w:val="34"/>
        </w:numPr>
      </w:pPr>
      <w:r>
        <w:rPr>
          <w:rFonts w:hint="eastAsia"/>
          <w:b/>
          <w:bCs/>
          <w:lang w:val="zh-CN"/>
        </w:rPr>
        <w:t>可复现且如实披露的实验系统</w:t>
      </w:r>
      <w:r>
        <w:rPr>
          <w:rFonts w:hint="eastAsia"/>
          <w:lang w:val="zh-CN"/>
        </w:rPr>
        <w:t>：构建口径写死在代码中、带</w:t>
      </w:r>
      <w:r>
        <w:rPr>
          <w:lang w:val="zh-CN"/>
        </w:rPr>
        <w:t xml:space="preserve"> 63 </w:t>
      </w:r>
      <w:r>
        <w:rPr>
          <w:rFonts w:hint="eastAsia"/>
          <w:lang w:val="zh-CN"/>
        </w:rPr>
        <w:t>个单元测试、运行级元数据与断点续跑的实验系统，并以已知问题清单的形式完整披露实现缺陷、口径措辞与文献归属错误；同时用”双实现互检</w:t>
      </w:r>
      <w:r>
        <w:rPr>
          <w:lang w:val="zh-CN"/>
        </w:rPr>
        <w:t xml:space="preserve"> + </w:t>
      </w:r>
      <w:r>
        <w:rPr>
          <w:rFonts w:hint="eastAsia"/>
          <w:lang w:val="zh-CN"/>
        </w:rPr>
        <w:t>独立数值复核”验证论文表格中的每一个数字（结论四）。</w:t>
      </w:r>
    </w:p>
    <w:p w14:paraId="3237814B" w14:textId="77777777" w:rsidR="007376BA" w:rsidRDefault="0059228E">
      <w:pPr>
        <w:pStyle w:val="2"/>
        <w:rPr>
          <w:rFonts w:hint="eastAsia"/>
        </w:rPr>
      </w:pPr>
      <w:bookmarkStart w:id="210" w:name="_局限性"/>
      <w:bookmarkStart w:id="211" w:name="_Toc242838681"/>
      <w:r>
        <w:rPr>
          <w:lang w:val="zh-CN"/>
        </w:rPr>
        <w:t xml:space="preserve">6.3 </w:t>
      </w:r>
      <w:r>
        <w:rPr>
          <w:rFonts w:hint="eastAsia"/>
          <w:lang w:val="zh-CN"/>
        </w:rPr>
        <w:t>局限性</w:t>
      </w:r>
      <w:bookmarkEnd w:id="210"/>
      <w:bookmarkEnd w:id="211"/>
    </w:p>
    <w:p w14:paraId="1667EF71" w14:textId="77777777" w:rsidR="007376BA" w:rsidRDefault="0059228E">
      <w:pPr>
        <w:pStyle w:val="FirstParagraph"/>
      </w:pPr>
      <w:r>
        <w:rPr>
          <w:rFonts w:hint="eastAsia"/>
          <w:lang w:val="zh-CN"/>
        </w:rPr>
        <w:t>本文的局限可按”证据强度”分为三类，均如实列出。</w:t>
      </w:r>
    </w:p>
    <w:p w14:paraId="2C5989AF" w14:textId="77777777" w:rsidR="007376BA" w:rsidRDefault="0059228E">
      <w:pPr>
        <w:pStyle w:val="a0"/>
      </w:pPr>
      <w:r>
        <w:rPr>
          <w:rFonts w:hint="eastAsia"/>
          <w:b/>
          <w:bCs/>
          <w:lang w:val="zh-CN"/>
        </w:rPr>
        <w:t>第一类：证据充分但适用范围受限。</w:t>
      </w:r>
    </w:p>
    <w:p w14:paraId="0203CAEE" w14:textId="77777777" w:rsidR="007376BA" w:rsidRDefault="0059228E">
      <w:pPr>
        <w:pStyle w:val="Compact"/>
        <w:numPr>
          <w:ilvl w:val="0"/>
          <w:numId w:val="35"/>
        </w:numPr>
      </w:pPr>
      <w:r>
        <w:rPr>
          <w:rFonts w:hint="eastAsia"/>
          <w:lang w:val="zh-CN"/>
        </w:rPr>
        <w:t>问题集有限。六个问题族中，四类动态性（</w:t>
      </w:r>
      <w:r>
        <w:rPr>
          <w:rFonts w:hint="eastAsia"/>
          <w:lang w:val="zh-CN"/>
        </w:rPr>
        <w:t>Type</w:t>
      </w:r>
      <w:r>
        <w:rPr>
          <w:lang w:val="zh-CN"/>
        </w:rPr>
        <w:t xml:space="preserve"> </w:t>
      </w:r>
      <w:r>
        <w:rPr>
          <w:rFonts w:hint="eastAsia"/>
          <w:lang w:val="zh-CN"/>
        </w:rPr>
        <w:t>I/II/III</w:t>
      </w:r>
      <w:r>
        <w:rPr>
          <w:rFonts w:hint="eastAsia"/>
          <w:lang w:val="zh-CN"/>
        </w:rPr>
        <w:t>）虽已覆盖，但</w:t>
      </w:r>
      <w:r>
        <w:rPr>
          <w:lang w:val="zh-CN"/>
        </w:rPr>
        <w:t xml:space="preserve"> PS </w:t>
      </w:r>
      <w:r>
        <w:rPr>
          <w:rFonts w:hint="eastAsia"/>
          <w:lang w:val="zh-CN"/>
        </w:rPr>
        <w:t>的运动形式以”整体平移”与”前沿旋转”为主，缺少</w:t>
      </w:r>
      <w:r>
        <w:rPr>
          <w:lang w:val="zh-CN"/>
        </w:rPr>
        <w:t xml:space="preserve"> </w:t>
      </w:r>
      <w:r>
        <w:rPr>
          <w:b/>
          <w:bCs/>
          <w:lang w:val="zh-CN"/>
        </w:rPr>
        <w:t xml:space="preserve">PS </w:t>
      </w:r>
      <w:r>
        <w:rPr>
          <w:rFonts w:hint="eastAsia"/>
          <w:b/>
          <w:bCs/>
          <w:lang w:val="zh-CN"/>
        </w:rPr>
        <w:t>做异质、非线性、变加速运动</w:t>
      </w:r>
      <w:r>
        <w:rPr>
          <w:rFonts w:hint="eastAsia"/>
          <w:lang w:val="zh-CN"/>
        </w:rPr>
        <w:t>的问题（如</w:t>
      </w:r>
      <w:r>
        <w:rPr>
          <w:lang w:val="zh-CN"/>
        </w:rPr>
        <w:t xml:space="preserve"> irregular-change </w:t>
      </w:r>
      <w:r>
        <w:rPr>
          <w:rFonts w:hint="eastAsia"/>
          <w:lang w:val="zh-CN"/>
        </w:rPr>
        <w:t>基准、</w:t>
      </w:r>
      <w:r>
        <w:rPr>
          <w:rFonts w:hint="eastAsia"/>
          <w:lang w:val="zh-CN"/>
        </w:rPr>
        <w:t>JY</w:t>
      </w:r>
      <w:r>
        <w:rPr>
          <w:lang w:val="zh-CN"/>
        </w:rPr>
        <w:t xml:space="preserve"> </w:t>
      </w:r>
      <w:r>
        <w:rPr>
          <w:rFonts w:hint="eastAsia"/>
          <w:lang w:val="zh-CN"/>
        </w:rPr>
        <w:t>系列</w:t>
      </w:r>
      <w:r>
        <w:rPr>
          <w:lang w:val="zh-CN"/>
        </w:rPr>
        <w:t xml:space="preserve"> [17] </w:t>
      </w:r>
      <w:r>
        <w:rPr>
          <w:rFonts w:hint="eastAsia"/>
          <w:lang w:val="zh-CN"/>
        </w:rPr>
        <w:t>的更难配置）。因此”全步外推最优”这一结论</w:t>
      </w:r>
      <w:r>
        <w:rPr>
          <w:rFonts w:hint="eastAsia"/>
          <w:b/>
          <w:bCs/>
          <w:lang w:val="zh-CN"/>
        </w:rPr>
        <w:t>可能只在规则运动场景成立</w:t>
      </w:r>
      <w:r>
        <w:rPr>
          <w:lang w:val="zh-CN"/>
        </w:rPr>
        <w:t>。</w:t>
      </w:r>
    </w:p>
    <w:p w14:paraId="668CC375" w14:textId="77777777" w:rsidR="007376BA" w:rsidRDefault="0059228E">
      <w:pPr>
        <w:pStyle w:val="Compact"/>
        <w:numPr>
          <w:ilvl w:val="0"/>
          <w:numId w:val="35"/>
        </w:numPr>
      </w:pPr>
      <w:r>
        <w:rPr>
          <w:rFonts w:hint="eastAsia"/>
          <w:lang w:val="zh-CN"/>
        </w:rPr>
        <w:t>目标数与维数偏低（</w:t>
      </w:r>
      <m:oMath>
        <m:r>
          <w:rPr>
            <w:rFonts w:ascii="Cambria Math" w:hAnsi="Cambria Math"/>
          </w:rPr>
          <m:t>M</m:t>
        </m:r>
        <m:r>
          <m:rPr>
            <m:sty m:val="p"/>
          </m:rPr>
          <w:rPr>
            <w:rFonts w:ascii="Cambria Math" w:hAnsi="Cambria Math"/>
          </w:rPr>
          <m:t>≤</m:t>
        </m:r>
        <m:r>
          <w:rPr>
            <w:rFonts w:ascii="Cambria Math" w:hAnsi="Cambria Math"/>
          </w:rPr>
          <m:t>3</m:t>
        </m:r>
      </m:oMath>
      <w:r>
        <w:rPr>
          <w:lang w:val="zh-CN"/>
        </w:rPr>
        <w:t>、</w:t>
      </w:r>
      <m:oMath>
        <m:r>
          <w:rPr>
            <w:rFonts w:ascii="Cambria Math" w:hAnsi="Cambria Math"/>
          </w:rPr>
          <m:t>D</m:t>
        </m:r>
        <m:r>
          <m:rPr>
            <m:sty m:val="p"/>
          </m:rPr>
          <w:rPr>
            <w:rFonts w:ascii="Cambria Math" w:hAnsi="Cambria Math"/>
          </w:rPr>
          <m:t>≤</m:t>
        </m:r>
        <m:r>
          <w:rPr>
            <w:rFonts w:ascii="Cambria Math" w:hAnsi="Cambria Math"/>
          </w:rPr>
          <m:t>12</m:t>
        </m:r>
      </m:oMath>
      <w:r>
        <w:rPr>
          <w:rFonts w:hint="eastAsia"/>
          <w:lang w:val="zh-CN"/>
        </w:rPr>
        <w:t>）。</w:t>
      </w:r>
    </w:p>
    <w:p w14:paraId="413345C9" w14:textId="77777777" w:rsidR="007376BA" w:rsidRDefault="0059228E">
      <w:pPr>
        <w:pStyle w:val="FirstParagraph"/>
      </w:pPr>
      <w:r>
        <w:rPr>
          <w:rFonts w:hint="eastAsia"/>
          <w:b/>
          <w:bCs/>
          <w:lang w:val="zh-CN"/>
        </w:rPr>
        <w:t>第二类：证据不足或存在混杂因素。</w:t>
      </w:r>
    </w:p>
    <w:p w14:paraId="6708F82C" w14:textId="77777777" w:rsidR="007376BA" w:rsidRDefault="0059228E">
      <w:pPr>
        <w:pStyle w:val="Compact"/>
        <w:numPr>
          <w:ilvl w:val="0"/>
          <w:numId w:val="36"/>
        </w:numPr>
      </w:pPr>
      <w:r>
        <w:rPr>
          <w:rFonts w:hint="eastAsia"/>
          <w:lang w:val="zh-CN"/>
        </w:rPr>
        <w:lastRenderedPageBreak/>
        <w:t>三个基线的</w:t>
      </w:r>
      <w:r>
        <w:rPr>
          <w:rFonts w:hint="eastAsia"/>
          <w:b/>
          <w:bCs/>
          <w:lang w:val="zh-CN"/>
        </w:rPr>
        <w:t>随机移民比例不统一</w:t>
      </w:r>
      <w:r>
        <w:rPr>
          <w:rFonts w:hint="eastAsia"/>
          <w:lang w:val="zh-CN"/>
        </w:rPr>
        <w:t>：</w:t>
      </w:r>
      <w:r>
        <w:rPr>
          <w:lang w:val="zh-CN"/>
        </w:rPr>
        <w:t xml:space="preserve">ar1_predictive </w:t>
      </w:r>
      <w:r>
        <w:rPr>
          <w:rFonts w:hint="eastAsia"/>
          <w:lang w:val="zh-CN"/>
        </w:rPr>
        <w:t>与</w:t>
      </w:r>
      <w:r>
        <w:rPr>
          <w:lang w:val="zh-CN"/>
        </w:rPr>
        <w:t xml:space="preserve"> pps </w:t>
      </w:r>
      <w:r>
        <w:rPr>
          <w:rFonts w:hint="eastAsia"/>
          <w:lang w:val="zh-CN"/>
        </w:rPr>
        <w:t>为</w:t>
      </w:r>
      <w:r>
        <w:rPr>
          <w:lang w:val="zh-CN"/>
        </w:rPr>
        <w:t xml:space="preserve"> </w:t>
      </w:r>
      <w:r>
        <w:rPr>
          <w:rFonts w:hint="eastAsia"/>
          <w:lang w:val="zh-CN"/>
        </w:rPr>
        <w:t>20%</w:t>
      </w:r>
      <w:r>
        <w:rPr>
          <w:rFonts w:hint="eastAsia"/>
          <w:lang w:val="zh-CN"/>
        </w:rPr>
        <w:t>，而</w:t>
      </w:r>
      <w:r>
        <w:rPr>
          <w:lang w:val="zh-CN"/>
        </w:rPr>
        <w:t xml:space="preserve"> gmm_inspired </w:t>
      </w:r>
      <w:r>
        <w:rPr>
          <w:rFonts w:hint="eastAsia"/>
          <w:lang w:val="zh-CN"/>
        </w:rPr>
        <w:t>仅</w:t>
      </w:r>
      <w:r>
        <w:rPr>
          <w:lang w:val="zh-CN"/>
        </w:rPr>
        <w:t xml:space="preserve"> </w:t>
      </w:r>
      <w:r>
        <w:rPr>
          <w:rFonts w:hint="eastAsia"/>
          <w:lang w:val="zh-CN"/>
        </w:rPr>
        <w:t>10%</w:t>
      </w:r>
      <w:r>
        <w:rPr>
          <w:rFonts w:hint="eastAsia"/>
          <w:lang w:val="zh-CN"/>
        </w:rPr>
        <w:t>。这使</w:t>
      </w:r>
      <w:r>
        <w:rPr>
          <w:lang w:val="zh-CN"/>
        </w:rPr>
        <w:t xml:space="preserve"> GMM </w:t>
      </w:r>
      <w:r>
        <w:rPr>
          <w:rFonts w:hint="eastAsia"/>
          <w:lang w:val="zh-CN"/>
        </w:rPr>
        <w:t>的性能读数中混杂了”移民更少”这一因素，本文未做统一（统一会使其进一步偏离原始实现）。</w:t>
      </w:r>
    </w:p>
    <w:p w14:paraId="5E25AD1D" w14:textId="77777777" w:rsidR="007376BA" w:rsidRDefault="0059228E">
      <w:pPr>
        <w:pStyle w:val="Compact"/>
        <w:numPr>
          <w:ilvl w:val="0"/>
          <w:numId w:val="36"/>
        </w:numPr>
      </w:pPr>
      <w:r>
        <w:rPr>
          <w:rFonts w:hint="eastAsia"/>
          <w:lang w:val="zh-CN"/>
        </w:rPr>
        <w:t>“旧种群保留无增益”这一结论基于</w:t>
      </w:r>
      <w:r>
        <w:rPr>
          <w:rFonts w:hint="eastAsia"/>
          <w:b/>
          <w:bCs/>
          <w:lang w:val="zh-CN"/>
        </w:rPr>
        <w:t>四个变体、三个问题</w:t>
      </w:r>
      <w:r>
        <w:rPr>
          <w:rFonts w:hint="eastAsia"/>
          <w:lang w:val="zh-CN"/>
        </w:rPr>
        <w:t>，且变体</w:t>
      </w:r>
      <w:r>
        <w:rPr>
          <w:lang w:val="zh-CN"/>
        </w:rPr>
        <w:t xml:space="preserve"> C </w:t>
      </w:r>
      <w:r>
        <w:rPr>
          <w:rFonts w:hint="eastAsia"/>
          <w:lang w:val="zh-CN"/>
        </w:rPr>
        <w:t>与</w:t>
      </w:r>
      <w:r>
        <w:rPr>
          <w:lang w:val="zh-CN"/>
        </w:rPr>
        <w:t xml:space="preserve"> full </w:t>
      </w:r>
      <w:r>
        <w:rPr>
          <w:rFonts w:hint="eastAsia"/>
          <w:lang w:val="zh-CN"/>
        </w:rPr>
        <w:t>的差异方向在问题之间不一致（</w:t>
      </w:r>
      <w:r>
        <w:rPr>
          <w:rFonts w:hint="eastAsia"/>
          <w:lang w:val="zh-CN"/>
        </w:rPr>
        <w:t>FDA1</w:t>
      </w:r>
      <w:r>
        <w:rPr>
          <w:lang w:val="zh-CN"/>
        </w:rPr>
        <w:t xml:space="preserve"> </w:t>
      </w:r>
      <w:r>
        <w:rPr>
          <w:rFonts w:hint="eastAsia"/>
          <w:lang w:val="zh-CN"/>
        </w:rPr>
        <w:t>上</w:t>
      </w:r>
      <w:r>
        <w:rPr>
          <w:lang w:val="zh-CN"/>
        </w:rPr>
        <w:t xml:space="preserve"> full </w:t>
      </w:r>
      <w:r>
        <w:rPr>
          <w:rFonts w:hint="eastAsia"/>
          <w:lang w:val="zh-CN"/>
        </w:rPr>
        <w:t>更好、</w:t>
      </w:r>
      <w:r>
        <w:rPr>
          <w:rFonts w:hint="eastAsia"/>
          <w:lang w:val="zh-CN"/>
        </w:rPr>
        <w:t>FDA3/FDA4</w:t>
      </w:r>
      <w:r>
        <w:rPr>
          <w:lang w:val="zh-CN"/>
        </w:rPr>
        <w:t xml:space="preserve"> </w:t>
      </w:r>
      <w:r>
        <w:rPr>
          <w:rFonts w:hint="eastAsia"/>
          <w:lang w:val="zh-CN"/>
        </w:rPr>
        <w:t>上</w:t>
      </w:r>
      <w:r>
        <w:rPr>
          <w:lang w:val="zh-CN"/>
        </w:rPr>
        <w:t xml:space="preserve"> C </w:t>
      </w:r>
      <w:r>
        <w:rPr>
          <w:rFonts w:hint="eastAsia"/>
          <w:lang w:val="zh-CN"/>
        </w:rPr>
        <w:t>更好）；虽然</w:t>
      </w:r>
      <w:r>
        <w:rPr>
          <w:lang w:val="zh-CN"/>
        </w:rPr>
        <w:t xml:space="preserve"> Holm </w:t>
      </w:r>
      <w:r>
        <w:rPr>
          <w:rFonts w:hint="eastAsia"/>
          <w:lang w:val="zh-CN"/>
        </w:rPr>
        <w:t>校正后不显著，但</w:t>
      </w:r>
      <w:r>
        <w:rPr>
          <w:rFonts w:hint="eastAsia"/>
          <w:b/>
          <w:bCs/>
          <w:lang w:val="zh-CN"/>
        </w:rPr>
        <w:t>不能</w:t>
      </w:r>
      <w:r>
        <w:rPr>
          <w:rFonts w:hint="eastAsia"/>
          <w:lang w:val="zh-CN"/>
        </w:rPr>
        <w:t>据此断言该组件在一般情形下无用——它可能只在本组光滑平移问题上冗余。</w:t>
      </w:r>
    </w:p>
    <w:p w14:paraId="666F1869" w14:textId="77777777" w:rsidR="007376BA" w:rsidRDefault="0059228E">
      <w:pPr>
        <w:pStyle w:val="Compact"/>
        <w:numPr>
          <w:ilvl w:val="0"/>
          <w:numId w:val="36"/>
        </w:numPr>
      </w:pPr>
      <m:oMath>
        <m:r>
          <w:rPr>
            <w:rFonts w:ascii="Cambria Math" w:hAnsi="Cambria Math"/>
          </w:rPr>
          <m:t>ρ</m:t>
        </m:r>
        <m:r>
          <m:rPr>
            <m:sty m:val="p"/>
          </m:rPr>
          <w:rPr>
            <w:rFonts w:ascii="Cambria Math" w:hAnsi="Cambria Math"/>
          </w:rPr>
          <m:t>=</m:t>
        </m:r>
        <m:r>
          <w:rPr>
            <w:rFonts w:ascii="Cambria Math" w:hAnsi="Cambria Math"/>
          </w:rPr>
          <m:t>0.75</m:t>
        </m:r>
      </m:oMath>
      <w:r>
        <w:rPr>
          <w:lang w:val="zh-CN"/>
        </w:rPr>
        <w:t xml:space="preserve"> </w:t>
      </w:r>
      <w:r>
        <w:rPr>
          <w:rFonts w:hint="eastAsia"/>
          <w:lang w:val="zh-CN"/>
        </w:rPr>
        <w:t>略优于默认</w:t>
      </w:r>
      <w:r>
        <w:rPr>
          <w:lang w:val="zh-CN"/>
        </w:rPr>
        <w:t xml:space="preserve"> </w:t>
      </w:r>
      <m:oMath>
        <m:r>
          <w:rPr>
            <w:rFonts w:ascii="Cambria Math" w:hAnsi="Cambria Math"/>
          </w:rPr>
          <m:t>0.5</m:t>
        </m:r>
      </m:oMath>
      <w:r>
        <w:rPr>
          <w:rFonts w:hint="eastAsia"/>
          <w:lang w:val="zh-CN"/>
        </w:rPr>
        <w:t>（约</w:t>
      </w:r>
      <w:r>
        <w:rPr>
          <w:lang w:val="zh-CN"/>
        </w:rPr>
        <w:t xml:space="preserve"> </w:t>
      </w:r>
      <w:r>
        <w:rPr>
          <w:rFonts w:hint="eastAsia"/>
          <w:lang w:val="zh-CN"/>
        </w:rPr>
        <w:t>1</w:t>
      </w:r>
      <w:r>
        <w:rPr>
          <w:rFonts w:hint="eastAsia"/>
          <w:lang w:val="zh-CN"/>
        </w:rPr>
        <w:t>–</w:t>
      </w:r>
      <w:r>
        <w:rPr>
          <w:rFonts w:hint="eastAsia"/>
          <w:lang w:val="zh-CN"/>
        </w:rPr>
        <w:t>2%</w:t>
      </w:r>
      <w:r>
        <w:rPr>
          <w:rFonts w:hint="eastAsia"/>
          <w:lang w:val="zh-CN"/>
        </w:rPr>
        <w:t>）这一观察未做配对检验，样本只覆盖三个问题。</w:t>
      </w:r>
    </w:p>
    <w:p w14:paraId="4F085D0B" w14:textId="77777777" w:rsidR="007376BA" w:rsidRDefault="0059228E">
      <w:pPr>
        <w:pStyle w:val="FirstParagraph"/>
      </w:pPr>
      <w:r>
        <w:rPr>
          <w:rFonts w:hint="eastAsia"/>
          <w:b/>
          <w:bCs/>
          <w:lang w:val="zh-CN"/>
        </w:rPr>
        <w:t>第三类：已披露的实现与文档缺陷（不影响第</w:t>
      </w:r>
      <w:r>
        <w:rPr>
          <w:b/>
          <w:bCs/>
          <w:lang w:val="zh-CN"/>
        </w:rPr>
        <w:t xml:space="preserve"> 5 </w:t>
      </w:r>
      <w:r>
        <w:rPr>
          <w:rFonts w:hint="eastAsia"/>
          <w:b/>
          <w:bCs/>
          <w:lang w:val="zh-CN"/>
        </w:rPr>
        <w:t>章的结论，但影响可复现体验）。</w:t>
      </w:r>
    </w:p>
    <w:p w14:paraId="0EE6543A" w14:textId="77777777" w:rsidR="007376BA" w:rsidRDefault="0059228E">
      <w:pPr>
        <w:pStyle w:val="Compact"/>
        <w:numPr>
          <w:ilvl w:val="0"/>
          <w:numId w:val="37"/>
        </w:numPr>
      </w:pPr>
      <w:r>
        <w:rPr>
          <w:rFonts w:hint="eastAsia"/>
          <w:lang w:val="zh-CN"/>
        </w:rPr>
        <w:t>K14</w:t>
      </w:r>
      <w:r>
        <w:rPr>
          <w:rFonts w:hint="eastAsia"/>
          <w:lang w:val="zh-CN"/>
        </w:rPr>
        <w:t>：</w:t>
      </w:r>
      <w:r>
        <w:rPr>
          <w:lang w:val="zh-CN"/>
        </w:rPr>
        <w:t xml:space="preserve">run_supplementary.py </w:t>
      </w:r>
      <w:r>
        <w:rPr>
          <w:rFonts w:hint="eastAsia"/>
          <w:lang w:val="zh-CN"/>
        </w:rPr>
        <w:t>自身默认只跑</w:t>
      </w:r>
      <w:r>
        <w:rPr>
          <w:lang w:val="zh-CN"/>
        </w:rPr>
        <w:t xml:space="preserve"> DMOP1,DMOP2</w:t>
      </w:r>
      <w:r>
        <w:rPr>
          <w:rFonts w:hint="eastAsia"/>
          <w:lang w:val="zh-CN"/>
        </w:rPr>
        <w:t>，按默认命令无法复现论文的</w:t>
      </w:r>
      <w:r>
        <w:rPr>
          <w:lang w:val="zh-CN"/>
        </w:rPr>
        <w:t xml:space="preserve"> 540 </w:t>
      </w:r>
      <w:r>
        <w:rPr>
          <w:rFonts w:hint="eastAsia"/>
          <w:lang w:val="zh-CN"/>
        </w:rPr>
        <w:t>次补充实验。</w:t>
      </w:r>
    </w:p>
    <w:p w14:paraId="3539F7C2" w14:textId="77777777" w:rsidR="007376BA" w:rsidRDefault="0059228E">
      <w:pPr>
        <w:pStyle w:val="Compact"/>
        <w:numPr>
          <w:ilvl w:val="0"/>
          <w:numId w:val="37"/>
        </w:numPr>
      </w:pPr>
      <w:r>
        <w:rPr>
          <w:rFonts w:hint="eastAsia"/>
          <w:lang w:val="zh-CN"/>
        </w:rPr>
        <w:t>K15</w:t>
      </w:r>
      <w:r>
        <w:rPr>
          <w:rFonts w:hint="eastAsia"/>
          <w:lang w:val="zh-CN"/>
        </w:rPr>
        <w:t>：</w:t>
      </w:r>
      <w:r>
        <w:rPr>
          <w:lang w:val="zh-CN"/>
        </w:rPr>
        <w:t xml:space="preserve">build_report.py </w:t>
      </w:r>
      <w:r>
        <w:rPr>
          <w:rFonts w:hint="eastAsia"/>
          <w:lang w:val="zh-CN"/>
        </w:rPr>
        <w:t>生成的</w:t>
      </w:r>
      <w:r>
        <w:rPr>
          <w:lang w:val="zh-CN"/>
        </w:rPr>
        <w:t xml:space="preserve"> HTML </w:t>
      </w:r>
      <w:r>
        <w:rPr>
          <w:rFonts w:hint="eastAsia"/>
          <w:lang w:val="zh-CN"/>
        </w:rPr>
        <w:t>报告中叙述文字仍是</w:t>
      </w:r>
      <w:r>
        <w:rPr>
          <w:lang w:val="zh-CN"/>
        </w:rPr>
        <w:t xml:space="preserve"> v1 </w:t>
      </w:r>
      <w:r>
        <w:rPr>
          <w:rFonts w:hint="eastAsia"/>
          <w:lang w:val="zh-CN"/>
        </w:rPr>
        <w:t>硬编码，与</w:t>
      </w:r>
      <w:r>
        <w:rPr>
          <w:lang w:val="zh-CN"/>
        </w:rPr>
        <w:t xml:space="preserve"> v2.4 </w:t>
      </w:r>
      <w:r>
        <w:rPr>
          <w:rFonts w:hint="eastAsia"/>
          <w:lang w:val="zh-CN"/>
        </w:rPr>
        <w:t>的</w:t>
      </w:r>
      <w:r>
        <w:rPr>
          <w:lang w:val="zh-CN"/>
        </w:rPr>
        <w:t xml:space="preserve"> 6 </w:t>
      </w:r>
      <w:r>
        <w:rPr>
          <w:rFonts w:hint="eastAsia"/>
          <w:lang w:val="zh-CN"/>
        </w:rPr>
        <w:t>算法</w:t>
      </w:r>
      <w:r>
        <w:rPr>
          <w:lang w:val="zh-CN"/>
        </w:rPr>
        <w:t xml:space="preserve"> / 1,134,000 </w:t>
      </w:r>
      <w:r>
        <w:rPr>
          <w:rFonts w:hint="eastAsia"/>
          <w:lang w:val="zh-CN"/>
        </w:rPr>
        <w:t>行不符（表格数据正确）。</w:t>
      </w:r>
    </w:p>
    <w:p w14:paraId="0BE29A48" w14:textId="77777777" w:rsidR="007376BA" w:rsidRDefault="0059228E">
      <w:pPr>
        <w:pStyle w:val="Compact"/>
        <w:numPr>
          <w:ilvl w:val="0"/>
          <w:numId w:val="37"/>
        </w:numPr>
      </w:pPr>
      <w:r>
        <w:rPr>
          <w:rFonts w:hint="eastAsia"/>
          <w:lang w:val="zh-CN"/>
        </w:rPr>
        <w:t>K16</w:t>
      </w:r>
      <w:r>
        <w:rPr>
          <w:rFonts w:hint="eastAsia"/>
          <w:lang w:val="zh-CN"/>
        </w:rPr>
        <w:t>：</w:t>
      </w:r>
      <w:r>
        <w:rPr>
          <w:lang w:val="zh-CN"/>
        </w:rPr>
        <w:t xml:space="preserve">configs/*.yaml </w:t>
      </w:r>
      <w:r>
        <w:rPr>
          <w:rFonts w:hint="eastAsia"/>
          <w:lang w:val="zh-CN"/>
        </w:rPr>
        <w:t>为过时镜像且未被任何脚本读取。</w:t>
      </w:r>
    </w:p>
    <w:p w14:paraId="0F45769B" w14:textId="77777777" w:rsidR="007376BA" w:rsidRDefault="0059228E">
      <w:pPr>
        <w:pStyle w:val="Compact"/>
        <w:numPr>
          <w:ilvl w:val="0"/>
          <w:numId w:val="37"/>
        </w:numPr>
      </w:pPr>
      <w:r>
        <w:rPr>
          <w:rFonts w:hint="eastAsia"/>
          <w:lang w:val="zh-CN"/>
        </w:rPr>
        <w:t>K17</w:t>
      </w:r>
      <w:r>
        <w:rPr>
          <w:rFonts w:hint="eastAsia"/>
          <w:lang w:val="zh-CN"/>
        </w:rPr>
        <w:t>：</w:t>
      </w:r>
      <w:r>
        <w:rPr>
          <w:lang w:val="zh-CN"/>
        </w:rPr>
        <w:t xml:space="preserve">README.md </w:t>
      </w:r>
      <w:r>
        <w:rPr>
          <w:rFonts w:hint="eastAsia"/>
          <w:lang w:val="zh-CN"/>
        </w:rPr>
        <w:t>的</w:t>
      </w:r>
      <w:r>
        <w:rPr>
          <w:lang w:val="zh-CN"/>
        </w:rPr>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oMath>
      <w:r>
        <w:rPr>
          <w:lang w:val="zh-CN"/>
        </w:rPr>
        <w:t xml:space="preserve"> </w:t>
      </w:r>
      <w:r>
        <w:rPr>
          <w:rFonts w:hint="eastAsia"/>
          <w:lang w:val="zh-CN"/>
        </w:rPr>
        <w:t>描述（真实尺度）与代码（归一化尺度）不符。</w:t>
      </w:r>
    </w:p>
    <w:p w14:paraId="76E3BF7E" w14:textId="77777777" w:rsidR="007376BA" w:rsidRDefault="0059228E">
      <w:pPr>
        <w:pStyle w:val="Compact"/>
        <w:numPr>
          <w:ilvl w:val="0"/>
          <w:numId w:val="37"/>
        </w:numPr>
      </w:pPr>
      <w:r>
        <w:rPr>
          <w:rFonts w:hint="eastAsia"/>
          <w:lang w:val="zh-CN"/>
        </w:rPr>
        <w:t>K20</w:t>
      </w:r>
      <w:r>
        <w:rPr>
          <w:rFonts w:hint="eastAsia"/>
          <w:lang w:val="zh-CN"/>
        </w:rPr>
        <w:t>：</w:t>
      </w:r>
      <w:r>
        <w:rPr>
          <w:rFonts w:hint="eastAsia"/>
          <w:lang w:val="zh-CN"/>
        </w:rPr>
        <w:t>v2.4</w:t>
      </w:r>
      <w:r>
        <w:rPr>
          <w:lang w:val="zh-CN"/>
        </w:rPr>
        <w:t xml:space="preserve"> </w:t>
      </w:r>
      <w:r>
        <w:rPr>
          <w:rFonts w:hint="eastAsia"/>
          <w:lang w:val="zh-CN"/>
        </w:rPr>
        <w:t>全部原始数据的</w:t>
      </w:r>
      <w:r>
        <w:rPr>
          <w:lang w:val="zh-CN"/>
        </w:rPr>
        <w:t xml:space="preserve"> code_version </w:t>
      </w:r>
      <w:r>
        <w:rPr>
          <w:rFonts w:hint="eastAsia"/>
          <w:lang w:val="zh-CN"/>
        </w:rPr>
        <w:t>戳为</w:t>
      </w:r>
      <w:r>
        <w:rPr>
          <w:lang w:val="zh-CN"/>
        </w:rPr>
        <w:t xml:space="preserve"> v2.2</w:t>
      </w:r>
      <w:r>
        <w:rPr>
          <w:rFonts w:hint="eastAsia"/>
          <w:lang w:val="zh-CN"/>
        </w:rPr>
        <w:t>，与代码当前值</w:t>
      </w:r>
      <w:r>
        <w:rPr>
          <w:lang w:val="zh-CN"/>
        </w:rPr>
        <w:t xml:space="preserve"> v2.4 </w:t>
      </w:r>
      <w:r>
        <w:rPr>
          <w:rFonts w:hint="eastAsia"/>
          <w:lang w:val="zh-CN"/>
        </w:rPr>
        <w:t>不一致。</w:t>
      </w:r>
    </w:p>
    <w:p w14:paraId="1A3644E7" w14:textId="77777777" w:rsidR="007376BA" w:rsidRDefault="0059228E">
      <w:pPr>
        <w:pStyle w:val="Compact"/>
        <w:numPr>
          <w:ilvl w:val="0"/>
          <w:numId w:val="37"/>
        </w:numPr>
      </w:pPr>
      <w:r>
        <w:rPr>
          <w:rFonts w:hint="eastAsia"/>
          <w:lang w:val="zh-CN"/>
        </w:rPr>
        <w:t>K13</w:t>
      </w:r>
      <w:r>
        <w:rPr>
          <w:rFonts w:hint="eastAsia"/>
          <w:lang w:val="zh-CN"/>
        </w:rPr>
        <w:t>：多源融合开启时趋势项的量纲口径不一致（是否为设计意图，作者不确定）。</w:t>
      </w:r>
    </w:p>
    <w:p w14:paraId="2EFE1CC6" w14:textId="77777777" w:rsidR="007376BA" w:rsidRDefault="0059228E">
      <w:pPr>
        <w:pStyle w:val="FirstParagraph"/>
      </w:pPr>
      <w:r>
        <w:rPr>
          <w:rFonts w:hint="eastAsia"/>
          <w:b/>
          <w:bCs/>
          <w:lang w:val="zh-CN"/>
        </w:rPr>
        <w:t>第四类：方法学上的未验证项。</w:t>
      </w:r>
    </w:p>
    <w:p w14:paraId="65A29D03" w14:textId="77777777" w:rsidR="007376BA" w:rsidRDefault="0059228E">
      <w:pPr>
        <w:pStyle w:val="Compact"/>
        <w:numPr>
          <w:ilvl w:val="0"/>
          <w:numId w:val="38"/>
        </w:numPr>
      </w:pPr>
      <w:r>
        <w:rPr>
          <w:rFonts w:hint="eastAsia"/>
          <w:b/>
          <w:bCs/>
          <w:lang w:val="zh-CN"/>
        </w:rPr>
        <w:t>浮点级跨平台复现未验证</w:t>
      </w:r>
      <w:r>
        <w:rPr>
          <w:rFonts w:hint="eastAsia"/>
          <w:lang w:val="zh-CN"/>
        </w:rPr>
        <w:t>：未做跨机器、跨</w:t>
      </w:r>
      <w:r>
        <w:rPr>
          <w:lang w:val="zh-CN"/>
        </w:rPr>
        <w:t xml:space="preserve"> BLAS </w:t>
      </w:r>
      <w:r>
        <w:rPr>
          <w:rFonts w:hint="eastAsia"/>
          <w:lang w:val="zh-CN"/>
        </w:rPr>
        <w:t>实现的逐位比对。</w:t>
      </w:r>
    </w:p>
    <w:p w14:paraId="2A6E6810" w14:textId="77777777" w:rsidR="007376BA" w:rsidRDefault="0059228E">
      <w:pPr>
        <w:pStyle w:val="Compact"/>
        <w:numPr>
          <w:ilvl w:val="0"/>
          <w:numId w:val="38"/>
        </w:numPr>
      </w:pPr>
      <w:r>
        <w:rPr>
          <w:rFonts w:hint="eastAsia"/>
          <w:b/>
          <w:bCs/>
          <w:lang w:val="zh-CN"/>
        </w:rPr>
        <w:t>机制假说未做因果验证</w:t>
      </w:r>
      <w:r>
        <w:rPr>
          <w:rFonts w:hint="eastAsia"/>
          <w:lang w:val="zh-CN"/>
        </w:rPr>
        <w:t>：</w:t>
      </w:r>
      <w:r>
        <w:rPr>
          <w:rFonts w:hint="eastAsia"/>
          <w:lang w:val="zh-CN"/>
        </w:rPr>
        <w:t>5.10.2</w:t>
      </w:r>
      <w:r>
        <w:rPr>
          <w:lang w:val="zh-CN"/>
        </w:rPr>
        <w:t xml:space="preserve"> </w:t>
      </w:r>
      <w:r>
        <w:rPr>
          <w:rFonts w:hint="eastAsia"/>
          <w:lang w:val="zh-CN"/>
        </w:rPr>
        <w:t>节对”</w:t>
      </w:r>
      <w:r>
        <w:rPr>
          <w:rFonts w:hint="eastAsia"/>
          <w:lang w:val="zh-CN"/>
        </w:rPr>
        <w:t>LDT</w:t>
      </w:r>
      <w:r>
        <w:rPr>
          <w:lang w:val="zh-CN"/>
        </w:rPr>
        <w:t xml:space="preserve"> </w:t>
      </w:r>
      <w:r>
        <w:rPr>
          <w:rFonts w:hint="eastAsia"/>
          <w:lang w:val="zh-CN"/>
        </w:rPr>
        <w:t>在</w:t>
      </w:r>
      <w:r>
        <w:rPr>
          <w:lang w:val="zh-CN"/>
        </w:rPr>
        <w:t xml:space="preserve"> FDA4 </w:t>
      </w:r>
      <w:r>
        <w:rPr>
          <w:rFonts w:hint="eastAsia"/>
          <w:lang w:val="zh-CN"/>
        </w:rPr>
        <w:t>上反超</w:t>
      </w:r>
      <w:r>
        <w:rPr>
          <w:lang w:val="zh-CN"/>
        </w:rPr>
        <w:t xml:space="preserve"> </w:t>
      </w:r>
      <w:r>
        <w:rPr>
          <w:rFonts w:hint="eastAsia"/>
          <w:lang w:val="zh-CN"/>
        </w:rPr>
        <w:t>PPS</w:t>
      </w:r>
      <w:r>
        <w:rPr>
          <w:rFonts w:hint="eastAsia"/>
          <w:lang w:val="zh-CN"/>
        </w:rPr>
        <w:t>”的解释（宽初始覆盖</w:t>
      </w:r>
      <w:r>
        <w:rPr>
          <w:lang w:val="zh-CN"/>
        </w:rPr>
        <w:t xml:space="preserve"> + </w:t>
      </w:r>
      <w:r>
        <w:rPr>
          <w:rFonts w:hint="eastAsia"/>
          <w:lang w:val="zh-CN"/>
        </w:rPr>
        <w:t>随机移民兜底在段内预算紧张时更抗落空）只是相关性证据，缺少诊断实验的直接支持。</w:t>
      </w:r>
    </w:p>
    <w:p w14:paraId="689AFDD5" w14:textId="77777777" w:rsidR="007376BA" w:rsidRDefault="0059228E">
      <w:pPr>
        <w:pStyle w:val="2"/>
        <w:rPr>
          <w:rFonts w:hint="eastAsia"/>
        </w:rPr>
      </w:pPr>
      <w:bookmarkStart w:id="212" w:name="_未来工作"/>
      <w:bookmarkStart w:id="213" w:name="_Toc242838682"/>
      <w:r>
        <w:rPr>
          <w:lang w:val="zh-CN"/>
        </w:rPr>
        <w:t xml:space="preserve">6.4 </w:t>
      </w:r>
      <w:r>
        <w:rPr>
          <w:rFonts w:hint="eastAsia"/>
          <w:lang w:val="zh-CN"/>
        </w:rPr>
        <w:t>未来工作</w:t>
      </w:r>
      <w:bookmarkEnd w:id="212"/>
      <w:bookmarkEnd w:id="213"/>
    </w:p>
    <w:p w14:paraId="1D08D449" w14:textId="77777777" w:rsidR="007376BA" w:rsidRDefault="0059228E">
      <w:pPr>
        <w:pStyle w:val="FirstParagraph"/>
      </w:pPr>
      <w:r>
        <w:rPr>
          <w:rFonts w:hint="eastAsia"/>
          <w:lang w:val="zh-CN"/>
        </w:rPr>
        <w:t>按优先级（收益</w:t>
      </w:r>
      <w:r>
        <w:rPr>
          <w:rFonts w:hint="eastAsia"/>
          <w:lang w:val="zh-CN"/>
        </w:rPr>
        <w:t>/</w:t>
      </w:r>
      <w:r>
        <w:rPr>
          <w:rFonts w:hint="eastAsia"/>
          <w:lang w:val="zh-CN"/>
        </w:rPr>
        <w:t>成本比）排序：</w:t>
      </w:r>
    </w:p>
    <w:p w14:paraId="76C4AA51" w14:textId="77777777" w:rsidR="007376BA" w:rsidRDefault="0059228E">
      <w:pPr>
        <w:pStyle w:val="Compact"/>
        <w:numPr>
          <w:ilvl w:val="0"/>
          <w:numId w:val="39"/>
        </w:numPr>
      </w:pPr>
      <w:r>
        <w:rPr>
          <w:rFonts w:hint="eastAsia"/>
          <w:b/>
          <w:bCs/>
          <w:lang w:val="zh-CN"/>
        </w:rPr>
        <w:lastRenderedPageBreak/>
        <w:t>把</w:t>
      </w:r>
      <w:r>
        <w:rPr>
          <w:b/>
          <w:bCs/>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b/>
          <w:bCs/>
          <w:lang w:val="zh-CN"/>
        </w:rPr>
        <w:t xml:space="preserve"> </w:t>
      </w:r>
      <w:r>
        <w:rPr>
          <w:rFonts w:hint="eastAsia"/>
          <w:b/>
          <w:bCs/>
          <w:lang w:val="zh-CN"/>
        </w:rPr>
        <w:t>纳入正式协议并重做全部比较（高优先级、低成本）。</w:t>
      </w:r>
      <w:r>
        <w:rPr>
          <w:lang w:val="zh-CN"/>
        </w:rPr>
        <w:t xml:space="preserve"> </w:t>
      </w:r>
      <w:r>
        <w:rPr>
          <w:rFonts w:hint="eastAsia"/>
          <w:lang w:val="zh-CN"/>
        </w:rPr>
        <w:t>本文的</w:t>
      </w:r>
      <w:r>
        <w:rPr>
          <w:lang w:val="zh-CN"/>
        </w:rPr>
        <w:t xml:space="preserve"> v2.5 </w:t>
      </w:r>
      <w:r>
        <w:rPr>
          <w:rFonts w:hint="eastAsia"/>
          <w:lang w:val="zh-CN"/>
        </w:rPr>
        <w:t>实验已经证明</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在</w:t>
      </w:r>
      <w:r>
        <w:rPr>
          <w:lang w:val="zh-CN"/>
        </w:rPr>
        <w:t xml:space="preserve"> 9/9 </w:t>
      </w:r>
      <w:r>
        <w:rPr>
          <w:rFonts w:hint="eastAsia"/>
          <w:lang w:val="zh-CN"/>
        </w:rPr>
        <w:t>配置上更优。下一步应把</w:t>
      </w:r>
      <w:r>
        <w:rPr>
          <w:lang w:val="zh-CN"/>
        </w:rPr>
        <w:t xml:space="preserve"> LDT </w:t>
      </w:r>
      <w:r>
        <w:rPr>
          <w:rFonts w:hint="eastAsia"/>
          <w:lang w:val="zh-CN"/>
        </w:rPr>
        <w:t>的默认参数正式改为</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rFonts w:hint="eastAsia"/>
          <w:lang w:val="zh-CN"/>
        </w:rPr>
        <w:t>，并把消融、敏感性、</w:t>
      </w:r>
      <w:r>
        <w:rPr>
          <w:rFonts w:hint="eastAsia"/>
          <w:lang w:val="zh-CN"/>
        </w:rPr>
        <w:t>dMOP</w:t>
      </w:r>
      <w:r>
        <w:rPr>
          <w:lang w:val="zh-CN"/>
        </w:rPr>
        <w:t xml:space="preserve"> </w:t>
      </w:r>
      <w:r>
        <w:rPr>
          <w:rFonts w:hint="eastAsia"/>
          <w:lang w:val="zh-CN"/>
        </w:rPr>
        <w:t>补充实验全部以新默认重跑，给出统一的最终结论表。</w:t>
      </w:r>
      <w:r>
        <w:rPr>
          <w:rFonts w:hint="eastAsia"/>
          <w:b/>
          <w:bCs/>
          <w:lang w:val="zh-CN"/>
        </w:rPr>
        <w:t>这是本文已经铺好路、只差执行的一步。</w:t>
      </w:r>
    </w:p>
    <w:p w14:paraId="71C6CF4C" w14:textId="77777777" w:rsidR="007376BA" w:rsidRDefault="0059228E">
      <w:pPr>
        <w:pStyle w:val="Compact"/>
        <w:numPr>
          <w:ilvl w:val="0"/>
          <w:numId w:val="39"/>
        </w:numPr>
      </w:pPr>
      <w:r>
        <w:rPr>
          <w:rFonts w:hint="eastAsia"/>
          <w:b/>
          <w:bCs/>
          <w:lang w:val="zh-CN"/>
        </w:rPr>
        <w:t>在非规则变化问题上检验”全步外推”是否过冲，并把自适应步长实现出来（最高优先级）。</w:t>
      </w:r>
      <w:r>
        <w:rPr>
          <w:lang w:val="zh-CN"/>
        </w:rPr>
        <w:t xml:space="preserve"> </w:t>
      </w:r>
      <w:r>
        <w:rPr>
          <w:rFonts w:hint="eastAsia"/>
          <w:lang w:val="zh-CN"/>
        </w:rPr>
        <w:t>本文的结论三已经给出了</w:t>
      </w:r>
      <w:r>
        <w:rPr>
          <w:rFonts w:hint="eastAsia"/>
          <w:b/>
          <w:bCs/>
          <w:lang w:val="zh-CN"/>
        </w:rPr>
        <w:t>一个反例</w:t>
      </w:r>
      <w:r>
        <w:rPr>
          <w:rFonts w:hint="eastAsia"/>
          <w:lang w:val="zh-CN"/>
        </w:rPr>
        <w:t>：在解集静止的</w:t>
      </w:r>
      <w:r>
        <w:rPr>
          <w:lang w:val="zh-CN"/>
        </w:rPr>
        <w:t xml:space="preserve"> Type III </w:t>
      </w:r>
      <w:r>
        <w:rPr>
          <w:rFonts w:hint="eastAsia"/>
          <w:lang w:val="zh-CN"/>
        </w:rPr>
        <w:t>问题上全步外推是有害的（</w:t>
      </w:r>
      <w:r>
        <w:rPr>
          <w:rFonts w:hint="eastAsia"/>
          <w:lang w:val="zh-CN"/>
        </w:rPr>
        <w:t>127%</w:t>
      </w:r>
      <w:r>
        <w:rPr>
          <w:lang w:val="zh-CN"/>
        </w:rPr>
        <w:t xml:space="preserve"> </w:t>
      </w:r>
      <w:r>
        <w:rPr>
          <w:rFonts w:hint="eastAsia"/>
          <w:lang w:val="zh-CN"/>
        </w:rPr>
        <w:t>的差距）。因此第</w:t>
      </w:r>
      <w:r>
        <w:rPr>
          <w:lang w:val="zh-CN"/>
        </w:rPr>
        <w:t xml:space="preserve"> 1 </w:t>
      </w:r>
      <w:r>
        <w:rPr>
          <w:rFonts w:hint="eastAsia"/>
          <w:lang w:val="zh-CN"/>
        </w:rPr>
        <w:t>项”直接改成</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w:t>
      </w:r>
      <w:r>
        <w:rPr>
          <w:rFonts w:hint="eastAsia"/>
          <w:b/>
          <w:bCs/>
          <w:lang w:val="zh-CN"/>
        </w:rPr>
        <w:t>不能</w:t>
      </w:r>
      <w:r>
        <w:rPr>
          <w:rFonts w:hint="eastAsia"/>
          <w:lang w:val="zh-CN"/>
        </w:rPr>
        <w:t>简单执行——正确的下一步是实现</w:t>
      </w:r>
      <w:r>
        <w:rPr>
          <w:rFonts w:hint="eastAsia"/>
          <w:b/>
          <w:bCs/>
          <w:lang w:val="zh-CN"/>
        </w:rPr>
        <w:t>自适应步长</w:t>
      </w:r>
      <w:r>
        <w:rPr>
          <w:rFonts w:hint="eastAsia"/>
          <w:lang w:val="zh-CN"/>
        </w:rPr>
        <w:t>：用</w:t>
      </w:r>
      <w:r>
        <w:rPr>
          <w:lang w:val="zh-CN"/>
        </w:rPr>
        <w:t xml:space="preserve"> LDT </w:t>
      </w:r>
      <w:r>
        <w:rPr>
          <w:rFonts w:hint="eastAsia"/>
          <w:lang w:val="zh-CN"/>
        </w:rPr>
        <w:t>自身已在计算的量（中心位移范数</w:t>
      </w:r>
      <w:r>
        <w:rPr>
          <w:lang w:val="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e>
        </m:d>
      </m:oMath>
      <w:r>
        <w:rPr>
          <w:rFonts w:hint="eastAsia"/>
          <w:lang w:val="zh-CN"/>
        </w:rPr>
        <w:t>、或共享探针的变化幅度</w:t>
      </w:r>
      <w:r>
        <w:rPr>
          <w:lang w:val="zh-CN"/>
        </w:rP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lang w:val="zh-CN"/>
        </w:rPr>
        <w:t xml:space="preserve"> </w:t>
      </w:r>
      <w:r>
        <w:rPr>
          <w:rFonts w:hint="eastAsia"/>
          <w:lang w:val="zh-CN"/>
        </w:rPr>
        <w:t>序列）判断”解集是否在显著移动”，据此在</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1.0</m:t>
        </m:r>
        <m:r>
          <m:rPr>
            <m:sty m:val="p"/>
          </m:rPr>
          <w:rPr>
            <w:rFonts w:ascii="Cambria Math" w:hAnsi="Cambria Math"/>
          </w:rPr>
          <m:t>]</m:t>
        </m:r>
      </m:oMath>
      <w:r>
        <w:rPr>
          <w:lang w:val="zh-CN"/>
        </w:rPr>
        <w:t xml:space="preserve"> </w:t>
      </w:r>
      <w:r>
        <w:rPr>
          <w:rFonts w:hint="eastAsia"/>
          <w:lang w:val="zh-CN"/>
        </w:rPr>
        <w:t>之间取值（甚至允许</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m:t>
        </m:r>
      </m:oMath>
      <w:r>
        <w:rPr>
          <w:rFonts w:hint="eastAsia"/>
          <w:lang w:val="zh-CN"/>
        </w:rPr>
        <w:t>）。本文的数据已经验证了该规则的两个端点，实现与验证是紧接着的下一步。同时应引入</w:t>
      </w:r>
      <w:r>
        <w:rPr>
          <w:lang w:val="zh-CN"/>
        </w:rPr>
        <w:t xml:space="preserve"> PS </w:t>
      </w:r>
      <w:r>
        <w:rPr>
          <w:rFonts w:hint="eastAsia"/>
          <w:lang w:val="zh-CN"/>
        </w:rPr>
        <w:t>做</w:t>
      </w:r>
      <w:r>
        <w:rPr>
          <w:rFonts w:hint="eastAsia"/>
          <w:b/>
          <w:bCs/>
          <w:lang w:val="zh-CN"/>
        </w:rPr>
        <w:t>变加速或非线性移动</w:t>
      </w:r>
      <w:r>
        <w:rPr>
          <w:rFonts w:hint="eastAsia"/>
          <w:lang w:val="zh-CN"/>
        </w:rPr>
        <w:t>的问题（</w:t>
      </w:r>
      <w:r>
        <w:rPr>
          <w:rFonts w:hint="eastAsia"/>
          <w:lang w:val="zh-CN"/>
        </w:rPr>
        <w:t>irregular-change</w:t>
      </w:r>
      <w:r>
        <w:rPr>
          <w:lang w:val="zh-CN"/>
        </w:rPr>
        <w:t xml:space="preserve"> </w:t>
      </w:r>
      <w:r>
        <w:rPr>
          <w:rFonts w:hint="eastAsia"/>
          <w:lang w:val="zh-CN"/>
        </w:rPr>
        <w:t>基准、</w:t>
      </w:r>
      <w:r>
        <w:rPr>
          <w:rFonts w:hint="eastAsia"/>
          <w:lang w:val="zh-CN"/>
        </w:rPr>
        <w:t>JY</w:t>
      </w:r>
      <w:r>
        <w:rPr>
          <w:lang w:val="zh-CN"/>
        </w:rPr>
        <w:t xml:space="preserve"> </w:t>
      </w:r>
      <w:r>
        <w:rPr>
          <w:rFonts w:hint="eastAsia"/>
          <w:lang w:val="zh-CN"/>
        </w:rPr>
        <w:t>系列</w:t>
      </w:r>
      <w:r>
        <w:rPr>
          <w:lang w:val="zh-CN"/>
        </w:rPr>
        <w:t xml:space="preserve"> </w:t>
      </w:r>
      <w:r>
        <w:rPr>
          <w:rFonts w:hint="eastAsia"/>
          <w:lang w:val="zh-CN"/>
        </w:rPr>
        <w:t>[17]</w:t>
      </w:r>
      <w:r>
        <w:rPr>
          <w:rFonts w:hint="eastAsia"/>
          <w:lang w:val="zh-CN"/>
        </w:rPr>
        <w:t>、或自行构造分段变向的</w:t>
      </w:r>
      <w:r>
        <w:rPr>
          <w:lang w:val="zh-CN"/>
        </w:rPr>
        <w:t xml:space="preserve"> FDA </w:t>
      </w:r>
      <w:r>
        <w:rPr>
          <w:rFonts w:hint="eastAsia"/>
          <w:lang w:val="zh-CN"/>
        </w:rPr>
        <w:t>变体），检验自适应规则能否同时保住规则问题上的收益与静止问题上的稳健性。</w:t>
      </w:r>
    </w:p>
    <w:p w14:paraId="730B89C5" w14:textId="77777777" w:rsidR="007376BA" w:rsidRDefault="0059228E">
      <w:pPr>
        <w:pStyle w:val="Compact"/>
        <w:numPr>
          <w:ilvl w:val="0"/>
          <w:numId w:val="39"/>
        </w:numPr>
      </w:pPr>
      <w:r>
        <w:rPr>
          <w:rFonts w:hint="eastAsia"/>
          <w:b/>
          <w:bCs/>
          <w:lang w:val="zh-CN"/>
        </w:rPr>
        <w:t>机制诊断实验（中优先级）。</w:t>
      </w:r>
      <w:r>
        <w:rPr>
          <w:lang w:val="zh-CN"/>
        </w:rPr>
        <w:t xml:space="preserve"> </w:t>
      </w:r>
      <w:r>
        <w:rPr>
          <w:rFonts w:hint="eastAsia"/>
          <w:lang w:val="zh-CN"/>
        </w:rPr>
        <w:t>逐段记录</w:t>
      </w:r>
      <w:r>
        <w:rPr>
          <w:rFonts w:hint="eastAsia"/>
          <w:b/>
          <w:bCs/>
          <w:lang w:val="zh-CN"/>
        </w:rPr>
        <w:t>预测中心误差</w:t>
      </w:r>
      <w:r>
        <w:rPr>
          <w:lang w:val="zh-CN"/>
        </w:rPr>
        <w:t xml:space="preserve">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μ</m:t>
                </m:r>
              </m:e>
            </m:acc>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e>
        </m:d>
      </m:oMath>
      <w:r>
        <w:rPr>
          <w:lang w:val="zh-CN"/>
        </w:rPr>
        <w:t>、</w:t>
      </w:r>
      <w:r>
        <w:rPr>
          <w:rFonts w:hint="eastAsia"/>
          <w:b/>
          <w:bCs/>
          <w:lang w:val="zh-CN"/>
        </w:rPr>
        <w:t>方差命中率</w:t>
      </w:r>
      <w:r>
        <w:rPr>
          <w:rFonts w:hint="eastAsia"/>
          <w:lang w:val="zh-CN"/>
        </w:rPr>
        <w:t>（迁移个体的</w:t>
      </w:r>
      <w:r>
        <w:rPr>
          <w:lang w:val="zh-CN"/>
        </w:rPr>
        <w:t xml:space="preserve"> </w:t>
      </w:r>
      <m:oMath>
        <m:r>
          <w:rPr>
            <w:rFonts w:ascii="Cambria Math" w:hAnsi="Cambria Math"/>
          </w:rPr>
          <m:t>σ</m:t>
        </m:r>
      </m:oMath>
      <w:r>
        <w:rPr>
          <w:lang w:val="zh-CN"/>
        </w:rPr>
        <w:t xml:space="preserve"> </w:t>
      </w:r>
      <w:r>
        <w:rPr>
          <w:rFonts w:hint="eastAsia"/>
          <w:lang w:val="zh-CN"/>
        </w:rPr>
        <w:t>与真实</w:t>
      </w:r>
      <w:r>
        <w:rPr>
          <w:lang w:val="zh-CN"/>
        </w:rPr>
        <w:t xml:space="preserve"> PS </w:t>
      </w:r>
      <w:r>
        <w:rPr>
          <w:rFonts w:hint="eastAsia"/>
          <w:lang w:val="zh-CN"/>
        </w:rPr>
        <w:t>宽度的比）以及段内收敛轨迹，把</w:t>
      </w:r>
      <w:r>
        <w:rPr>
          <w:lang w:val="zh-CN"/>
        </w:rPr>
        <w:t xml:space="preserve"> 5.10.2 </w:t>
      </w:r>
      <w:r>
        <w:rPr>
          <w:rFonts w:hint="eastAsia"/>
          <w:lang w:val="zh-CN"/>
        </w:rPr>
        <w:t>节的因果假说变成可检验的命题；特别要在</w:t>
      </w:r>
      <w:r>
        <w:rPr>
          <w:lang w:val="zh-CN"/>
        </w:rPr>
        <w:t xml:space="preserve"> FDA4 </w:t>
      </w:r>
      <w:r>
        <w:rPr>
          <w:rFonts w:hint="eastAsia"/>
          <w:lang w:val="zh-CN"/>
        </w:rPr>
        <w:t>上回答”反超是否真的来自更宽的初始覆盖”。</w:t>
      </w:r>
    </w:p>
    <w:p w14:paraId="1CB151D1" w14:textId="77777777" w:rsidR="007376BA" w:rsidRDefault="0059228E">
      <w:pPr>
        <w:pStyle w:val="Compact"/>
        <w:numPr>
          <w:ilvl w:val="0"/>
          <w:numId w:val="39"/>
        </w:numPr>
      </w:pPr>
      <w:r>
        <w:rPr>
          <w:rFonts w:hint="eastAsia"/>
          <w:b/>
          <w:bCs/>
          <w:lang w:val="zh-CN"/>
        </w:rPr>
        <w:t>扩展到更高目标数与更紧预算（中优先级）。</w:t>
      </w:r>
      <w:r>
        <w:rPr>
          <w:lang w:val="zh-CN"/>
        </w:rPr>
        <w:t xml:space="preserve"> </w:t>
      </w:r>
      <w:r>
        <w:rPr>
          <w:rFonts w:hint="eastAsia"/>
          <w:lang w:val="zh-CN"/>
        </w:rPr>
        <w:t>增加</w:t>
      </w:r>
      <w:r>
        <w:rPr>
          <w:lang w:val="zh-CN"/>
        </w:rPr>
        <w:t xml:space="preserve"> </w:t>
      </w:r>
      <m:oMath>
        <m:r>
          <w:rPr>
            <w:rFonts w:ascii="Cambria Math" w:hAnsi="Cambria Math"/>
          </w:rPr>
          <m:t>M</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oMath>
      <w:r>
        <w:rPr>
          <w:lang w:val="zh-CN"/>
        </w:rPr>
        <w:t xml:space="preserve"> </w:t>
      </w:r>
      <w:r>
        <w:rPr>
          <w:rFonts w:hint="eastAsia"/>
          <w:lang w:val="zh-CN"/>
        </w:rPr>
        <w:t>的</w:t>
      </w:r>
      <w:r>
        <w:rPr>
          <w:lang w:val="zh-CN"/>
        </w:rPr>
        <w:t xml:space="preserve"> DTLZ/FDA </w:t>
      </w:r>
      <w:r>
        <w:rPr>
          <w:rFonts w:hint="eastAsia"/>
          <w:lang w:val="zh-CN"/>
        </w:rPr>
        <w:t>变体与</w:t>
      </w:r>
      <w:r>
        <w:rPr>
          <w:lang w:val="zh-CN"/>
        </w:rPr>
        <w:t xml:space="preserve"> </w:t>
      </w:r>
      <m:oMath>
        <m:r>
          <w:rPr>
            <w:rFonts w:ascii="Cambria Math" w:hAnsi="Cambria Math"/>
          </w:rPr>
          <m:t>τ</m:t>
        </m:r>
        <m:r>
          <m:rPr>
            <m:sty m:val="p"/>
          </m:rPr>
          <w:rPr>
            <w:rFonts w:ascii="Cambria Math" w:hAnsi="Cambria Math"/>
          </w:rPr>
          <m:t>=</m:t>
        </m:r>
        <m:r>
          <w:rPr>
            <w:rFonts w:ascii="Cambria Math" w:hAnsi="Cambria Math"/>
          </w:rPr>
          <m:t>5</m:t>
        </m:r>
      </m:oMath>
      <w:r>
        <w:rPr>
          <w:lang w:val="zh-CN"/>
        </w:rPr>
        <w:t xml:space="preserve"> </w:t>
      </w:r>
      <w:r>
        <w:rPr>
          <w:rFonts w:hint="eastAsia"/>
          <w:lang w:val="zh-CN"/>
        </w:rPr>
        <w:t>的极紧预算配置，检验矩迁移的对角协方差假设在目标数增加时是否失效（此时</w:t>
      </w:r>
      <w:r>
        <w:rPr>
          <w:lang w:val="zh-CN"/>
        </w:rPr>
        <w:t xml:space="preserve"> PS </w:t>
      </w:r>
      <w:r>
        <w:rPr>
          <w:rFonts w:hint="eastAsia"/>
          <w:lang w:val="zh-CN"/>
        </w:rPr>
        <w:t>的移动方向可能与坐标轴不再对齐）。</w:t>
      </w:r>
    </w:p>
    <w:p w14:paraId="599C6D28" w14:textId="77777777" w:rsidR="007376BA" w:rsidRDefault="0059228E">
      <w:pPr>
        <w:pStyle w:val="Compact"/>
        <w:numPr>
          <w:ilvl w:val="0"/>
          <w:numId w:val="39"/>
        </w:numPr>
      </w:pPr>
      <w:r>
        <w:rPr>
          <w:rFonts w:hint="eastAsia"/>
          <w:b/>
          <w:bCs/>
          <w:lang w:val="zh-CN"/>
        </w:rPr>
        <w:t>清理工程债务（低优先级、必要）。</w:t>
      </w:r>
      <w:r>
        <w:rPr>
          <w:lang w:val="zh-CN"/>
        </w:rPr>
        <w:t xml:space="preserve"> </w:t>
      </w:r>
      <w:r>
        <w:rPr>
          <w:rFonts w:hint="eastAsia"/>
          <w:lang w:val="zh-CN"/>
        </w:rPr>
        <w:t>修复</w:t>
      </w:r>
      <w:r>
        <w:rPr>
          <w:lang w:val="zh-CN"/>
        </w:rPr>
        <w:t xml:space="preserve"> </w:t>
      </w:r>
      <w:r>
        <w:rPr>
          <w:rFonts w:hint="eastAsia"/>
          <w:lang w:val="zh-CN"/>
        </w:rPr>
        <w:t>K14</w:t>
      </w:r>
      <w:r>
        <w:rPr>
          <w:rFonts w:hint="eastAsia"/>
          <w:lang w:val="zh-CN"/>
        </w:rPr>
        <w:t>（补充实验默认参数）、</w:t>
      </w:r>
      <w:r>
        <w:rPr>
          <w:rFonts w:hint="eastAsia"/>
          <w:lang w:val="zh-CN"/>
        </w:rPr>
        <w:t>K15</w:t>
      </w:r>
      <w:r>
        <w:rPr>
          <w:rFonts w:hint="eastAsia"/>
          <w:lang w:val="zh-CN"/>
        </w:rPr>
        <w:t>（报告叙述文字）、</w:t>
      </w:r>
      <w:r>
        <w:rPr>
          <w:rFonts w:hint="eastAsia"/>
          <w:lang w:val="zh-CN"/>
        </w:rPr>
        <w:t>K16</w:t>
      </w:r>
      <w:r>
        <w:rPr>
          <w:rFonts w:hint="eastAsia"/>
          <w:lang w:val="zh-CN"/>
        </w:rPr>
        <w:t>（过时</w:t>
      </w:r>
      <w:r>
        <w:rPr>
          <w:lang w:val="zh-CN"/>
        </w:rPr>
        <w:t xml:space="preserve"> </w:t>
      </w:r>
      <w:r>
        <w:rPr>
          <w:rFonts w:hint="eastAsia"/>
          <w:lang w:val="zh-CN"/>
        </w:rPr>
        <w:t>YAML</w:t>
      </w:r>
      <w:r>
        <w:rPr>
          <w:rFonts w:hint="eastAsia"/>
          <w:lang w:val="zh-CN"/>
        </w:rPr>
        <w:t>）、</w:t>
      </w:r>
      <w:r>
        <w:rPr>
          <w:rFonts w:hint="eastAsia"/>
          <w:lang w:val="zh-CN"/>
        </w:rPr>
        <w:t>K17</w:t>
      </w:r>
      <w:r>
        <w:rPr>
          <w:rFonts w:hint="eastAsia"/>
          <w:lang w:val="zh-CN"/>
        </w:rPr>
        <w:t>（</w:t>
      </w:r>
      <w:r>
        <w:rPr>
          <w:rFonts w:hint="eastAsia"/>
          <w:lang w:val="zh-CN"/>
        </w:rPr>
        <w:t>README</w:t>
      </w:r>
      <w:r>
        <w:rPr>
          <w:lang w:val="zh-CN"/>
        </w:rPr>
        <w:t xml:space="preserve"> </w:t>
      </w:r>
      <w:r>
        <w:rPr>
          <w:rFonts w:hint="eastAsia"/>
          <w:lang w:val="zh-CN"/>
        </w:rPr>
        <w:t>口径）、</w:t>
      </w:r>
      <w:r>
        <w:rPr>
          <w:rFonts w:hint="eastAsia"/>
          <w:lang w:val="zh-CN"/>
        </w:rPr>
        <w:t>K20</w:t>
      </w:r>
      <w:r>
        <w:rPr>
          <w:rFonts w:hint="eastAsia"/>
          <w:lang w:val="zh-CN"/>
        </w:rPr>
        <w:t>（版本戳统一）；把权威</w:t>
      </w:r>
      <w:r>
        <w:rPr>
          <w:lang w:val="zh-CN"/>
        </w:rPr>
        <w:t xml:space="preserve"> dMOP1A/2A/3A </w:t>
      </w:r>
      <w:r>
        <w:rPr>
          <w:rFonts w:hint="eastAsia"/>
          <w:lang w:val="zh-CN"/>
        </w:rPr>
        <w:t>与</w:t>
      </w:r>
      <w:r>
        <w:rPr>
          <w:lang w:val="zh-CN"/>
        </w:rPr>
        <w:t xml:space="preserve"> thesis_analysis.py </w:t>
      </w:r>
      <w:r>
        <w:rPr>
          <w:rFonts w:hint="eastAsia"/>
          <w:lang w:val="zh-CN"/>
        </w:rPr>
        <w:t>补入单元测试体系，使测试总数从</w:t>
      </w:r>
      <w:r>
        <w:rPr>
          <w:lang w:val="zh-CN"/>
        </w:rPr>
        <w:t xml:space="preserve"> 63 </w:t>
      </w:r>
      <w:r>
        <w:rPr>
          <w:rFonts w:hint="eastAsia"/>
          <w:lang w:val="zh-CN"/>
        </w:rPr>
        <w:t>增至覆盖全部</w:t>
      </w:r>
      <w:r>
        <w:rPr>
          <w:lang w:val="zh-CN"/>
        </w:rPr>
        <w:t xml:space="preserve"> v2.5 </w:t>
      </w:r>
      <w:r>
        <w:rPr>
          <w:rFonts w:hint="eastAsia"/>
          <w:lang w:val="zh-CN"/>
        </w:rPr>
        <w:t>组件的规模。</w:t>
      </w:r>
    </w:p>
    <w:p w14:paraId="61147424" w14:textId="77777777" w:rsidR="007376BA" w:rsidRDefault="0059228E">
      <w:pPr>
        <w:pStyle w:val="Compact"/>
        <w:numPr>
          <w:ilvl w:val="0"/>
          <w:numId w:val="39"/>
        </w:numPr>
      </w:pPr>
      <w:r>
        <w:rPr>
          <w:rFonts w:hint="eastAsia"/>
          <w:b/>
          <w:bCs/>
          <w:lang w:val="zh-CN"/>
        </w:rPr>
        <w:t>变化强度自适应的实证（低优先级）。</w:t>
      </w:r>
      <w:r>
        <w:rPr>
          <w:lang w:val="zh-CN"/>
        </w:rPr>
        <w:t xml:space="preserve"> adaptive_transfer </w:t>
      </w:r>
      <w:r>
        <w:rPr>
          <w:rFonts w:hint="eastAsia"/>
          <w:lang w:val="zh-CN"/>
        </w:rPr>
        <w:t>目前默认关闭。应在敏感性实验中加入其开</w:t>
      </w:r>
      <w:r>
        <w:rPr>
          <w:rFonts w:hint="eastAsia"/>
          <w:lang w:val="zh-CN"/>
        </w:rPr>
        <w:t>/</w:t>
      </w:r>
      <w:r>
        <w:rPr>
          <w:rFonts w:hint="eastAsia"/>
          <w:lang w:val="zh-CN"/>
        </w:rPr>
        <w:t>关对比，验证</w:t>
      </w:r>
      <w:r>
        <w:rPr>
          <w:lang w:val="zh-CN"/>
        </w:rPr>
        <w:t xml:space="preserve"> </w:t>
      </w:r>
      <m:oMath>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2.0</m:t>
        </m:r>
        <m:r>
          <m:rPr>
            <m:sty m:val="p"/>
          </m:rPr>
          <w:rPr>
            <w:rFonts w:ascii="Cambria Math" w:hAnsi="Cambria Math"/>
          </w:rPr>
          <m:t>]</m:t>
        </m:r>
      </m:oMath>
      <w:r>
        <w:rPr>
          <w:lang w:val="zh-CN"/>
        </w:rPr>
        <w:t xml:space="preserve"> </w:t>
      </w:r>
      <w:r>
        <w:rPr>
          <w:rFonts w:hint="eastAsia"/>
          <w:lang w:val="zh-CN"/>
        </w:rPr>
        <w:t>缩放上限的合理性，并检验它与第</w:t>
      </w:r>
      <w:r>
        <w:rPr>
          <w:lang w:val="zh-CN"/>
        </w:rPr>
        <w:t xml:space="preserve"> 2 </w:t>
      </w:r>
      <w:r>
        <w:rPr>
          <w:rFonts w:hint="eastAsia"/>
          <w:lang w:val="zh-CN"/>
        </w:rPr>
        <w:t>项”自适应步长”能否协同。</w:t>
      </w:r>
    </w:p>
    <w:p w14:paraId="68B87665" w14:textId="77777777" w:rsidR="007376BA" w:rsidRDefault="0059228E">
      <w:pPr>
        <w:pStyle w:val="Compact"/>
        <w:numPr>
          <w:ilvl w:val="0"/>
          <w:numId w:val="39"/>
        </w:numPr>
      </w:pPr>
      <w:r>
        <w:rPr>
          <w:rFonts w:hint="eastAsia"/>
          <w:b/>
          <w:bCs/>
          <w:lang w:val="zh-CN"/>
        </w:rPr>
        <w:lastRenderedPageBreak/>
        <w:t>向真实工程问题延伸（长期）。</w:t>
      </w:r>
      <w:r>
        <w:rPr>
          <w:lang w:val="zh-CN"/>
        </w:rPr>
        <w:t xml:space="preserve"> </w:t>
      </w:r>
      <w:r>
        <w:rPr>
          <w:rFonts w:hint="eastAsia"/>
          <w:lang w:val="zh-CN"/>
        </w:rPr>
        <w:t>选择一类确有渐变特性的工程动态多目标问题（如含负荷漂移的调度、含设备老化的参数整定），检验在标准基准上得到的结论是否仍然成立。这一步是本文结论从基准走向应用的必经环节，也是作者在</w:t>
      </w:r>
      <w:r>
        <w:rPr>
          <w:lang w:val="zh-CN"/>
        </w:rPr>
        <w:t xml:space="preserve"> 1.3 </w:t>
      </w:r>
      <w:r>
        <w:rPr>
          <w:rFonts w:hint="eastAsia"/>
          <w:lang w:val="zh-CN"/>
        </w:rPr>
        <w:t>节明确声明尚未完成的部分。</w:t>
      </w:r>
    </w:p>
    <w:p w14:paraId="07A3016C" w14:textId="77777777" w:rsidR="007376BA" w:rsidRDefault="0059228E">
      <w:pPr>
        <w:pStyle w:val="1"/>
        <w:pageBreakBefore/>
        <w:rPr>
          <w:rFonts w:hint="eastAsia"/>
        </w:rPr>
      </w:pPr>
      <w:bookmarkStart w:id="214" w:name="_参考文献"/>
      <w:bookmarkStart w:id="215" w:name="_Toc242838683"/>
      <w:r>
        <w:rPr>
          <w:rFonts w:hint="eastAsia"/>
          <w:lang w:val="zh-CN"/>
        </w:rPr>
        <w:lastRenderedPageBreak/>
        <w:t>参考文献</w:t>
      </w:r>
      <w:bookmarkEnd w:id="214"/>
      <w:bookmarkEnd w:id="215"/>
    </w:p>
    <w:p w14:paraId="137A41F6" w14:textId="77777777" w:rsidR="007376BA" w:rsidRDefault="0059228E">
      <w:pPr>
        <w:pStyle w:val="a4"/>
      </w:pPr>
      <w:r>
        <w:rPr>
          <w:rFonts w:hint="eastAsia"/>
          <w:lang w:val="zh-CN"/>
        </w:rPr>
        <w:t>著录格式遵循</w:t>
      </w:r>
      <w:r>
        <w:rPr>
          <w:lang w:val="zh-CN"/>
        </w:rPr>
        <w:t xml:space="preserve"> GB/T 7714-2015 </w:t>
      </w:r>
      <w:r>
        <w:rPr>
          <w:rFonts w:hint="eastAsia"/>
          <w:lang w:val="zh-CN"/>
        </w:rPr>
        <w:t>顺序编码制。全部条目的卷、期、页码与</w:t>
      </w:r>
      <w:r>
        <w:rPr>
          <w:lang w:val="zh-CN"/>
        </w:rPr>
        <w:t xml:space="preserve"> DOI </w:t>
      </w:r>
      <w:r>
        <w:rPr>
          <w:rFonts w:hint="eastAsia"/>
          <w:lang w:val="zh-CN"/>
        </w:rPr>
        <w:t>均经</w:t>
      </w:r>
      <w:r>
        <w:rPr>
          <w:lang w:val="zh-CN"/>
        </w:rPr>
        <w:t xml:space="preserve"> Crossref / </w:t>
      </w:r>
      <w:r>
        <w:rPr>
          <w:rFonts w:hint="eastAsia"/>
          <w:lang w:val="zh-CN"/>
        </w:rPr>
        <w:t>出版方页面</w:t>
      </w:r>
      <w:r>
        <w:rPr>
          <w:lang w:val="zh-CN"/>
        </w:rPr>
        <w:t xml:space="preserve"> / </w:t>
      </w:r>
      <w:r>
        <w:rPr>
          <w:rFonts w:hint="eastAsia"/>
          <w:lang w:val="zh-CN"/>
        </w:rPr>
        <w:t>官方仓库核对（核对记录见</w:t>
      </w:r>
      <w:r>
        <w:rPr>
          <w:lang w:val="zh-CN"/>
        </w:rPr>
        <w:t xml:space="preserve"> _audit/bibliography.md </w:t>
      </w:r>
      <w:r>
        <w:rPr>
          <w:rFonts w:hint="eastAsia"/>
          <w:lang w:val="zh-CN"/>
        </w:rPr>
        <w:t>与</w:t>
      </w:r>
      <w:r>
        <w:rPr>
          <w:lang w:val="zh-CN"/>
        </w:rPr>
        <w:t xml:space="preserve"> _audit/reference_check.md</w:t>
      </w:r>
      <w:r>
        <w:rPr>
          <w:rFonts w:hint="eastAsia"/>
          <w:lang w:val="zh-CN"/>
        </w:rPr>
        <w:t>）；</w:t>
      </w:r>
      <w:r>
        <w:rPr>
          <w:rFonts w:hint="eastAsia"/>
          <w:b/>
          <w:bCs/>
          <w:lang w:val="zh-CN"/>
        </w:rPr>
        <w:t>未能核实的字段在该条末尾以”未能核实”显式标注</w:t>
      </w:r>
      <w:r>
        <w:rPr>
          <w:rFonts w:hint="eastAsia"/>
          <w:lang w:val="zh-CN"/>
        </w:rPr>
        <w:t>，不做推测填补。</w:t>
      </w:r>
    </w:p>
    <w:p w14:paraId="544136E9" w14:textId="77777777" w:rsidR="007376BA" w:rsidRDefault="0059228E">
      <w:pPr>
        <w:pStyle w:val="FirstParagraph"/>
      </w:pPr>
      <w:r>
        <w:rPr>
          <w:lang w:val="zh-CN"/>
        </w:rPr>
        <w:t>[1] DEB K, PRATAP A, AGARWAL S, et al. A fast and elitist multiobjective genetic algorithm: NSGA-II[J]. IEEE Transactions on Evolutionary Computation, 2002, 6(2): 182-197. DOI: 10.1109/4235.996017.</w:t>
      </w:r>
    </w:p>
    <w:p w14:paraId="64E4597D" w14:textId="77777777" w:rsidR="007376BA" w:rsidRDefault="0059228E">
      <w:pPr>
        <w:pStyle w:val="a0"/>
      </w:pPr>
      <w:r>
        <w:rPr>
          <w:lang w:val="zh-CN"/>
        </w:rPr>
        <w:t>[2] FARINA M, DEB K, AMATO P. Dynamic multiobjective optimization problems: test cases, approximations, and applications[J]. IEEE Transactions on Evolutionary Computation, 2004, 8(5): 425-442. DOI: 10.1109/TEVC.2004.831456.</w:t>
      </w:r>
    </w:p>
    <w:p w14:paraId="274A103D" w14:textId="77777777" w:rsidR="007376BA" w:rsidRDefault="0059228E">
      <w:pPr>
        <w:pStyle w:val="a0"/>
      </w:pPr>
      <w:r>
        <w:rPr>
          <w:lang w:val="zh-CN"/>
        </w:rPr>
        <w:t>[3] DEB K, RAO N U B, KARTHIK S. Dynamic multi-objective optimization and decision-making using modified NSGA-II: a case study on hydro-thermal power scheduling[C]//Evolutionary Multi-Criterion Optimization (EMO 2007). Berlin: Springer, 2007: 803-817. (Lecture Notes in Computer Science, vol. 4403). DOI: 10.1007/978-3-540-70928-2_60.</w:t>
      </w:r>
    </w:p>
    <w:p w14:paraId="5F5DC95A" w14:textId="77777777" w:rsidR="007376BA" w:rsidRDefault="0059228E">
      <w:pPr>
        <w:pStyle w:val="a0"/>
      </w:pPr>
      <w:r>
        <w:rPr>
          <w:lang w:val="zh-CN"/>
        </w:rPr>
        <w:t>[4] ZHOU A, JIN Y, ZHANG Q. A population prediction strategy for evolutionary dynamic multiobjective optimization[J]. IEEE Transactions on Cybernetics, 2014, 44(1): 40-53. DOI: 10.1109/TCYB.2013.2245892.</w:t>
      </w:r>
    </w:p>
    <w:p w14:paraId="2C026FB1" w14:textId="77777777" w:rsidR="007376BA" w:rsidRDefault="0059228E">
      <w:pPr>
        <w:pStyle w:val="a0"/>
      </w:pPr>
      <w:r>
        <w:rPr>
          <w:lang w:val="zh-CN"/>
        </w:rPr>
        <w:t xml:space="preserve">[5] GOH C K, TAN K C. A competitive-cooperative coevolutionary paradigm for dynamic multiobjective optimization[J]. IEEE Transactions on Evolutionary Computation, 2009, 13(1): 103-127. DOI: </w:t>
      </w:r>
      <w:r>
        <w:rPr>
          <w:rFonts w:hint="eastAsia"/>
          <w:lang w:val="zh-CN"/>
        </w:rPr>
        <w:t>10.1109/TEVC.2008.920671.</w:t>
      </w:r>
      <w:r>
        <w:rPr>
          <w:rFonts w:hint="eastAsia"/>
          <w:lang w:val="zh-CN"/>
        </w:rPr>
        <w:t>（</w:t>
      </w:r>
      <w:r>
        <w:rPr>
          <w:rFonts w:hint="eastAsia"/>
          <w:lang w:val="zh-CN"/>
        </w:rPr>
        <w:t>dMOP1</w:t>
      </w:r>
      <w:r>
        <w:rPr>
          <w:rFonts w:hint="eastAsia"/>
          <w:lang w:val="zh-CN"/>
        </w:rPr>
        <w:t>–</w:t>
      </w:r>
      <w:r>
        <w:rPr>
          <w:rFonts w:hint="eastAsia"/>
          <w:lang w:val="zh-CN"/>
        </w:rPr>
        <w:t>dMOP3</w:t>
      </w:r>
      <w:r>
        <w:rPr>
          <w:lang w:val="zh-CN"/>
        </w:rPr>
        <w:t xml:space="preserve"> </w:t>
      </w:r>
      <w:r>
        <w:rPr>
          <w:rFonts w:hint="eastAsia"/>
          <w:lang w:val="zh-CN"/>
        </w:rPr>
        <w:t>测试问题的出处）</w:t>
      </w:r>
    </w:p>
    <w:p w14:paraId="7483A5A6" w14:textId="77777777" w:rsidR="007376BA" w:rsidRDefault="0059228E">
      <w:pPr>
        <w:pStyle w:val="a0"/>
      </w:pPr>
      <w:r>
        <w:rPr>
          <w:lang w:val="zh-CN"/>
        </w:rPr>
        <w:t xml:space="preserve">[6] TIAN Y, CHENG R, ZHANG X, et al. PlatEMO: a MATLAB platform for evolutionary multi-objective optimization[J]. IEEE Computational Intelligence Magazine, 2017, 12(4): 73-87. DOI: </w:t>
      </w:r>
      <w:r>
        <w:rPr>
          <w:rFonts w:hint="eastAsia"/>
          <w:lang w:val="zh-CN"/>
        </w:rPr>
        <w:t>10.1109/MCI.2017.2742868.</w:t>
      </w:r>
      <w:r>
        <w:rPr>
          <w:rFonts w:hint="eastAsia"/>
          <w:lang w:val="zh-CN"/>
        </w:rPr>
        <w:t>（正式题名含栏目标记”</w:t>
      </w:r>
      <w:r>
        <w:rPr>
          <w:rFonts w:hint="eastAsia"/>
          <w:lang w:val="zh-CN"/>
        </w:rPr>
        <w:t>[Educational</w:t>
      </w:r>
      <w:r>
        <w:rPr>
          <w:lang w:val="zh-CN"/>
        </w:rPr>
        <w:t xml:space="preserve"> </w:t>
      </w:r>
      <w:r>
        <w:rPr>
          <w:rFonts w:hint="eastAsia"/>
          <w:lang w:val="zh-CN"/>
        </w:rPr>
        <w:t>Forum]</w:t>
      </w:r>
      <w:r>
        <w:rPr>
          <w:rFonts w:hint="eastAsia"/>
          <w:lang w:val="zh-CN"/>
        </w:rPr>
        <w:t>“；本项目</w:t>
      </w:r>
      <w:r>
        <w:rPr>
          <w:lang w:val="zh-CN"/>
        </w:rPr>
        <w:t xml:space="preserve"> FDA </w:t>
      </w:r>
      <w:r>
        <w:rPr>
          <w:rFonts w:hint="eastAsia"/>
          <w:lang w:val="zh-CN"/>
        </w:rPr>
        <w:t>问题实现的逐式对照基准：</w:t>
      </w:r>
      <w:r>
        <w:rPr>
          <w:rFonts w:hint="eastAsia"/>
          <w:lang w:val="zh-CN"/>
        </w:rPr>
        <w:t>https://github.com/BIMK/PlatEMO</w:t>
      </w:r>
      <w:r>
        <w:rPr>
          <w:lang w:val="zh-CN"/>
        </w:rPr>
        <w:t xml:space="preserve"> </w:t>
      </w:r>
      <w:r>
        <w:rPr>
          <w:rFonts w:hint="eastAsia"/>
          <w:lang w:val="zh-CN"/>
        </w:rPr>
        <w:t>）</w:t>
      </w:r>
    </w:p>
    <w:p w14:paraId="7976D507" w14:textId="77777777" w:rsidR="007376BA" w:rsidRDefault="0059228E">
      <w:pPr>
        <w:pStyle w:val="a0"/>
      </w:pPr>
      <w:r>
        <w:rPr>
          <w:lang w:val="zh-CN"/>
        </w:rPr>
        <w:lastRenderedPageBreak/>
        <w:t xml:space="preserve">[7] BLANK J, DEB K. pymoo: multi-objective optimization in Python[J]. IEEE Access, 2020, 8: 89497-89509. DOI: </w:t>
      </w:r>
      <w:r>
        <w:rPr>
          <w:rFonts w:hint="eastAsia"/>
          <w:lang w:val="zh-CN"/>
        </w:rPr>
        <w:t>10.1109/ACCESS.2020.2990567.</w:t>
      </w:r>
      <w:r>
        <w:rPr>
          <w:rFonts w:hint="eastAsia"/>
          <w:lang w:val="zh-CN"/>
        </w:rPr>
        <w:t>（</w:t>
      </w:r>
      <w:r>
        <w:rPr>
          <w:rFonts w:hint="eastAsia"/>
          <w:lang w:val="zh-CN"/>
        </w:rPr>
        <w:t>NSGA-II</w:t>
      </w:r>
      <w:r>
        <w:rPr>
          <w:lang w:val="zh-CN"/>
        </w:rPr>
        <w:t xml:space="preserve"> </w:t>
      </w:r>
      <w:r>
        <w:rPr>
          <w:rFonts w:hint="eastAsia"/>
          <w:lang w:val="zh-CN"/>
        </w:rPr>
        <w:t>内核与</w:t>
      </w:r>
      <w:r>
        <w:rPr>
          <w:lang w:val="zh-CN"/>
        </w:rPr>
        <w:t xml:space="preserve"> SBX/PM </w:t>
      </w:r>
      <w:r>
        <w:rPr>
          <w:rFonts w:hint="eastAsia"/>
          <w:lang w:val="zh-CN"/>
        </w:rPr>
        <w:t>算子的实现来源）</w:t>
      </w:r>
    </w:p>
    <w:p w14:paraId="5ED753F8" w14:textId="77777777" w:rsidR="007376BA" w:rsidRDefault="0059228E">
      <w:pPr>
        <w:pStyle w:val="a0"/>
      </w:pPr>
      <w:r>
        <w:rPr>
          <w:lang w:val="zh-CN"/>
        </w:rPr>
        <w:t xml:space="preserve">[8] BOSMAN P A N, THIERENS D. The balance between proximity and diversity in multiobjective evolutionary algorithms[J]. IEEE Transactions on Evolutionary Computation, 2003, 7(2): 174-188. DOI: </w:t>
      </w:r>
      <w:r>
        <w:rPr>
          <w:rFonts w:hint="eastAsia"/>
          <w:lang w:val="zh-CN"/>
        </w:rPr>
        <w:t>10.1109/TEVC.2003.810761.</w:t>
      </w:r>
      <w:r>
        <w:rPr>
          <w:rFonts w:hint="eastAsia"/>
          <w:lang w:val="zh-CN"/>
        </w:rPr>
        <w:t>（</w:t>
      </w:r>
      <w:r>
        <w:rPr>
          <w:rFonts w:hint="eastAsia"/>
          <w:lang w:val="zh-CN"/>
        </w:rPr>
        <w:t>IGD</w:t>
      </w:r>
      <w:r>
        <w:rPr>
          <w:lang w:val="zh-CN"/>
        </w:rPr>
        <w:t xml:space="preserve"> </w:t>
      </w:r>
      <w:r>
        <w:rPr>
          <w:rFonts w:hint="eastAsia"/>
          <w:lang w:val="zh-CN"/>
        </w:rPr>
        <w:t>指标的通行引用来源）</w:t>
      </w:r>
    </w:p>
    <w:p w14:paraId="05BD36A0" w14:textId="77777777" w:rsidR="007376BA" w:rsidRDefault="0059228E">
      <w:pPr>
        <w:pStyle w:val="a0"/>
      </w:pPr>
      <w:r>
        <w:rPr>
          <w:lang w:val="zh-CN"/>
        </w:rPr>
        <w:t xml:space="preserve">[9] ZITZLER E, THIELE L. Multiobjective evolutionary algorithms: a comparative case study and the strength Pareto approach[J]. IEEE Transactions on Evolutionary Computation, 1999, 3(4): 257-271. DOI: </w:t>
      </w:r>
      <w:r>
        <w:rPr>
          <w:rFonts w:hint="eastAsia"/>
          <w:lang w:val="zh-CN"/>
        </w:rPr>
        <w:t>10.1109/4235.797969.</w:t>
      </w:r>
      <w:r>
        <w:rPr>
          <w:rFonts w:hint="eastAsia"/>
          <w:lang w:val="zh-CN"/>
        </w:rPr>
        <w:t>（超体积指标</w:t>
      </w:r>
      <w:r>
        <w:rPr>
          <w:lang w:val="zh-CN"/>
        </w:rPr>
        <w:t xml:space="preserve"> </w:t>
      </w:r>
      <w:r>
        <w:rPr>
          <w:rFonts w:hint="eastAsia"/>
          <w:lang w:val="zh-CN"/>
        </w:rPr>
        <w:t>HV</w:t>
      </w:r>
      <w:r>
        <w:rPr>
          <w:rFonts w:hint="eastAsia"/>
          <w:lang w:val="zh-CN"/>
        </w:rPr>
        <w:t>）</w:t>
      </w:r>
    </w:p>
    <w:p w14:paraId="46E55052" w14:textId="77777777" w:rsidR="007376BA" w:rsidRDefault="0059228E">
      <w:pPr>
        <w:pStyle w:val="a0"/>
      </w:pPr>
      <w:r>
        <w:rPr>
          <w:lang w:val="zh-CN"/>
        </w:rPr>
        <w:t xml:space="preserve">[10] WILCOXON F. Individual comparisons by ranking methods[J]. Biometrics Bulletin, 1945, 1(6): 80-83. DOI: </w:t>
      </w:r>
      <w:r>
        <w:rPr>
          <w:rFonts w:hint="eastAsia"/>
          <w:lang w:val="zh-CN"/>
        </w:rPr>
        <w:t>10.2307/3001968.</w:t>
      </w:r>
      <w:r>
        <w:rPr>
          <w:rFonts w:hint="eastAsia"/>
          <w:lang w:val="zh-CN"/>
        </w:rPr>
        <w:t>（</w:t>
      </w:r>
      <w:r>
        <w:rPr>
          <w:rFonts w:hint="eastAsia"/>
          <w:lang w:val="zh-CN"/>
        </w:rPr>
        <w:t>Crossref</w:t>
      </w:r>
      <w:r>
        <w:rPr>
          <w:lang w:val="zh-CN"/>
        </w:rPr>
        <w:t xml:space="preserve"> </w:t>
      </w:r>
      <w:r>
        <w:rPr>
          <w:rFonts w:hint="eastAsia"/>
          <w:lang w:val="zh-CN"/>
        </w:rPr>
        <w:t>仅登记起始页</w:t>
      </w:r>
      <w:r>
        <w:rPr>
          <w:lang w:val="zh-CN"/>
        </w:rPr>
        <w:t xml:space="preserve"> </w:t>
      </w:r>
      <w:r>
        <w:rPr>
          <w:rFonts w:hint="eastAsia"/>
          <w:lang w:val="zh-CN"/>
        </w:rPr>
        <w:t>80</w:t>
      </w:r>
      <w:r>
        <w:rPr>
          <w:rFonts w:hint="eastAsia"/>
          <w:lang w:val="zh-CN"/>
        </w:rPr>
        <w:t>；</w:t>
      </w:r>
      <w:r>
        <w:rPr>
          <w:rFonts w:hint="eastAsia"/>
          <w:lang w:val="zh-CN"/>
        </w:rPr>
        <w:t>80-83</w:t>
      </w:r>
      <w:r>
        <w:rPr>
          <w:lang w:val="zh-CN"/>
        </w:rPr>
        <w:t xml:space="preserve"> </w:t>
      </w:r>
      <w:r>
        <w:rPr>
          <w:rFonts w:hint="eastAsia"/>
          <w:lang w:val="zh-CN"/>
        </w:rPr>
        <w:t>为通行引用范围）</w:t>
      </w:r>
    </w:p>
    <w:p w14:paraId="66473C78" w14:textId="77777777" w:rsidR="007376BA" w:rsidRDefault="0059228E">
      <w:pPr>
        <w:pStyle w:val="a0"/>
      </w:pPr>
      <w:r>
        <w:rPr>
          <w:lang w:val="zh-CN"/>
        </w:rPr>
        <w:t xml:space="preserve">[11] HOLM S. A simple sequentially rejective multiple test procedure[J]. Scandinavian Journal of Statistics, 1979, 6(2): </w:t>
      </w:r>
      <w:r>
        <w:rPr>
          <w:rFonts w:hint="eastAsia"/>
          <w:lang w:val="zh-CN"/>
        </w:rPr>
        <w:t>65-70.</w:t>
      </w:r>
      <w:r>
        <w:rPr>
          <w:rFonts w:hint="eastAsia"/>
          <w:lang w:val="zh-CN"/>
        </w:rPr>
        <w:t>（该文无</w:t>
      </w:r>
      <w:r>
        <w:rPr>
          <w:lang w:val="zh-CN"/>
        </w:rPr>
        <w:t xml:space="preserve"> </w:t>
      </w:r>
      <w:r>
        <w:rPr>
          <w:rFonts w:hint="eastAsia"/>
          <w:lang w:val="zh-CN"/>
        </w:rPr>
        <w:t>DOI</w:t>
      </w:r>
      <w:r>
        <w:rPr>
          <w:rFonts w:hint="eastAsia"/>
          <w:lang w:val="zh-CN"/>
        </w:rPr>
        <w:t>；卷期页码经多条独立文献表核对）</w:t>
      </w:r>
    </w:p>
    <w:p w14:paraId="55E7A9E6" w14:textId="77777777" w:rsidR="007376BA" w:rsidRDefault="0059228E">
      <w:pPr>
        <w:pStyle w:val="a0"/>
      </w:pPr>
      <w:r>
        <w:rPr>
          <w:lang w:val="zh-CN"/>
        </w:rPr>
        <w:t>[12] FRIEDMAN M. The use of ranks to avoid the assumption of normality implicit in the analysis of variance[J]. Journal of the American Statistical Association, 1937, 32(200): 675-701. DOI: 10.1080/01621459.1937.10503522.</w:t>
      </w:r>
    </w:p>
    <w:p w14:paraId="336DC262" w14:textId="77777777" w:rsidR="007376BA" w:rsidRDefault="0059228E">
      <w:pPr>
        <w:pStyle w:val="a0"/>
      </w:pPr>
      <w:r>
        <w:rPr>
          <w:lang w:val="zh-CN"/>
        </w:rPr>
        <w:t xml:space="preserve">[13] DEMŠAR J. Statistical comparisons of classifiers over multiple data sets[J]. Journal of Machine Learning Research, 2006, 7: </w:t>
      </w:r>
      <w:r>
        <w:rPr>
          <w:rFonts w:hint="eastAsia"/>
          <w:lang w:val="zh-CN"/>
        </w:rPr>
        <w:t>1-30.</w:t>
      </w:r>
      <w:r>
        <w:rPr>
          <w:rFonts w:hint="eastAsia"/>
          <w:lang w:val="zh-CN"/>
        </w:rPr>
        <w:t>（</w:t>
      </w:r>
      <w:r>
        <w:rPr>
          <w:rFonts w:hint="eastAsia"/>
          <w:lang w:val="zh-CN"/>
        </w:rPr>
        <w:t>JMLR</w:t>
      </w:r>
      <w:r>
        <w:rPr>
          <w:lang w:val="zh-CN"/>
        </w:rPr>
        <w:t xml:space="preserve"> </w:t>
      </w:r>
      <w:r>
        <w:rPr>
          <w:rFonts w:hint="eastAsia"/>
          <w:lang w:val="zh-CN"/>
        </w:rPr>
        <w:t>无</w:t>
      </w:r>
      <w:r>
        <w:rPr>
          <w:lang w:val="zh-CN"/>
        </w:rPr>
        <w:t xml:space="preserve"> </w:t>
      </w:r>
      <w:r>
        <w:rPr>
          <w:rFonts w:hint="eastAsia"/>
          <w:lang w:val="zh-CN"/>
        </w:rPr>
        <w:t>DOI</w:t>
      </w:r>
      <w:r>
        <w:rPr>
          <w:rFonts w:hint="eastAsia"/>
          <w:lang w:val="zh-CN"/>
        </w:rPr>
        <w:t>；见</w:t>
      </w:r>
      <w:r>
        <w:rPr>
          <w:lang w:val="zh-CN"/>
        </w:rPr>
        <w:t xml:space="preserve"> https://www.jmlr.org/papers/v7/demsar06a.html </w:t>
      </w:r>
      <w:r>
        <w:rPr>
          <w:rFonts w:hint="eastAsia"/>
          <w:lang w:val="zh-CN"/>
        </w:rPr>
        <w:t>。本文的</w:t>
      </w:r>
      <w:r>
        <w:rPr>
          <w:lang w:val="zh-CN"/>
        </w:rPr>
        <w:t xml:space="preserve"> Wilcoxon / Friedman + Nemenyi </w:t>
      </w:r>
      <w:r>
        <w:rPr>
          <w:rFonts w:hint="eastAsia"/>
          <w:lang w:val="zh-CN"/>
        </w:rPr>
        <w:t>使用规范与</w:t>
      </w:r>
      <w:r>
        <w:rPr>
          <w:lang w:val="zh-CN"/>
        </w:rPr>
        <w:t xml:space="preserve"> Nemenyi </w:t>
      </w:r>
      <m:oMath>
        <m:sSub>
          <m:sSubPr>
            <m:ctrlPr>
              <w:rPr>
                <w:rFonts w:ascii="Cambria Math" w:hAnsi="Cambria Math"/>
              </w:rPr>
            </m:ctrlPr>
          </m:sSubPr>
          <m:e>
            <m:r>
              <w:rPr>
                <w:rFonts w:ascii="Cambria Math" w:hAnsi="Cambria Math"/>
              </w:rPr>
              <m:t>q</m:t>
            </m:r>
          </m:e>
          <m:sub>
            <m:r>
              <w:rPr>
                <w:rFonts w:ascii="Cambria Math" w:hAnsi="Cambria Math"/>
              </w:rPr>
              <m:t>α</m:t>
            </m:r>
          </m:sub>
        </m:sSub>
      </m:oMath>
      <w:r>
        <w:rPr>
          <w:lang w:val="zh-CN"/>
        </w:rPr>
        <w:t xml:space="preserve"> </w:t>
      </w:r>
      <w:r>
        <w:rPr>
          <w:rFonts w:hint="eastAsia"/>
          <w:lang w:val="zh-CN"/>
        </w:rPr>
        <w:t>表（</w:t>
      </w:r>
      <w:r>
        <w:rPr>
          <w:rFonts w:hint="eastAsia"/>
          <w:lang w:val="zh-CN"/>
        </w:rPr>
        <w:t>Table</w:t>
      </w:r>
      <w:r>
        <w:rPr>
          <w:lang w:val="zh-CN"/>
        </w:rPr>
        <w:t xml:space="preserve"> </w:t>
      </w:r>
      <w:r>
        <w:rPr>
          <w:rFonts w:hint="eastAsia"/>
          <w:lang w:val="zh-CN"/>
        </w:rPr>
        <w:t>5</w:t>
      </w:r>
      <w:r>
        <w:rPr>
          <w:rFonts w:hint="eastAsia"/>
          <w:lang w:val="zh-CN"/>
        </w:rPr>
        <w:t>）均取自该文）</w:t>
      </w:r>
    </w:p>
    <w:p w14:paraId="14C6FDAD" w14:textId="77777777" w:rsidR="007376BA" w:rsidRDefault="0059228E">
      <w:pPr>
        <w:pStyle w:val="a0"/>
      </w:pPr>
      <w:r>
        <w:rPr>
          <w:lang w:val="zh-CN"/>
        </w:rPr>
        <w:t xml:space="preserve">[14] ZOU J, HOU Z, JIANG S, et al. Knowledge transfer with mixture model in dynamic multiobjective optimization[J]. IEEE Transactions on Evolutionary Computation, 2025, 29(5): 1517-1530. DOI: </w:t>
      </w:r>
      <w:r>
        <w:rPr>
          <w:rFonts w:hint="eastAsia"/>
          <w:lang w:val="zh-CN"/>
        </w:rPr>
        <w:t>10.1109/TEVC.2025.3566481.</w:t>
      </w:r>
      <w:r>
        <w:rPr>
          <w:rFonts w:hint="eastAsia"/>
          <w:lang w:val="zh-CN"/>
        </w:rPr>
        <w:t>（即本文所称”</w:t>
      </w:r>
      <w:r>
        <w:rPr>
          <w:rFonts w:hint="eastAsia"/>
          <w:lang w:val="zh-CN"/>
        </w:rPr>
        <w:t>KTMM</w:t>
      </w:r>
      <w:r>
        <w:rPr>
          <w:rFonts w:hint="eastAsia"/>
          <w:lang w:val="zh-CN"/>
        </w:rPr>
        <w:t>”；已正式出版，非在线预印；第一作者为</w:t>
      </w:r>
      <w:r>
        <w:rPr>
          <w:lang w:val="zh-CN"/>
        </w:rPr>
        <w:t xml:space="preserve"> </w:t>
      </w:r>
      <w:r>
        <w:rPr>
          <w:rFonts w:hint="eastAsia"/>
          <w:lang w:val="zh-CN"/>
        </w:rPr>
        <w:t>Zou</w:t>
      </w:r>
      <w:r>
        <w:rPr>
          <w:rFonts w:hint="eastAsia"/>
          <w:lang w:val="zh-CN"/>
        </w:rPr>
        <w:t>。本项目的</w:t>
      </w:r>
      <w:r>
        <w:rPr>
          <w:lang w:val="zh-CN"/>
        </w:rPr>
        <w:t xml:space="preserve"> GMM </w:t>
      </w:r>
      <w:r>
        <w:rPr>
          <w:rFonts w:hint="eastAsia"/>
          <w:lang w:val="zh-CN"/>
        </w:rPr>
        <w:t>基线受其”全分布知识迁移”思想启发，但</w:t>
      </w:r>
      <w:r>
        <w:rPr>
          <w:rFonts w:hint="eastAsia"/>
          <w:b/>
          <w:bCs/>
          <w:lang w:val="zh-CN"/>
        </w:rPr>
        <w:t>不是</w:t>
      </w:r>
      <w:r>
        <w:rPr>
          <w:rFonts w:hint="eastAsia"/>
          <w:lang w:val="zh-CN"/>
        </w:rPr>
        <w:t>其复现）</w:t>
      </w:r>
    </w:p>
    <w:p w14:paraId="30FE81AF" w14:textId="77777777" w:rsidR="007376BA" w:rsidRDefault="0059228E">
      <w:pPr>
        <w:pStyle w:val="a0"/>
      </w:pPr>
      <w:r>
        <w:rPr>
          <w:lang w:val="zh-CN"/>
        </w:rPr>
        <w:lastRenderedPageBreak/>
        <w:t xml:space="preserve">[15] SRINIVAS N, DEB K. Multiobjective optimization using nondominated sorting in genetic algorithms[J]. Evolutionary Computation, 1994, 2(3): 221-248. DOI: </w:t>
      </w:r>
      <w:r>
        <w:rPr>
          <w:rFonts w:hint="eastAsia"/>
          <w:lang w:val="zh-CN"/>
        </w:rPr>
        <w:t>10.1162/evco.1994.2.3.221.</w:t>
      </w:r>
      <w:r>
        <w:rPr>
          <w:rFonts w:hint="eastAsia"/>
          <w:lang w:val="zh-CN"/>
        </w:rPr>
        <w:t>（第一代</w:t>
      </w:r>
      <w:r>
        <w:rPr>
          <w:lang w:val="zh-CN"/>
        </w:rPr>
        <w:t xml:space="preserve"> </w:t>
      </w:r>
      <w:r>
        <w:rPr>
          <w:rFonts w:hint="eastAsia"/>
          <w:lang w:val="zh-CN"/>
        </w:rPr>
        <w:t>NSGA</w:t>
      </w:r>
      <w:r>
        <w:rPr>
          <w:rFonts w:hint="eastAsia"/>
          <w:lang w:val="zh-CN"/>
        </w:rPr>
        <w:t>，绪论历史背景）</w:t>
      </w:r>
    </w:p>
    <w:p w14:paraId="2EC1D404" w14:textId="77777777" w:rsidR="007376BA" w:rsidRDefault="0059228E">
      <w:pPr>
        <w:pStyle w:val="a0"/>
      </w:pPr>
      <w:r>
        <w:rPr>
          <w:lang w:val="zh-CN"/>
        </w:rPr>
        <w:t xml:space="preserve">[16] HELBIG M, ENGELBRECHT A P. Benchmarks for dynamic multi-objective optimisation algorithms[J]. ACM Computing Surveys, 2014, 46(3): 1-39. DOI: </w:t>
      </w:r>
      <w:r>
        <w:rPr>
          <w:rFonts w:hint="eastAsia"/>
          <w:lang w:val="zh-CN"/>
        </w:rPr>
        <w:t>10.1145/2517649.</w:t>
      </w:r>
      <w:r>
        <w:rPr>
          <w:rFonts w:hint="eastAsia"/>
          <w:lang w:val="zh-CN"/>
        </w:rPr>
        <w:t>（动态多目标优化基准族的参考综述；本文复核</w:t>
      </w:r>
      <w:r>
        <w:rPr>
          <w:lang w:val="zh-CN"/>
        </w:rPr>
        <w:t xml:space="preserve"> dMOP1–dMOP3 </w:t>
      </w:r>
      <w:r>
        <w:rPr>
          <w:rFonts w:hint="eastAsia"/>
          <w:lang w:val="zh-CN"/>
        </w:rPr>
        <w:t>定义时所依据的复现文献之一即出自该文件者组的章节）</w:t>
      </w:r>
    </w:p>
    <w:p w14:paraId="5CEF7531" w14:textId="77777777" w:rsidR="007376BA" w:rsidRDefault="0059228E">
      <w:pPr>
        <w:pStyle w:val="a0"/>
      </w:pPr>
      <w:r>
        <w:rPr>
          <w:lang w:val="zh-CN"/>
        </w:rPr>
        <w:t xml:space="preserve">[17] JIANG S, YANG S. Evolutionary dynamic multiobjective optimization: benchmarks and algorithm comparisons[J]. IEEE Transactions on Cybernetics, 2017, 47(1): 198-211. DOI: </w:t>
      </w:r>
      <w:r>
        <w:rPr>
          <w:rFonts w:hint="eastAsia"/>
          <w:lang w:val="zh-CN"/>
        </w:rPr>
        <w:t>10.1109/TCYB.2015.2510698.</w:t>
      </w:r>
      <w:r>
        <w:rPr>
          <w:rFonts w:hint="eastAsia"/>
          <w:lang w:val="zh-CN"/>
        </w:rPr>
        <w:t>（即”</w:t>
      </w:r>
      <w:r>
        <w:rPr>
          <w:rFonts w:hint="eastAsia"/>
          <w:lang w:val="zh-CN"/>
        </w:rPr>
        <w:t>JY</w:t>
      </w:r>
      <w:r>
        <w:rPr>
          <w:rFonts w:hint="eastAsia"/>
          <w:lang w:val="zh-CN"/>
        </w:rPr>
        <w:t>”基准系列</w:t>
      </w:r>
      <w:r>
        <w:rPr>
          <w:lang w:val="zh-CN"/>
        </w:rPr>
        <w:t xml:space="preserve"> JY1–JY10 </w:t>
      </w:r>
      <w:r>
        <w:rPr>
          <w:rFonts w:hint="eastAsia"/>
          <w:lang w:val="zh-CN"/>
        </w:rPr>
        <w:t>的出处；本文列入第</w:t>
      </w:r>
      <w:r>
        <w:rPr>
          <w:lang w:val="zh-CN"/>
        </w:rPr>
        <w:t xml:space="preserve"> 6 </w:t>
      </w:r>
      <w:r>
        <w:rPr>
          <w:rFonts w:hint="eastAsia"/>
          <w:lang w:val="zh-CN"/>
        </w:rPr>
        <w:t>章展望）</w:t>
      </w:r>
    </w:p>
    <w:p w14:paraId="696FCD89" w14:textId="77777777" w:rsidR="007376BA" w:rsidRDefault="0059228E">
      <w:pPr>
        <w:pStyle w:val="a0"/>
      </w:pPr>
      <w:r>
        <w:rPr>
          <w:lang w:val="zh-CN"/>
        </w:rPr>
        <w:t xml:space="preserve">[18] JIANG S, ZOU J, YANG S, et al. Evolutionary dynamic multi-objective optimisation: a survey[J]. ACM Computing Surveys, 2023, 55(4): 1-47. DOI: </w:t>
      </w:r>
      <w:r>
        <w:rPr>
          <w:rFonts w:hint="eastAsia"/>
          <w:lang w:val="zh-CN"/>
        </w:rPr>
        <w:t>10.1145/3524495.</w:t>
      </w:r>
      <w:r>
        <w:rPr>
          <w:rFonts w:hint="eastAsia"/>
          <w:lang w:val="zh-CN"/>
        </w:rPr>
        <w:t>（动态多目标优化的近期系统综述；未能核实</w:t>
      </w:r>
      <w:r>
        <w:rPr>
          <w:lang w:val="zh-CN"/>
        </w:rPr>
        <w:t xml:space="preserve"> ACM </w:t>
      </w:r>
      <w:r>
        <w:rPr>
          <w:rFonts w:hint="eastAsia"/>
          <w:lang w:val="zh-CN"/>
        </w:rPr>
        <w:t>文章号，故按页码著录）</w:t>
      </w:r>
    </w:p>
    <w:p w14:paraId="012D00D3" w14:textId="77777777" w:rsidR="007376BA" w:rsidRDefault="00212F50">
      <w:r>
        <w:pict w14:anchorId="29F6C09E">
          <v:rect id="_x0000_i1025" style="width:0;height:1.5pt" o:hralign="center" o:hrstd="t" o:hr="t"/>
        </w:pict>
      </w:r>
    </w:p>
    <w:p w14:paraId="36856263" w14:textId="77777777" w:rsidR="007376BA" w:rsidRDefault="0059228E">
      <w:pPr>
        <w:pStyle w:val="2"/>
        <w:rPr>
          <w:rFonts w:hint="eastAsia"/>
        </w:rPr>
      </w:pPr>
      <w:bookmarkStart w:id="216" w:name="_附进一步阅读未在正文中引用供读者延伸"/>
      <w:bookmarkStart w:id="217" w:name="_Toc242838684"/>
      <w:r>
        <w:rPr>
          <w:rFonts w:hint="eastAsia"/>
          <w:lang w:val="zh-CN"/>
        </w:rPr>
        <w:t>附：进一步阅读（未在正文中引用，供读者延伸）</w:t>
      </w:r>
      <w:bookmarkEnd w:id="216"/>
      <w:bookmarkEnd w:id="217"/>
    </w:p>
    <w:p w14:paraId="361C5199" w14:textId="77777777" w:rsidR="007376BA" w:rsidRDefault="0059228E">
      <w:pPr>
        <w:pStyle w:val="FirstParagraph"/>
      </w:pPr>
      <w:r>
        <w:rPr>
          <w:rFonts w:hint="eastAsia"/>
          <w:lang w:val="zh-CN"/>
        </w:rPr>
        <w:t>以下两条同样经过著录核实，但与本文的具体论证无直接引用关系，故不占用正文引用编号。</w:t>
      </w:r>
    </w:p>
    <w:p w14:paraId="77733385" w14:textId="77777777" w:rsidR="007376BA" w:rsidRDefault="0059228E">
      <w:pPr>
        <w:pStyle w:val="Compact"/>
        <w:numPr>
          <w:ilvl w:val="0"/>
          <w:numId w:val="40"/>
        </w:numPr>
      </w:pPr>
      <w:r>
        <w:rPr>
          <w:lang w:val="zh-CN"/>
        </w:rPr>
        <w:t xml:space="preserve">HELBIG M. Solving dynamic multi-objective optimisation problems using vector evaluated particle swarm optimisation[D]. Pretoria: University of Pretoria, </w:t>
      </w:r>
      <w:r>
        <w:rPr>
          <w:rFonts w:hint="eastAsia"/>
          <w:lang w:val="zh-CN"/>
        </w:rPr>
        <w:t>2012.</w:t>
      </w:r>
      <w:r>
        <w:rPr>
          <w:rFonts w:hint="eastAsia"/>
          <w:lang w:val="zh-CN"/>
        </w:rPr>
        <w:t>（博士论文；</w:t>
      </w:r>
      <w:r>
        <w:rPr>
          <w:rFonts w:hint="eastAsia"/>
          <w:b/>
          <w:bCs/>
          <w:lang w:val="zh-CN"/>
        </w:rPr>
        <w:t>未能核实</w:t>
      </w:r>
      <w:r>
        <w:rPr>
          <w:rFonts w:hint="eastAsia"/>
          <w:lang w:val="zh-CN"/>
        </w:rPr>
        <w:t>：本次检索期间该机构库</w:t>
      </w:r>
      <w:r>
        <w:rPr>
          <w:lang w:val="zh-CN"/>
        </w:rPr>
        <w:t xml:space="preserve"> PDF </w:t>
      </w:r>
      <w:r>
        <w:rPr>
          <w:rFonts w:hint="eastAsia"/>
          <w:lang w:val="zh-CN"/>
        </w:rPr>
        <w:t>无法下载（</w:t>
      </w:r>
      <w:r>
        <w:rPr>
          <w:rFonts w:hint="eastAsia"/>
          <w:lang w:val="zh-CN"/>
        </w:rPr>
        <w:t>TLS</w:t>
      </w:r>
      <w:r>
        <w:rPr>
          <w:lang w:val="zh-CN"/>
        </w:rPr>
        <w:t xml:space="preserve"> </w:t>
      </w:r>
      <w:r>
        <w:rPr>
          <w:rFonts w:hint="eastAsia"/>
          <w:lang w:val="zh-CN"/>
        </w:rPr>
        <w:t>握手失败</w:t>
      </w:r>
      <w:r>
        <w:rPr>
          <w:rFonts w:hint="eastAsia"/>
          <w:lang w:val="zh-CN"/>
        </w:rPr>
        <w:t>/</w:t>
      </w:r>
      <w:r>
        <w:rPr>
          <w:rFonts w:hint="eastAsia"/>
          <w:lang w:val="zh-CN"/>
        </w:rPr>
        <w:t>超时），故其式</w:t>
      </w:r>
      <w:r>
        <w:rPr>
          <w:lang w:val="zh-CN"/>
        </w:rPr>
        <w:t xml:space="preserve"> 3.38–3.40 </w:t>
      </w:r>
      <w:r>
        <w:rPr>
          <w:rFonts w:hint="eastAsia"/>
          <w:b/>
          <w:bCs/>
          <w:lang w:val="zh-CN"/>
        </w:rPr>
        <w:t>未被直接阅读</w:t>
      </w:r>
      <w:r>
        <w:rPr>
          <w:rFonts w:hint="eastAsia"/>
          <w:lang w:val="zh-CN"/>
        </w:rPr>
        <w:t>，本文对</w:t>
      </w:r>
      <w:r>
        <w:rPr>
          <w:lang w:val="zh-CN"/>
        </w:rPr>
        <w:t xml:space="preserve"> dMOP </w:t>
      </w:r>
      <w:r>
        <w:rPr>
          <w:rFonts w:hint="eastAsia"/>
          <w:lang w:val="zh-CN"/>
        </w:rPr>
        <w:t>定义的复核改以四份可获取的复现文献交叉确认）</w:t>
      </w:r>
    </w:p>
    <w:p w14:paraId="198C6676" w14:textId="77777777" w:rsidR="007376BA" w:rsidRDefault="0059228E">
      <w:pPr>
        <w:pStyle w:val="Compact"/>
        <w:numPr>
          <w:ilvl w:val="0"/>
          <w:numId w:val="40"/>
        </w:numPr>
      </w:pPr>
      <w:r>
        <w:rPr>
          <w:lang w:val="zh-CN"/>
        </w:rPr>
        <w:t>JIANG S, YANG S. A steady-state and generational evolutionary algorithm for dynamic multiobjective optimization[J]. IEEE Transactions on Evolutionary Computation, 2017, 21(1): 65-82. DOI: 10.1109/TEVC.2016.2574621.</w:t>
      </w:r>
    </w:p>
    <w:p w14:paraId="3A437B22" w14:textId="77777777" w:rsidR="007376BA" w:rsidRDefault="0059228E">
      <w:pPr>
        <w:pStyle w:val="1"/>
        <w:pageBreakBefore/>
        <w:rPr>
          <w:rFonts w:hint="eastAsia"/>
        </w:rPr>
      </w:pPr>
      <w:bookmarkStart w:id="218" w:name="_38ad70cd678877fbcf9b8edbd46360fbbf52e5f"/>
      <w:bookmarkStart w:id="219" w:name="_Toc242838685"/>
      <w:r>
        <w:rPr>
          <w:rFonts w:hint="eastAsia"/>
          <w:lang w:val="zh-CN"/>
        </w:rPr>
        <w:lastRenderedPageBreak/>
        <w:t>附录</w:t>
      </w:r>
      <w:r>
        <w:rPr>
          <w:lang w:val="zh-CN"/>
        </w:rPr>
        <w:t xml:space="preserve"> A </w:t>
      </w:r>
      <w:r>
        <w:rPr>
          <w:rFonts w:hint="eastAsia"/>
          <w:lang w:val="zh-CN"/>
        </w:rPr>
        <w:t>零基础运行手册</w:t>
      </w:r>
      <w:bookmarkEnd w:id="218"/>
      <w:bookmarkEnd w:id="219"/>
    </w:p>
    <w:p w14:paraId="49D79F04" w14:textId="77777777" w:rsidR="007376BA" w:rsidRDefault="0059228E">
      <w:pPr>
        <w:pStyle w:val="FirstParagraph"/>
      </w:pPr>
      <w:r>
        <w:rPr>
          <w:rFonts w:hint="eastAsia"/>
          <w:b/>
          <w:bCs/>
          <w:lang w:val="zh-CN"/>
        </w:rPr>
        <w:t>目标读者</w:t>
      </w:r>
      <w:r>
        <w:rPr>
          <w:rFonts w:hint="eastAsia"/>
          <w:lang w:val="zh-CN"/>
        </w:rPr>
        <w:t>：没有接触过本项目、也没有接触过进化算法的读者。按顺序操作即可，每一步都给出</w:t>
      </w:r>
      <w:r>
        <w:rPr>
          <w:rFonts w:hint="eastAsia"/>
          <w:b/>
          <w:bCs/>
          <w:lang w:val="zh-CN"/>
        </w:rPr>
        <w:t>预期结果</w:t>
      </w:r>
      <w:r>
        <w:rPr>
          <w:rFonts w:hint="eastAsia"/>
          <w:lang w:val="zh-CN"/>
        </w:rPr>
        <w:t>，以便判断是否走对了。</w:t>
      </w:r>
    </w:p>
    <w:p w14:paraId="6FFC4A38" w14:textId="77777777" w:rsidR="007376BA" w:rsidRDefault="0059228E">
      <w:pPr>
        <w:pStyle w:val="2"/>
        <w:rPr>
          <w:rFonts w:hint="eastAsia"/>
        </w:rPr>
      </w:pPr>
      <w:bookmarkStart w:id="220" w:name="_7e0550433297bc26843d90e8e69060aba664fd3"/>
      <w:bookmarkStart w:id="221" w:name="_Toc242838686"/>
      <w:r>
        <w:rPr>
          <w:lang w:val="zh-CN"/>
        </w:rPr>
        <w:t xml:space="preserve">A.1 </w:t>
      </w:r>
      <w:r>
        <w:rPr>
          <w:rFonts w:hint="eastAsia"/>
          <w:lang w:val="zh-CN"/>
        </w:rPr>
        <w:t>第</w:t>
      </w:r>
      <w:r>
        <w:rPr>
          <w:lang w:val="zh-CN"/>
        </w:rPr>
        <w:t xml:space="preserve"> 0 </w:t>
      </w:r>
      <w:r>
        <w:rPr>
          <w:rFonts w:hint="eastAsia"/>
          <w:lang w:val="zh-CN"/>
        </w:rPr>
        <w:t>步：安装</w:t>
      </w:r>
      <w:r>
        <w:rPr>
          <w:lang w:val="zh-CN"/>
        </w:rPr>
        <w:t xml:space="preserve"> Python</w:t>
      </w:r>
      <w:bookmarkEnd w:id="220"/>
      <w:bookmarkEnd w:id="221"/>
    </w:p>
    <w:p w14:paraId="3CB84A85" w14:textId="77777777" w:rsidR="007376BA" w:rsidRDefault="0059228E">
      <w:pPr>
        <w:pStyle w:val="FirstParagraph"/>
      </w:pPr>
      <w:r>
        <w:rPr>
          <w:rFonts w:hint="eastAsia"/>
          <w:lang w:val="zh-CN"/>
        </w:rPr>
        <w:t>安装</w:t>
      </w:r>
      <w:r>
        <w:rPr>
          <w:lang w:val="zh-CN"/>
        </w:rPr>
        <w:t xml:space="preserve"> Python 3.9 </w:t>
      </w:r>
      <w:r>
        <w:rPr>
          <w:rFonts w:hint="eastAsia"/>
          <w:lang w:val="zh-CN"/>
        </w:rPr>
        <w:t>或更高版本（本项目实测版本</w:t>
      </w:r>
      <w:r>
        <w:rPr>
          <w:lang w:val="zh-CN"/>
        </w:rPr>
        <w:t xml:space="preserve"> </w:t>
      </w:r>
      <w:r>
        <w:rPr>
          <w:b/>
          <w:bCs/>
          <w:lang w:val="zh-CN"/>
        </w:rPr>
        <w:t>3.9.13</w:t>
      </w:r>
      <w:r>
        <w:rPr>
          <w:rFonts w:hint="eastAsia"/>
          <w:lang w:val="zh-CN"/>
        </w:rPr>
        <w:t>）。</w:t>
      </w:r>
      <w:r>
        <w:rPr>
          <w:rFonts w:hint="eastAsia"/>
          <w:lang w:val="zh-CN"/>
        </w:rPr>
        <w:t>Windows</w:t>
      </w:r>
      <w:r>
        <w:rPr>
          <w:lang w:val="zh-CN"/>
        </w:rPr>
        <w:t xml:space="preserve"> </w:t>
      </w:r>
      <w:r>
        <w:rPr>
          <w:rFonts w:hint="eastAsia"/>
          <w:lang w:val="zh-CN"/>
        </w:rPr>
        <w:t>安装时务必勾选</w:t>
      </w:r>
      <w:r>
        <w:rPr>
          <w:lang w:val="zh-CN"/>
        </w:rPr>
        <w:t xml:space="preserve"> </w:t>
      </w:r>
      <w:r>
        <w:rPr>
          <w:b/>
          <w:bCs/>
          <w:lang w:val="zh-CN"/>
        </w:rPr>
        <w:t>Add Python to PATH</w:t>
      </w:r>
      <w:r>
        <w:rPr>
          <w:lang w:val="zh-CN"/>
        </w:rPr>
        <w:t>。</w:t>
      </w:r>
    </w:p>
    <w:p w14:paraId="050F93AE" w14:textId="77777777" w:rsidR="007376BA" w:rsidRDefault="0059228E">
      <w:pPr>
        <w:pStyle w:val="a0"/>
      </w:pPr>
      <w:r>
        <w:rPr>
          <w:rFonts w:hint="eastAsia"/>
          <w:lang w:val="zh-CN"/>
        </w:rPr>
        <w:t>验证：</w:t>
      </w:r>
    </w:p>
    <w:p w14:paraId="41A13900" w14:textId="77777777" w:rsidR="007376BA" w:rsidRDefault="0059228E">
      <w:pPr>
        <w:pStyle w:val="SourceCode"/>
      </w:pPr>
      <w:r>
        <w:rPr>
          <w:rStyle w:val="NormalTok"/>
        </w:rPr>
        <w:t xml:space="preserve">python </w:t>
      </w:r>
      <w:r>
        <w:rPr>
          <w:rStyle w:val="OperatorTok"/>
        </w:rPr>
        <w:t>--</w:t>
      </w:r>
      <w:r>
        <w:rPr>
          <w:rStyle w:val="NormalTok"/>
        </w:rPr>
        <w:t>version</w:t>
      </w:r>
    </w:p>
    <w:p w14:paraId="61149714" w14:textId="77777777" w:rsidR="007376BA" w:rsidRDefault="0059228E">
      <w:pPr>
        <w:pStyle w:val="FirstParagraph"/>
      </w:pPr>
      <w:r>
        <w:rPr>
          <w:rFonts w:hint="eastAsia"/>
          <w:lang w:val="zh-CN"/>
        </w:rPr>
        <w:t>预期：显示</w:t>
      </w:r>
      <w:r>
        <w:rPr>
          <w:lang w:val="zh-CN"/>
        </w:rPr>
        <w:t xml:space="preserve"> Python 3.9.13</w:t>
      </w:r>
      <w:r>
        <w:rPr>
          <w:rFonts w:hint="eastAsia"/>
          <w:lang w:val="zh-CN"/>
        </w:rPr>
        <w:t>（或更高版本号）。</w:t>
      </w:r>
    </w:p>
    <w:p w14:paraId="6DF4D18D" w14:textId="77777777" w:rsidR="007376BA" w:rsidRDefault="0059228E">
      <w:pPr>
        <w:pStyle w:val="2"/>
        <w:rPr>
          <w:rFonts w:hint="eastAsia"/>
        </w:rPr>
      </w:pPr>
      <w:bookmarkStart w:id="222" w:name="_08218450cff67e4621202f49176d8e21ce6850f"/>
      <w:bookmarkStart w:id="223" w:name="_Toc242838687"/>
      <w:r>
        <w:rPr>
          <w:lang w:val="zh-CN"/>
        </w:rPr>
        <w:t xml:space="preserve">A.2 </w:t>
      </w:r>
      <w:r>
        <w:rPr>
          <w:rFonts w:hint="eastAsia"/>
          <w:lang w:val="zh-CN"/>
        </w:rPr>
        <w:t>第</w:t>
      </w:r>
      <w:r>
        <w:rPr>
          <w:lang w:val="zh-CN"/>
        </w:rPr>
        <w:t xml:space="preserve"> 1 </w:t>
      </w:r>
      <w:r>
        <w:rPr>
          <w:rFonts w:hint="eastAsia"/>
          <w:lang w:val="zh-CN"/>
        </w:rPr>
        <w:t>步：获取项目并安装依赖</w:t>
      </w:r>
      <w:bookmarkEnd w:id="222"/>
      <w:bookmarkEnd w:id="223"/>
    </w:p>
    <w:p w14:paraId="6417EEA7" w14:textId="77777777" w:rsidR="007376BA" w:rsidRDefault="0059228E">
      <w:pPr>
        <w:pStyle w:val="FirstParagraph"/>
      </w:pPr>
      <w:r>
        <w:rPr>
          <w:rFonts w:hint="eastAsia"/>
          <w:lang w:val="zh-CN"/>
        </w:rPr>
        <w:t>进入项目根目录（假设为</w:t>
      </w:r>
      <w:r>
        <w:rPr>
          <w:lang w:val="zh-CN"/>
        </w:rPr>
        <w:t xml:space="preserve"> LDT-NSGA-II</w:t>
      </w:r>
      <w:r>
        <w:rPr>
          <w:rFonts w:hint="eastAsia"/>
          <w:lang w:val="zh-CN"/>
        </w:rPr>
        <w:t>）：</w:t>
      </w:r>
    </w:p>
    <w:p w14:paraId="052B742F" w14:textId="77777777" w:rsidR="007376BA" w:rsidRDefault="0059228E">
      <w:pPr>
        <w:pStyle w:val="SourceCode"/>
      </w:pPr>
      <w:r>
        <w:rPr>
          <w:rStyle w:val="FunctionTok"/>
        </w:rPr>
        <w:t>cd</w:t>
      </w:r>
      <w:r>
        <w:rPr>
          <w:rStyle w:val="NormalTok"/>
        </w:rPr>
        <w:t xml:space="preserve"> LDT-NSGA-II</w:t>
      </w:r>
      <w:r>
        <w:br/>
      </w:r>
      <w:r>
        <w:rPr>
          <w:rStyle w:val="NormalTok"/>
        </w:rPr>
        <w:t xml:space="preserve">python </w:t>
      </w:r>
      <w:r>
        <w:rPr>
          <w:rStyle w:val="OperatorTok"/>
        </w:rPr>
        <w:t>-</w:t>
      </w:r>
      <w:r>
        <w:rPr>
          <w:rStyle w:val="NormalTok"/>
        </w:rPr>
        <w:t xml:space="preserve">m pip install </w:t>
      </w:r>
      <w:r>
        <w:rPr>
          <w:rStyle w:val="OperatorTok"/>
        </w:rPr>
        <w:t>-</w:t>
      </w:r>
      <w:r>
        <w:rPr>
          <w:rStyle w:val="NormalTok"/>
        </w:rPr>
        <w:t>r requirements</w:t>
      </w:r>
      <w:r>
        <w:rPr>
          <w:rStyle w:val="OperatorTok"/>
        </w:rPr>
        <w:t>.</w:t>
      </w:r>
      <w:r>
        <w:rPr>
          <w:rStyle w:val="FunctionTok"/>
        </w:rPr>
        <w:t>txt</w:t>
      </w:r>
    </w:p>
    <w:p w14:paraId="6F14D7AF" w14:textId="77777777" w:rsidR="007376BA" w:rsidRDefault="0059228E">
      <w:pPr>
        <w:pStyle w:val="FirstParagraph"/>
      </w:pPr>
      <w:r>
        <w:rPr>
          <w:lang w:val="zh-CN"/>
        </w:rPr>
        <w:t xml:space="preserve">requirements.txt </w:t>
      </w:r>
      <w:r>
        <w:rPr>
          <w:rFonts w:hint="eastAsia"/>
          <w:lang w:val="zh-CN"/>
        </w:rPr>
        <w:t>全文：</w:t>
      </w:r>
    </w:p>
    <w:p w14:paraId="0DA33FA6" w14:textId="77777777" w:rsidR="007376BA" w:rsidRDefault="0059228E">
      <w:pPr>
        <w:pStyle w:val="SourceCode"/>
      </w:pPr>
      <w:r>
        <w:rPr>
          <w:lang w:val="zh-CN"/>
        </w:rPr>
        <w:t>pymoo&gt;=0.6</w:t>
      </w:r>
      <w:r>
        <w:br/>
      </w:r>
      <w:r>
        <w:rPr>
          <w:lang w:val="zh-CN"/>
        </w:rPr>
        <w:t>numpy</w:t>
      </w:r>
      <w:r>
        <w:br/>
      </w:r>
      <w:r>
        <w:rPr>
          <w:lang w:val="zh-CN"/>
        </w:rPr>
        <w:t>scipy</w:t>
      </w:r>
      <w:r>
        <w:br/>
      </w:r>
      <w:r>
        <w:rPr>
          <w:lang w:val="zh-CN"/>
        </w:rPr>
        <w:t>scikit-learn</w:t>
      </w:r>
      <w:r>
        <w:br/>
      </w:r>
      <w:r>
        <w:rPr>
          <w:lang w:val="zh-CN"/>
        </w:rPr>
        <w:t>matplotlib</w:t>
      </w:r>
      <w:r>
        <w:br/>
      </w:r>
      <w:r>
        <w:rPr>
          <w:lang w:val="zh-CN"/>
        </w:rPr>
        <w:t>pyyaml</w:t>
      </w:r>
      <w:r>
        <w:br/>
      </w:r>
      <w:r>
        <w:rPr>
          <w:lang w:val="zh-CN"/>
        </w:rPr>
        <w:t>tqdm</w:t>
      </w:r>
      <w:r>
        <w:br/>
      </w:r>
      <w:r>
        <w:rPr>
          <w:lang w:val="zh-CN"/>
        </w:rPr>
        <w:t>pytest</w:t>
      </w:r>
    </w:p>
    <w:p w14:paraId="4ACD8C82" w14:textId="77777777" w:rsidR="007376BA" w:rsidRDefault="0059228E">
      <w:pPr>
        <w:pStyle w:val="FirstParagraph"/>
      </w:pPr>
      <w:r>
        <w:rPr>
          <w:rFonts w:hint="eastAsia"/>
          <w:lang w:val="zh-CN"/>
        </w:rPr>
        <w:t>预期：</w:t>
      </w:r>
      <w:r>
        <w:rPr>
          <w:rFonts w:hint="eastAsia"/>
          <w:lang w:val="zh-CN"/>
        </w:rPr>
        <w:t>pymoo</w:t>
      </w:r>
      <w:r>
        <w:rPr>
          <w:rFonts w:hint="eastAsia"/>
          <w:lang w:val="zh-CN"/>
        </w:rPr>
        <w:t>、</w:t>
      </w:r>
      <w:r>
        <w:rPr>
          <w:rFonts w:hint="eastAsia"/>
          <w:lang w:val="zh-CN"/>
        </w:rPr>
        <w:t>numpy</w:t>
      </w:r>
      <w:r>
        <w:rPr>
          <w:rFonts w:hint="eastAsia"/>
          <w:lang w:val="zh-CN"/>
        </w:rPr>
        <w:t>、</w:t>
      </w:r>
      <w:r>
        <w:rPr>
          <w:rFonts w:hint="eastAsia"/>
          <w:lang w:val="zh-CN"/>
        </w:rPr>
        <w:t>scipy</w:t>
      </w:r>
      <w:r>
        <w:rPr>
          <w:rFonts w:hint="eastAsia"/>
          <w:lang w:val="zh-CN"/>
        </w:rPr>
        <w:t>、</w:t>
      </w:r>
      <w:r>
        <w:rPr>
          <w:rFonts w:hint="eastAsia"/>
          <w:lang w:val="zh-CN"/>
        </w:rPr>
        <w:t>scikit-learn</w:t>
      </w:r>
      <w:r>
        <w:rPr>
          <w:lang w:val="zh-CN"/>
        </w:rPr>
        <w:t xml:space="preserve"> </w:t>
      </w:r>
      <w:r>
        <w:rPr>
          <w:rFonts w:hint="eastAsia"/>
          <w:lang w:val="zh-CN"/>
        </w:rPr>
        <w:t>等安装成功，无红色报错。</w:t>
      </w:r>
    </w:p>
    <w:p w14:paraId="4A9442D3" w14:textId="77777777" w:rsidR="007376BA" w:rsidRDefault="0059228E">
      <w:pPr>
        <w:pStyle w:val="a4"/>
      </w:pPr>
      <w:r>
        <w:rPr>
          <w:rFonts w:hint="eastAsia"/>
          <w:b/>
          <w:bCs/>
          <w:lang w:val="zh-CN"/>
        </w:rPr>
        <w:t>版本提示</w:t>
      </w:r>
      <w:r>
        <w:rPr>
          <w:rFonts w:hint="eastAsia"/>
          <w:lang w:val="zh-CN"/>
        </w:rPr>
        <w:t>：本项目实测</w:t>
      </w:r>
      <w:r>
        <w:rPr>
          <w:lang w:val="zh-CN"/>
        </w:rPr>
        <w:t xml:space="preserve"> pymoo </w:t>
      </w:r>
      <w:r>
        <w:rPr>
          <w:b/>
          <w:bCs/>
          <w:lang w:val="zh-CN"/>
        </w:rPr>
        <w:t>0.6.1.5</w:t>
      </w:r>
      <w:r>
        <w:rPr>
          <w:lang w:val="zh-CN"/>
        </w:rPr>
        <w:t>。</w:t>
      </w:r>
      <w:r>
        <w:rPr>
          <w:lang w:val="zh-CN"/>
        </w:rPr>
        <w:t xml:space="preserve">pymoo 0.6.x </w:t>
      </w:r>
      <w:r>
        <w:rPr>
          <w:rFonts w:hint="eastAsia"/>
          <w:lang w:val="zh-CN"/>
        </w:rPr>
        <w:t>没有</w:t>
      </w:r>
      <w:r>
        <w:rPr>
          <w:lang w:val="zh-CN"/>
        </w:rPr>
        <w:t xml:space="preserve"> algo.n_eval </w:t>
      </w:r>
      <w:r>
        <w:rPr>
          <w:rFonts w:hint="eastAsia"/>
          <w:lang w:val="zh-CN"/>
        </w:rPr>
        <w:t>属性（真实计数器在</w:t>
      </w:r>
      <w:r>
        <w:rPr>
          <w:lang w:val="zh-CN"/>
        </w:rPr>
        <w:t xml:space="preserve"> algo.evaluator.n_eval</w:t>
      </w:r>
      <w:r>
        <w:rPr>
          <w:rFonts w:hint="eastAsia"/>
          <w:lang w:val="zh-CN"/>
        </w:rPr>
        <w:t>），项目已做兼容封装</w:t>
      </w:r>
      <w:r>
        <w:rPr>
          <w:lang w:val="zh-CN"/>
        </w:rPr>
        <w:t xml:space="preserve"> _algo_n_eval()</w:t>
      </w:r>
      <w:r>
        <w:rPr>
          <w:rFonts w:hint="eastAsia"/>
          <w:lang w:val="zh-CN"/>
        </w:rPr>
        <w:t>；若升级到</w:t>
      </w:r>
      <w:r>
        <w:rPr>
          <w:lang w:val="zh-CN"/>
        </w:rPr>
        <w:t xml:space="preserve"> pymoo </w:t>
      </w:r>
      <w:r>
        <w:rPr>
          <w:rFonts w:hint="eastAsia"/>
          <w:lang w:val="zh-CN"/>
        </w:rPr>
        <w:t>大版本，请重新验证该封装。</w:t>
      </w:r>
    </w:p>
    <w:p w14:paraId="34D46C33" w14:textId="77777777" w:rsidR="007376BA" w:rsidRDefault="0059228E">
      <w:pPr>
        <w:pStyle w:val="2"/>
        <w:rPr>
          <w:rFonts w:hint="eastAsia"/>
        </w:rPr>
      </w:pPr>
      <w:bookmarkStart w:id="224" w:name="_be542895fd0bc2da0b78c7385999a98a997775c"/>
      <w:bookmarkStart w:id="225" w:name="_Toc242838688"/>
      <w:r>
        <w:rPr>
          <w:lang w:val="zh-CN"/>
        </w:rPr>
        <w:lastRenderedPageBreak/>
        <w:t xml:space="preserve">A.3 </w:t>
      </w:r>
      <w:r>
        <w:rPr>
          <w:rFonts w:hint="eastAsia"/>
          <w:lang w:val="zh-CN"/>
        </w:rPr>
        <w:t>第</w:t>
      </w:r>
      <w:r>
        <w:rPr>
          <w:lang w:val="zh-CN"/>
        </w:rPr>
        <w:t xml:space="preserve"> 2 </w:t>
      </w:r>
      <w:r>
        <w:rPr>
          <w:rFonts w:hint="eastAsia"/>
          <w:lang w:val="zh-CN"/>
        </w:rPr>
        <w:t>步：跑单元测试</w:t>
      </w:r>
      <w:bookmarkEnd w:id="224"/>
      <w:bookmarkEnd w:id="225"/>
    </w:p>
    <w:p w14:paraId="5447A84F" w14:textId="77777777" w:rsidR="007376BA" w:rsidRDefault="0059228E">
      <w:pPr>
        <w:pStyle w:val="SourceCode"/>
      </w:pPr>
      <w:r>
        <w:rPr>
          <w:rStyle w:val="NormalTok"/>
        </w:rPr>
        <w:t xml:space="preserve">python </w:t>
      </w:r>
      <w:r>
        <w:rPr>
          <w:rStyle w:val="OperatorTok"/>
        </w:rPr>
        <w:t>-</w:t>
      </w:r>
      <w:r>
        <w:rPr>
          <w:rStyle w:val="NormalTok"/>
        </w:rPr>
        <w:t xml:space="preserve">m pytest </w:t>
      </w:r>
      <w:r>
        <w:rPr>
          <w:rStyle w:val="OperatorTok"/>
        </w:rPr>
        <w:t>-</w:t>
      </w:r>
      <w:r>
        <w:rPr>
          <w:rStyle w:val="NormalTok"/>
        </w:rPr>
        <w:t>q</w:t>
      </w:r>
    </w:p>
    <w:p w14:paraId="5C10B8FD" w14:textId="77777777" w:rsidR="007376BA" w:rsidRDefault="0059228E">
      <w:pPr>
        <w:pStyle w:val="FirstParagraph"/>
      </w:pPr>
      <w:r>
        <w:rPr>
          <w:rFonts w:hint="eastAsia"/>
          <w:lang w:val="zh-CN"/>
        </w:rPr>
        <w:t>预期：最后一行形如</w:t>
      </w:r>
      <w:r>
        <w:rPr>
          <w:lang w:val="zh-CN"/>
        </w:rPr>
        <w:t xml:space="preserve"> 63 passed in ...</w:t>
      </w:r>
      <w:r>
        <w:rPr>
          <w:lang w:val="zh-CN"/>
        </w:rPr>
        <w:t>。</w:t>
      </w:r>
      <w:r>
        <w:rPr>
          <w:rFonts w:hint="eastAsia"/>
          <w:b/>
          <w:bCs/>
          <w:lang w:val="zh-CN"/>
        </w:rPr>
        <w:t>若有</w:t>
      </w:r>
      <w:r>
        <w:rPr>
          <w:b/>
          <w:bCs/>
          <w:lang w:val="zh-CN"/>
        </w:rPr>
        <w:t xml:space="preserve"> </w:t>
      </w:r>
      <w:r>
        <w:rPr>
          <w:rFonts w:hint="eastAsia"/>
          <w:b/>
          <w:bCs/>
          <w:lang w:val="zh-CN"/>
        </w:rPr>
        <w:t>failed</w:t>
      </w:r>
      <w:r>
        <w:rPr>
          <w:rFonts w:hint="eastAsia"/>
          <w:b/>
          <w:bCs/>
          <w:lang w:val="zh-CN"/>
        </w:rPr>
        <w:t>，先停下排查环境，不要带病跑实验。</w:t>
      </w:r>
    </w:p>
    <w:p w14:paraId="08959708" w14:textId="77777777" w:rsidR="007376BA" w:rsidRDefault="0059228E">
      <w:pPr>
        <w:pStyle w:val="2"/>
        <w:rPr>
          <w:rFonts w:hint="eastAsia"/>
        </w:rPr>
      </w:pPr>
      <w:bookmarkStart w:id="226" w:name="_044daf04671fd7a8ac1e0577df884771774d551"/>
      <w:bookmarkStart w:id="227" w:name="_Toc242838689"/>
      <w:r>
        <w:rPr>
          <w:lang w:val="zh-CN"/>
        </w:rPr>
        <w:t xml:space="preserve">A.4 </w:t>
      </w:r>
      <w:r>
        <w:rPr>
          <w:rFonts w:hint="eastAsia"/>
          <w:lang w:val="zh-CN"/>
        </w:rPr>
        <w:t>第</w:t>
      </w:r>
      <w:r>
        <w:rPr>
          <w:lang w:val="zh-CN"/>
        </w:rPr>
        <w:t xml:space="preserve"> 3 </w:t>
      </w:r>
      <w:r>
        <w:rPr>
          <w:rFonts w:hint="eastAsia"/>
          <w:lang w:val="zh-CN"/>
        </w:rPr>
        <w:t>步：单次冒烟实验（约</w:t>
      </w:r>
      <w:r>
        <w:rPr>
          <w:lang w:val="zh-CN"/>
        </w:rPr>
        <w:t xml:space="preserve"> 1–3 </w:t>
      </w:r>
      <w:r>
        <w:rPr>
          <w:rFonts w:hint="eastAsia"/>
          <w:lang w:val="zh-CN"/>
        </w:rPr>
        <w:t>分钟）</w:t>
      </w:r>
      <w:bookmarkEnd w:id="226"/>
      <w:bookmarkEnd w:id="227"/>
    </w:p>
    <w:p w14:paraId="6DCFCE91" w14:textId="77777777" w:rsidR="007376BA" w:rsidRDefault="0059228E">
      <w:pPr>
        <w:pStyle w:val="SourceCode"/>
      </w:pPr>
      <w:r>
        <w:rPr>
          <w:rStyle w:val="NormalTok"/>
        </w:rPr>
        <w:t xml:space="preserve">python </w:t>
      </w:r>
      <w:r>
        <w:rPr>
          <w:rStyle w:val="OperatorTok"/>
        </w:rPr>
        <w:t>-</w:t>
      </w:r>
      <w:r>
        <w:rPr>
          <w:rStyle w:val="NormalTok"/>
        </w:rPr>
        <w:t>m experiments</w:t>
      </w:r>
      <w:r>
        <w:rPr>
          <w:rStyle w:val="OperatorTok"/>
        </w:rPr>
        <w:t>.</w:t>
      </w:r>
      <w:r>
        <w:rPr>
          <w:rStyle w:val="FunctionTok"/>
        </w:rPr>
        <w:t>run_comparison</w:t>
      </w:r>
      <w:r>
        <w:rPr>
          <w:rStyle w:val="NormalTok"/>
        </w:rPr>
        <w:t xml:space="preserve"> </w:t>
      </w:r>
      <w:r>
        <w:rPr>
          <w:rStyle w:val="OperatorTok"/>
        </w:rPr>
        <w:t>--</w:t>
      </w:r>
      <w:r>
        <w:rPr>
          <w:rStyle w:val="NormalTok"/>
        </w:rPr>
        <w:t xml:space="preserve">problems FDA3 </w:t>
      </w:r>
      <w:r>
        <w:rPr>
          <w:rStyle w:val="OperatorTok"/>
        </w:rPr>
        <w:t>--</w:t>
      </w:r>
      <w:r>
        <w:rPr>
          <w:rStyle w:val="NormalTok"/>
        </w:rPr>
        <w:t xml:space="preserve">taus </w:t>
      </w:r>
      <w:r>
        <w:rPr>
          <w:rStyle w:val="DecValTok"/>
        </w:rPr>
        <w:t>25</w:t>
      </w:r>
      <w:r>
        <w:rPr>
          <w:rStyle w:val="NormalTok"/>
        </w:rPr>
        <w:t xml:space="preserve"> </w:t>
      </w:r>
      <w:r>
        <w:rPr>
          <w:rStyle w:val="OperatorTok"/>
        </w:rPr>
        <w:t>--</w:t>
      </w:r>
      <w:r>
        <w:rPr>
          <w:rStyle w:val="NormalTok"/>
        </w:rPr>
        <w:t xml:space="preserve">seeds </w:t>
      </w:r>
      <w:r>
        <w:rPr>
          <w:rStyle w:val="DecValTok"/>
        </w:rPr>
        <w:t>0</w:t>
      </w:r>
      <w:r>
        <w:rPr>
          <w:rStyle w:val="NormalTok"/>
        </w:rPr>
        <w:t xml:space="preserve"> `</w:t>
      </w:r>
      <w:r>
        <w:br/>
      </w:r>
      <w:r>
        <w:rPr>
          <w:rStyle w:val="NormalTok"/>
        </w:rPr>
        <w:t xml:space="preserve">    </w:t>
      </w:r>
      <w:r>
        <w:rPr>
          <w:rStyle w:val="OperatorTok"/>
        </w:rPr>
        <w:t>--</w:t>
      </w:r>
      <w:r>
        <w:rPr>
          <w:rStyle w:val="NormalTok"/>
        </w:rPr>
        <w:t>out results</w:t>
      </w:r>
      <w:r>
        <w:rPr>
          <w:rStyle w:val="OperatorTok"/>
        </w:rPr>
        <w:t>/</w:t>
      </w:r>
      <w:r>
        <w:rPr>
          <w:rStyle w:val="NormalTok"/>
        </w:rPr>
        <w:t xml:space="preserve">_smoke </w:t>
      </w:r>
      <w:r>
        <w:rPr>
          <w:rStyle w:val="OperatorTok"/>
        </w:rPr>
        <w:t>--</w:t>
      </w:r>
      <w:r>
        <w:rPr>
          <w:rStyle w:val="NormalTok"/>
        </w:rPr>
        <w:t xml:space="preserve">n-gen </w:t>
      </w:r>
      <w:r>
        <w:rPr>
          <w:rStyle w:val="DecValTok"/>
        </w:rPr>
        <w:t>50</w:t>
      </w:r>
      <w:r>
        <w:rPr>
          <w:rStyle w:val="NormalTok"/>
        </w:rPr>
        <w:t xml:space="preserve"> </w:t>
      </w:r>
      <w:r>
        <w:rPr>
          <w:rStyle w:val="OperatorTok"/>
        </w:rPr>
        <w:t>--</w:t>
      </w:r>
      <w:r>
        <w:rPr>
          <w:rStyle w:val="NormalTok"/>
        </w:rPr>
        <w:t xml:space="preserve">limit-seeds </w:t>
      </w:r>
      <w:r>
        <w:rPr>
          <w:rStyle w:val="DecValTok"/>
        </w:rPr>
        <w:t>1</w:t>
      </w:r>
    </w:p>
    <w:p w14:paraId="58348783" w14:textId="77777777" w:rsidR="007376BA" w:rsidRDefault="0059228E">
      <w:pPr>
        <w:pStyle w:val="FirstParagraph"/>
      </w:pPr>
      <w:r>
        <w:rPr>
          <w:rFonts w:hint="eastAsia"/>
          <w:lang w:val="zh-CN"/>
        </w:rPr>
        <w:t>预期：打印</w:t>
      </w:r>
      <w:r>
        <w:rPr>
          <w:lang w:val="zh-CN"/>
        </w:rPr>
        <w:t xml:space="preserve"> 6 </w:t>
      </w:r>
      <w:r>
        <w:rPr>
          <w:rFonts w:hint="eastAsia"/>
          <w:lang w:val="zh-CN"/>
        </w:rPr>
        <w:t>个算法各跑</w:t>
      </w:r>
      <w:r>
        <w:rPr>
          <w:lang w:val="zh-CN"/>
        </w:rPr>
        <w:t xml:space="preserve"> 1 </w:t>
      </w:r>
      <w:r>
        <w:rPr>
          <w:rFonts w:hint="eastAsia"/>
          <w:lang w:val="zh-CN"/>
        </w:rPr>
        <w:t>次；</w:t>
      </w:r>
      <w:r>
        <w:rPr>
          <w:lang w:val="zh-CN"/>
        </w:rPr>
        <w:t xml:space="preserve">results/_smoke/ </w:t>
      </w:r>
      <w:r>
        <w:rPr>
          <w:rFonts w:hint="eastAsia"/>
          <w:lang w:val="zh-CN"/>
        </w:rPr>
        <w:t>下新增</w:t>
      </w:r>
      <w:r>
        <w:rPr>
          <w:lang w:val="zh-CN"/>
        </w:rPr>
        <w:t xml:space="preserve"> 6 </w:t>
      </w:r>
      <w:r>
        <w:rPr>
          <w:rFonts w:hint="eastAsia"/>
          <w:lang w:val="zh-CN"/>
        </w:rPr>
        <w:t>个</w:t>
      </w:r>
      <w:r>
        <w:rPr>
          <w:lang w:val="zh-CN"/>
        </w:rPr>
        <w:t xml:space="preserve"> comparison_*_FDA3_tau25.csv </w:t>
      </w:r>
      <w:r>
        <w:rPr>
          <w:rFonts w:hint="eastAsia"/>
          <w:lang w:val="zh-CN"/>
        </w:rPr>
        <w:t>与一个</w:t>
      </w:r>
      <w:r>
        <w:rPr>
          <w:lang w:val="zh-CN"/>
        </w:rPr>
        <w:t xml:space="preserve"> run_meta.jsonl</w:t>
      </w:r>
      <w:r>
        <w:rPr>
          <w:lang w:val="zh-CN"/>
        </w:rPr>
        <w:t>。</w:t>
      </w:r>
    </w:p>
    <w:p w14:paraId="723F89B9" w14:textId="77777777" w:rsidR="007376BA" w:rsidRDefault="0059228E">
      <w:pPr>
        <w:pStyle w:val="a4"/>
      </w:pPr>
      <w:r>
        <w:rPr>
          <w:lang w:val="zh-CN"/>
        </w:rPr>
        <w:t xml:space="preserve">⚠️ </w:t>
      </w:r>
      <w:r>
        <w:rPr>
          <w:rFonts w:hint="eastAsia"/>
          <w:b/>
          <w:bCs/>
          <w:lang w:val="zh-CN"/>
        </w:rPr>
        <w:t>务必使用独立的输出目录</w:t>
      </w:r>
      <w:r>
        <w:rPr>
          <w:rFonts w:hint="eastAsia"/>
          <w:lang w:val="zh-CN"/>
        </w:rPr>
        <w:t>。冒烟数据用了缩小预算（</w:t>
      </w:r>
      <w:r>
        <w:rPr>
          <w:rFonts w:hint="eastAsia"/>
          <w:lang w:val="zh-CN"/>
        </w:rPr>
        <w:t>50</w:t>
      </w:r>
      <w:r>
        <w:rPr>
          <w:lang w:val="zh-CN"/>
        </w:rPr>
        <w:t xml:space="preserve"> </w:t>
      </w:r>
      <w:r>
        <w:rPr>
          <w:rFonts w:hint="eastAsia"/>
          <w:lang w:val="zh-CN"/>
        </w:rPr>
        <w:t>代而非</w:t>
      </w:r>
      <w:r>
        <w:rPr>
          <w:lang w:val="zh-CN"/>
        </w:rPr>
        <w:t xml:space="preserve"> 300 </w:t>
      </w:r>
      <w:r>
        <w:rPr>
          <w:rFonts w:hint="eastAsia"/>
          <w:lang w:val="zh-CN"/>
        </w:rPr>
        <w:t>代），一旦混入</w:t>
      </w:r>
      <w:r>
        <w:rPr>
          <w:lang w:val="zh-CN"/>
        </w:rPr>
        <w:t xml:space="preserve"> results/raw </w:t>
      </w:r>
      <w:r>
        <w:rPr>
          <w:rFonts w:hint="eastAsia"/>
          <w:lang w:val="zh-CN"/>
        </w:rPr>
        <w:t>就会污染正式统计。本项目实际发生过这类风险，故手册统一要求写入</w:t>
      </w:r>
      <w:r>
        <w:rPr>
          <w:lang w:val="zh-CN"/>
        </w:rPr>
        <w:t xml:space="preserve"> results/_smoke</w:t>
      </w:r>
      <w:r>
        <w:rPr>
          <w:lang w:val="zh-CN"/>
        </w:rPr>
        <w:t>。</w:t>
      </w:r>
    </w:p>
    <w:p w14:paraId="0A9375F2" w14:textId="77777777" w:rsidR="007376BA" w:rsidRDefault="0059228E">
      <w:pPr>
        <w:pStyle w:val="2"/>
        <w:rPr>
          <w:rFonts w:hint="eastAsia"/>
        </w:rPr>
      </w:pPr>
      <w:bookmarkStart w:id="228" w:name="_360745eb2c47a475a7eb7369bd205a91323bd6e"/>
      <w:bookmarkStart w:id="229" w:name="_Toc242838690"/>
      <w:r>
        <w:rPr>
          <w:lang w:val="zh-CN"/>
        </w:rPr>
        <w:t xml:space="preserve">A.5 </w:t>
      </w:r>
      <w:r>
        <w:rPr>
          <w:rFonts w:hint="eastAsia"/>
          <w:lang w:val="zh-CN"/>
        </w:rPr>
        <w:t>第</w:t>
      </w:r>
      <w:r>
        <w:rPr>
          <w:lang w:val="zh-CN"/>
        </w:rPr>
        <w:t xml:space="preserve"> 4 </w:t>
      </w:r>
      <w:r>
        <w:rPr>
          <w:rFonts w:hint="eastAsia"/>
          <w:lang w:val="zh-CN"/>
        </w:rPr>
        <w:t>步：v2.4</w:t>
      </w:r>
      <w:r>
        <w:rPr>
          <w:lang w:val="zh-CN"/>
        </w:rPr>
        <w:t xml:space="preserve"> </w:t>
      </w:r>
      <w:r>
        <w:rPr>
          <w:rFonts w:hint="eastAsia"/>
          <w:lang w:val="zh-CN"/>
        </w:rPr>
        <w:t>四组实验</w:t>
      </w:r>
      <w:bookmarkEnd w:id="228"/>
      <w:bookmarkEnd w:id="229"/>
    </w:p>
    <w:p w14:paraId="56208294" w14:textId="77777777" w:rsidR="007376BA" w:rsidRDefault="0059228E">
      <w:pPr>
        <w:pStyle w:val="FirstParagraph"/>
      </w:pPr>
      <w:r>
        <w:rPr>
          <w:rFonts w:hint="eastAsia"/>
          <w:lang w:val="zh-CN"/>
        </w:rPr>
        <w:t>全量约数小时；</w:t>
      </w:r>
      <w:r>
        <w:rPr>
          <w:rFonts w:hint="eastAsia"/>
          <w:b/>
          <w:bCs/>
          <w:lang w:val="zh-CN"/>
        </w:rPr>
        <w:t>可随时中断、重新执行同一命令即从断点继续</w:t>
      </w:r>
      <w:r>
        <w:rPr>
          <w:lang w:val="zh-CN"/>
        </w:rPr>
        <w:t>。</w:t>
      </w:r>
    </w:p>
    <w:p w14:paraId="383E546A" w14:textId="77777777" w:rsidR="007376BA" w:rsidRDefault="0059228E">
      <w:pPr>
        <w:pStyle w:val="SourceCode"/>
      </w:pPr>
      <w:r>
        <w:rPr>
          <w:rStyle w:val="CommentTok"/>
        </w:rPr>
        <w:t xml:space="preserve"># 4a. </w:t>
      </w:r>
      <w:r>
        <w:rPr>
          <w:rStyle w:val="CommentTok"/>
        </w:rPr>
        <w:t>主比较实验（</w:t>
      </w:r>
      <w:r>
        <w:rPr>
          <w:rStyle w:val="CommentTok"/>
        </w:rPr>
        <w:t xml:space="preserve">1620 </w:t>
      </w:r>
      <w:r>
        <w:rPr>
          <w:rStyle w:val="CommentTok"/>
        </w:rPr>
        <w:t>次运行）</w:t>
      </w:r>
      <w:r>
        <w:br/>
      </w:r>
      <w:r>
        <w:rPr>
          <w:rStyle w:val="NormalTok"/>
        </w:rPr>
        <w:t xml:space="preserve">python </w:t>
      </w:r>
      <w:r>
        <w:rPr>
          <w:rStyle w:val="OperatorTok"/>
        </w:rPr>
        <w:t>-</w:t>
      </w:r>
      <w:r>
        <w:rPr>
          <w:rStyle w:val="NormalTok"/>
        </w:rPr>
        <w:t>m experiments</w:t>
      </w:r>
      <w:r>
        <w:rPr>
          <w:rStyle w:val="OperatorTok"/>
        </w:rPr>
        <w:t>.</w:t>
      </w:r>
      <w:r>
        <w:rPr>
          <w:rStyle w:val="FunctionTok"/>
        </w:rPr>
        <w:t>run_comparison</w:t>
      </w:r>
      <w:r>
        <w:rPr>
          <w:rStyle w:val="NormalTok"/>
        </w:rPr>
        <w:t xml:space="preserve"> </w:t>
      </w:r>
      <w:r>
        <w:rPr>
          <w:rStyle w:val="OperatorTok"/>
        </w:rPr>
        <w:t>--</w:t>
      </w:r>
      <w:r>
        <w:rPr>
          <w:rStyle w:val="NormalTok"/>
        </w:rPr>
        <w:t>problems FDA1</w:t>
      </w:r>
      <w:r>
        <w:rPr>
          <w:rStyle w:val="OperatorTok"/>
        </w:rPr>
        <w:t>,</w:t>
      </w:r>
      <w:r>
        <w:rPr>
          <w:rStyle w:val="NormalTok"/>
        </w:rPr>
        <w:t>FDA3</w:t>
      </w:r>
      <w:r>
        <w:rPr>
          <w:rStyle w:val="OperatorTok"/>
        </w:rPr>
        <w:t>,</w:t>
      </w:r>
      <w:r>
        <w:rPr>
          <w:rStyle w:val="NormalTok"/>
        </w:rPr>
        <w:t xml:space="preserve">FDA4 </w:t>
      </w:r>
      <w:r>
        <w:rPr>
          <w:rStyle w:val="OperatorTok"/>
        </w:rPr>
        <w:t>--</w:t>
      </w:r>
      <w:r>
        <w:rPr>
          <w:rStyle w:val="NormalTok"/>
        </w:rPr>
        <w:t xml:space="preserve">taus </w:t>
      </w:r>
      <w:r>
        <w:rPr>
          <w:rStyle w:val="DecValTok"/>
        </w:rPr>
        <w:t>10</w:t>
      </w:r>
      <w:r>
        <w:rPr>
          <w:rStyle w:val="OperatorTok"/>
        </w:rPr>
        <w:t>,</w:t>
      </w:r>
      <w:r>
        <w:rPr>
          <w:rStyle w:val="DecValTok"/>
        </w:rPr>
        <w:t>25</w:t>
      </w:r>
      <w:r>
        <w:rPr>
          <w:rStyle w:val="OperatorTok"/>
        </w:rPr>
        <w:t>,</w:t>
      </w:r>
      <w:r>
        <w:rPr>
          <w:rStyle w:val="DecValTok"/>
        </w:rPr>
        <w:t>50</w:t>
      </w:r>
      <w:r>
        <w:rPr>
          <w:rStyle w:val="NormalTok"/>
        </w:rPr>
        <w:t xml:space="preserve"> `</w:t>
      </w:r>
      <w:r>
        <w:br/>
      </w:r>
      <w:r>
        <w:rPr>
          <w:rStyle w:val="NormalTok"/>
        </w:rPr>
        <w:t xml:space="preserve">    </w:t>
      </w:r>
      <w:r>
        <w:rPr>
          <w:rStyle w:val="OperatorTok"/>
        </w:rPr>
        <w:t>--</w:t>
      </w:r>
      <w:r>
        <w:rPr>
          <w:rStyle w:val="NormalTok"/>
        </w:rPr>
        <w:t xml:space="preserve">seeds </w:t>
      </w:r>
      <w:r>
        <w:rPr>
          <w:rStyle w:val="DecValTok"/>
        </w:rPr>
        <w:t>0</w:t>
      </w:r>
      <w:r>
        <w:rPr>
          <w:rStyle w:val="OperatorTok"/>
        </w:rPr>
        <w:t>-</w:t>
      </w:r>
      <w:r>
        <w:rPr>
          <w:rStyle w:val="DecValTok"/>
        </w:rPr>
        <w:t>29</w:t>
      </w:r>
      <w:r>
        <w:rPr>
          <w:rStyle w:val="NormalTok"/>
        </w:rPr>
        <w:t xml:space="preserve"> </w:t>
      </w:r>
      <w:r>
        <w:rPr>
          <w:rStyle w:val="OperatorTok"/>
        </w:rPr>
        <w:t>--</w:t>
      </w:r>
      <w:r>
        <w:rPr>
          <w:rStyle w:val="NormalTok"/>
        </w:rPr>
        <w:t>out results</w:t>
      </w:r>
      <w:r>
        <w:rPr>
          <w:rStyle w:val="OperatorTok"/>
        </w:rPr>
        <w:t>/</w:t>
      </w:r>
      <w:r>
        <w:rPr>
          <w:rStyle w:val="NormalTok"/>
        </w:rPr>
        <w:t>raw</w:t>
      </w:r>
      <w:r>
        <w:br/>
      </w:r>
      <w:r>
        <w:br/>
      </w:r>
      <w:r>
        <w:rPr>
          <w:rStyle w:val="CommentTok"/>
        </w:rPr>
        <w:t xml:space="preserve"># 4b. DMOP </w:t>
      </w:r>
      <w:r>
        <w:rPr>
          <w:rStyle w:val="CommentTok"/>
        </w:rPr>
        <w:t>补充实验（</w:t>
      </w:r>
      <w:r>
        <w:rPr>
          <w:rStyle w:val="CommentTok"/>
        </w:rPr>
        <w:t xml:space="preserve">540 </w:t>
      </w:r>
      <w:r>
        <w:rPr>
          <w:rStyle w:val="CommentTok"/>
        </w:rPr>
        <w:t>次运行）</w:t>
      </w:r>
      <w:r>
        <w:rPr>
          <w:rStyle w:val="CommentTok"/>
        </w:rPr>
        <w:t xml:space="preserve">—— </w:t>
      </w:r>
      <w:r>
        <w:rPr>
          <w:rStyle w:val="CommentTok"/>
        </w:rPr>
        <w:t>注意必须显式指定三个问题</w:t>
      </w:r>
      <w:r>
        <w:br/>
      </w:r>
      <w:r>
        <w:rPr>
          <w:rStyle w:val="NormalTok"/>
        </w:rPr>
        <w:t xml:space="preserve">python </w:t>
      </w:r>
      <w:r>
        <w:rPr>
          <w:rStyle w:val="OperatorTok"/>
        </w:rPr>
        <w:t>-</w:t>
      </w:r>
      <w:r>
        <w:rPr>
          <w:rStyle w:val="NormalTok"/>
        </w:rPr>
        <w:t>m experiments</w:t>
      </w:r>
      <w:r>
        <w:rPr>
          <w:rStyle w:val="OperatorTok"/>
        </w:rPr>
        <w:t>.</w:t>
      </w:r>
      <w:r>
        <w:rPr>
          <w:rStyle w:val="FunctionTok"/>
        </w:rPr>
        <w:t>run_supplementary</w:t>
      </w:r>
      <w:r>
        <w:rPr>
          <w:rStyle w:val="NormalTok"/>
        </w:rPr>
        <w:t xml:space="preserve"> </w:t>
      </w:r>
      <w:r>
        <w:rPr>
          <w:rStyle w:val="OperatorTok"/>
        </w:rPr>
        <w:t>--</w:t>
      </w:r>
      <w:r>
        <w:rPr>
          <w:rStyle w:val="NormalTok"/>
        </w:rPr>
        <w:t>problems DMOP1</w:t>
      </w:r>
      <w:r>
        <w:rPr>
          <w:rStyle w:val="OperatorTok"/>
        </w:rPr>
        <w:t>,</w:t>
      </w:r>
      <w:r>
        <w:rPr>
          <w:rStyle w:val="NormalTok"/>
        </w:rPr>
        <w:t>DMOP2</w:t>
      </w:r>
      <w:r>
        <w:rPr>
          <w:rStyle w:val="OperatorTok"/>
        </w:rPr>
        <w:t>,</w:t>
      </w:r>
      <w:r>
        <w:rPr>
          <w:rStyle w:val="NormalTok"/>
        </w:rPr>
        <w:t xml:space="preserve">DMOP3 </w:t>
      </w:r>
      <w:r>
        <w:rPr>
          <w:rStyle w:val="OperatorTok"/>
        </w:rPr>
        <w:t>--</w:t>
      </w:r>
      <w:r>
        <w:rPr>
          <w:rStyle w:val="NormalTok"/>
        </w:rPr>
        <w:t xml:space="preserve">seeds </w:t>
      </w:r>
      <w:r>
        <w:rPr>
          <w:rStyle w:val="DecValTok"/>
        </w:rPr>
        <w:t>0</w:t>
      </w:r>
      <w:r>
        <w:rPr>
          <w:rStyle w:val="OperatorTok"/>
        </w:rPr>
        <w:t>-</w:t>
      </w:r>
      <w:r>
        <w:rPr>
          <w:rStyle w:val="DecValTok"/>
        </w:rPr>
        <w:t>29</w:t>
      </w:r>
      <w:r>
        <w:rPr>
          <w:rStyle w:val="NormalTok"/>
        </w:rPr>
        <w:t xml:space="preserve"> `</w:t>
      </w:r>
      <w:r>
        <w:br/>
      </w:r>
      <w:r>
        <w:rPr>
          <w:rStyle w:val="NormalTok"/>
        </w:rPr>
        <w:t xml:space="preserve">    </w:t>
      </w:r>
      <w:r>
        <w:rPr>
          <w:rStyle w:val="OperatorTok"/>
        </w:rPr>
        <w:t>--</w:t>
      </w:r>
      <w:r>
        <w:rPr>
          <w:rStyle w:val="NormalTok"/>
        </w:rPr>
        <w:t>out results</w:t>
      </w:r>
      <w:r>
        <w:rPr>
          <w:rStyle w:val="OperatorTok"/>
        </w:rPr>
        <w:t>/</w:t>
      </w:r>
      <w:r>
        <w:rPr>
          <w:rStyle w:val="NormalTok"/>
        </w:rPr>
        <w:t xml:space="preserve">raw </w:t>
      </w:r>
      <w:r>
        <w:rPr>
          <w:rStyle w:val="OperatorTok"/>
        </w:rPr>
        <w:t>--</w:t>
      </w:r>
      <w:r>
        <w:rPr>
          <w:rStyle w:val="NormalTok"/>
        </w:rPr>
        <w:t>algos nsga2_static</w:t>
      </w:r>
      <w:r>
        <w:rPr>
          <w:rStyle w:val="OperatorTok"/>
        </w:rPr>
        <w:t>,</w:t>
      </w:r>
      <w:r>
        <w:rPr>
          <w:rStyle w:val="NormalTok"/>
        </w:rPr>
        <w:t>dnsga2_inspired</w:t>
      </w:r>
      <w:r>
        <w:rPr>
          <w:rStyle w:val="OperatorTok"/>
        </w:rPr>
        <w:t>,</w:t>
      </w:r>
      <w:r>
        <w:rPr>
          <w:rStyle w:val="NormalTok"/>
        </w:rPr>
        <w:t>ar1_predictive</w:t>
      </w:r>
      <w:r>
        <w:rPr>
          <w:rStyle w:val="OperatorTok"/>
        </w:rPr>
        <w:t>,</w:t>
      </w:r>
      <w:r>
        <w:rPr>
          <w:rStyle w:val="NormalTok"/>
        </w:rPr>
        <w:t>gmm_inspired</w:t>
      </w:r>
      <w:r>
        <w:rPr>
          <w:rStyle w:val="OperatorTok"/>
        </w:rPr>
        <w:t>,</w:t>
      </w:r>
      <w:r>
        <w:rPr>
          <w:rStyle w:val="NormalTok"/>
        </w:rPr>
        <w:t>pps</w:t>
      </w:r>
      <w:r>
        <w:rPr>
          <w:rStyle w:val="OperatorTok"/>
        </w:rPr>
        <w:t>,</w:t>
      </w:r>
      <w:r>
        <w:rPr>
          <w:rStyle w:val="NormalTok"/>
        </w:rPr>
        <w:t>ldt_nsga2</w:t>
      </w:r>
      <w:r>
        <w:br/>
      </w:r>
      <w:r>
        <w:br/>
      </w:r>
      <w:r>
        <w:rPr>
          <w:rStyle w:val="CommentTok"/>
        </w:rPr>
        <w:t xml:space="preserve"># 4c. </w:t>
      </w:r>
      <w:r>
        <w:rPr>
          <w:rStyle w:val="CommentTok"/>
        </w:rPr>
        <w:t>消融实验（</w:t>
      </w:r>
      <w:r>
        <w:rPr>
          <w:rStyle w:val="CommentTok"/>
        </w:rPr>
        <w:t xml:space="preserve">360 </w:t>
      </w:r>
      <w:r>
        <w:rPr>
          <w:rStyle w:val="CommentTok"/>
        </w:rPr>
        <w:t>次运行）</w:t>
      </w:r>
      <w:r>
        <w:br/>
      </w:r>
      <w:r>
        <w:rPr>
          <w:rStyle w:val="NormalTok"/>
        </w:rPr>
        <w:t xml:space="preserve">python </w:t>
      </w:r>
      <w:r>
        <w:rPr>
          <w:rStyle w:val="OperatorTok"/>
        </w:rPr>
        <w:t>-</w:t>
      </w:r>
      <w:r>
        <w:rPr>
          <w:rStyle w:val="NormalTok"/>
        </w:rPr>
        <w:t>m experiments</w:t>
      </w:r>
      <w:r>
        <w:rPr>
          <w:rStyle w:val="OperatorTok"/>
        </w:rPr>
        <w:t>.</w:t>
      </w:r>
      <w:r>
        <w:rPr>
          <w:rStyle w:val="FunctionTok"/>
        </w:rPr>
        <w:t>run_ablation</w:t>
      </w:r>
      <w:r>
        <w:br/>
      </w:r>
      <w:r>
        <w:br/>
      </w:r>
      <w:r>
        <w:rPr>
          <w:rStyle w:val="CommentTok"/>
        </w:rPr>
        <w:t xml:space="preserve"># 4d. </w:t>
      </w:r>
      <w:r>
        <w:rPr>
          <w:rStyle w:val="CommentTok"/>
        </w:rPr>
        <w:t>敏感性实验（</w:t>
      </w:r>
      <w:r>
        <w:rPr>
          <w:rStyle w:val="CommentTok"/>
        </w:rPr>
        <w:t xml:space="preserve">1260 </w:t>
      </w:r>
      <w:r>
        <w:rPr>
          <w:rStyle w:val="CommentTok"/>
        </w:rPr>
        <w:t>次运行）</w:t>
      </w:r>
      <w:r>
        <w:br/>
      </w:r>
      <w:r>
        <w:rPr>
          <w:rStyle w:val="NormalTok"/>
        </w:rPr>
        <w:t xml:space="preserve">python </w:t>
      </w:r>
      <w:r>
        <w:rPr>
          <w:rStyle w:val="OperatorTok"/>
        </w:rPr>
        <w:t>-</w:t>
      </w:r>
      <w:r>
        <w:rPr>
          <w:rStyle w:val="NormalTok"/>
        </w:rPr>
        <w:t>m experiments</w:t>
      </w:r>
      <w:r>
        <w:rPr>
          <w:rStyle w:val="OperatorTok"/>
        </w:rPr>
        <w:t>.</w:t>
      </w:r>
      <w:r>
        <w:rPr>
          <w:rStyle w:val="FunctionTok"/>
        </w:rPr>
        <w:t>run_sensitivity</w:t>
      </w:r>
    </w:p>
    <w:p w14:paraId="4A392885" w14:textId="77777777" w:rsidR="007376BA" w:rsidRDefault="0059228E">
      <w:pPr>
        <w:pStyle w:val="FirstParagraph"/>
      </w:pPr>
      <w:r>
        <w:rPr>
          <w:rFonts w:hint="eastAsia"/>
          <w:lang w:val="zh-CN"/>
        </w:rPr>
        <w:t>预期：每个脚本结束时打印</w:t>
      </w:r>
    </w:p>
    <w:p w14:paraId="0DD45122" w14:textId="77777777" w:rsidR="007376BA" w:rsidRDefault="0059228E">
      <w:pPr>
        <w:pStyle w:val="SourceCode"/>
      </w:pPr>
      <w:r>
        <w:rPr>
          <w:lang w:val="zh-CN"/>
        </w:rPr>
        <w:t>[SUMMARY] expected=... completed=... skipped=... failed=0</w:t>
      </w:r>
    </w:p>
    <w:p w14:paraId="25393E86" w14:textId="77777777" w:rsidR="007376BA" w:rsidRDefault="0059228E">
      <w:pPr>
        <w:pStyle w:val="a4"/>
      </w:pPr>
      <w:r>
        <w:rPr>
          <w:lang w:val="zh-CN"/>
        </w:rPr>
        <w:lastRenderedPageBreak/>
        <w:t xml:space="preserve">⚠️ </w:t>
      </w:r>
      <w:r>
        <w:rPr>
          <w:rFonts w:hint="eastAsia"/>
          <w:b/>
          <w:bCs/>
          <w:lang w:val="zh-CN"/>
        </w:rPr>
        <w:t>已知陷阱（</w:t>
      </w:r>
      <w:r>
        <w:rPr>
          <w:rFonts w:hint="eastAsia"/>
          <w:b/>
          <w:bCs/>
          <w:lang w:val="zh-CN"/>
        </w:rPr>
        <w:t>K14</w:t>
      </w:r>
      <w:r>
        <w:rPr>
          <w:rFonts w:hint="eastAsia"/>
          <w:b/>
          <w:bCs/>
          <w:lang w:val="zh-CN"/>
        </w:rPr>
        <w:t>）</w:t>
      </w:r>
      <w:r>
        <w:rPr>
          <w:rFonts w:hint="eastAsia"/>
          <w:lang w:val="zh-CN"/>
        </w:rPr>
        <w:t>：</w:t>
      </w:r>
      <w:r>
        <w:rPr>
          <w:lang w:val="zh-CN"/>
        </w:rPr>
        <w:t xml:space="preserve">run_supplementary.py </w:t>
      </w:r>
      <w:r>
        <w:rPr>
          <w:rFonts w:hint="eastAsia"/>
          <w:lang w:val="zh-CN"/>
        </w:rPr>
        <w:t>自身的默认参数是</w:t>
      </w:r>
      <w:r>
        <w:rPr>
          <w:lang w:val="zh-CN"/>
        </w:rPr>
        <w:t xml:space="preserve"> --problems DMOP1,DMOP2</w:t>
      </w:r>
      <w:r>
        <w:rPr>
          <w:rFonts w:hint="eastAsia"/>
          <w:lang w:val="zh-CN"/>
        </w:rPr>
        <w:t>（只有</w:t>
      </w:r>
      <w:r>
        <w:rPr>
          <w:lang w:val="zh-CN"/>
        </w:rPr>
        <w:t xml:space="preserve"> 360 </w:t>
      </w:r>
      <w:r>
        <w:rPr>
          <w:rFonts w:hint="eastAsia"/>
          <w:lang w:val="zh-CN"/>
        </w:rPr>
        <w:t>次），</w:t>
      </w:r>
      <w:r>
        <w:rPr>
          <w:lang w:val="zh-CN"/>
        </w:rPr>
        <w:t xml:space="preserve">main.py </w:t>
      </w:r>
      <w:r>
        <w:rPr>
          <w:rFonts w:hint="eastAsia"/>
          <w:lang w:val="zh-CN"/>
        </w:rPr>
        <w:t>也未覆盖该默认值。</w:t>
      </w:r>
      <w:r>
        <w:rPr>
          <w:rFonts w:hint="eastAsia"/>
          <w:b/>
          <w:bCs/>
          <w:lang w:val="zh-CN"/>
        </w:rPr>
        <w:t>必须</w:t>
      </w:r>
      <w:r>
        <w:rPr>
          <w:rFonts w:hint="eastAsia"/>
          <w:lang w:val="zh-CN"/>
        </w:rPr>
        <w:t>按</w:t>
      </w:r>
      <w:r>
        <w:rPr>
          <w:lang w:val="zh-CN"/>
        </w:rPr>
        <w:t xml:space="preserve"> 4b </w:t>
      </w:r>
      <w:r>
        <w:rPr>
          <w:rFonts w:hint="eastAsia"/>
          <w:lang w:val="zh-CN"/>
        </w:rPr>
        <w:t>的写法显式给出三个问题，否则无法复现论文的</w:t>
      </w:r>
      <w:r>
        <w:rPr>
          <w:lang w:val="zh-CN"/>
        </w:rPr>
        <w:t xml:space="preserve"> 540 </w:t>
      </w:r>
      <w:r>
        <w:rPr>
          <w:rFonts w:hint="eastAsia"/>
          <w:lang w:val="zh-CN"/>
        </w:rPr>
        <w:t>次。</w:t>
      </w:r>
    </w:p>
    <w:p w14:paraId="202064DC" w14:textId="77777777" w:rsidR="007376BA" w:rsidRDefault="0059228E">
      <w:pPr>
        <w:pStyle w:val="2"/>
        <w:rPr>
          <w:rFonts w:hint="eastAsia"/>
        </w:rPr>
      </w:pPr>
      <w:bookmarkStart w:id="230" w:name="_92cc9154b5b33ae78dde5b5f1605521c8a25f92"/>
      <w:bookmarkStart w:id="231" w:name="_Toc242838691"/>
      <w:r>
        <w:rPr>
          <w:lang w:val="zh-CN"/>
        </w:rPr>
        <w:t xml:space="preserve">A.6 </w:t>
      </w:r>
      <w:r>
        <w:rPr>
          <w:rFonts w:hint="eastAsia"/>
          <w:lang w:val="zh-CN"/>
        </w:rPr>
        <w:t>第</w:t>
      </w:r>
      <w:r>
        <w:rPr>
          <w:lang w:val="zh-CN"/>
        </w:rPr>
        <w:t xml:space="preserve"> 5 </w:t>
      </w:r>
      <w:r>
        <w:rPr>
          <w:rFonts w:hint="eastAsia"/>
          <w:lang w:val="zh-CN"/>
        </w:rPr>
        <w:t>步：v2.5</w:t>
      </w:r>
      <w:r>
        <w:rPr>
          <w:lang w:val="zh-CN"/>
        </w:rPr>
        <w:t xml:space="preserve"> </w:t>
      </w:r>
      <w:r>
        <w:rPr>
          <w:rFonts w:hint="eastAsia"/>
          <w:lang w:val="zh-CN"/>
        </w:rPr>
        <w:t>两组关键实验</w:t>
      </w:r>
      <w:bookmarkEnd w:id="230"/>
      <w:bookmarkEnd w:id="231"/>
    </w:p>
    <w:p w14:paraId="15CA1F05" w14:textId="77777777" w:rsidR="007376BA" w:rsidRDefault="0059228E">
      <w:pPr>
        <w:pStyle w:val="SourceCode"/>
      </w:pPr>
      <w:r>
        <w:rPr>
          <w:rStyle w:val="CommentTok"/>
        </w:rPr>
        <w:t xml:space="preserve"># 5a. α=1.0 </w:t>
      </w:r>
      <w:r>
        <w:rPr>
          <w:rStyle w:val="CommentTok"/>
        </w:rPr>
        <w:t>主比较（</w:t>
      </w:r>
      <w:r>
        <w:rPr>
          <w:rStyle w:val="CommentTok"/>
        </w:rPr>
        <w:t xml:space="preserve">1620 </w:t>
      </w:r>
      <w:r>
        <w:rPr>
          <w:rStyle w:val="CommentTok"/>
        </w:rPr>
        <w:t>次运行；写入独立目录</w:t>
      </w:r>
      <w:r>
        <w:rPr>
          <w:rStyle w:val="CommentTok"/>
        </w:rPr>
        <w:t xml:space="preserve"> raw_v25</w:t>
      </w:r>
      <w:r>
        <w:rPr>
          <w:rStyle w:val="CommentTok"/>
        </w:rPr>
        <w:t>）</w:t>
      </w:r>
      <w:r>
        <w:br/>
      </w:r>
      <w:r>
        <w:rPr>
          <w:rStyle w:val="NormalTok"/>
        </w:rPr>
        <w:t xml:space="preserve">python </w:t>
      </w:r>
      <w:r>
        <w:rPr>
          <w:rStyle w:val="OperatorTok"/>
        </w:rPr>
        <w:t>-</w:t>
      </w:r>
      <w:r>
        <w:rPr>
          <w:rStyle w:val="NormalTok"/>
        </w:rPr>
        <w:t>m experiments</w:t>
      </w:r>
      <w:r>
        <w:rPr>
          <w:rStyle w:val="OperatorTok"/>
        </w:rPr>
        <w:t>.</w:t>
      </w:r>
      <w:r>
        <w:rPr>
          <w:rStyle w:val="FunctionTok"/>
        </w:rPr>
        <w:t>run_v25_alpha</w:t>
      </w:r>
      <w:r>
        <w:rPr>
          <w:rStyle w:val="NormalTok"/>
        </w:rPr>
        <w:t xml:space="preserve"> </w:t>
      </w:r>
      <w:r>
        <w:rPr>
          <w:rStyle w:val="OperatorTok"/>
        </w:rPr>
        <w:t>--</w:t>
      </w:r>
      <w:r>
        <w:rPr>
          <w:rStyle w:val="NormalTok"/>
        </w:rPr>
        <w:t>problems FDA1</w:t>
      </w:r>
      <w:r>
        <w:rPr>
          <w:rStyle w:val="OperatorTok"/>
        </w:rPr>
        <w:t>,</w:t>
      </w:r>
      <w:r>
        <w:rPr>
          <w:rStyle w:val="NormalTok"/>
        </w:rPr>
        <w:t>FDA3</w:t>
      </w:r>
      <w:r>
        <w:rPr>
          <w:rStyle w:val="OperatorTok"/>
        </w:rPr>
        <w:t>,</w:t>
      </w:r>
      <w:r>
        <w:rPr>
          <w:rStyle w:val="NormalTok"/>
        </w:rPr>
        <w:t xml:space="preserve">FDA4 </w:t>
      </w:r>
      <w:r>
        <w:rPr>
          <w:rStyle w:val="OperatorTok"/>
        </w:rPr>
        <w:t>--</w:t>
      </w:r>
      <w:r>
        <w:rPr>
          <w:rStyle w:val="NormalTok"/>
        </w:rPr>
        <w:t xml:space="preserve">taus </w:t>
      </w:r>
      <w:r>
        <w:rPr>
          <w:rStyle w:val="DecValTok"/>
        </w:rPr>
        <w:t>10</w:t>
      </w:r>
      <w:r>
        <w:rPr>
          <w:rStyle w:val="OperatorTok"/>
        </w:rPr>
        <w:t>,</w:t>
      </w:r>
      <w:r>
        <w:rPr>
          <w:rStyle w:val="DecValTok"/>
        </w:rPr>
        <w:t>25</w:t>
      </w:r>
      <w:r>
        <w:rPr>
          <w:rStyle w:val="OperatorTok"/>
        </w:rPr>
        <w:t>,</w:t>
      </w:r>
      <w:r>
        <w:rPr>
          <w:rStyle w:val="DecValTok"/>
        </w:rPr>
        <w:t>50</w:t>
      </w:r>
      <w:r>
        <w:rPr>
          <w:rStyle w:val="NormalTok"/>
        </w:rPr>
        <w:t xml:space="preserve"> `</w:t>
      </w:r>
      <w:r>
        <w:br/>
      </w:r>
      <w:r>
        <w:rPr>
          <w:rStyle w:val="NormalTok"/>
        </w:rPr>
        <w:t xml:space="preserve">    </w:t>
      </w:r>
      <w:r>
        <w:rPr>
          <w:rStyle w:val="OperatorTok"/>
        </w:rPr>
        <w:t>--</w:t>
      </w:r>
      <w:r>
        <w:rPr>
          <w:rStyle w:val="NormalTok"/>
        </w:rPr>
        <w:t xml:space="preserve">seeds </w:t>
      </w:r>
      <w:r>
        <w:rPr>
          <w:rStyle w:val="DecValTok"/>
        </w:rPr>
        <w:t>0</w:t>
      </w:r>
      <w:r>
        <w:rPr>
          <w:rStyle w:val="OperatorTok"/>
        </w:rPr>
        <w:t>-</w:t>
      </w:r>
      <w:r>
        <w:rPr>
          <w:rStyle w:val="DecValTok"/>
        </w:rPr>
        <w:t>29</w:t>
      </w:r>
      <w:r>
        <w:rPr>
          <w:rStyle w:val="NormalTok"/>
        </w:rPr>
        <w:t xml:space="preserve"> </w:t>
      </w:r>
      <w:r>
        <w:rPr>
          <w:rStyle w:val="OperatorTok"/>
        </w:rPr>
        <w:t>--</w:t>
      </w:r>
      <w:r>
        <w:rPr>
          <w:rStyle w:val="NormalTok"/>
        </w:rPr>
        <w:t>out results</w:t>
      </w:r>
      <w:r>
        <w:rPr>
          <w:rStyle w:val="OperatorTok"/>
        </w:rPr>
        <w:t>/</w:t>
      </w:r>
      <w:r>
        <w:rPr>
          <w:rStyle w:val="NormalTok"/>
        </w:rPr>
        <w:t xml:space="preserve">raw_v25 </w:t>
      </w:r>
      <w:r>
        <w:rPr>
          <w:rStyle w:val="OperatorTok"/>
        </w:rPr>
        <w:t>--</w:t>
      </w:r>
      <w:r>
        <w:rPr>
          <w:rStyle w:val="NormalTok"/>
        </w:rPr>
        <w:t>phase comparison</w:t>
      </w:r>
      <w:r>
        <w:br/>
      </w:r>
      <w:r>
        <w:br/>
      </w:r>
      <w:r>
        <w:rPr>
          <w:rStyle w:val="CommentTok"/>
        </w:rPr>
        <w:t xml:space="preserve"># 5b. </w:t>
      </w:r>
      <w:r>
        <w:rPr>
          <w:rStyle w:val="CommentTok"/>
        </w:rPr>
        <w:t>权威</w:t>
      </w:r>
      <w:r>
        <w:rPr>
          <w:rStyle w:val="CommentTok"/>
        </w:rPr>
        <w:t xml:space="preserve"> dMOP </w:t>
      </w:r>
      <w:r>
        <w:rPr>
          <w:rStyle w:val="CommentTok"/>
        </w:rPr>
        <w:t>补充（</w:t>
      </w:r>
      <w:r>
        <w:rPr>
          <w:rStyle w:val="CommentTok"/>
        </w:rPr>
        <w:t xml:space="preserve">540 </w:t>
      </w:r>
      <w:r>
        <w:rPr>
          <w:rStyle w:val="CommentTok"/>
        </w:rPr>
        <w:t>次运行）</w:t>
      </w:r>
      <w:r>
        <w:br/>
      </w:r>
      <w:r>
        <w:rPr>
          <w:rStyle w:val="NormalTok"/>
        </w:rPr>
        <w:t xml:space="preserve">python </w:t>
      </w:r>
      <w:r>
        <w:rPr>
          <w:rStyle w:val="OperatorTok"/>
        </w:rPr>
        <w:t>-</w:t>
      </w:r>
      <w:r>
        <w:rPr>
          <w:rStyle w:val="NormalTok"/>
        </w:rPr>
        <w:t>m experiments</w:t>
      </w:r>
      <w:r>
        <w:rPr>
          <w:rStyle w:val="OperatorTok"/>
        </w:rPr>
        <w:t>.</w:t>
      </w:r>
      <w:r>
        <w:rPr>
          <w:rStyle w:val="FunctionTok"/>
        </w:rPr>
        <w:t>run_v25_alpha</w:t>
      </w:r>
      <w:r>
        <w:rPr>
          <w:rStyle w:val="NormalTok"/>
        </w:rPr>
        <w:t xml:space="preserve"> </w:t>
      </w:r>
      <w:r>
        <w:rPr>
          <w:rStyle w:val="OperatorTok"/>
        </w:rPr>
        <w:t>--</w:t>
      </w:r>
      <w:r>
        <w:rPr>
          <w:rStyle w:val="NormalTok"/>
        </w:rPr>
        <w:t>problems DMOP1A</w:t>
      </w:r>
      <w:r>
        <w:rPr>
          <w:rStyle w:val="OperatorTok"/>
        </w:rPr>
        <w:t>,</w:t>
      </w:r>
      <w:r>
        <w:rPr>
          <w:rStyle w:val="NormalTok"/>
        </w:rPr>
        <w:t>DMOP2A</w:t>
      </w:r>
      <w:r>
        <w:rPr>
          <w:rStyle w:val="OperatorTok"/>
        </w:rPr>
        <w:t>,</w:t>
      </w:r>
      <w:r>
        <w:rPr>
          <w:rStyle w:val="NormalTok"/>
        </w:rPr>
        <w:t xml:space="preserve">DMOP3A </w:t>
      </w:r>
      <w:r>
        <w:rPr>
          <w:rStyle w:val="OperatorTok"/>
        </w:rPr>
        <w:t>--</w:t>
      </w:r>
      <w:r>
        <w:rPr>
          <w:rStyle w:val="NormalTok"/>
        </w:rPr>
        <w:t xml:space="preserve">taus </w:t>
      </w:r>
      <w:r>
        <w:rPr>
          <w:rStyle w:val="DecValTok"/>
        </w:rPr>
        <w:t>25</w:t>
      </w:r>
      <w:r>
        <w:rPr>
          <w:rStyle w:val="NormalTok"/>
        </w:rPr>
        <w:t xml:space="preserve"> `</w:t>
      </w:r>
      <w:r>
        <w:br/>
      </w:r>
      <w:r>
        <w:rPr>
          <w:rStyle w:val="NormalTok"/>
        </w:rPr>
        <w:t xml:space="preserve">    </w:t>
      </w:r>
      <w:r>
        <w:rPr>
          <w:rStyle w:val="OperatorTok"/>
        </w:rPr>
        <w:t>--</w:t>
      </w:r>
      <w:r>
        <w:rPr>
          <w:rStyle w:val="NormalTok"/>
        </w:rPr>
        <w:t xml:space="preserve">seeds </w:t>
      </w:r>
      <w:r>
        <w:rPr>
          <w:rStyle w:val="DecValTok"/>
        </w:rPr>
        <w:t>0</w:t>
      </w:r>
      <w:r>
        <w:rPr>
          <w:rStyle w:val="OperatorTok"/>
        </w:rPr>
        <w:t>-</w:t>
      </w:r>
      <w:r>
        <w:rPr>
          <w:rStyle w:val="DecValTok"/>
        </w:rPr>
        <w:t>29</w:t>
      </w:r>
      <w:r>
        <w:rPr>
          <w:rStyle w:val="NormalTok"/>
        </w:rPr>
        <w:t xml:space="preserve"> </w:t>
      </w:r>
      <w:r>
        <w:rPr>
          <w:rStyle w:val="OperatorTok"/>
        </w:rPr>
        <w:t>--</w:t>
      </w:r>
      <w:r>
        <w:rPr>
          <w:rStyle w:val="NormalTok"/>
        </w:rPr>
        <w:t>out results</w:t>
      </w:r>
      <w:r>
        <w:rPr>
          <w:rStyle w:val="OperatorTok"/>
        </w:rPr>
        <w:t>/</w:t>
      </w:r>
      <w:r>
        <w:rPr>
          <w:rStyle w:val="NormalTok"/>
        </w:rPr>
        <w:t xml:space="preserve">raw_v25 </w:t>
      </w:r>
      <w:r>
        <w:rPr>
          <w:rStyle w:val="OperatorTok"/>
        </w:rPr>
        <w:t>--</w:t>
      </w:r>
      <w:r>
        <w:rPr>
          <w:rStyle w:val="NormalTok"/>
        </w:rPr>
        <w:t>phase supplementary</w:t>
      </w:r>
    </w:p>
    <w:p w14:paraId="0614C728" w14:textId="77777777" w:rsidR="007376BA" w:rsidRDefault="0059228E">
      <w:pPr>
        <w:pStyle w:val="a4"/>
      </w:pPr>
      <w:r>
        <w:rPr>
          <w:rFonts w:hint="eastAsia"/>
          <w:b/>
          <w:bCs/>
          <w:lang w:val="zh-CN"/>
        </w:rPr>
        <w:t>并行加速（可选）</w:t>
      </w:r>
      <w:r>
        <w:rPr>
          <w:rFonts w:hint="eastAsia"/>
          <w:lang w:val="zh-CN"/>
        </w:rPr>
        <w:t>：脚本按</w:t>
      </w:r>
      <w:r>
        <w:rPr>
          <w:lang w:val="zh-CN"/>
        </w:rPr>
        <w:t xml:space="preserve"> </w:t>
      </w:r>
      <w:r>
        <w:rPr>
          <w:rFonts w:hint="eastAsia"/>
          <w:lang w:val="zh-CN"/>
        </w:rPr>
        <w:t>(</w:t>
      </w:r>
      <w:r>
        <w:rPr>
          <w:rFonts w:hint="eastAsia"/>
          <w:lang w:val="zh-CN"/>
        </w:rPr>
        <w:t>问题</w:t>
      </w:r>
      <w:r>
        <w:rPr>
          <w:rFonts w:hint="eastAsia"/>
          <w:lang w:val="zh-CN"/>
        </w:rPr>
        <w:t>,</w:t>
      </w:r>
      <w:r>
        <w:rPr>
          <w:lang w:val="zh-CN"/>
        </w:rPr>
        <w:t xml:space="preserve"> </w:t>
      </w:r>
      <m:oMath>
        <m:r>
          <w:rPr>
            <w:rFonts w:ascii="Cambria Math" w:hAnsi="Cambria Math"/>
          </w:rPr>
          <m:t>τ</m:t>
        </m:r>
      </m:oMath>
      <w:r>
        <w:rPr>
          <w:lang w:val="zh-CN"/>
        </w:rPr>
        <w:t xml:space="preserve">) </w:t>
      </w:r>
      <w:r>
        <w:rPr>
          <w:rFonts w:hint="eastAsia"/>
          <w:lang w:val="zh-CN"/>
        </w:rPr>
        <w:t>组合可拆成</w:t>
      </w:r>
      <w:r>
        <w:rPr>
          <w:lang w:val="zh-CN"/>
        </w:rPr>
        <w:t xml:space="preserve"> 9 </w:t>
      </w:r>
      <w:r>
        <w:rPr>
          <w:rFonts w:hint="eastAsia"/>
          <w:lang w:val="zh-CN"/>
        </w:rPr>
        <w:t>个独立进程并行运行（每个进程处理一个问题的一个</w:t>
      </w:r>
      <w:r>
        <w:rPr>
          <w:lang w:val="zh-CN"/>
        </w:rPr>
        <w:t xml:space="preserve"> </w:t>
      </w:r>
      <m:oMath>
        <m:r>
          <w:rPr>
            <w:rFonts w:ascii="Cambria Math" w:hAnsi="Cambria Math"/>
          </w:rPr>
          <m:t>τ</m:t>
        </m:r>
      </m:oMath>
      <w:r>
        <w:rPr>
          <w:rFonts w:hint="eastAsia"/>
          <w:lang w:val="zh-CN"/>
        </w:rPr>
        <w:t>、全部</w:t>
      </w:r>
      <w:r>
        <w:rPr>
          <w:lang w:val="zh-CN"/>
        </w:rPr>
        <w:t xml:space="preserve"> 30 </w:t>
      </w:r>
      <w:r>
        <w:rPr>
          <w:rFonts w:hint="eastAsia"/>
          <w:lang w:val="zh-CN"/>
        </w:rPr>
        <w:t>个种子），在本项目使用的</w:t>
      </w:r>
      <w:r>
        <w:rPr>
          <w:lang w:val="zh-CN"/>
        </w:rPr>
        <w:t xml:space="preserve"> 32 </w:t>
      </w:r>
      <w:r>
        <w:rPr>
          <w:rFonts w:hint="eastAsia"/>
          <w:lang w:val="zh-CN"/>
        </w:rPr>
        <w:t>逻辑核机器上把</w:t>
      </w:r>
      <w:r>
        <w:rPr>
          <w:lang w:val="zh-CN"/>
        </w:rPr>
        <w:t xml:space="preserve"> 5a </w:t>
      </w:r>
      <w:r>
        <w:rPr>
          <w:rFonts w:hint="eastAsia"/>
          <w:lang w:val="zh-CN"/>
        </w:rPr>
        <w:t>由约</w:t>
      </w:r>
      <w:r>
        <w:rPr>
          <w:lang w:val="zh-CN"/>
        </w:rPr>
        <w:t xml:space="preserve"> 5 </w:t>
      </w:r>
      <w:r>
        <w:rPr>
          <w:rFonts w:hint="eastAsia"/>
          <w:lang w:val="zh-CN"/>
        </w:rPr>
        <w:t>小时缩短到约</w:t>
      </w:r>
      <w:r>
        <w:rPr>
          <w:lang w:val="zh-CN"/>
        </w:rPr>
        <w:t xml:space="preserve"> 0.5 </w:t>
      </w:r>
      <w:r>
        <w:rPr>
          <w:rFonts w:hint="eastAsia"/>
          <w:lang w:val="zh-CN"/>
        </w:rPr>
        <w:t>小时：</w:t>
      </w:r>
    </w:p>
    <w:p w14:paraId="6628EFD1" w14:textId="77777777" w:rsidR="007376BA" w:rsidRDefault="0059228E">
      <w:pPr>
        <w:pStyle w:val="SourceCode"/>
      </w:pPr>
      <w:r>
        <w:rPr>
          <w:rStyle w:val="VariableTok"/>
        </w:rPr>
        <w:t>$py</w:t>
      </w:r>
      <w:r>
        <w:rPr>
          <w:rStyle w:val="NormalTok"/>
        </w:rPr>
        <w:t xml:space="preserve"> </w:t>
      </w:r>
      <w:r>
        <w:rPr>
          <w:rStyle w:val="OperatorTok"/>
        </w:rPr>
        <w:t>=</w:t>
      </w:r>
      <w:r>
        <w:rPr>
          <w:rStyle w:val="NormalTok"/>
        </w:rPr>
        <w:t xml:space="preserve"> </w:t>
      </w:r>
      <w:r>
        <w:rPr>
          <w:rStyle w:val="StringTok"/>
        </w:rPr>
        <w:t>"python"</w:t>
      </w:r>
      <w:r>
        <w:br/>
      </w:r>
      <w:r>
        <w:rPr>
          <w:rStyle w:val="VariableTok"/>
        </w:rPr>
        <w:t>$probs</w:t>
      </w:r>
      <w:r>
        <w:rPr>
          <w:rStyle w:val="NormalTok"/>
        </w:rPr>
        <w:t xml:space="preserve"> </w:t>
      </w:r>
      <w:r>
        <w:rPr>
          <w:rStyle w:val="OperatorTok"/>
        </w:rPr>
        <w:t>=</w:t>
      </w:r>
      <w:r>
        <w:rPr>
          <w:rStyle w:val="NormalTok"/>
        </w:rPr>
        <w:t xml:space="preserve"> </w:t>
      </w:r>
      <w:r>
        <w:rPr>
          <w:rStyle w:val="OperatorTok"/>
        </w:rPr>
        <w:t>@(</w:t>
      </w:r>
      <w:r>
        <w:rPr>
          <w:rStyle w:val="StringTok"/>
        </w:rPr>
        <w:t>"FDA1"</w:t>
      </w:r>
      <w:r>
        <w:rPr>
          <w:rStyle w:val="OperatorTok"/>
        </w:rPr>
        <w:t>,</w:t>
      </w:r>
      <w:r>
        <w:rPr>
          <w:rStyle w:val="StringTok"/>
        </w:rPr>
        <w:t>"FDA3"</w:t>
      </w:r>
      <w:r>
        <w:rPr>
          <w:rStyle w:val="OperatorTok"/>
        </w:rPr>
        <w:t>,</w:t>
      </w:r>
      <w:r>
        <w:rPr>
          <w:rStyle w:val="StringTok"/>
        </w:rPr>
        <w:t>"FDA4"</w:t>
      </w:r>
      <w:r>
        <w:rPr>
          <w:rStyle w:val="OperatorTok"/>
        </w:rPr>
        <w:t>);</w:t>
      </w:r>
      <w:r>
        <w:rPr>
          <w:rStyle w:val="NormalTok"/>
        </w:rPr>
        <w:t xml:space="preserve"> </w:t>
      </w:r>
      <w:r>
        <w:rPr>
          <w:rStyle w:val="VariableTok"/>
        </w:rPr>
        <w:t>$taus</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DecValTok"/>
        </w:rPr>
        <w:t>25</w:t>
      </w:r>
      <w:r>
        <w:rPr>
          <w:rStyle w:val="OperatorTok"/>
        </w:rPr>
        <w:t>,</w:t>
      </w:r>
      <w:r>
        <w:rPr>
          <w:rStyle w:val="DecValTok"/>
        </w:rPr>
        <w:t>50</w:t>
      </w:r>
      <w:r>
        <w:rPr>
          <w:rStyle w:val="OperatorTok"/>
        </w:rPr>
        <w:t>)</w:t>
      </w:r>
      <w:r>
        <w:br/>
      </w:r>
      <w:r>
        <w:rPr>
          <w:rStyle w:val="VariableTok"/>
        </w:rPr>
        <w:t>$procs</w:t>
      </w:r>
      <w:r>
        <w:rPr>
          <w:rStyle w:val="NormalTok"/>
        </w:rPr>
        <w:t xml:space="preserve"> </w:t>
      </w:r>
      <w:r>
        <w:rPr>
          <w:rStyle w:val="OperatorTok"/>
        </w:rPr>
        <w:t>=</w:t>
      </w:r>
      <w:r>
        <w:rPr>
          <w:rStyle w:val="NormalTok"/>
        </w:rPr>
        <w:t xml:space="preserve"> </w:t>
      </w:r>
      <w:r>
        <w:rPr>
          <w:rStyle w:val="OperatorTok"/>
        </w:rPr>
        <w:t>@()</w:t>
      </w:r>
      <w:r>
        <w:br/>
      </w:r>
      <w:r>
        <w:rPr>
          <w:rStyle w:val="ControlFlowTok"/>
        </w:rPr>
        <w:t>foreach</w:t>
      </w:r>
      <w:r>
        <w:rPr>
          <w:rStyle w:val="NormalTok"/>
        </w:rPr>
        <w:t xml:space="preserve"> </w:t>
      </w:r>
      <w:r>
        <w:rPr>
          <w:rStyle w:val="OperatorTok"/>
        </w:rPr>
        <w:t>(</w:t>
      </w:r>
      <w:r>
        <w:rPr>
          <w:rStyle w:val="VariableTok"/>
        </w:rPr>
        <w:t>$p</w:t>
      </w:r>
      <w:r>
        <w:rPr>
          <w:rStyle w:val="NormalTok"/>
        </w:rPr>
        <w:t xml:space="preserve"> </w:t>
      </w:r>
      <w:r>
        <w:rPr>
          <w:rStyle w:val="KeywordTok"/>
        </w:rPr>
        <w:t>in</w:t>
      </w:r>
      <w:r>
        <w:rPr>
          <w:rStyle w:val="NormalTok"/>
        </w:rPr>
        <w:t xml:space="preserve"> </w:t>
      </w:r>
      <w:r>
        <w:rPr>
          <w:rStyle w:val="VariableTok"/>
        </w:rPr>
        <w:t>$probs</w:t>
      </w:r>
      <w:r>
        <w:rPr>
          <w:rStyle w:val="OperatorTok"/>
        </w:rPr>
        <w:t>)</w:t>
      </w:r>
      <w:r>
        <w:rPr>
          <w:rStyle w:val="NormalTok"/>
        </w:rPr>
        <w:t xml:space="preserve"> </w:t>
      </w:r>
      <w:r>
        <w:rPr>
          <w:rStyle w:val="OperatorTok"/>
        </w:rPr>
        <w:t>{</w:t>
      </w:r>
      <w:r>
        <w:rPr>
          <w:rStyle w:val="NormalTok"/>
        </w:rPr>
        <w:t xml:space="preserve"> </w:t>
      </w:r>
      <w:r>
        <w:rPr>
          <w:rStyle w:val="ControlFlowTok"/>
        </w:rPr>
        <w:t>foreach</w:t>
      </w:r>
      <w:r>
        <w:rPr>
          <w:rStyle w:val="NormalTok"/>
        </w:rPr>
        <w:t xml:space="preserve"> </w:t>
      </w:r>
      <w:r>
        <w:rPr>
          <w:rStyle w:val="OperatorTok"/>
        </w:rPr>
        <w:t>(</w:t>
      </w:r>
      <w:r>
        <w:rPr>
          <w:rStyle w:val="VariableTok"/>
        </w:rPr>
        <w:t>$t</w:t>
      </w:r>
      <w:r>
        <w:rPr>
          <w:rStyle w:val="NormalTok"/>
        </w:rPr>
        <w:t xml:space="preserve"> </w:t>
      </w:r>
      <w:r>
        <w:rPr>
          <w:rStyle w:val="KeywordTok"/>
        </w:rPr>
        <w:t>in</w:t>
      </w:r>
      <w:r>
        <w:rPr>
          <w:rStyle w:val="NormalTok"/>
        </w:rPr>
        <w:t xml:space="preserve"> </w:t>
      </w:r>
      <w:r>
        <w:rPr>
          <w:rStyle w:val="VariableTok"/>
        </w:rPr>
        <w:t>$taus</w:t>
      </w:r>
      <w:r>
        <w:rPr>
          <w:rStyle w:val="OperatorTok"/>
        </w:rPr>
        <w:t>)</w:t>
      </w:r>
      <w:r>
        <w:rPr>
          <w:rStyle w:val="NormalTok"/>
        </w:rPr>
        <w:t xml:space="preserve"> </w:t>
      </w:r>
      <w:r>
        <w:rPr>
          <w:rStyle w:val="OperatorTok"/>
        </w:rPr>
        <w:t>{</w:t>
      </w:r>
      <w:r>
        <w:br/>
      </w:r>
      <w:r>
        <w:rPr>
          <w:rStyle w:val="NormalTok"/>
        </w:rPr>
        <w:t xml:space="preserve">  </w:t>
      </w:r>
      <w:r>
        <w:rPr>
          <w:rStyle w:val="VariableTok"/>
        </w:rPr>
        <w:t>$procs</w:t>
      </w:r>
      <w:r>
        <w:rPr>
          <w:rStyle w:val="NormalTok"/>
        </w:rPr>
        <w:t xml:space="preserve"> </w:t>
      </w:r>
      <w:r>
        <w:rPr>
          <w:rStyle w:val="OperatorTok"/>
        </w:rPr>
        <w:t>+=</w:t>
      </w:r>
      <w:r>
        <w:rPr>
          <w:rStyle w:val="NormalTok"/>
        </w:rPr>
        <w:t xml:space="preserve"> </w:t>
      </w:r>
      <w:r>
        <w:rPr>
          <w:rStyle w:val="FunctionTok"/>
        </w:rPr>
        <w:t>Start-Process</w:t>
      </w:r>
      <w:r>
        <w:rPr>
          <w:rStyle w:val="NormalTok"/>
        </w:rPr>
        <w:t xml:space="preserve"> </w:t>
      </w:r>
      <w:r>
        <w:rPr>
          <w:rStyle w:val="OperatorTok"/>
        </w:rPr>
        <w:t>-</w:t>
      </w:r>
      <w:r>
        <w:rPr>
          <w:rStyle w:val="NormalTok"/>
        </w:rPr>
        <w:t xml:space="preserve">FilePath </w:t>
      </w:r>
      <w:r>
        <w:rPr>
          <w:rStyle w:val="VariableTok"/>
        </w:rPr>
        <w:t>$py</w:t>
      </w:r>
      <w:r>
        <w:rPr>
          <w:rStyle w:val="NormalTok"/>
        </w:rPr>
        <w:t xml:space="preserve"> </w:t>
      </w:r>
      <w:r>
        <w:rPr>
          <w:rStyle w:val="OperatorTok"/>
        </w:rPr>
        <w:t>-</w:t>
      </w:r>
      <w:r>
        <w:rPr>
          <w:rStyle w:val="NormalTok"/>
        </w:rPr>
        <w:t xml:space="preserve">NoNewWindow </w:t>
      </w:r>
      <w:r>
        <w:rPr>
          <w:rStyle w:val="OperatorTok"/>
        </w:rPr>
        <w:t>-</w:t>
      </w:r>
      <w:r>
        <w:rPr>
          <w:rStyle w:val="NormalTok"/>
        </w:rPr>
        <w:t xml:space="preserve">PassThru </w:t>
      </w:r>
      <w:r>
        <w:rPr>
          <w:rStyle w:val="OperatorTok"/>
        </w:rPr>
        <w:t>-</w:t>
      </w:r>
      <w:r>
        <w:rPr>
          <w:rStyle w:val="NormalTok"/>
        </w:rPr>
        <w:t xml:space="preserve">WorkingDirectory </w:t>
      </w:r>
      <w:r>
        <w:rPr>
          <w:rStyle w:val="OperatorTok"/>
        </w:rPr>
        <w:t>(</w:t>
      </w:r>
      <w:r>
        <w:rPr>
          <w:rStyle w:val="FunctionTok"/>
        </w:rPr>
        <w:t>Get-Location</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ArgumentList </w:t>
      </w:r>
      <w:r>
        <w:rPr>
          <w:rStyle w:val="StringTok"/>
        </w:rPr>
        <w:t>"-m"</w:t>
      </w:r>
      <w:r>
        <w:rPr>
          <w:rStyle w:val="OperatorTok"/>
        </w:rPr>
        <w:t>,</w:t>
      </w:r>
      <w:r>
        <w:rPr>
          <w:rStyle w:val="StringTok"/>
        </w:rPr>
        <w:t>"experiments.run_v25_alpha"</w:t>
      </w:r>
      <w:r>
        <w:rPr>
          <w:rStyle w:val="OperatorTok"/>
        </w:rPr>
        <w:t>,</w:t>
      </w:r>
      <w:r>
        <w:rPr>
          <w:rStyle w:val="StringTok"/>
        </w:rPr>
        <w:t>"--problems"</w:t>
      </w:r>
      <w:r>
        <w:rPr>
          <w:rStyle w:val="OperatorTok"/>
        </w:rPr>
        <w:t>,</w:t>
      </w:r>
      <w:r>
        <w:rPr>
          <w:rStyle w:val="VariableTok"/>
        </w:rPr>
        <w:t>$p</w:t>
      </w:r>
      <w:r>
        <w:rPr>
          <w:rStyle w:val="OperatorTok"/>
        </w:rPr>
        <w:t>,</w:t>
      </w:r>
      <w:r>
        <w:rPr>
          <w:rStyle w:val="StringTok"/>
        </w:rPr>
        <w:t>"--taus"</w:t>
      </w:r>
      <w:r>
        <w:rPr>
          <w:rStyle w:val="OperatorTok"/>
        </w:rPr>
        <w:t>,</w:t>
      </w:r>
      <w:r>
        <w:rPr>
          <w:rStyle w:val="StringTok"/>
        </w:rPr>
        <w:t>"</w:t>
      </w:r>
      <w:r>
        <w:rPr>
          <w:rStyle w:val="VariableTok"/>
        </w:rPr>
        <w:t>$t</w:t>
      </w:r>
      <w:r>
        <w:rPr>
          <w:rStyle w:val="StringTok"/>
        </w:rPr>
        <w:t>"</w:t>
      </w:r>
      <w:r>
        <w:rPr>
          <w:rStyle w:val="OperatorTok"/>
        </w:rPr>
        <w:t>,</w:t>
      </w:r>
      <w:r>
        <w:rPr>
          <w:rStyle w:val="NormalTok"/>
        </w:rPr>
        <w:t>`</w:t>
      </w:r>
      <w:r>
        <w:br/>
      </w:r>
      <w:r>
        <w:rPr>
          <w:rStyle w:val="NormalTok"/>
        </w:rPr>
        <w:t xml:space="preserve">                  </w:t>
      </w:r>
      <w:r>
        <w:rPr>
          <w:rStyle w:val="StringTok"/>
        </w:rPr>
        <w:t>"--seeds"</w:t>
      </w:r>
      <w:r>
        <w:rPr>
          <w:rStyle w:val="OperatorTok"/>
        </w:rPr>
        <w:t>,</w:t>
      </w:r>
      <w:r>
        <w:rPr>
          <w:rStyle w:val="StringTok"/>
        </w:rPr>
        <w:t>"0-29"</w:t>
      </w:r>
      <w:r>
        <w:rPr>
          <w:rStyle w:val="OperatorTok"/>
        </w:rPr>
        <w:t>,</w:t>
      </w:r>
      <w:r>
        <w:rPr>
          <w:rStyle w:val="StringTok"/>
        </w:rPr>
        <w:t>"--out"</w:t>
      </w:r>
      <w:r>
        <w:rPr>
          <w:rStyle w:val="OperatorTok"/>
        </w:rPr>
        <w:t>,</w:t>
      </w:r>
      <w:r>
        <w:rPr>
          <w:rStyle w:val="StringTok"/>
        </w:rPr>
        <w:t>"results/raw_v25"</w:t>
      </w:r>
      <w:r>
        <w:rPr>
          <w:rStyle w:val="OperatorTok"/>
        </w:rPr>
        <w:t>,</w:t>
      </w:r>
      <w:r>
        <w:rPr>
          <w:rStyle w:val="StringTok"/>
        </w:rPr>
        <w:t>"--phase"</w:t>
      </w:r>
      <w:r>
        <w:rPr>
          <w:rStyle w:val="OperatorTok"/>
        </w:rPr>
        <w:t>,</w:t>
      </w:r>
      <w:r>
        <w:rPr>
          <w:rStyle w:val="StringTok"/>
        </w:rPr>
        <w:t>"comparison"</w:t>
      </w:r>
      <w:r>
        <w:br/>
      </w:r>
      <w:r>
        <w:rPr>
          <w:rStyle w:val="OperatorTok"/>
        </w:rPr>
        <w:t>}}</w:t>
      </w:r>
      <w:r>
        <w:br/>
      </w:r>
      <w:r>
        <w:rPr>
          <w:rStyle w:val="VariableTok"/>
        </w:rPr>
        <w:t>$procs</w:t>
      </w:r>
      <w:r>
        <w:rPr>
          <w:rStyle w:val="NormalTok"/>
        </w:rPr>
        <w:t xml:space="preserve"> </w:t>
      </w:r>
      <w:r>
        <w:rPr>
          <w:rStyle w:val="OperatorTok"/>
        </w:rPr>
        <w:t>|</w:t>
      </w:r>
      <w:r>
        <w:rPr>
          <w:rStyle w:val="NormalTok"/>
        </w:rPr>
        <w:t xml:space="preserve"> </w:t>
      </w:r>
      <w:r>
        <w:rPr>
          <w:rStyle w:val="FunctionTok"/>
        </w:rPr>
        <w:t>Wait-Process</w:t>
      </w:r>
    </w:p>
    <w:p w14:paraId="4B851E29" w14:textId="77777777" w:rsidR="007376BA" w:rsidRDefault="0059228E">
      <w:pPr>
        <w:pStyle w:val="a4"/>
      </w:pPr>
      <w:r>
        <w:rPr>
          <w:lang w:val="zh-CN"/>
        </w:rPr>
        <w:t xml:space="preserve">⚠️ run_v25_alpha.py </w:t>
      </w:r>
      <w:r>
        <w:rPr>
          <w:rFonts w:hint="eastAsia"/>
          <w:lang w:val="zh-CN"/>
        </w:rPr>
        <w:t>内置了保护：当</w:t>
      </w:r>
      <w:r>
        <w:rPr>
          <w:lang w:val="zh-CN"/>
        </w:rPr>
        <w:t xml:space="preserve"> --out </w:t>
      </w:r>
      <w:r>
        <w:rPr>
          <w:rFonts w:hint="eastAsia"/>
          <w:lang w:val="zh-CN"/>
        </w:rPr>
        <w:t>指向</w:t>
      </w:r>
      <w:r>
        <w:rPr>
          <w:lang w:val="zh-CN"/>
        </w:rPr>
        <w:t xml:space="preserve"> results/raw </w:t>
      </w:r>
      <w:r>
        <w:rPr>
          <w:rFonts w:hint="eastAsia"/>
          <w:lang w:val="zh-CN"/>
        </w:rPr>
        <w:t>或</w:t>
      </w:r>
      <w:r>
        <w:rPr>
          <w:lang w:val="zh-CN"/>
        </w:rPr>
        <w:t xml:space="preserve"> raw_legacy* </w:t>
      </w:r>
      <w:r>
        <w:rPr>
          <w:rFonts w:hint="eastAsia"/>
          <w:lang w:val="zh-CN"/>
        </w:rPr>
        <w:t>时会</w:t>
      </w:r>
      <w:r>
        <w:rPr>
          <w:rFonts w:hint="eastAsia"/>
          <w:b/>
          <w:bCs/>
          <w:lang w:val="zh-CN"/>
        </w:rPr>
        <w:t>直接报错退出</w:t>
      </w:r>
      <w:r>
        <w:rPr>
          <w:rFonts w:hint="eastAsia"/>
          <w:lang w:val="zh-CN"/>
        </w:rPr>
        <w:t>，防止污染</w:t>
      </w:r>
      <w:r>
        <w:rPr>
          <w:lang w:val="zh-CN"/>
        </w:rPr>
        <w:t xml:space="preserve"> v2.4 </w:t>
      </w:r>
      <w:r>
        <w:rPr>
          <w:rFonts w:hint="eastAsia"/>
          <w:lang w:val="zh-CN"/>
        </w:rPr>
        <w:t>的冻结数据。</w:t>
      </w:r>
    </w:p>
    <w:p w14:paraId="4CE2E0B0" w14:textId="77777777" w:rsidR="007376BA" w:rsidRDefault="0059228E">
      <w:pPr>
        <w:pStyle w:val="2"/>
        <w:rPr>
          <w:rFonts w:hint="eastAsia"/>
        </w:rPr>
      </w:pPr>
      <w:bookmarkStart w:id="232" w:name="_2ee9d24205c2bd63215488a080aeb3854c59131"/>
      <w:bookmarkStart w:id="233" w:name="_Toc242838692"/>
      <w:r>
        <w:rPr>
          <w:lang w:val="zh-CN"/>
        </w:rPr>
        <w:t xml:space="preserve">A.7 </w:t>
      </w:r>
      <w:r>
        <w:rPr>
          <w:rFonts w:hint="eastAsia"/>
          <w:lang w:val="zh-CN"/>
        </w:rPr>
        <w:t>第</w:t>
      </w:r>
      <w:r>
        <w:rPr>
          <w:lang w:val="zh-CN"/>
        </w:rPr>
        <w:t xml:space="preserve"> 6 </w:t>
      </w:r>
      <w:r>
        <w:rPr>
          <w:rFonts w:hint="eastAsia"/>
          <w:lang w:val="zh-CN"/>
        </w:rPr>
        <w:t>步：权威</w:t>
      </w:r>
      <w:r>
        <w:rPr>
          <w:lang w:val="zh-CN"/>
        </w:rPr>
        <w:t xml:space="preserve"> dMOP </w:t>
      </w:r>
      <w:r>
        <w:rPr>
          <w:rFonts w:hint="eastAsia"/>
          <w:lang w:val="zh-CN"/>
        </w:rPr>
        <w:t>自检与论文级统计</w:t>
      </w:r>
      <w:bookmarkEnd w:id="232"/>
      <w:bookmarkEnd w:id="233"/>
    </w:p>
    <w:p w14:paraId="36D298F4" w14:textId="77777777" w:rsidR="007376BA" w:rsidRDefault="0059228E">
      <w:pPr>
        <w:pStyle w:val="SourceCode"/>
      </w:pPr>
      <w:r>
        <w:rPr>
          <w:rStyle w:val="CommentTok"/>
        </w:rPr>
        <w:t xml:space="preserve"># 6a. </w:t>
      </w:r>
      <w:r>
        <w:rPr>
          <w:rStyle w:val="CommentTok"/>
        </w:rPr>
        <w:t>解析</w:t>
      </w:r>
      <w:r>
        <w:rPr>
          <w:rStyle w:val="CommentTok"/>
        </w:rPr>
        <w:t xml:space="preserve"> PS </w:t>
      </w:r>
      <w:r>
        <w:rPr>
          <w:rStyle w:val="CommentTok"/>
        </w:rPr>
        <w:t>是否精确落在解析</w:t>
      </w:r>
      <w:r>
        <w:rPr>
          <w:rStyle w:val="CommentTok"/>
        </w:rPr>
        <w:t xml:space="preserve"> PF </w:t>
      </w:r>
      <w:r>
        <w:rPr>
          <w:rStyle w:val="CommentTok"/>
        </w:rPr>
        <w:t>上（应全部为</w:t>
      </w:r>
      <w:r>
        <w:rPr>
          <w:rStyle w:val="CommentTok"/>
        </w:rPr>
        <w:t xml:space="preserve"> 0.000e+00</w:t>
      </w:r>
      <w:r>
        <w:rPr>
          <w:rStyle w:val="CommentTok"/>
        </w:rPr>
        <w:t>），并验证问题类型</w:t>
      </w:r>
      <w:r>
        <w:br/>
      </w:r>
      <w:r>
        <w:rPr>
          <w:rStyle w:val="NormalTok"/>
        </w:rPr>
        <w:t xml:space="preserve">python </w:t>
      </w:r>
      <w:r>
        <w:rPr>
          <w:rStyle w:val="OperatorTok"/>
        </w:rPr>
        <w:t>-</w:t>
      </w:r>
      <w:r>
        <w:rPr>
          <w:rStyle w:val="NormalTok"/>
        </w:rPr>
        <w:t>m scripts</w:t>
      </w:r>
      <w:r>
        <w:rPr>
          <w:rStyle w:val="OperatorTok"/>
        </w:rPr>
        <w:t>.</w:t>
      </w:r>
      <w:r>
        <w:rPr>
          <w:rStyle w:val="FunctionTok"/>
        </w:rPr>
        <w:t>check_dmop_authoritative</w:t>
      </w:r>
      <w:r>
        <w:br/>
      </w:r>
      <w:r>
        <w:br/>
      </w:r>
      <w:r>
        <w:rPr>
          <w:rStyle w:val="CommentTok"/>
        </w:rPr>
        <w:t xml:space="preserve"># 6b. </w:t>
      </w:r>
      <w:r>
        <w:rPr>
          <w:rStyle w:val="CommentTok"/>
        </w:rPr>
        <w:t>从原始逐代</w:t>
      </w:r>
      <w:r>
        <w:rPr>
          <w:rStyle w:val="CommentTok"/>
        </w:rPr>
        <w:t xml:space="preserve"> CSV </w:t>
      </w:r>
      <w:r>
        <w:rPr>
          <w:rStyle w:val="CommentTok"/>
        </w:rPr>
        <w:t>重新计算论文的全部表格与统计检验</w:t>
      </w:r>
      <w:r>
        <w:br/>
      </w:r>
      <w:r>
        <w:rPr>
          <w:rStyle w:val="NormalTok"/>
        </w:rPr>
        <w:t xml:space="preserve">python </w:t>
      </w:r>
      <w:r>
        <w:rPr>
          <w:rStyle w:val="OperatorTok"/>
        </w:rPr>
        <w:t>-</w:t>
      </w:r>
      <w:r>
        <w:rPr>
          <w:rStyle w:val="NormalTok"/>
        </w:rPr>
        <w:t>m scripts</w:t>
      </w:r>
      <w:r>
        <w:rPr>
          <w:rStyle w:val="OperatorTok"/>
        </w:rPr>
        <w:t>.</w:t>
      </w:r>
      <w:r>
        <w:rPr>
          <w:rStyle w:val="FunctionTok"/>
        </w:rPr>
        <w:t>thesis_analysis</w:t>
      </w:r>
    </w:p>
    <w:p w14:paraId="48429A63" w14:textId="77777777" w:rsidR="007376BA" w:rsidRDefault="0059228E">
      <w:pPr>
        <w:pStyle w:val="FirstParagraph"/>
      </w:pPr>
      <w:r>
        <w:rPr>
          <w:rFonts w:hint="eastAsia"/>
          <w:lang w:val="zh-CN"/>
        </w:rPr>
        <w:lastRenderedPageBreak/>
        <w:t>预期：</w:t>
      </w:r>
      <w:r>
        <w:rPr>
          <w:rFonts w:hint="eastAsia"/>
          <w:lang w:val="zh-CN"/>
        </w:rPr>
        <w:t>6a</w:t>
      </w:r>
      <w:r>
        <w:rPr>
          <w:lang w:val="zh-CN"/>
        </w:rPr>
        <w:t xml:space="preserve"> </w:t>
      </w:r>
      <w:r>
        <w:rPr>
          <w:rFonts w:hint="eastAsia"/>
          <w:lang w:val="zh-CN"/>
        </w:rPr>
        <w:t>打印</w:t>
      </w:r>
      <w:r>
        <w:rPr>
          <w:lang w:val="zh-CN"/>
        </w:rPr>
        <w:t xml:space="preserve"> FINAL: ALL CHECKS PASSED</w:t>
      </w:r>
      <w:r>
        <w:rPr>
          <w:rFonts w:hint="eastAsia"/>
          <w:lang w:val="zh-CN"/>
        </w:rPr>
        <w:t>；</w:t>
      </w:r>
      <w:r>
        <w:rPr>
          <w:rFonts w:hint="eastAsia"/>
          <w:lang w:val="zh-CN"/>
        </w:rPr>
        <w:t>6b</w:t>
      </w:r>
      <w:r>
        <w:rPr>
          <w:lang w:val="zh-CN"/>
        </w:rPr>
        <w:t xml:space="preserve"> </w:t>
      </w:r>
      <w:r>
        <w:rPr>
          <w:rFonts w:hint="eastAsia"/>
          <w:lang w:val="zh-CN"/>
        </w:rPr>
        <w:t>在</w:t>
      </w:r>
      <w:r>
        <w:rPr>
          <w:lang w:val="zh-CN"/>
        </w:rPr>
        <w:t xml:space="preserve"> results/summary_v25/ </w:t>
      </w:r>
      <w:r>
        <w:rPr>
          <w:rFonts w:hint="eastAsia"/>
          <w:lang w:val="zh-CN"/>
        </w:rPr>
        <w:t>下生成</w:t>
      </w:r>
      <w:r>
        <w:rPr>
          <w:lang w:val="zh-CN"/>
        </w:rPr>
        <w:t xml:space="preserve"> analysis_report.md</w:t>
      </w:r>
      <w:r>
        <w:rPr>
          <w:lang w:val="zh-CN"/>
        </w:rPr>
        <w:t>、</w:t>
      </w:r>
      <w:r>
        <w:rPr>
          <w:lang w:val="zh-CN"/>
        </w:rPr>
        <w:t>per_run_metrics.csv</w:t>
      </w:r>
      <w:r>
        <w:rPr>
          <w:lang w:val="zh-CN"/>
        </w:rPr>
        <w:t>、</w:t>
      </w:r>
      <w:r>
        <w:rPr>
          <w:lang w:val="zh-CN"/>
        </w:rPr>
        <w:t>summary_v24.csv</w:t>
      </w:r>
      <w:r>
        <w:rPr>
          <w:lang w:val="zh-CN"/>
        </w:rPr>
        <w:t>、</w:t>
      </w:r>
      <w:r>
        <w:rPr>
          <w:lang w:val="zh-CN"/>
        </w:rPr>
        <w:t>summary_v25.csv</w:t>
      </w:r>
      <w:r>
        <w:rPr>
          <w:lang w:val="zh-CN"/>
        </w:rPr>
        <w:t>、</w:t>
      </w:r>
      <w:r>
        <w:rPr>
          <w:lang w:val="zh-CN"/>
        </w:rPr>
        <w:t>wilcoxon_holm_*.csv</w:t>
      </w:r>
      <w:r>
        <w:rPr>
          <w:lang w:val="zh-CN"/>
        </w:rPr>
        <w:t>、</w:t>
      </w:r>
      <w:r>
        <w:rPr>
          <w:lang w:val="zh-CN"/>
        </w:rPr>
        <w:t>friedman_*.csv</w:t>
      </w:r>
      <w:r>
        <w:rPr>
          <w:lang w:val="zh-CN"/>
        </w:rPr>
        <w:t>、</w:t>
      </w:r>
      <w:r>
        <w:rPr>
          <w:lang w:val="zh-CN"/>
        </w:rPr>
        <w:t>alpha1_vs_alpha05.csv</w:t>
      </w:r>
      <w:r>
        <w:rPr>
          <w:lang w:val="zh-CN"/>
        </w:rPr>
        <w:t>、</w:t>
      </w:r>
      <w:r>
        <w:rPr>
          <w:lang w:val="zh-CN"/>
        </w:rPr>
        <w:t>recovery_summary.csv</w:t>
      </w:r>
      <w:r>
        <w:rPr>
          <w:lang w:val="zh-CN"/>
        </w:rPr>
        <w:t>、</w:t>
      </w:r>
      <w:r>
        <w:rPr>
          <w:lang w:val="zh-CN"/>
        </w:rPr>
        <w:t xml:space="preserve">integrity.json </w:t>
      </w:r>
      <w:r>
        <w:rPr>
          <w:rFonts w:hint="eastAsia"/>
          <w:lang w:val="zh-CN"/>
        </w:rPr>
        <w:t>等文件。</w:t>
      </w:r>
    </w:p>
    <w:p w14:paraId="3E29A853" w14:textId="77777777" w:rsidR="007376BA" w:rsidRDefault="0059228E">
      <w:pPr>
        <w:pStyle w:val="2"/>
        <w:rPr>
          <w:rFonts w:hint="eastAsia"/>
        </w:rPr>
      </w:pPr>
      <w:bookmarkStart w:id="234" w:name="_66ffac60fe7eab655e46c835f9827af9980579e"/>
      <w:bookmarkStart w:id="235" w:name="_Toc242838693"/>
      <w:r>
        <w:rPr>
          <w:lang w:val="zh-CN"/>
        </w:rPr>
        <w:t xml:space="preserve">A.8 </w:t>
      </w:r>
      <w:r>
        <w:rPr>
          <w:rFonts w:hint="eastAsia"/>
          <w:lang w:val="zh-CN"/>
        </w:rPr>
        <w:t>第</w:t>
      </w:r>
      <w:r>
        <w:rPr>
          <w:lang w:val="zh-CN"/>
        </w:rPr>
        <w:t xml:space="preserve"> 7 </w:t>
      </w:r>
      <w:r>
        <w:rPr>
          <w:rFonts w:hint="eastAsia"/>
          <w:lang w:val="zh-CN"/>
        </w:rPr>
        <w:t>步：v2.4</w:t>
      </w:r>
      <w:r>
        <w:rPr>
          <w:lang w:val="zh-CN"/>
        </w:rPr>
        <w:t xml:space="preserve"> </w:t>
      </w:r>
      <w:r>
        <w:rPr>
          <w:rFonts w:hint="eastAsia"/>
          <w:lang w:val="zh-CN"/>
        </w:rPr>
        <w:t>冻结汇总与图表（可选）</w:t>
      </w:r>
      <w:bookmarkEnd w:id="234"/>
      <w:bookmarkEnd w:id="235"/>
    </w:p>
    <w:p w14:paraId="5F2B4241" w14:textId="77777777" w:rsidR="007376BA" w:rsidRDefault="0059228E">
      <w:pPr>
        <w:pStyle w:val="SourceCode"/>
      </w:pPr>
      <w:r>
        <w:rPr>
          <w:rStyle w:val="NormalTok"/>
        </w:rPr>
        <w:t>python analyze</w:t>
      </w:r>
      <w:r>
        <w:rPr>
          <w:rStyle w:val="OperatorTok"/>
        </w:rPr>
        <w:t>.</w:t>
      </w:r>
      <w:r>
        <w:rPr>
          <w:rStyle w:val="FunctionTok"/>
        </w:rPr>
        <w:t>py</w:t>
      </w:r>
      <w:r>
        <w:rPr>
          <w:rStyle w:val="NormalTok"/>
        </w:rPr>
        <w:t xml:space="preserve">                      </w:t>
      </w:r>
      <w:r>
        <w:rPr>
          <w:rStyle w:val="CommentTok"/>
        </w:rPr>
        <w:t xml:space="preserve"># </w:t>
      </w:r>
      <w:r>
        <w:rPr>
          <w:rStyle w:val="CommentTok"/>
        </w:rPr>
        <w:t>重新生成</w:t>
      </w:r>
      <w:r>
        <w:rPr>
          <w:rStyle w:val="CommentTok"/>
        </w:rPr>
        <w:t xml:space="preserve"> results/summary/ </w:t>
      </w:r>
      <w:r>
        <w:rPr>
          <w:rStyle w:val="CommentTok"/>
        </w:rPr>
        <w:t>与</w:t>
      </w:r>
      <w:r>
        <w:rPr>
          <w:rStyle w:val="CommentTok"/>
        </w:rPr>
        <w:t xml:space="preserve"> results/figures/</w:t>
      </w:r>
      <w:r>
        <w:br/>
      </w:r>
      <w:r>
        <w:rPr>
          <w:rStyle w:val="NormalTok"/>
        </w:rPr>
        <w:t xml:space="preserve">python </w:t>
      </w:r>
      <w:r>
        <w:rPr>
          <w:rStyle w:val="OperatorTok"/>
        </w:rPr>
        <w:t>-</w:t>
      </w:r>
      <w:r>
        <w:rPr>
          <w:rStyle w:val="NormalTok"/>
        </w:rPr>
        <w:t>m scripts</w:t>
      </w:r>
      <w:r>
        <w:rPr>
          <w:rStyle w:val="OperatorTok"/>
        </w:rPr>
        <w:t>.</w:t>
      </w:r>
      <w:r>
        <w:rPr>
          <w:rStyle w:val="FunctionTok"/>
        </w:rPr>
        <w:t>make_thesis_figures</w:t>
      </w:r>
      <w:r>
        <w:rPr>
          <w:rStyle w:val="NormalTok"/>
        </w:rPr>
        <w:t xml:space="preserve">  </w:t>
      </w:r>
      <w:r>
        <w:rPr>
          <w:rStyle w:val="CommentTok"/>
        </w:rPr>
        <w:t xml:space="preserve"># </w:t>
      </w:r>
      <w:r>
        <w:rPr>
          <w:rStyle w:val="CommentTok"/>
        </w:rPr>
        <w:t>生成</w:t>
      </w:r>
      <w:r>
        <w:rPr>
          <w:rStyle w:val="CommentTok"/>
        </w:rPr>
        <w:t xml:space="preserve"> results/figures_thesis/ </w:t>
      </w:r>
      <w:r>
        <w:rPr>
          <w:rStyle w:val="CommentTok"/>
        </w:rPr>
        <w:t>论文插图</w:t>
      </w:r>
      <w:r>
        <w:br/>
      </w:r>
      <w:r>
        <w:rPr>
          <w:rStyle w:val="NormalTok"/>
        </w:rPr>
        <w:t>python build_report</w:t>
      </w:r>
      <w:r>
        <w:rPr>
          <w:rStyle w:val="OperatorTok"/>
        </w:rPr>
        <w:t>.</w:t>
      </w:r>
      <w:r>
        <w:rPr>
          <w:rStyle w:val="FunctionTok"/>
        </w:rPr>
        <w:t>py</w:t>
      </w:r>
      <w:r>
        <w:rPr>
          <w:rStyle w:val="NormalTok"/>
        </w:rPr>
        <w:t xml:space="preserve">                 </w:t>
      </w:r>
      <w:r>
        <w:rPr>
          <w:rStyle w:val="CommentTok"/>
        </w:rPr>
        <w:t xml:space="preserve"># </w:t>
      </w:r>
      <w:r>
        <w:rPr>
          <w:rStyle w:val="CommentTok"/>
        </w:rPr>
        <w:t>生成</w:t>
      </w:r>
      <w:r>
        <w:rPr>
          <w:rStyle w:val="CommentTok"/>
        </w:rPr>
        <w:t xml:space="preserve"> HTML </w:t>
      </w:r>
      <w:r>
        <w:rPr>
          <w:rStyle w:val="CommentTok"/>
        </w:rPr>
        <w:t>报告</w:t>
      </w:r>
    </w:p>
    <w:p w14:paraId="1999AA1B" w14:textId="77777777" w:rsidR="007376BA" w:rsidRDefault="0059228E">
      <w:pPr>
        <w:pStyle w:val="a4"/>
      </w:pPr>
      <w:r>
        <w:rPr>
          <w:lang w:val="zh-CN"/>
        </w:rPr>
        <w:t xml:space="preserve">⚠️ analyze.py </w:t>
      </w:r>
      <w:r>
        <w:rPr>
          <w:rFonts w:hint="eastAsia"/>
          <w:lang w:val="zh-CN"/>
        </w:rPr>
        <w:t>用</w:t>
      </w:r>
      <w:r>
        <w:rPr>
          <w:lang w:val="zh-CN"/>
        </w:rPr>
        <w:t xml:space="preserve"> glob </w:t>
      </w:r>
      <w:r>
        <w:rPr>
          <w:rFonts w:hint="eastAsia"/>
          <w:lang w:val="zh-CN"/>
        </w:rPr>
        <w:t>读取</w:t>
      </w:r>
      <w:r>
        <w:rPr>
          <w:lang w:val="zh-CN"/>
        </w:rPr>
        <w:t xml:space="preserve"> results/raw/comparison_*.csv </w:t>
      </w:r>
      <w:r>
        <w:rPr>
          <w:rFonts w:hint="eastAsia"/>
          <w:lang w:val="zh-CN"/>
        </w:rPr>
        <w:t>等模式。</w:t>
      </w:r>
      <w:r>
        <w:rPr>
          <w:rFonts w:hint="eastAsia"/>
          <w:b/>
          <w:bCs/>
          <w:lang w:val="zh-CN"/>
        </w:rPr>
        <w:t>不要在</w:t>
      </w:r>
      <w:r>
        <w:rPr>
          <w:b/>
          <w:bCs/>
          <w:lang w:val="zh-CN"/>
        </w:rPr>
        <w:t xml:space="preserve"> results/raw </w:t>
      </w:r>
      <w:r>
        <w:rPr>
          <w:rFonts w:hint="eastAsia"/>
          <w:b/>
          <w:bCs/>
          <w:lang w:val="zh-CN"/>
        </w:rPr>
        <w:t>中存放</w:t>
      </w:r>
      <w:r>
        <w:rPr>
          <w:b/>
          <w:bCs/>
          <w:lang w:val="zh-CN"/>
        </w:rPr>
        <w:t xml:space="preserve"> v2.5 </w:t>
      </w:r>
      <w:r>
        <w:rPr>
          <w:rFonts w:hint="eastAsia"/>
          <w:b/>
          <w:bCs/>
          <w:lang w:val="zh-CN"/>
        </w:rPr>
        <w:t>的数据</w:t>
      </w:r>
      <w:r>
        <w:rPr>
          <w:rFonts w:hint="eastAsia"/>
          <w:lang w:val="zh-CN"/>
        </w:rPr>
        <w:t>（</w:t>
      </w:r>
      <w:r>
        <w:rPr>
          <w:lang w:val="zh-CN"/>
        </w:rPr>
        <w:t xml:space="preserve">ldt_alpha1 </w:t>
      </w:r>
      <w:r>
        <w:rPr>
          <w:rFonts w:hint="eastAsia"/>
          <w:lang w:val="zh-CN"/>
        </w:rPr>
        <w:t>等），否则</w:t>
      </w:r>
      <w:r>
        <w:rPr>
          <w:lang w:val="zh-CN"/>
        </w:rPr>
        <w:t xml:space="preserve"> v2.4 </w:t>
      </w:r>
      <w:r>
        <w:rPr>
          <w:rFonts w:hint="eastAsia"/>
          <w:lang w:val="zh-CN"/>
        </w:rPr>
        <w:t>的汇总会被静默污染。这正是</w:t>
      </w:r>
      <w:r>
        <w:rPr>
          <w:lang w:val="zh-CN"/>
        </w:rPr>
        <w:t xml:space="preserve"> v2.5 </w:t>
      </w:r>
      <w:r>
        <w:rPr>
          <w:rFonts w:hint="eastAsia"/>
          <w:lang w:val="zh-CN"/>
        </w:rPr>
        <w:t>使用独立目录</w:t>
      </w:r>
      <w:r>
        <w:rPr>
          <w:lang w:val="zh-CN"/>
        </w:rPr>
        <w:t xml:space="preserve"> results/raw_v25 </w:t>
      </w:r>
      <w:r>
        <w:rPr>
          <w:rFonts w:hint="eastAsia"/>
          <w:lang w:val="zh-CN"/>
        </w:rPr>
        <w:t>的原因。</w:t>
      </w:r>
    </w:p>
    <w:p w14:paraId="371F9644" w14:textId="77777777" w:rsidR="007376BA" w:rsidRDefault="0059228E">
      <w:pPr>
        <w:pStyle w:val="2"/>
        <w:rPr>
          <w:rFonts w:hint="eastAsia"/>
        </w:rPr>
      </w:pPr>
      <w:bookmarkStart w:id="236" w:name="_7aa23ad22763832c19548d4984778797b44c58e"/>
      <w:bookmarkStart w:id="237" w:name="_Toc242838694"/>
      <w:r>
        <w:rPr>
          <w:lang w:val="zh-CN"/>
        </w:rPr>
        <w:t xml:space="preserve">A.9 </w:t>
      </w:r>
      <w:r>
        <w:rPr>
          <w:rFonts w:hint="eastAsia"/>
          <w:lang w:val="zh-CN"/>
        </w:rPr>
        <w:t>一键流水线</w:t>
      </w:r>
      <w:bookmarkEnd w:id="236"/>
      <w:bookmarkEnd w:id="237"/>
    </w:p>
    <w:p w14:paraId="51D47AFB" w14:textId="77777777" w:rsidR="007376BA" w:rsidRDefault="0059228E">
      <w:pPr>
        <w:pStyle w:val="FirstParagraph"/>
      </w:pPr>
      <w:r>
        <w:rPr>
          <w:rFonts w:hint="eastAsia"/>
          <w:lang w:val="zh-CN"/>
        </w:rPr>
        <w:t>实验数据已就绪时，</w:t>
      </w:r>
      <w:r>
        <w:rPr>
          <w:lang w:val="zh-CN"/>
        </w:rPr>
        <w:t xml:space="preserve">main.py </w:t>
      </w:r>
      <w:r>
        <w:rPr>
          <w:rFonts w:hint="eastAsia"/>
          <w:lang w:val="zh-CN"/>
        </w:rPr>
        <w:t>一条命令完成”单元测试</w:t>
      </w:r>
      <w:r>
        <w:rPr>
          <w:lang w:val="zh-CN"/>
        </w:rPr>
        <w:t xml:space="preserve"> → </w:t>
      </w:r>
      <w:r>
        <w:rPr>
          <w:rFonts w:hint="eastAsia"/>
          <w:lang w:val="zh-CN"/>
        </w:rPr>
        <w:t>统计汇总与图表</w:t>
      </w:r>
      <w:r>
        <w:rPr>
          <w:lang w:val="zh-CN"/>
        </w:rPr>
        <w:t xml:space="preserve"> → </w:t>
      </w:r>
      <w:r>
        <w:rPr>
          <w:rFonts w:hint="eastAsia"/>
          <w:lang w:val="zh-CN"/>
        </w:rPr>
        <w:t>生成</w:t>
      </w:r>
      <w:r>
        <w:rPr>
          <w:lang w:val="zh-CN"/>
        </w:rPr>
        <w:t xml:space="preserve"> HTML </w:t>
      </w:r>
      <w:r>
        <w:rPr>
          <w:rFonts w:hint="eastAsia"/>
          <w:lang w:val="zh-CN"/>
        </w:rPr>
        <w:t>报告</w:t>
      </w:r>
      <w:r>
        <w:rPr>
          <w:lang w:val="zh-CN"/>
        </w:rPr>
        <w:t xml:space="preserve"> → </w:t>
      </w:r>
      <w:r>
        <w:rPr>
          <w:rFonts w:hint="eastAsia"/>
          <w:lang w:val="zh-CN"/>
        </w:rPr>
        <w:t>自动打开报告”：</w:t>
      </w:r>
    </w:p>
    <w:p w14:paraId="5F7EC593" w14:textId="77777777" w:rsidR="007376BA" w:rsidRDefault="0059228E">
      <w:pPr>
        <w:pStyle w:val="SourceCode"/>
      </w:pPr>
      <w:r>
        <w:rPr>
          <w:rStyle w:val="NormalTok"/>
        </w:rPr>
        <w:t>python main</w:t>
      </w:r>
      <w:r>
        <w:rPr>
          <w:rStyle w:val="OperatorTok"/>
        </w:rPr>
        <w:t>.</w:t>
      </w:r>
      <w:r>
        <w:rPr>
          <w:rStyle w:val="FunctionTok"/>
        </w:rPr>
        <w:t>py</w:t>
      </w:r>
      <w:r>
        <w:rPr>
          <w:rStyle w:val="NormalTok"/>
        </w:rPr>
        <w:t xml:space="preserve">                  </w:t>
      </w:r>
      <w:r>
        <w:rPr>
          <w:rStyle w:val="CommentTok"/>
        </w:rPr>
        <w:t xml:space="preserve"># </w:t>
      </w:r>
      <w:r>
        <w:rPr>
          <w:rStyle w:val="CommentTok"/>
        </w:rPr>
        <w:t>默认流程</w:t>
      </w:r>
      <w:r>
        <w:br/>
      </w:r>
      <w:r>
        <w:rPr>
          <w:rStyle w:val="NormalTok"/>
        </w:rPr>
        <w:t>python main</w:t>
      </w:r>
      <w:r>
        <w:rPr>
          <w:rStyle w:val="OperatorTok"/>
        </w:rPr>
        <w:t>.</w:t>
      </w:r>
      <w:r>
        <w:rPr>
          <w:rStyle w:val="FunctionTok"/>
        </w:rPr>
        <w:t>py</w:t>
      </w:r>
      <w:r>
        <w:rPr>
          <w:rStyle w:val="NormalTok"/>
        </w:rPr>
        <w:t xml:space="preserve"> </w:t>
      </w:r>
      <w:r>
        <w:rPr>
          <w:rStyle w:val="OperatorTok"/>
        </w:rPr>
        <w:t>--</w:t>
      </w:r>
      <w:r>
        <w:rPr>
          <w:rStyle w:val="NormalTok"/>
        </w:rPr>
        <w:t xml:space="preserve">with-experiments   </w:t>
      </w:r>
      <w:r>
        <w:rPr>
          <w:rStyle w:val="CommentTok"/>
        </w:rPr>
        <w:t xml:space="preserve"># </w:t>
      </w:r>
      <w:r>
        <w:rPr>
          <w:rStyle w:val="CommentTok"/>
        </w:rPr>
        <w:t>先跑完四组</w:t>
      </w:r>
      <w:r>
        <w:rPr>
          <w:rStyle w:val="CommentTok"/>
        </w:rPr>
        <w:t xml:space="preserve"> v2.4 </w:t>
      </w:r>
      <w:r>
        <w:rPr>
          <w:rStyle w:val="CommentTok"/>
        </w:rPr>
        <w:t>实验</w:t>
      </w:r>
      <w:r>
        <w:br/>
      </w:r>
      <w:r>
        <w:rPr>
          <w:rStyle w:val="NormalTok"/>
        </w:rPr>
        <w:t>python main</w:t>
      </w:r>
      <w:r>
        <w:rPr>
          <w:rStyle w:val="OperatorTok"/>
        </w:rPr>
        <w:t>.</w:t>
      </w:r>
      <w:r>
        <w:rPr>
          <w:rStyle w:val="FunctionTok"/>
        </w:rPr>
        <w:t>py</w:t>
      </w:r>
      <w:r>
        <w:rPr>
          <w:rStyle w:val="NormalTok"/>
        </w:rPr>
        <w:t xml:space="preserve"> </w:t>
      </w:r>
      <w:r>
        <w:rPr>
          <w:rStyle w:val="OperatorTok"/>
        </w:rPr>
        <w:t>--</w:t>
      </w:r>
      <w:r>
        <w:rPr>
          <w:rStyle w:val="NormalTok"/>
        </w:rPr>
        <w:t xml:space="preserve">skip-tests         </w:t>
      </w:r>
      <w:r>
        <w:rPr>
          <w:rStyle w:val="CommentTok"/>
        </w:rPr>
        <w:t xml:space="preserve"># </w:t>
      </w:r>
      <w:r>
        <w:rPr>
          <w:rStyle w:val="CommentTok"/>
        </w:rPr>
        <w:t>跳过测试</w:t>
      </w:r>
      <w:r>
        <w:br/>
      </w:r>
      <w:r>
        <w:rPr>
          <w:rStyle w:val="NormalTok"/>
        </w:rPr>
        <w:t>python main</w:t>
      </w:r>
      <w:r>
        <w:rPr>
          <w:rStyle w:val="OperatorTok"/>
        </w:rPr>
        <w:t>.</w:t>
      </w:r>
      <w:r>
        <w:rPr>
          <w:rStyle w:val="FunctionTok"/>
        </w:rPr>
        <w:t>py</w:t>
      </w:r>
      <w:r>
        <w:rPr>
          <w:rStyle w:val="NormalTok"/>
        </w:rPr>
        <w:t xml:space="preserve"> </w:t>
      </w:r>
      <w:r>
        <w:rPr>
          <w:rStyle w:val="OperatorTok"/>
        </w:rPr>
        <w:t>--</w:t>
      </w:r>
      <w:r>
        <w:rPr>
          <w:rStyle w:val="NormalTok"/>
        </w:rPr>
        <w:t xml:space="preserve">no-open            </w:t>
      </w:r>
      <w:r>
        <w:rPr>
          <w:rStyle w:val="CommentTok"/>
        </w:rPr>
        <w:t xml:space="preserve"># </w:t>
      </w:r>
      <w:r>
        <w:rPr>
          <w:rStyle w:val="CommentTok"/>
        </w:rPr>
        <w:t>不自动打开浏览器</w:t>
      </w:r>
    </w:p>
    <w:p w14:paraId="1D6E82CE" w14:textId="77777777" w:rsidR="007376BA" w:rsidRDefault="0059228E">
      <w:pPr>
        <w:pStyle w:val="FirstParagraph"/>
      </w:pPr>
      <w:r>
        <w:rPr>
          <w:rFonts w:hint="eastAsia"/>
          <w:lang w:val="zh-CN"/>
        </w:rPr>
        <w:t>任一步失败即中止并打印错误。</w:t>
      </w:r>
    </w:p>
    <w:p w14:paraId="339CC99E" w14:textId="77777777" w:rsidR="007376BA" w:rsidRDefault="0059228E">
      <w:pPr>
        <w:pStyle w:val="2"/>
        <w:rPr>
          <w:rFonts w:hint="eastAsia"/>
        </w:rPr>
      </w:pPr>
      <w:bookmarkStart w:id="238" w:name="_1184b902f56c24835a23a86fb1e1b4dddc94815"/>
      <w:bookmarkStart w:id="239" w:name="_Toc242838695"/>
      <w:r>
        <w:rPr>
          <w:lang w:val="zh-CN"/>
        </w:rPr>
        <w:t xml:space="preserve">A.10 </w:t>
      </w:r>
      <w:r>
        <w:rPr>
          <w:rFonts w:hint="eastAsia"/>
          <w:lang w:val="zh-CN"/>
        </w:rPr>
        <w:t>常见问题</w:t>
      </w:r>
      <w:bookmarkEnd w:id="238"/>
      <w:bookmarkEnd w:id="239"/>
    </w:p>
    <w:tbl>
      <w:tblPr>
        <w:tblW w:w="5000" w:type="pct"/>
        <w:tblInd w:w="10" w:type="dxa"/>
        <w:tblLayout w:type="fixed"/>
        <w:tblCellMar>
          <w:left w:w="10" w:type="dxa"/>
          <w:right w:w="10" w:type="dxa"/>
        </w:tblCellMar>
        <w:tblLook w:val="0020" w:firstRow="1" w:lastRow="0" w:firstColumn="0" w:lastColumn="0" w:noHBand="0" w:noVBand="0"/>
      </w:tblPr>
      <w:tblGrid>
        <w:gridCol w:w="4375"/>
        <w:gridCol w:w="4375"/>
      </w:tblGrid>
      <w:tr w:rsidR="007376BA" w14:paraId="071071DE" w14:textId="77777777">
        <w:trPr>
          <w:tblHeader/>
        </w:trPr>
        <w:tc>
          <w:tcPr>
            <w:tcW w:w="3960" w:type="dxa"/>
          </w:tcPr>
          <w:p w14:paraId="20EF6F64" w14:textId="77777777" w:rsidR="007376BA" w:rsidRDefault="0059228E">
            <w:pPr>
              <w:pStyle w:val="Compact"/>
            </w:pPr>
            <w:r>
              <w:rPr>
                <w:rFonts w:hint="eastAsia"/>
                <w:lang w:val="zh-CN"/>
              </w:rPr>
              <w:t>现象</w:t>
            </w:r>
          </w:p>
        </w:tc>
        <w:tc>
          <w:tcPr>
            <w:tcW w:w="3960" w:type="dxa"/>
          </w:tcPr>
          <w:p w14:paraId="1C9123A0" w14:textId="77777777" w:rsidR="007376BA" w:rsidRDefault="0059228E">
            <w:pPr>
              <w:pStyle w:val="Compact"/>
            </w:pPr>
            <w:r>
              <w:rPr>
                <w:rFonts w:hint="eastAsia"/>
                <w:lang w:val="zh-CN"/>
              </w:rPr>
              <w:t>原因与处理</w:t>
            </w:r>
          </w:p>
        </w:tc>
      </w:tr>
      <w:tr w:rsidR="007376BA" w14:paraId="32C8F680" w14:textId="77777777">
        <w:tc>
          <w:tcPr>
            <w:tcW w:w="3960" w:type="dxa"/>
          </w:tcPr>
          <w:p w14:paraId="1CED02BB" w14:textId="77777777" w:rsidR="007376BA" w:rsidRDefault="0059228E">
            <w:pPr>
              <w:pStyle w:val="Compact"/>
            </w:pPr>
            <w:r>
              <w:rPr>
                <w:lang w:val="zh-CN"/>
              </w:rPr>
              <w:t>ModuleNotFoundError: No module named 'pymoo'</w:t>
            </w:r>
          </w:p>
        </w:tc>
        <w:tc>
          <w:tcPr>
            <w:tcW w:w="3960" w:type="dxa"/>
          </w:tcPr>
          <w:p w14:paraId="4B8E726F" w14:textId="77777777" w:rsidR="007376BA" w:rsidRDefault="0059228E">
            <w:pPr>
              <w:pStyle w:val="Compact"/>
            </w:pPr>
            <w:r>
              <w:rPr>
                <w:rFonts w:hint="eastAsia"/>
                <w:lang w:val="zh-CN"/>
              </w:rPr>
              <w:t>依赖未装好，或用了另一个</w:t>
            </w:r>
            <w:r>
              <w:rPr>
                <w:lang w:val="zh-CN"/>
              </w:rPr>
              <w:t xml:space="preserve"> Python </w:t>
            </w:r>
            <w:r>
              <w:rPr>
                <w:rFonts w:hint="eastAsia"/>
                <w:lang w:val="zh-CN"/>
              </w:rPr>
              <w:t>解释器。确认</w:t>
            </w:r>
            <w:r>
              <w:rPr>
                <w:lang w:val="zh-CN"/>
              </w:rPr>
              <w:t xml:space="preserve"> python -c "import pymoo; print(pymoo.__version__)" </w:t>
            </w:r>
            <w:r>
              <w:rPr>
                <w:rFonts w:hint="eastAsia"/>
                <w:lang w:val="zh-CN"/>
              </w:rPr>
              <w:t>能输出版本号</w:t>
            </w:r>
          </w:p>
        </w:tc>
      </w:tr>
      <w:tr w:rsidR="007376BA" w14:paraId="4384D6A0" w14:textId="77777777">
        <w:tc>
          <w:tcPr>
            <w:tcW w:w="3960" w:type="dxa"/>
          </w:tcPr>
          <w:p w14:paraId="62A54EBC" w14:textId="77777777" w:rsidR="007376BA" w:rsidRDefault="0059228E">
            <w:pPr>
              <w:pStyle w:val="Compact"/>
            </w:pPr>
            <w:r>
              <w:rPr>
                <w:rFonts w:hint="eastAsia"/>
                <w:lang w:val="zh-CN"/>
              </w:rPr>
              <w:t>运行极慢</w:t>
            </w:r>
          </w:p>
        </w:tc>
        <w:tc>
          <w:tcPr>
            <w:tcW w:w="3960" w:type="dxa"/>
          </w:tcPr>
          <w:p w14:paraId="7ACA7203" w14:textId="77777777" w:rsidR="007376BA" w:rsidRDefault="0059228E">
            <w:pPr>
              <w:pStyle w:val="Compact"/>
            </w:pPr>
            <w:r>
              <w:rPr>
                <w:rFonts w:hint="eastAsia"/>
                <w:lang w:val="zh-CN"/>
              </w:rPr>
              <w:t>正常。全量</w:t>
            </w:r>
            <w:r>
              <w:rPr>
                <w:lang w:val="zh-CN"/>
              </w:rPr>
              <w:t xml:space="preserve"> v2.4 </w:t>
            </w:r>
            <w:r>
              <w:rPr>
                <w:rFonts w:hint="eastAsia"/>
                <w:lang w:val="zh-CN"/>
              </w:rPr>
              <w:t>约</w:t>
            </w:r>
            <w:r>
              <w:rPr>
                <w:lang w:val="zh-CN"/>
              </w:rPr>
              <w:t xml:space="preserve"> 3780 </w:t>
            </w:r>
            <w:r>
              <w:rPr>
                <w:rFonts w:hint="eastAsia"/>
                <w:lang w:val="zh-CN"/>
              </w:rPr>
              <w:t>次运行、</w:t>
            </w:r>
            <w:r>
              <w:rPr>
                <w:rFonts w:hint="eastAsia"/>
                <w:lang w:val="zh-CN"/>
              </w:rPr>
              <w:t>v2.5</w:t>
            </w:r>
            <w:r>
              <w:rPr>
                <w:lang w:val="zh-CN"/>
              </w:rPr>
              <w:t xml:space="preserve"> </w:t>
            </w:r>
            <w:r>
              <w:rPr>
                <w:rFonts w:hint="eastAsia"/>
                <w:lang w:val="zh-CN"/>
              </w:rPr>
              <w:t>约</w:t>
            </w:r>
            <w:r>
              <w:rPr>
                <w:lang w:val="zh-CN"/>
              </w:rPr>
              <w:t xml:space="preserve"> 2160 </w:t>
            </w:r>
            <w:r>
              <w:rPr>
                <w:rFonts w:hint="eastAsia"/>
                <w:lang w:val="zh-CN"/>
              </w:rPr>
              <w:t>次，建议挂后台；或按</w:t>
            </w:r>
            <w:r>
              <w:rPr>
                <w:lang w:val="zh-CN"/>
              </w:rPr>
              <w:t xml:space="preserve"> A.6 </w:t>
            </w:r>
            <w:r>
              <w:rPr>
                <w:rFonts w:hint="eastAsia"/>
                <w:lang w:val="zh-CN"/>
              </w:rPr>
              <w:t>的提示</w:t>
            </w:r>
            <w:r>
              <w:rPr>
                <w:rFonts w:hint="eastAsia"/>
                <w:lang w:val="zh-CN"/>
              </w:rPr>
              <w:lastRenderedPageBreak/>
              <w:t>按</w:t>
            </w:r>
            <w:r>
              <w:rPr>
                <w:lang w:val="zh-CN"/>
              </w:rPr>
              <w:t xml:space="preserve"> </w:t>
            </w:r>
            <w:r>
              <w:rPr>
                <w:rFonts w:hint="eastAsia"/>
                <w:lang w:val="zh-CN"/>
              </w:rPr>
              <w:t>(</w:t>
            </w:r>
            <w:r>
              <w:rPr>
                <w:rFonts w:hint="eastAsia"/>
                <w:lang w:val="zh-CN"/>
              </w:rPr>
              <w:t>问题</w:t>
            </w:r>
            <w:r>
              <w:rPr>
                <w:rFonts w:hint="eastAsia"/>
                <w:lang w:val="zh-CN"/>
              </w:rPr>
              <w:t>,</w:t>
            </w:r>
            <w:r>
              <w:rPr>
                <w:lang w:val="zh-CN"/>
              </w:rPr>
              <w:t xml:space="preserve"> </w:t>
            </w:r>
            <m:oMath>
              <m:r>
                <w:rPr>
                  <w:rFonts w:ascii="Cambria Math" w:hAnsi="Cambria Math"/>
                </w:rPr>
                <m:t>τ</m:t>
              </m:r>
            </m:oMath>
            <w:r>
              <w:rPr>
                <w:lang w:val="zh-CN"/>
              </w:rPr>
              <w:t xml:space="preserve">) </w:t>
            </w:r>
            <w:r>
              <w:rPr>
                <w:rFonts w:hint="eastAsia"/>
                <w:lang w:val="zh-CN"/>
              </w:rPr>
              <w:t>并行</w:t>
            </w:r>
          </w:p>
        </w:tc>
      </w:tr>
      <w:tr w:rsidR="007376BA" w14:paraId="147E17CE" w14:textId="77777777">
        <w:tc>
          <w:tcPr>
            <w:tcW w:w="3960" w:type="dxa"/>
          </w:tcPr>
          <w:p w14:paraId="5A2A8394" w14:textId="77777777" w:rsidR="007376BA" w:rsidRDefault="0059228E">
            <w:pPr>
              <w:pStyle w:val="Compact"/>
            </w:pPr>
            <w:r>
              <w:rPr>
                <w:rFonts w:hint="eastAsia"/>
                <w:lang w:val="zh-CN"/>
              </w:rPr>
              <w:lastRenderedPageBreak/>
              <w:t>想只跑自己关心的组合</w:t>
            </w:r>
          </w:p>
        </w:tc>
        <w:tc>
          <w:tcPr>
            <w:tcW w:w="3960" w:type="dxa"/>
          </w:tcPr>
          <w:p w14:paraId="2C069B3C" w14:textId="77777777" w:rsidR="007376BA" w:rsidRDefault="0059228E">
            <w:pPr>
              <w:pStyle w:val="Compact"/>
            </w:pPr>
            <w:r>
              <w:rPr>
                <w:rFonts w:hint="eastAsia"/>
                <w:lang w:val="zh-CN"/>
              </w:rPr>
              <w:t>所有实验脚本都接受</w:t>
            </w:r>
            <w:r>
              <w:rPr>
                <w:lang w:val="zh-CN"/>
              </w:rPr>
              <w:t xml:space="preserve"> --problems / --taus / --seeds / --limit-seeds</w:t>
            </w:r>
            <w:r>
              <w:rPr>
                <w:rFonts w:hint="eastAsia"/>
                <w:lang w:val="zh-CN"/>
              </w:rPr>
              <w:t>；用</w:t>
            </w:r>
            <w:r>
              <w:rPr>
                <w:lang w:val="zh-CN"/>
              </w:rPr>
              <w:t xml:space="preserve"> --help </w:t>
            </w:r>
            <w:r>
              <w:rPr>
                <w:rFonts w:hint="eastAsia"/>
                <w:lang w:val="zh-CN"/>
              </w:rPr>
              <w:t>查看全部参数</w:t>
            </w:r>
          </w:p>
        </w:tc>
      </w:tr>
      <w:tr w:rsidR="007376BA" w14:paraId="3A264CA3" w14:textId="77777777">
        <w:tc>
          <w:tcPr>
            <w:tcW w:w="3960" w:type="dxa"/>
          </w:tcPr>
          <w:p w14:paraId="4463E67E" w14:textId="77777777" w:rsidR="007376BA" w:rsidRDefault="0059228E">
            <w:pPr>
              <w:pStyle w:val="Compact"/>
            </w:pPr>
            <w:r>
              <w:rPr>
                <w:rFonts w:hint="eastAsia"/>
                <w:lang w:val="zh-CN"/>
              </w:rPr>
              <w:t>中断后重新跑会不会重复计算</w:t>
            </w:r>
          </w:p>
        </w:tc>
        <w:tc>
          <w:tcPr>
            <w:tcW w:w="3960" w:type="dxa"/>
          </w:tcPr>
          <w:p w14:paraId="478E5381" w14:textId="77777777" w:rsidR="007376BA" w:rsidRDefault="0059228E">
            <w:pPr>
              <w:pStyle w:val="Compact"/>
            </w:pPr>
            <w:r>
              <w:rPr>
                <w:rFonts w:hint="eastAsia"/>
                <w:lang w:val="zh-CN"/>
              </w:rPr>
              <w:t>不会。运行器按</w:t>
            </w:r>
            <w:r>
              <w:rPr>
                <w:lang w:val="zh-CN"/>
              </w:rPr>
              <w:t xml:space="preserve"> CSV </w:t>
            </w:r>
            <w:r>
              <w:rPr>
                <w:rFonts w:hint="eastAsia"/>
                <w:lang w:val="zh-CN"/>
              </w:rPr>
              <w:t>中已有的</w:t>
            </w:r>
            <w:r>
              <w:rPr>
                <w:lang w:val="zh-CN"/>
              </w:rPr>
              <w:t xml:space="preserve"> </w:t>
            </w:r>
            <w:r>
              <w:rPr>
                <w:rFonts w:hint="eastAsia"/>
                <w:lang w:val="zh-CN"/>
              </w:rPr>
              <w:t>(</w:t>
            </w:r>
            <w:r>
              <w:rPr>
                <w:rFonts w:hint="eastAsia"/>
                <w:lang w:val="zh-CN"/>
              </w:rPr>
              <w:t>算法</w:t>
            </w:r>
            <w:r>
              <w:rPr>
                <w:rFonts w:hint="eastAsia"/>
                <w:lang w:val="zh-CN"/>
              </w:rPr>
              <w:t>,</w:t>
            </w:r>
            <w:r>
              <w:rPr>
                <w:lang w:val="zh-CN"/>
              </w:rPr>
              <w:t xml:space="preserve"> </w:t>
            </w:r>
            <w:r>
              <w:rPr>
                <w:rFonts w:hint="eastAsia"/>
                <w:lang w:val="zh-CN"/>
              </w:rPr>
              <w:t>问题</w:t>
            </w:r>
            <w:r>
              <w:rPr>
                <w:rFonts w:hint="eastAsia"/>
                <w:lang w:val="zh-CN"/>
              </w:rPr>
              <w:t>,</w:t>
            </w:r>
            <w:r>
              <w:rPr>
                <w:lang w:val="zh-CN"/>
              </w:rPr>
              <w:t xml:space="preserve"> </w:t>
            </w:r>
            <m:oMath>
              <m:r>
                <w:rPr>
                  <w:rFonts w:ascii="Cambria Math" w:hAnsi="Cambria Math"/>
                </w:rPr>
                <m:t>τ</m:t>
              </m:r>
            </m:oMath>
            <w:r>
              <w:rPr>
                <w:lang w:val="zh-CN"/>
              </w:rPr>
              <w:t xml:space="preserve">, </w:t>
            </w:r>
            <w:r>
              <w:rPr>
                <w:rFonts w:hint="eastAsia"/>
                <w:lang w:val="zh-CN"/>
              </w:rPr>
              <w:t>种子</w:t>
            </w:r>
            <w:r>
              <w:rPr>
                <w:rFonts w:hint="eastAsia"/>
                <w:lang w:val="zh-CN"/>
              </w:rPr>
              <w:t>)</w:t>
            </w:r>
            <w:r>
              <w:rPr>
                <w:lang w:val="zh-CN"/>
              </w:rPr>
              <w:t xml:space="preserve"> </w:t>
            </w:r>
            <w:r>
              <w:rPr>
                <w:rFonts w:hint="eastAsia"/>
                <w:lang w:val="zh-CN"/>
              </w:rPr>
              <w:t>自动跳过已完成组合（</w:t>
            </w:r>
            <w:r>
              <w:rPr>
                <w:rFonts w:hint="eastAsia"/>
                <w:b/>
                <w:bCs/>
                <w:lang w:val="zh-CN"/>
              </w:rPr>
              <w:t>断点续跑</w:t>
            </w:r>
            <w:r>
              <w:rPr>
                <w:rFonts w:hint="eastAsia"/>
                <w:lang w:val="zh-CN"/>
              </w:rPr>
              <w:t>）</w:t>
            </w:r>
          </w:p>
        </w:tc>
      </w:tr>
      <w:tr w:rsidR="007376BA" w14:paraId="702B9F94" w14:textId="77777777">
        <w:tc>
          <w:tcPr>
            <w:tcW w:w="3960" w:type="dxa"/>
          </w:tcPr>
          <w:p w14:paraId="6A56DBB5" w14:textId="77777777" w:rsidR="007376BA" w:rsidRDefault="0059228E">
            <w:pPr>
              <w:pStyle w:val="Compact"/>
            </w:pPr>
            <w:r>
              <w:rPr>
                <w:rFonts w:hint="eastAsia"/>
                <w:lang w:val="zh-CN"/>
              </w:rPr>
              <w:t>论文表格里的数字怎么复核</w:t>
            </w:r>
          </w:p>
        </w:tc>
        <w:tc>
          <w:tcPr>
            <w:tcW w:w="3960" w:type="dxa"/>
          </w:tcPr>
          <w:p w14:paraId="2137AE6F" w14:textId="77777777" w:rsidR="007376BA" w:rsidRDefault="0059228E">
            <w:pPr>
              <w:pStyle w:val="Compact"/>
            </w:pPr>
            <w:r>
              <w:rPr>
                <w:rFonts w:hint="eastAsia"/>
                <w:lang w:val="zh-CN"/>
              </w:rPr>
              <w:t>运行</w:t>
            </w:r>
            <w:r>
              <w:rPr>
                <w:lang w:val="zh-CN"/>
              </w:rPr>
              <w:t xml:space="preserve"> python -m scripts.thesis_analysis</w:t>
            </w:r>
            <w:r>
              <w:rPr>
                <w:rFonts w:hint="eastAsia"/>
                <w:lang w:val="zh-CN"/>
              </w:rPr>
              <w:t>，它从原始逐代</w:t>
            </w:r>
            <w:r>
              <w:rPr>
                <w:lang w:val="zh-CN"/>
              </w:rPr>
              <w:t xml:space="preserve"> CSV </w:t>
            </w:r>
            <w:r>
              <w:rPr>
                <w:rFonts w:hint="eastAsia"/>
                <w:lang w:val="zh-CN"/>
              </w:rPr>
              <w:t>从零重算，并输出可粘贴的</w:t>
            </w:r>
            <w:r>
              <w:rPr>
                <w:lang w:val="zh-CN"/>
              </w:rPr>
              <w:t xml:space="preserve"> Markdown </w:t>
            </w:r>
            <w:r>
              <w:rPr>
                <w:rFonts w:hint="eastAsia"/>
                <w:lang w:val="zh-CN"/>
              </w:rPr>
              <w:t>表格</w:t>
            </w:r>
          </w:p>
        </w:tc>
      </w:tr>
      <w:tr w:rsidR="007376BA" w14:paraId="48EE93E0" w14:textId="77777777">
        <w:tc>
          <w:tcPr>
            <w:tcW w:w="3960" w:type="dxa"/>
          </w:tcPr>
          <w:p w14:paraId="5495E700" w14:textId="77777777" w:rsidR="007376BA" w:rsidRDefault="0059228E">
            <w:pPr>
              <w:pStyle w:val="Compact"/>
            </w:pPr>
            <w:r>
              <w:rPr>
                <w:lang w:val="zh-CN"/>
              </w:rPr>
              <w:t xml:space="preserve">HTML </w:t>
            </w:r>
            <w:r>
              <w:rPr>
                <w:rFonts w:hint="eastAsia"/>
                <w:lang w:val="zh-CN"/>
              </w:rPr>
              <w:t>报告里的文字和论文对不上</w:t>
            </w:r>
          </w:p>
        </w:tc>
        <w:tc>
          <w:tcPr>
            <w:tcW w:w="3960" w:type="dxa"/>
          </w:tcPr>
          <w:p w14:paraId="15CBDD1E" w14:textId="77777777" w:rsidR="007376BA" w:rsidRDefault="0059228E">
            <w:pPr>
              <w:pStyle w:val="Compact"/>
            </w:pPr>
            <w:r>
              <w:rPr>
                <w:rFonts w:hint="eastAsia"/>
                <w:lang w:val="zh-CN"/>
              </w:rPr>
              <w:t>已知问题</w:t>
            </w:r>
            <w:r>
              <w:rPr>
                <w:lang w:val="zh-CN"/>
              </w:rPr>
              <w:t xml:space="preserve"> </w:t>
            </w:r>
            <w:r>
              <w:rPr>
                <w:rFonts w:hint="eastAsia"/>
                <w:lang w:val="zh-CN"/>
              </w:rPr>
              <w:t>K15</w:t>
            </w:r>
            <w:r>
              <w:rPr>
                <w:rFonts w:hint="eastAsia"/>
                <w:lang w:val="zh-CN"/>
              </w:rPr>
              <w:t>：</w:t>
            </w:r>
            <w:r>
              <w:rPr>
                <w:lang w:val="zh-CN"/>
              </w:rPr>
              <w:t xml:space="preserve">build_report.py </w:t>
            </w:r>
            <w:r>
              <w:rPr>
                <w:rFonts w:hint="eastAsia"/>
                <w:lang w:val="zh-CN"/>
              </w:rPr>
              <w:t>的叙述文字是</w:t>
            </w:r>
            <w:r>
              <w:rPr>
                <w:lang w:val="zh-CN"/>
              </w:rPr>
              <w:t xml:space="preserve"> v1 </w:t>
            </w:r>
            <w:r>
              <w:rPr>
                <w:rFonts w:hint="eastAsia"/>
                <w:lang w:val="zh-CN"/>
              </w:rPr>
              <w:t>硬编码，</w:t>
            </w:r>
            <w:r>
              <w:rPr>
                <w:rFonts w:hint="eastAsia"/>
                <w:b/>
                <w:bCs/>
                <w:lang w:val="zh-CN"/>
              </w:rPr>
              <w:t>表格数据是正确的</w:t>
            </w:r>
            <w:r>
              <w:rPr>
                <w:rFonts w:hint="eastAsia"/>
                <w:lang w:val="zh-CN"/>
              </w:rPr>
              <w:t>，叙述文字不可引用</w:t>
            </w:r>
          </w:p>
        </w:tc>
      </w:tr>
    </w:tbl>
    <w:p w14:paraId="03ABD943" w14:textId="77777777" w:rsidR="007376BA" w:rsidRDefault="0059228E">
      <w:pPr>
        <w:pStyle w:val="2"/>
        <w:rPr>
          <w:rFonts w:hint="eastAsia"/>
        </w:rPr>
      </w:pPr>
      <w:bookmarkStart w:id="240" w:name="_06763118ae7d76e126d87108116289be9c96eb9"/>
      <w:bookmarkStart w:id="241" w:name="_Toc242838696"/>
      <w:r>
        <w:rPr>
          <w:lang w:val="zh-CN"/>
        </w:rPr>
        <w:t xml:space="preserve">A.11 </w:t>
      </w:r>
      <w:r>
        <w:rPr>
          <w:rFonts w:hint="eastAsia"/>
          <w:lang w:val="zh-CN"/>
        </w:rPr>
        <w:t>数据与代码的最小复现清单</w:t>
      </w:r>
      <w:bookmarkEnd w:id="240"/>
      <w:bookmarkEnd w:id="241"/>
    </w:p>
    <w:p w14:paraId="72BA8D7E" w14:textId="77777777" w:rsidR="007376BA" w:rsidRDefault="0059228E">
      <w:pPr>
        <w:pStyle w:val="FirstParagraph"/>
      </w:pPr>
      <w:r>
        <w:rPr>
          <w:rFonts w:hint="eastAsia"/>
          <w:lang w:val="zh-CN"/>
        </w:rPr>
        <w:t>要复现本文</w:t>
      </w:r>
      <w:r>
        <w:rPr>
          <w:rFonts w:hint="eastAsia"/>
          <w:b/>
          <w:bCs/>
          <w:lang w:val="zh-CN"/>
        </w:rPr>
        <w:t>第</w:t>
      </w:r>
      <w:r>
        <w:rPr>
          <w:b/>
          <w:bCs/>
          <w:lang w:val="zh-CN"/>
        </w:rPr>
        <w:t xml:space="preserve"> 5 </w:t>
      </w:r>
      <w:r>
        <w:rPr>
          <w:rFonts w:hint="eastAsia"/>
          <w:b/>
          <w:bCs/>
          <w:lang w:val="zh-CN"/>
        </w:rPr>
        <w:t>章的全部数字</w:t>
      </w:r>
      <w:r>
        <w:rPr>
          <w:rFonts w:hint="eastAsia"/>
          <w:lang w:val="zh-CN"/>
        </w:rPr>
        <w:t>，只需：</w:t>
      </w:r>
    </w:p>
    <w:p w14:paraId="79D316C7" w14:textId="77777777" w:rsidR="007376BA" w:rsidRDefault="0059228E">
      <w:pPr>
        <w:pStyle w:val="Compact"/>
        <w:numPr>
          <w:ilvl w:val="0"/>
          <w:numId w:val="41"/>
        </w:numPr>
      </w:pPr>
      <w:r>
        <w:rPr>
          <w:lang w:val="zh-CN"/>
        </w:rPr>
        <w:t>results/raw/</w:t>
      </w:r>
      <w:r>
        <w:rPr>
          <w:rFonts w:hint="eastAsia"/>
          <w:lang w:val="zh-CN"/>
        </w:rPr>
        <w:t>（</w:t>
      </w:r>
      <w:r>
        <w:rPr>
          <w:rFonts w:hint="eastAsia"/>
          <w:lang w:val="zh-CN"/>
        </w:rPr>
        <w:t>v2.4</w:t>
      </w:r>
      <w:r>
        <w:rPr>
          <w:lang w:val="zh-CN"/>
        </w:rPr>
        <w:t xml:space="preserve"> </w:t>
      </w:r>
      <w:r>
        <w:rPr>
          <w:rFonts w:hint="eastAsia"/>
          <w:lang w:val="zh-CN"/>
        </w:rPr>
        <w:t>的</w:t>
      </w:r>
      <w:r>
        <w:rPr>
          <w:lang w:val="zh-CN"/>
        </w:rPr>
        <w:t xml:space="preserve"> 126 </w:t>
      </w:r>
      <w:r>
        <w:rPr>
          <w:rFonts w:hint="eastAsia"/>
          <w:lang w:val="zh-CN"/>
        </w:rPr>
        <w:t>个</w:t>
      </w:r>
      <w:r>
        <w:rPr>
          <w:lang w:val="zh-CN"/>
        </w:rPr>
        <w:t xml:space="preserve"> </w:t>
      </w:r>
      <w:r>
        <w:rPr>
          <w:rFonts w:hint="eastAsia"/>
          <w:lang w:val="zh-CN"/>
        </w:rPr>
        <w:t>CSV</w:t>
      </w:r>
      <w:r>
        <w:rPr>
          <w:rFonts w:hint="eastAsia"/>
          <w:lang w:val="zh-CN"/>
        </w:rPr>
        <w:t>）与</w:t>
      </w:r>
      <w:r>
        <w:rPr>
          <w:lang w:val="zh-CN"/>
        </w:rPr>
        <w:t xml:space="preserve"> results/raw_v25/</w:t>
      </w:r>
      <w:r>
        <w:rPr>
          <w:rFonts w:hint="eastAsia"/>
          <w:lang w:val="zh-CN"/>
        </w:rPr>
        <w:t>（</w:t>
      </w:r>
      <w:r>
        <w:rPr>
          <w:rFonts w:hint="eastAsia"/>
          <w:lang w:val="zh-CN"/>
        </w:rPr>
        <w:t>v2.5</w:t>
      </w:r>
      <w:r>
        <w:rPr>
          <w:lang w:val="zh-CN"/>
        </w:rPr>
        <w:t xml:space="preserve"> </w:t>
      </w:r>
      <w:r>
        <w:rPr>
          <w:rFonts w:hint="eastAsia"/>
          <w:lang w:val="zh-CN"/>
        </w:rPr>
        <w:t>的</w:t>
      </w:r>
      <w:r>
        <w:rPr>
          <w:lang w:val="zh-CN"/>
        </w:rPr>
        <w:t xml:space="preserve"> 72 </w:t>
      </w:r>
      <w:r>
        <w:rPr>
          <w:rFonts w:hint="eastAsia"/>
          <w:lang w:val="zh-CN"/>
        </w:rPr>
        <w:t>个</w:t>
      </w:r>
      <w:r>
        <w:rPr>
          <w:lang w:val="zh-CN"/>
        </w:rPr>
        <w:t xml:space="preserve"> </w:t>
      </w:r>
      <w:r>
        <w:rPr>
          <w:rFonts w:hint="eastAsia"/>
          <w:lang w:val="zh-CN"/>
        </w:rPr>
        <w:t>CSV</w:t>
      </w:r>
      <w:r>
        <w:rPr>
          <w:rFonts w:hint="eastAsia"/>
          <w:lang w:val="zh-CN"/>
        </w:rPr>
        <w:t>）；</w:t>
      </w:r>
    </w:p>
    <w:p w14:paraId="321DC1CF" w14:textId="77777777" w:rsidR="007376BA" w:rsidRDefault="0059228E">
      <w:pPr>
        <w:pStyle w:val="Compact"/>
        <w:numPr>
          <w:ilvl w:val="0"/>
          <w:numId w:val="41"/>
        </w:numPr>
      </w:pPr>
      <w:r>
        <w:rPr>
          <w:lang w:val="zh-CN"/>
        </w:rPr>
        <w:t>scripts/thesis_analysis.py</w:t>
      </w:r>
      <w:r>
        <w:rPr>
          <w:rFonts w:hint="eastAsia"/>
          <w:lang w:val="zh-CN"/>
        </w:rPr>
        <w:t>（论文级汇总与统计）；</w:t>
      </w:r>
    </w:p>
    <w:p w14:paraId="3AA1033B" w14:textId="77777777" w:rsidR="007376BA" w:rsidRDefault="0059228E">
      <w:pPr>
        <w:pStyle w:val="Compact"/>
        <w:numPr>
          <w:ilvl w:val="0"/>
          <w:numId w:val="41"/>
        </w:numPr>
      </w:pPr>
      <w:r>
        <w:rPr>
          <w:lang w:val="zh-CN"/>
        </w:rPr>
        <w:t>python -m scripts.thesis_analysis</w:t>
      </w:r>
      <w:r>
        <w:rPr>
          <w:lang w:val="zh-CN"/>
        </w:rPr>
        <w:t>。</w:t>
      </w:r>
    </w:p>
    <w:p w14:paraId="4E05D0E4" w14:textId="77777777" w:rsidR="007376BA" w:rsidRDefault="0059228E">
      <w:pPr>
        <w:pStyle w:val="FirstParagraph"/>
      </w:pPr>
      <w:r>
        <w:rPr>
          <w:rFonts w:hint="eastAsia"/>
          <w:lang w:val="zh-CN"/>
        </w:rPr>
        <w:t>要</w:t>
      </w:r>
      <w:r>
        <w:rPr>
          <w:rFonts w:hint="eastAsia"/>
          <w:b/>
          <w:bCs/>
          <w:lang w:val="zh-CN"/>
        </w:rPr>
        <w:t>重新生成</w:t>
      </w:r>
      <w:r>
        <w:rPr>
          <w:rFonts w:hint="eastAsia"/>
          <w:lang w:val="zh-CN"/>
        </w:rPr>
        <w:t>这些数据，则需要上述</w:t>
      </w:r>
      <w:r>
        <w:rPr>
          <w:lang w:val="zh-CN"/>
        </w:rPr>
        <w:t xml:space="preserve"> A.5</w:t>
      </w:r>
      <w:r>
        <w:rPr>
          <w:lang w:val="zh-CN"/>
        </w:rPr>
        <w:t>、</w:t>
      </w:r>
      <w:r>
        <w:rPr>
          <w:lang w:val="zh-CN"/>
        </w:rPr>
        <w:t xml:space="preserve">A.6 </w:t>
      </w:r>
      <w:r>
        <w:rPr>
          <w:rFonts w:hint="eastAsia"/>
          <w:lang w:val="zh-CN"/>
        </w:rPr>
        <w:t>的全部命令。要</w:t>
      </w:r>
      <w:r>
        <w:rPr>
          <w:rFonts w:hint="eastAsia"/>
          <w:b/>
          <w:bCs/>
          <w:lang w:val="zh-CN"/>
        </w:rPr>
        <w:t>重新验证问题定义的正确性</w:t>
      </w:r>
      <w:r>
        <w:rPr>
          <w:rFonts w:hint="eastAsia"/>
          <w:lang w:val="zh-CN"/>
        </w:rPr>
        <w:t>，只需要</w:t>
      </w:r>
      <w:r>
        <w:rPr>
          <w:lang w:val="zh-CN"/>
        </w:rPr>
        <w:t xml:space="preserve"> python -m scripts.check_dmop_authoritative </w:t>
      </w:r>
      <w:r>
        <w:rPr>
          <w:rFonts w:hint="eastAsia"/>
          <w:lang w:val="zh-CN"/>
        </w:rPr>
        <w:t>与</w:t>
      </w:r>
      <w:r>
        <w:rPr>
          <w:lang w:val="zh-CN"/>
        </w:rPr>
        <w:t xml:space="preserve"> python -m pytest -q</w:t>
      </w:r>
      <w:r>
        <w:rPr>
          <w:lang w:val="zh-CN"/>
        </w:rPr>
        <w:t>。</w:t>
      </w:r>
    </w:p>
    <w:p w14:paraId="502B883A" w14:textId="77777777" w:rsidR="007376BA" w:rsidRDefault="0059228E">
      <w:pPr>
        <w:pStyle w:val="1"/>
        <w:pageBreakBefore/>
        <w:rPr>
          <w:rFonts w:hint="eastAsia"/>
        </w:rPr>
      </w:pPr>
      <w:bookmarkStart w:id="242" w:name="_12d5968e14d227512dba2475f1f8a50824096ae"/>
      <w:bookmarkStart w:id="243" w:name="_Toc242838697"/>
      <w:r>
        <w:rPr>
          <w:rFonts w:hint="eastAsia"/>
          <w:lang w:val="zh-CN"/>
        </w:rPr>
        <w:lastRenderedPageBreak/>
        <w:t>附录</w:t>
      </w:r>
      <w:r>
        <w:rPr>
          <w:lang w:val="zh-CN"/>
        </w:rPr>
        <w:t xml:space="preserve"> B </w:t>
      </w:r>
      <w:r>
        <w:rPr>
          <w:rFonts w:hint="eastAsia"/>
          <w:lang w:val="zh-CN"/>
        </w:rPr>
        <w:t>术语表</w:t>
      </w:r>
      <w:bookmarkEnd w:id="242"/>
      <w:bookmarkEnd w:id="243"/>
    </w:p>
    <w:tbl>
      <w:tblPr>
        <w:tblW w:w="5000" w:type="pct"/>
        <w:tblInd w:w="10" w:type="dxa"/>
        <w:tblLayout w:type="fixed"/>
        <w:tblCellMar>
          <w:left w:w="10" w:type="dxa"/>
          <w:right w:w="10" w:type="dxa"/>
        </w:tblCellMar>
        <w:tblLook w:val="0020" w:firstRow="1" w:lastRow="0" w:firstColumn="0" w:lastColumn="0" w:noHBand="0" w:noVBand="0"/>
      </w:tblPr>
      <w:tblGrid>
        <w:gridCol w:w="2916"/>
        <w:gridCol w:w="2917"/>
        <w:gridCol w:w="2917"/>
      </w:tblGrid>
      <w:tr w:rsidR="007376BA" w14:paraId="434DD40D" w14:textId="77777777">
        <w:trPr>
          <w:tblHeader/>
        </w:trPr>
        <w:tc>
          <w:tcPr>
            <w:tcW w:w="2640" w:type="dxa"/>
          </w:tcPr>
          <w:p w14:paraId="31160B43" w14:textId="77777777" w:rsidR="007376BA" w:rsidRDefault="0059228E">
            <w:pPr>
              <w:pStyle w:val="Compact"/>
            </w:pPr>
            <w:r>
              <w:rPr>
                <w:rFonts w:hint="eastAsia"/>
                <w:lang w:val="zh-CN"/>
              </w:rPr>
              <w:t>术语</w:t>
            </w:r>
          </w:p>
        </w:tc>
        <w:tc>
          <w:tcPr>
            <w:tcW w:w="2640" w:type="dxa"/>
          </w:tcPr>
          <w:p w14:paraId="35BADC49" w14:textId="77777777" w:rsidR="007376BA" w:rsidRDefault="0059228E">
            <w:pPr>
              <w:pStyle w:val="Compact"/>
            </w:pPr>
            <w:r>
              <w:rPr>
                <w:rFonts w:hint="eastAsia"/>
                <w:lang w:val="zh-CN"/>
              </w:rPr>
              <w:t>英文</w:t>
            </w:r>
            <w:r>
              <w:rPr>
                <w:lang w:val="zh-CN"/>
              </w:rPr>
              <w:t xml:space="preserve"> / </w:t>
            </w:r>
            <w:r>
              <w:rPr>
                <w:rFonts w:hint="eastAsia"/>
                <w:lang w:val="zh-CN"/>
              </w:rPr>
              <w:t>缩写</w:t>
            </w:r>
          </w:p>
        </w:tc>
        <w:tc>
          <w:tcPr>
            <w:tcW w:w="2640" w:type="dxa"/>
          </w:tcPr>
          <w:p w14:paraId="5CA1B948" w14:textId="77777777" w:rsidR="007376BA" w:rsidRDefault="0059228E">
            <w:pPr>
              <w:pStyle w:val="Compact"/>
            </w:pPr>
            <w:r>
              <w:rPr>
                <w:rFonts w:hint="eastAsia"/>
                <w:lang w:val="zh-CN"/>
              </w:rPr>
              <w:t>一句话解释</w:t>
            </w:r>
          </w:p>
        </w:tc>
      </w:tr>
      <w:tr w:rsidR="007376BA" w14:paraId="37198987" w14:textId="77777777">
        <w:tc>
          <w:tcPr>
            <w:tcW w:w="2640" w:type="dxa"/>
          </w:tcPr>
          <w:p w14:paraId="1BCCC8D9" w14:textId="77777777" w:rsidR="007376BA" w:rsidRDefault="0059228E">
            <w:pPr>
              <w:pStyle w:val="Compact"/>
            </w:pPr>
            <w:r>
              <w:rPr>
                <w:rFonts w:hint="eastAsia"/>
                <w:lang w:val="zh-CN"/>
              </w:rPr>
              <w:t>多目标优化问题</w:t>
            </w:r>
          </w:p>
        </w:tc>
        <w:tc>
          <w:tcPr>
            <w:tcW w:w="2640" w:type="dxa"/>
          </w:tcPr>
          <w:p w14:paraId="1A41E34F" w14:textId="77777777" w:rsidR="007376BA" w:rsidRDefault="0059228E">
            <w:pPr>
              <w:pStyle w:val="Compact"/>
            </w:pPr>
            <w:r>
              <w:rPr>
                <w:lang w:val="zh-CN"/>
              </w:rPr>
              <w:t>MOP</w:t>
            </w:r>
          </w:p>
        </w:tc>
        <w:tc>
          <w:tcPr>
            <w:tcW w:w="2640" w:type="dxa"/>
          </w:tcPr>
          <w:p w14:paraId="6CBA0332" w14:textId="77777777" w:rsidR="007376BA" w:rsidRDefault="0059228E">
            <w:pPr>
              <w:pStyle w:val="Compact"/>
            </w:pPr>
            <w:r>
              <w:rPr>
                <w:rFonts w:hint="eastAsia"/>
                <w:lang w:val="zh-CN"/>
              </w:rPr>
              <w:t>同时最小化多个相互冲突的目标，寻找”一组折中解”</w:t>
            </w:r>
          </w:p>
        </w:tc>
      </w:tr>
      <w:tr w:rsidR="007376BA" w14:paraId="7E177657" w14:textId="77777777">
        <w:tc>
          <w:tcPr>
            <w:tcW w:w="2640" w:type="dxa"/>
          </w:tcPr>
          <w:p w14:paraId="69BDDD54" w14:textId="77777777" w:rsidR="007376BA" w:rsidRDefault="0059228E">
            <w:pPr>
              <w:pStyle w:val="Compact"/>
            </w:pPr>
            <w:r>
              <w:rPr>
                <w:lang w:val="zh-CN"/>
              </w:rPr>
              <w:t xml:space="preserve">Pareto </w:t>
            </w:r>
            <w:r>
              <w:rPr>
                <w:rFonts w:hint="eastAsia"/>
                <w:lang w:val="zh-CN"/>
              </w:rPr>
              <w:t>支配</w:t>
            </w:r>
          </w:p>
        </w:tc>
        <w:tc>
          <w:tcPr>
            <w:tcW w:w="2640" w:type="dxa"/>
          </w:tcPr>
          <w:p w14:paraId="33E0BED3" w14:textId="77777777" w:rsidR="007376BA" w:rsidRDefault="0059228E">
            <w:pPr>
              <w:pStyle w:val="Compact"/>
            </w:pPr>
            <w:r>
              <w:rPr>
                <w:lang w:val="zh-CN"/>
              </w:rPr>
              <w:t>Pareto dominance</w:t>
            </w:r>
          </w:p>
        </w:tc>
        <w:tc>
          <w:tcPr>
            <w:tcW w:w="2640" w:type="dxa"/>
          </w:tcPr>
          <w:p w14:paraId="5005804A" w14:textId="77777777" w:rsidR="007376BA" w:rsidRDefault="0059228E">
            <w:pPr>
              <w:pStyle w:val="Compact"/>
            </w:pPr>
            <m:oMath>
              <m:r>
                <w:rPr>
                  <w:rFonts w:ascii="Cambria Math" w:hAnsi="Cambria Math"/>
                </w:rPr>
                <m:t>a</m:t>
              </m:r>
            </m:oMath>
            <w:r>
              <w:rPr>
                <w:lang w:val="zh-CN"/>
              </w:rPr>
              <w:t xml:space="preserve"> </w:t>
            </w:r>
            <w:r>
              <w:rPr>
                <w:rFonts w:hint="eastAsia"/>
                <w:lang w:val="zh-CN"/>
              </w:rPr>
              <w:t>支配</w:t>
            </w:r>
            <w:r>
              <w:rPr>
                <w:lang w:val="zh-CN"/>
              </w:rPr>
              <w:t xml:space="preserve"> </w:t>
            </w:r>
            <m:oMath>
              <m:r>
                <w:rPr>
                  <w:rFonts w:ascii="Cambria Math" w:hAnsi="Cambria Math"/>
                </w:rPr>
                <m:t>b</m:t>
              </m:r>
            </m:oMath>
            <w:r>
              <w:rPr>
                <w:rFonts w:hint="eastAsia"/>
                <w:lang w:val="zh-CN"/>
              </w:rPr>
              <w:t>：</w:t>
            </w:r>
            <m:oMath>
              <m:r>
                <w:rPr>
                  <w:rFonts w:ascii="Cambria Math" w:hAnsi="Cambria Math"/>
                </w:rPr>
                <m:t>a</m:t>
              </m:r>
            </m:oMath>
            <w:r>
              <w:rPr>
                <w:lang w:val="zh-CN"/>
              </w:rPr>
              <w:t xml:space="preserve"> </w:t>
            </w:r>
            <w:r>
              <w:rPr>
                <w:rFonts w:hint="eastAsia"/>
                <w:lang w:val="zh-CN"/>
              </w:rPr>
              <w:t>在所有目标上不劣于</w:t>
            </w:r>
            <w:r>
              <w:rPr>
                <w:lang w:val="zh-CN"/>
              </w:rPr>
              <w:t xml:space="preserve"> </w:t>
            </w:r>
            <m:oMath>
              <m:r>
                <w:rPr>
                  <w:rFonts w:ascii="Cambria Math" w:hAnsi="Cambria Math"/>
                </w:rPr>
                <m:t>b</m:t>
              </m:r>
            </m:oMath>
            <w:r>
              <w:rPr>
                <w:rFonts w:hint="eastAsia"/>
                <w:lang w:val="zh-CN"/>
              </w:rPr>
              <w:t>，且至少在一个目标上严格更优</w:t>
            </w:r>
          </w:p>
        </w:tc>
      </w:tr>
      <w:tr w:rsidR="007376BA" w14:paraId="2AD7474D" w14:textId="77777777">
        <w:tc>
          <w:tcPr>
            <w:tcW w:w="2640" w:type="dxa"/>
          </w:tcPr>
          <w:p w14:paraId="6523D12D" w14:textId="77777777" w:rsidR="007376BA" w:rsidRDefault="0059228E">
            <w:pPr>
              <w:pStyle w:val="Compact"/>
            </w:pPr>
            <w:r>
              <w:rPr>
                <w:lang w:val="zh-CN"/>
              </w:rPr>
              <w:t xml:space="preserve">Pareto </w:t>
            </w:r>
            <w:r>
              <w:rPr>
                <w:rFonts w:hint="eastAsia"/>
                <w:lang w:val="zh-CN"/>
              </w:rPr>
              <w:t>最优解集</w:t>
            </w:r>
          </w:p>
        </w:tc>
        <w:tc>
          <w:tcPr>
            <w:tcW w:w="2640" w:type="dxa"/>
          </w:tcPr>
          <w:p w14:paraId="2A1CA901" w14:textId="77777777" w:rsidR="007376BA" w:rsidRDefault="0059228E">
            <w:pPr>
              <w:pStyle w:val="Compact"/>
            </w:pPr>
            <w:r>
              <w:rPr>
                <w:lang w:val="zh-CN"/>
              </w:rPr>
              <w:t>PS</w:t>
            </w:r>
          </w:p>
        </w:tc>
        <w:tc>
          <w:tcPr>
            <w:tcW w:w="2640" w:type="dxa"/>
          </w:tcPr>
          <w:p w14:paraId="288C564B" w14:textId="77777777" w:rsidR="007376BA" w:rsidRDefault="0059228E">
            <w:pPr>
              <w:pStyle w:val="Compact"/>
            </w:pPr>
            <w:r>
              <w:rPr>
                <w:rFonts w:hint="eastAsia"/>
                <w:lang w:val="zh-CN"/>
              </w:rPr>
              <w:t>决策空间中不被任何其他解支配的解的集合</w:t>
            </w:r>
          </w:p>
        </w:tc>
      </w:tr>
      <w:tr w:rsidR="007376BA" w14:paraId="3781D3C4" w14:textId="77777777">
        <w:tc>
          <w:tcPr>
            <w:tcW w:w="2640" w:type="dxa"/>
          </w:tcPr>
          <w:p w14:paraId="1FD71676" w14:textId="77777777" w:rsidR="007376BA" w:rsidRDefault="0059228E">
            <w:pPr>
              <w:pStyle w:val="Compact"/>
            </w:pPr>
            <w:r>
              <w:rPr>
                <w:lang w:val="zh-CN"/>
              </w:rPr>
              <w:t xml:space="preserve">Pareto </w:t>
            </w:r>
            <w:r>
              <w:rPr>
                <w:rFonts w:hint="eastAsia"/>
                <w:lang w:val="zh-CN"/>
              </w:rPr>
              <w:t>最优前沿</w:t>
            </w:r>
          </w:p>
        </w:tc>
        <w:tc>
          <w:tcPr>
            <w:tcW w:w="2640" w:type="dxa"/>
          </w:tcPr>
          <w:p w14:paraId="19857D45" w14:textId="77777777" w:rsidR="007376BA" w:rsidRDefault="0059228E">
            <w:pPr>
              <w:pStyle w:val="Compact"/>
            </w:pPr>
            <w:r>
              <w:rPr>
                <w:lang w:val="zh-CN"/>
              </w:rPr>
              <w:t>PF</w:t>
            </w:r>
          </w:p>
        </w:tc>
        <w:tc>
          <w:tcPr>
            <w:tcW w:w="2640" w:type="dxa"/>
          </w:tcPr>
          <w:p w14:paraId="31236FB9" w14:textId="77777777" w:rsidR="007376BA" w:rsidRDefault="0059228E">
            <w:pPr>
              <w:pStyle w:val="Compact"/>
            </w:pPr>
            <m:oMath>
              <m:r>
                <w:rPr>
                  <w:rFonts w:ascii="Cambria Math" w:hAnsi="Cambria Math"/>
                </w:rPr>
                <m:t>PS</m:t>
              </m:r>
            </m:oMath>
            <w:r>
              <w:rPr>
                <w:lang w:val="zh-CN"/>
              </w:rPr>
              <w:t xml:space="preserve"> </w:t>
            </w:r>
            <w:r>
              <w:rPr>
                <w:rFonts w:hint="eastAsia"/>
                <w:lang w:val="zh-CN"/>
              </w:rPr>
              <w:t>在目标空间中的像</w:t>
            </w:r>
          </w:p>
        </w:tc>
      </w:tr>
      <w:tr w:rsidR="007376BA" w14:paraId="4B22AC76" w14:textId="77777777">
        <w:tc>
          <w:tcPr>
            <w:tcW w:w="2640" w:type="dxa"/>
          </w:tcPr>
          <w:p w14:paraId="0AA5CB97" w14:textId="77777777" w:rsidR="007376BA" w:rsidRDefault="0059228E">
            <w:pPr>
              <w:pStyle w:val="Compact"/>
            </w:pPr>
            <w:r>
              <w:rPr>
                <w:rFonts w:hint="eastAsia"/>
                <w:lang w:val="zh-CN"/>
              </w:rPr>
              <w:t>动态多目标优化问题</w:t>
            </w:r>
          </w:p>
        </w:tc>
        <w:tc>
          <w:tcPr>
            <w:tcW w:w="2640" w:type="dxa"/>
          </w:tcPr>
          <w:p w14:paraId="15801AFA" w14:textId="77777777" w:rsidR="007376BA" w:rsidRDefault="0059228E">
            <w:pPr>
              <w:pStyle w:val="Compact"/>
            </w:pPr>
            <w:r>
              <w:rPr>
                <w:lang w:val="zh-CN"/>
              </w:rPr>
              <w:t>DMOP</w:t>
            </w:r>
          </w:p>
        </w:tc>
        <w:tc>
          <w:tcPr>
            <w:tcW w:w="2640" w:type="dxa"/>
          </w:tcPr>
          <w:p w14:paraId="6E97A85B" w14:textId="77777777" w:rsidR="007376BA" w:rsidRDefault="0059228E">
            <w:pPr>
              <w:pStyle w:val="Compact"/>
            </w:pPr>
            <w:r>
              <w:rPr>
                <w:rFonts w:hint="eastAsia"/>
                <w:lang w:val="zh-CN"/>
              </w:rPr>
              <w:t>目标函数或约束随时间变化的</w:t>
            </w:r>
            <w:r>
              <w:rPr>
                <w:lang w:val="zh-CN"/>
              </w:rPr>
              <w:t xml:space="preserve"> </w:t>
            </w:r>
            <w:r>
              <w:rPr>
                <w:rFonts w:hint="eastAsia"/>
                <w:lang w:val="zh-CN"/>
              </w:rPr>
              <w:t>MOP</w:t>
            </w:r>
            <w:r>
              <w:rPr>
                <w:rFonts w:hint="eastAsia"/>
                <w:lang w:val="zh-CN"/>
              </w:rPr>
              <w:t>；</w:t>
            </w:r>
            <m:oMath>
              <m:r>
                <w:rPr>
                  <w:rFonts w:ascii="Cambria Math" w:hAnsi="Cambria Math"/>
                </w:rPr>
                <m:t>PS</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与</w:t>
            </w:r>
            <w:r>
              <w:rPr>
                <w:lang w:val="zh-CN"/>
              </w:rPr>
              <w:t xml:space="preserve"> </w:t>
            </w:r>
            <m:oMath>
              <m:r>
                <w:rPr>
                  <w:rFonts w:ascii="Cambria Math" w:hAnsi="Cambria Math"/>
                </w:rPr>
                <m:t>PF</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会移动</w:t>
            </w:r>
          </w:p>
        </w:tc>
      </w:tr>
      <w:tr w:rsidR="007376BA" w14:paraId="29C3DB81" w14:textId="77777777">
        <w:tc>
          <w:tcPr>
            <w:tcW w:w="2640" w:type="dxa"/>
          </w:tcPr>
          <w:p w14:paraId="0C3EF905" w14:textId="77777777" w:rsidR="007376BA" w:rsidRDefault="0059228E">
            <w:pPr>
              <w:pStyle w:val="Compact"/>
            </w:pPr>
            <w:r>
              <w:rPr>
                <w:lang w:val="zh-CN"/>
              </w:rPr>
              <w:t>Type I</w:t>
            </w:r>
          </w:p>
        </w:tc>
        <w:tc>
          <w:tcPr>
            <w:tcW w:w="2640" w:type="dxa"/>
          </w:tcPr>
          <w:p w14:paraId="66E3F999" w14:textId="77777777" w:rsidR="007376BA" w:rsidRDefault="0059228E">
            <w:pPr>
              <w:pStyle w:val="Compact"/>
            </w:pPr>
            <w:r>
              <w:rPr>
                <w:lang w:val="zh-CN"/>
              </w:rPr>
              <w:t>—</w:t>
            </w:r>
          </w:p>
        </w:tc>
        <w:tc>
          <w:tcPr>
            <w:tcW w:w="2640" w:type="dxa"/>
          </w:tcPr>
          <w:p w14:paraId="52EB590B" w14:textId="77777777" w:rsidR="007376BA" w:rsidRDefault="0059228E">
            <w:pPr>
              <w:pStyle w:val="Compact"/>
            </w:pPr>
            <w:r>
              <w:rPr>
                <w:rFonts w:hint="eastAsia"/>
                <w:lang w:val="zh-CN"/>
              </w:rPr>
              <w:t>解集随时间变化、前沿不变（如</w:t>
            </w:r>
            <w:r>
              <w:rPr>
                <w:lang w:val="zh-CN"/>
              </w:rPr>
              <w:t xml:space="preserve"> </w:t>
            </w:r>
            <w:r>
              <w:rPr>
                <w:rFonts w:hint="eastAsia"/>
                <w:lang w:val="zh-CN"/>
              </w:rPr>
              <w:t>FDA1</w:t>
            </w:r>
            <w:r>
              <w:rPr>
                <w:rFonts w:hint="eastAsia"/>
                <w:lang w:val="zh-CN"/>
              </w:rPr>
              <w:t>、权威</w:t>
            </w:r>
            <w:r>
              <w:rPr>
                <w:lang w:val="zh-CN"/>
              </w:rPr>
              <w:t xml:space="preserve"> </w:t>
            </w:r>
            <w:r>
              <w:rPr>
                <w:rFonts w:hint="eastAsia"/>
                <w:lang w:val="zh-CN"/>
              </w:rPr>
              <w:t>dMOP3</w:t>
            </w:r>
            <w:r>
              <w:rPr>
                <w:rFonts w:hint="eastAsia"/>
                <w:lang w:val="zh-CN"/>
              </w:rPr>
              <w:t>）</w:t>
            </w:r>
          </w:p>
        </w:tc>
      </w:tr>
      <w:tr w:rsidR="007376BA" w14:paraId="67820B3F" w14:textId="77777777">
        <w:tc>
          <w:tcPr>
            <w:tcW w:w="2640" w:type="dxa"/>
          </w:tcPr>
          <w:p w14:paraId="59C8BBE7" w14:textId="77777777" w:rsidR="007376BA" w:rsidRDefault="0059228E">
            <w:pPr>
              <w:pStyle w:val="Compact"/>
            </w:pPr>
            <w:r>
              <w:rPr>
                <w:lang w:val="zh-CN"/>
              </w:rPr>
              <w:t>Type II</w:t>
            </w:r>
          </w:p>
        </w:tc>
        <w:tc>
          <w:tcPr>
            <w:tcW w:w="2640" w:type="dxa"/>
          </w:tcPr>
          <w:p w14:paraId="04DD772C" w14:textId="77777777" w:rsidR="007376BA" w:rsidRDefault="0059228E">
            <w:pPr>
              <w:pStyle w:val="Compact"/>
            </w:pPr>
            <w:r>
              <w:rPr>
                <w:lang w:val="zh-CN"/>
              </w:rPr>
              <w:t>—</w:t>
            </w:r>
          </w:p>
        </w:tc>
        <w:tc>
          <w:tcPr>
            <w:tcW w:w="2640" w:type="dxa"/>
          </w:tcPr>
          <w:p w14:paraId="3F3175D4" w14:textId="77777777" w:rsidR="007376BA" w:rsidRDefault="0059228E">
            <w:pPr>
              <w:pStyle w:val="Compact"/>
            </w:pPr>
            <w:r>
              <w:rPr>
                <w:rFonts w:hint="eastAsia"/>
                <w:lang w:val="zh-CN"/>
              </w:rPr>
              <w:t>解集与前沿</w:t>
            </w:r>
            <w:r>
              <w:rPr>
                <w:rFonts w:hint="eastAsia"/>
                <w:b/>
                <w:bCs/>
                <w:lang w:val="zh-CN"/>
              </w:rPr>
              <w:t>都</w:t>
            </w:r>
            <w:r>
              <w:rPr>
                <w:rFonts w:hint="eastAsia"/>
                <w:lang w:val="zh-CN"/>
              </w:rPr>
              <w:t>随时间变化（如</w:t>
            </w:r>
            <w:r>
              <w:rPr>
                <w:lang w:val="zh-CN"/>
              </w:rPr>
              <w:t xml:space="preserve"> </w:t>
            </w:r>
            <w:r>
              <w:rPr>
                <w:rFonts w:hint="eastAsia"/>
                <w:lang w:val="zh-CN"/>
              </w:rPr>
              <w:t>FDA3</w:t>
            </w:r>
            <w:r>
              <w:rPr>
                <w:rFonts w:hint="eastAsia"/>
                <w:lang w:val="zh-CN"/>
              </w:rPr>
              <w:t>、权威</w:t>
            </w:r>
            <w:r>
              <w:rPr>
                <w:lang w:val="zh-CN"/>
              </w:rPr>
              <w:t xml:space="preserve"> </w:t>
            </w:r>
            <w:r>
              <w:rPr>
                <w:rFonts w:hint="eastAsia"/>
                <w:lang w:val="zh-CN"/>
              </w:rPr>
              <w:t>dMOP2</w:t>
            </w:r>
            <w:r>
              <w:rPr>
                <w:rFonts w:hint="eastAsia"/>
                <w:lang w:val="zh-CN"/>
              </w:rPr>
              <w:t>）</w:t>
            </w:r>
          </w:p>
        </w:tc>
      </w:tr>
      <w:tr w:rsidR="007376BA" w14:paraId="4E7A2A05" w14:textId="77777777">
        <w:tc>
          <w:tcPr>
            <w:tcW w:w="2640" w:type="dxa"/>
          </w:tcPr>
          <w:p w14:paraId="02F669CD" w14:textId="77777777" w:rsidR="007376BA" w:rsidRDefault="0059228E">
            <w:pPr>
              <w:pStyle w:val="Compact"/>
            </w:pPr>
            <w:r>
              <w:rPr>
                <w:lang w:val="zh-CN"/>
              </w:rPr>
              <w:t>Type III</w:t>
            </w:r>
          </w:p>
        </w:tc>
        <w:tc>
          <w:tcPr>
            <w:tcW w:w="2640" w:type="dxa"/>
          </w:tcPr>
          <w:p w14:paraId="42457EE4" w14:textId="77777777" w:rsidR="007376BA" w:rsidRDefault="0059228E">
            <w:pPr>
              <w:pStyle w:val="Compact"/>
            </w:pPr>
            <w:r>
              <w:rPr>
                <w:lang w:val="zh-CN"/>
              </w:rPr>
              <w:t>—</w:t>
            </w:r>
          </w:p>
        </w:tc>
        <w:tc>
          <w:tcPr>
            <w:tcW w:w="2640" w:type="dxa"/>
          </w:tcPr>
          <w:p w14:paraId="7F21CB1E" w14:textId="77777777" w:rsidR="007376BA" w:rsidRDefault="0059228E">
            <w:pPr>
              <w:pStyle w:val="Compact"/>
            </w:pPr>
            <w:r>
              <w:rPr>
                <w:rFonts w:hint="eastAsia"/>
                <w:lang w:val="zh-CN"/>
              </w:rPr>
              <w:t>解集不变、前沿随时间变化（如</w:t>
            </w:r>
            <w:r>
              <w:rPr>
                <w:rFonts w:hint="eastAsia"/>
                <w:b/>
                <w:bCs/>
                <w:lang w:val="zh-CN"/>
              </w:rPr>
              <w:t>权威</w:t>
            </w:r>
            <w:r>
              <w:rPr>
                <w:b/>
                <w:bCs/>
                <w:lang w:val="zh-CN"/>
              </w:rPr>
              <w:t xml:space="preserve"> dMOP1</w:t>
            </w:r>
            <w:r>
              <w:rPr>
                <w:rFonts w:hint="eastAsia"/>
                <w:lang w:val="zh-CN"/>
              </w:rPr>
              <w:t>）</w:t>
            </w:r>
          </w:p>
        </w:tc>
      </w:tr>
      <w:tr w:rsidR="007376BA" w14:paraId="3448513D" w14:textId="77777777">
        <w:tc>
          <w:tcPr>
            <w:tcW w:w="2640" w:type="dxa"/>
          </w:tcPr>
          <w:p w14:paraId="3FAADFDA" w14:textId="77777777" w:rsidR="007376BA" w:rsidRDefault="0059228E">
            <w:pPr>
              <w:pStyle w:val="Compact"/>
            </w:pPr>
            <w:r>
              <w:rPr>
                <w:lang w:val="zh-CN"/>
              </w:rPr>
              <w:t>Type IV</w:t>
            </w:r>
          </w:p>
        </w:tc>
        <w:tc>
          <w:tcPr>
            <w:tcW w:w="2640" w:type="dxa"/>
          </w:tcPr>
          <w:p w14:paraId="195A8677" w14:textId="77777777" w:rsidR="007376BA" w:rsidRDefault="0059228E">
            <w:pPr>
              <w:pStyle w:val="Compact"/>
            </w:pPr>
            <w:r>
              <w:rPr>
                <w:lang w:val="zh-CN"/>
              </w:rPr>
              <w:t>—</w:t>
            </w:r>
          </w:p>
        </w:tc>
        <w:tc>
          <w:tcPr>
            <w:tcW w:w="2640" w:type="dxa"/>
          </w:tcPr>
          <w:p w14:paraId="40E535A8" w14:textId="77777777" w:rsidR="007376BA" w:rsidRDefault="0059228E">
            <w:pPr>
              <w:pStyle w:val="Compact"/>
            </w:pPr>
            <w:r>
              <w:rPr>
                <w:rFonts w:hint="eastAsia"/>
                <w:lang w:val="zh-CN"/>
              </w:rPr>
              <w:t>两者都不随时间变化（本项目的静态对照问题</w:t>
            </w:r>
            <w:r>
              <w:rPr>
                <w:lang w:val="zh-CN"/>
              </w:rPr>
              <w:t xml:space="preserve"> </w:t>
            </w:r>
            <w:r>
              <w:rPr>
                <w:rFonts w:hint="eastAsia"/>
                <w:lang w:val="zh-CN"/>
              </w:rPr>
              <w:t>DMOP3</w:t>
            </w:r>
            <w:r>
              <w:rPr>
                <w:rFonts w:hint="eastAsia"/>
                <w:lang w:val="zh-CN"/>
              </w:rPr>
              <w:t>）</w:t>
            </w:r>
          </w:p>
        </w:tc>
      </w:tr>
      <w:tr w:rsidR="007376BA" w14:paraId="742ADDE1" w14:textId="77777777">
        <w:tc>
          <w:tcPr>
            <w:tcW w:w="2640" w:type="dxa"/>
          </w:tcPr>
          <w:p w14:paraId="55615784" w14:textId="77777777" w:rsidR="007376BA" w:rsidRDefault="0059228E">
            <w:pPr>
              <w:pStyle w:val="Compact"/>
            </w:pPr>
            <w:r>
              <w:rPr>
                <w:rFonts w:hint="eastAsia"/>
                <w:lang w:val="zh-CN"/>
              </w:rPr>
              <w:t>渐变环境</w:t>
            </w:r>
          </w:p>
        </w:tc>
        <w:tc>
          <w:tcPr>
            <w:tcW w:w="2640" w:type="dxa"/>
          </w:tcPr>
          <w:p w14:paraId="1267524D" w14:textId="77777777" w:rsidR="007376BA" w:rsidRDefault="0059228E">
            <w:pPr>
              <w:pStyle w:val="Compact"/>
            </w:pPr>
            <w:r>
              <w:rPr>
                <w:lang w:val="zh-CN"/>
              </w:rPr>
              <w:t>gradual environment</w:t>
            </w:r>
          </w:p>
        </w:tc>
        <w:tc>
          <w:tcPr>
            <w:tcW w:w="2640" w:type="dxa"/>
          </w:tcPr>
          <w:p w14:paraId="20CD044E" w14:textId="77777777" w:rsidR="007376BA" w:rsidRDefault="0059228E">
            <w:pPr>
              <w:pStyle w:val="Compact"/>
            </w:pPr>
            <w:r>
              <w:rPr>
                <w:rFonts w:hint="eastAsia"/>
                <w:lang w:val="zh-CN"/>
              </w:rPr>
              <w:t>单步变化幅度远小于决策空间直径、且方向具有短期一致性的环境序列（本文定义</w:t>
            </w:r>
            <w:r>
              <w:rPr>
                <w:lang w:val="zh-CN"/>
              </w:rPr>
              <w:t xml:space="preserve"> </w:t>
            </w:r>
            <w:r>
              <w:rPr>
                <w:lang w:val="zh-CN"/>
              </w:rPr>
              <w:lastRenderedPageBreak/>
              <w:t xml:space="preserve">2.1 </w:t>
            </w:r>
            <w:r>
              <w:rPr>
                <w:rFonts w:hint="eastAsia"/>
                <w:lang w:val="zh-CN"/>
              </w:rPr>
              <w:t>给出可操作化定义）</w:t>
            </w:r>
          </w:p>
        </w:tc>
      </w:tr>
      <w:tr w:rsidR="007376BA" w14:paraId="1D4DBE4B" w14:textId="77777777">
        <w:tc>
          <w:tcPr>
            <w:tcW w:w="2640" w:type="dxa"/>
          </w:tcPr>
          <w:p w14:paraId="2B8EEDC3" w14:textId="77777777" w:rsidR="007376BA" w:rsidRDefault="0059228E">
            <w:pPr>
              <w:pStyle w:val="Compact"/>
            </w:pPr>
            <w:r>
              <w:rPr>
                <w:lang w:val="zh-CN"/>
              </w:rPr>
              <w:lastRenderedPageBreak/>
              <w:t>NSGA-II</w:t>
            </w:r>
          </w:p>
        </w:tc>
        <w:tc>
          <w:tcPr>
            <w:tcW w:w="2640" w:type="dxa"/>
          </w:tcPr>
          <w:p w14:paraId="25441068" w14:textId="77777777" w:rsidR="007376BA" w:rsidRDefault="0059228E">
            <w:pPr>
              <w:pStyle w:val="Compact"/>
            </w:pPr>
            <w:r>
              <w:rPr>
                <w:lang w:val="zh-CN"/>
              </w:rPr>
              <w:t>—</w:t>
            </w:r>
          </w:p>
        </w:tc>
        <w:tc>
          <w:tcPr>
            <w:tcW w:w="2640" w:type="dxa"/>
          </w:tcPr>
          <w:p w14:paraId="3F3632F5" w14:textId="77777777" w:rsidR="007376BA" w:rsidRDefault="0059228E">
            <w:pPr>
              <w:pStyle w:val="Compact"/>
            </w:pPr>
            <w:r>
              <w:rPr>
                <w:rFonts w:hint="eastAsia"/>
                <w:lang w:val="zh-CN"/>
              </w:rPr>
              <w:t>最经典的精英多目标进化算法（快速非支配排序</w:t>
            </w:r>
            <w:r>
              <w:rPr>
                <w:lang w:val="zh-CN"/>
              </w:rPr>
              <w:t xml:space="preserve"> + </w:t>
            </w:r>
            <w:r>
              <w:rPr>
                <w:rFonts w:hint="eastAsia"/>
                <w:lang w:val="zh-CN"/>
              </w:rPr>
              <w:t>拥挤度距离</w:t>
            </w:r>
            <w:r>
              <w:rPr>
                <w:lang w:val="zh-CN"/>
              </w:rPr>
              <w:t xml:space="preserve"> + </w:t>
            </w:r>
            <w:r>
              <w:rPr>
                <w:rFonts w:hint="eastAsia"/>
                <w:lang w:val="zh-CN"/>
              </w:rPr>
              <w:t>精英保留）</w:t>
            </w:r>
            <w:r>
              <w:rPr>
                <w:rFonts w:hint="eastAsia"/>
                <w:lang w:val="zh-CN"/>
              </w:rPr>
              <w:t>[1]</w:t>
            </w:r>
          </w:p>
        </w:tc>
      </w:tr>
      <w:tr w:rsidR="007376BA" w14:paraId="0ADD7405" w14:textId="77777777">
        <w:tc>
          <w:tcPr>
            <w:tcW w:w="2640" w:type="dxa"/>
          </w:tcPr>
          <w:p w14:paraId="4A89FC31" w14:textId="77777777" w:rsidR="007376BA" w:rsidRDefault="0059228E">
            <w:pPr>
              <w:pStyle w:val="Compact"/>
            </w:pPr>
            <w:r>
              <w:rPr>
                <w:rFonts w:hint="eastAsia"/>
                <w:lang w:val="zh-CN"/>
              </w:rPr>
              <w:t>快速非支配排序</w:t>
            </w:r>
          </w:p>
        </w:tc>
        <w:tc>
          <w:tcPr>
            <w:tcW w:w="2640" w:type="dxa"/>
          </w:tcPr>
          <w:p w14:paraId="2A9CBF71" w14:textId="77777777" w:rsidR="007376BA" w:rsidRDefault="0059228E">
            <w:pPr>
              <w:pStyle w:val="Compact"/>
            </w:pPr>
            <w:r>
              <w:rPr>
                <w:lang w:val="zh-CN"/>
              </w:rPr>
              <w:t>fast non-dominated sort</w:t>
            </w:r>
          </w:p>
        </w:tc>
        <w:tc>
          <w:tcPr>
            <w:tcW w:w="2640" w:type="dxa"/>
          </w:tcPr>
          <w:p w14:paraId="5A690B25" w14:textId="77777777" w:rsidR="007376BA" w:rsidRDefault="0059228E">
            <w:pPr>
              <w:pStyle w:val="Compact"/>
            </w:pPr>
            <w:r>
              <w:rPr>
                <w:rFonts w:hint="eastAsia"/>
                <w:lang w:val="zh-CN"/>
              </w:rPr>
              <w:t>把种群按支配关系分层，第一层即非支配解</w:t>
            </w:r>
          </w:p>
        </w:tc>
      </w:tr>
      <w:tr w:rsidR="007376BA" w14:paraId="6F5FB0D6" w14:textId="77777777">
        <w:tc>
          <w:tcPr>
            <w:tcW w:w="2640" w:type="dxa"/>
          </w:tcPr>
          <w:p w14:paraId="6CB894AB" w14:textId="77777777" w:rsidR="007376BA" w:rsidRDefault="0059228E">
            <w:pPr>
              <w:pStyle w:val="Compact"/>
            </w:pPr>
            <w:r>
              <w:rPr>
                <w:rFonts w:hint="eastAsia"/>
                <w:lang w:val="zh-CN"/>
              </w:rPr>
              <w:t>拥挤度距离</w:t>
            </w:r>
          </w:p>
        </w:tc>
        <w:tc>
          <w:tcPr>
            <w:tcW w:w="2640" w:type="dxa"/>
          </w:tcPr>
          <w:p w14:paraId="002C4E73" w14:textId="77777777" w:rsidR="007376BA" w:rsidRDefault="0059228E">
            <w:pPr>
              <w:pStyle w:val="Compact"/>
            </w:pPr>
            <w:r>
              <w:rPr>
                <w:lang w:val="zh-CN"/>
              </w:rPr>
              <w:t>crowding distance</w:t>
            </w:r>
          </w:p>
        </w:tc>
        <w:tc>
          <w:tcPr>
            <w:tcW w:w="2640" w:type="dxa"/>
          </w:tcPr>
          <w:p w14:paraId="3ECA3BAA" w14:textId="77777777" w:rsidR="007376BA" w:rsidRDefault="0059228E">
            <w:pPr>
              <w:pStyle w:val="Compact"/>
            </w:pPr>
            <w:r>
              <w:rPr>
                <w:rFonts w:hint="eastAsia"/>
                <w:lang w:val="zh-CN"/>
              </w:rPr>
              <w:t>同层内解的邻居间距，用于维持分布多样性</w:t>
            </w:r>
          </w:p>
        </w:tc>
      </w:tr>
      <w:tr w:rsidR="007376BA" w14:paraId="5108EAFA" w14:textId="77777777">
        <w:tc>
          <w:tcPr>
            <w:tcW w:w="2640" w:type="dxa"/>
          </w:tcPr>
          <w:p w14:paraId="4510064A" w14:textId="77777777" w:rsidR="007376BA" w:rsidRDefault="0059228E">
            <w:pPr>
              <w:pStyle w:val="Compact"/>
            </w:pPr>
            <w:r>
              <w:rPr>
                <w:rFonts w:hint="eastAsia"/>
                <w:lang w:val="zh-CN"/>
              </w:rPr>
              <w:t>精英保留</w:t>
            </w:r>
          </w:p>
        </w:tc>
        <w:tc>
          <w:tcPr>
            <w:tcW w:w="2640" w:type="dxa"/>
          </w:tcPr>
          <w:p w14:paraId="12CE2B2A" w14:textId="77777777" w:rsidR="007376BA" w:rsidRDefault="0059228E">
            <w:pPr>
              <w:pStyle w:val="Compact"/>
            </w:pPr>
            <w:r>
              <w:rPr>
                <w:lang w:val="zh-CN"/>
              </w:rPr>
              <w:t>elitism</w:t>
            </w:r>
          </w:p>
        </w:tc>
        <w:tc>
          <w:tcPr>
            <w:tcW w:w="2640" w:type="dxa"/>
          </w:tcPr>
          <w:p w14:paraId="0A5A9B6A" w14:textId="77777777" w:rsidR="007376BA" w:rsidRDefault="0059228E">
            <w:pPr>
              <w:pStyle w:val="Compact"/>
            </w:pPr>
            <w:r>
              <w:rPr>
                <w:rFonts w:hint="eastAsia"/>
                <w:lang w:val="zh-CN"/>
              </w:rPr>
              <w:t>父代与子代合并后择优进入下一代</w:t>
            </w:r>
          </w:p>
        </w:tc>
      </w:tr>
      <w:tr w:rsidR="007376BA" w14:paraId="2C7BF1F4" w14:textId="77777777">
        <w:tc>
          <w:tcPr>
            <w:tcW w:w="2640" w:type="dxa"/>
          </w:tcPr>
          <w:p w14:paraId="5E2B5EDF" w14:textId="77777777" w:rsidR="007376BA" w:rsidRDefault="0059228E">
            <w:pPr>
              <w:pStyle w:val="Compact"/>
            </w:pPr>
            <w:r>
              <w:rPr>
                <w:rFonts w:hint="eastAsia"/>
                <w:lang w:val="zh-CN"/>
              </w:rPr>
              <w:t>模拟二进制交叉</w:t>
            </w:r>
          </w:p>
        </w:tc>
        <w:tc>
          <w:tcPr>
            <w:tcW w:w="2640" w:type="dxa"/>
          </w:tcPr>
          <w:p w14:paraId="40E379FD" w14:textId="77777777" w:rsidR="007376BA" w:rsidRDefault="0059228E">
            <w:pPr>
              <w:pStyle w:val="Compact"/>
            </w:pPr>
            <w:r>
              <w:rPr>
                <w:lang w:val="zh-CN"/>
              </w:rPr>
              <w:t>SBX</w:t>
            </w:r>
          </w:p>
        </w:tc>
        <w:tc>
          <w:tcPr>
            <w:tcW w:w="2640" w:type="dxa"/>
          </w:tcPr>
          <w:p w14:paraId="71CBA4BE" w14:textId="77777777" w:rsidR="007376BA" w:rsidRDefault="0059228E">
            <w:pPr>
              <w:pStyle w:val="Compact"/>
            </w:pPr>
            <w:r>
              <w:rPr>
                <w:rFonts w:hint="eastAsia"/>
                <w:lang w:val="zh-CN"/>
              </w:rPr>
              <w:t>一种实数编码交叉算子；本项目取交叉概率</w:t>
            </w:r>
            <w:r>
              <w:rPr>
                <w:lang w:val="zh-CN"/>
              </w:rPr>
              <w:t xml:space="preserve"> </w:t>
            </w:r>
            <w:r>
              <w:rPr>
                <w:rFonts w:hint="eastAsia"/>
                <w:lang w:val="zh-CN"/>
              </w:rPr>
              <w:t>0.9</w:t>
            </w:r>
            <w:r>
              <w:rPr>
                <w:rFonts w:hint="eastAsia"/>
                <w:lang w:val="zh-CN"/>
              </w:rPr>
              <w:t>、分布指数</w:t>
            </w:r>
            <w:r>
              <w:rPr>
                <w:lang w:val="zh-CN"/>
              </w:rPr>
              <w:t xml:space="preserve"> 15</w:t>
            </w:r>
          </w:p>
        </w:tc>
      </w:tr>
      <w:tr w:rsidR="007376BA" w14:paraId="25C786F1" w14:textId="77777777">
        <w:tc>
          <w:tcPr>
            <w:tcW w:w="2640" w:type="dxa"/>
          </w:tcPr>
          <w:p w14:paraId="29FDEAE5" w14:textId="77777777" w:rsidR="007376BA" w:rsidRDefault="0059228E">
            <w:pPr>
              <w:pStyle w:val="Compact"/>
            </w:pPr>
            <w:r>
              <w:rPr>
                <w:rFonts w:hint="eastAsia"/>
                <w:lang w:val="zh-CN"/>
              </w:rPr>
              <w:t>多项式变异</w:t>
            </w:r>
          </w:p>
        </w:tc>
        <w:tc>
          <w:tcPr>
            <w:tcW w:w="2640" w:type="dxa"/>
          </w:tcPr>
          <w:p w14:paraId="0D291116" w14:textId="77777777" w:rsidR="007376BA" w:rsidRDefault="0059228E">
            <w:pPr>
              <w:pStyle w:val="Compact"/>
            </w:pPr>
            <w:r>
              <w:rPr>
                <w:lang w:val="zh-CN"/>
              </w:rPr>
              <w:t>PM</w:t>
            </w:r>
          </w:p>
        </w:tc>
        <w:tc>
          <w:tcPr>
            <w:tcW w:w="2640" w:type="dxa"/>
          </w:tcPr>
          <w:p w14:paraId="7B812DD0" w14:textId="77777777" w:rsidR="007376BA" w:rsidRDefault="0059228E">
            <w:pPr>
              <w:pStyle w:val="Compact"/>
            </w:pPr>
            <w:r>
              <w:rPr>
                <w:rFonts w:hint="eastAsia"/>
                <w:lang w:val="zh-CN"/>
              </w:rPr>
              <w:t>一种实数编码变异算子；本项目取分布指数</w:t>
            </w:r>
            <w:r>
              <w:rPr>
                <w:lang w:val="zh-CN"/>
              </w:rPr>
              <w:t xml:space="preserve"> 20</w:t>
            </w:r>
          </w:p>
        </w:tc>
      </w:tr>
      <w:tr w:rsidR="007376BA" w14:paraId="5960B428" w14:textId="77777777">
        <w:tc>
          <w:tcPr>
            <w:tcW w:w="2640" w:type="dxa"/>
          </w:tcPr>
          <w:p w14:paraId="7290811F" w14:textId="77777777" w:rsidR="007376BA" w:rsidRDefault="0059228E">
            <w:pPr>
              <w:pStyle w:val="Compact"/>
            </w:pPr>
            <w:r>
              <w:rPr>
                <w:lang w:val="zh-CN"/>
              </w:rPr>
              <w:t>warm-start</w:t>
            </w:r>
          </w:p>
        </w:tc>
        <w:tc>
          <w:tcPr>
            <w:tcW w:w="2640" w:type="dxa"/>
          </w:tcPr>
          <w:p w14:paraId="2CB67D98" w14:textId="77777777" w:rsidR="007376BA" w:rsidRDefault="0059228E">
            <w:pPr>
              <w:pStyle w:val="Compact"/>
            </w:pPr>
            <w:r>
              <w:rPr>
                <w:rFonts w:hint="eastAsia"/>
                <w:lang w:val="zh-CN"/>
              </w:rPr>
              <w:t>热启动</w:t>
            </w:r>
          </w:p>
        </w:tc>
        <w:tc>
          <w:tcPr>
            <w:tcW w:w="2640" w:type="dxa"/>
          </w:tcPr>
          <w:p w14:paraId="6FFD0975" w14:textId="77777777" w:rsidR="007376BA" w:rsidRDefault="0059228E">
            <w:pPr>
              <w:pStyle w:val="Compact"/>
            </w:pPr>
            <w:r>
              <w:rPr>
                <w:rFonts w:hint="eastAsia"/>
                <w:lang w:val="zh-CN"/>
              </w:rPr>
              <w:t>用上一阶段的解作为下一阶段的初始种群</w:t>
            </w:r>
          </w:p>
        </w:tc>
      </w:tr>
      <w:tr w:rsidR="007376BA" w14:paraId="469F91C9" w14:textId="77777777">
        <w:tc>
          <w:tcPr>
            <w:tcW w:w="2640" w:type="dxa"/>
          </w:tcPr>
          <w:p w14:paraId="6DEC36AC" w14:textId="77777777" w:rsidR="007376BA" w:rsidRDefault="0059228E">
            <w:pPr>
              <w:pStyle w:val="Compact"/>
            </w:pPr>
            <w:r>
              <w:rPr>
                <w:rFonts w:hint="eastAsia"/>
                <w:lang w:val="zh-CN"/>
              </w:rPr>
              <w:t>环境响应</w:t>
            </w:r>
          </w:p>
        </w:tc>
        <w:tc>
          <w:tcPr>
            <w:tcW w:w="2640" w:type="dxa"/>
          </w:tcPr>
          <w:p w14:paraId="19FA6404" w14:textId="77777777" w:rsidR="007376BA" w:rsidRDefault="0059228E">
            <w:pPr>
              <w:pStyle w:val="Compact"/>
            </w:pPr>
            <w:r>
              <w:rPr>
                <w:lang w:val="zh-CN"/>
              </w:rPr>
              <w:t>respond</w:t>
            </w:r>
          </w:p>
        </w:tc>
        <w:tc>
          <w:tcPr>
            <w:tcW w:w="2640" w:type="dxa"/>
          </w:tcPr>
          <w:p w14:paraId="35DBA6ED" w14:textId="77777777" w:rsidR="007376BA" w:rsidRDefault="0059228E">
            <w:pPr>
              <w:pStyle w:val="Compact"/>
            </w:pPr>
            <w:r>
              <w:rPr>
                <w:rFonts w:hint="eastAsia"/>
                <w:lang w:val="zh-CN"/>
              </w:rPr>
              <w:t>算法在环境切换时生成新环境初始种群的接口</w:t>
            </w:r>
          </w:p>
        </w:tc>
      </w:tr>
      <w:tr w:rsidR="007376BA" w14:paraId="7397A1DA" w14:textId="77777777">
        <w:tc>
          <w:tcPr>
            <w:tcW w:w="2640" w:type="dxa"/>
          </w:tcPr>
          <w:p w14:paraId="72A8B4FE" w14:textId="77777777" w:rsidR="007376BA" w:rsidRDefault="0059228E">
            <w:pPr>
              <w:pStyle w:val="Compact"/>
            </w:pPr>
            <w:r>
              <w:rPr>
                <w:rFonts w:hint="eastAsia"/>
                <w:lang w:val="zh-CN"/>
              </w:rPr>
              <w:t>矩特征</w:t>
            </w:r>
          </w:p>
        </w:tc>
        <w:tc>
          <w:tcPr>
            <w:tcW w:w="2640" w:type="dxa"/>
          </w:tcPr>
          <w:p w14:paraId="4D346078" w14:textId="77777777" w:rsidR="007376BA" w:rsidRDefault="0059228E">
            <w:pPr>
              <w:pStyle w:val="Compact"/>
            </w:pPr>
            <w:r>
              <w:rPr>
                <w:lang w:val="zh-CN"/>
              </w:rPr>
              <w:t>moment features</w:t>
            </w:r>
          </w:p>
        </w:tc>
        <w:tc>
          <w:tcPr>
            <w:tcW w:w="2640" w:type="dxa"/>
          </w:tcPr>
          <w:p w14:paraId="6D65C085" w14:textId="77777777" w:rsidR="007376BA" w:rsidRDefault="0059228E">
            <w:pPr>
              <w:pStyle w:val="Compact"/>
            </w:pPr>
            <w:r>
              <w:rPr>
                <w:rFonts w:hint="eastAsia"/>
                <w:lang w:val="zh-CN"/>
              </w:rPr>
              <w:t>分布的均值</w:t>
            </w:r>
            <w:r>
              <w:rPr>
                <w:lang w:val="zh-CN"/>
              </w:rPr>
              <w:t xml:space="preserve"> </w:t>
            </w:r>
            <m:oMath>
              <m:r>
                <w:rPr>
                  <w:rFonts w:ascii="Cambria Math" w:hAnsi="Cambria Math"/>
                </w:rPr>
                <m:t>μ</m:t>
              </m:r>
            </m:oMath>
            <w:r>
              <w:rPr>
                <w:lang w:val="zh-CN"/>
              </w:rPr>
              <w:t xml:space="preserve"> </w:t>
            </w:r>
            <w:r>
              <w:rPr>
                <w:rFonts w:hint="eastAsia"/>
                <w:lang w:val="zh-CN"/>
              </w:rPr>
              <w:t>与标准差</w:t>
            </w:r>
            <w:r>
              <w:rPr>
                <w:lang w:val="zh-CN"/>
              </w:rPr>
              <w:t xml:space="preserve"> </w:t>
            </w:r>
            <m:oMath>
              <m:r>
                <w:rPr>
                  <w:rFonts w:ascii="Cambria Math" w:hAnsi="Cambria Math"/>
                </w:rPr>
                <m:t>σ</m:t>
              </m:r>
            </m:oMath>
            <w:r>
              <w:rPr>
                <w:rFonts w:hint="eastAsia"/>
                <w:lang w:val="zh-CN"/>
              </w:rPr>
              <w:t>（“中心在哪、散布多宽”）</w:t>
            </w:r>
          </w:p>
        </w:tc>
      </w:tr>
      <w:tr w:rsidR="007376BA" w14:paraId="26322938" w14:textId="77777777">
        <w:tc>
          <w:tcPr>
            <w:tcW w:w="2640" w:type="dxa"/>
          </w:tcPr>
          <w:p w14:paraId="1B292BFF" w14:textId="77777777" w:rsidR="007376BA" w:rsidRDefault="0059228E">
            <w:pPr>
              <w:pStyle w:val="Compact"/>
            </w:pPr>
            <w:r>
              <w:rPr>
                <w:rFonts w:hint="eastAsia"/>
                <w:lang w:val="zh-CN"/>
              </w:rPr>
              <w:t>趋势外推</w:t>
            </w:r>
          </w:p>
        </w:tc>
        <w:tc>
          <w:tcPr>
            <w:tcW w:w="2640" w:type="dxa"/>
          </w:tcPr>
          <w:p w14:paraId="15899C99" w14:textId="77777777" w:rsidR="007376BA" w:rsidRDefault="0059228E">
            <w:pPr>
              <w:pStyle w:val="Compact"/>
            </w:pPr>
            <w:r>
              <w:rPr>
                <w:lang w:val="zh-CN"/>
              </w:rPr>
              <w:t>trend extrapolation</w:t>
            </w:r>
          </w:p>
        </w:tc>
        <w:tc>
          <w:tcPr>
            <w:tcW w:w="2640" w:type="dxa"/>
          </w:tcPr>
          <w:p w14:paraId="5B494D95" w14:textId="77777777" w:rsidR="007376BA" w:rsidRDefault="0059228E">
            <w:pPr>
              <w:pStyle w:val="Compact"/>
            </w:pPr>
            <w:r>
              <w:rPr>
                <w:rFonts w:hint="eastAsia"/>
                <w:lang w:val="zh-CN"/>
              </w:rPr>
              <w:t>用最近两次中心差</w:t>
            </w:r>
            <w:r>
              <w:rPr>
                <w:lang w:val="zh-CN"/>
              </w:rPr>
              <w:t xml:space="preserve"> </w:t>
            </w:r>
            <m:oMath>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oMath>
            <w:r>
              <w:rPr>
                <w:lang w:val="zh-CN"/>
              </w:rPr>
              <w:t xml:space="preserve"> </w:t>
            </w:r>
            <w:r>
              <w:rPr>
                <w:rFonts w:hint="eastAsia"/>
                <w:lang w:val="zh-CN"/>
              </w:rPr>
              <w:t>估计下一中心</w:t>
            </w:r>
          </w:p>
        </w:tc>
      </w:tr>
      <w:tr w:rsidR="007376BA" w14:paraId="5ED0041B" w14:textId="77777777">
        <w:tc>
          <w:tcPr>
            <w:tcW w:w="2640" w:type="dxa"/>
          </w:tcPr>
          <w:p w14:paraId="6D6405E2" w14:textId="77777777" w:rsidR="007376BA" w:rsidRDefault="0059228E">
            <w:pPr>
              <w:pStyle w:val="Compact"/>
            </w:pPr>
            <w:r>
              <w:rPr>
                <w:rFonts w:hint="eastAsia"/>
                <w:lang w:val="zh-CN"/>
              </w:rPr>
              <w:t>外推步长</w:t>
            </w:r>
            <w:r>
              <w:rPr>
                <w:lang w:val="zh-CN"/>
              </w:rPr>
              <w:t xml:space="preserve"> / </w:t>
            </w:r>
            <w:r>
              <w:rPr>
                <w:rFonts w:hint="eastAsia"/>
                <w:lang w:val="zh-CN"/>
              </w:rPr>
              <w:t>趋势系数</w:t>
            </w:r>
          </w:p>
        </w:tc>
        <w:tc>
          <w:tcPr>
            <w:tcW w:w="2640" w:type="dxa"/>
          </w:tcPr>
          <w:p w14:paraId="3142A650" w14:textId="77777777" w:rsidR="007376BA" w:rsidRDefault="0059228E">
            <w:pPr>
              <w:pStyle w:val="Compact"/>
            </w:pPr>
            <m:oMath>
              <m:r>
                <w:rPr>
                  <w:rFonts w:ascii="Cambria Math" w:hAnsi="Cambria Math"/>
                </w:rPr>
                <m:t>α</m:t>
              </m:r>
            </m:oMath>
            <w:r>
              <w:rPr>
                <w:lang w:val="zh-CN"/>
              </w:rPr>
              <w:t>​</w:t>
            </w:r>
          </w:p>
        </w:tc>
        <w:tc>
          <w:tcPr>
            <w:tcW w:w="2640" w:type="dxa"/>
          </w:tcPr>
          <w:p w14:paraId="64F3249A" w14:textId="77777777" w:rsidR="007376BA" w:rsidRDefault="00212F50">
            <w:pPr>
              <w:pStyle w:val="Compact"/>
            </w:pPr>
            <m:oMath>
              <m:acc>
                <m:accPr>
                  <m:ctrlPr>
                    <w:rPr>
                      <w:rFonts w:ascii="Cambria Math" w:hAnsi="Cambria Math"/>
                    </w:rPr>
                  </m:ctrlPr>
                </m:accPr>
                <m:e>
                  <m:r>
                    <w:rPr>
                      <w:rFonts w:ascii="Cambria Math" w:hAnsi="Cambria Math"/>
                    </w:rPr>
                    <m:t>μ</m:t>
                  </m:r>
                </m:e>
              </m:acc>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prev</m:t>
                  </m:r>
                </m:sub>
              </m:sSub>
              <m:r>
                <m:rPr>
                  <m:sty m:val="p"/>
                </m:rPr>
                <w:rPr>
                  <w:rFonts w:ascii="Cambria Math" w:hAnsi="Cambria Math"/>
                </w:rPr>
                <m:t>)</m:t>
              </m:r>
            </m:oMath>
            <w:r w:rsidR="0059228E">
              <w:rPr>
                <w:lang w:val="zh-CN"/>
              </w:rPr>
              <w:t xml:space="preserve"> </w:t>
            </w:r>
            <w:r w:rsidR="0059228E">
              <w:rPr>
                <w:rFonts w:hint="eastAsia"/>
                <w:lang w:val="zh-CN"/>
              </w:rPr>
              <w:t>中的系数；</w:t>
            </w:r>
            <m:oMath>
              <m:r>
                <w:rPr>
                  <w:rFonts w:ascii="Cambria Math" w:hAnsi="Cambria Math"/>
                </w:rPr>
                <m:t>α</m:t>
              </m:r>
              <m:r>
                <m:rPr>
                  <m:sty m:val="p"/>
                </m:rPr>
                <w:rPr>
                  <w:rFonts w:ascii="Cambria Math" w:hAnsi="Cambria Math"/>
                </w:rPr>
                <m:t>=</m:t>
              </m:r>
              <m:r>
                <w:rPr>
                  <w:rFonts w:ascii="Cambria Math" w:hAnsi="Cambria Math"/>
                </w:rPr>
                <m:t>1</m:t>
              </m:r>
            </m:oMath>
            <w:r w:rsidR="0059228E">
              <w:rPr>
                <w:lang w:val="zh-CN"/>
              </w:rPr>
              <w:t xml:space="preserve"> </w:t>
            </w:r>
            <w:r w:rsidR="0059228E">
              <w:rPr>
                <w:rFonts w:hint="eastAsia"/>
                <w:lang w:val="zh-CN"/>
              </w:rPr>
              <w:t>为全步、</w:t>
            </w:r>
            <m:oMath>
              <m:r>
                <w:rPr>
                  <w:rFonts w:ascii="Cambria Math" w:hAnsi="Cambria Math"/>
                </w:rPr>
                <m:t>0.5</m:t>
              </m:r>
            </m:oMath>
            <w:r w:rsidR="0059228E">
              <w:rPr>
                <w:lang w:val="zh-CN"/>
              </w:rPr>
              <w:t xml:space="preserve"> </w:t>
            </w:r>
            <w:r w:rsidR="0059228E">
              <w:rPr>
                <w:rFonts w:hint="eastAsia"/>
                <w:lang w:val="zh-CN"/>
              </w:rPr>
              <w:t>为半步</w:t>
            </w:r>
          </w:p>
        </w:tc>
      </w:tr>
      <w:tr w:rsidR="007376BA" w14:paraId="7BF7B74E" w14:textId="77777777">
        <w:tc>
          <w:tcPr>
            <w:tcW w:w="2640" w:type="dxa"/>
          </w:tcPr>
          <w:p w14:paraId="6D3A69AE" w14:textId="77777777" w:rsidR="007376BA" w:rsidRDefault="0059228E">
            <w:pPr>
              <w:pStyle w:val="Compact"/>
            </w:pPr>
            <w:r>
              <w:rPr>
                <w:lang w:val="zh-CN"/>
              </w:rPr>
              <w:t>AR(1)</w:t>
            </w:r>
          </w:p>
        </w:tc>
        <w:tc>
          <w:tcPr>
            <w:tcW w:w="2640" w:type="dxa"/>
          </w:tcPr>
          <w:p w14:paraId="74F52B4C" w14:textId="77777777" w:rsidR="007376BA" w:rsidRDefault="0059228E">
            <w:pPr>
              <w:pStyle w:val="Compact"/>
            </w:pPr>
            <w:r>
              <w:rPr>
                <w:rFonts w:hint="eastAsia"/>
                <w:lang w:val="zh-CN"/>
              </w:rPr>
              <w:t>一阶自回归</w:t>
            </w:r>
          </w:p>
        </w:tc>
        <w:tc>
          <w:tcPr>
            <w:tcW w:w="2640" w:type="dxa"/>
          </w:tcPr>
          <w:p w14:paraId="7C8B02CF" w14:textId="77777777" w:rsidR="007376BA" w:rsidRDefault="00212F50">
            <w:pPr>
              <w:pStyle w:val="Compact"/>
            </w:pP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1</m:t>
                  </m:r>
                </m:sub>
              </m:sSub>
            </m:oMath>
            <w:r w:rsidR="0059228E">
              <w:rPr>
                <w:rFonts w:hint="eastAsia"/>
                <w:lang w:val="zh-CN"/>
              </w:rPr>
              <w:t>（对历史中</w:t>
            </w:r>
            <w:r w:rsidR="0059228E">
              <w:rPr>
                <w:rFonts w:hint="eastAsia"/>
                <w:lang w:val="zh-CN"/>
              </w:rPr>
              <w:lastRenderedPageBreak/>
              <w:t>心做最小二乘拟合）</w:t>
            </w:r>
          </w:p>
        </w:tc>
      </w:tr>
      <w:tr w:rsidR="007376BA" w14:paraId="71B1E107" w14:textId="77777777">
        <w:tc>
          <w:tcPr>
            <w:tcW w:w="2640" w:type="dxa"/>
          </w:tcPr>
          <w:p w14:paraId="69403221" w14:textId="77777777" w:rsidR="007376BA" w:rsidRDefault="0059228E">
            <w:pPr>
              <w:pStyle w:val="Compact"/>
            </w:pPr>
            <w:r>
              <w:rPr>
                <w:lang w:val="zh-CN"/>
              </w:rPr>
              <w:lastRenderedPageBreak/>
              <w:t>GMM</w:t>
            </w:r>
          </w:p>
        </w:tc>
        <w:tc>
          <w:tcPr>
            <w:tcW w:w="2640" w:type="dxa"/>
          </w:tcPr>
          <w:p w14:paraId="5ED0137F" w14:textId="77777777" w:rsidR="007376BA" w:rsidRDefault="0059228E">
            <w:pPr>
              <w:pStyle w:val="Compact"/>
            </w:pPr>
            <w:r>
              <w:rPr>
                <w:rFonts w:hint="eastAsia"/>
                <w:lang w:val="zh-CN"/>
              </w:rPr>
              <w:t>高斯混合模型</w:t>
            </w:r>
          </w:p>
        </w:tc>
        <w:tc>
          <w:tcPr>
            <w:tcW w:w="2640" w:type="dxa"/>
          </w:tcPr>
          <w:p w14:paraId="6F88E479" w14:textId="77777777" w:rsidR="007376BA" w:rsidRDefault="0059228E">
            <w:pPr>
              <w:pStyle w:val="Compact"/>
            </w:pPr>
            <w:r>
              <w:rPr>
                <w:rFonts w:hint="eastAsia"/>
                <w:lang w:val="zh-CN"/>
              </w:rPr>
              <w:t>用多个高斯分量逼近任意形状分布</w:t>
            </w:r>
          </w:p>
        </w:tc>
      </w:tr>
      <w:tr w:rsidR="007376BA" w14:paraId="62AE4135" w14:textId="77777777">
        <w:tc>
          <w:tcPr>
            <w:tcW w:w="2640" w:type="dxa"/>
          </w:tcPr>
          <w:p w14:paraId="5012B91C" w14:textId="77777777" w:rsidR="007376BA" w:rsidRDefault="0059228E">
            <w:pPr>
              <w:pStyle w:val="Compact"/>
            </w:pPr>
            <w:r>
              <w:rPr>
                <w:lang w:val="zh-CN"/>
              </w:rPr>
              <w:t>PPS</w:t>
            </w:r>
          </w:p>
        </w:tc>
        <w:tc>
          <w:tcPr>
            <w:tcW w:w="2640" w:type="dxa"/>
          </w:tcPr>
          <w:p w14:paraId="795452D7" w14:textId="77777777" w:rsidR="007376BA" w:rsidRDefault="0059228E">
            <w:pPr>
              <w:pStyle w:val="Compact"/>
            </w:pPr>
            <w:r>
              <w:rPr>
                <w:rFonts w:hint="eastAsia"/>
                <w:lang w:val="zh-CN"/>
              </w:rPr>
              <w:t>种群预测策略</w:t>
            </w:r>
          </w:p>
        </w:tc>
        <w:tc>
          <w:tcPr>
            <w:tcW w:w="2640" w:type="dxa"/>
          </w:tcPr>
          <w:p w14:paraId="32FB02FC" w14:textId="77777777" w:rsidR="007376BA" w:rsidRDefault="0059228E">
            <w:pPr>
              <w:pStyle w:val="Compact"/>
            </w:pPr>
            <w:r>
              <w:rPr>
                <w:rFonts w:hint="eastAsia"/>
                <w:lang w:val="zh-CN"/>
              </w:rPr>
              <w:t>用中心（及流形</w:t>
            </w:r>
            <w:r>
              <w:rPr>
                <w:rFonts w:hint="eastAsia"/>
                <w:lang w:val="zh-CN"/>
              </w:rPr>
              <w:t>/</w:t>
            </w:r>
            <w:r>
              <w:rPr>
                <w:rFonts w:hint="eastAsia"/>
                <w:lang w:val="zh-CN"/>
              </w:rPr>
              <w:t>方差）的外推预测新环境种群位置</w:t>
            </w:r>
            <w:r>
              <w:rPr>
                <w:lang w:val="zh-CN"/>
              </w:rPr>
              <w:t xml:space="preserve"> [4]</w:t>
            </w:r>
          </w:p>
        </w:tc>
      </w:tr>
      <w:tr w:rsidR="007376BA" w14:paraId="11B9764D" w14:textId="77777777">
        <w:tc>
          <w:tcPr>
            <w:tcW w:w="2640" w:type="dxa"/>
          </w:tcPr>
          <w:p w14:paraId="520868EB" w14:textId="77777777" w:rsidR="007376BA" w:rsidRDefault="0059228E">
            <w:pPr>
              <w:pStyle w:val="Compact"/>
            </w:pPr>
            <w:r>
              <w:rPr>
                <w:lang w:val="zh-CN"/>
              </w:rPr>
              <w:t>KTMM</w:t>
            </w:r>
          </w:p>
        </w:tc>
        <w:tc>
          <w:tcPr>
            <w:tcW w:w="2640" w:type="dxa"/>
          </w:tcPr>
          <w:p w14:paraId="27ADD0F8" w14:textId="77777777" w:rsidR="007376BA" w:rsidRDefault="0059228E">
            <w:pPr>
              <w:pStyle w:val="Compact"/>
            </w:pPr>
            <w:r>
              <w:rPr>
                <w:rFonts w:hint="eastAsia"/>
                <w:lang w:val="zh-CN"/>
              </w:rPr>
              <w:t>知识迁移</w:t>
            </w:r>
            <w:r>
              <w:rPr>
                <w:lang w:val="zh-CN"/>
              </w:rPr>
              <w:t xml:space="preserve"> + </w:t>
            </w:r>
            <w:r>
              <w:rPr>
                <w:rFonts w:hint="eastAsia"/>
                <w:lang w:val="zh-CN"/>
              </w:rPr>
              <w:t>混合模型</w:t>
            </w:r>
          </w:p>
        </w:tc>
        <w:tc>
          <w:tcPr>
            <w:tcW w:w="2640" w:type="dxa"/>
          </w:tcPr>
          <w:p w14:paraId="52368C84" w14:textId="77777777" w:rsidR="007376BA" w:rsidRDefault="0059228E">
            <w:pPr>
              <w:pStyle w:val="Compact"/>
            </w:pPr>
            <w:r>
              <w:rPr>
                <w:rFonts w:hint="eastAsia"/>
                <w:lang w:val="zh-CN"/>
              </w:rPr>
              <w:t>用高斯混合模型刻画动态最优解分布并跨环境迁移</w:t>
            </w:r>
            <w:r>
              <w:rPr>
                <w:lang w:val="zh-CN"/>
              </w:rPr>
              <w:t xml:space="preserve"> [14]</w:t>
            </w:r>
          </w:p>
        </w:tc>
      </w:tr>
      <w:tr w:rsidR="007376BA" w14:paraId="4A6C8D87" w14:textId="77777777">
        <w:tc>
          <w:tcPr>
            <w:tcW w:w="2640" w:type="dxa"/>
          </w:tcPr>
          <w:p w14:paraId="12FC335B" w14:textId="77777777" w:rsidR="007376BA" w:rsidRDefault="0059228E">
            <w:pPr>
              <w:pStyle w:val="Compact"/>
            </w:pPr>
            <w:r>
              <w:rPr>
                <w:rFonts w:hint="eastAsia"/>
                <w:lang w:val="zh-CN"/>
              </w:rPr>
              <w:t>反向世代距离</w:t>
            </w:r>
          </w:p>
        </w:tc>
        <w:tc>
          <w:tcPr>
            <w:tcW w:w="2640" w:type="dxa"/>
          </w:tcPr>
          <w:p w14:paraId="704AD331" w14:textId="77777777" w:rsidR="007376BA" w:rsidRDefault="0059228E">
            <w:pPr>
              <w:pStyle w:val="Compact"/>
            </w:pPr>
            <w:r>
              <w:rPr>
                <w:lang w:val="zh-CN"/>
              </w:rPr>
              <w:t>IGD</w:t>
            </w:r>
          </w:p>
        </w:tc>
        <w:tc>
          <w:tcPr>
            <w:tcW w:w="2640" w:type="dxa"/>
          </w:tcPr>
          <w:p w14:paraId="0194F44B" w14:textId="77777777" w:rsidR="007376BA" w:rsidRDefault="0059228E">
            <w:pPr>
              <w:pStyle w:val="Compact"/>
            </w:pPr>
            <w:r>
              <w:rPr>
                <w:rFonts w:hint="eastAsia"/>
                <w:lang w:val="zh-CN"/>
              </w:rPr>
              <w:t>从真实前沿每个参考点到算法解集的最近距离之均值，越小越好</w:t>
            </w:r>
            <w:r>
              <w:rPr>
                <w:lang w:val="zh-CN"/>
              </w:rPr>
              <w:t xml:space="preserve"> [8]</w:t>
            </w:r>
          </w:p>
        </w:tc>
      </w:tr>
      <w:tr w:rsidR="007376BA" w14:paraId="4A34AE95" w14:textId="77777777">
        <w:tc>
          <w:tcPr>
            <w:tcW w:w="2640" w:type="dxa"/>
          </w:tcPr>
          <w:p w14:paraId="417E5B4C" w14:textId="77777777" w:rsidR="007376BA" w:rsidRDefault="0059228E">
            <w:pPr>
              <w:pStyle w:val="Compact"/>
            </w:pPr>
            <w:r>
              <w:rPr>
                <w:rFonts w:hint="eastAsia"/>
                <w:lang w:val="zh-CN"/>
              </w:rPr>
              <w:t>超体积</w:t>
            </w:r>
          </w:p>
        </w:tc>
        <w:tc>
          <w:tcPr>
            <w:tcW w:w="2640" w:type="dxa"/>
          </w:tcPr>
          <w:p w14:paraId="27813D17" w14:textId="77777777" w:rsidR="007376BA" w:rsidRDefault="0059228E">
            <w:pPr>
              <w:pStyle w:val="Compact"/>
            </w:pPr>
            <w:r>
              <w:rPr>
                <w:lang w:val="zh-CN"/>
              </w:rPr>
              <w:t>HV</w:t>
            </w:r>
          </w:p>
        </w:tc>
        <w:tc>
          <w:tcPr>
            <w:tcW w:w="2640" w:type="dxa"/>
          </w:tcPr>
          <w:p w14:paraId="241163F7" w14:textId="77777777" w:rsidR="007376BA" w:rsidRDefault="0059228E">
            <w:pPr>
              <w:pStyle w:val="Compact"/>
            </w:pPr>
            <w:r>
              <w:rPr>
                <w:rFonts w:hint="eastAsia"/>
                <w:lang w:val="zh-CN"/>
              </w:rPr>
              <w:t>解集与参考点围成的目标空间体积，越大越好</w:t>
            </w:r>
            <w:r>
              <w:rPr>
                <w:lang w:val="zh-CN"/>
              </w:rPr>
              <w:t xml:space="preserve"> [9]</w:t>
            </w:r>
          </w:p>
        </w:tc>
      </w:tr>
      <w:tr w:rsidR="007376BA" w14:paraId="61B20FD0" w14:textId="77777777">
        <w:tc>
          <w:tcPr>
            <w:tcW w:w="2640" w:type="dxa"/>
          </w:tcPr>
          <w:p w14:paraId="621A5847" w14:textId="77777777" w:rsidR="007376BA" w:rsidRDefault="0059228E">
            <w:pPr>
              <w:pStyle w:val="Compact"/>
            </w:pPr>
            <w:r>
              <w:rPr>
                <w:rFonts w:hint="eastAsia"/>
                <w:lang w:val="zh-CN"/>
              </w:rPr>
              <w:t>稳态</w:t>
            </w:r>
            <w:r>
              <w:rPr>
                <w:lang w:val="zh-CN"/>
              </w:rPr>
              <w:t xml:space="preserve"> MIGD</w:t>
            </w:r>
          </w:p>
        </w:tc>
        <w:tc>
          <w:tcPr>
            <w:tcW w:w="2640" w:type="dxa"/>
          </w:tcPr>
          <w:p w14:paraId="27B986F1" w14:textId="77777777" w:rsidR="007376BA" w:rsidRDefault="0059228E">
            <w:pPr>
              <w:pStyle w:val="Compact"/>
            </w:pPr>
            <w:r>
              <w:rPr>
                <w:lang w:val="zh-CN"/>
              </w:rPr>
              <w:t>steady-state MIGD</w:t>
            </w:r>
          </w:p>
        </w:tc>
        <w:tc>
          <w:tcPr>
            <w:tcW w:w="2640" w:type="dxa"/>
          </w:tcPr>
          <w:p w14:paraId="137A9BA7" w14:textId="77777777" w:rsidR="007376BA" w:rsidRDefault="0059228E">
            <w:pPr>
              <w:pStyle w:val="Compact"/>
            </w:pPr>
            <w:r>
              <w:rPr>
                <w:rFonts w:hint="eastAsia"/>
                <w:b/>
                <w:bCs/>
                <w:lang w:val="zh-CN"/>
              </w:rPr>
              <w:t>本文主指标</w:t>
            </w:r>
            <w:r>
              <w:rPr>
                <w:rFonts w:hint="eastAsia"/>
                <w:lang w:val="zh-CN"/>
              </w:rPr>
              <w:t>：每个环境段末代</w:t>
            </w:r>
            <w:r>
              <w:rPr>
                <w:lang w:val="zh-CN"/>
              </w:rPr>
              <w:t xml:space="preserve"> IGD </w:t>
            </w:r>
            <w:r>
              <w:rPr>
                <w:rFonts w:hint="eastAsia"/>
                <w:lang w:val="zh-CN"/>
              </w:rPr>
              <w:t>的段间平均，再对种子平均（口径见</w:t>
            </w:r>
            <w:r>
              <w:rPr>
                <w:lang w:val="zh-CN"/>
              </w:rPr>
              <w:t xml:space="preserve"> 5.1.2 </w:t>
            </w:r>
            <w:r>
              <w:rPr>
                <w:rFonts w:hint="eastAsia"/>
                <w:lang w:val="zh-CN"/>
              </w:rPr>
              <w:t>节）</w:t>
            </w:r>
          </w:p>
        </w:tc>
      </w:tr>
      <w:tr w:rsidR="007376BA" w14:paraId="016688C0" w14:textId="77777777">
        <w:tc>
          <w:tcPr>
            <w:tcW w:w="2640" w:type="dxa"/>
          </w:tcPr>
          <w:p w14:paraId="0715769B" w14:textId="77777777" w:rsidR="007376BA" w:rsidRDefault="0059228E">
            <w:pPr>
              <w:pStyle w:val="Compact"/>
            </w:pPr>
            <w:r>
              <w:rPr>
                <w:rFonts w:hint="eastAsia"/>
                <w:lang w:val="zh-CN"/>
              </w:rPr>
              <w:t>变化后</w:t>
            </w:r>
            <w:r>
              <w:rPr>
                <w:lang w:val="zh-CN"/>
              </w:rPr>
              <w:t xml:space="preserve"> MIGD</w:t>
            </w:r>
          </w:p>
        </w:tc>
        <w:tc>
          <w:tcPr>
            <w:tcW w:w="2640" w:type="dxa"/>
          </w:tcPr>
          <w:p w14:paraId="5D73DC31" w14:textId="77777777" w:rsidR="007376BA" w:rsidRDefault="0059228E">
            <w:pPr>
              <w:pStyle w:val="Compact"/>
            </w:pPr>
            <w:r>
              <w:rPr>
                <w:lang w:val="zh-CN"/>
              </w:rPr>
              <w:t>post-change MIGD</w:t>
            </w:r>
          </w:p>
        </w:tc>
        <w:tc>
          <w:tcPr>
            <w:tcW w:w="2640" w:type="dxa"/>
          </w:tcPr>
          <w:p w14:paraId="40D3335F" w14:textId="77777777" w:rsidR="007376BA" w:rsidRDefault="0059228E">
            <w:pPr>
              <w:pStyle w:val="Compact"/>
            </w:pPr>
            <w:r>
              <w:rPr>
                <w:rFonts w:hint="eastAsia"/>
                <w:lang w:val="zh-CN"/>
              </w:rPr>
              <w:t>每个已变化环境段首代</w:t>
            </w:r>
            <w:r>
              <w:rPr>
                <w:lang w:val="zh-CN"/>
              </w:rPr>
              <w:t xml:space="preserve"> IGD </w:t>
            </w:r>
            <w:r>
              <w:rPr>
                <w:rFonts w:hint="eastAsia"/>
                <w:lang w:val="zh-CN"/>
              </w:rPr>
              <w:t>的段间平均，衡量初始命中质量</w:t>
            </w:r>
          </w:p>
        </w:tc>
      </w:tr>
      <w:tr w:rsidR="007376BA" w14:paraId="399A6CEA" w14:textId="77777777">
        <w:tc>
          <w:tcPr>
            <w:tcW w:w="2640" w:type="dxa"/>
          </w:tcPr>
          <w:p w14:paraId="5598DAEE" w14:textId="77777777" w:rsidR="007376BA" w:rsidRDefault="0059228E">
            <w:pPr>
              <w:pStyle w:val="Compact"/>
            </w:pPr>
            <w:r>
              <w:rPr>
                <w:rFonts w:hint="eastAsia"/>
                <w:lang w:val="zh-CN"/>
              </w:rPr>
              <w:t>全代</w:t>
            </w:r>
            <w:r>
              <w:rPr>
                <w:lang w:val="zh-CN"/>
              </w:rPr>
              <w:t xml:space="preserve"> MHV</w:t>
            </w:r>
          </w:p>
        </w:tc>
        <w:tc>
          <w:tcPr>
            <w:tcW w:w="2640" w:type="dxa"/>
          </w:tcPr>
          <w:p w14:paraId="6413CA9B" w14:textId="77777777" w:rsidR="007376BA" w:rsidRDefault="0059228E">
            <w:pPr>
              <w:pStyle w:val="Compact"/>
            </w:pPr>
            <w:r>
              <w:rPr>
                <w:lang w:val="zh-CN"/>
              </w:rPr>
              <w:t>all-generation MHV</w:t>
            </w:r>
          </w:p>
        </w:tc>
        <w:tc>
          <w:tcPr>
            <w:tcW w:w="2640" w:type="dxa"/>
          </w:tcPr>
          <w:p w14:paraId="6650820F" w14:textId="77777777" w:rsidR="007376BA" w:rsidRDefault="0059228E">
            <w:pPr>
              <w:pStyle w:val="Compact"/>
            </w:pPr>
            <w:r>
              <w:rPr>
                <w:rFonts w:hint="eastAsia"/>
                <w:lang w:val="zh-CN"/>
              </w:rPr>
              <w:t>一次运行全部代</w:t>
            </w:r>
            <w:r>
              <w:rPr>
                <w:lang w:val="zh-CN"/>
              </w:rPr>
              <w:t xml:space="preserve"> HV </w:t>
            </w:r>
            <w:r>
              <w:rPr>
                <w:rFonts w:hint="eastAsia"/>
                <w:lang w:val="zh-CN"/>
              </w:rPr>
              <w:t>的平均（辅助口径，注意是</w:t>
            </w:r>
            <w:r>
              <w:rPr>
                <w:lang w:val="zh-CN"/>
              </w:rPr>
              <w:t xml:space="preserve"> HV </w:t>
            </w:r>
            <w:r>
              <w:rPr>
                <w:rFonts w:hint="eastAsia"/>
                <w:lang w:val="zh-CN"/>
              </w:rPr>
              <w:t>而非</w:t>
            </w:r>
            <w:r>
              <w:rPr>
                <w:lang w:val="zh-CN"/>
              </w:rPr>
              <w:t xml:space="preserve"> </w:t>
            </w:r>
            <w:r>
              <w:rPr>
                <w:rFonts w:hint="eastAsia"/>
                <w:lang w:val="zh-CN"/>
              </w:rPr>
              <w:t>IGD</w:t>
            </w:r>
            <w:r>
              <w:rPr>
                <w:rFonts w:hint="eastAsia"/>
                <w:lang w:val="zh-CN"/>
              </w:rPr>
              <w:t>）</w:t>
            </w:r>
          </w:p>
        </w:tc>
      </w:tr>
      <w:tr w:rsidR="007376BA" w14:paraId="17F7AC2F" w14:textId="77777777">
        <w:tc>
          <w:tcPr>
            <w:tcW w:w="2640" w:type="dxa"/>
          </w:tcPr>
          <w:p w14:paraId="74512353" w14:textId="77777777" w:rsidR="007376BA" w:rsidRDefault="0059228E">
            <w:pPr>
              <w:pStyle w:val="Compact"/>
            </w:pPr>
            <w:r>
              <w:rPr>
                <w:rFonts w:hint="eastAsia"/>
                <w:lang w:val="zh-CN"/>
              </w:rPr>
              <w:t>恢复代数</w:t>
            </w:r>
          </w:p>
        </w:tc>
        <w:tc>
          <w:tcPr>
            <w:tcW w:w="2640" w:type="dxa"/>
          </w:tcPr>
          <w:p w14:paraId="67C50A95" w14:textId="77777777" w:rsidR="007376BA" w:rsidRDefault="0059228E">
            <w:pPr>
              <w:pStyle w:val="Compact"/>
            </w:pPr>
            <w:r>
              <w:rPr>
                <w:lang w:val="zh-CN"/>
              </w:rPr>
              <w:t>recovery generations</w:t>
            </w:r>
          </w:p>
        </w:tc>
        <w:tc>
          <w:tcPr>
            <w:tcW w:w="2640" w:type="dxa"/>
          </w:tcPr>
          <w:p w14:paraId="0D33D178" w14:textId="77777777" w:rsidR="007376BA" w:rsidRDefault="0059228E">
            <w:pPr>
              <w:pStyle w:val="Compact"/>
            </w:pPr>
            <w:r>
              <w:rPr>
                <w:rFonts w:hint="eastAsia"/>
                <w:lang w:val="zh-CN"/>
              </w:rPr>
              <w:t>变化后</w:t>
            </w:r>
            <w:r>
              <w:rPr>
                <w:lang w:val="zh-CN"/>
              </w:rPr>
              <w:t xml:space="preserve"> IGD </w:t>
            </w:r>
            <w:r>
              <w:rPr>
                <w:rFonts w:hint="eastAsia"/>
                <w:lang w:val="zh-CN"/>
              </w:rPr>
              <w:t>回落到该段末代水平所需代数；未达标则记为</w:t>
            </w:r>
            <w:r>
              <w:rPr>
                <w:lang w:val="zh-CN"/>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oMath>
          </w:p>
        </w:tc>
      </w:tr>
      <w:tr w:rsidR="007376BA" w14:paraId="1D9AD7BB" w14:textId="77777777">
        <w:tc>
          <w:tcPr>
            <w:tcW w:w="2640" w:type="dxa"/>
          </w:tcPr>
          <w:p w14:paraId="13953469" w14:textId="77777777" w:rsidR="007376BA" w:rsidRDefault="0059228E">
            <w:pPr>
              <w:pStyle w:val="Compact"/>
            </w:pPr>
            <w:r>
              <w:rPr>
                <w:rFonts w:hint="eastAsia"/>
                <w:lang w:val="zh-CN"/>
              </w:rPr>
              <w:t>迁移耗时</w:t>
            </w:r>
          </w:p>
        </w:tc>
        <w:tc>
          <w:tcPr>
            <w:tcW w:w="2640" w:type="dxa"/>
          </w:tcPr>
          <w:p w14:paraId="5E084F7F" w14:textId="77777777" w:rsidR="007376BA" w:rsidRDefault="0059228E">
            <w:pPr>
              <w:pStyle w:val="Compact"/>
            </w:pPr>
            <w:r>
              <w:rPr>
                <w:lang w:val="zh-CN"/>
              </w:rPr>
              <w:t>migration time</w:t>
            </w:r>
          </w:p>
        </w:tc>
        <w:tc>
          <w:tcPr>
            <w:tcW w:w="2640" w:type="dxa"/>
          </w:tcPr>
          <w:p w14:paraId="7FDEB38B" w14:textId="77777777" w:rsidR="007376BA" w:rsidRDefault="0059228E">
            <w:pPr>
              <w:pStyle w:val="Compact"/>
            </w:pPr>
            <w:r>
              <w:rPr>
                <w:rFonts w:hint="eastAsia"/>
                <w:lang w:val="zh-CN"/>
              </w:rPr>
              <w:t>一次运行中</w:t>
            </w:r>
            <w:r>
              <w:rPr>
                <w:lang w:val="zh-CN"/>
              </w:rPr>
              <w:t xml:space="preserve"> respond </w:t>
            </w:r>
            <w:r>
              <w:rPr>
                <w:rFonts w:hint="eastAsia"/>
                <w:lang w:val="zh-CN"/>
              </w:rPr>
              <w:t>的累计墙钟耗时</w:t>
            </w:r>
          </w:p>
        </w:tc>
      </w:tr>
      <w:tr w:rsidR="007376BA" w14:paraId="5952BAC2" w14:textId="77777777">
        <w:tc>
          <w:tcPr>
            <w:tcW w:w="2640" w:type="dxa"/>
          </w:tcPr>
          <w:p w14:paraId="5852DAB4" w14:textId="77777777" w:rsidR="007376BA" w:rsidRDefault="00212F50">
            <w:pPr>
              <w:pStyle w:val="Compact"/>
            </w:pPr>
            <m:oMath>
              <m:sSub>
                <m:sSubPr>
                  <m:ctrlPr>
                    <w:rPr>
                      <w:rFonts w:ascii="Cambria Math" w:hAnsi="Cambria Math"/>
                    </w:rPr>
                  </m:ctrlPr>
                </m:sSubPr>
                <m:e>
                  <m:r>
                    <w:rPr>
                      <w:rFonts w:ascii="Cambria Math" w:hAnsi="Cambria Math"/>
                    </w:rPr>
                    <m:t>τ</m:t>
                  </m:r>
                </m:e>
                <m:sub>
                  <m:r>
                    <w:rPr>
                      <w:rFonts w:ascii="Cambria Math" w:hAnsi="Cambria Math"/>
                    </w:rPr>
                    <m:t>t</m:t>
                  </m:r>
                </m:sub>
              </m:sSub>
            </m:oMath>
            <w:r w:rsidR="0059228E">
              <w:rPr>
                <w:rFonts w:hint="eastAsia"/>
                <w:lang w:val="zh-CN"/>
              </w:rPr>
              <w:t>（</w:t>
            </w:r>
            <w:r w:rsidR="0059228E">
              <w:rPr>
                <w:rFonts w:hint="eastAsia"/>
                <w:lang w:val="zh-CN"/>
              </w:rPr>
              <w:t>tau</w:t>
            </w:r>
            <w:r w:rsidR="0059228E">
              <w:rPr>
                <w:rFonts w:hint="eastAsia"/>
                <w:lang w:val="zh-CN"/>
              </w:rPr>
              <w:t>）</w:t>
            </w:r>
          </w:p>
        </w:tc>
        <w:tc>
          <w:tcPr>
            <w:tcW w:w="2640" w:type="dxa"/>
          </w:tcPr>
          <w:p w14:paraId="7D9D06F3" w14:textId="77777777" w:rsidR="007376BA" w:rsidRDefault="0059228E">
            <w:pPr>
              <w:pStyle w:val="Compact"/>
            </w:pPr>
            <w:r>
              <w:rPr>
                <w:lang w:val="zh-CN"/>
              </w:rPr>
              <w:t>—</w:t>
            </w:r>
          </w:p>
        </w:tc>
        <w:tc>
          <w:tcPr>
            <w:tcW w:w="2640" w:type="dxa"/>
          </w:tcPr>
          <w:p w14:paraId="0C209722" w14:textId="77777777" w:rsidR="007376BA" w:rsidRDefault="0059228E">
            <w:pPr>
              <w:pStyle w:val="Compact"/>
            </w:pPr>
            <w:r>
              <w:rPr>
                <w:rFonts w:hint="eastAsia"/>
                <w:lang w:val="zh-CN"/>
              </w:rPr>
              <w:t>每次环境变化之间间隔的代数（变化周期）</w:t>
            </w:r>
          </w:p>
        </w:tc>
      </w:tr>
      <w:tr w:rsidR="007376BA" w14:paraId="558D95EE" w14:textId="77777777">
        <w:tc>
          <w:tcPr>
            <w:tcW w:w="2640" w:type="dxa"/>
          </w:tcPr>
          <w:p w14:paraId="55D38249" w14:textId="77777777" w:rsidR="007376BA" w:rsidRDefault="00212F50">
            <w:pPr>
              <w:pStyle w:val="Compact"/>
            </w:pPr>
            <m:oMath>
              <m:sSub>
                <m:sSubPr>
                  <m:ctrlPr>
                    <w:rPr>
                      <w:rFonts w:ascii="Cambria Math" w:hAnsi="Cambria Math"/>
                    </w:rPr>
                  </m:ctrlPr>
                </m:sSubPr>
                <m:e>
                  <m:r>
                    <w:rPr>
                      <w:rFonts w:ascii="Cambria Math" w:hAnsi="Cambria Math"/>
                    </w:rPr>
                    <m:t>n</m:t>
                  </m:r>
                </m:e>
                <m:sub>
                  <m:r>
                    <w:rPr>
                      <w:rFonts w:ascii="Cambria Math" w:hAnsi="Cambria Math"/>
                    </w:rPr>
                    <m:t>t</m:t>
                  </m:r>
                </m:sub>
              </m:sSub>
            </m:oMath>
            <w:r w:rsidR="0059228E">
              <w:rPr>
                <w:lang w:val="zh-CN"/>
              </w:rPr>
              <w:t>​</w:t>
            </w:r>
          </w:p>
        </w:tc>
        <w:tc>
          <w:tcPr>
            <w:tcW w:w="2640" w:type="dxa"/>
          </w:tcPr>
          <w:p w14:paraId="2E3A143F" w14:textId="77777777" w:rsidR="007376BA" w:rsidRDefault="0059228E">
            <w:pPr>
              <w:pStyle w:val="Compact"/>
            </w:pPr>
            <w:r>
              <w:rPr>
                <w:lang w:val="zh-CN"/>
              </w:rPr>
              <w:t>—</w:t>
            </w:r>
          </w:p>
        </w:tc>
        <w:tc>
          <w:tcPr>
            <w:tcW w:w="2640" w:type="dxa"/>
          </w:tcPr>
          <w:p w14:paraId="052773AE" w14:textId="77777777" w:rsidR="007376BA" w:rsidRDefault="0059228E">
            <w:pPr>
              <w:pStyle w:val="Compact"/>
            </w:pPr>
            <w:r>
              <w:rPr>
                <w:rFonts w:hint="eastAsia"/>
                <w:lang w:val="zh-CN"/>
              </w:rPr>
              <w:t>全程不同环境状态总数；</w:t>
            </w:r>
            <m:oMath>
              <m:r>
                <w:rPr>
                  <w:rFonts w:ascii="Cambria Math" w:hAnsi="Cambria Math"/>
                </w:rPr>
                <m:t>t</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w:p>
        </w:tc>
      </w:tr>
      <w:tr w:rsidR="007376BA" w14:paraId="540355F9" w14:textId="77777777">
        <w:tc>
          <w:tcPr>
            <w:tcW w:w="2640" w:type="dxa"/>
          </w:tcPr>
          <w:p w14:paraId="33BD9C62" w14:textId="77777777" w:rsidR="007376BA" w:rsidRDefault="0059228E">
            <w:pPr>
              <w:pStyle w:val="Compact"/>
            </w:pPr>
            <m:oMath>
              <m:r>
                <w:rPr>
                  <w:rFonts w:ascii="Cambria Math" w:hAnsi="Cambria Math"/>
                </w:rPr>
                <m:t>D</m:t>
              </m:r>
            </m:oMath>
            <w:r>
              <w:rPr>
                <w:lang w:val="zh-CN"/>
              </w:rPr>
              <w:t>​</w:t>
            </w:r>
          </w:p>
        </w:tc>
        <w:tc>
          <w:tcPr>
            <w:tcW w:w="2640" w:type="dxa"/>
          </w:tcPr>
          <w:p w14:paraId="0C253C0A" w14:textId="77777777" w:rsidR="007376BA" w:rsidRDefault="0059228E">
            <w:pPr>
              <w:pStyle w:val="Compact"/>
            </w:pPr>
            <w:r>
              <w:rPr>
                <w:lang w:val="zh-CN"/>
              </w:rPr>
              <w:t>—</w:t>
            </w:r>
          </w:p>
        </w:tc>
        <w:tc>
          <w:tcPr>
            <w:tcW w:w="2640" w:type="dxa"/>
          </w:tcPr>
          <w:p w14:paraId="0B7CF658" w14:textId="77777777" w:rsidR="007376BA" w:rsidRDefault="0059228E">
            <w:pPr>
              <w:pStyle w:val="Compact"/>
            </w:pPr>
            <w:r>
              <w:rPr>
                <w:rFonts w:hint="eastAsia"/>
                <w:lang w:val="zh-CN"/>
              </w:rPr>
              <w:t>决策变量维数</w:t>
            </w:r>
          </w:p>
        </w:tc>
      </w:tr>
      <w:tr w:rsidR="007376BA" w14:paraId="35B81DE0" w14:textId="77777777">
        <w:tc>
          <w:tcPr>
            <w:tcW w:w="2640" w:type="dxa"/>
          </w:tcPr>
          <w:p w14:paraId="1F0620A7" w14:textId="77777777" w:rsidR="007376BA" w:rsidRDefault="0059228E">
            <w:pPr>
              <w:pStyle w:val="Compact"/>
            </w:pPr>
            <m:oMath>
              <m:r>
                <w:rPr>
                  <w:rFonts w:ascii="Cambria Math" w:hAnsi="Cambria Math"/>
                </w:rPr>
                <m:t>M</m:t>
              </m:r>
            </m:oMath>
            <w:r>
              <w:rPr>
                <w:lang w:val="zh-CN"/>
              </w:rPr>
              <w:t>​</w:t>
            </w:r>
          </w:p>
        </w:tc>
        <w:tc>
          <w:tcPr>
            <w:tcW w:w="2640" w:type="dxa"/>
          </w:tcPr>
          <w:p w14:paraId="491F6F6C" w14:textId="77777777" w:rsidR="007376BA" w:rsidRDefault="0059228E">
            <w:pPr>
              <w:pStyle w:val="Compact"/>
            </w:pPr>
            <w:r>
              <w:rPr>
                <w:lang w:val="zh-CN"/>
              </w:rPr>
              <w:t>—</w:t>
            </w:r>
          </w:p>
        </w:tc>
        <w:tc>
          <w:tcPr>
            <w:tcW w:w="2640" w:type="dxa"/>
          </w:tcPr>
          <w:p w14:paraId="56026A62" w14:textId="77777777" w:rsidR="007376BA" w:rsidRDefault="0059228E">
            <w:pPr>
              <w:pStyle w:val="Compact"/>
            </w:pPr>
            <w:r>
              <w:rPr>
                <w:rFonts w:hint="eastAsia"/>
                <w:lang w:val="zh-CN"/>
              </w:rPr>
              <w:t>目标数</w:t>
            </w:r>
          </w:p>
        </w:tc>
      </w:tr>
      <w:tr w:rsidR="007376BA" w14:paraId="2561F199" w14:textId="77777777">
        <w:tc>
          <w:tcPr>
            <w:tcW w:w="2640" w:type="dxa"/>
          </w:tcPr>
          <w:p w14:paraId="735EDFE8" w14:textId="77777777" w:rsidR="007376BA" w:rsidRDefault="0059228E">
            <w:pPr>
              <w:pStyle w:val="Compact"/>
            </w:pPr>
            <m:oMath>
              <m:r>
                <w:rPr>
                  <w:rFonts w:ascii="Cambria Math" w:hAnsi="Cambria Math"/>
                </w:rPr>
                <m:t>N</m:t>
              </m:r>
            </m:oMath>
            <w:r>
              <w:rPr>
                <w:lang w:val="zh-CN"/>
              </w:rPr>
              <w:t>​</w:t>
            </w:r>
          </w:p>
        </w:tc>
        <w:tc>
          <w:tcPr>
            <w:tcW w:w="2640" w:type="dxa"/>
          </w:tcPr>
          <w:p w14:paraId="19C0B6B4" w14:textId="77777777" w:rsidR="007376BA" w:rsidRDefault="0059228E">
            <w:pPr>
              <w:pStyle w:val="Compact"/>
            </w:pPr>
            <w:r>
              <w:rPr>
                <w:lang w:val="zh-CN"/>
              </w:rPr>
              <w:t>—</w:t>
            </w:r>
          </w:p>
        </w:tc>
        <w:tc>
          <w:tcPr>
            <w:tcW w:w="2640" w:type="dxa"/>
          </w:tcPr>
          <w:p w14:paraId="112DCEC4" w14:textId="77777777" w:rsidR="007376BA" w:rsidRDefault="0059228E">
            <w:pPr>
              <w:pStyle w:val="Compact"/>
            </w:pPr>
            <w:r>
              <w:rPr>
                <w:rFonts w:hint="eastAsia"/>
                <w:lang w:val="zh-CN"/>
              </w:rPr>
              <w:t>种群规模</w:t>
            </w:r>
          </w:p>
        </w:tc>
      </w:tr>
      <w:tr w:rsidR="007376BA" w14:paraId="5B6563A9" w14:textId="77777777">
        <w:tc>
          <w:tcPr>
            <w:tcW w:w="2640" w:type="dxa"/>
          </w:tcPr>
          <w:p w14:paraId="397E3D7E" w14:textId="77777777" w:rsidR="007376BA" w:rsidRDefault="0059228E">
            <w:pPr>
              <w:pStyle w:val="Compact"/>
            </w:pPr>
            <w:r>
              <w:rPr>
                <w:lang w:val="zh-CN"/>
              </w:rPr>
              <w:t>seed</w:t>
            </w:r>
          </w:p>
        </w:tc>
        <w:tc>
          <w:tcPr>
            <w:tcW w:w="2640" w:type="dxa"/>
          </w:tcPr>
          <w:p w14:paraId="3B09EC7B" w14:textId="77777777" w:rsidR="007376BA" w:rsidRDefault="0059228E">
            <w:pPr>
              <w:pStyle w:val="Compact"/>
            </w:pPr>
            <w:r>
              <w:rPr>
                <w:rFonts w:hint="eastAsia"/>
                <w:lang w:val="zh-CN"/>
              </w:rPr>
              <w:t>随机种子</w:t>
            </w:r>
          </w:p>
        </w:tc>
        <w:tc>
          <w:tcPr>
            <w:tcW w:w="2640" w:type="dxa"/>
          </w:tcPr>
          <w:p w14:paraId="06C1FF22" w14:textId="77777777" w:rsidR="007376BA" w:rsidRDefault="0059228E">
            <w:pPr>
              <w:pStyle w:val="Compact"/>
            </w:pPr>
            <w:r>
              <w:rPr>
                <w:rFonts w:hint="eastAsia"/>
                <w:lang w:val="zh-CN"/>
              </w:rPr>
              <w:t>换种子即得一次独立重复实验；本文用</w:t>
            </w:r>
            <w:r>
              <w:rPr>
                <w:lang w:val="zh-CN"/>
              </w:rPr>
              <w:t xml:space="preserve"> 0–29 </w:t>
            </w:r>
            <w:r>
              <w:rPr>
                <w:rFonts w:hint="eastAsia"/>
                <w:lang w:val="zh-CN"/>
              </w:rPr>
              <w:t>共</w:t>
            </w:r>
            <w:r>
              <w:rPr>
                <w:lang w:val="zh-CN"/>
              </w:rPr>
              <w:t xml:space="preserve"> 30 </w:t>
            </w:r>
            <w:r>
              <w:rPr>
                <w:rFonts w:hint="eastAsia"/>
                <w:lang w:val="zh-CN"/>
              </w:rPr>
              <w:t>个</w:t>
            </w:r>
            <w:r>
              <w:rPr>
                <w:rFonts w:hint="eastAsia"/>
                <w:b/>
                <w:bCs/>
                <w:lang w:val="zh-CN"/>
              </w:rPr>
              <w:t>对齐</w:t>
            </w:r>
            <w:r>
              <w:rPr>
                <w:rFonts w:hint="eastAsia"/>
                <w:lang w:val="zh-CN"/>
              </w:rPr>
              <w:t>种子</w:t>
            </w:r>
          </w:p>
        </w:tc>
      </w:tr>
      <w:tr w:rsidR="007376BA" w14:paraId="569DBBCB" w14:textId="77777777">
        <w:tc>
          <w:tcPr>
            <w:tcW w:w="2640" w:type="dxa"/>
          </w:tcPr>
          <w:p w14:paraId="5BAD3FF5" w14:textId="77777777" w:rsidR="007376BA" w:rsidRDefault="0059228E">
            <w:pPr>
              <w:pStyle w:val="Compact"/>
            </w:pPr>
            <w:r>
              <w:rPr>
                <w:lang w:val="zh-CN"/>
              </w:rPr>
              <w:t xml:space="preserve">Wilcoxon </w:t>
            </w:r>
            <w:r>
              <w:rPr>
                <w:rFonts w:hint="eastAsia"/>
                <w:lang w:val="zh-CN"/>
              </w:rPr>
              <w:t>符号秩检验</w:t>
            </w:r>
          </w:p>
        </w:tc>
        <w:tc>
          <w:tcPr>
            <w:tcW w:w="2640" w:type="dxa"/>
          </w:tcPr>
          <w:p w14:paraId="207B739F" w14:textId="77777777" w:rsidR="007376BA" w:rsidRDefault="0059228E">
            <w:pPr>
              <w:pStyle w:val="Compact"/>
            </w:pPr>
            <w:r>
              <w:rPr>
                <w:lang w:val="zh-CN"/>
              </w:rPr>
              <w:t>paired signed-rank</w:t>
            </w:r>
          </w:p>
        </w:tc>
        <w:tc>
          <w:tcPr>
            <w:tcW w:w="2640" w:type="dxa"/>
          </w:tcPr>
          <w:p w14:paraId="3B0F5787" w14:textId="77777777" w:rsidR="007376BA" w:rsidRDefault="0059228E">
            <w:pPr>
              <w:pStyle w:val="Compact"/>
            </w:pPr>
            <w:r>
              <w:rPr>
                <w:rFonts w:hint="eastAsia"/>
                <w:lang w:val="zh-CN"/>
              </w:rPr>
              <w:t>两算法成对比较的非参数检验</w:t>
            </w:r>
            <w:r>
              <w:rPr>
                <w:lang w:val="zh-CN"/>
              </w:rPr>
              <w:t xml:space="preserve"> [10]</w:t>
            </w:r>
          </w:p>
        </w:tc>
      </w:tr>
      <w:tr w:rsidR="007376BA" w14:paraId="03FA97E1" w14:textId="77777777">
        <w:tc>
          <w:tcPr>
            <w:tcW w:w="2640" w:type="dxa"/>
          </w:tcPr>
          <w:p w14:paraId="7C3A4E35" w14:textId="77777777" w:rsidR="007376BA" w:rsidRDefault="0059228E">
            <w:pPr>
              <w:pStyle w:val="Compact"/>
            </w:pPr>
            <w:r>
              <w:rPr>
                <w:lang w:val="zh-CN"/>
              </w:rPr>
              <w:t xml:space="preserve">Holm </w:t>
            </w:r>
            <w:r>
              <w:rPr>
                <w:rFonts w:hint="eastAsia"/>
                <w:lang w:val="zh-CN"/>
              </w:rPr>
              <w:t>校正</w:t>
            </w:r>
          </w:p>
        </w:tc>
        <w:tc>
          <w:tcPr>
            <w:tcW w:w="2640" w:type="dxa"/>
          </w:tcPr>
          <w:p w14:paraId="63D743EF" w14:textId="77777777" w:rsidR="007376BA" w:rsidRDefault="0059228E">
            <w:pPr>
              <w:pStyle w:val="Compact"/>
            </w:pPr>
            <w:r>
              <w:rPr>
                <w:lang w:val="zh-CN"/>
              </w:rPr>
              <w:t>Holm step-down</w:t>
            </w:r>
          </w:p>
        </w:tc>
        <w:tc>
          <w:tcPr>
            <w:tcW w:w="2640" w:type="dxa"/>
          </w:tcPr>
          <w:p w14:paraId="54560B41" w14:textId="77777777" w:rsidR="007376BA" w:rsidRDefault="0059228E">
            <w:pPr>
              <w:pStyle w:val="Compact"/>
            </w:pPr>
            <w:r>
              <w:rPr>
                <w:rFonts w:hint="eastAsia"/>
                <w:lang w:val="zh-CN"/>
              </w:rPr>
              <w:t>多重比较的</w:t>
            </w:r>
            <w:r>
              <w:rPr>
                <w:lang w:val="zh-CN"/>
              </w:rPr>
              <w:t xml:space="preserve"> </w:t>
            </w:r>
            <m:oMath>
              <m:r>
                <w:rPr>
                  <w:rFonts w:ascii="Cambria Math" w:hAnsi="Cambria Math"/>
                </w:rPr>
                <m:t>p</m:t>
              </m:r>
            </m:oMath>
            <w:r>
              <w:rPr>
                <w:lang w:val="zh-CN"/>
              </w:rPr>
              <w:t xml:space="preserve"> </w:t>
            </w:r>
            <w:r>
              <w:rPr>
                <w:rFonts w:hint="eastAsia"/>
                <w:lang w:val="zh-CN"/>
              </w:rPr>
              <w:t>值逐步校正，控制族错误率（</w:t>
            </w:r>
            <w:r>
              <w:rPr>
                <w:rFonts w:hint="eastAsia"/>
                <w:lang w:val="zh-CN"/>
              </w:rPr>
              <w:t>FWER</w:t>
            </w:r>
            <w:r>
              <w:rPr>
                <w:rFonts w:hint="eastAsia"/>
                <w:lang w:val="zh-CN"/>
              </w:rPr>
              <w:t>）</w:t>
            </w:r>
            <w:r>
              <w:rPr>
                <w:rFonts w:hint="eastAsia"/>
                <w:lang w:val="zh-CN"/>
              </w:rPr>
              <w:t>[11]</w:t>
            </w:r>
          </w:p>
        </w:tc>
      </w:tr>
      <w:tr w:rsidR="007376BA" w14:paraId="18E1CB6A" w14:textId="77777777">
        <w:tc>
          <w:tcPr>
            <w:tcW w:w="2640" w:type="dxa"/>
          </w:tcPr>
          <w:p w14:paraId="3FA14F5B" w14:textId="77777777" w:rsidR="007376BA" w:rsidRDefault="0059228E">
            <w:pPr>
              <w:pStyle w:val="Compact"/>
            </w:pPr>
            <w:r>
              <w:rPr>
                <w:lang w:val="zh-CN"/>
              </w:rPr>
              <w:t xml:space="preserve">Friedman </w:t>
            </w:r>
            <w:r>
              <w:rPr>
                <w:rFonts w:hint="eastAsia"/>
                <w:lang w:val="zh-CN"/>
              </w:rPr>
              <w:t>检验</w:t>
            </w:r>
          </w:p>
        </w:tc>
        <w:tc>
          <w:tcPr>
            <w:tcW w:w="2640" w:type="dxa"/>
          </w:tcPr>
          <w:p w14:paraId="2A6E2DE0" w14:textId="77777777" w:rsidR="007376BA" w:rsidRDefault="0059228E">
            <w:pPr>
              <w:pStyle w:val="Compact"/>
            </w:pPr>
            <w:r>
              <w:rPr>
                <w:lang w:val="zh-CN"/>
              </w:rPr>
              <w:t>—</w:t>
            </w:r>
          </w:p>
        </w:tc>
        <w:tc>
          <w:tcPr>
            <w:tcW w:w="2640" w:type="dxa"/>
          </w:tcPr>
          <w:p w14:paraId="5FE2BFB7" w14:textId="77777777" w:rsidR="007376BA" w:rsidRDefault="0059228E">
            <w:pPr>
              <w:pStyle w:val="Compact"/>
            </w:pPr>
            <w:r>
              <w:rPr>
                <w:rFonts w:hint="eastAsia"/>
                <w:lang w:val="zh-CN"/>
              </w:rPr>
              <w:t>多算法跨数据集整体排序的秩检验</w:t>
            </w:r>
            <w:r>
              <w:rPr>
                <w:lang w:val="zh-CN"/>
              </w:rPr>
              <w:t xml:space="preserve"> [12]</w:t>
            </w:r>
          </w:p>
        </w:tc>
      </w:tr>
      <w:tr w:rsidR="007376BA" w14:paraId="06CE518A" w14:textId="77777777">
        <w:tc>
          <w:tcPr>
            <w:tcW w:w="2640" w:type="dxa"/>
          </w:tcPr>
          <w:p w14:paraId="2945659F" w14:textId="77777777" w:rsidR="007376BA" w:rsidRDefault="0059228E">
            <w:pPr>
              <w:pStyle w:val="Compact"/>
            </w:pPr>
            <w:r>
              <w:rPr>
                <w:lang w:val="zh-CN"/>
              </w:rPr>
              <w:t xml:space="preserve">Nemenyi </w:t>
            </w:r>
            <w:r>
              <w:rPr>
                <w:rFonts w:hint="eastAsia"/>
                <w:lang w:val="zh-CN"/>
              </w:rPr>
              <w:t>事后检验</w:t>
            </w:r>
          </w:p>
        </w:tc>
        <w:tc>
          <w:tcPr>
            <w:tcW w:w="2640" w:type="dxa"/>
          </w:tcPr>
          <w:p w14:paraId="66583C82" w14:textId="77777777" w:rsidR="007376BA" w:rsidRDefault="0059228E">
            <w:pPr>
              <w:pStyle w:val="Compact"/>
            </w:pPr>
            <w:r>
              <w:rPr>
                <w:lang w:val="zh-CN"/>
              </w:rPr>
              <w:t>—</w:t>
            </w:r>
          </w:p>
        </w:tc>
        <w:tc>
          <w:tcPr>
            <w:tcW w:w="2640" w:type="dxa"/>
          </w:tcPr>
          <w:p w14:paraId="62162675" w14:textId="77777777" w:rsidR="007376BA" w:rsidRDefault="0059228E">
            <w:pPr>
              <w:pStyle w:val="Compact"/>
            </w:pPr>
            <w:r>
              <w:rPr>
                <w:lang w:val="zh-CN"/>
              </w:rPr>
              <w:t xml:space="preserve">Friedman </w:t>
            </w:r>
            <w:r>
              <w:rPr>
                <w:rFonts w:hint="eastAsia"/>
                <w:lang w:val="zh-CN"/>
              </w:rPr>
              <w:t>显著后定位差异来源的临界差检验</w:t>
            </w:r>
            <w:r>
              <w:rPr>
                <w:lang w:val="zh-CN"/>
              </w:rPr>
              <w:t xml:space="preserve"> [13]</w:t>
            </w:r>
          </w:p>
        </w:tc>
      </w:tr>
      <w:tr w:rsidR="007376BA" w14:paraId="1371DF02" w14:textId="77777777">
        <w:tc>
          <w:tcPr>
            <w:tcW w:w="2640" w:type="dxa"/>
          </w:tcPr>
          <w:p w14:paraId="341AD85A" w14:textId="77777777" w:rsidR="007376BA" w:rsidRDefault="0059228E">
            <w:pPr>
              <w:pStyle w:val="Compact"/>
            </w:pPr>
            <w:r>
              <w:rPr>
                <w:rFonts w:hint="eastAsia"/>
                <w:lang w:val="zh-CN"/>
              </w:rPr>
              <w:t>临界差</w:t>
            </w:r>
          </w:p>
        </w:tc>
        <w:tc>
          <w:tcPr>
            <w:tcW w:w="2640" w:type="dxa"/>
          </w:tcPr>
          <w:p w14:paraId="04EAB789" w14:textId="77777777" w:rsidR="007376BA" w:rsidRDefault="0059228E">
            <w:pPr>
              <w:pStyle w:val="Compact"/>
            </w:pPr>
            <w:r>
              <w:rPr>
                <w:lang w:val="zh-CN"/>
              </w:rPr>
              <w:t>CD</w:t>
            </w:r>
          </w:p>
        </w:tc>
        <w:tc>
          <w:tcPr>
            <w:tcW w:w="2640" w:type="dxa"/>
          </w:tcPr>
          <w:p w14:paraId="3B8FB725" w14:textId="77777777" w:rsidR="007376BA" w:rsidRDefault="0059228E">
            <w:pPr>
              <w:pStyle w:val="Compact"/>
            </w:pPr>
            <m:oMath>
              <m:r>
                <w:rPr>
                  <w:rFonts w:ascii="Cambria Math" w:hAnsi="Cambria Math"/>
                </w:rPr>
                <m:t>CD</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rad>
                <m:radPr>
                  <m:degHide m:val="1"/>
                  <m:ctrlPr>
                    <w:rPr>
                      <w:rFonts w:ascii="Cambria Math" w:hAnsi="Cambria Math"/>
                    </w:rPr>
                  </m:ctrlPr>
                </m:radPr>
                <m:deg/>
                <m:e>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6N</m:t>
                  </m:r>
                </m:e>
              </m:rad>
            </m:oMath>
            <w:r>
              <w:rPr>
                <w:rFonts w:hint="eastAsia"/>
                <w:lang w:val="zh-CN"/>
              </w:rPr>
              <w:t>；</w:t>
            </w:r>
            <m:oMath>
              <m:r>
                <w:rPr>
                  <w:rFonts w:ascii="Cambria Math" w:hAnsi="Cambria Math"/>
                </w:rPr>
                <m:t>k</m:t>
              </m:r>
              <m:r>
                <m:rPr>
                  <m:sty m:val="p"/>
                </m:rPr>
                <w:rPr>
                  <w:rFonts w:ascii="Cambria Math" w:hAnsi="Cambria Math"/>
                </w:rPr>
                <m:t>=</m:t>
              </m:r>
              <m:r>
                <w:rPr>
                  <w:rFonts w:ascii="Cambria Math" w:hAnsi="Cambria Math"/>
                </w:rPr>
                <m:t>6</m:t>
              </m:r>
            </m:oMath>
            <w:r>
              <w:rPr>
                <w:lang w:val="zh-CN"/>
              </w:rPr>
              <w:t>、</w:t>
            </w:r>
            <m:oMath>
              <m:r>
                <w:rPr>
                  <w:rFonts w:ascii="Cambria Math" w:hAnsi="Cambria Math"/>
                </w:rPr>
                <m:t>N</m:t>
              </m:r>
              <m:r>
                <m:rPr>
                  <m:sty m:val="p"/>
                </m:rPr>
                <w:rPr>
                  <w:rFonts w:ascii="Cambria Math" w:hAnsi="Cambria Math"/>
                </w:rPr>
                <m:t>=</m:t>
              </m:r>
              <m:r>
                <w:rPr>
                  <w:rFonts w:ascii="Cambria Math" w:hAnsi="Cambria Math"/>
                </w:rPr>
                <m:t>30</m:t>
              </m:r>
            </m:oMath>
            <w:r>
              <w:rPr>
                <w:lang w:val="zh-CN"/>
              </w:rPr>
              <w:t>、</w:t>
            </w:r>
            <m:oMath>
              <m:r>
                <w:rPr>
                  <w:rFonts w:ascii="Cambria Math" w:hAnsi="Cambria Math"/>
                </w:rPr>
                <m:t>α</m:t>
              </m:r>
              <m:r>
                <m:rPr>
                  <m:sty m:val="p"/>
                </m:rPr>
                <w:rPr>
                  <w:rFonts w:ascii="Cambria Math" w:hAnsi="Cambria Math"/>
                </w:rPr>
                <m:t>=</m:t>
              </m:r>
              <m:r>
                <w:rPr>
                  <w:rFonts w:ascii="Cambria Math" w:hAnsi="Cambria Math"/>
                </w:rPr>
                <m:t>0.05</m:t>
              </m:r>
            </m:oMath>
            <w:r>
              <w:rPr>
                <w:lang w:val="zh-CN"/>
              </w:rPr>
              <w:t xml:space="preserve"> </w:t>
            </w:r>
            <w:r>
              <w:rPr>
                <w:rFonts w:hint="eastAsia"/>
                <w:lang w:val="zh-CN"/>
              </w:rPr>
              <w:t>时</w:t>
            </w:r>
            <w:r>
              <w:rPr>
                <w:lang w:val="zh-CN"/>
              </w:rPr>
              <w:t xml:space="preserve"> </w:t>
            </w:r>
            <m:oMath>
              <m:r>
                <w:rPr>
                  <w:rFonts w:ascii="Cambria Math" w:hAnsi="Cambria Math"/>
                </w:rPr>
                <m:t>CD</m:t>
              </m:r>
              <m:r>
                <m:rPr>
                  <m:sty m:val="p"/>
                </m:rPr>
                <w:rPr>
                  <w:rFonts w:ascii="Cambria Math" w:hAnsi="Cambria Math"/>
                </w:rPr>
                <m:t>=</m:t>
              </m:r>
              <m:r>
                <w:rPr>
                  <w:rFonts w:ascii="Cambria Math" w:hAnsi="Cambria Math"/>
                </w:rPr>
                <m:t>1.37668</m:t>
              </m:r>
            </m:oMath>
          </w:p>
        </w:tc>
      </w:tr>
      <w:tr w:rsidR="007376BA" w14:paraId="4DDB1435" w14:textId="77777777">
        <w:tc>
          <w:tcPr>
            <w:tcW w:w="2640" w:type="dxa"/>
          </w:tcPr>
          <w:p w14:paraId="12851E08" w14:textId="77777777" w:rsidR="007376BA" w:rsidRDefault="0059228E">
            <w:pPr>
              <w:pStyle w:val="Compact"/>
            </w:pPr>
            <w:r>
              <w:rPr>
                <w:rFonts w:hint="eastAsia"/>
                <w:lang w:val="zh-CN"/>
              </w:rPr>
              <w:t>断点续跑</w:t>
            </w:r>
          </w:p>
        </w:tc>
        <w:tc>
          <w:tcPr>
            <w:tcW w:w="2640" w:type="dxa"/>
          </w:tcPr>
          <w:p w14:paraId="17DDC544" w14:textId="77777777" w:rsidR="007376BA" w:rsidRDefault="0059228E">
            <w:pPr>
              <w:pStyle w:val="Compact"/>
            </w:pPr>
            <w:r>
              <w:rPr>
                <w:lang w:val="zh-CN"/>
              </w:rPr>
              <w:t>resumable</w:t>
            </w:r>
          </w:p>
        </w:tc>
        <w:tc>
          <w:tcPr>
            <w:tcW w:w="2640" w:type="dxa"/>
          </w:tcPr>
          <w:p w14:paraId="31E5898F" w14:textId="77777777" w:rsidR="007376BA" w:rsidRDefault="0059228E">
            <w:pPr>
              <w:pStyle w:val="Compact"/>
            </w:pPr>
            <w:r>
              <w:rPr>
                <w:rFonts w:hint="eastAsia"/>
                <w:lang w:val="zh-CN"/>
              </w:rPr>
              <w:t>已完成的</w:t>
            </w:r>
            <w:r>
              <w:rPr>
                <w:lang w:val="zh-CN"/>
              </w:rPr>
              <w:t xml:space="preserve"> </w:t>
            </w:r>
            <w:r>
              <w:rPr>
                <w:rFonts w:hint="eastAsia"/>
                <w:lang w:val="zh-CN"/>
              </w:rPr>
              <w:t>(</w:t>
            </w:r>
            <w:r>
              <w:rPr>
                <w:rFonts w:hint="eastAsia"/>
                <w:lang w:val="zh-CN"/>
              </w:rPr>
              <w:t>算法</w:t>
            </w:r>
            <w:r>
              <w:rPr>
                <w:rFonts w:hint="eastAsia"/>
                <w:lang w:val="zh-CN"/>
              </w:rPr>
              <w:t>,</w:t>
            </w:r>
            <w:r>
              <w:rPr>
                <w:lang w:val="zh-CN"/>
              </w:rPr>
              <w:t xml:space="preserve"> </w:t>
            </w:r>
            <w:r>
              <w:rPr>
                <w:rFonts w:hint="eastAsia"/>
                <w:lang w:val="zh-CN"/>
              </w:rPr>
              <w:t>问题</w:t>
            </w:r>
            <w:r>
              <w:rPr>
                <w:rFonts w:hint="eastAsia"/>
                <w:lang w:val="zh-CN"/>
              </w:rPr>
              <w:t>,</w:t>
            </w:r>
            <w:r>
              <w:rPr>
                <w:lang w:val="zh-CN"/>
              </w:rPr>
              <w:t xml:space="preserve"> </w:t>
            </w:r>
            <m:oMath>
              <m:r>
                <w:rPr>
                  <w:rFonts w:ascii="Cambria Math" w:hAnsi="Cambria Math"/>
                </w:rPr>
                <m:t>τ</m:t>
              </m:r>
            </m:oMath>
            <w:r>
              <w:rPr>
                <w:lang w:val="zh-CN"/>
              </w:rPr>
              <w:t xml:space="preserve">, </w:t>
            </w:r>
            <w:r>
              <w:rPr>
                <w:rFonts w:hint="eastAsia"/>
                <w:lang w:val="zh-CN"/>
              </w:rPr>
              <w:t>种子</w:t>
            </w:r>
            <w:r>
              <w:rPr>
                <w:rFonts w:hint="eastAsia"/>
                <w:lang w:val="zh-CN"/>
              </w:rPr>
              <w:t>)</w:t>
            </w:r>
            <w:r>
              <w:rPr>
                <w:lang w:val="zh-CN"/>
              </w:rPr>
              <w:t xml:space="preserve"> </w:t>
            </w:r>
            <w:r>
              <w:rPr>
                <w:rFonts w:hint="eastAsia"/>
                <w:lang w:val="zh-CN"/>
              </w:rPr>
              <w:t>自动跳过，中断后可继续</w:t>
            </w:r>
          </w:p>
        </w:tc>
      </w:tr>
      <w:tr w:rsidR="007376BA" w14:paraId="50C24F24" w14:textId="77777777">
        <w:tc>
          <w:tcPr>
            <w:tcW w:w="2640" w:type="dxa"/>
          </w:tcPr>
          <w:p w14:paraId="68A30640" w14:textId="77777777" w:rsidR="007376BA" w:rsidRDefault="0059228E">
            <w:pPr>
              <w:pStyle w:val="Compact"/>
            </w:pPr>
            <w:r>
              <w:rPr>
                <w:rFonts w:hint="eastAsia"/>
                <w:lang w:val="zh-CN"/>
              </w:rPr>
              <w:t>消融实验</w:t>
            </w:r>
          </w:p>
        </w:tc>
        <w:tc>
          <w:tcPr>
            <w:tcW w:w="2640" w:type="dxa"/>
          </w:tcPr>
          <w:p w14:paraId="5133ACA6" w14:textId="77777777" w:rsidR="007376BA" w:rsidRDefault="0059228E">
            <w:pPr>
              <w:pStyle w:val="Compact"/>
            </w:pPr>
            <w:r>
              <w:rPr>
                <w:lang w:val="zh-CN"/>
              </w:rPr>
              <w:t>ablation</w:t>
            </w:r>
          </w:p>
        </w:tc>
        <w:tc>
          <w:tcPr>
            <w:tcW w:w="2640" w:type="dxa"/>
          </w:tcPr>
          <w:p w14:paraId="46734F9F" w14:textId="77777777" w:rsidR="007376BA" w:rsidRDefault="0059228E">
            <w:pPr>
              <w:pStyle w:val="Compact"/>
            </w:pPr>
            <w:r>
              <w:rPr>
                <w:rFonts w:hint="eastAsia"/>
                <w:lang w:val="zh-CN"/>
              </w:rPr>
              <w:t>逐一关闭组件以量化各自的边际贡献</w:t>
            </w:r>
          </w:p>
        </w:tc>
      </w:tr>
      <w:tr w:rsidR="007376BA" w14:paraId="0BBF1D87" w14:textId="77777777">
        <w:tc>
          <w:tcPr>
            <w:tcW w:w="2640" w:type="dxa"/>
          </w:tcPr>
          <w:p w14:paraId="496303C0" w14:textId="77777777" w:rsidR="007376BA" w:rsidRDefault="0059228E">
            <w:pPr>
              <w:pStyle w:val="Compact"/>
            </w:pPr>
            <w:r>
              <w:rPr>
                <w:rFonts w:hint="eastAsia"/>
                <w:lang w:val="zh-CN"/>
              </w:rPr>
              <w:t>敏感性分析</w:t>
            </w:r>
          </w:p>
        </w:tc>
        <w:tc>
          <w:tcPr>
            <w:tcW w:w="2640" w:type="dxa"/>
          </w:tcPr>
          <w:p w14:paraId="7693B743" w14:textId="77777777" w:rsidR="007376BA" w:rsidRDefault="0059228E">
            <w:pPr>
              <w:pStyle w:val="Compact"/>
            </w:pPr>
            <w:r>
              <w:rPr>
                <w:lang w:val="zh-CN"/>
              </w:rPr>
              <w:t>sensitivity analysis</w:t>
            </w:r>
          </w:p>
        </w:tc>
        <w:tc>
          <w:tcPr>
            <w:tcW w:w="2640" w:type="dxa"/>
          </w:tcPr>
          <w:p w14:paraId="1BEA6F5E" w14:textId="77777777" w:rsidR="007376BA" w:rsidRDefault="0059228E">
            <w:pPr>
              <w:pStyle w:val="Compact"/>
            </w:pPr>
            <w:r>
              <w:rPr>
                <w:rFonts w:hint="eastAsia"/>
                <w:lang w:val="zh-CN"/>
              </w:rPr>
              <w:t>扫描超参数以检验结论对取</w:t>
            </w:r>
            <w:r>
              <w:rPr>
                <w:rFonts w:hint="eastAsia"/>
                <w:lang w:val="zh-CN"/>
              </w:rPr>
              <w:lastRenderedPageBreak/>
              <w:t>值的稳健性</w:t>
            </w:r>
          </w:p>
        </w:tc>
      </w:tr>
      <w:tr w:rsidR="007376BA" w14:paraId="4F6925C0" w14:textId="77777777">
        <w:tc>
          <w:tcPr>
            <w:tcW w:w="2640" w:type="dxa"/>
          </w:tcPr>
          <w:p w14:paraId="3DDC763F" w14:textId="77777777" w:rsidR="007376BA" w:rsidRDefault="0059228E">
            <w:pPr>
              <w:pStyle w:val="Compact"/>
            </w:pPr>
            <w:r>
              <w:rPr>
                <w:rFonts w:hint="eastAsia"/>
                <w:lang w:val="zh-CN"/>
              </w:rPr>
              <w:lastRenderedPageBreak/>
              <w:t>死参数</w:t>
            </w:r>
          </w:p>
        </w:tc>
        <w:tc>
          <w:tcPr>
            <w:tcW w:w="2640" w:type="dxa"/>
          </w:tcPr>
          <w:p w14:paraId="4DB11D30" w14:textId="77777777" w:rsidR="007376BA" w:rsidRDefault="0059228E">
            <w:pPr>
              <w:pStyle w:val="Compact"/>
            </w:pPr>
            <w:r>
              <w:rPr>
                <w:lang w:val="zh-CN"/>
              </w:rPr>
              <w:t>dead parameter</w:t>
            </w:r>
          </w:p>
        </w:tc>
        <w:tc>
          <w:tcPr>
            <w:tcW w:w="2640" w:type="dxa"/>
          </w:tcPr>
          <w:p w14:paraId="1EB98D29" w14:textId="77777777" w:rsidR="007376BA" w:rsidRDefault="0059228E">
            <w:pPr>
              <w:pStyle w:val="Compact"/>
            </w:pPr>
            <w:r>
              <w:rPr>
                <w:rFonts w:hint="eastAsia"/>
                <w:lang w:val="zh-CN"/>
              </w:rPr>
              <w:t>被赋予、但在实现路径上从不生效的参数（本文</w:t>
            </w:r>
            <w:r>
              <w:rPr>
                <w:lang w:val="zh-CN"/>
              </w:rPr>
              <w:t xml:space="preserve"> K1 </w:t>
            </w:r>
            <w:r>
              <w:rPr>
                <w:rFonts w:hint="eastAsia"/>
                <w:lang w:val="zh-CN"/>
              </w:rPr>
              <w:t>即此类缺陷）</w:t>
            </w:r>
          </w:p>
        </w:tc>
      </w:tr>
    </w:tbl>
    <w:p w14:paraId="0FDA1803" w14:textId="77777777" w:rsidR="007376BA" w:rsidRDefault="0059228E">
      <w:pPr>
        <w:pStyle w:val="1"/>
        <w:pageBreakBefore/>
        <w:rPr>
          <w:rFonts w:hint="eastAsia"/>
        </w:rPr>
      </w:pPr>
      <w:bookmarkStart w:id="244" w:name="_e7fda9e338ca21ed4e8961e2e267774d61a1181"/>
      <w:bookmarkStart w:id="245" w:name="_Toc242838698"/>
      <w:r>
        <w:rPr>
          <w:rFonts w:hint="eastAsia"/>
          <w:lang w:val="zh-CN"/>
        </w:rPr>
        <w:lastRenderedPageBreak/>
        <w:t>附录</w:t>
      </w:r>
      <w:r>
        <w:rPr>
          <w:lang w:val="zh-CN"/>
        </w:rPr>
        <w:t xml:space="preserve"> C </w:t>
      </w:r>
      <w:r>
        <w:rPr>
          <w:rFonts w:hint="eastAsia"/>
          <w:lang w:val="zh-CN"/>
        </w:rPr>
        <w:t>代码文件索引与论文章节映射</w:t>
      </w:r>
      <w:bookmarkEnd w:id="244"/>
      <w:bookmarkEnd w:id="245"/>
    </w:p>
    <w:p w14:paraId="3CD7D5B9" w14:textId="77777777" w:rsidR="007376BA" w:rsidRDefault="0059228E">
      <w:pPr>
        <w:pStyle w:val="FirstParagraph"/>
      </w:pPr>
      <w:r>
        <w:rPr>
          <w:rFonts w:hint="eastAsia"/>
          <w:lang w:val="zh-CN"/>
        </w:rPr>
        <w:t>下表给出论文每一处论断所对应的代码位置。</w:t>
      </w:r>
      <w:r>
        <w:rPr>
          <w:rFonts w:hint="eastAsia"/>
          <w:b/>
          <w:bCs/>
          <w:lang w:val="zh-CN"/>
        </w:rPr>
        <w:t>左列为论文章节，右列为可实现核对的文件（含</w:t>
      </w:r>
      <w:r>
        <w:rPr>
          <w:b/>
          <w:bCs/>
          <w:lang w:val="zh-CN"/>
        </w:rPr>
        <w:t xml:space="preserve"> v2.5 </w:t>
      </w:r>
      <w:r>
        <w:rPr>
          <w:rFonts w:hint="eastAsia"/>
          <w:b/>
          <w:bCs/>
          <w:lang w:val="zh-CN"/>
        </w:rPr>
        <w:t>新增文件）。</w:t>
      </w:r>
    </w:p>
    <w:tbl>
      <w:tblPr>
        <w:tblW w:w="5000" w:type="pct"/>
        <w:tblInd w:w="10" w:type="dxa"/>
        <w:tblLayout w:type="fixed"/>
        <w:tblCellMar>
          <w:left w:w="10" w:type="dxa"/>
          <w:right w:w="10" w:type="dxa"/>
        </w:tblCellMar>
        <w:tblLook w:val="0020" w:firstRow="1" w:lastRow="0" w:firstColumn="0" w:lastColumn="0" w:noHBand="0" w:noVBand="0"/>
      </w:tblPr>
      <w:tblGrid>
        <w:gridCol w:w="2916"/>
        <w:gridCol w:w="2917"/>
        <w:gridCol w:w="2917"/>
      </w:tblGrid>
      <w:tr w:rsidR="007376BA" w14:paraId="4B9A1489" w14:textId="77777777">
        <w:trPr>
          <w:tblHeader/>
        </w:trPr>
        <w:tc>
          <w:tcPr>
            <w:tcW w:w="2640" w:type="dxa"/>
          </w:tcPr>
          <w:p w14:paraId="3F2F019C" w14:textId="77777777" w:rsidR="007376BA" w:rsidRDefault="0059228E">
            <w:pPr>
              <w:pStyle w:val="Compact"/>
            </w:pPr>
            <w:r>
              <w:rPr>
                <w:rFonts w:hint="eastAsia"/>
                <w:lang w:val="zh-CN"/>
              </w:rPr>
              <w:t>论文位置</w:t>
            </w:r>
          </w:p>
        </w:tc>
        <w:tc>
          <w:tcPr>
            <w:tcW w:w="2640" w:type="dxa"/>
          </w:tcPr>
          <w:p w14:paraId="095D8AA0" w14:textId="77777777" w:rsidR="007376BA" w:rsidRDefault="0059228E">
            <w:pPr>
              <w:pStyle w:val="Compact"/>
            </w:pPr>
            <w:r>
              <w:rPr>
                <w:rFonts w:hint="eastAsia"/>
                <w:lang w:val="zh-CN"/>
              </w:rPr>
              <w:t>代码文件</w:t>
            </w:r>
          </w:p>
        </w:tc>
        <w:tc>
          <w:tcPr>
            <w:tcW w:w="2640" w:type="dxa"/>
          </w:tcPr>
          <w:p w14:paraId="649BE481" w14:textId="77777777" w:rsidR="007376BA" w:rsidRDefault="0059228E">
            <w:pPr>
              <w:pStyle w:val="Compact"/>
            </w:pPr>
            <w:r>
              <w:rPr>
                <w:rFonts w:hint="eastAsia"/>
                <w:lang w:val="zh-CN"/>
              </w:rPr>
              <w:t>职责</w:t>
            </w:r>
          </w:p>
        </w:tc>
      </w:tr>
      <w:tr w:rsidR="007376BA" w14:paraId="0A32096C" w14:textId="77777777">
        <w:tc>
          <w:tcPr>
            <w:tcW w:w="2640" w:type="dxa"/>
          </w:tcPr>
          <w:p w14:paraId="7112A648" w14:textId="77777777" w:rsidR="007376BA" w:rsidRDefault="0059228E">
            <w:pPr>
              <w:pStyle w:val="Compact"/>
            </w:pPr>
            <w:r>
              <w:rPr>
                <w:lang w:val="zh-CN"/>
              </w:rPr>
              <w:t>3.1.3</w:t>
            </w:r>
            <w:r>
              <w:rPr>
                <w:lang w:val="zh-CN"/>
              </w:rPr>
              <w:t>、</w:t>
            </w:r>
            <w:r>
              <w:rPr>
                <w:lang w:val="zh-CN"/>
              </w:rPr>
              <w:t>4.3</w:t>
            </w:r>
          </w:p>
        </w:tc>
        <w:tc>
          <w:tcPr>
            <w:tcW w:w="2640" w:type="dxa"/>
          </w:tcPr>
          <w:p w14:paraId="7382022D" w14:textId="77777777" w:rsidR="007376BA" w:rsidRDefault="0059228E">
            <w:pPr>
              <w:pStyle w:val="Compact"/>
            </w:pPr>
            <w:r>
              <w:rPr>
                <w:lang w:val="zh-CN"/>
              </w:rPr>
              <w:t>algorithms/nsga2_core.py</w:t>
            </w:r>
          </w:p>
        </w:tc>
        <w:tc>
          <w:tcPr>
            <w:tcW w:w="2640" w:type="dxa"/>
          </w:tcPr>
          <w:p w14:paraId="5D9A7973" w14:textId="77777777" w:rsidR="007376BA" w:rsidRDefault="0059228E">
            <w:pPr>
              <w:pStyle w:val="Compact"/>
            </w:pPr>
            <w:r>
              <w:rPr>
                <w:lang w:val="zh-CN"/>
              </w:rPr>
              <w:t xml:space="preserve">make_nsga2 </w:t>
            </w:r>
            <w:r>
              <w:rPr>
                <w:rFonts w:hint="eastAsia"/>
                <w:lang w:val="zh-CN"/>
              </w:rPr>
              <w:t>算子工厂（</w:t>
            </w:r>
            <w:r>
              <w:rPr>
                <w:rFonts w:hint="eastAsia"/>
                <w:lang w:val="zh-CN"/>
              </w:rPr>
              <w:t>SBX</w:t>
            </w:r>
            <w:r>
              <w:rPr>
                <w:lang w:val="zh-CN"/>
              </w:rPr>
              <w:t xml:space="preserve"> 0.9/η15</w:t>
            </w:r>
            <w:r>
              <w:rPr>
                <w:lang w:val="zh-CN"/>
              </w:rPr>
              <w:t>、</w:t>
            </w:r>
            <w:r>
              <w:rPr>
                <w:lang w:val="zh-CN"/>
              </w:rPr>
              <w:t xml:space="preserve">PM </w:t>
            </w:r>
            <w:r>
              <w:rPr>
                <w:rFonts w:hint="eastAsia"/>
                <w:lang w:val="zh-CN"/>
              </w:rPr>
              <w:t>η</w:t>
            </w:r>
            <w:r>
              <w:rPr>
                <w:rFonts w:hint="eastAsia"/>
                <w:lang w:val="zh-CN"/>
              </w:rPr>
              <w:t>20</w:t>
            </w:r>
            <w:r>
              <w:rPr>
                <w:rFonts w:hint="eastAsia"/>
                <w:lang w:val="zh-CN"/>
              </w:rPr>
              <w:t>、去重）、</w:t>
            </w:r>
            <w:r>
              <w:rPr>
                <w:lang w:val="zh-CN"/>
              </w:rPr>
              <w:t xml:space="preserve">DynamicDriver </w:t>
            </w:r>
            <w:r>
              <w:rPr>
                <w:rFonts w:hint="eastAsia"/>
                <w:lang w:val="zh-CN"/>
              </w:rPr>
              <w:t>环境分段驱动、</w:t>
            </w:r>
            <w:r>
              <w:rPr>
                <w:lang w:val="zh-CN"/>
              </w:rPr>
              <w:t xml:space="preserve">_algo_n_eval </w:t>
            </w:r>
            <w:r>
              <w:rPr>
                <w:rFonts w:hint="eastAsia"/>
                <w:lang w:val="zh-CN"/>
              </w:rPr>
              <w:t>版本兼容</w:t>
            </w:r>
          </w:p>
        </w:tc>
      </w:tr>
      <w:tr w:rsidR="007376BA" w14:paraId="1E2715CA" w14:textId="77777777">
        <w:tc>
          <w:tcPr>
            <w:tcW w:w="2640" w:type="dxa"/>
          </w:tcPr>
          <w:p w14:paraId="3CA02324" w14:textId="77777777" w:rsidR="007376BA" w:rsidRDefault="0059228E">
            <w:pPr>
              <w:pStyle w:val="Compact"/>
            </w:pPr>
            <w:r>
              <w:rPr>
                <w:lang w:val="zh-CN"/>
              </w:rPr>
              <w:t>3.2</w:t>
            </w:r>
            <w:r>
              <w:rPr>
                <w:lang w:val="zh-CN"/>
              </w:rPr>
              <w:t>、</w:t>
            </w:r>
            <w:r>
              <w:rPr>
                <w:lang w:val="zh-CN"/>
              </w:rPr>
              <w:t>3.3</w:t>
            </w:r>
            <w:r>
              <w:rPr>
                <w:lang w:val="zh-CN"/>
              </w:rPr>
              <w:t>、</w:t>
            </w:r>
            <w:r>
              <w:rPr>
                <w:lang w:val="zh-CN"/>
              </w:rPr>
              <w:t>3.4</w:t>
            </w:r>
            <w:r>
              <w:rPr>
                <w:lang w:val="zh-CN"/>
              </w:rPr>
              <w:t>、</w:t>
            </w:r>
            <w:r>
              <w:rPr>
                <w:lang w:val="zh-CN"/>
              </w:rPr>
              <w:t>3.5</w:t>
            </w:r>
            <w:r>
              <w:rPr>
                <w:lang w:val="zh-CN"/>
              </w:rPr>
              <w:t>、</w:t>
            </w:r>
            <w:r>
              <w:rPr>
                <w:lang w:val="zh-CN"/>
              </w:rPr>
              <w:t>3.6</w:t>
            </w:r>
          </w:p>
        </w:tc>
        <w:tc>
          <w:tcPr>
            <w:tcW w:w="2640" w:type="dxa"/>
          </w:tcPr>
          <w:p w14:paraId="6670EAAD" w14:textId="77777777" w:rsidR="007376BA" w:rsidRDefault="0059228E">
            <w:pPr>
              <w:pStyle w:val="Compact"/>
            </w:pPr>
            <w:r>
              <w:rPr>
                <w:lang w:val="zh-CN"/>
              </w:rPr>
              <w:t>algorithms/ldmt_nsga2.py</w:t>
            </w:r>
          </w:p>
        </w:tc>
        <w:tc>
          <w:tcPr>
            <w:tcW w:w="2640" w:type="dxa"/>
          </w:tcPr>
          <w:p w14:paraId="14E7DD72" w14:textId="77777777" w:rsidR="007376BA" w:rsidRDefault="0059228E">
            <w:pPr>
              <w:pStyle w:val="Compact"/>
            </w:pPr>
            <w:r>
              <w:rPr>
                <w:lang w:val="zh-CN"/>
              </w:rPr>
              <w:t xml:space="preserve">LDT-NSGA-II </w:t>
            </w:r>
            <w:r>
              <w:rPr>
                <w:rFonts w:hint="eastAsia"/>
                <w:lang w:val="zh-CN"/>
              </w:rPr>
              <w:t>主算法：归一化特征</w:t>
            </w:r>
            <w:r>
              <w:rPr>
                <w:lang w:val="zh-CN"/>
              </w:rPr>
              <w:t xml:space="preserve"> → </w:t>
            </w:r>
            <w:r>
              <w:rPr>
                <w:rFonts w:hint="eastAsia"/>
                <w:lang w:val="zh-CN"/>
              </w:rPr>
              <w:t>趋势中心</w:t>
            </w:r>
            <w:r>
              <w:rPr>
                <w:lang w:val="zh-CN"/>
              </w:rPr>
              <w:t xml:space="preserve"> → </w:t>
            </w:r>
            <w:r>
              <w:rPr>
                <w:rFonts w:hint="eastAsia"/>
                <w:lang w:val="zh-CN"/>
              </w:rPr>
              <w:t>高斯采样</w:t>
            </w:r>
            <w:r>
              <w:rPr>
                <w:lang w:val="zh-CN"/>
              </w:rPr>
              <w:t xml:space="preserve"> → 50/20/30 </w:t>
            </w:r>
            <w:r>
              <w:rPr>
                <w:rFonts w:hint="eastAsia"/>
                <w:lang w:val="zh-CN"/>
              </w:rPr>
              <w:t>重组；另含</w:t>
            </w:r>
            <w:r>
              <w:rPr>
                <w:lang w:val="zh-CN"/>
              </w:rPr>
              <w:t xml:space="preserve"> v2.5 </w:t>
            </w:r>
            <w:r>
              <w:rPr>
                <w:rFonts w:hint="eastAsia"/>
                <w:lang w:val="zh-CN"/>
              </w:rPr>
              <w:t>的</w:t>
            </w:r>
            <w:r>
              <w:rPr>
                <w:lang w:val="zh-CN"/>
              </w:rPr>
              <w:t xml:space="preserve"> LDTNSGA2Alpha1</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变体）</w:t>
            </w:r>
          </w:p>
        </w:tc>
      </w:tr>
      <w:tr w:rsidR="007376BA" w14:paraId="5D986506" w14:textId="77777777">
        <w:tc>
          <w:tcPr>
            <w:tcW w:w="2640" w:type="dxa"/>
          </w:tcPr>
          <w:p w14:paraId="5C7BA2C6" w14:textId="77777777" w:rsidR="007376BA" w:rsidRDefault="0059228E">
            <w:pPr>
              <w:pStyle w:val="Compact"/>
            </w:pPr>
            <w:r>
              <w:rPr>
                <w:lang w:val="zh-CN"/>
              </w:rPr>
              <w:t>3.2.2</w:t>
            </w:r>
            <w:r>
              <w:rPr>
                <w:lang w:val="zh-CN"/>
              </w:rPr>
              <w:t>、</w:t>
            </w:r>
            <w:r>
              <w:rPr>
                <w:lang w:val="zh-CN"/>
              </w:rPr>
              <w:t>3.2.3</w:t>
            </w:r>
          </w:p>
        </w:tc>
        <w:tc>
          <w:tcPr>
            <w:tcW w:w="2640" w:type="dxa"/>
          </w:tcPr>
          <w:p w14:paraId="0E206F35" w14:textId="77777777" w:rsidR="007376BA" w:rsidRDefault="0059228E">
            <w:pPr>
              <w:pStyle w:val="Compact"/>
            </w:pPr>
            <w:r>
              <w:rPr>
                <w:lang w:val="zh-CN"/>
              </w:rPr>
              <w:t>algorithms/distribution_features.py</w:t>
            </w:r>
          </w:p>
        </w:tc>
        <w:tc>
          <w:tcPr>
            <w:tcW w:w="2640" w:type="dxa"/>
          </w:tcPr>
          <w:p w14:paraId="0D56FF9A" w14:textId="77777777" w:rsidR="007376BA" w:rsidRDefault="0059228E">
            <w:pPr>
              <w:pStyle w:val="Compact"/>
            </w:pPr>
            <w:r>
              <w:rPr>
                <w:lang w:val="zh-CN"/>
              </w:rPr>
              <w:t>normalize / denormalize / extract_features</w:t>
            </w:r>
            <w:r>
              <w:rPr>
                <w:rFonts w:hint="eastAsia"/>
                <w:lang w:val="zh-CN"/>
              </w:rPr>
              <w:t>（含</w:t>
            </w:r>
            <w:r>
              <w:rPr>
                <w:lang w:val="zh-CN"/>
              </w:rPr>
              <w:t xml:space="preserve"> SIGMA_MIN=1e-3</w:t>
            </w:r>
            <w:r>
              <w:rPr>
                <w:rFonts w:hint="eastAsia"/>
                <w:lang w:val="zh-CN"/>
              </w:rPr>
              <w:t>）</w:t>
            </w:r>
            <w:r>
              <w:rPr>
                <w:rFonts w:hint="eastAsia"/>
                <w:lang w:val="zh-CN"/>
              </w:rPr>
              <w:t>/</w:t>
            </w:r>
            <w:r>
              <w:rPr>
                <w:lang w:val="zh-CN"/>
              </w:rPr>
              <w:t xml:space="preserve"> non_dominated_set</w:t>
            </w:r>
          </w:p>
        </w:tc>
      </w:tr>
      <w:tr w:rsidR="007376BA" w14:paraId="22D8124E" w14:textId="77777777">
        <w:tc>
          <w:tcPr>
            <w:tcW w:w="2640" w:type="dxa"/>
          </w:tcPr>
          <w:p w14:paraId="3A688C38" w14:textId="77777777" w:rsidR="007376BA" w:rsidRDefault="0059228E">
            <w:pPr>
              <w:pStyle w:val="Compact"/>
            </w:pPr>
            <w:r>
              <w:rPr>
                <w:lang w:val="zh-CN"/>
              </w:rPr>
              <w:t>2.3.2</w:t>
            </w:r>
            <w:r>
              <w:rPr>
                <w:lang w:val="zh-CN"/>
              </w:rPr>
              <w:t>、</w:t>
            </w:r>
            <w:r>
              <w:rPr>
                <w:lang w:val="zh-CN"/>
              </w:rPr>
              <w:t>3.6</w:t>
            </w:r>
          </w:p>
        </w:tc>
        <w:tc>
          <w:tcPr>
            <w:tcW w:w="2640" w:type="dxa"/>
          </w:tcPr>
          <w:p w14:paraId="57D80F8B" w14:textId="77777777" w:rsidR="007376BA" w:rsidRDefault="0059228E">
            <w:pPr>
              <w:pStyle w:val="Compact"/>
            </w:pPr>
            <w:r>
              <w:rPr>
                <w:lang w:val="zh-CN"/>
              </w:rPr>
              <w:t>algorithms/environment_manager.py</w:t>
            </w:r>
          </w:p>
        </w:tc>
        <w:tc>
          <w:tcPr>
            <w:tcW w:w="2640" w:type="dxa"/>
          </w:tcPr>
          <w:p w14:paraId="16D9211D" w14:textId="77777777" w:rsidR="007376BA" w:rsidRDefault="0059228E">
            <w:pPr>
              <w:pStyle w:val="Compact"/>
            </w:pPr>
            <w:r>
              <w:rPr>
                <w:lang w:val="zh-CN"/>
              </w:rPr>
              <w:t xml:space="preserve">EnvironmentManager </w:t>
            </w:r>
            <w:r>
              <w:rPr>
                <w:rFonts w:hint="eastAsia"/>
                <w:lang w:val="zh-CN"/>
              </w:rPr>
              <w:t>时间规则；</w:t>
            </w:r>
            <w:r>
              <w:rPr>
                <w:lang w:val="zh-CN"/>
              </w:rPr>
              <w:t xml:space="preserve">ChangeDetector.detect </w:t>
            </w:r>
            <w:r>
              <w:rPr>
                <w:rFonts w:hint="eastAsia"/>
                <w:lang w:val="zh-CN"/>
              </w:rPr>
              <w:t>的变化幅度</w:t>
            </w:r>
            <w:r>
              <w:rPr>
                <w:lang w:val="zh-CN"/>
              </w:rP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p>
        </w:tc>
      </w:tr>
      <w:tr w:rsidR="007376BA" w14:paraId="1E1C30E8" w14:textId="77777777">
        <w:tc>
          <w:tcPr>
            <w:tcW w:w="2640" w:type="dxa"/>
          </w:tcPr>
          <w:p w14:paraId="5642F9B9" w14:textId="77777777" w:rsidR="007376BA" w:rsidRDefault="0059228E">
            <w:pPr>
              <w:pStyle w:val="Compact"/>
            </w:pPr>
            <w:r>
              <w:rPr>
                <w:lang w:val="zh-CN"/>
              </w:rPr>
              <w:t>3.5.3</w:t>
            </w:r>
          </w:p>
        </w:tc>
        <w:tc>
          <w:tcPr>
            <w:tcW w:w="2640" w:type="dxa"/>
          </w:tcPr>
          <w:p w14:paraId="627321AB" w14:textId="77777777" w:rsidR="007376BA" w:rsidRDefault="0059228E">
            <w:pPr>
              <w:pStyle w:val="Compact"/>
            </w:pPr>
            <w:r>
              <w:rPr>
                <w:lang w:val="zh-CN"/>
              </w:rPr>
              <w:t>algorithms/transfer_strategy.py</w:t>
            </w:r>
          </w:p>
        </w:tc>
        <w:tc>
          <w:tcPr>
            <w:tcW w:w="2640" w:type="dxa"/>
          </w:tcPr>
          <w:p w14:paraId="75DF99CC" w14:textId="77777777" w:rsidR="007376BA" w:rsidRDefault="0059228E">
            <w:pPr>
              <w:pStyle w:val="Compact"/>
            </w:pPr>
            <w:r>
              <w:rPr>
                <w:rFonts w:hint="eastAsia"/>
                <w:lang w:val="zh-CN"/>
              </w:rPr>
              <w:t>可插拔策略层（</w:t>
            </w:r>
            <w:r>
              <w:rPr>
                <w:lang w:val="zh-CN"/>
              </w:rPr>
              <w:t>TransferStrategy / MomentTransferStrategy / GMMTransferStrategy</w:t>
            </w:r>
            <w:r>
              <w:rPr>
                <w:rFonts w:hint="eastAsia"/>
                <w:lang w:val="zh-CN"/>
              </w:rPr>
              <w:t>），默认实验未启用</w:t>
            </w:r>
          </w:p>
        </w:tc>
      </w:tr>
      <w:tr w:rsidR="007376BA" w14:paraId="6ED99671" w14:textId="77777777">
        <w:tc>
          <w:tcPr>
            <w:tcW w:w="2640" w:type="dxa"/>
          </w:tcPr>
          <w:p w14:paraId="3A8CE942" w14:textId="77777777" w:rsidR="007376BA" w:rsidRDefault="0059228E">
            <w:pPr>
              <w:pStyle w:val="Compact"/>
            </w:pPr>
            <w:r>
              <w:rPr>
                <w:lang w:val="zh-CN"/>
              </w:rPr>
              <w:t>3.8</w:t>
            </w:r>
          </w:p>
        </w:tc>
        <w:tc>
          <w:tcPr>
            <w:tcW w:w="2640" w:type="dxa"/>
          </w:tcPr>
          <w:p w14:paraId="4ADD4C90" w14:textId="77777777" w:rsidR="007376BA" w:rsidRDefault="0059228E">
            <w:pPr>
              <w:pStyle w:val="Compact"/>
            </w:pPr>
            <w:r>
              <w:rPr>
                <w:lang w:val="zh-CN"/>
              </w:rPr>
              <w:t>algorithms/dnsga2_response.</w:t>
            </w:r>
            <w:r>
              <w:rPr>
                <w:lang w:val="zh-CN"/>
              </w:rPr>
              <w:lastRenderedPageBreak/>
              <w:t>py</w:t>
            </w:r>
          </w:p>
        </w:tc>
        <w:tc>
          <w:tcPr>
            <w:tcW w:w="2640" w:type="dxa"/>
          </w:tcPr>
          <w:p w14:paraId="26CF0402" w14:textId="77777777" w:rsidR="007376BA" w:rsidRDefault="0059228E">
            <w:pPr>
              <w:pStyle w:val="Compact"/>
            </w:pPr>
            <w:r>
              <w:rPr>
                <w:lang w:val="zh-CN"/>
              </w:rPr>
              <w:lastRenderedPageBreak/>
              <w:t>NSGA2Static</w:t>
            </w:r>
            <w:r>
              <w:rPr>
                <w:rFonts w:hint="eastAsia"/>
                <w:lang w:val="zh-CN"/>
              </w:rPr>
              <w:t>（静态基线，</w:t>
            </w:r>
            <w:r>
              <w:rPr>
                <w:lang w:val="zh-CN"/>
              </w:rPr>
              <w:lastRenderedPageBreak/>
              <w:t>prev_X.copy()</w:t>
            </w:r>
            <w:r>
              <w:rPr>
                <w:rFonts w:hint="eastAsia"/>
                <w:lang w:val="zh-CN"/>
              </w:rPr>
              <w:t>）与</w:t>
            </w:r>
            <w:r>
              <w:rPr>
                <w:lang w:val="zh-CN"/>
              </w:rPr>
              <w:t xml:space="preserve"> DNSGA2Response</w:t>
            </w:r>
            <w:r>
              <w:rPr>
                <w:rFonts w:hint="eastAsia"/>
                <w:lang w:val="zh-CN"/>
              </w:rPr>
              <w:t>（保留前缀</w:t>
            </w:r>
            <w:r>
              <w:rPr>
                <w:lang w:val="zh-CN"/>
              </w:rPr>
              <w:t xml:space="preserve"> + </w:t>
            </w:r>
            <w:r>
              <w:rPr>
                <w:rFonts w:hint="eastAsia"/>
                <w:lang w:val="zh-CN"/>
              </w:rPr>
              <w:t>随机移民）</w:t>
            </w:r>
          </w:p>
        </w:tc>
      </w:tr>
      <w:tr w:rsidR="007376BA" w14:paraId="6183FAD2" w14:textId="77777777">
        <w:tc>
          <w:tcPr>
            <w:tcW w:w="2640" w:type="dxa"/>
          </w:tcPr>
          <w:p w14:paraId="2C6D6576" w14:textId="77777777" w:rsidR="007376BA" w:rsidRDefault="0059228E">
            <w:pPr>
              <w:pStyle w:val="Compact"/>
            </w:pPr>
            <w:r>
              <w:rPr>
                <w:lang w:val="zh-CN"/>
              </w:rPr>
              <w:lastRenderedPageBreak/>
              <w:t>3.8</w:t>
            </w:r>
          </w:p>
        </w:tc>
        <w:tc>
          <w:tcPr>
            <w:tcW w:w="2640" w:type="dxa"/>
          </w:tcPr>
          <w:p w14:paraId="7BDA35CE" w14:textId="77777777" w:rsidR="007376BA" w:rsidRDefault="0059228E">
            <w:pPr>
              <w:pStyle w:val="Compact"/>
            </w:pPr>
            <w:r>
              <w:rPr>
                <w:lang w:val="zh-CN"/>
              </w:rPr>
              <w:t>algorithms/ar_nsga2.py</w:t>
            </w:r>
          </w:p>
        </w:tc>
        <w:tc>
          <w:tcPr>
            <w:tcW w:w="2640" w:type="dxa"/>
          </w:tcPr>
          <w:p w14:paraId="7D4F2D26" w14:textId="77777777" w:rsidR="007376BA" w:rsidRDefault="0059228E">
            <w:pPr>
              <w:pStyle w:val="Compact"/>
            </w:pPr>
            <w:r>
              <w:rPr>
                <w:lang w:val="zh-CN"/>
              </w:rPr>
              <w:t xml:space="preserve">AR(1) </w:t>
            </w:r>
            <w:r>
              <w:rPr>
                <w:rFonts w:hint="eastAsia"/>
                <w:lang w:val="zh-CN"/>
              </w:rPr>
              <w:t>预测基线：逐维</w:t>
            </w:r>
            <w:r>
              <w:rPr>
                <w:lang w:val="zh-CN"/>
              </w:rPr>
              <w:t xml:space="preserve"> OLS </w:t>
            </w:r>
            <w:r>
              <w:rPr>
                <w:rFonts w:hint="eastAsia"/>
                <w:lang w:val="zh-CN"/>
              </w:rPr>
              <w:t>自回归（历史</w:t>
            </w:r>
            <w:r>
              <w:rPr>
                <w:lang w:val="zh-CN"/>
              </w:rPr>
              <w:t xml:space="preserve"> </w:t>
            </w:r>
            <w:r>
              <w:rPr>
                <w:rFonts w:hint="eastAsia"/>
                <w:lang w:val="zh-CN"/>
              </w:rPr>
              <w:t>5</w:t>
            </w:r>
            <w:r>
              <w:rPr>
                <w:rFonts w:hint="eastAsia"/>
                <w:lang w:val="zh-CN"/>
              </w:rPr>
              <w:t>）</w:t>
            </w:r>
            <w:r>
              <w:rPr>
                <w:rFonts w:hint="eastAsia"/>
                <w:lang w:val="zh-CN"/>
              </w:rPr>
              <w:t>+</w:t>
            </w:r>
            <w:r>
              <w:rPr>
                <w:lang w:val="zh-CN"/>
              </w:rPr>
              <w:t xml:space="preserve"> 20% </w:t>
            </w:r>
            <w:r>
              <w:rPr>
                <w:rFonts w:hint="eastAsia"/>
                <w:lang w:val="zh-CN"/>
              </w:rPr>
              <w:t>移民（</w:t>
            </w:r>
            <w:r>
              <w:rPr>
                <w:rFonts w:hint="eastAsia"/>
                <w:lang w:val="zh-CN"/>
              </w:rPr>
              <w:t>K1</w:t>
            </w:r>
            <w:r>
              <w:rPr>
                <w:lang w:val="zh-CN"/>
              </w:rPr>
              <w:t xml:space="preserve"> </w:t>
            </w:r>
            <w:r>
              <w:rPr>
                <w:rFonts w:hint="eastAsia"/>
                <w:lang w:val="zh-CN"/>
              </w:rPr>
              <w:t>修复后）</w:t>
            </w:r>
          </w:p>
        </w:tc>
      </w:tr>
      <w:tr w:rsidR="007376BA" w14:paraId="5A65B1D4" w14:textId="77777777">
        <w:tc>
          <w:tcPr>
            <w:tcW w:w="2640" w:type="dxa"/>
          </w:tcPr>
          <w:p w14:paraId="1F3A3969" w14:textId="77777777" w:rsidR="007376BA" w:rsidRDefault="0059228E">
            <w:pPr>
              <w:pStyle w:val="Compact"/>
            </w:pPr>
            <w:r>
              <w:rPr>
                <w:lang w:val="zh-CN"/>
              </w:rPr>
              <w:t>3.8</w:t>
            </w:r>
          </w:p>
        </w:tc>
        <w:tc>
          <w:tcPr>
            <w:tcW w:w="2640" w:type="dxa"/>
          </w:tcPr>
          <w:p w14:paraId="17B932EF" w14:textId="77777777" w:rsidR="007376BA" w:rsidRDefault="0059228E">
            <w:pPr>
              <w:pStyle w:val="Compact"/>
            </w:pPr>
            <w:r>
              <w:rPr>
                <w:lang w:val="zh-CN"/>
              </w:rPr>
              <w:t>algorithms/gmm_transfer_nsga2.py</w:t>
            </w:r>
          </w:p>
        </w:tc>
        <w:tc>
          <w:tcPr>
            <w:tcW w:w="2640" w:type="dxa"/>
          </w:tcPr>
          <w:p w14:paraId="36E3C0BC" w14:textId="77777777" w:rsidR="007376BA" w:rsidRDefault="0059228E">
            <w:pPr>
              <w:pStyle w:val="Compact"/>
            </w:pPr>
            <w:r>
              <w:rPr>
                <w:lang w:val="zh-CN"/>
              </w:rPr>
              <w:t xml:space="preserve">GMM </w:t>
            </w:r>
            <w:r>
              <w:rPr>
                <w:rFonts w:hint="eastAsia"/>
                <w:lang w:val="zh-CN"/>
              </w:rPr>
              <w:t>分布迁移基线：</w:t>
            </w:r>
            <w:r>
              <w:rPr>
                <w:rFonts w:hint="eastAsia"/>
                <w:lang w:val="zh-CN"/>
              </w:rPr>
              <w:t>sklearn</w:t>
            </w:r>
            <w:r>
              <w:rPr>
                <w:lang w:val="zh-CN"/>
              </w:rPr>
              <w:t xml:space="preserve"> GaussianMixture</w:t>
            </w:r>
            <w:r>
              <w:rPr>
                <w:rFonts w:hint="eastAsia"/>
                <w:lang w:val="zh-CN"/>
              </w:rPr>
              <w:t>（≤</w:t>
            </w:r>
            <w:r>
              <w:rPr>
                <w:rFonts w:hint="eastAsia"/>
                <w:lang w:val="zh-CN"/>
              </w:rPr>
              <w:t>3</w:t>
            </w:r>
            <w:r>
              <w:rPr>
                <w:lang w:val="zh-CN"/>
              </w:rPr>
              <w:t xml:space="preserve"> </w:t>
            </w:r>
            <w:r>
              <w:rPr>
                <w:rFonts w:hint="eastAsia"/>
                <w:lang w:val="zh-CN"/>
              </w:rPr>
              <w:t>分量，</w:t>
            </w:r>
            <w:r>
              <w:rPr>
                <w:lang w:val="zh-CN"/>
              </w:rPr>
              <w:t>reg_covar=1e-4</w:t>
            </w:r>
            <w:r>
              <w:rPr>
                <w:rFonts w:hint="eastAsia"/>
                <w:lang w:val="zh-CN"/>
              </w:rPr>
              <w:t>）</w:t>
            </w:r>
            <w:r>
              <w:rPr>
                <w:rFonts w:hint="eastAsia"/>
                <w:lang w:val="zh-CN"/>
              </w:rPr>
              <w:t>+</w:t>
            </w:r>
            <w:r>
              <w:rPr>
                <w:lang w:val="zh-CN"/>
              </w:rPr>
              <w:t xml:space="preserve"> </w:t>
            </w:r>
            <w:r>
              <w:rPr>
                <w:b/>
                <w:bCs/>
                <w:lang w:val="zh-CN"/>
              </w:rPr>
              <w:t>10%</w:t>
            </w:r>
            <w:r>
              <w:rPr>
                <w:lang w:val="zh-CN"/>
              </w:rPr>
              <w:t xml:space="preserve"> </w:t>
            </w:r>
            <w:r>
              <w:rPr>
                <w:rFonts w:hint="eastAsia"/>
                <w:lang w:val="zh-CN"/>
              </w:rPr>
              <w:t>移民（</w:t>
            </w:r>
            <w:r>
              <w:rPr>
                <w:rFonts w:hint="eastAsia"/>
                <w:lang w:val="zh-CN"/>
              </w:rPr>
              <w:t>K1</w:t>
            </w:r>
            <w:r>
              <w:rPr>
                <w:lang w:val="zh-CN"/>
              </w:rPr>
              <w:t xml:space="preserve"> </w:t>
            </w:r>
            <w:r>
              <w:rPr>
                <w:rFonts w:hint="eastAsia"/>
                <w:lang w:val="zh-CN"/>
              </w:rPr>
              <w:t>修复后）</w:t>
            </w:r>
          </w:p>
        </w:tc>
      </w:tr>
      <w:tr w:rsidR="007376BA" w14:paraId="79BF2945" w14:textId="77777777">
        <w:tc>
          <w:tcPr>
            <w:tcW w:w="2640" w:type="dxa"/>
          </w:tcPr>
          <w:p w14:paraId="0A640170" w14:textId="77777777" w:rsidR="007376BA" w:rsidRDefault="0059228E">
            <w:pPr>
              <w:pStyle w:val="Compact"/>
            </w:pPr>
            <w:r>
              <w:rPr>
                <w:lang w:val="zh-CN"/>
              </w:rPr>
              <w:t>3.8</w:t>
            </w:r>
          </w:p>
        </w:tc>
        <w:tc>
          <w:tcPr>
            <w:tcW w:w="2640" w:type="dxa"/>
          </w:tcPr>
          <w:p w14:paraId="3997DCFC" w14:textId="77777777" w:rsidR="007376BA" w:rsidRDefault="0059228E">
            <w:pPr>
              <w:pStyle w:val="Compact"/>
            </w:pPr>
            <w:r>
              <w:rPr>
                <w:lang w:val="zh-CN"/>
              </w:rPr>
              <w:t>algorithms/pps_nsga2.py</w:t>
            </w:r>
          </w:p>
        </w:tc>
        <w:tc>
          <w:tcPr>
            <w:tcW w:w="2640" w:type="dxa"/>
          </w:tcPr>
          <w:p w14:paraId="12058B56" w14:textId="77777777" w:rsidR="007376BA" w:rsidRDefault="0059228E">
            <w:pPr>
              <w:pStyle w:val="Compact"/>
            </w:pPr>
            <w:r>
              <w:rPr>
                <w:lang w:val="zh-CN"/>
              </w:rPr>
              <w:t xml:space="preserve">PPS </w:t>
            </w:r>
            <w:r>
              <w:rPr>
                <w:rFonts w:hint="eastAsia"/>
                <w:lang w:val="zh-CN"/>
              </w:rPr>
              <w:t>中心预测基线：</w:t>
            </w:r>
            <m:oMath>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2</m:t>
                  </m:r>
                </m:sub>
              </m:sSub>
            </m:oMath>
            <w:r>
              <w:rPr>
                <w:lang w:val="zh-CN"/>
              </w:rPr>
              <w:t xml:space="preserve"> </w:t>
            </w:r>
            <w:r>
              <w:rPr>
                <w:rFonts w:hint="eastAsia"/>
                <w:lang w:val="zh-CN"/>
              </w:rPr>
              <w:t>全步外推</w:t>
            </w:r>
            <w:r>
              <w:rPr>
                <w:lang w:val="zh-CN"/>
              </w:rPr>
              <w:t xml:space="preserve"> + </w:t>
            </w:r>
            <w:r>
              <w:rPr>
                <w:rFonts w:hint="eastAsia"/>
                <w:lang w:val="zh-CN"/>
              </w:rPr>
              <w:t>整体平移</w:t>
            </w:r>
            <w:r>
              <w:rPr>
                <w:lang w:val="zh-CN"/>
              </w:rPr>
              <w:t xml:space="preserve"> + 20% </w:t>
            </w:r>
            <w:r>
              <w:rPr>
                <w:rFonts w:hint="eastAsia"/>
                <w:lang w:val="zh-CN"/>
              </w:rPr>
              <w:t>移民（</w:t>
            </w:r>
            <w:r>
              <w:rPr>
                <w:rFonts w:hint="eastAsia"/>
                <w:lang w:val="zh-CN"/>
              </w:rPr>
              <w:t>K1</w:t>
            </w:r>
            <w:r>
              <w:rPr>
                <w:lang w:val="zh-CN"/>
              </w:rPr>
              <w:t xml:space="preserve"> </w:t>
            </w:r>
            <w:r>
              <w:rPr>
                <w:rFonts w:hint="eastAsia"/>
                <w:lang w:val="zh-CN"/>
              </w:rPr>
              <w:t>修复后）</w:t>
            </w:r>
          </w:p>
        </w:tc>
      </w:tr>
      <w:tr w:rsidR="007376BA" w14:paraId="6A540F1D" w14:textId="77777777">
        <w:tc>
          <w:tcPr>
            <w:tcW w:w="2640" w:type="dxa"/>
          </w:tcPr>
          <w:p w14:paraId="359F43C3" w14:textId="77777777" w:rsidR="007376BA" w:rsidRDefault="0059228E">
            <w:pPr>
              <w:pStyle w:val="Compact"/>
            </w:pPr>
            <w:r>
              <w:rPr>
                <w:lang w:val="zh-CN"/>
              </w:rPr>
              <w:t>3.9.1</w:t>
            </w:r>
          </w:p>
        </w:tc>
        <w:tc>
          <w:tcPr>
            <w:tcW w:w="2640" w:type="dxa"/>
          </w:tcPr>
          <w:p w14:paraId="39F767E2" w14:textId="77777777" w:rsidR="007376BA" w:rsidRDefault="0059228E">
            <w:pPr>
              <w:pStyle w:val="Compact"/>
            </w:pPr>
            <w:r>
              <w:rPr>
                <w:lang w:val="zh-CN"/>
              </w:rPr>
              <w:t>problems/fda1.py / fda3.py / fda4.py</w:t>
            </w:r>
          </w:p>
        </w:tc>
        <w:tc>
          <w:tcPr>
            <w:tcW w:w="2640" w:type="dxa"/>
          </w:tcPr>
          <w:p w14:paraId="63590CFC" w14:textId="77777777" w:rsidR="007376BA" w:rsidRDefault="0059228E">
            <w:pPr>
              <w:pStyle w:val="Compact"/>
            </w:pPr>
            <w:r>
              <w:rPr>
                <w:lang w:val="zh-CN"/>
              </w:rPr>
              <w:t xml:space="preserve">FDA </w:t>
            </w:r>
            <w:r>
              <w:rPr>
                <w:rFonts w:hint="eastAsia"/>
                <w:lang w:val="zh-CN"/>
              </w:rPr>
              <w:t>系列问题（与</w:t>
            </w:r>
            <w:r>
              <w:rPr>
                <w:lang w:val="zh-CN"/>
              </w:rPr>
              <w:t xml:space="preserve"> PlatEMO </w:t>
            </w:r>
            <w:r>
              <w:rPr>
                <w:rFonts w:hint="eastAsia"/>
                <w:lang w:val="zh-CN"/>
              </w:rPr>
              <w:t>逐式核对一致）</w:t>
            </w:r>
          </w:p>
        </w:tc>
      </w:tr>
      <w:tr w:rsidR="007376BA" w14:paraId="604DB687" w14:textId="77777777">
        <w:tc>
          <w:tcPr>
            <w:tcW w:w="2640" w:type="dxa"/>
          </w:tcPr>
          <w:p w14:paraId="35D4B722" w14:textId="77777777" w:rsidR="007376BA" w:rsidRDefault="0059228E">
            <w:pPr>
              <w:pStyle w:val="Compact"/>
            </w:pPr>
            <w:r>
              <w:rPr>
                <w:lang w:val="zh-CN"/>
              </w:rPr>
              <w:t>3.9.2</w:t>
            </w:r>
          </w:p>
        </w:tc>
        <w:tc>
          <w:tcPr>
            <w:tcW w:w="2640" w:type="dxa"/>
          </w:tcPr>
          <w:p w14:paraId="3C8266E6" w14:textId="77777777" w:rsidR="007376BA" w:rsidRDefault="0059228E">
            <w:pPr>
              <w:pStyle w:val="Compact"/>
            </w:pPr>
            <w:r>
              <w:rPr>
                <w:lang w:val="zh-CN"/>
              </w:rPr>
              <w:t>problems/dmop1a.py / dmop2a.py / dmop3a.py</w:t>
            </w:r>
          </w:p>
        </w:tc>
        <w:tc>
          <w:tcPr>
            <w:tcW w:w="2640" w:type="dxa"/>
          </w:tcPr>
          <w:p w14:paraId="71B24D55" w14:textId="77777777" w:rsidR="007376BA" w:rsidRDefault="0059228E">
            <w:pPr>
              <w:pStyle w:val="Compact"/>
            </w:pPr>
            <w:r>
              <w:rPr>
                <w:rFonts w:hint="eastAsia"/>
                <w:b/>
                <w:bCs/>
                <w:lang w:val="zh-CN"/>
              </w:rPr>
              <w:t>权威</w:t>
            </w:r>
            <w:r>
              <w:rPr>
                <w:lang w:val="zh-CN"/>
              </w:rPr>
              <w:t xml:space="preserve"> </w:t>
            </w:r>
            <w:r>
              <w:rPr>
                <w:rFonts w:hint="eastAsia"/>
                <w:lang w:val="zh-CN"/>
              </w:rPr>
              <w:t>dMOP1</w:t>
            </w:r>
            <w:r>
              <w:rPr>
                <w:rFonts w:hint="eastAsia"/>
                <w:lang w:val="zh-CN"/>
              </w:rPr>
              <w:t>（</w:t>
            </w:r>
            <w:r>
              <w:rPr>
                <w:rFonts w:hint="eastAsia"/>
                <w:lang w:val="zh-CN"/>
              </w:rPr>
              <w:t>Type</w:t>
            </w:r>
            <w:r>
              <w:rPr>
                <w:lang w:val="zh-CN"/>
              </w:rPr>
              <w:t xml:space="preserve"> </w:t>
            </w:r>
            <w:r>
              <w:rPr>
                <w:rFonts w:hint="eastAsia"/>
                <w:lang w:val="zh-CN"/>
              </w:rPr>
              <w:t>III</w:t>
            </w:r>
            <w:r>
              <w:rPr>
                <w:rFonts w:hint="eastAsia"/>
                <w:lang w:val="zh-CN"/>
              </w:rPr>
              <w:t>）</w:t>
            </w:r>
            <w:r>
              <w:rPr>
                <w:rFonts w:hint="eastAsia"/>
                <w:lang w:val="zh-CN"/>
              </w:rPr>
              <w:t>/</w:t>
            </w:r>
            <w:r>
              <w:rPr>
                <w:lang w:val="zh-CN"/>
              </w:rPr>
              <w:t xml:space="preserve"> </w:t>
            </w:r>
            <w:r>
              <w:rPr>
                <w:rFonts w:hint="eastAsia"/>
                <w:lang w:val="zh-CN"/>
              </w:rPr>
              <w:t>dMOP2</w:t>
            </w:r>
            <w:r>
              <w:rPr>
                <w:rFonts w:hint="eastAsia"/>
                <w:lang w:val="zh-CN"/>
              </w:rPr>
              <w:t>（</w:t>
            </w:r>
            <w:r>
              <w:rPr>
                <w:rFonts w:hint="eastAsia"/>
                <w:lang w:val="zh-CN"/>
              </w:rPr>
              <w:t>Type</w:t>
            </w:r>
            <w:r>
              <w:rPr>
                <w:lang w:val="zh-CN"/>
              </w:rPr>
              <w:t xml:space="preserve"> </w:t>
            </w:r>
            <w:r>
              <w:rPr>
                <w:rFonts w:hint="eastAsia"/>
                <w:lang w:val="zh-CN"/>
              </w:rPr>
              <w:t>II</w:t>
            </w:r>
            <w:r>
              <w:rPr>
                <w:rFonts w:hint="eastAsia"/>
                <w:lang w:val="zh-CN"/>
              </w:rPr>
              <w:t>）</w:t>
            </w:r>
            <w:r>
              <w:rPr>
                <w:rFonts w:hint="eastAsia"/>
                <w:lang w:val="zh-CN"/>
              </w:rPr>
              <w:t>/</w:t>
            </w:r>
            <w:r>
              <w:rPr>
                <w:lang w:val="zh-CN"/>
              </w:rPr>
              <w:t xml:space="preserve"> </w:t>
            </w:r>
            <w:r>
              <w:rPr>
                <w:rFonts w:hint="eastAsia"/>
                <w:lang w:val="zh-CN"/>
              </w:rPr>
              <w:t>dMOP3</w:t>
            </w:r>
            <w:r>
              <w:rPr>
                <w:rFonts w:hint="eastAsia"/>
                <w:lang w:val="zh-CN"/>
              </w:rPr>
              <w:t>（</w:t>
            </w:r>
            <w:r>
              <w:rPr>
                <w:rFonts w:hint="eastAsia"/>
                <w:lang w:val="zh-CN"/>
              </w:rPr>
              <w:t>Type</w:t>
            </w:r>
            <w:r>
              <w:rPr>
                <w:lang w:val="zh-CN"/>
              </w:rPr>
              <w:t xml:space="preserve"> </w:t>
            </w:r>
            <w:r>
              <w:rPr>
                <w:rFonts w:hint="eastAsia"/>
                <w:lang w:val="zh-CN"/>
              </w:rPr>
              <w:t>I</w:t>
            </w:r>
            <w:r>
              <w:rPr>
                <w:rFonts w:hint="eastAsia"/>
                <w:lang w:val="zh-CN"/>
              </w:rPr>
              <w:t>），</w:t>
            </w:r>
            <w:r>
              <w:rPr>
                <w:rFonts w:hint="eastAsia"/>
                <w:lang w:val="zh-CN"/>
              </w:rPr>
              <w:t>v2.5</w:t>
            </w:r>
            <w:r>
              <w:rPr>
                <w:lang w:val="zh-CN"/>
              </w:rPr>
              <w:t xml:space="preserve"> </w:t>
            </w:r>
            <w:r>
              <w:rPr>
                <w:rFonts w:hint="eastAsia"/>
                <w:lang w:val="zh-CN"/>
              </w:rPr>
              <w:t>新增</w:t>
            </w:r>
          </w:p>
        </w:tc>
      </w:tr>
      <w:tr w:rsidR="007376BA" w14:paraId="7439C542" w14:textId="77777777">
        <w:tc>
          <w:tcPr>
            <w:tcW w:w="2640" w:type="dxa"/>
          </w:tcPr>
          <w:p w14:paraId="2060549A" w14:textId="77777777" w:rsidR="007376BA" w:rsidRDefault="0059228E">
            <w:pPr>
              <w:pStyle w:val="Compact"/>
            </w:pPr>
            <w:r>
              <w:rPr>
                <w:lang w:val="zh-CN"/>
              </w:rPr>
              <w:t>3.9.3</w:t>
            </w:r>
          </w:p>
        </w:tc>
        <w:tc>
          <w:tcPr>
            <w:tcW w:w="2640" w:type="dxa"/>
          </w:tcPr>
          <w:p w14:paraId="2A9A5F94" w14:textId="77777777" w:rsidR="007376BA" w:rsidRDefault="0059228E">
            <w:pPr>
              <w:pStyle w:val="Compact"/>
            </w:pPr>
            <w:r>
              <w:rPr>
                <w:lang w:val="zh-CN"/>
              </w:rPr>
              <w:t>problems/dmop1.py / dmop2.py / dmop3.py</w:t>
            </w:r>
          </w:p>
        </w:tc>
        <w:tc>
          <w:tcPr>
            <w:tcW w:w="2640" w:type="dxa"/>
          </w:tcPr>
          <w:p w14:paraId="7F517D1D" w14:textId="77777777" w:rsidR="007376BA" w:rsidRDefault="0059228E">
            <w:pPr>
              <w:pStyle w:val="Compact"/>
            </w:pPr>
            <w:r>
              <w:rPr>
                <w:rFonts w:hint="eastAsia"/>
                <w:lang w:val="zh-CN"/>
              </w:rPr>
              <w:t>三个</w:t>
            </w:r>
            <w:r>
              <w:rPr>
                <w:rFonts w:hint="eastAsia"/>
                <w:b/>
                <w:bCs/>
                <w:lang w:val="zh-CN"/>
              </w:rPr>
              <w:t>项目变体</w:t>
            </w:r>
            <w:r>
              <w:rPr>
                <w:rFonts w:hint="eastAsia"/>
                <w:lang w:val="zh-CN"/>
              </w:rPr>
              <w:t>（</w:t>
            </w:r>
            <w:r>
              <w:rPr>
                <w:rFonts w:hint="eastAsia"/>
                <w:lang w:val="zh-CN"/>
              </w:rPr>
              <w:t>DMOP3</w:t>
            </w:r>
            <w:r>
              <w:rPr>
                <w:lang w:val="zh-CN"/>
              </w:rPr>
              <w:t xml:space="preserve"> </w:t>
            </w:r>
            <w:r>
              <w:rPr>
                <w:rFonts w:hint="eastAsia"/>
                <w:lang w:val="zh-CN"/>
              </w:rPr>
              <w:t>为静态对照），如实标注、不得称标准</w:t>
            </w:r>
            <w:r>
              <w:rPr>
                <w:lang w:val="zh-CN"/>
              </w:rPr>
              <w:t xml:space="preserve"> dMOP</w:t>
            </w:r>
          </w:p>
        </w:tc>
      </w:tr>
      <w:tr w:rsidR="007376BA" w14:paraId="3AF519A3" w14:textId="77777777">
        <w:tc>
          <w:tcPr>
            <w:tcW w:w="2640" w:type="dxa"/>
          </w:tcPr>
          <w:p w14:paraId="67515B67" w14:textId="77777777" w:rsidR="007376BA" w:rsidRDefault="0059228E">
            <w:pPr>
              <w:pStyle w:val="Compact"/>
            </w:pPr>
            <w:r>
              <w:rPr>
                <w:lang w:val="zh-CN"/>
              </w:rPr>
              <w:t>3.9.4</w:t>
            </w:r>
          </w:p>
        </w:tc>
        <w:tc>
          <w:tcPr>
            <w:tcW w:w="2640" w:type="dxa"/>
          </w:tcPr>
          <w:p w14:paraId="372C63F2" w14:textId="77777777" w:rsidR="007376BA" w:rsidRDefault="0059228E">
            <w:pPr>
              <w:pStyle w:val="Compact"/>
            </w:pPr>
            <w:r>
              <w:rPr>
                <w:lang w:val="zh-CN"/>
              </w:rPr>
              <w:t>problems/true_fronts.py</w:t>
            </w:r>
          </w:p>
        </w:tc>
        <w:tc>
          <w:tcPr>
            <w:tcW w:w="2640" w:type="dxa"/>
          </w:tcPr>
          <w:p w14:paraId="3D031979" w14:textId="77777777" w:rsidR="007376BA" w:rsidRDefault="0059228E">
            <w:pPr>
              <w:pStyle w:val="Compact"/>
            </w:pPr>
            <w:r>
              <w:rPr>
                <w:rFonts w:hint="eastAsia"/>
                <w:lang w:val="zh-CN"/>
              </w:rPr>
              <w:t>参考前沿生成（</w:t>
            </w:r>
            <w:r>
              <w:rPr>
                <w:rFonts w:hint="eastAsia"/>
                <w:lang w:val="zh-CN"/>
              </w:rPr>
              <w:t>9</w:t>
            </w:r>
            <w:r>
              <w:rPr>
                <w:lang w:val="zh-CN"/>
              </w:rPr>
              <w:t xml:space="preserve"> </w:t>
            </w:r>
            <w:r>
              <w:rPr>
                <w:rFonts w:hint="eastAsia"/>
                <w:lang w:val="zh-CN"/>
              </w:rPr>
              <w:t>个问题的解析前沿；按</w:t>
            </w:r>
            <w:r>
              <w:rPr>
                <w:lang w:val="zh-CN"/>
              </w:rPr>
              <w:t xml:space="preserve"> </w:t>
            </w:r>
            <w:r>
              <w:rPr>
                <w:rFonts w:hint="eastAsia"/>
                <w:lang w:val="zh-CN"/>
              </w:rPr>
              <w:t>(</w:t>
            </w:r>
            <w:r>
              <w:rPr>
                <w:rFonts w:hint="eastAsia"/>
                <w:lang w:val="zh-CN"/>
              </w:rPr>
              <w:t>问题</w:t>
            </w:r>
            <w:r>
              <w:rPr>
                <w:rFonts w:hint="eastAsia"/>
                <w:lang w:val="zh-CN"/>
              </w:rPr>
              <w:t>,</w:t>
            </w:r>
            <w:r>
              <w:rPr>
                <w:lang w:val="zh-CN"/>
              </w:rPr>
              <w:t xml:space="preserve"> </w:t>
            </w:r>
            <m:oMath>
              <m:r>
                <w:rPr>
                  <w:rFonts w:ascii="Cambria Math" w:hAnsi="Cambria Math"/>
                </w:rPr>
                <m:t>M</m:t>
              </m:r>
            </m:oMath>
            <w:r>
              <w:rPr>
                <w:lang w:val="zh-CN"/>
              </w:rPr>
              <w:t xml:space="preserve">, </w:t>
            </w:r>
            <w:r>
              <w:rPr>
                <w:rFonts w:hint="eastAsia"/>
                <w:lang w:val="zh-CN"/>
              </w:rPr>
              <w:t>点数</w:t>
            </w:r>
            <w:r>
              <w:rPr>
                <w:rFonts w:hint="eastAsia"/>
                <w:lang w:val="zh-CN"/>
              </w:rPr>
              <w:t>,</w:t>
            </w:r>
            <w:r>
              <w:rPr>
                <w:lang w:val="zh-CN"/>
              </w:rPr>
              <w:t xml:space="preserve"> </w:t>
            </w:r>
            <m:oMath>
              <m:r>
                <w:rPr>
                  <w:rFonts w:ascii="Cambria Math" w:hAnsi="Cambria Math"/>
                </w:rPr>
                <m:t>t</m:t>
              </m:r>
            </m:oMath>
            <w:r>
              <w:rPr>
                <w:lang w:val="zh-CN"/>
              </w:rPr>
              <w:t xml:space="preserve">) </w:t>
            </w:r>
            <w:r>
              <w:rPr>
                <w:rFonts w:hint="eastAsia"/>
                <w:lang w:val="zh-CN"/>
              </w:rPr>
              <w:t>缓存；</w:t>
            </w:r>
            <w:r>
              <w:rPr>
                <w:rFonts w:hint="eastAsia"/>
                <w:lang w:val="zh-CN"/>
              </w:rPr>
              <w:t>FDA4</w:t>
            </w:r>
            <w:r>
              <w:rPr>
                <w:lang w:val="zh-CN"/>
              </w:rPr>
              <w:t xml:space="preserve"> </w:t>
            </w:r>
            <w:r>
              <w:rPr>
                <w:rFonts w:hint="eastAsia"/>
                <w:lang w:val="zh-CN"/>
              </w:rPr>
              <w:t>去重后</w:t>
            </w:r>
            <w:r>
              <w:rPr>
                <w:lang w:val="zh-CN"/>
              </w:rPr>
              <w:t xml:space="preserve"> 507 </w:t>
            </w:r>
            <w:r>
              <w:rPr>
                <w:rFonts w:hint="eastAsia"/>
                <w:lang w:val="zh-CN"/>
              </w:rPr>
              <w:t>点）</w:t>
            </w:r>
          </w:p>
        </w:tc>
      </w:tr>
      <w:tr w:rsidR="007376BA" w14:paraId="09CC5ECA" w14:textId="77777777">
        <w:tc>
          <w:tcPr>
            <w:tcW w:w="2640" w:type="dxa"/>
          </w:tcPr>
          <w:p w14:paraId="67E56485" w14:textId="77777777" w:rsidR="007376BA" w:rsidRDefault="0059228E">
            <w:pPr>
              <w:pStyle w:val="Compact"/>
            </w:pPr>
            <w:r>
              <w:rPr>
                <w:lang w:val="zh-CN"/>
              </w:rPr>
              <w:t>2.3.2</w:t>
            </w:r>
            <w:r>
              <w:rPr>
                <w:lang w:val="zh-CN"/>
              </w:rPr>
              <w:t>、</w:t>
            </w:r>
            <w:r>
              <w:rPr>
                <w:lang w:val="zh-CN"/>
              </w:rPr>
              <w:t>3.6</w:t>
            </w:r>
          </w:p>
        </w:tc>
        <w:tc>
          <w:tcPr>
            <w:tcW w:w="2640" w:type="dxa"/>
          </w:tcPr>
          <w:p w14:paraId="664E2824" w14:textId="77777777" w:rsidR="007376BA" w:rsidRDefault="0059228E">
            <w:pPr>
              <w:pStyle w:val="Compact"/>
            </w:pPr>
            <w:r>
              <w:rPr>
                <w:lang w:val="zh-CN"/>
              </w:rPr>
              <w:t>problems/base.py</w:t>
            </w:r>
          </w:p>
        </w:tc>
        <w:tc>
          <w:tcPr>
            <w:tcW w:w="2640" w:type="dxa"/>
          </w:tcPr>
          <w:p w14:paraId="5F66E782" w14:textId="77777777" w:rsidR="007376BA" w:rsidRDefault="0059228E">
            <w:pPr>
              <w:pStyle w:val="Compact"/>
            </w:pPr>
            <w:r>
              <w:rPr>
                <w:lang w:val="zh-CN"/>
              </w:rPr>
              <w:t>DynamicProblem</w:t>
            </w:r>
            <w:r>
              <w:rPr>
                <w:rFonts w:hint="eastAsia"/>
                <w:lang w:val="zh-CN"/>
              </w:rPr>
              <w:t>：</w:t>
            </w:r>
            <m:oMath>
              <m:r>
                <w:rPr>
                  <w:rFonts w:ascii="Cambria Math" w:hAnsi="Cambria Math"/>
                </w:rPr>
                <m:t>t</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w:t>
            </w:r>
            <w:r>
              <w:rPr>
                <w:rFonts w:hint="eastAsia"/>
                <w:lang w:val="zh-CN"/>
              </w:rPr>
              <w:t>时间规则</w:t>
            </w:r>
            <w:r>
              <w:rPr>
                <w:lang w:val="zh-CN"/>
              </w:rPr>
              <w:t xml:space="preserve"> + </w:t>
            </w:r>
            <w:r>
              <w:rPr>
                <w:rFonts w:hint="eastAsia"/>
                <w:lang w:val="zh-CN"/>
              </w:rPr>
              <w:t>共享</w:t>
            </w:r>
            <w:r>
              <w:rPr>
                <w:rFonts w:hint="eastAsia"/>
                <w:lang w:val="zh-CN"/>
              </w:rPr>
              <w:lastRenderedPageBreak/>
              <w:t>固定探针（</w:t>
            </w:r>
            <w:r>
              <w:rPr>
                <w:rFonts w:hint="eastAsia"/>
                <w:lang w:val="zh-CN"/>
              </w:rPr>
              <w:t>10</w:t>
            </w:r>
            <w:r>
              <w:rPr>
                <w:lang w:val="zh-CN"/>
              </w:rPr>
              <w:t xml:space="preserve"> </w:t>
            </w:r>
            <w:r>
              <w:rPr>
                <w:rFonts w:hint="eastAsia"/>
                <w:lang w:val="zh-CN"/>
              </w:rPr>
              <w:t>点、</w:t>
            </w:r>
            <w:r>
              <w:rPr>
                <w:rFonts w:hint="eastAsia"/>
                <w:lang w:val="zh-CN"/>
              </w:rPr>
              <w:t>seed</w:t>
            </w:r>
            <w:r>
              <w:rPr>
                <w:lang w:val="zh-CN"/>
              </w:rPr>
              <w:t xml:space="preserve"> </w:t>
            </w:r>
            <w:r>
              <w:rPr>
                <w:rFonts w:hint="eastAsia"/>
                <w:lang w:val="zh-CN"/>
              </w:rPr>
              <w:t>2026</w:t>
            </w:r>
            <w:r>
              <w:rPr>
                <w:rFonts w:hint="eastAsia"/>
                <w:lang w:val="zh-CN"/>
              </w:rPr>
              <w:t>、真实边界）</w:t>
            </w:r>
          </w:p>
        </w:tc>
      </w:tr>
      <w:tr w:rsidR="007376BA" w14:paraId="0E146F3C" w14:textId="77777777">
        <w:tc>
          <w:tcPr>
            <w:tcW w:w="2640" w:type="dxa"/>
          </w:tcPr>
          <w:p w14:paraId="005D28D4" w14:textId="77777777" w:rsidR="007376BA" w:rsidRDefault="0059228E">
            <w:pPr>
              <w:pStyle w:val="Compact"/>
            </w:pPr>
            <w:r>
              <w:rPr>
                <w:lang w:val="zh-CN"/>
              </w:rPr>
              <w:lastRenderedPageBreak/>
              <w:t>2.5</w:t>
            </w:r>
          </w:p>
        </w:tc>
        <w:tc>
          <w:tcPr>
            <w:tcW w:w="2640" w:type="dxa"/>
          </w:tcPr>
          <w:p w14:paraId="10F3FE66" w14:textId="77777777" w:rsidR="007376BA" w:rsidRDefault="0059228E">
            <w:pPr>
              <w:pStyle w:val="Compact"/>
            </w:pPr>
            <w:r>
              <w:rPr>
                <w:lang w:val="zh-CN"/>
              </w:rPr>
              <w:t>evaluation/igd.py</w:t>
            </w:r>
          </w:p>
        </w:tc>
        <w:tc>
          <w:tcPr>
            <w:tcW w:w="2640" w:type="dxa"/>
          </w:tcPr>
          <w:p w14:paraId="7B733711" w14:textId="77777777" w:rsidR="007376BA" w:rsidRDefault="0059228E">
            <w:pPr>
              <w:pStyle w:val="Compact"/>
            </w:pPr>
            <w:r>
              <w:rPr>
                <w:lang w:val="zh-CN"/>
              </w:rPr>
              <w:t xml:space="preserve">IGD </w:t>
            </w:r>
            <w:r>
              <w:rPr>
                <w:rFonts w:hint="eastAsia"/>
                <w:lang w:val="zh-CN"/>
              </w:rPr>
              <w:t>计算（</w:t>
            </w:r>
            <w:r>
              <w:rPr>
                <w:rFonts w:hint="eastAsia"/>
                <w:lang w:val="zh-CN"/>
              </w:rPr>
              <w:t>scipy</w:t>
            </w:r>
            <w:r>
              <w:rPr>
                <w:lang w:val="zh-CN"/>
              </w:rPr>
              <w:t xml:space="preserve"> cdist </w:t>
            </w:r>
            <w:r>
              <w:rPr>
                <w:rFonts w:hint="eastAsia"/>
                <w:lang w:val="zh-CN"/>
              </w:rPr>
              <w:t>欧氏距离）</w:t>
            </w:r>
          </w:p>
        </w:tc>
      </w:tr>
      <w:tr w:rsidR="007376BA" w14:paraId="1F0AD549" w14:textId="77777777">
        <w:tc>
          <w:tcPr>
            <w:tcW w:w="2640" w:type="dxa"/>
          </w:tcPr>
          <w:p w14:paraId="40FC179B" w14:textId="77777777" w:rsidR="007376BA" w:rsidRDefault="0059228E">
            <w:pPr>
              <w:pStyle w:val="Compact"/>
            </w:pPr>
            <w:r>
              <w:rPr>
                <w:lang w:val="zh-CN"/>
              </w:rPr>
              <w:t>2.5</w:t>
            </w:r>
          </w:p>
        </w:tc>
        <w:tc>
          <w:tcPr>
            <w:tcW w:w="2640" w:type="dxa"/>
          </w:tcPr>
          <w:p w14:paraId="222261BD" w14:textId="77777777" w:rsidR="007376BA" w:rsidRDefault="0059228E">
            <w:pPr>
              <w:pStyle w:val="Compact"/>
            </w:pPr>
            <w:r>
              <w:rPr>
                <w:lang w:val="zh-CN"/>
              </w:rPr>
              <w:t>evaluation/hv.py</w:t>
            </w:r>
          </w:p>
        </w:tc>
        <w:tc>
          <w:tcPr>
            <w:tcW w:w="2640" w:type="dxa"/>
          </w:tcPr>
          <w:p w14:paraId="1C0C4DA1" w14:textId="77777777" w:rsidR="007376BA" w:rsidRDefault="0059228E">
            <w:pPr>
              <w:pStyle w:val="Compact"/>
            </w:pPr>
            <w:r>
              <w:rPr>
                <w:lang w:val="zh-CN"/>
              </w:rPr>
              <w:t xml:space="preserve">HV </w:t>
            </w:r>
            <w:r>
              <w:rPr>
                <w:rFonts w:hint="eastAsia"/>
                <w:lang w:val="zh-CN"/>
              </w:rPr>
              <w:t>计算（</w:t>
            </w:r>
            <w:r>
              <w:rPr>
                <w:rFonts w:hint="eastAsia"/>
                <w:lang w:val="zh-CN"/>
              </w:rPr>
              <w:t>pymoo</w:t>
            </w:r>
            <w:r>
              <w:rPr>
                <w:lang w:val="zh-CN"/>
              </w:rPr>
              <w:t xml:space="preserve"> </w:t>
            </w:r>
            <w:r>
              <w:rPr>
                <w:rFonts w:hint="eastAsia"/>
                <w:lang w:val="zh-CN"/>
              </w:rPr>
              <w:t>精确</w:t>
            </w:r>
            <w:r>
              <w:rPr>
                <w:lang w:val="zh-CN"/>
              </w:rPr>
              <w:t xml:space="preserve"> </w:t>
            </w:r>
            <w:r>
              <w:rPr>
                <w:rFonts w:hint="eastAsia"/>
                <w:lang w:val="zh-CN"/>
              </w:rPr>
              <w:t>HV</w:t>
            </w:r>
            <w:r>
              <w:rPr>
                <w:rFonts w:hint="eastAsia"/>
                <w:lang w:val="zh-CN"/>
              </w:rPr>
              <w:t>）</w:t>
            </w:r>
            <w:r>
              <w:rPr>
                <w:rFonts w:hint="eastAsia"/>
                <w:lang w:val="zh-CN"/>
              </w:rPr>
              <w:t>+</w:t>
            </w:r>
            <w:r>
              <w:rPr>
                <w:lang w:val="zh-CN"/>
              </w:rPr>
              <w:t xml:space="preserve"> </w:t>
            </w:r>
            <w:r>
              <w:rPr>
                <w:rFonts w:hint="eastAsia"/>
                <w:lang w:val="zh-CN"/>
              </w:rPr>
              <w:t>逐问题固定参考点</w:t>
            </w:r>
            <w:r>
              <w:rPr>
                <w:lang w:val="zh-CN"/>
              </w:rPr>
              <w:t xml:space="preserve"> + K5 </w:t>
            </w:r>
            <w:r>
              <w:rPr>
                <w:rFonts w:hint="eastAsia"/>
                <w:lang w:val="zh-CN"/>
              </w:rPr>
              <w:t>修复后的容斥回退</w:t>
            </w:r>
          </w:p>
        </w:tc>
      </w:tr>
      <w:tr w:rsidR="007376BA" w14:paraId="72BA674E" w14:textId="77777777">
        <w:tc>
          <w:tcPr>
            <w:tcW w:w="2640" w:type="dxa"/>
          </w:tcPr>
          <w:p w14:paraId="7DA5030B" w14:textId="77777777" w:rsidR="007376BA" w:rsidRDefault="0059228E">
            <w:pPr>
              <w:pStyle w:val="Compact"/>
            </w:pPr>
            <w:r>
              <w:rPr>
                <w:lang w:val="zh-CN"/>
              </w:rPr>
              <w:t>2.6</w:t>
            </w:r>
          </w:p>
        </w:tc>
        <w:tc>
          <w:tcPr>
            <w:tcW w:w="2640" w:type="dxa"/>
          </w:tcPr>
          <w:p w14:paraId="3E72BFAC" w14:textId="77777777" w:rsidR="007376BA" w:rsidRDefault="0059228E">
            <w:pPr>
              <w:pStyle w:val="Compact"/>
            </w:pPr>
            <w:r>
              <w:rPr>
                <w:lang w:val="zh-CN"/>
              </w:rPr>
              <w:t>evaluation/statistics.py</w:t>
            </w:r>
          </w:p>
        </w:tc>
        <w:tc>
          <w:tcPr>
            <w:tcW w:w="2640" w:type="dxa"/>
          </w:tcPr>
          <w:p w14:paraId="532FFAEE" w14:textId="77777777" w:rsidR="007376BA" w:rsidRDefault="0059228E">
            <w:pPr>
              <w:pStyle w:val="Compact"/>
            </w:pPr>
            <w:r>
              <w:rPr>
                <w:lang w:val="zh-CN"/>
              </w:rPr>
              <w:t xml:space="preserve">holm_adjust </w:t>
            </w:r>
            <w:r>
              <w:rPr>
                <w:rFonts w:hint="eastAsia"/>
                <w:lang w:val="zh-CN"/>
              </w:rPr>
              <w:t>逐步下降校正</w:t>
            </w:r>
            <w:r>
              <w:rPr>
                <w:lang w:val="zh-CN"/>
              </w:rPr>
              <w:t xml:space="preserve"> + wilcoxon_holm </w:t>
            </w:r>
            <w:r>
              <w:rPr>
                <w:rFonts w:hint="eastAsia"/>
                <w:lang w:val="zh-CN"/>
              </w:rPr>
              <w:t>配对</w:t>
            </w:r>
            <w:r>
              <w:rPr>
                <w:rFonts w:hint="eastAsia"/>
                <w:lang w:val="zh-CN"/>
              </w:rPr>
              <w:t>/</w:t>
            </w:r>
            <w:r>
              <w:rPr>
                <w:rFonts w:hint="eastAsia"/>
                <w:lang w:val="zh-CN"/>
              </w:rPr>
              <w:t>独立检验</w:t>
            </w:r>
          </w:p>
        </w:tc>
      </w:tr>
      <w:tr w:rsidR="007376BA" w14:paraId="3A360116" w14:textId="77777777">
        <w:tc>
          <w:tcPr>
            <w:tcW w:w="2640" w:type="dxa"/>
          </w:tcPr>
          <w:p w14:paraId="741A1C49" w14:textId="77777777" w:rsidR="007376BA" w:rsidRDefault="0059228E">
            <w:pPr>
              <w:pStyle w:val="Compact"/>
            </w:pPr>
            <w:r>
              <w:rPr>
                <w:lang w:val="zh-CN"/>
              </w:rPr>
              <w:t>2.6</w:t>
            </w:r>
          </w:p>
        </w:tc>
        <w:tc>
          <w:tcPr>
            <w:tcW w:w="2640" w:type="dxa"/>
          </w:tcPr>
          <w:p w14:paraId="28BC0D97" w14:textId="77777777" w:rsidR="007376BA" w:rsidRDefault="0059228E">
            <w:pPr>
              <w:pStyle w:val="Compact"/>
            </w:pPr>
            <w:r>
              <w:rPr>
                <w:lang w:val="zh-CN"/>
              </w:rPr>
              <w:t>evaluation/friedman_test.py</w:t>
            </w:r>
          </w:p>
        </w:tc>
        <w:tc>
          <w:tcPr>
            <w:tcW w:w="2640" w:type="dxa"/>
          </w:tcPr>
          <w:p w14:paraId="51621114" w14:textId="77777777" w:rsidR="007376BA" w:rsidRDefault="0059228E">
            <w:pPr>
              <w:pStyle w:val="Compact"/>
            </w:pPr>
            <w:r>
              <w:rPr>
                <w:lang w:val="zh-CN"/>
              </w:rPr>
              <w:t xml:space="preserve">Friedman </w:t>
            </w:r>
            <w:r>
              <w:rPr>
                <w:rFonts w:hint="eastAsia"/>
                <w:lang w:val="zh-CN"/>
              </w:rPr>
              <w:t>卡方统计量（</w:t>
            </w:r>
            <w:r>
              <w:rPr>
                <w:lang w:val="zh-CN"/>
              </w:rPr>
              <w:t xml:space="preserve">rankdata </w:t>
            </w:r>
            <w:r>
              <w:rPr>
                <w:rFonts w:hint="eastAsia"/>
                <w:lang w:val="zh-CN"/>
              </w:rPr>
              <w:t>平均秩）</w:t>
            </w:r>
            <w:r>
              <w:rPr>
                <w:rFonts w:hint="eastAsia"/>
                <w:lang w:val="zh-CN"/>
              </w:rPr>
              <w:t>+</w:t>
            </w:r>
            <w:r>
              <w:rPr>
                <w:lang w:val="zh-CN"/>
              </w:rPr>
              <w:t xml:space="preserve"> Nemenyi </w:t>
            </w:r>
            <w:r>
              <w:rPr>
                <w:rFonts w:hint="eastAsia"/>
                <w:lang w:val="zh-CN"/>
              </w:rPr>
              <w:t>双档</w:t>
            </w:r>
            <w:r>
              <w:rPr>
                <w:lang w:val="zh-CN"/>
              </w:rPr>
              <w:t xml:space="preserve"> </w:t>
            </w:r>
            <m:oMath>
              <m:r>
                <w:rPr>
                  <w:rFonts w:ascii="Cambria Math" w:hAnsi="Cambria Math"/>
                </w:rPr>
                <m:t>q</m:t>
              </m:r>
            </m:oMath>
            <w:r>
              <w:rPr>
                <w:lang w:val="zh-CN"/>
              </w:rPr>
              <w:t xml:space="preserve"> </w:t>
            </w:r>
            <w:r>
              <w:rPr>
                <w:rFonts w:hint="eastAsia"/>
                <w:lang w:val="zh-CN"/>
              </w:rPr>
              <w:t>表与临界差</w:t>
            </w:r>
          </w:p>
        </w:tc>
      </w:tr>
      <w:tr w:rsidR="007376BA" w14:paraId="7FABCA04" w14:textId="77777777">
        <w:tc>
          <w:tcPr>
            <w:tcW w:w="2640" w:type="dxa"/>
          </w:tcPr>
          <w:p w14:paraId="44D47425" w14:textId="77777777" w:rsidR="007376BA" w:rsidRDefault="0059228E">
            <w:pPr>
              <w:pStyle w:val="Compact"/>
            </w:pPr>
            <w:r>
              <w:rPr>
                <w:lang w:val="zh-CN"/>
              </w:rPr>
              <w:t>4.3</w:t>
            </w:r>
            <w:r>
              <w:rPr>
                <w:lang w:val="zh-CN"/>
              </w:rPr>
              <w:t>、</w:t>
            </w:r>
            <w:r>
              <w:rPr>
                <w:lang w:val="zh-CN"/>
              </w:rPr>
              <w:t>4.4</w:t>
            </w:r>
          </w:p>
        </w:tc>
        <w:tc>
          <w:tcPr>
            <w:tcW w:w="2640" w:type="dxa"/>
          </w:tcPr>
          <w:p w14:paraId="25789067" w14:textId="77777777" w:rsidR="007376BA" w:rsidRDefault="0059228E">
            <w:pPr>
              <w:pStyle w:val="Compact"/>
            </w:pPr>
            <w:r>
              <w:rPr>
                <w:lang w:val="zh-CN"/>
              </w:rPr>
              <w:t>experiments/common.py</w:t>
            </w:r>
          </w:p>
        </w:tc>
        <w:tc>
          <w:tcPr>
            <w:tcW w:w="2640" w:type="dxa"/>
          </w:tcPr>
          <w:p w14:paraId="1D48748B" w14:textId="77777777" w:rsidR="007376BA" w:rsidRDefault="0059228E">
            <w:pPr>
              <w:pStyle w:val="Compact"/>
            </w:pPr>
            <w:r>
              <w:rPr>
                <w:lang w:val="zh-CN"/>
              </w:rPr>
              <w:t>RunConfig</w:t>
            </w:r>
            <w:r>
              <w:rPr>
                <w:rFonts w:hint="eastAsia"/>
                <w:lang w:val="zh-CN"/>
              </w:rPr>
              <w:t>、算法</w:t>
            </w:r>
            <w:r>
              <w:rPr>
                <w:rFonts w:hint="eastAsia"/>
                <w:lang w:val="zh-CN"/>
              </w:rPr>
              <w:t>/</w:t>
            </w:r>
            <w:r>
              <w:rPr>
                <w:rFonts w:hint="eastAsia"/>
                <w:lang w:val="zh-CN"/>
              </w:rPr>
              <w:t>问题注册表、</w:t>
            </w:r>
            <w:r>
              <w:rPr>
                <w:lang w:val="zh-CN"/>
              </w:rPr>
              <w:t>ExperimentRunner</w:t>
            </w:r>
            <w:r>
              <w:rPr>
                <w:rFonts w:hint="eastAsia"/>
                <w:lang w:val="zh-CN"/>
              </w:rPr>
              <w:t>（断点续跑</w:t>
            </w:r>
            <w:r>
              <w:rPr>
                <w:lang w:val="zh-CN"/>
              </w:rPr>
              <w:t xml:space="preserve"> + </w:t>
            </w:r>
            <w:r>
              <w:rPr>
                <w:rFonts w:hint="eastAsia"/>
                <w:lang w:val="zh-CN"/>
              </w:rPr>
              <w:t>运行级元数据）</w:t>
            </w:r>
          </w:p>
        </w:tc>
      </w:tr>
      <w:tr w:rsidR="007376BA" w14:paraId="118788B7" w14:textId="77777777">
        <w:tc>
          <w:tcPr>
            <w:tcW w:w="2640" w:type="dxa"/>
          </w:tcPr>
          <w:p w14:paraId="7C71ED44" w14:textId="77777777" w:rsidR="007376BA" w:rsidRDefault="0059228E">
            <w:pPr>
              <w:pStyle w:val="Compact"/>
            </w:pPr>
            <w:r>
              <w:rPr>
                <w:lang w:val="zh-CN"/>
              </w:rPr>
              <w:t>4.3</w:t>
            </w:r>
          </w:p>
        </w:tc>
        <w:tc>
          <w:tcPr>
            <w:tcW w:w="2640" w:type="dxa"/>
          </w:tcPr>
          <w:p w14:paraId="39A8469C" w14:textId="77777777" w:rsidR="007376BA" w:rsidRDefault="0059228E">
            <w:pPr>
              <w:pStyle w:val="Compact"/>
            </w:pPr>
            <w:r>
              <w:rPr>
                <w:lang w:val="zh-CN"/>
              </w:rPr>
              <w:t>experiments/run_comparison.py / run_supplementary.py / run_ablation.py / run_sensitivity.py</w:t>
            </w:r>
          </w:p>
        </w:tc>
        <w:tc>
          <w:tcPr>
            <w:tcW w:w="2640" w:type="dxa"/>
          </w:tcPr>
          <w:p w14:paraId="07A9A0B9" w14:textId="77777777" w:rsidR="007376BA" w:rsidRDefault="0059228E">
            <w:pPr>
              <w:pStyle w:val="Compact"/>
            </w:pPr>
            <w:r>
              <w:rPr>
                <w:lang w:val="zh-CN"/>
              </w:rPr>
              <w:t xml:space="preserve">v2.4 </w:t>
            </w:r>
            <w:r>
              <w:rPr>
                <w:rFonts w:hint="eastAsia"/>
                <w:lang w:val="zh-CN"/>
              </w:rPr>
              <w:t>四组实验脚本</w:t>
            </w:r>
          </w:p>
        </w:tc>
      </w:tr>
      <w:tr w:rsidR="007376BA" w14:paraId="6FABFC02" w14:textId="77777777">
        <w:tc>
          <w:tcPr>
            <w:tcW w:w="2640" w:type="dxa"/>
          </w:tcPr>
          <w:p w14:paraId="17948E1A" w14:textId="77777777" w:rsidR="007376BA" w:rsidRDefault="0059228E">
            <w:pPr>
              <w:pStyle w:val="Compact"/>
            </w:pPr>
            <w:r>
              <w:rPr>
                <w:lang w:val="zh-CN"/>
              </w:rPr>
              <w:t>4.3</w:t>
            </w:r>
            <w:r>
              <w:rPr>
                <w:lang w:val="zh-CN"/>
              </w:rPr>
              <w:t>、</w:t>
            </w:r>
            <w:r>
              <w:rPr>
                <w:lang w:val="zh-CN"/>
              </w:rPr>
              <w:t>5.7</w:t>
            </w:r>
            <w:r>
              <w:rPr>
                <w:lang w:val="zh-CN"/>
              </w:rPr>
              <w:t>、</w:t>
            </w:r>
            <w:r>
              <w:rPr>
                <w:lang w:val="zh-CN"/>
              </w:rPr>
              <w:t>5.9.2</w:t>
            </w:r>
          </w:p>
        </w:tc>
        <w:tc>
          <w:tcPr>
            <w:tcW w:w="2640" w:type="dxa"/>
          </w:tcPr>
          <w:p w14:paraId="391C4912" w14:textId="77777777" w:rsidR="007376BA" w:rsidRDefault="0059228E">
            <w:pPr>
              <w:pStyle w:val="Compact"/>
            </w:pPr>
            <w:r>
              <w:rPr>
                <w:lang w:val="zh-CN"/>
              </w:rPr>
              <w:t>experiments/run_v25_alpha.py</w:t>
            </w:r>
          </w:p>
        </w:tc>
        <w:tc>
          <w:tcPr>
            <w:tcW w:w="2640" w:type="dxa"/>
          </w:tcPr>
          <w:p w14:paraId="0D2C1846" w14:textId="77777777" w:rsidR="007376BA" w:rsidRDefault="0059228E">
            <w:pPr>
              <w:pStyle w:val="Compact"/>
            </w:pPr>
            <w:r>
              <w:rPr>
                <w:lang w:val="zh-CN"/>
              </w:rPr>
              <w:t xml:space="preserve">v2.5 </w:t>
            </w:r>
            <w:r>
              <w:rPr>
                <w:rFonts w:hint="eastAsia"/>
                <w:lang w:val="zh-CN"/>
              </w:rPr>
              <w:t>两阶段实验驱动（</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对照</w:t>
            </w:r>
            <w:r>
              <w:rPr>
                <w:lang w:val="zh-CN"/>
              </w:rPr>
              <w:t xml:space="preserve"> + </w:t>
            </w:r>
            <w:r>
              <w:rPr>
                <w:rFonts w:hint="eastAsia"/>
                <w:lang w:val="zh-CN"/>
              </w:rPr>
              <w:t>权威</w:t>
            </w:r>
            <w:r>
              <w:rPr>
                <w:lang w:val="zh-CN"/>
              </w:rPr>
              <w:t xml:space="preserve"> dMOP </w:t>
            </w:r>
            <w:r>
              <w:rPr>
                <w:rFonts w:hint="eastAsia"/>
                <w:lang w:val="zh-CN"/>
              </w:rPr>
              <w:t>补充），含”拒绝写入冻结目录”保护</w:t>
            </w:r>
          </w:p>
        </w:tc>
      </w:tr>
      <w:tr w:rsidR="007376BA" w14:paraId="4FDFBD17" w14:textId="77777777">
        <w:tc>
          <w:tcPr>
            <w:tcW w:w="2640" w:type="dxa"/>
          </w:tcPr>
          <w:p w14:paraId="33EFDCFA" w14:textId="77777777" w:rsidR="007376BA" w:rsidRDefault="0059228E">
            <w:pPr>
              <w:pStyle w:val="Compact"/>
            </w:pPr>
            <w:r>
              <w:rPr>
                <w:lang w:val="zh-CN"/>
              </w:rPr>
              <w:t>5.1.2</w:t>
            </w:r>
            <w:r>
              <w:rPr>
                <w:lang w:val="zh-CN"/>
              </w:rPr>
              <w:t>、</w:t>
            </w:r>
            <w:r>
              <w:rPr>
                <w:lang w:val="zh-CN"/>
              </w:rPr>
              <w:t>5.1.3</w:t>
            </w:r>
          </w:p>
        </w:tc>
        <w:tc>
          <w:tcPr>
            <w:tcW w:w="2640" w:type="dxa"/>
          </w:tcPr>
          <w:p w14:paraId="13FD2D3A" w14:textId="77777777" w:rsidR="007376BA" w:rsidRDefault="0059228E">
            <w:pPr>
              <w:pStyle w:val="Compact"/>
            </w:pPr>
            <w:r>
              <w:rPr>
                <w:lang w:val="zh-CN"/>
              </w:rPr>
              <w:t>scripts/thesis_analysis.py</w:t>
            </w:r>
          </w:p>
        </w:tc>
        <w:tc>
          <w:tcPr>
            <w:tcW w:w="2640" w:type="dxa"/>
          </w:tcPr>
          <w:p w14:paraId="72BCCBB4" w14:textId="77777777" w:rsidR="007376BA" w:rsidRDefault="0059228E">
            <w:pPr>
              <w:pStyle w:val="Compact"/>
            </w:pPr>
            <w:r>
              <w:rPr>
                <w:rFonts w:hint="eastAsia"/>
                <w:b/>
                <w:bCs/>
                <w:lang w:val="zh-CN"/>
              </w:rPr>
              <w:t>论文级</w:t>
            </w:r>
            <w:r>
              <w:rPr>
                <w:rFonts w:hint="eastAsia"/>
                <w:lang w:val="zh-CN"/>
              </w:rPr>
              <w:t>汇总与统计：从原始逐代</w:t>
            </w:r>
            <w:r>
              <w:rPr>
                <w:lang w:val="zh-CN"/>
              </w:rPr>
              <w:t xml:space="preserve"> CSV </w:t>
            </w:r>
            <w:r>
              <w:rPr>
                <w:rFonts w:hint="eastAsia"/>
                <w:lang w:val="zh-CN"/>
              </w:rPr>
              <w:t>从零重算全部表格（独立于</w:t>
            </w:r>
            <w:r>
              <w:rPr>
                <w:lang w:val="zh-CN"/>
              </w:rPr>
              <w:t xml:space="preserve"> analyze.py</w:t>
            </w:r>
            <w:r>
              <w:rPr>
                <w:rFonts w:hint="eastAsia"/>
                <w:lang w:val="zh-CN"/>
              </w:rPr>
              <w:t>）</w:t>
            </w:r>
          </w:p>
        </w:tc>
      </w:tr>
      <w:tr w:rsidR="007376BA" w14:paraId="093DF523" w14:textId="77777777">
        <w:tc>
          <w:tcPr>
            <w:tcW w:w="2640" w:type="dxa"/>
          </w:tcPr>
          <w:p w14:paraId="5565E934" w14:textId="77777777" w:rsidR="007376BA" w:rsidRDefault="0059228E">
            <w:pPr>
              <w:pStyle w:val="Compact"/>
            </w:pPr>
            <w:r>
              <w:rPr>
                <w:lang w:val="zh-CN"/>
              </w:rPr>
              <w:t>3.9.2</w:t>
            </w:r>
          </w:p>
        </w:tc>
        <w:tc>
          <w:tcPr>
            <w:tcW w:w="2640" w:type="dxa"/>
          </w:tcPr>
          <w:p w14:paraId="41B06587" w14:textId="77777777" w:rsidR="007376BA" w:rsidRDefault="0059228E">
            <w:pPr>
              <w:pStyle w:val="Compact"/>
            </w:pPr>
            <w:r>
              <w:rPr>
                <w:lang w:val="zh-CN"/>
              </w:rPr>
              <w:t>scripts/check_dmop_authoritative.py</w:t>
            </w:r>
          </w:p>
        </w:tc>
        <w:tc>
          <w:tcPr>
            <w:tcW w:w="2640" w:type="dxa"/>
          </w:tcPr>
          <w:p w14:paraId="2733CCA1" w14:textId="77777777" w:rsidR="007376BA" w:rsidRDefault="0059228E">
            <w:pPr>
              <w:pStyle w:val="Compact"/>
            </w:pPr>
            <w:r>
              <w:rPr>
                <w:rFonts w:hint="eastAsia"/>
                <w:lang w:val="zh-CN"/>
              </w:rPr>
              <w:t>权威</w:t>
            </w:r>
            <w:r>
              <w:rPr>
                <w:lang w:val="zh-CN"/>
              </w:rPr>
              <w:t xml:space="preserve"> dMOP </w:t>
            </w:r>
            <w:r>
              <w:rPr>
                <w:rFonts w:hint="eastAsia"/>
                <w:lang w:val="zh-CN"/>
              </w:rPr>
              <w:t>自检：解析</w:t>
            </w:r>
            <w:r>
              <w:rPr>
                <w:lang w:val="zh-CN"/>
              </w:rPr>
              <w:t xml:space="preserve"> PS </w:t>
            </w:r>
            <w:r>
              <w:rPr>
                <w:rFonts w:hint="eastAsia"/>
                <w:lang w:val="zh-CN"/>
              </w:rPr>
              <w:t>落在解析</w:t>
            </w:r>
            <w:r>
              <w:rPr>
                <w:lang w:val="zh-CN"/>
              </w:rPr>
              <w:t xml:space="preserve"> PF </w:t>
            </w:r>
            <w:r>
              <w:rPr>
                <w:rFonts w:hint="eastAsia"/>
                <w:lang w:val="zh-CN"/>
              </w:rPr>
              <w:t>上的偏差、问</w:t>
            </w:r>
            <w:r>
              <w:rPr>
                <w:rFonts w:hint="eastAsia"/>
                <w:lang w:val="zh-CN"/>
              </w:rPr>
              <w:lastRenderedPageBreak/>
              <w:t>题类型、</w:t>
            </w:r>
            <m:oMath>
              <m:r>
                <w:rPr>
                  <w:rFonts w:ascii="Cambria Math" w:hAnsi="Cambria Math"/>
                </w:rPr>
                <m:t>r</m:t>
              </m:r>
            </m:oMath>
            <w:r>
              <w:rPr>
                <w:lang w:val="zh-CN"/>
              </w:rPr>
              <w:t xml:space="preserve"> </w:t>
            </w:r>
            <w:r>
              <w:rPr>
                <w:rFonts w:hint="eastAsia"/>
                <w:lang w:val="zh-CN"/>
              </w:rPr>
              <w:t>切换策略</w:t>
            </w:r>
          </w:p>
        </w:tc>
      </w:tr>
      <w:tr w:rsidR="007376BA" w14:paraId="032BA4D1" w14:textId="77777777">
        <w:tc>
          <w:tcPr>
            <w:tcW w:w="2640" w:type="dxa"/>
          </w:tcPr>
          <w:p w14:paraId="28F1FF7B" w14:textId="77777777" w:rsidR="007376BA" w:rsidRDefault="0059228E">
            <w:pPr>
              <w:pStyle w:val="Compact"/>
            </w:pPr>
            <w:r>
              <w:rPr>
                <w:lang w:val="zh-CN"/>
              </w:rPr>
              <w:lastRenderedPageBreak/>
              <w:t>4.5</w:t>
            </w:r>
          </w:p>
        </w:tc>
        <w:tc>
          <w:tcPr>
            <w:tcW w:w="2640" w:type="dxa"/>
          </w:tcPr>
          <w:p w14:paraId="66E2DB43" w14:textId="77777777" w:rsidR="007376BA" w:rsidRDefault="0059228E">
            <w:pPr>
              <w:pStyle w:val="Compact"/>
            </w:pPr>
            <w:r>
              <w:rPr>
                <w:lang w:val="zh-CN"/>
              </w:rPr>
              <w:t>scripts/make_thesis_figures.py</w:t>
            </w:r>
          </w:p>
        </w:tc>
        <w:tc>
          <w:tcPr>
            <w:tcW w:w="2640" w:type="dxa"/>
          </w:tcPr>
          <w:p w14:paraId="2802816B" w14:textId="77777777" w:rsidR="007376BA" w:rsidRDefault="0059228E">
            <w:pPr>
              <w:pStyle w:val="Compact"/>
            </w:pPr>
            <w:r>
              <w:rPr>
                <w:rFonts w:hint="eastAsia"/>
                <w:lang w:val="zh-CN"/>
              </w:rPr>
              <w:t>论文插图生成（</w:t>
            </w:r>
            <w:r>
              <w:rPr>
                <w:lang w:val="zh-CN"/>
              </w:rPr>
              <w:t>results/figures_thesis/</w:t>
            </w:r>
            <w:r>
              <w:rPr>
                <w:rFonts w:hint="eastAsia"/>
                <w:lang w:val="zh-CN"/>
              </w:rPr>
              <w:t>）</w:t>
            </w:r>
          </w:p>
        </w:tc>
      </w:tr>
      <w:tr w:rsidR="007376BA" w14:paraId="6AD27F1C" w14:textId="77777777">
        <w:tc>
          <w:tcPr>
            <w:tcW w:w="2640" w:type="dxa"/>
          </w:tcPr>
          <w:p w14:paraId="3C5E8938" w14:textId="77777777" w:rsidR="007376BA" w:rsidRDefault="0059228E">
            <w:pPr>
              <w:pStyle w:val="Compact"/>
            </w:pPr>
            <w:r>
              <w:rPr>
                <w:lang w:val="zh-CN"/>
              </w:rPr>
              <w:t>4.5</w:t>
            </w:r>
          </w:p>
        </w:tc>
        <w:tc>
          <w:tcPr>
            <w:tcW w:w="2640" w:type="dxa"/>
          </w:tcPr>
          <w:p w14:paraId="11C2F208" w14:textId="77777777" w:rsidR="007376BA" w:rsidRDefault="0059228E">
            <w:pPr>
              <w:pStyle w:val="Compact"/>
            </w:pPr>
            <w:r>
              <w:rPr>
                <w:lang w:val="zh-CN"/>
              </w:rPr>
              <w:t>analyze.py</w:t>
            </w:r>
          </w:p>
        </w:tc>
        <w:tc>
          <w:tcPr>
            <w:tcW w:w="2640" w:type="dxa"/>
          </w:tcPr>
          <w:p w14:paraId="7ECBC85C" w14:textId="77777777" w:rsidR="007376BA" w:rsidRDefault="0059228E">
            <w:pPr>
              <w:pStyle w:val="Compact"/>
            </w:pPr>
            <w:r>
              <w:rPr>
                <w:lang w:val="zh-CN"/>
              </w:rPr>
              <w:t xml:space="preserve">v2.4 </w:t>
            </w:r>
            <w:r>
              <w:rPr>
                <w:rFonts w:hint="eastAsia"/>
                <w:lang w:val="zh-CN"/>
              </w:rPr>
              <w:t>冻结汇总与图表（</w:t>
            </w:r>
            <w:r>
              <w:rPr>
                <w:lang w:val="zh-CN"/>
              </w:rPr>
              <w:t>results/summary/</w:t>
            </w:r>
            <w:r>
              <w:rPr>
                <w:lang w:val="zh-CN"/>
              </w:rPr>
              <w:t>、</w:t>
            </w:r>
            <w:r>
              <w:rPr>
                <w:lang w:val="zh-CN"/>
              </w:rPr>
              <w:t>results/figures/</w:t>
            </w:r>
            <w:r>
              <w:rPr>
                <w:rFonts w:hint="eastAsia"/>
                <w:lang w:val="zh-CN"/>
              </w:rPr>
              <w:t>）</w:t>
            </w:r>
          </w:p>
        </w:tc>
      </w:tr>
      <w:tr w:rsidR="007376BA" w14:paraId="20849AD7" w14:textId="77777777">
        <w:tc>
          <w:tcPr>
            <w:tcW w:w="2640" w:type="dxa"/>
          </w:tcPr>
          <w:p w14:paraId="28634198" w14:textId="77777777" w:rsidR="007376BA" w:rsidRDefault="0059228E">
            <w:pPr>
              <w:pStyle w:val="Compact"/>
            </w:pPr>
            <w:r>
              <w:rPr>
                <w:lang w:val="zh-CN"/>
              </w:rPr>
              <w:t>4.4</w:t>
            </w:r>
          </w:p>
        </w:tc>
        <w:tc>
          <w:tcPr>
            <w:tcW w:w="2640" w:type="dxa"/>
          </w:tcPr>
          <w:p w14:paraId="02D837C5" w14:textId="77777777" w:rsidR="007376BA" w:rsidRDefault="0059228E">
            <w:pPr>
              <w:pStyle w:val="Compact"/>
            </w:pPr>
            <w:r>
              <w:rPr>
                <w:lang w:val="zh-CN"/>
              </w:rPr>
              <w:t>main.py</w:t>
            </w:r>
          </w:p>
        </w:tc>
        <w:tc>
          <w:tcPr>
            <w:tcW w:w="2640" w:type="dxa"/>
          </w:tcPr>
          <w:p w14:paraId="3BE021FC" w14:textId="77777777" w:rsidR="007376BA" w:rsidRDefault="0059228E">
            <w:pPr>
              <w:pStyle w:val="Compact"/>
            </w:pPr>
            <w:r>
              <w:rPr>
                <w:rFonts w:hint="eastAsia"/>
                <w:lang w:val="zh-CN"/>
              </w:rPr>
              <w:t>一键流水线（</w:t>
            </w:r>
            <w:r>
              <w:rPr>
                <w:rFonts w:hint="eastAsia"/>
                <w:lang w:val="zh-CN"/>
              </w:rPr>
              <w:t>pytest</w:t>
            </w:r>
            <w:r>
              <w:rPr>
                <w:lang w:val="zh-CN"/>
              </w:rPr>
              <w:t xml:space="preserve"> → analyze → build_report → </w:t>
            </w:r>
            <w:r>
              <w:rPr>
                <w:rFonts w:hint="eastAsia"/>
                <w:lang w:val="zh-CN"/>
              </w:rPr>
              <w:t>打开报告）</w:t>
            </w:r>
          </w:p>
        </w:tc>
      </w:tr>
      <w:tr w:rsidR="007376BA" w14:paraId="68DD690F" w14:textId="77777777">
        <w:tc>
          <w:tcPr>
            <w:tcW w:w="2640" w:type="dxa"/>
          </w:tcPr>
          <w:p w14:paraId="1A34EFDE" w14:textId="77777777" w:rsidR="007376BA" w:rsidRDefault="0059228E">
            <w:pPr>
              <w:pStyle w:val="Compact"/>
            </w:pPr>
            <w:r>
              <w:rPr>
                <w:lang w:val="zh-CN"/>
              </w:rPr>
              <w:t>4.5</w:t>
            </w:r>
          </w:p>
        </w:tc>
        <w:tc>
          <w:tcPr>
            <w:tcW w:w="2640" w:type="dxa"/>
          </w:tcPr>
          <w:p w14:paraId="7BE2CF3E" w14:textId="77777777" w:rsidR="007376BA" w:rsidRDefault="0059228E">
            <w:pPr>
              <w:pStyle w:val="Compact"/>
            </w:pPr>
            <w:r>
              <w:rPr>
                <w:lang w:val="zh-CN"/>
              </w:rPr>
              <w:t>build_report.py / serve_report.py</w:t>
            </w:r>
          </w:p>
        </w:tc>
        <w:tc>
          <w:tcPr>
            <w:tcW w:w="2640" w:type="dxa"/>
          </w:tcPr>
          <w:p w14:paraId="4735752F" w14:textId="77777777" w:rsidR="007376BA" w:rsidRDefault="0059228E">
            <w:pPr>
              <w:pStyle w:val="Compact"/>
            </w:pPr>
            <w:r>
              <w:rPr>
                <w:lang w:val="zh-CN"/>
              </w:rPr>
              <w:t xml:space="preserve">HTML </w:t>
            </w:r>
            <w:r>
              <w:rPr>
                <w:rFonts w:hint="eastAsia"/>
                <w:lang w:val="zh-CN"/>
              </w:rPr>
              <w:t>报告生成与本地预览（报告叙述文字见</w:t>
            </w:r>
            <w:r>
              <w:rPr>
                <w:lang w:val="zh-CN"/>
              </w:rPr>
              <w:t xml:space="preserve"> </w:t>
            </w:r>
            <w:r>
              <w:rPr>
                <w:rFonts w:hint="eastAsia"/>
                <w:lang w:val="zh-CN"/>
              </w:rPr>
              <w:t>K15</w:t>
            </w:r>
            <w:r>
              <w:rPr>
                <w:rFonts w:hint="eastAsia"/>
                <w:lang w:val="zh-CN"/>
              </w:rPr>
              <w:t>）</w:t>
            </w:r>
          </w:p>
        </w:tc>
      </w:tr>
      <w:tr w:rsidR="007376BA" w14:paraId="09B8FE3D" w14:textId="77777777">
        <w:tc>
          <w:tcPr>
            <w:tcW w:w="2640" w:type="dxa"/>
          </w:tcPr>
          <w:p w14:paraId="11144E40" w14:textId="77777777" w:rsidR="007376BA" w:rsidRDefault="0059228E">
            <w:pPr>
              <w:pStyle w:val="Compact"/>
            </w:pPr>
            <w:r>
              <w:rPr>
                <w:lang w:val="zh-CN"/>
              </w:rPr>
              <w:t>4.6</w:t>
            </w:r>
          </w:p>
        </w:tc>
        <w:tc>
          <w:tcPr>
            <w:tcW w:w="2640" w:type="dxa"/>
          </w:tcPr>
          <w:p w14:paraId="530AB302" w14:textId="77777777" w:rsidR="007376BA" w:rsidRDefault="0059228E">
            <w:pPr>
              <w:pStyle w:val="Compact"/>
            </w:pPr>
            <w:r>
              <w:rPr>
                <w:lang w:val="zh-CN"/>
              </w:rPr>
              <w:t>tests/</w:t>
            </w:r>
            <w:r>
              <w:rPr>
                <w:rFonts w:hint="eastAsia"/>
                <w:lang w:val="zh-CN"/>
              </w:rPr>
              <w:t>（</w:t>
            </w:r>
            <w:r>
              <w:rPr>
                <w:rFonts w:hint="eastAsia"/>
                <w:lang w:val="zh-CN"/>
              </w:rPr>
              <w:t>9</w:t>
            </w:r>
            <w:r>
              <w:rPr>
                <w:lang w:val="zh-CN"/>
              </w:rPr>
              <w:t xml:space="preserve"> </w:t>
            </w:r>
            <w:r>
              <w:rPr>
                <w:rFonts w:hint="eastAsia"/>
                <w:lang w:val="zh-CN"/>
              </w:rPr>
              <w:t>文件</w:t>
            </w:r>
            <w:r>
              <w:rPr>
                <w:lang w:val="zh-CN"/>
              </w:rPr>
              <w:t xml:space="preserve"> 63 </w:t>
            </w:r>
            <w:r>
              <w:rPr>
                <w:rFonts w:hint="eastAsia"/>
                <w:lang w:val="zh-CN"/>
              </w:rPr>
              <w:t>测试）</w:t>
            </w:r>
          </w:p>
        </w:tc>
        <w:tc>
          <w:tcPr>
            <w:tcW w:w="2640" w:type="dxa"/>
          </w:tcPr>
          <w:p w14:paraId="5C8231AF" w14:textId="77777777" w:rsidR="007376BA" w:rsidRDefault="0059228E">
            <w:pPr>
              <w:pStyle w:val="Compact"/>
            </w:pPr>
            <w:r>
              <w:rPr>
                <w:rFonts w:hint="eastAsia"/>
                <w:lang w:val="zh-CN"/>
              </w:rPr>
              <w:t>见</w:t>
            </w:r>
            <w:r>
              <w:rPr>
                <w:lang w:val="zh-CN"/>
              </w:rPr>
              <w:t xml:space="preserve"> 4.6 </w:t>
            </w:r>
            <w:r>
              <w:rPr>
                <w:rFonts w:hint="eastAsia"/>
                <w:lang w:val="zh-CN"/>
              </w:rPr>
              <w:t>节表格</w:t>
            </w:r>
          </w:p>
        </w:tc>
      </w:tr>
      <w:tr w:rsidR="007376BA" w14:paraId="72DD0018" w14:textId="77777777">
        <w:tc>
          <w:tcPr>
            <w:tcW w:w="2640" w:type="dxa"/>
          </w:tcPr>
          <w:p w14:paraId="18FE20B6" w14:textId="77777777" w:rsidR="007376BA" w:rsidRDefault="0059228E">
            <w:pPr>
              <w:pStyle w:val="Compact"/>
            </w:pPr>
            <w:r>
              <w:rPr>
                <w:rFonts w:hint="eastAsia"/>
                <w:lang w:val="zh-CN"/>
              </w:rPr>
              <w:t>附录</w:t>
            </w:r>
            <w:r>
              <w:rPr>
                <w:lang w:val="zh-CN"/>
              </w:rPr>
              <w:t xml:space="preserve"> D</w:t>
            </w:r>
          </w:p>
        </w:tc>
        <w:tc>
          <w:tcPr>
            <w:tcW w:w="2640" w:type="dxa"/>
          </w:tcPr>
          <w:p w14:paraId="6839A295" w14:textId="77777777" w:rsidR="007376BA" w:rsidRDefault="0059228E">
            <w:pPr>
              <w:pStyle w:val="Compact"/>
            </w:pPr>
            <w:r>
              <w:rPr>
                <w:rFonts w:hint="eastAsia"/>
                <w:lang w:val="zh-CN"/>
              </w:rPr>
              <w:t>本附录</w:t>
            </w:r>
          </w:p>
        </w:tc>
        <w:tc>
          <w:tcPr>
            <w:tcW w:w="2640" w:type="dxa"/>
          </w:tcPr>
          <w:p w14:paraId="061F1E60" w14:textId="77777777" w:rsidR="007376BA" w:rsidRDefault="0059228E">
            <w:pPr>
              <w:pStyle w:val="Compact"/>
            </w:pPr>
            <w:r>
              <w:rPr>
                <w:rFonts w:hint="eastAsia"/>
                <w:lang w:val="zh-CN"/>
              </w:rPr>
              <w:t>核心模块</w:t>
            </w:r>
            <w:r>
              <w:rPr>
                <w:rFonts w:hint="eastAsia"/>
                <w:b/>
                <w:bCs/>
                <w:lang w:val="zh-CN"/>
              </w:rPr>
              <w:t>完整可运行源码</w:t>
            </w:r>
            <w:r>
              <w:rPr>
                <w:rFonts w:hint="eastAsia"/>
                <w:lang w:val="zh-CN"/>
              </w:rPr>
              <w:t>（由构建脚本从仓库原文件逐字拷贝，非伪代码、非手抄）</w:t>
            </w:r>
          </w:p>
        </w:tc>
      </w:tr>
    </w:tbl>
    <w:p w14:paraId="235993E7" w14:textId="77777777" w:rsidR="007376BA" w:rsidRDefault="0059228E">
      <w:pPr>
        <w:pStyle w:val="2"/>
        <w:rPr>
          <w:rFonts w:hint="eastAsia"/>
        </w:rPr>
      </w:pPr>
      <w:bookmarkStart w:id="246" w:name="_81daad9b2bb4337284dfe5e6817c536a42b6ef3"/>
      <w:bookmarkStart w:id="247" w:name="_Toc242838699"/>
      <w:r>
        <w:rPr>
          <w:lang w:val="zh-CN"/>
        </w:rPr>
        <w:t xml:space="preserve">C.1 v2.5 </w:t>
      </w:r>
      <w:r>
        <w:rPr>
          <w:rFonts w:hint="eastAsia"/>
          <w:lang w:val="zh-CN"/>
        </w:rPr>
        <w:t>相对于</w:t>
      </w:r>
      <w:r>
        <w:rPr>
          <w:lang w:val="zh-CN"/>
        </w:rPr>
        <w:t xml:space="preserve"> v2.4 </w:t>
      </w:r>
      <w:r>
        <w:rPr>
          <w:rFonts w:hint="eastAsia"/>
          <w:lang w:val="zh-CN"/>
        </w:rPr>
        <w:t>的代码改动清单</w:t>
      </w:r>
      <w:bookmarkEnd w:id="246"/>
      <w:bookmarkEnd w:id="247"/>
    </w:p>
    <w:tbl>
      <w:tblPr>
        <w:tblW w:w="5000" w:type="pct"/>
        <w:tblInd w:w="10" w:type="dxa"/>
        <w:tblLayout w:type="fixed"/>
        <w:tblCellMar>
          <w:left w:w="10" w:type="dxa"/>
          <w:right w:w="10" w:type="dxa"/>
        </w:tblCellMar>
        <w:tblLook w:val="0020" w:firstRow="1" w:lastRow="0" w:firstColumn="0" w:lastColumn="0" w:noHBand="0" w:noVBand="0"/>
      </w:tblPr>
      <w:tblGrid>
        <w:gridCol w:w="2916"/>
        <w:gridCol w:w="2917"/>
        <w:gridCol w:w="2917"/>
      </w:tblGrid>
      <w:tr w:rsidR="007376BA" w14:paraId="0068BDA7" w14:textId="77777777">
        <w:trPr>
          <w:tblHeader/>
        </w:trPr>
        <w:tc>
          <w:tcPr>
            <w:tcW w:w="2640" w:type="dxa"/>
          </w:tcPr>
          <w:p w14:paraId="3E8BD012" w14:textId="77777777" w:rsidR="007376BA" w:rsidRDefault="0059228E">
            <w:pPr>
              <w:pStyle w:val="Compact"/>
            </w:pPr>
            <w:r>
              <w:rPr>
                <w:rFonts w:hint="eastAsia"/>
                <w:lang w:val="zh-CN"/>
              </w:rPr>
              <w:t>文件</w:t>
            </w:r>
          </w:p>
        </w:tc>
        <w:tc>
          <w:tcPr>
            <w:tcW w:w="2640" w:type="dxa"/>
          </w:tcPr>
          <w:p w14:paraId="14BA2380" w14:textId="77777777" w:rsidR="007376BA" w:rsidRDefault="0059228E">
            <w:pPr>
              <w:pStyle w:val="Compact"/>
            </w:pPr>
            <w:r>
              <w:rPr>
                <w:rFonts w:hint="eastAsia"/>
                <w:lang w:val="zh-CN"/>
              </w:rPr>
              <w:t>改动</w:t>
            </w:r>
          </w:p>
        </w:tc>
        <w:tc>
          <w:tcPr>
            <w:tcW w:w="2640" w:type="dxa"/>
          </w:tcPr>
          <w:p w14:paraId="43F09AA0" w14:textId="77777777" w:rsidR="007376BA" w:rsidRDefault="0059228E">
            <w:pPr>
              <w:pStyle w:val="Compact"/>
            </w:pPr>
            <w:r>
              <w:rPr>
                <w:rFonts w:hint="eastAsia"/>
                <w:lang w:val="zh-CN"/>
              </w:rPr>
              <w:t>是否改变已有实验行为</w:t>
            </w:r>
          </w:p>
        </w:tc>
      </w:tr>
      <w:tr w:rsidR="007376BA" w14:paraId="224ED390" w14:textId="77777777">
        <w:tc>
          <w:tcPr>
            <w:tcW w:w="2640" w:type="dxa"/>
          </w:tcPr>
          <w:p w14:paraId="4D4054C2" w14:textId="77777777" w:rsidR="007376BA" w:rsidRDefault="0059228E">
            <w:pPr>
              <w:pStyle w:val="Compact"/>
            </w:pPr>
            <w:r>
              <w:rPr>
                <w:lang w:val="zh-CN"/>
              </w:rPr>
              <w:t>algorithms/ldmt_nsga2.py</w:t>
            </w:r>
          </w:p>
        </w:tc>
        <w:tc>
          <w:tcPr>
            <w:tcW w:w="2640" w:type="dxa"/>
          </w:tcPr>
          <w:p w14:paraId="38006CF2" w14:textId="77777777" w:rsidR="007376BA" w:rsidRDefault="0059228E">
            <w:pPr>
              <w:pStyle w:val="Compact"/>
            </w:pPr>
            <w:r>
              <w:rPr>
                <w:rFonts w:hint="eastAsia"/>
                <w:lang w:val="zh-CN"/>
              </w:rPr>
              <w:t>新增类</w:t>
            </w:r>
            <w:r>
              <w:rPr>
                <w:lang w:val="zh-CN"/>
              </w:rPr>
              <w:t xml:space="preserve"> LDTNSGA2Alpha1</w:t>
            </w:r>
            <w:r>
              <w:rPr>
                <w:rFonts w:hint="eastAsia"/>
                <w:lang w:val="zh-CN"/>
              </w:rPr>
              <w:t>（</w:t>
            </w:r>
            <w:r>
              <w:rPr>
                <w:lang w:val="zh-CN"/>
              </w:rPr>
              <w:t>name="ldt_alpha1"</w:t>
            </w:r>
            <w:r>
              <w:rPr>
                <w:rFonts w:hint="eastAsia"/>
                <w:lang w:val="zh-CN"/>
              </w:rPr>
              <w:t>，</w:t>
            </w:r>
            <w:r>
              <w:rPr>
                <w:lang w:val="zh-CN"/>
              </w:rPr>
              <w:t>trend_alpha=1.0</w:t>
            </w:r>
            <w:r>
              <w:rPr>
                <w:rFonts w:hint="eastAsia"/>
                <w:lang w:val="zh-CN"/>
              </w:rPr>
              <w:t>，其余继承）</w:t>
            </w:r>
          </w:p>
        </w:tc>
        <w:tc>
          <w:tcPr>
            <w:tcW w:w="2640" w:type="dxa"/>
          </w:tcPr>
          <w:p w14:paraId="0360594F" w14:textId="77777777" w:rsidR="007376BA" w:rsidRDefault="0059228E">
            <w:pPr>
              <w:pStyle w:val="Compact"/>
            </w:pPr>
            <w:r>
              <w:rPr>
                <w:rFonts w:hint="eastAsia"/>
                <w:b/>
                <w:bCs/>
                <w:lang w:val="zh-CN"/>
              </w:rPr>
              <w:t>否</w:t>
            </w:r>
            <w:r>
              <w:rPr>
                <w:rFonts w:hint="eastAsia"/>
                <w:lang w:val="zh-CN"/>
              </w:rPr>
              <w:t>（新类，不改默认值）</w:t>
            </w:r>
          </w:p>
        </w:tc>
      </w:tr>
      <w:tr w:rsidR="007376BA" w14:paraId="0F41373F" w14:textId="77777777">
        <w:tc>
          <w:tcPr>
            <w:tcW w:w="2640" w:type="dxa"/>
          </w:tcPr>
          <w:p w14:paraId="45170711" w14:textId="77777777" w:rsidR="007376BA" w:rsidRDefault="0059228E">
            <w:pPr>
              <w:pStyle w:val="Compact"/>
            </w:pPr>
            <w:r>
              <w:rPr>
                <w:lang w:val="zh-CN"/>
              </w:rPr>
              <w:t>algorithms/__init__.py</w:t>
            </w:r>
          </w:p>
        </w:tc>
        <w:tc>
          <w:tcPr>
            <w:tcW w:w="2640" w:type="dxa"/>
          </w:tcPr>
          <w:p w14:paraId="1F76E328" w14:textId="77777777" w:rsidR="007376BA" w:rsidRDefault="0059228E">
            <w:pPr>
              <w:pStyle w:val="Compact"/>
            </w:pPr>
            <w:r>
              <w:rPr>
                <w:rFonts w:hint="eastAsia"/>
                <w:lang w:val="zh-CN"/>
              </w:rPr>
              <w:t>导出</w:t>
            </w:r>
            <w:r>
              <w:rPr>
                <w:lang w:val="zh-CN"/>
              </w:rPr>
              <w:t xml:space="preserve"> LDTNSGA2Alpha1</w:t>
            </w:r>
          </w:p>
        </w:tc>
        <w:tc>
          <w:tcPr>
            <w:tcW w:w="2640" w:type="dxa"/>
          </w:tcPr>
          <w:p w14:paraId="2EF5300D" w14:textId="77777777" w:rsidR="007376BA" w:rsidRDefault="0059228E">
            <w:pPr>
              <w:pStyle w:val="Compact"/>
            </w:pPr>
            <w:r>
              <w:rPr>
                <w:rFonts w:hint="eastAsia"/>
                <w:lang w:val="zh-CN"/>
              </w:rPr>
              <w:t>否</w:t>
            </w:r>
          </w:p>
        </w:tc>
      </w:tr>
      <w:tr w:rsidR="007376BA" w14:paraId="5758F50F" w14:textId="77777777">
        <w:tc>
          <w:tcPr>
            <w:tcW w:w="2640" w:type="dxa"/>
          </w:tcPr>
          <w:p w14:paraId="53F11B2A" w14:textId="77777777" w:rsidR="007376BA" w:rsidRDefault="0059228E">
            <w:pPr>
              <w:pStyle w:val="Compact"/>
            </w:pPr>
            <w:r>
              <w:rPr>
                <w:lang w:val="zh-CN"/>
              </w:rPr>
              <w:t>experiments/common.py</w:t>
            </w:r>
          </w:p>
        </w:tc>
        <w:tc>
          <w:tcPr>
            <w:tcW w:w="2640" w:type="dxa"/>
          </w:tcPr>
          <w:p w14:paraId="63AC0BB3" w14:textId="77777777" w:rsidR="007376BA" w:rsidRDefault="0059228E">
            <w:pPr>
              <w:pStyle w:val="Compact"/>
            </w:pPr>
            <w:r>
              <w:rPr>
                <w:rFonts w:hint="eastAsia"/>
                <w:lang w:val="zh-CN"/>
              </w:rPr>
              <w:t>注册</w:t>
            </w:r>
            <w:r>
              <w:rPr>
                <w:lang w:val="zh-CN"/>
              </w:rPr>
              <w:t xml:space="preserve"> ldt_alpha1</w:t>
            </w:r>
            <w:r>
              <w:rPr>
                <w:rFonts w:hint="eastAsia"/>
                <w:lang w:val="zh-CN"/>
              </w:rPr>
              <w:t>；注册</w:t>
            </w:r>
            <w:r>
              <w:rPr>
                <w:lang w:val="zh-CN"/>
              </w:rPr>
              <w:t xml:space="preserve"> DMOP1A/2A/3A</w:t>
            </w:r>
          </w:p>
        </w:tc>
        <w:tc>
          <w:tcPr>
            <w:tcW w:w="2640" w:type="dxa"/>
          </w:tcPr>
          <w:p w14:paraId="5A49AC04" w14:textId="77777777" w:rsidR="007376BA" w:rsidRDefault="0059228E">
            <w:pPr>
              <w:pStyle w:val="Compact"/>
            </w:pPr>
            <w:r>
              <w:rPr>
                <w:rFonts w:hint="eastAsia"/>
                <w:lang w:val="zh-CN"/>
              </w:rPr>
              <w:t>否（不在</w:t>
            </w:r>
            <w:r>
              <w:rPr>
                <w:lang w:val="zh-CN"/>
              </w:rPr>
              <w:t xml:space="preserve"> CANONICAL_ALGOS </w:t>
            </w:r>
            <w:r>
              <w:rPr>
                <w:rFonts w:hint="eastAsia"/>
                <w:lang w:val="zh-CN"/>
              </w:rPr>
              <w:t>中）</w:t>
            </w:r>
          </w:p>
        </w:tc>
      </w:tr>
      <w:tr w:rsidR="007376BA" w14:paraId="4D779F57" w14:textId="77777777">
        <w:tc>
          <w:tcPr>
            <w:tcW w:w="2640" w:type="dxa"/>
          </w:tcPr>
          <w:p w14:paraId="0ABE37F7" w14:textId="77777777" w:rsidR="007376BA" w:rsidRDefault="0059228E">
            <w:pPr>
              <w:pStyle w:val="Compact"/>
            </w:pPr>
            <w:r>
              <w:rPr>
                <w:lang w:val="zh-CN"/>
              </w:rPr>
              <w:t>problems/dmop1a.py / dmop2a.py / dmop3a.py</w:t>
            </w:r>
          </w:p>
        </w:tc>
        <w:tc>
          <w:tcPr>
            <w:tcW w:w="2640" w:type="dxa"/>
          </w:tcPr>
          <w:p w14:paraId="3E75A758" w14:textId="77777777" w:rsidR="007376BA" w:rsidRDefault="0059228E">
            <w:pPr>
              <w:pStyle w:val="Compact"/>
            </w:pPr>
            <w:r>
              <w:rPr>
                <w:rFonts w:hint="eastAsia"/>
                <w:lang w:val="zh-CN"/>
              </w:rPr>
              <w:t>新增权威</w:t>
            </w:r>
            <w:r>
              <w:rPr>
                <w:lang w:val="zh-CN"/>
              </w:rPr>
              <w:t xml:space="preserve"> dMOP </w:t>
            </w:r>
            <w:r>
              <w:rPr>
                <w:rFonts w:hint="eastAsia"/>
                <w:lang w:val="zh-CN"/>
              </w:rPr>
              <w:t>问题类</w:t>
            </w:r>
          </w:p>
        </w:tc>
        <w:tc>
          <w:tcPr>
            <w:tcW w:w="2640" w:type="dxa"/>
          </w:tcPr>
          <w:p w14:paraId="42A19FAE" w14:textId="77777777" w:rsidR="007376BA" w:rsidRDefault="0059228E">
            <w:pPr>
              <w:pStyle w:val="Compact"/>
            </w:pPr>
            <w:r>
              <w:rPr>
                <w:rFonts w:hint="eastAsia"/>
                <w:lang w:val="zh-CN"/>
              </w:rPr>
              <w:t>否（新文件）</w:t>
            </w:r>
          </w:p>
        </w:tc>
      </w:tr>
      <w:tr w:rsidR="007376BA" w14:paraId="00E4B488" w14:textId="77777777">
        <w:tc>
          <w:tcPr>
            <w:tcW w:w="2640" w:type="dxa"/>
          </w:tcPr>
          <w:p w14:paraId="0128B13D" w14:textId="77777777" w:rsidR="007376BA" w:rsidRDefault="0059228E">
            <w:pPr>
              <w:pStyle w:val="Compact"/>
            </w:pPr>
            <w:r>
              <w:rPr>
                <w:lang w:val="zh-CN"/>
              </w:rPr>
              <w:lastRenderedPageBreak/>
              <w:t>problems/__init__.py</w:t>
            </w:r>
          </w:p>
        </w:tc>
        <w:tc>
          <w:tcPr>
            <w:tcW w:w="2640" w:type="dxa"/>
          </w:tcPr>
          <w:p w14:paraId="11242277" w14:textId="77777777" w:rsidR="007376BA" w:rsidRDefault="0059228E">
            <w:pPr>
              <w:pStyle w:val="Compact"/>
            </w:pPr>
            <w:r>
              <w:rPr>
                <w:rFonts w:hint="eastAsia"/>
                <w:lang w:val="zh-CN"/>
              </w:rPr>
              <w:t>导出新增问题类</w:t>
            </w:r>
          </w:p>
        </w:tc>
        <w:tc>
          <w:tcPr>
            <w:tcW w:w="2640" w:type="dxa"/>
          </w:tcPr>
          <w:p w14:paraId="324AF6A4" w14:textId="77777777" w:rsidR="007376BA" w:rsidRDefault="0059228E">
            <w:pPr>
              <w:pStyle w:val="Compact"/>
            </w:pPr>
            <w:r>
              <w:rPr>
                <w:rFonts w:hint="eastAsia"/>
                <w:lang w:val="zh-CN"/>
              </w:rPr>
              <w:t>否</w:t>
            </w:r>
          </w:p>
        </w:tc>
      </w:tr>
      <w:tr w:rsidR="007376BA" w14:paraId="2C9EA6FA" w14:textId="77777777">
        <w:tc>
          <w:tcPr>
            <w:tcW w:w="2640" w:type="dxa"/>
          </w:tcPr>
          <w:p w14:paraId="60EE710D" w14:textId="77777777" w:rsidR="007376BA" w:rsidRDefault="0059228E">
            <w:pPr>
              <w:pStyle w:val="Compact"/>
            </w:pPr>
            <w:r>
              <w:rPr>
                <w:lang w:val="zh-CN"/>
              </w:rPr>
              <w:t>problems/true_fronts.py</w:t>
            </w:r>
          </w:p>
        </w:tc>
        <w:tc>
          <w:tcPr>
            <w:tcW w:w="2640" w:type="dxa"/>
          </w:tcPr>
          <w:p w14:paraId="3673E54A" w14:textId="77777777" w:rsidR="007376BA" w:rsidRDefault="0059228E">
            <w:pPr>
              <w:pStyle w:val="Compact"/>
            </w:pPr>
            <w:r>
              <w:rPr>
                <w:rFonts w:hint="eastAsia"/>
                <w:lang w:val="zh-CN"/>
              </w:rPr>
              <w:t>新增权威</w:t>
            </w:r>
            <w:r>
              <w:rPr>
                <w:lang w:val="zh-CN"/>
              </w:rPr>
              <w:t xml:space="preserve"> dMOP </w:t>
            </w:r>
            <w:r>
              <w:rPr>
                <w:rFonts w:hint="eastAsia"/>
                <w:lang w:val="zh-CN"/>
              </w:rPr>
              <w:t>前沿函数；</w:t>
            </w:r>
            <w:r>
              <w:rPr>
                <w:rFonts w:hint="eastAsia"/>
                <w:b/>
                <w:bCs/>
                <w:lang w:val="zh-CN"/>
              </w:rPr>
              <w:t>修正</w:t>
            </w:r>
            <w:r>
              <w:rPr>
                <w:b/>
                <w:bCs/>
                <w:lang w:val="zh-CN"/>
              </w:rPr>
              <w:t xml:space="preserve"> get_true_pf </w:t>
            </w:r>
            <w:r>
              <w:rPr>
                <w:rFonts w:hint="eastAsia"/>
                <w:b/>
                <w:bCs/>
                <w:lang w:val="zh-CN"/>
              </w:rPr>
              <w:t>的默认目标数判定</w:t>
            </w:r>
            <w:r>
              <w:rPr>
                <w:rFonts w:hint="eastAsia"/>
                <w:lang w:val="zh-CN"/>
              </w:rPr>
              <w:t>（原实现按问题名硬编码，改为</w:t>
            </w:r>
            <w:r>
              <w:rPr>
                <w:lang w:val="zh-CN"/>
              </w:rPr>
              <w:t xml:space="preserve"> M=3 </w:t>
            </w:r>
            <w:r>
              <w:rPr>
                <w:rFonts w:hint="eastAsia"/>
                <w:lang w:val="zh-CN"/>
              </w:rPr>
              <w:t>仅对</w:t>
            </w:r>
            <w:r>
              <w:rPr>
                <w:lang w:val="zh-CN"/>
              </w:rPr>
              <w:t xml:space="preserve"> </w:t>
            </w:r>
            <w:r>
              <w:rPr>
                <w:rFonts w:hint="eastAsia"/>
                <w:lang w:val="zh-CN"/>
              </w:rPr>
              <w:t>FDA4/FDA5</w:t>
            </w:r>
            <w:r>
              <w:rPr>
                <w:rFonts w:hint="eastAsia"/>
                <w:lang w:val="zh-CN"/>
              </w:rPr>
              <w:t>）</w:t>
            </w:r>
          </w:p>
        </w:tc>
        <w:tc>
          <w:tcPr>
            <w:tcW w:w="2640" w:type="dxa"/>
          </w:tcPr>
          <w:p w14:paraId="17302240" w14:textId="77777777" w:rsidR="007376BA" w:rsidRDefault="0059228E">
            <w:pPr>
              <w:pStyle w:val="Compact"/>
            </w:pPr>
            <w:r>
              <w:rPr>
                <w:rFonts w:hint="eastAsia"/>
                <w:lang w:val="zh-CN"/>
              </w:rPr>
              <w:t>否（对原</w:t>
            </w:r>
            <w:r>
              <w:rPr>
                <w:lang w:val="zh-CN"/>
              </w:rPr>
              <w:t xml:space="preserve"> 6 </w:t>
            </w:r>
            <w:r>
              <w:rPr>
                <w:rFonts w:hint="eastAsia"/>
                <w:lang w:val="zh-CN"/>
              </w:rPr>
              <w:t>问题结果不变）</w:t>
            </w:r>
          </w:p>
        </w:tc>
      </w:tr>
      <w:tr w:rsidR="007376BA" w14:paraId="0D38DDC6" w14:textId="77777777">
        <w:tc>
          <w:tcPr>
            <w:tcW w:w="2640" w:type="dxa"/>
          </w:tcPr>
          <w:p w14:paraId="5D78815C" w14:textId="77777777" w:rsidR="007376BA" w:rsidRDefault="0059228E">
            <w:pPr>
              <w:pStyle w:val="Compact"/>
            </w:pPr>
            <w:r>
              <w:rPr>
                <w:lang w:val="zh-CN"/>
              </w:rPr>
              <w:t>evaluation/hv.py</w:t>
            </w:r>
          </w:p>
        </w:tc>
        <w:tc>
          <w:tcPr>
            <w:tcW w:w="2640" w:type="dxa"/>
          </w:tcPr>
          <w:p w14:paraId="73079DA1" w14:textId="77777777" w:rsidR="007376BA" w:rsidRDefault="0059228E">
            <w:pPr>
              <w:pStyle w:val="Compact"/>
            </w:pPr>
            <w:r>
              <w:rPr>
                <w:rFonts w:hint="eastAsia"/>
                <w:lang w:val="zh-CN"/>
              </w:rPr>
              <w:t>新增</w:t>
            </w:r>
            <w:r>
              <w:rPr>
                <w:lang w:val="zh-CN"/>
              </w:rPr>
              <w:t xml:space="preserve"> DMOP1A/2A/3A </w:t>
            </w:r>
            <w:r>
              <w:rPr>
                <w:rFonts w:hint="eastAsia"/>
                <w:lang w:val="zh-CN"/>
              </w:rPr>
              <w:t>的参考点</w:t>
            </w:r>
          </w:p>
        </w:tc>
        <w:tc>
          <w:tcPr>
            <w:tcW w:w="2640" w:type="dxa"/>
          </w:tcPr>
          <w:p w14:paraId="06372952" w14:textId="77777777" w:rsidR="007376BA" w:rsidRDefault="0059228E">
            <w:pPr>
              <w:pStyle w:val="Compact"/>
            </w:pPr>
            <w:r>
              <w:rPr>
                <w:rFonts w:hint="eastAsia"/>
                <w:lang w:val="zh-CN"/>
              </w:rPr>
              <w:t>否（新问题）</w:t>
            </w:r>
          </w:p>
        </w:tc>
      </w:tr>
      <w:tr w:rsidR="007376BA" w14:paraId="0B9BEA14" w14:textId="77777777">
        <w:tc>
          <w:tcPr>
            <w:tcW w:w="2640" w:type="dxa"/>
          </w:tcPr>
          <w:p w14:paraId="59A0A422" w14:textId="77777777" w:rsidR="007376BA" w:rsidRDefault="0059228E">
            <w:pPr>
              <w:pStyle w:val="Compact"/>
            </w:pPr>
            <w:r>
              <w:rPr>
                <w:lang w:val="zh-CN"/>
              </w:rPr>
              <w:t>algorithms/nsga2_core.py</w:t>
            </w:r>
          </w:p>
        </w:tc>
        <w:tc>
          <w:tcPr>
            <w:tcW w:w="2640" w:type="dxa"/>
          </w:tcPr>
          <w:p w14:paraId="02C596D4" w14:textId="77777777" w:rsidR="007376BA" w:rsidRDefault="0059228E">
            <w:pPr>
              <w:pStyle w:val="Compact"/>
            </w:pPr>
            <w:r>
              <w:rPr>
                <w:lang w:val="zh-CN"/>
              </w:rPr>
              <w:t xml:space="preserve">_row_metrics </w:t>
            </w:r>
            <w:r>
              <w:rPr>
                <w:rFonts w:hint="eastAsia"/>
                <w:lang w:val="zh-CN"/>
              </w:rPr>
              <w:t>的时变前沿判定加入</w:t>
            </w:r>
            <w:r>
              <w:rPr>
                <w:lang w:val="zh-CN"/>
              </w:rPr>
              <w:t xml:space="preserve"> DMOP2A</w:t>
            </w:r>
            <w:r>
              <w:rPr>
                <w:rFonts w:hint="eastAsia"/>
                <w:lang w:val="zh-CN"/>
              </w:rPr>
              <w:t>（并保留</w:t>
            </w:r>
            <w:r>
              <w:rPr>
                <w:lang w:val="zh-CN"/>
              </w:rPr>
              <w:t xml:space="preserve"> FDA3</w:t>
            </w:r>
            <w:r>
              <w:rPr>
                <w:lang w:val="zh-CN"/>
              </w:rPr>
              <w:t>、</w:t>
            </w:r>
            <w:r>
              <w:rPr>
                <w:lang w:val="zh-CN"/>
              </w:rPr>
              <w:t>DMOP2</w:t>
            </w:r>
            <w:r>
              <w:rPr>
                <w:rFonts w:hint="eastAsia"/>
                <w:lang w:val="zh-CN"/>
              </w:rPr>
              <w:t>）</w:t>
            </w:r>
          </w:p>
        </w:tc>
        <w:tc>
          <w:tcPr>
            <w:tcW w:w="2640" w:type="dxa"/>
          </w:tcPr>
          <w:p w14:paraId="7137FAC2" w14:textId="77777777" w:rsidR="007376BA" w:rsidRDefault="0059228E">
            <w:pPr>
              <w:pStyle w:val="Compact"/>
            </w:pPr>
            <w:r>
              <w:rPr>
                <w:rFonts w:hint="eastAsia"/>
                <w:lang w:val="zh-CN"/>
              </w:rPr>
              <w:t>否（</w:t>
            </w:r>
            <w:r>
              <w:rPr>
                <w:lang w:val="zh-CN"/>
              </w:rPr>
              <w:t xml:space="preserve">DMOP1A </w:t>
            </w:r>
            <w:r>
              <w:rPr>
                <w:rFonts w:hint="eastAsia"/>
                <w:lang w:val="zh-CN"/>
              </w:rPr>
              <w:t>的时变前沿经修正后也需按</w:t>
            </w:r>
            <w:r>
              <w:rPr>
                <w:lang w:val="zh-CN"/>
              </w:rPr>
              <w:t xml:space="preserve"> </w:t>
            </w:r>
            <m:oMath>
              <m:r>
                <w:rPr>
                  <w:rFonts w:ascii="Cambria Math" w:hAnsi="Cambria Math"/>
                </w:rPr>
                <m:t>t</m:t>
              </m:r>
            </m:oMath>
            <w:r>
              <w:rPr>
                <w:lang w:val="zh-CN"/>
              </w:rPr>
              <w:t xml:space="preserve"> </w:t>
            </w:r>
            <w:r>
              <w:rPr>
                <w:rFonts w:hint="eastAsia"/>
                <w:lang w:val="zh-CN"/>
              </w:rPr>
              <w:t>生成，见下表说明）</w:t>
            </w:r>
          </w:p>
        </w:tc>
      </w:tr>
      <w:tr w:rsidR="007376BA" w14:paraId="621CC391" w14:textId="77777777">
        <w:tc>
          <w:tcPr>
            <w:tcW w:w="2640" w:type="dxa"/>
          </w:tcPr>
          <w:p w14:paraId="776FC692" w14:textId="77777777" w:rsidR="007376BA" w:rsidRDefault="0059228E">
            <w:pPr>
              <w:pStyle w:val="Compact"/>
            </w:pPr>
            <w:r>
              <w:rPr>
                <w:lang w:val="zh-CN"/>
              </w:rPr>
              <w:t>experiments/run_v25_alpha.py</w:t>
            </w:r>
            <w:r>
              <w:rPr>
                <w:lang w:val="zh-CN"/>
              </w:rPr>
              <w:t>、</w:t>
            </w:r>
            <w:r>
              <w:rPr>
                <w:lang w:val="zh-CN"/>
              </w:rPr>
              <w:t>scripts/</w:t>
            </w:r>
            <w:r>
              <w:rPr>
                <w:rFonts w:hint="eastAsia"/>
                <w:lang w:val="zh-CN"/>
              </w:rPr>
              <w:t>（</w:t>
            </w:r>
            <w:r>
              <w:rPr>
                <w:rFonts w:hint="eastAsia"/>
                <w:lang w:val="zh-CN"/>
              </w:rPr>
              <w:t>3</w:t>
            </w:r>
            <w:r>
              <w:rPr>
                <w:lang w:val="zh-CN"/>
              </w:rPr>
              <w:t xml:space="preserve"> </w:t>
            </w:r>
            <w:r>
              <w:rPr>
                <w:rFonts w:hint="eastAsia"/>
                <w:lang w:val="zh-CN"/>
              </w:rPr>
              <w:t>个）</w:t>
            </w:r>
          </w:p>
        </w:tc>
        <w:tc>
          <w:tcPr>
            <w:tcW w:w="2640" w:type="dxa"/>
          </w:tcPr>
          <w:p w14:paraId="1621CFEB" w14:textId="77777777" w:rsidR="007376BA" w:rsidRDefault="0059228E">
            <w:pPr>
              <w:pStyle w:val="Compact"/>
            </w:pPr>
            <w:r>
              <w:rPr>
                <w:rFonts w:hint="eastAsia"/>
                <w:lang w:val="zh-CN"/>
              </w:rPr>
              <w:t>新增</w:t>
            </w:r>
          </w:p>
        </w:tc>
        <w:tc>
          <w:tcPr>
            <w:tcW w:w="2640" w:type="dxa"/>
          </w:tcPr>
          <w:p w14:paraId="2A322E08" w14:textId="77777777" w:rsidR="007376BA" w:rsidRDefault="0059228E">
            <w:pPr>
              <w:pStyle w:val="Compact"/>
            </w:pPr>
            <w:r>
              <w:rPr>
                <w:rFonts w:hint="eastAsia"/>
                <w:lang w:val="zh-CN"/>
              </w:rPr>
              <w:t>否</w:t>
            </w:r>
          </w:p>
        </w:tc>
      </w:tr>
    </w:tbl>
    <w:p w14:paraId="048789A4" w14:textId="77777777" w:rsidR="007376BA" w:rsidRDefault="0059228E">
      <w:pPr>
        <w:pStyle w:val="a4"/>
      </w:pPr>
      <w:r>
        <w:rPr>
          <w:rFonts w:hint="eastAsia"/>
          <w:b/>
          <w:bCs/>
          <w:lang w:val="zh-CN"/>
        </w:rPr>
        <w:t>施工记录（如实）</w:t>
      </w:r>
      <w:r>
        <w:rPr>
          <w:rFonts w:hint="eastAsia"/>
          <w:lang w:val="zh-CN"/>
        </w:rPr>
        <w:t>：权威</w:t>
      </w:r>
      <w:r>
        <w:rPr>
          <w:lang w:val="zh-CN"/>
        </w:rPr>
        <w:t xml:space="preserve"> dMOP </w:t>
      </w:r>
      <w:r>
        <w:rPr>
          <w:rFonts w:hint="eastAsia"/>
          <w:lang w:val="zh-CN"/>
        </w:rPr>
        <w:t>的实现曾经历一次</w:t>
      </w:r>
      <w:r>
        <w:rPr>
          <w:rFonts w:hint="eastAsia"/>
          <w:b/>
          <w:bCs/>
          <w:lang w:val="zh-CN"/>
        </w:rPr>
        <w:t>更正</w:t>
      </w:r>
      <w:r>
        <w:rPr>
          <w:rFonts w:hint="eastAsia"/>
          <w:lang w:val="zh-CN"/>
        </w:rPr>
        <w:t>。首版把</w:t>
      </w:r>
      <w:r>
        <w:rPr>
          <w:lang w:val="zh-CN"/>
        </w:rPr>
        <w:t xml:space="preserve"> dMOP1 </w:t>
      </w:r>
      <w:r>
        <w:rPr>
          <w:rFonts w:hint="eastAsia"/>
          <w:lang w:val="zh-CN"/>
        </w:rPr>
        <w:t>误按</w:t>
      </w:r>
      <w:r>
        <w:rPr>
          <w:lang w:val="zh-CN"/>
        </w:rPr>
        <w:t xml:space="preserve"> Type </w:t>
      </w:r>
      <w:r>
        <w:rPr>
          <w:rFonts w:hint="eastAsia"/>
          <w:lang w:val="zh-CN"/>
        </w:rPr>
        <w:t>I</w:t>
      </w:r>
      <w:r>
        <w:rPr>
          <w:rFonts w:hint="eastAsia"/>
          <w:lang w:val="zh-CN"/>
        </w:rPr>
        <w:t>（含</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的</w:t>
      </w:r>
      <w:r>
        <w:rPr>
          <w:lang w:val="zh-CN"/>
        </w:rPr>
        <w:t xml:space="preserve"> </w:t>
      </w:r>
      <m:oMath>
        <m:r>
          <w:rPr>
            <w:rFonts w:ascii="Cambria Math" w:hAnsi="Cambria Math"/>
          </w:rPr>
          <m:t>g</m:t>
        </m:r>
      </m:oMath>
      <w:r>
        <w:rPr>
          <w:lang w:val="zh-CN"/>
        </w:rPr>
        <w:t xml:space="preserve"> + </w:t>
      </w:r>
      <m:oMath>
        <m:rad>
          <m:radPr>
            <m:degHide m:val="1"/>
            <m:ctrlPr>
              <w:rPr>
                <w:rFonts w:ascii="Cambria Math" w:hAnsi="Cambria Math"/>
              </w:rPr>
            </m:ctrlPr>
          </m:radPr>
          <m:deg/>
          <m:e>
            <m:r>
              <m:rPr>
                <m:sty m:val="p"/>
              </m:rPr>
              <w:rPr>
                <w:rFonts w:ascii="Cambria Math" w:hAnsi="Cambria Math"/>
              </w:rPr>
              <m:t>⋅</m:t>
            </m:r>
          </m:e>
        </m:rad>
      </m:oMath>
      <w:r>
        <w:rPr>
          <w:lang w:val="zh-CN"/>
        </w:rPr>
        <w:t xml:space="preserve"> </w:t>
      </w:r>
      <w:r>
        <w:rPr>
          <w:rFonts w:hint="eastAsia"/>
          <w:lang w:val="zh-CN"/>
        </w:rPr>
        <w:t>前沿）实现、把</w:t>
      </w:r>
      <w:r>
        <w:rPr>
          <w:lang w:val="zh-CN"/>
        </w:rPr>
        <w:t xml:space="preserve"> dMOP3 </w:t>
      </w:r>
      <w:r>
        <w:rPr>
          <w:rFonts w:hint="eastAsia"/>
          <w:lang w:val="zh-CN"/>
        </w:rPr>
        <w:t>误用项目变体的欺骗性前沿与</w:t>
      </w:r>
      <w:r>
        <w:rPr>
          <w:lang w:val="zh-CN"/>
        </w:rP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解集位置。经文献复核（见</w:t>
      </w:r>
      <w:r>
        <w:rPr>
          <w:lang w:val="zh-CN"/>
        </w:rPr>
        <w:t xml:space="preserve"> _audit/dmop_definitions.md</w:t>
      </w:r>
      <w:r>
        <w:rPr>
          <w:rFonts w:hint="eastAsia"/>
          <w:lang w:val="zh-CN"/>
        </w:rPr>
        <w:t>）后重写为正确形式，并把首版生成的</w:t>
      </w:r>
      <w:r>
        <w:rPr>
          <w:lang w:val="zh-CN"/>
        </w:rPr>
        <w:t xml:space="preserve"> 12 </w:t>
      </w:r>
      <w:r>
        <w:rPr>
          <w:rFonts w:hint="eastAsia"/>
          <w:lang w:val="zh-CN"/>
        </w:rPr>
        <w:t>个</w:t>
      </w:r>
      <w:r>
        <w:rPr>
          <w:lang w:val="zh-CN"/>
        </w:rPr>
        <w:t xml:space="preserve"> CSV </w:t>
      </w:r>
      <w:r>
        <w:rPr>
          <w:rFonts w:hint="eastAsia"/>
          <w:lang w:val="zh-CN"/>
        </w:rPr>
        <w:t>移出统计目录、归档到</w:t>
      </w:r>
      <w:r>
        <w:rPr>
          <w:lang w:val="zh-CN"/>
        </w:rPr>
        <w:t xml:space="preserve"> results/raw_v25_badauthoritative/ </w:t>
      </w:r>
      <w:r>
        <w:rPr>
          <w:rFonts w:hint="eastAsia"/>
          <w:lang w:val="zh-CN"/>
        </w:rPr>
        <w:t>后</w:t>
      </w:r>
      <w:r>
        <w:rPr>
          <w:rFonts w:hint="eastAsia"/>
          <w:b/>
          <w:bCs/>
          <w:lang w:val="zh-CN"/>
        </w:rPr>
        <w:t>重新运行</w:t>
      </w:r>
      <w:r>
        <w:rPr>
          <w:rFonts w:hint="eastAsia"/>
          <w:lang w:val="zh-CN"/>
        </w:rPr>
        <w:t>。此外，首版还发现</w:t>
      </w:r>
      <w:r>
        <w:rPr>
          <w:lang w:val="zh-CN"/>
        </w:rPr>
        <w:t xml:space="preserve"> _row_metrics </w:t>
      </w:r>
      <w:r>
        <w:rPr>
          <w:rFonts w:hint="eastAsia"/>
          <w:lang w:val="zh-CN"/>
        </w:rPr>
        <w:t>未把</w:t>
      </w:r>
      <w:r>
        <w:rPr>
          <w:lang w:val="zh-CN"/>
        </w:rPr>
        <w:t xml:space="preserve"> DMOP1A </w:t>
      </w:r>
      <w:r>
        <w:rPr>
          <w:rFonts w:hint="eastAsia"/>
          <w:lang w:val="zh-CN"/>
        </w:rPr>
        <w:t>列入”按</w:t>
      </w:r>
      <w:r>
        <w:rPr>
          <w:lang w:val="zh-CN"/>
        </w:rPr>
        <w:t xml:space="preserve"> </w:t>
      </w:r>
      <m:oMath>
        <m:r>
          <w:rPr>
            <w:rFonts w:ascii="Cambria Math" w:hAnsi="Cambria Math"/>
          </w:rPr>
          <m:t>t</m:t>
        </m:r>
      </m:oMath>
      <w:r>
        <w:rPr>
          <w:lang w:val="zh-CN"/>
        </w:rPr>
        <w:t xml:space="preserve"> </w:t>
      </w:r>
      <w:r>
        <w:rPr>
          <w:rFonts w:hint="eastAsia"/>
          <w:lang w:val="zh-CN"/>
        </w:rPr>
        <w:t>取前沿”的分支——由于</w:t>
      </w:r>
      <w:r>
        <w:rPr>
          <w:lang w:val="zh-CN"/>
        </w:rPr>
        <w:t xml:space="preserve"> dMOP1 </w:t>
      </w:r>
      <w:r>
        <w:rPr>
          <w:rFonts w:hint="eastAsia"/>
          <w:lang w:val="zh-CN"/>
        </w:rPr>
        <w:t>是</w:t>
      </w:r>
      <w:r>
        <w:rPr>
          <w:lang w:val="zh-CN"/>
        </w:rPr>
        <w:t xml:space="preserve"> Type </w:t>
      </w:r>
      <w:r>
        <w:rPr>
          <w:rFonts w:hint="eastAsia"/>
          <w:lang w:val="zh-CN"/>
        </w:rPr>
        <w:t>III</w:t>
      </w:r>
      <w:r>
        <w:rPr>
          <w:rFonts w:hint="eastAsia"/>
          <w:lang w:val="zh-CN"/>
        </w:rPr>
        <w:t>（前沿随</w:t>
      </w:r>
      <w:r>
        <w:rPr>
          <w:lang w:val="zh-CN"/>
        </w:rPr>
        <w:t xml:space="preserve"> </w:t>
      </w:r>
      <m:oMath>
        <m:r>
          <w:rPr>
            <w:rFonts w:ascii="Cambria Math" w:hAnsi="Cambria Math"/>
          </w:rPr>
          <m:t>t</m:t>
        </m:r>
      </m:oMath>
      <w:r>
        <w:rPr>
          <w:lang w:val="zh-CN"/>
        </w:rPr>
        <w:t xml:space="preserve"> </w:t>
      </w:r>
      <w:r>
        <w:rPr>
          <w:rFonts w:hint="eastAsia"/>
          <w:lang w:val="zh-CN"/>
        </w:rPr>
        <w:t>变化），若沿用</w:t>
      </w:r>
      <w:r>
        <w:rPr>
          <w:lang w:val="zh-CN"/>
        </w:rPr>
        <w:t xml:space="preserve"> </w:t>
      </w:r>
      <m:oMath>
        <m:r>
          <w:rPr>
            <w:rFonts w:ascii="Cambria Math" w:hAnsi="Cambria Math"/>
          </w:rPr>
          <m:t>t</m:t>
        </m:r>
        <m:r>
          <m:rPr>
            <m:sty m:val="p"/>
          </m:rPr>
          <w:rPr>
            <w:rFonts w:ascii="Cambria Math" w:hAnsi="Cambria Math"/>
          </w:rPr>
          <m:t>=</m:t>
        </m:r>
        <m:r>
          <w:rPr>
            <w:rFonts w:ascii="Cambria Math" w:hAnsi="Cambria Math"/>
          </w:rPr>
          <m:t>0</m:t>
        </m:r>
      </m:oMath>
      <w:r>
        <w:rPr>
          <w:lang w:val="zh-CN"/>
        </w:rPr>
        <w:t xml:space="preserve"> </w:t>
      </w:r>
      <w:r>
        <w:rPr>
          <w:rFonts w:hint="eastAsia"/>
          <w:lang w:val="zh-CN"/>
        </w:rPr>
        <w:t>的前沿会系统性高估</w:t>
      </w:r>
      <w:r>
        <w:rPr>
          <w:lang w:val="zh-CN"/>
        </w:rPr>
        <w:t xml:space="preserve"> </w:t>
      </w:r>
      <w:r>
        <w:rPr>
          <w:rFonts w:hint="eastAsia"/>
          <w:lang w:val="zh-CN"/>
        </w:rPr>
        <w:t>IGD</w:t>
      </w:r>
      <w:r>
        <w:rPr>
          <w:rFonts w:hint="eastAsia"/>
          <w:lang w:val="zh-CN"/>
        </w:rPr>
        <w:t>；已一并修正。</w:t>
      </w:r>
    </w:p>
    <w:p w14:paraId="5EB804A2" w14:textId="77777777" w:rsidR="007376BA" w:rsidRDefault="0059228E">
      <w:pPr>
        <w:pStyle w:val="2"/>
        <w:rPr>
          <w:rFonts w:hint="eastAsia"/>
        </w:rPr>
      </w:pPr>
      <w:bookmarkStart w:id="248" w:name="_44d35dab5ebe094785ecaf988b56f65745e9a29"/>
      <w:bookmarkStart w:id="249" w:name="_Toc242838700"/>
      <w:r>
        <w:rPr>
          <w:lang w:val="zh-CN"/>
        </w:rPr>
        <w:t xml:space="preserve">C.2 </w:t>
      </w:r>
      <w:r>
        <w:rPr>
          <w:rFonts w:hint="eastAsia"/>
          <w:lang w:val="zh-CN"/>
        </w:rPr>
        <w:t>复现所需的完整命令清单</w:t>
      </w:r>
      <w:bookmarkEnd w:id="248"/>
      <w:bookmarkEnd w:id="249"/>
    </w:p>
    <w:p w14:paraId="5496B38F" w14:textId="77777777" w:rsidR="007376BA" w:rsidRDefault="0059228E">
      <w:pPr>
        <w:pStyle w:val="FirstParagraph"/>
      </w:pPr>
      <w:r>
        <w:rPr>
          <w:rFonts w:hint="eastAsia"/>
          <w:lang w:val="zh-CN"/>
        </w:rPr>
        <w:t>见附录</w:t>
      </w:r>
      <w:r>
        <w:rPr>
          <w:lang w:val="zh-CN"/>
        </w:rPr>
        <w:t xml:space="preserve"> A </w:t>
      </w:r>
      <w:r>
        <w:rPr>
          <w:rFonts w:hint="eastAsia"/>
          <w:lang w:val="zh-CN"/>
        </w:rPr>
        <w:t>的第</w:t>
      </w:r>
      <w:r>
        <w:rPr>
          <w:lang w:val="zh-CN"/>
        </w:rPr>
        <w:t xml:space="preserve"> 4–7 </w:t>
      </w:r>
      <w:r>
        <w:rPr>
          <w:rFonts w:hint="eastAsia"/>
          <w:lang w:val="zh-CN"/>
        </w:rPr>
        <w:t>步。核心是三条命令：</w:t>
      </w:r>
    </w:p>
    <w:p w14:paraId="347366B1" w14:textId="77777777" w:rsidR="007376BA" w:rsidRDefault="0059228E">
      <w:pPr>
        <w:pStyle w:val="SourceCode"/>
      </w:pPr>
      <w:r>
        <w:rPr>
          <w:rStyle w:val="NormalTok"/>
        </w:rPr>
        <w:t xml:space="preserve">python </w:t>
      </w:r>
      <w:r>
        <w:rPr>
          <w:rStyle w:val="OperatorTok"/>
        </w:rPr>
        <w:t>-</w:t>
      </w:r>
      <w:r>
        <w:rPr>
          <w:rStyle w:val="NormalTok"/>
        </w:rPr>
        <w:t>m experiments</w:t>
      </w:r>
      <w:r>
        <w:rPr>
          <w:rStyle w:val="OperatorTok"/>
        </w:rPr>
        <w:t>.</w:t>
      </w:r>
      <w:r>
        <w:rPr>
          <w:rStyle w:val="FunctionTok"/>
        </w:rPr>
        <w:t>run_v25_alpha</w:t>
      </w:r>
      <w:r>
        <w:rPr>
          <w:rStyle w:val="NormalTok"/>
        </w:rPr>
        <w:t xml:space="preserve"> </w:t>
      </w:r>
      <w:r>
        <w:rPr>
          <w:rStyle w:val="OperatorTok"/>
        </w:rPr>
        <w:t>--</w:t>
      </w:r>
      <w:r>
        <w:rPr>
          <w:rStyle w:val="NormalTok"/>
        </w:rPr>
        <w:t>problems FDA1</w:t>
      </w:r>
      <w:r>
        <w:rPr>
          <w:rStyle w:val="OperatorTok"/>
        </w:rPr>
        <w:t>,</w:t>
      </w:r>
      <w:r>
        <w:rPr>
          <w:rStyle w:val="NormalTok"/>
        </w:rPr>
        <w:t>FDA3</w:t>
      </w:r>
      <w:r>
        <w:rPr>
          <w:rStyle w:val="OperatorTok"/>
        </w:rPr>
        <w:t>,</w:t>
      </w:r>
      <w:r>
        <w:rPr>
          <w:rStyle w:val="NormalTok"/>
        </w:rPr>
        <w:t xml:space="preserve">FDA4 </w:t>
      </w:r>
      <w:r>
        <w:rPr>
          <w:rStyle w:val="OperatorTok"/>
        </w:rPr>
        <w:t>--</w:t>
      </w:r>
      <w:r>
        <w:rPr>
          <w:rStyle w:val="NormalTok"/>
        </w:rPr>
        <w:t xml:space="preserve">taus </w:t>
      </w:r>
      <w:r>
        <w:rPr>
          <w:rStyle w:val="DecValTok"/>
        </w:rPr>
        <w:t>10</w:t>
      </w:r>
      <w:r>
        <w:rPr>
          <w:rStyle w:val="OperatorTok"/>
        </w:rPr>
        <w:t>,</w:t>
      </w:r>
      <w:r>
        <w:rPr>
          <w:rStyle w:val="DecValTok"/>
        </w:rPr>
        <w:t>25</w:t>
      </w:r>
      <w:r>
        <w:rPr>
          <w:rStyle w:val="OperatorTok"/>
        </w:rPr>
        <w:t>,</w:t>
      </w:r>
      <w:r>
        <w:rPr>
          <w:rStyle w:val="DecValTok"/>
        </w:rPr>
        <w:t>50</w:t>
      </w:r>
      <w:r>
        <w:rPr>
          <w:rStyle w:val="NormalTok"/>
        </w:rPr>
        <w:t xml:space="preserve"> `</w:t>
      </w:r>
      <w:r>
        <w:br/>
      </w:r>
      <w:r>
        <w:rPr>
          <w:rStyle w:val="NormalTok"/>
        </w:rPr>
        <w:t xml:space="preserve">    </w:t>
      </w:r>
      <w:r>
        <w:rPr>
          <w:rStyle w:val="OperatorTok"/>
        </w:rPr>
        <w:t>--</w:t>
      </w:r>
      <w:r>
        <w:rPr>
          <w:rStyle w:val="NormalTok"/>
        </w:rPr>
        <w:t xml:space="preserve">seeds </w:t>
      </w:r>
      <w:r>
        <w:rPr>
          <w:rStyle w:val="DecValTok"/>
        </w:rPr>
        <w:t>0</w:t>
      </w:r>
      <w:r>
        <w:rPr>
          <w:rStyle w:val="OperatorTok"/>
        </w:rPr>
        <w:t>-</w:t>
      </w:r>
      <w:r>
        <w:rPr>
          <w:rStyle w:val="DecValTok"/>
        </w:rPr>
        <w:t>29</w:t>
      </w:r>
      <w:r>
        <w:rPr>
          <w:rStyle w:val="NormalTok"/>
        </w:rPr>
        <w:t xml:space="preserve"> </w:t>
      </w:r>
      <w:r>
        <w:rPr>
          <w:rStyle w:val="OperatorTok"/>
        </w:rPr>
        <w:t>--</w:t>
      </w:r>
      <w:r>
        <w:rPr>
          <w:rStyle w:val="NormalTok"/>
        </w:rPr>
        <w:t>out results</w:t>
      </w:r>
      <w:r>
        <w:rPr>
          <w:rStyle w:val="OperatorTok"/>
        </w:rPr>
        <w:t>/</w:t>
      </w:r>
      <w:r>
        <w:rPr>
          <w:rStyle w:val="NormalTok"/>
        </w:rPr>
        <w:t xml:space="preserve">raw_v25 </w:t>
      </w:r>
      <w:r>
        <w:rPr>
          <w:rStyle w:val="OperatorTok"/>
        </w:rPr>
        <w:t>--</w:t>
      </w:r>
      <w:r>
        <w:rPr>
          <w:rStyle w:val="NormalTok"/>
        </w:rPr>
        <w:t>phase comparison</w:t>
      </w:r>
      <w:r>
        <w:br/>
      </w:r>
      <w:r>
        <w:rPr>
          <w:rStyle w:val="NormalTok"/>
        </w:rPr>
        <w:t xml:space="preserve">python </w:t>
      </w:r>
      <w:r>
        <w:rPr>
          <w:rStyle w:val="OperatorTok"/>
        </w:rPr>
        <w:t>-</w:t>
      </w:r>
      <w:r>
        <w:rPr>
          <w:rStyle w:val="NormalTok"/>
        </w:rPr>
        <w:t>m experiments</w:t>
      </w:r>
      <w:r>
        <w:rPr>
          <w:rStyle w:val="OperatorTok"/>
        </w:rPr>
        <w:t>.</w:t>
      </w:r>
      <w:r>
        <w:rPr>
          <w:rStyle w:val="FunctionTok"/>
        </w:rPr>
        <w:t>run_v25_alpha</w:t>
      </w:r>
      <w:r>
        <w:rPr>
          <w:rStyle w:val="NormalTok"/>
        </w:rPr>
        <w:t xml:space="preserve"> </w:t>
      </w:r>
      <w:r>
        <w:rPr>
          <w:rStyle w:val="OperatorTok"/>
        </w:rPr>
        <w:t>--</w:t>
      </w:r>
      <w:r>
        <w:rPr>
          <w:rStyle w:val="NormalTok"/>
        </w:rPr>
        <w:t>problems DMOP1A</w:t>
      </w:r>
      <w:r>
        <w:rPr>
          <w:rStyle w:val="OperatorTok"/>
        </w:rPr>
        <w:t>,</w:t>
      </w:r>
      <w:r>
        <w:rPr>
          <w:rStyle w:val="NormalTok"/>
        </w:rPr>
        <w:t>DMOP2A</w:t>
      </w:r>
      <w:r>
        <w:rPr>
          <w:rStyle w:val="OperatorTok"/>
        </w:rPr>
        <w:t>,</w:t>
      </w:r>
      <w:r>
        <w:rPr>
          <w:rStyle w:val="NormalTok"/>
        </w:rPr>
        <w:t xml:space="preserve">DMOP3A </w:t>
      </w:r>
      <w:r>
        <w:rPr>
          <w:rStyle w:val="OperatorTok"/>
        </w:rPr>
        <w:t>--</w:t>
      </w:r>
      <w:r>
        <w:rPr>
          <w:rStyle w:val="NormalTok"/>
        </w:rPr>
        <w:t xml:space="preserve">taus </w:t>
      </w:r>
      <w:r>
        <w:rPr>
          <w:rStyle w:val="DecValTok"/>
        </w:rPr>
        <w:t>25</w:t>
      </w:r>
      <w:r>
        <w:rPr>
          <w:rStyle w:val="NormalTok"/>
        </w:rPr>
        <w:t xml:space="preserve"> `</w:t>
      </w:r>
      <w:r>
        <w:br/>
      </w:r>
      <w:r>
        <w:rPr>
          <w:rStyle w:val="NormalTok"/>
        </w:rPr>
        <w:t xml:space="preserve">    </w:t>
      </w:r>
      <w:r>
        <w:rPr>
          <w:rStyle w:val="OperatorTok"/>
        </w:rPr>
        <w:t>--</w:t>
      </w:r>
      <w:r>
        <w:rPr>
          <w:rStyle w:val="NormalTok"/>
        </w:rPr>
        <w:t xml:space="preserve">seeds </w:t>
      </w:r>
      <w:r>
        <w:rPr>
          <w:rStyle w:val="DecValTok"/>
        </w:rPr>
        <w:t>0</w:t>
      </w:r>
      <w:r>
        <w:rPr>
          <w:rStyle w:val="OperatorTok"/>
        </w:rPr>
        <w:t>-</w:t>
      </w:r>
      <w:r>
        <w:rPr>
          <w:rStyle w:val="DecValTok"/>
        </w:rPr>
        <w:t>29</w:t>
      </w:r>
      <w:r>
        <w:rPr>
          <w:rStyle w:val="NormalTok"/>
        </w:rPr>
        <w:t xml:space="preserve"> </w:t>
      </w:r>
      <w:r>
        <w:rPr>
          <w:rStyle w:val="OperatorTok"/>
        </w:rPr>
        <w:t>--</w:t>
      </w:r>
      <w:r>
        <w:rPr>
          <w:rStyle w:val="NormalTok"/>
        </w:rPr>
        <w:t>out results</w:t>
      </w:r>
      <w:r>
        <w:rPr>
          <w:rStyle w:val="OperatorTok"/>
        </w:rPr>
        <w:t>/</w:t>
      </w:r>
      <w:r>
        <w:rPr>
          <w:rStyle w:val="NormalTok"/>
        </w:rPr>
        <w:t xml:space="preserve">raw_v25 </w:t>
      </w:r>
      <w:r>
        <w:rPr>
          <w:rStyle w:val="OperatorTok"/>
        </w:rPr>
        <w:t>--</w:t>
      </w:r>
      <w:r>
        <w:rPr>
          <w:rStyle w:val="NormalTok"/>
        </w:rPr>
        <w:t>phase supplementary</w:t>
      </w:r>
      <w:r>
        <w:br/>
      </w:r>
      <w:r>
        <w:rPr>
          <w:rStyle w:val="NormalTok"/>
        </w:rPr>
        <w:t xml:space="preserve">python </w:t>
      </w:r>
      <w:r>
        <w:rPr>
          <w:rStyle w:val="OperatorTok"/>
        </w:rPr>
        <w:t>-</w:t>
      </w:r>
      <w:r>
        <w:rPr>
          <w:rStyle w:val="NormalTok"/>
        </w:rPr>
        <w:t>m scripts</w:t>
      </w:r>
      <w:r>
        <w:rPr>
          <w:rStyle w:val="OperatorTok"/>
        </w:rPr>
        <w:t>.</w:t>
      </w:r>
      <w:r>
        <w:rPr>
          <w:rStyle w:val="FunctionTok"/>
        </w:rPr>
        <w:t>thesis_analysis</w:t>
      </w:r>
    </w:p>
    <w:p w14:paraId="4A3763CD" w14:textId="77777777" w:rsidR="007376BA" w:rsidRDefault="0059228E">
      <w:pPr>
        <w:pStyle w:val="1"/>
        <w:pageBreakBefore/>
        <w:rPr>
          <w:rFonts w:hint="eastAsia"/>
        </w:rPr>
      </w:pPr>
      <w:bookmarkStart w:id="250" w:name="_688100b1bc5f577a86ab5c028e4e5914ece237a"/>
      <w:bookmarkStart w:id="251" w:name="_Toc242838701"/>
      <w:r>
        <w:rPr>
          <w:rFonts w:hint="eastAsia"/>
          <w:lang w:val="zh-CN"/>
        </w:rPr>
        <w:lastRenderedPageBreak/>
        <w:t>附录</w:t>
      </w:r>
      <w:r>
        <w:rPr>
          <w:lang w:val="zh-CN"/>
        </w:rPr>
        <w:t xml:space="preserve"> D </w:t>
      </w:r>
      <w:r>
        <w:rPr>
          <w:rFonts w:hint="eastAsia"/>
          <w:lang w:val="zh-CN"/>
        </w:rPr>
        <w:t>核心模块完整源代码</w:t>
      </w:r>
      <w:bookmarkEnd w:id="250"/>
      <w:bookmarkEnd w:id="251"/>
    </w:p>
    <w:p w14:paraId="49FC7E99" w14:textId="77777777" w:rsidR="007376BA" w:rsidRDefault="0059228E">
      <w:pPr>
        <w:pStyle w:val="FirstParagraph"/>
      </w:pPr>
      <w:r>
        <w:rPr>
          <w:rFonts w:hint="eastAsia"/>
          <w:b/>
          <w:bCs/>
          <w:lang w:val="zh-CN"/>
        </w:rPr>
        <w:t>本附录的全部代码由构建脚本从仓库原文件逐字拷贝</w:t>
      </w:r>
      <w:r>
        <w:rPr>
          <w:rFonts w:hint="eastAsia"/>
          <w:lang w:val="zh-CN"/>
        </w:rPr>
        <w:t>（构建时通过</w:t>
      </w:r>
      <w:r>
        <w:rPr>
          <w:lang w:val="zh-CN"/>
        </w:rPr>
        <w:t xml:space="preserve"> </w:t>
      </w:r>
      <w:r>
        <w:rPr>
          <w:rFonts w:hint="eastAsia"/>
          <w:lang w:val="zh-CN"/>
        </w:rPr>
        <w:t>&lt;!--INCLUDE:</w:t>
      </w:r>
      <w:r>
        <w:rPr>
          <w:rFonts w:hint="eastAsia"/>
          <w:lang w:val="zh-CN"/>
        </w:rPr>
        <w:t>路径</w:t>
      </w:r>
      <w:r>
        <w:rPr>
          <w:rFonts w:hint="eastAsia"/>
          <w:lang w:val="zh-CN"/>
        </w:rPr>
        <w:t>--&gt;</w:t>
      </w:r>
      <w:r>
        <w:rPr>
          <w:lang w:val="zh-CN"/>
        </w:rPr>
        <w:t xml:space="preserve"> </w:t>
      </w:r>
      <w:r>
        <w:rPr>
          <w:rFonts w:hint="eastAsia"/>
          <w:lang w:val="zh-CN"/>
        </w:rPr>
        <w:t>指令展开），因此它</w:t>
      </w:r>
      <w:r>
        <w:rPr>
          <w:rFonts w:hint="eastAsia"/>
          <w:b/>
          <w:bCs/>
          <w:lang w:val="zh-CN"/>
        </w:rPr>
        <w:t>不是伪代码、不是手抄稿</w:t>
      </w:r>
      <w:r>
        <w:rPr>
          <w:rFonts w:hint="eastAsia"/>
          <w:lang w:val="zh-CN"/>
        </w:rPr>
        <w:t>，而是产生第</w:t>
      </w:r>
      <w:r>
        <w:rPr>
          <w:lang w:val="zh-CN"/>
        </w:rPr>
        <w:t xml:space="preserve"> 5 </w:t>
      </w:r>
      <w:r>
        <w:rPr>
          <w:rFonts w:hint="eastAsia"/>
          <w:lang w:val="zh-CN"/>
        </w:rPr>
        <w:t>章全部实验结果的同一份代码。读者可直接复制这些文件到相应路径运行。</w:t>
      </w:r>
    </w:p>
    <w:p w14:paraId="7691863A" w14:textId="77777777" w:rsidR="007376BA" w:rsidRDefault="0059228E">
      <w:pPr>
        <w:pStyle w:val="a0"/>
      </w:pPr>
      <w:r>
        <w:rPr>
          <w:rFonts w:hint="eastAsia"/>
          <w:lang w:val="zh-CN"/>
        </w:rPr>
        <w:t>代码为</w:t>
      </w:r>
      <w:r>
        <w:rPr>
          <w:lang w:val="zh-CN"/>
        </w:rPr>
        <w:t xml:space="preserve"> Python </w:t>
      </w:r>
      <w:r>
        <w:rPr>
          <w:rFonts w:hint="eastAsia"/>
          <w:lang w:val="zh-CN"/>
        </w:rPr>
        <w:t>3.9</w:t>
      </w:r>
      <w:r>
        <w:rPr>
          <w:rFonts w:hint="eastAsia"/>
          <w:lang w:val="zh-CN"/>
        </w:rPr>
        <w:t>（实测</w:t>
      </w:r>
      <w:r>
        <w:rPr>
          <w:lang w:val="zh-CN"/>
        </w:rPr>
        <w:t xml:space="preserve"> </w:t>
      </w:r>
      <w:r>
        <w:rPr>
          <w:rFonts w:hint="eastAsia"/>
          <w:lang w:val="zh-CN"/>
        </w:rPr>
        <w:t>3.9.13</w:t>
      </w:r>
      <w:r>
        <w:rPr>
          <w:rFonts w:hint="eastAsia"/>
          <w:lang w:val="zh-CN"/>
        </w:rPr>
        <w:t>）</w:t>
      </w:r>
      <w:r>
        <w:rPr>
          <w:rFonts w:hint="eastAsia"/>
          <w:lang w:val="zh-CN"/>
        </w:rPr>
        <w:t>+</w:t>
      </w:r>
      <w:r>
        <w:rPr>
          <w:lang w:val="zh-CN"/>
        </w:rPr>
        <w:t xml:space="preserve"> pymoo </w:t>
      </w:r>
      <w:r>
        <w:rPr>
          <w:rFonts w:hint="eastAsia"/>
          <w:lang w:val="zh-CN"/>
        </w:rPr>
        <w:t>0.6.1.5</w:t>
      </w:r>
      <w:r>
        <w:rPr>
          <w:rFonts w:hint="eastAsia"/>
          <w:lang w:val="zh-CN"/>
        </w:rPr>
        <w:t>。全部文件位于项目根目录下的</w:t>
      </w:r>
      <w:r>
        <w:rPr>
          <w:lang w:val="zh-CN"/>
        </w:rPr>
        <w:t xml:space="preserve"> algorithms/</w:t>
      </w:r>
      <w:r>
        <w:rPr>
          <w:lang w:val="zh-CN"/>
        </w:rPr>
        <w:t>、</w:t>
      </w:r>
      <w:r>
        <w:rPr>
          <w:lang w:val="zh-CN"/>
        </w:rPr>
        <w:t xml:space="preserve">evaluation/ </w:t>
      </w:r>
      <w:r>
        <w:rPr>
          <w:rFonts w:hint="eastAsia"/>
          <w:lang w:val="zh-CN"/>
        </w:rPr>
        <w:t>与</w:t>
      </w:r>
      <w:r>
        <w:rPr>
          <w:lang w:val="zh-CN"/>
        </w:rPr>
        <w:t xml:space="preserve"> problems/ </w:t>
      </w:r>
      <w:r>
        <w:rPr>
          <w:rFonts w:hint="eastAsia"/>
          <w:lang w:val="zh-CN"/>
        </w:rPr>
        <w:t>中，运行方式见附录</w:t>
      </w:r>
      <w:r>
        <w:rPr>
          <w:lang w:val="zh-CN"/>
        </w:rPr>
        <w:t xml:space="preserve"> A</w:t>
      </w:r>
      <w:r>
        <w:rPr>
          <w:lang w:val="zh-CN"/>
        </w:rPr>
        <w:t>。</w:t>
      </w:r>
    </w:p>
    <w:p w14:paraId="47D74652" w14:textId="77777777" w:rsidR="007376BA" w:rsidRDefault="0059228E">
      <w:pPr>
        <w:pStyle w:val="2"/>
        <w:rPr>
          <w:rFonts w:hint="eastAsia"/>
        </w:rPr>
      </w:pPr>
      <w:bookmarkStart w:id="252" w:name="_d095c2a69947dea89481ccab1507b19f06c0995"/>
      <w:bookmarkStart w:id="253" w:name="_Toc242838702"/>
      <w:r>
        <w:rPr>
          <w:lang w:val="zh-CN"/>
        </w:rPr>
        <w:t xml:space="preserve">D.1 LDT-NSGA-II </w:t>
      </w:r>
      <w:r>
        <w:rPr>
          <w:rFonts w:hint="eastAsia"/>
          <w:lang w:val="zh-CN"/>
        </w:rPr>
        <w:t>主算法</w:t>
      </w:r>
      <w:bookmarkEnd w:id="252"/>
      <w:bookmarkEnd w:id="253"/>
    </w:p>
    <w:p w14:paraId="28B19D52" w14:textId="77777777" w:rsidR="007376BA" w:rsidRDefault="0059228E">
      <w:pPr>
        <w:pStyle w:val="FirstParagraph"/>
      </w:pPr>
      <w:r>
        <w:rPr>
          <w:rFonts w:hint="eastAsia"/>
          <w:b/>
          <w:bCs/>
          <w:lang w:val="zh-CN"/>
        </w:rPr>
        <w:t>文件</w:t>
      </w:r>
      <w:r>
        <w:rPr>
          <w:rFonts w:hint="eastAsia"/>
          <w:lang w:val="zh-CN"/>
        </w:rPr>
        <w:t>：</w:t>
      </w:r>
      <w:r>
        <w:rPr>
          <w:lang w:val="zh-CN"/>
        </w:rPr>
        <w:t>algorithms/ldmt_nsga2.py</w:t>
      </w:r>
    </w:p>
    <w:p w14:paraId="40ED0AFC" w14:textId="77777777" w:rsidR="007376BA" w:rsidRDefault="0059228E">
      <w:pPr>
        <w:pStyle w:val="a0"/>
      </w:pPr>
      <w:r>
        <w:rPr>
          <w:rFonts w:hint="eastAsia"/>
          <w:lang w:val="zh-CN"/>
        </w:rPr>
        <w:t>对应论文章节</w:t>
      </w:r>
      <w:r>
        <w:rPr>
          <w:lang w:val="zh-CN"/>
        </w:rPr>
        <w:t xml:space="preserve"> </w:t>
      </w:r>
      <w:r>
        <w:rPr>
          <w:rFonts w:hint="eastAsia"/>
          <w:lang w:val="zh-CN"/>
        </w:rPr>
        <w:t>3.1</w:t>
      </w:r>
      <w:r>
        <w:rPr>
          <w:rFonts w:hint="eastAsia"/>
          <w:lang w:val="zh-CN"/>
        </w:rPr>
        <w:t>–</w:t>
      </w:r>
      <w:r>
        <w:rPr>
          <w:rFonts w:hint="eastAsia"/>
          <w:lang w:val="zh-CN"/>
        </w:rPr>
        <w:t>3.6</w:t>
      </w:r>
      <w:r>
        <w:rPr>
          <w:rFonts w:hint="eastAsia"/>
          <w:lang w:val="zh-CN"/>
        </w:rPr>
        <w:t>。核心流程为：非支配子集矩特征</w:t>
      </w:r>
      <w:r>
        <w:rPr>
          <w:lang w:val="zh-CN"/>
        </w:rPr>
        <w:t xml:space="preserve"> → </w:t>
      </w:r>
      <w:r>
        <w:rPr>
          <w:rFonts w:hint="eastAsia"/>
          <w:lang w:val="zh-CN"/>
        </w:rPr>
        <w:t>趋势中心预测</w:t>
      </w:r>
      <w:r>
        <w:rPr>
          <w:lang w:val="zh-CN"/>
        </w:rPr>
        <w:t xml:space="preserve"> → </w:t>
      </w:r>
      <w:r>
        <w:rPr>
          <w:rFonts w:hint="eastAsia"/>
          <w:lang w:val="zh-CN"/>
        </w:rPr>
        <w:t>自适应缩放（可选）→</w:t>
      </w:r>
      <w:r>
        <w:rPr>
          <w:lang w:val="zh-CN"/>
        </w:rPr>
        <w:t xml:space="preserve"> </w:t>
      </w:r>
      <w:r>
        <w:rPr>
          <w:rFonts w:hint="eastAsia"/>
          <w:lang w:val="zh-CN"/>
        </w:rPr>
        <w:t>多源融合（可选）→</w:t>
      </w:r>
      <w:r>
        <w:rPr>
          <w:lang w:val="zh-CN"/>
        </w:rPr>
        <w:t xml:space="preserve"> </w:t>
      </w:r>
      <w:r>
        <w:rPr>
          <w:rFonts w:hint="eastAsia"/>
          <w:lang w:val="zh-CN"/>
        </w:rPr>
        <w:t>高斯采样迁移</w:t>
      </w:r>
      <w:r>
        <w:rPr>
          <w:lang w:val="zh-CN"/>
        </w:rPr>
        <w:t xml:space="preserve"> → 50/20/30 </w:t>
      </w:r>
      <w:r>
        <w:rPr>
          <w:rFonts w:hint="eastAsia"/>
          <w:lang w:val="zh-CN"/>
        </w:rPr>
        <w:t>三路重组</w:t>
      </w:r>
      <w:r>
        <w:rPr>
          <w:lang w:val="zh-CN"/>
        </w:rPr>
        <w:t xml:space="preserve"> → </w:t>
      </w:r>
      <w:r>
        <w:rPr>
          <w:rFonts w:hint="eastAsia"/>
          <w:lang w:val="zh-CN"/>
        </w:rPr>
        <w:t>单次反归一化。文件末尾另含</w:t>
      </w:r>
      <w:r>
        <w:rPr>
          <w:lang w:val="zh-CN"/>
        </w:rPr>
        <w:t xml:space="preserve"> v2.5 </w:t>
      </w:r>
      <w:r>
        <w:rPr>
          <w:rFonts w:hint="eastAsia"/>
          <w:lang w:val="zh-CN"/>
        </w:rPr>
        <w:t>新增的</w:t>
      </w:r>
      <w:r>
        <w:rPr>
          <w:lang w:val="zh-CN"/>
        </w:rPr>
        <w:t xml:space="preserve"> LDTNSGA2Alpha1</w:t>
      </w:r>
      <w:r>
        <w:rPr>
          <w:rFonts w:hint="eastAsia"/>
          <w:lang w:val="zh-CN"/>
        </w:rPr>
        <w:t>（</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变体，即</w:t>
      </w:r>
      <w:r>
        <w:rPr>
          <w:lang w:val="zh-CN"/>
        </w:rPr>
        <w:t xml:space="preserve"> 5.7 </w:t>
      </w:r>
      <w:r>
        <w:rPr>
          <w:rFonts w:hint="eastAsia"/>
          <w:lang w:val="zh-CN"/>
        </w:rPr>
        <w:t>节实验所用的算法）。</w:t>
      </w:r>
    </w:p>
    <w:p w14:paraId="60CB483A" w14:textId="77777777" w:rsidR="007376BA" w:rsidRDefault="0059228E">
      <w:pPr>
        <w:pStyle w:val="SourceCode"/>
      </w:pPr>
      <w:r>
        <w:rPr>
          <w:rStyle w:val="CommentTok"/>
        </w:rPr>
        <w:t>"""LDT-NSGA-II: Lightweight Distribution-Transfer dynamic optimizer.</w:t>
      </w:r>
      <w:r>
        <w:br/>
      </w:r>
      <w:r>
        <w:br/>
      </w:r>
      <w:r>
        <w:rPr>
          <w:rStyle w:val="CommentTok"/>
        </w:rPr>
        <w:t>v2.2 (source-review fixes):</w:t>
      </w:r>
      <w:r>
        <w:br/>
      </w:r>
      <w:r>
        <w:rPr>
          <w:rStyle w:val="CommentTok"/>
        </w:rPr>
        <w:t>- P0-0B: ALL distribution features, trend centre, sigma, sampling and</w:t>
      </w:r>
      <w:r>
        <w:br/>
      </w:r>
      <w:r>
        <w:rPr>
          <w:rStyle w:val="CommentTok"/>
        </w:rPr>
        <w:t xml:space="preserve">  clipping are computed in NORMALIZED [0,1]^D space; denormalize is applied</w:t>
      </w:r>
      <w:r>
        <w:br/>
      </w:r>
      <w:r>
        <w:rPr>
          <w:rStyle w:val="CommentTok"/>
        </w:rPr>
        <w:t xml:space="preserve">  exactly once when emitting decision variables. Previous versions mixed</w:t>
      </w:r>
      <w:r>
        <w:br/>
      </w:r>
      <w:r>
        <w:rPr>
          <w:rStyle w:val="CommentTok"/>
        </w:rPr>
        <w:t xml:space="preserve">  normalized means with raw bounds xl/xu (coordinate-system bug).</w:t>
      </w:r>
      <w:r>
        <w:br/>
      </w:r>
      <w:r>
        <w:rPr>
          <w:rStyle w:val="CommentTok"/>
        </w:rPr>
        <w:t>- P1-1E: change probes come from the shared, fixed probe set attached to the</w:t>
      </w:r>
      <w:r>
        <w:br/>
      </w:r>
      <w:r>
        <w:rPr>
          <w:rStyle w:val="CommentTok"/>
        </w:rPr>
        <w:t xml:space="preserve">  problem (real bounds [xl, xu], fixed seed) instead of clipping prev_X rows.</w:t>
      </w:r>
      <w:r>
        <w:br/>
      </w:r>
      <w:r>
        <w:rPr>
          <w:rStyle w:val="CommentTok"/>
        </w:rPr>
        <w:t>- P2: adaptive sigma scale is capped to [0.5, 2.0]; multi-source fusion uses</w:t>
      </w:r>
      <w:r>
        <w:br/>
      </w:r>
      <w:r>
        <w:rPr>
          <w:rStyle w:val="CommentTok"/>
        </w:rPr>
        <w:t xml:space="preserve">  mixture second-moment variance (not a plain sigma average) plus a</w:t>
      </w:r>
      <w:r>
        <w:br/>
      </w:r>
      <w:r>
        <w:rPr>
          <w:rStyle w:val="CommentTok"/>
        </w:rPr>
        <w:t xml:space="preserve">  similarity weight floor.</w:t>
      </w:r>
      <w:r>
        <w:br/>
      </w:r>
      <w:r>
        <w:br/>
      </w:r>
      <w:r>
        <w:rPr>
          <w:rStyle w:val="CommentTok"/>
        </w:rPr>
        <w:t>Core method (opening report section 5):</w:t>
      </w:r>
      <w:r>
        <w:br/>
      </w:r>
      <w:r>
        <w:rPr>
          <w:rStyle w:val="CommentTok"/>
        </w:rPr>
        <w:t xml:space="preserve">    mu_e, sigma_e    per-dimension mean/std of the non-dominated subset,</w:t>
      </w:r>
      <w:r>
        <w:br/>
      </w:r>
      <w:r>
        <w:rPr>
          <w:rStyle w:val="CommentTok"/>
        </w:rPr>
        <w:t xml:space="preserve">                     in normalized [0,1]^D space</w:t>
      </w:r>
      <w:r>
        <w:br/>
      </w:r>
      <w:r>
        <w:rPr>
          <w:rStyle w:val="CommentTok"/>
        </w:rPr>
        <w:t xml:space="preserve">    sigma_min        1e-3 in normalized units (approx. 0.001 * span)</w:t>
      </w:r>
      <w:r>
        <w:br/>
      </w:r>
      <w:r>
        <w:rPr>
          <w:rStyle w:val="CommentTok"/>
        </w:rPr>
        <w:t xml:space="preserve">    trend centre     mu_hat = clip(mu_e + alpha * (mu_e - mu_prev), 0, 1)</w:t>
      </w:r>
      <w:r>
        <w:br/>
      </w:r>
      <w:r>
        <w:rPr>
          <w:rStyle w:val="CommentTok"/>
        </w:rPr>
        <w:t xml:space="preserve">    sampling         x_norm = clip(mu_hat + z * sigma_eff, 0, 1), z ~ N(0, I)</w:t>
      </w:r>
      <w:r>
        <w:br/>
      </w:r>
      <w:r>
        <w:rPr>
          <w:rStyle w:val="CommentTok"/>
        </w:rPr>
        <w:t xml:space="preserve">    composition      rho=0.5 transfer / kappa=0.2 retained / 0.3 random</w:t>
      </w:r>
      <w:r>
        <w:br/>
      </w:r>
      <w:r>
        <w:rPr>
          <w:rStyle w:val="CommentTok"/>
        </w:rPr>
        <w:t>"""</w:t>
      </w:r>
      <w:r>
        <w:br/>
      </w:r>
      <w:r>
        <w:rPr>
          <w:rStyle w:val="ImportTok"/>
        </w:rPr>
        <w:lastRenderedPageBreak/>
        <w:t>import</w:t>
      </w:r>
      <w:r>
        <w:rPr>
          <w:rStyle w:val="NormalTok"/>
        </w:rPr>
        <w:t xml:space="preserve"> numpy </w:t>
      </w:r>
      <w:r>
        <w:rPr>
          <w:rStyle w:val="ImportTok"/>
        </w:rPr>
        <w:t>as</w:t>
      </w:r>
      <w:r>
        <w:rPr>
          <w:rStyle w:val="NormalTok"/>
        </w:rPr>
        <w:t xml:space="preserve"> np</w:t>
      </w:r>
      <w:r>
        <w:br/>
      </w:r>
      <w:r>
        <w:br/>
      </w:r>
      <w:r>
        <w:rPr>
          <w:rStyle w:val="ImportTok"/>
        </w:rPr>
        <w:t>from</w:t>
      </w:r>
      <w:r>
        <w:rPr>
          <w:rStyle w:val="NormalTok"/>
        </w:rPr>
        <w:t xml:space="preserve"> .distribution_features </w:t>
      </w:r>
      <w:r>
        <w:rPr>
          <w:rStyle w:val="ImportTok"/>
        </w:rPr>
        <w:t>import</w:t>
      </w:r>
      <w:r>
        <w:rPr>
          <w:rStyle w:val="NormalTok"/>
        </w:rPr>
        <w:t xml:space="preserve"> (</w:t>
      </w:r>
      <w:r>
        <w:br/>
      </w:r>
      <w:r>
        <w:rPr>
          <w:rStyle w:val="NormalTok"/>
        </w:rPr>
        <w:t xml:space="preserve">    normalize, denormalize, extract_features, non_dominated_set)</w:t>
      </w:r>
      <w:r>
        <w:br/>
      </w:r>
      <w:r>
        <w:rPr>
          <w:rStyle w:val="ImportTok"/>
        </w:rPr>
        <w:t>from</w:t>
      </w:r>
      <w:r>
        <w:rPr>
          <w:rStyle w:val="NormalTok"/>
        </w:rPr>
        <w:t xml:space="preserve"> .environment_manager </w:t>
      </w:r>
      <w:r>
        <w:rPr>
          <w:rStyle w:val="ImportTok"/>
        </w:rPr>
        <w:t>import</w:t>
      </w:r>
      <w:r>
        <w:rPr>
          <w:rStyle w:val="NormalTok"/>
        </w:rPr>
        <w:t xml:space="preserve"> ChangeDetector</w:t>
      </w:r>
      <w:r>
        <w:br/>
      </w:r>
      <w:r>
        <w:br/>
      </w:r>
      <w:r>
        <w:br/>
      </w:r>
      <w:r>
        <w:rPr>
          <w:rStyle w:val="KeywordTok"/>
        </w:rPr>
        <w:t>class</w:t>
      </w:r>
      <w:r>
        <w:rPr>
          <w:rStyle w:val="NormalTok"/>
        </w:rPr>
        <w:t xml:space="preserve"> LDTNSGA2:</w:t>
      </w:r>
      <w:r>
        <w:br/>
      </w:r>
      <w:r>
        <w:rPr>
          <w:rStyle w:val="NormalTok"/>
        </w:rPr>
        <w:t xml:space="preserve">    </w:t>
      </w:r>
      <w:r>
        <w:rPr>
          <w:rStyle w:val="CommentTok"/>
        </w:rPr>
        <w:t>"""LDT-NSGA-II algorithm class (v2.2, normalized-space kernel)."""</w:t>
      </w:r>
      <w:r>
        <w:br/>
      </w:r>
      <w:r>
        <w:rPr>
          <w:rStyle w:val="NormalTok"/>
        </w:rPr>
        <w:t xml:space="preserve">    name </w:t>
      </w:r>
      <w:r>
        <w:rPr>
          <w:rStyle w:val="OperatorTok"/>
        </w:rPr>
        <w:t>=</w:t>
      </w:r>
      <w:r>
        <w:rPr>
          <w:rStyle w:val="NormalTok"/>
        </w:rPr>
        <w:t xml:space="preserve"> </w:t>
      </w:r>
      <w:r>
        <w:rPr>
          <w:rStyle w:val="StringTok"/>
        </w:rPr>
        <w:t>"ldt_nsga2"</w:t>
      </w:r>
      <w:r>
        <w:br/>
      </w:r>
      <w:r>
        <w:br/>
      </w:r>
      <w:r>
        <w:rPr>
          <w:rStyle w:val="NormalTok"/>
        </w:rPr>
        <w:t xml:space="preserve">    </w:t>
      </w:r>
      <w:r>
        <w:rPr>
          <w:rStyle w:val="CommentTok"/>
        </w:rPr>
        <w:t># caps for the adaptive sigma multiplier (P2-4.3)</w:t>
      </w:r>
      <w:r>
        <w:br/>
      </w:r>
      <w:r>
        <w:rPr>
          <w:rStyle w:val="NormalTok"/>
        </w:rPr>
        <w:t xml:space="preserve">    SIGMA_SCALE_MIN </w:t>
      </w:r>
      <w:r>
        <w:rPr>
          <w:rStyle w:val="OperatorTok"/>
        </w:rPr>
        <w:t>=</w:t>
      </w:r>
      <w:r>
        <w:rPr>
          <w:rStyle w:val="NormalTok"/>
        </w:rPr>
        <w:t xml:space="preserve"> </w:t>
      </w:r>
      <w:r>
        <w:rPr>
          <w:rStyle w:val="FloatTok"/>
        </w:rPr>
        <w:t>0.5</w:t>
      </w:r>
      <w:r>
        <w:br/>
      </w:r>
      <w:r>
        <w:rPr>
          <w:rStyle w:val="NormalTok"/>
        </w:rPr>
        <w:t xml:space="preserve">    SIGMA_SCALE_MAX </w:t>
      </w:r>
      <w:r>
        <w:rPr>
          <w:rStyle w:val="OperatorTok"/>
        </w:rPr>
        <w:t>=</w:t>
      </w:r>
      <w:r>
        <w:rPr>
          <w:rStyle w:val="NormalTok"/>
        </w:rPr>
        <w:t xml:space="preserve"> </w:t>
      </w:r>
      <w:r>
        <w:rPr>
          <w:rStyle w:val="FloatTok"/>
        </w:rPr>
        <w:t>2.0</w:t>
      </w:r>
      <w:r>
        <w:br/>
      </w:r>
      <w:r>
        <w:rPr>
          <w:rStyle w:val="NormalTok"/>
        </w:rPr>
        <w:t xml:space="preserve">    </w:t>
      </w:r>
      <w:r>
        <w:rPr>
          <w:rStyle w:val="CommentTok"/>
        </w:rPr>
        <w:t># minimum fused weight for a history source (P2-4.2)</w:t>
      </w:r>
      <w:r>
        <w:br/>
      </w:r>
      <w:r>
        <w:rPr>
          <w:rStyle w:val="NormalTok"/>
        </w:rPr>
        <w:t xml:space="preserve">    FUSION_WEIGHT_FLOOR </w:t>
      </w:r>
      <w:r>
        <w:rPr>
          <w:rStyle w:val="OperatorTok"/>
        </w:rPr>
        <w:t>=</w:t>
      </w:r>
      <w:r>
        <w:rPr>
          <w:rStyle w:val="NormalTok"/>
        </w:rPr>
        <w:t xml:space="preserve"> </w:t>
      </w:r>
      <w:r>
        <w:rPr>
          <w:rStyle w:val="FloatTok"/>
        </w:rPr>
        <w:t>0.05</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transfer_ratio</w:t>
      </w:r>
      <w:r>
        <w:rPr>
          <w:rStyle w:val="OperatorTok"/>
        </w:rPr>
        <w:t>=</w:t>
      </w:r>
      <w:r>
        <w:rPr>
          <w:rStyle w:val="FloatTok"/>
        </w:rPr>
        <w:t>0.5</w:t>
      </w:r>
      <w:r>
        <w:rPr>
          <w:rStyle w:val="NormalTok"/>
        </w:rPr>
        <w:t>, retain_ratio</w:t>
      </w:r>
      <w:r>
        <w:rPr>
          <w:rStyle w:val="OperatorTok"/>
        </w:rPr>
        <w:t>=</w:t>
      </w:r>
      <w:r>
        <w:rPr>
          <w:rStyle w:val="FloatTok"/>
        </w:rPr>
        <w:t>0.2</w:t>
      </w:r>
      <w:r>
        <w:rPr>
          <w:rStyle w:val="NormalTok"/>
        </w:rPr>
        <w:t>,</w:t>
      </w:r>
      <w:r>
        <w:br/>
      </w:r>
      <w:r>
        <w:rPr>
          <w:rStyle w:val="NormalTok"/>
        </w:rPr>
        <w:t xml:space="preserve">                 random_ratio</w:t>
      </w:r>
      <w:r>
        <w:rPr>
          <w:rStyle w:val="OperatorTok"/>
        </w:rPr>
        <w:t>=</w:t>
      </w:r>
      <w:r>
        <w:rPr>
          <w:rStyle w:val="FloatTok"/>
        </w:rPr>
        <w:t>0.3</w:t>
      </w:r>
      <w:r>
        <w:rPr>
          <w:rStyle w:val="NormalTok"/>
        </w:rPr>
        <w:t>, trend_alpha</w:t>
      </w:r>
      <w:r>
        <w:rPr>
          <w:rStyle w:val="OperatorTok"/>
        </w:rPr>
        <w:t>=</w:t>
      </w:r>
      <w:r>
        <w:rPr>
          <w:rStyle w:val="FloatTok"/>
        </w:rPr>
        <w:t>0.5</w:t>
      </w:r>
      <w:r>
        <w:rPr>
          <w:rStyle w:val="NormalTok"/>
        </w:rPr>
        <w:t>, n_probes</w:t>
      </w:r>
      <w:r>
        <w:rPr>
          <w:rStyle w:val="OperatorTok"/>
        </w:rPr>
        <w:t>=</w:t>
      </w:r>
      <w:r>
        <w:rPr>
          <w:rStyle w:val="DecValTok"/>
        </w:rPr>
        <w:t>10</w:t>
      </w:r>
      <w:r>
        <w:rPr>
          <w:rStyle w:val="NormalTok"/>
        </w:rPr>
        <w:t>,</w:t>
      </w:r>
      <w:r>
        <w:br/>
      </w:r>
      <w:r>
        <w:rPr>
          <w:rStyle w:val="NormalTok"/>
        </w:rPr>
        <w:t xml:space="preserve">                 adaptive_transfer</w:t>
      </w:r>
      <w:r>
        <w:rPr>
          <w:rStyle w:val="OperatorTok"/>
        </w:rPr>
        <w:t>=</w:t>
      </w:r>
      <w:r>
        <w:rPr>
          <w:rStyle w:val="VariableTok"/>
        </w:rPr>
        <w:t>False</w:t>
      </w:r>
      <w:r>
        <w:rPr>
          <w:rStyle w:val="NormalTok"/>
        </w:rPr>
        <w:t>, adaptive_beta</w:t>
      </w:r>
      <w:r>
        <w:rPr>
          <w:rStyle w:val="OperatorTok"/>
        </w:rPr>
        <w:t>=</w:t>
      </w:r>
      <w:r>
        <w:rPr>
          <w:rStyle w:val="FloatTok"/>
        </w:rPr>
        <w:t>1.0</w:t>
      </w:r>
      <w:r>
        <w:rPr>
          <w:rStyle w:val="NormalTok"/>
        </w:rPr>
        <w:t>,</w:t>
      </w:r>
      <w:r>
        <w:br/>
      </w:r>
      <w:r>
        <w:rPr>
          <w:rStyle w:val="NormalTok"/>
        </w:rPr>
        <w:t xml:space="preserve">                 multi_source</w:t>
      </w:r>
      <w:r>
        <w:rPr>
          <w:rStyle w:val="OperatorTok"/>
        </w:rPr>
        <w:t>=</w:t>
      </w:r>
      <w:r>
        <w:rPr>
          <w:rStyle w:val="VariableTok"/>
        </w:rPr>
        <w:t>False</w:t>
      </w:r>
      <w:r>
        <w:rPr>
          <w:rStyle w:val="NormalTok"/>
        </w:rPr>
        <w:t>, history_size</w:t>
      </w:r>
      <w:r>
        <w:rPr>
          <w:rStyle w:val="OperatorTok"/>
        </w:rPr>
        <w:t>=</w:t>
      </w:r>
      <w:r>
        <w:rPr>
          <w:rStyle w:val="DecValTok"/>
        </w:rPr>
        <w:t>3</w:t>
      </w:r>
      <w:r>
        <w:rPr>
          <w:rStyle w:val="NormalTok"/>
        </w:rPr>
        <w:t>,</w:t>
      </w:r>
      <w:r>
        <w:br/>
      </w:r>
      <w:r>
        <w:rPr>
          <w:rStyle w:val="NormalTok"/>
        </w:rPr>
        <w:t xml:space="preserve">                 transfer_strategy</w:t>
      </w:r>
      <w:r>
        <w:rPr>
          <w:rStyle w:val="OperatorTok"/>
        </w:rPr>
        <w:t>=</w:t>
      </w:r>
      <w:r>
        <w:rPr>
          <w:rStyle w:val="VariableTok"/>
        </w:rPr>
        <w:t>None</w:t>
      </w:r>
      <w:r>
        <w:rPr>
          <w:rStyle w:val="NormalTok"/>
        </w:rPr>
        <w:t>):</w:t>
      </w:r>
      <w:r>
        <w:br/>
      </w:r>
      <w:r>
        <w:rPr>
          <w:rStyle w:val="NormalTok"/>
        </w:rPr>
        <w:t xml:space="preserve">        </w:t>
      </w:r>
      <w:r>
        <w:rPr>
          <w:rStyle w:val="VariableTok"/>
        </w:rPr>
        <w:t>self</w:t>
      </w:r>
      <w:r>
        <w:rPr>
          <w:rStyle w:val="NormalTok"/>
        </w:rPr>
        <w:t xml:space="preserve">.transfer_ratio </w:t>
      </w:r>
      <w:r>
        <w:rPr>
          <w:rStyle w:val="OperatorTok"/>
        </w:rPr>
        <w:t>=</w:t>
      </w:r>
      <w:r>
        <w:rPr>
          <w:rStyle w:val="NormalTok"/>
        </w:rPr>
        <w:t xml:space="preserve"> </w:t>
      </w:r>
      <w:r>
        <w:rPr>
          <w:rStyle w:val="BuiltInTok"/>
        </w:rPr>
        <w:t>float</w:t>
      </w:r>
      <w:r>
        <w:rPr>
          <w:rStyle w:val="NormalTok"/>
        </w:rPr>
        <w:t>(transfer_ratio)</w:t>
      </w:r>
      <w:r>
        <w:br/>
      </w:r>
      <w:r>
        <w:rPr>
          <w:rStyle w:val="NormalTok"/>
        </w:rPr>
        <w:t xml:space="preserve">        </w:t>
      </w:r>
      <w:r>
        <w:rPr>
          <w:rStyle w:val="VariableTok"/>
        </w:rPr>
        <w:t>self</w:t>
      </w:r>
      <w:r>
        <w:rPr>
          <w:rStyle w:val="NormalTok"/>
        </w:rPr>
        <w:t xml:space="preserve">.retain_ratio </w:t>
      </w:r>
      <w:r>
        <w:rPr>
          <w:rStyle w:val="OperatorTok"/>
        </w:rPr>
        <w:t>=</w:t>
      </w:r>
      <w:r>
        <w:rPr>
          <w:rStyle w:val="NormalTok"/>
        </w:rPr>
        <w:t xml:space="preserve"> </w:t>
      </w:r>
      <w:r>
        <w:rPr>
          <w:rStyle w:val="BuiltInTok"/>
        </w:rPr>
        <w:t>float</w:t>
      </w:r>
      <w:r>
        <w:rPr>
          <w:rStyle w:val="NormalTok"/>
        </w:rPr>
        <w:t>(retain_ratio)</w:t>
      </w:r>
      <w:r>
        <w:br/>
      </w:r>
      <w:r>
        <w:rPr>
          <w:rStyle w:val="NormalTok"/>
        </w:rPr>
        <w:t xml:space="preserve">        </w:t>
      </w:r>
      <w:r>
        <w:rPr>
          <w:rStyle w:val="VariableTok"/>
        </w:rPr>
        <w:t>self</w:t>
      </w:r>
      <w:r>
        <w:rPr>
          <w:rStyle w:val="NormalTok"/>
        </w:rPr>
        <w:t xml:space="preserve">.random_ratio </w:t>
      </w:r>
      <w:r>
        <w:rPr>
          <w:rStyle w:val="OperatorTok"/>
        </w:rPr>
        <w:t>=</w:t>
      </w:r>
      <w:r>
        <w:rPr>
          <w:rStyle w:val="NormalTok"/>
        </w:rPr>
        <w:t xml:space="preserve"> </w:t>
      </w:r>
      <w:r>
        <w:rPr>
          <w:rStyle w:val="BuiltInTok"/>
        </w:rPr>
        <w:t>float</w:t>
      </w:r>
      <w:r>
        <w:rPr>
          <w:rStyle w:val="NormalTok"/>
        </w:rPr>
        <w:t>(random_ratio)</w:t>
      </w:r>
      <w:r>
        <w:br/>
      </w:r>
      <w:r>
        <w:rPr>
          <w:rStyle w:val="NormalTok"/>
        </w:rPr>
        <w:t xml:space="preserve">        </w:t>
      </w:r>
      <w:r>
        <w:rPr>
          <w:rStyle w:val="ControlFlowTok"/>
        </w:rPr>
        <w:t>assert</w:t>
      </w:r>
      <w:r>
        <w:rPr>
          <w:rStyle w:val="NormalTok"/>
        </w:rPr>
        <w:t xml:space="preserve"> </w:t>
      </w:r>
      <w:r>
        <w:rPr>
          <w:rStyle w:val="BuiltInTok"/>
        </w:rPr>
        <w:t>abs</w:t>
      </w:r>
      <w:r>
        <w:rPr>
          <w:rStyle w:val="NormalTok"/>
        </w:rPr>
        <w:t>(</w:t>
      </w:r>
      <w:r>
        <w:rPr>
          <w:rStyle w:val="VariableTok"/>
        </w:rPr>
        <w:t>self</w:t>
      </w:r>
      <w:r>
        <w:rPr>
          <w:rStyle w:val="NormalTok"/>
        </w:rPr>
        <w:t xml:space="preserve">.transfer_ratio </w:t>
      </w:r>
      <w:r>
        <w:rPr>
          <w:rStyle w:val="OperatorTok"/>
        </w:rPr>
        <w:t>+</w:t>
      </w:r>
      <w:r>
        <w:rPr>
          <w:rStyle w:val="NormalTok"/>
        </w:rPr>
        <w:t xml:space="preserve"> </w:t>
      </w:r>
      <w:r>
        <w:rPr>
          <w:rStyle w:val="VariableTok"/>
        </w:rPr>
        <w:t>self</w:t>
      </w:r>
      <w:r>
        <w:rPr>
          <w:rStyle w:val="NormalTok"/>
        </w:rPr>
        <w:t xml:space="preserve">.retain_ratio </w:t>
      </w:r>
      <w:r>
        <w:rPr>
          <w:rStyle w:val="OperatorTok"/>
        </w:rPr>
        <w:t>+</w:t>
      </w:r>
      <w:r>
        <w:br/>
      </w:r>
      <w:r>
        <w:rPr>
          <w:rStyle w:val="NormalTok"/>
        </w:rPr>
        <w:t xml:space="preserve">                   </w:t>
      </w:r>
      <w:r>
        <w:rPr>
          <w:rStyle w:val="VariableTok"/>
        </w:rPr>
        <w:t>self</w:t>
      </w:r>
      <w:r>
        <w:rPr>
          <w:rStyle w:val="NormalTok"/>
        </w:rPr>
        <w:t xml:space="preserve">.random_ratio </w:t>
      </w:r>
      <w:r>
        <w:rPr>
          <w:rStyle w:val="OperatorTok"/>
        </w:rPr>
        <w:t>-</w:t>
      </w:r>
      <w:r>
        <w:rPr>
          <w:rStyle w:val="NormalTok"/>
        </w:rPr>
        <w:t xml:space="preserve"> </w:t>
      </w:r>
      <w:r>
        <w:rPr>
          <w:rStyle w:val="FloatTok"/>
        </w:rPr>
        <w:t>1.0</w:t>
      </w:r>
      <w:r>
        <w:rPr>
          <w:rStyle w:val="NormalTok"/>
        </w:rPr>
        <w:t xml:space="preserve">) </w:t>
      </w:r>
      <w:r>
        <w:rPr>
          <w:rStyle w:val="OperatorTok"/>
        </w:rPr>
        <w:t>&lt;</w:t>
      </w:r>
      <w:r>
        <w:rPr>
          <w:rStyle w:val="NormalTok"/>
        </w:rPr>
        <w:t xml:space="preserve"> </w:t>
      </w:r>
      <w:r>
        <w:rPr>
          <w:rStyle w:val="FloatTok"/>
        </w:rPr>
        <w:t>1e-9</w:t>
      </w:r>
      <w:r>
        <w:rPr>
          <w:rStyle w:val="NormalTok"/>
        </w:rPr>
        <w:t xml:space="preserve">, </w:t>
      </w:r>
      <w:r>
        <w:rPr>
          <w:rStyle w:val="OperatorTok"/>
        </w:rPr>
        <w:t>\</w:t>
      </w:r>
      <w:r>
        <w:br/>
      </w:r>
      <w:r>
        <w:rPr>
          <w:rStyle w:val="NormalTok"/>
        </w:rPr>
        <w:t xml:space="preserve">            </w:t>
      </w:r>
      <w:r>
        <w:rPr>
          <w:rStyle w:val="StringTok"/>
        </w:rPr>
        <w:t>"transfer + retain + random ratios must sum to 1.0"</w:t>
      </w:r>
      <w:r>
        <w:br/>
      </w:r>
      <w:r>
        <w:rPr>
          <w:rStyle w:val="NormalTok"/>
        </w:rPr>
        <w:t xml:space="preserve">        </w:t>
      </w:r>
      <w:r>
        <w:rPr>
          <w:rStyle w:val="ControlFlowTok"/>
        </w:rPr>
        <w:t>assert</w:t>
      </w:r>
      <w:r>
        <w:rPr>
          <w:rStyle w:val="NormalTok"/>
        </w:rPr>
        <w:t xml:space="preserve"> </w:t>
      </w:r>
      <w:r>
        <w:rPr>
          <w:rStyle w:val="VariableTok"/>
        </w:rPr>
        <w:t>self</w:t>
      </w:r>
      <w:r>
        <w:rPr>
          <w:rStyle w:val="NormalTok"/>
        </w:rPr>
        <w:t xml:space="preserve">.transfer_ratio </w:t>
      </w:r>
      <w:r>
        <w:rPr>
          <w:rStyle w:val="OperatorTok"/>
        </w:rPr>
        <w:t>+</w:t>
      </w:r>
      <w:r>
        <w:rPr>
          <w:rStyle w:val="NormalTok"/>
        </w:rPr>
        <w:t xml:space="preserve"> </w:t>
      </w:r>
      <w:r>
        <w:rPr>
          <w:rStyle w:val="VariableTok"/>
        </w:rPr>
        <w:t>self</w:t>
      </w:r>
      <w:r>
        <w:rPr>
          <w:rStyle w:val="NormalTok"/>
        </w:rPr>
        <w:t xml:space="preserve">.retain_ratio </w:t>
      </w:r>
      <w:r>
        <w:rPr>
          <w:rStyle w:val="OperatorTok"/>
        </w:rPr>
        <w:t>&lt;=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FloatTok"/>
        </w:rPr>
        <w:t>1e-9</w:t>
      </w:r>
      <w:r>
        <w:rPr>
          <w:rStyle w:val="NormalTok"/>
        </w:rPr>
        <w:t xml:space="preserve">, </w:t>
      </w:r>
      <w:r>
        <w:rPr>
          <w:rStyle w:val="OperatorTok"/>
        </w:rPr>
        <w:t>\</w:t>
      </w:r>
      <w:r>
        <w:br/>
      </w:r>
      <w:r>
        <w:rPr>
          <w:rStyle w:val="NormalTok"/>
        </w:rPr>
        <w:t xml:space="preserve">            </w:t>
      </w:r>
      <w:r>
        <w:rPr>
          <w:rStyle w:val="StringTok"/>
        </w:rPr>
        <w:t>"transfer + retain must be &lt;= 1.0"</w:t>
      </w:r>
      <w:r>
        <w:br/>
      </w:r>
      <w:r>
        <w:rPr>
          <w:rStyle w:val="NormalTok"/>
        </w:rPr>
        <w:t xml:space="preserve">        </w:t>
      </w:r>
      <w:r>
        <w:rPr>
          <w:rStyle w:val="VariableTok"/>
        </w:rPr>
        <w:t>self</w:t>
      </w:r>
      <w:r>
        <w:rPr>
          <w:rStyle w:val="NormalTok"/>
        </w:rPr>
        <w:t xml:space="preserve">.trend_alpha </w:t>
      </w:r>
      <w:r>
        <w:rPr>
          <w:rStyle w:val="OperatorTok"/>
        </w:rPr>
        <w:t>=</w:t>
      </w:r>
      <w:r>
        <w:rPr>
          <w:rStyle w:val="NormalTok"/>
        </w:rPr>
        <w:t xml:space="preserve"> </w:t>
      </w:r>
      <w:r>
        <w:rPr>
          <w:rStyle w:val="BuiltInTok"/>
        </w:rPr>
        <w:t>float</w:t>
      </w:r>
      <w:r>
        <w:rPr>
          <w:rStyle w:val="NormalTok"/>
        </w:rPr>
        <w:t>(trend_alpha)</w:t>
      </w:r>
      <w:r>
        <w:br/>
      </w:r>
      <w:r>
        <w:rPr>
          <w:rStyle w:val="NormalTok"/>
        </w:rPr>
        <w:t xml:space="preserve">        </w:t>
      </w:r>
      <w:r>
        <w:rPr>
          <w:rStyle w:val="VariableTok"/>
        </w:rPr>
        <w:t>self</w:t>
      </w:r>
      <w:r>
        <w:rPr>
          <w:rStyle w:val="NormalTok"/>
        </w:rPr>
        <w:t xml:space="preserve">.n_probes </w:t>
      </w:r>
      <w:r>
        <w:rPr>
          <w:rStyle w:val="OperatorTok"/>
        </w:rPr>
        <w:t>=</w:t>
      </w:r>
      <w:r>
        <w:rPr>
          <w:rStyle w:val="NormalTok"/>
        </w:rPr>
        <w:t xml:space="preserve"> </w:t>
      </w:r>
      <w:r>
        <w:rPr>
          <w:rStyle w:val="BuiltInTok"/>
        </w:rPr>
        <w:t>int</w:t>
      </w:r>
      <w:r>
        <w:rPr>
          <w:rStyle w:val="NormalTok"/>
        </w:rPr>
        <w:t>(n_probes)</w:t>
      </w:r>
      <w:r>
        <w:br/>
      </w:r>
      <w:r>
        <w:rPr>
          <w:rStyle w:val="NormalTok"/>
        </w:rPr>
        <w:t xml:space="preserve">        </w:t>
      </w:r>
      <w:r>
        <w:rPr>
          <w:rStyle w:val="VariableTok"/>
        </w:rPr>
        <w:t>self</w:t>
      </w:r>
      <w:r>
        <w:rPr>
          <w:rStyle w:val="NormalTok"/>
        </w:rPr>
        <w:t xml:space="preserve">.adaptive_transfer </w:t>
      </w:r>
      <w:r>
        <w:rPr>
          <w:rStyle w:val="OperatorTok"/>
        </w:rPr>
        <w:t>=</w:t>
      </w:r>
      <w:r>
        <w:rPr>
          <w:rStyle w:val="NormalTok"/>
        </w:rPr>
        <w:t xml:space="preserve"> </w:t>
      </w:r>
      <w:r>
        <w:rPr>
          <w:rStyle w:val="BuiltInTok"/>
        </w:rPr>
        <w:t>bool</w:t>
      </w:r>
      <w:r>
        <w:rPr>
          <w:rStyle w:val="NormalTok"/>
        </w:rPr>
        <w:t>(adaptive_transfer)</w:t>
      </w:r>
      <w:r>
        <w:br/>
      </w:r>
      <w:r>
        <w:rPr>
          <w:rStyle w:val="NormalTok"/>
        </w:rPr>
        <w:t xml:space="preserve">        </w:t>
      </w:r>
      <w:r>
        <w:rPr>
          <w:rStyle w:val="VariableTok"/>
        </w:rPr>
        <w:t>self</w:t>
      </w:r>
      <w:r>
        <w:rPr>
          <w:rStyle w:val="NormalTok"/>
        </w:rPr>
        <w:t xml:space="preserve">.adaptive_beta </w:t>
      </w:r>
      <w:r>
        <w:rPr>
          <w:rStyle w:val="OperatorTok"/>
        </w:rPr>
        <w:t>=</w:t>
      </w:r>
      <w:r>
        <w:rPr>
          <w:rStyle w:val="NormalTok"/>
        </w:rPr>
        <w:t xml:space="preserve"> </w:t>
      </w:r>
      <w:r>
        <w:rPr>
          <w:rStyle w:val="BuiltInTok"/>
        </w:rPr>
        <w:t>float</w:t>
      </w:r>
      <w:r>
        <w:rPr>
          <w:rStyle w:val="NormalTok"/>
        </w:rPr>
        <w:t>(adaptive_beta)</w:t>
      </w:r>
      <w:r>
        <w:br/>
      </w:r>
      <w:r>
        <w:rPr>
          <w:rStyle w:val="NormalTok"/>
        </w:rPr>
        <w:t xml:space="preserve">        </w:t>
      </w:r>
      <w:r>
        <w:rPr>
          <w:rStyle w:val="VariableTok"/>
        </w:rPr>
        <w:t>self</w:t>
      </w:r>
      <w:r>
        <w:rPr>
          <w:rStyle w:val="NormalTok"/>
        </w:rPr>
        <w:t xml:space="preserve">.multi_source </w:t>
      </w:r>
      <w:r>
        <w:rPr>
          <w:rStyle w:val="OperatorTok"/>
        </w:rPr>
        <w:t>=</w:t>
      </w:r>
      <w:r>
        <w:rPr>
          <w:rStyle w:val="NormalTok"/>
        </w:rPr>
        <w:t xml:space="preserve"> </w:t>
      </w:r>
      <w:r>
        <w:rPr>
          <w:rStyle w:val="BuiltInTok"/>
        </w:rPr>
        <w:t>bool</w:t>
      </w:r>
      <w:r>
        <w:rPr>
          <w:rStyle w:val="NormalTok"/>
        </w:rPr>
        <w:t>(multi_source)</w:t>
      </w:r>
      <w:r>
        <w:br/>
      </w:r>
      <w:r>
        <w:rPr>
          <w:rStyle w:val="NormalTok"/>
        </w:rPr>
        <w:t xml:space="preserve">        </w:t>
      </w:r>
      <w:r>
        <w:rPr>
          <w:rStyle w:val="VariableTok"/>
        </w:rPr>
        <w:t>self</w:t>
      </w:r>
      <w:r>
        <w:rPr>
          <w:rStyle w:val="NormalTok"/>
        </w:rPr>
        <w:t xml:space="preserve">.history_size </w:t>
      </w:r>
      <w:r>
        <w:rPr>
          <w:rStyle w:val="OperatorTok"/>
        </w:rPr>
        <w:t>=</w:t>
      </w:r>
      <w:r>
        <w:rPr>
          <w:rStyle w:val="NormalTok"/>
        </w:rPr>
        <w:t xml:space="preserve"> </w:t>
      </w:r>
      <w:r>
        <w:rPr>
          <w:rStyle w:val="BuiltInTok"/>
        </w:rPr>
        <w:t>int</w:t>
      </w:r>
      <w:r>
        <w:rPr>
          <w:rStyle w:val="NormalTok"/>
        </w:rPr>
        <w:t>(history_size)</w:t>
      </w:r>
      <w:r>
        <w:br/>
      </w:r>
      <w:r>
        <w:rPr>
          <w:rStyle w:val="NormalTok"/>
        </w:rPr>
        <w:t xml:space="preserve">        </w:t>
      </w:r>
      <w:r>
        <w:rPr>
          <w:rStyle w:val="CommentTok"/>
        </w:rPr>
        <w:t># normalized-space feature history [(mu, sigma), ...]</w:t>
      </w:r>
      <w:r>
        <w:br/>
      </w:r>
      <w:r>
        <w:rPr>
          <w:rStyle w:val="NormalTok"/>
        </w:rPr>
        <w:t xml:space="preserve">        </w:t>
      </w:r>
      <w:r>
        <w:rPr>
          <w:rStyle w:val="VariableTok"/>
        </w:rPr>
        <w:t>self</w:t>
      </w:r>
      <w:r>
        <w:rPr>
          <w:rStyle w:val="NormalTok"/>
        </w:rPr>
        <w:t xml:space="preserve">._feature_history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.transfer_strategy </w:t>
      </w:r>
      <w:r>
        <w:rPr>
          <w:rStyle w:val="OperatorTok"/>
        </w:rPr>
        <w:t>=</w:t>
      </w:r>
      <w:r>
        <w:rPr>
          <w:rStyle w:val="NormalTok"/>
        </w:rPr>
        <w:t xml:space="preserve"> transfer_strategy</w:t>
      </w:r>
      <w:r>
        <w:br/>
      </w:r>
      <w:r>
        <w:rPr>
          <w:rStyle w:val="NormalTok"/>
        </w:rPr>
        <w:t xml:space="preserve">        </w:t>
      </w:r>
      <w:r>
        <w:rPr>
          <w:rStyle w:val="VariableTok"/>
        </w:rPr>
        <w:t>self</w:t>
      </w:r>
      <w:r>
        <w:rPr>
          <w:rStyle w:val="NormalTok"/>
        </w:rPr>
        <w:t xml:space="preserve">._probe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._prev_probe_F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._mu_prev </w:t>
      </w:r>
      <w:r>
        <w:rPr>
          <w:rStyle w:val="OperatorTok"/>
        </w:rPr>
        <w:t>=</w:t>
      </w:r>
      <w:r>
        <w:rPr>
          <w:rStyle w:val="NormalTok"/>
        </w:rPr>
        <w:t xml:space="preserve"> </w:t>
      </w:r>
      <w:r>
        <w:rPr>
          <w:rStyle w:val="VariableTok"/>
        </w:rPr>
        <w:t>None</w:t>
      </w:r>
      <w:r>
        <w:rPr>
          <w:rStyle w:val="NormalTok"/>
        </w:rPr>
        <w:t xml:space="preserve">    </w:t>
      </w:r>
      <w:r>
        <w:rPr>
          <w:rStyle w:val="CommentTok"/>
        </w:rPr>
        <w:t># normalized mean of the last environment</w:t>
      </w:r>
      <w:r>
        <w:br/>
      </w:r>
      <w:r>
        <w:rPr>
          <w:rStyle w:val="NormalTok"/>
        </w:rPr>
        <w:t xml:space="preserve">        </w:t>
      </w:r>
      <w:r>
        <w:rPr>
          <w:rStyle w:val="VariableTok"/>
        </w:rPr>
        <w:t>self</w:t>
      </w:r>
      <w:r>
        <w:rPr>
          <w:rStyle w:val="NormalTok"/>
        </w:rPr>
        <w:t xml:space="preserve">._sigma_prev </w:t>
      </w:r>
      <w:r>
        <w:rPr>
          <w:rStyle w:val="OperatorTok"/>
        </w:rPr>
        <w:t>=</w:t>
      </w:r>
      <w:r>
        <w:rPr>
          <w:rStyle w:val="NormalTok"/>
        </w:rPr>
        <w:t xml:space="preserve"> </w:t>
      </w:r>
      <w:r>
        <w:rPr>
          <w:rStyle w:val="VariableTok"/>
        </w:rPr>
        <w:t>None</w:t>
      </w:r>
      <w:r>
        <w:rPr>
          <w:rStyle w:val="NormalTok"/>
        </w:rPr>
        <w:t xml:space="preserve">  </w:t>
      </w:r>
      <w:r>
        <w:rPr>
          <w:rStyle w:val="CommentTok"/>
        </w:rPr>
        <w:t># normalized std of the last environment</w:t>
      </w:r>
      <w:r>
        <w:br/>
      </w:r>
      <w:r>
        <w:rPr>
          <w:rStyle w:val="NormalTok"/>
        </w:rPr>
        <w:t xml:space="preserve">        </w:t>
      </w:r>
      <w:r>
        <w:rPr>
          <w:rStyle w:val="VariableTok"/>
        </w:rPr>
        <w:t>self</w:t>
      </w:r>
      <w:r>
        <w:rPr>
          <w:rStyle w:val="NormalTok"/>
        </w:rPr>
        <w:t xml:space="preserve">._dk_sum </w:t>
      </w:r>
      <w:r>
        <w:rPr>
          <w:rStyle w:val="OperatorTok"/>
        </w:rPr>
        <w:t>=</w:t>
      </w:r>
      <w:r>
        <w:rPr>
          <w:rStyle w:val="NormalTok"/>
        </w:rPr>
        <w:t xml:space="preserve"> </w:t>
      </w:r>
      <w:r>
        <w:rPr>
          <w:rStyle w:val="FloatTok"/>
        </w:rPr>
        <w:t>0.0</w:t>
      </w:r>
      <w:r>
        <w:rPr>
          <w:rStyle w:val="NormalTok"/>
        </w:rPr>
        <w:t xml:space="preserve">      </w:t>
      </w:r>
      <w:r>
        <w:rPr>
          <w:rStyle w:val="CommentTok"/>
        </w:rPr>
        <w:t># running sum of |D_k| for normalization</w:t>
      </w:r>
      <w:r>
        <w:br/>
      </w:r>
      <w:r>
        <w:rPr>
          <w:rStyle w:val="NormalTok"/>
        </w:rPr>
        <w:lastRenderedPageBreak/>
        <w:t xml:space="preserve">        </w:t>
      </w:r>
      <w:r>
        <w:rPr>
          <w:rStyle w:val="VariableTok"/>
        </w:rPr>
        <w:t>self</w:t>
      </w:r>
      <w:r>
        <w:rPr>
          <w:rStyle w:val="NormalTok"/>
        </w:rPr>
        <w:t xml:space="preserve">._dk_n </w:t>
      </w:r>
      <w:r>
        <w:rPr>
          <w:rStyle w:val="OperatorTok"/>
        </w:rPr>
        <w:t>=</w:t>
      </w:r>
      <w:r>
        <w:rPr>
          <w:rStyle w:val="NormalTok"/>
        </w:rPr>
        <w:t xml:space="preserve"> </w:t>
      </w:r>
      <w:r>
        <w:rPr>
          <w:rStyle w:val="DecValTok"/>
        </w:rPr>
        <w:t>0</w:t>
      </w:r>
      <w:r>
        <w:br/>
      </w:r>
      <w:r>
        <w:br/>
      </w:r>
      <w:r>
        <w:rPr>
          <w:rStyle w:val="NormalTok"/>
        </w:rPr>
        <w:t xml:space="preserve">    </w:t>
      </w:r>
      <w:r>
        <w:rPr>
          <w:rStyle w:val="CommentTok"/>
        </w:rPr>
        <w:t># ---- shared fixed probe (P1-1E) ----</w:t>
      </w:r>
      <w:r>
        <w:br/>
      </w:r>
      <w:r>
        <w:rPr>
          <w:rStyle w:val="NormalTok"/>
        </w:rPr>
        <w:t xml:space="preserve">    </w:t>
      </w:r>
      <w:r>
        <w:rPr>
          <w:rStyle w:val="KeywordTok"/>
        </w:rPr>
        <w:t>def</w:t>
      </w:r>
      <w:r>
        <w:rPr>
          <w:rStyle w:val="NormalTok"/>
        </w:rPr>
        <w:t xml:space="preserve"> _ensure_probe(</w:t>
      </w:r>
      <w:r>
        <w:rPr>
          <w:rStyle w:val="VariableTok"/>
        </w:rPr>
        <w:t>self</w:t>
      </w:r>
      <w:r>
        <w:rPr>
          <w:rStyle w:val="NormalTok"/>
        </w:rPr>
        <w:t>, prev_X, problem):</w:t>
      </w:r>
      <w:r>
        <w:br/>
      </w:r>
      <w:r>
        <w:rPr>
          <w:rStyle w:val="NormalTok"/>
        </w:rPr>
        <w:t xml:space="preserve">        </w:t>
      </w:r>
      <w:r>
        <w:rPr>
          <w:rStyle w:val="CommentTok"/>
        </w:rPr>
        <w:t>"""Use the problem-owned fixed probe (real bounds, fixed seed)."""</w:t>
      </w:r>
      <w:r>
        <w:br/>
      </w:r>
      <w:r>
        <w:rPr>
          <w:rStyle w:val="NormalTok"/>
        </w:rPr>
        <w:t xml:space="preserve">        shared </w:t>
      </w:r>
      <w:r>
        <w:rPr>
          <w:rStyle w:val="OperatorTok"/>
        </w:rPr>
        <w:t>=</w:t>
      </w:r>
      <w:r>
        <w:rPr>
          <w:rStyle w:val="NormalTok"/>
        </w:rPr>
        <w:t xml:space="preserve"> </w:t>
      </w:r>
      <w:r>
        <w:rPr>
          <w:rStyle w:val="BuiltInTok"/>
        </w:rPr>
        <w:t>getattr</w:t>
      </w:r>
      <w:r>
        <w:rPr>
          <w:rStyle w:val="NormalTok"/>
        </w:rPr>
        <w:t xml:space="preserve">(problem, </w:t>
      </w:r>
      <w:r>
        <w:rPr>
          <w:rStyle w:val="StringTok"/>
        </w:rPr>
        <w:t>"probe"</w:t>
      </w:r>
      <w:r>
        <w:rPr>
          <w:rStyle w:val="NormalTok"/>
        </w:rPr>
        <w:t xml:space="preserve">, </w:t>
      </w:r>
      <w:r>
        <w:rPr>
          <w:rStyle w:val="VariableTok"/>
        </w:rPr>
        <w:t>None</w:t>
      </w:r>
      <w:r>
        <w:rPr>
          <w:rStyle w:val="NormalTok"/>
        </w:rPr>
        <w:t>)</w:t>
      </w:r>
      <w:r>
        <w:br/>
      </w:r>
      <w:r>
        <w:rPr>
          <w:rStyle w:val="NormalTok"/>
        </w:rPr>
        <w:t xml:space="preserve">        </w:t>
      </w:r>
      <w:r>
        <w:rPr>
          <w:rStyle w:val="ControlFlowTok"/>
        </w:rPr>
        <w:t>if</w:t>
      </w:r>
      <w:r>
        <w:rPr>
          <w:rStyle w:val="NormalTok"/>
        </w:rPr>
        <w:t xml:space="preserve"> shared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._probe </w:t>
      </w:r>
      <w:r>
        <w:rPr>
          <w:rStyle w:val="OperatorTok"/>
        </w:rPr>
        <w:t>=</w:t>
      </w:r>
      <w:r>
        <w:rPr>
          <w:rStyle w:val="NormalTok"/>
        </w:rPr>
        <w:t xml:space="preserve"> np.asarray(shared, dtype</w:t>
      </w:r>
      <w:r>
        <w:rPr>
          <w:rStyle w:val="OperatorTok"/>
        </w:rPr>
        <w:t>=</w:t>
      </w:r>
      <w:r>
        <w:rPr>
          <w:rStyle w:val="BuiltInTok"/>
        </w:rPr>
        <w:t>float</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._probe</w:t>
      </w:r>
      <w:r>
        <w:br/>
      </w:r>
      <w:r>
        <w:rPr>
          <w:rStyle w:val="NormalTok"/>
        </w:rPr>
        <w:t xml:space="preserve">        </w:t>
      </w:r>
      <w:r>
        <w:rPr>
          <w:rStyle w:val="CommentTok"/>
        </w:rPr>
        <w:t># fallback for problems without a probe attribute</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._probe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w:t>
      </w:r>
      <w:r>
        <w:rPr>
          <w:rStyle w:val="VariableTok"/>
        </w:rPr>
        <w:t>self</w:t>
      </w:r>
      <w:r>
        <w:rPr>
          <w:rStyle w:val="NormalTok"/>
        </w:rPr>
        <w:t>._probe.shape[</w:t>
      </w:r>
      <w:r>
        <w:rPr>
          <w:rStyle w:val="DecValTok"/>
        </w:rPr>
        <w:t>1</w:t>
      </w:r>
      <w:r>
        <w:rPr>
          <w:rStyle w:val="NormalTok"/>
        </w:rPr>
        <w:t xml:space="preserve">] </w:t>
      </w:r>
      <w:r>
        <w:rPr>
          <w:rStyle w:val="OperatorTok"/>
        </w:rPr>
        <w:t>!=</w:t>
      </w:r>
      <w:r>
        <w:rPr>
          <w:rStyle w:val="NormalTok"/>
        </w:rPr>
        <w:t xml:space="preserve"> prev_X.shape[</w:t>
      </w:r>
      <w:r>
        <w:rPr>
          <w:rStyle w:val="DecValTok"/>
        </w:rPr>
        <w:t>1</w:t>
      </w:r>
      <w:r>
        <w:rPr>
          <w:rStyle w:val="NormalTok"/>
        </w:rPr>
        <w:t>]:</w:t>
      </w:r>
      <w:r>
        <w:br/>
      </w:r>
      <w:r>
        <w:rPr>
          <w:rStyle w:val="NormalTok"/>
        </w:rPr>
        <w:t xml:space="preserve">            n </w:t>
      </w:r>
      <w:r>
        <w:rPr>
          <w:rStyle w:val="OperatorTok"/>
        </w:rPr>
        <w:t>=</w:t>
      </w:r>
      <w:r>
        <w:rPr>
          <w:rStyle w:val="NormalTok"/>
        </w:rPr>
        <w:t xml:space="preserve"> </w:t>
      </w:r>
      <w:r>
        <w:rPr>
          <w:rStyle w:val="BuiltInTok"/>
        </w:rPr>
        <w:t>min</w:t>
      </w:r>
      <w:r>
        <w:rPr>
          <w:rStyle w:val="NormalTok"/>
        </w:rPr>
        <w:t>(</w:t>
      </w:r>
      <w:r>
        <w:rPr>
          <w:rStyle w:val="VariableTok"/>
        </w:rPr>
        <w:t>self</w:t>
      </w:r>
      <w:r>
        <w:rPr>
          <w:rStyle w:val="NormalTok"/>
        </w:rPr>
        <w:t>.n_probes, prev_X.shape[</w:t>
      </w:r>
      <w:r>
        <w:rPr>
          <w:rStyle w:val="DecValTok"/>
        </w:rPr>
        <w:t>0</w:t>
      </w:r>
      <w:r>
        <w:rPr>
          <w:rStyle w:val="NormalTok"/>
        </w:rPr>
        <w:t>])</w:t>
      </w:r>
      <w:r>
        <w:br/>
      </w:r>
      <w:r>
        <w:rPr>
          <w:rStyle w:val="NormalTok"/>
        </w:rPr>
        <w:t xml:space="preserve">            </w:t>
      </w:r>
      <w:r>
        <w:rPr>
          <w:rStyle w:val="VariableTok"/>
        </w:rPr>
        <w:t>self</w:t>
      </w:r>
      <w:r>
        <w:rPr>
          <w:rStyle w:val="NormalTok"/>
        </w:rPr>
        <w:t xml:space="preserve">._probe </w:t>
      </w:r>
      <w:r>
        <w:rPr>
          <w:rStyle w:val="OperatorTok"/>
        </w:rPr>
        <w:t>=</w:t>
      </w:r>
      <w:r>
        <w:rPr>
          <w:rStyle w:val="NormalTok"/>
        </w:rPr>
        <w:t xml:space="preserve"> np.asarray(prev_X[:n], dtype</w:t>
      </w:r>
      <w:r>
        <w:rPr>
          <w:rStyle w:val="OperatorTok"/>
        </w:rPr>
        <w:t>=</w:t>
      </w:r>
      <w:r>
        <w:rPr>
          <w:rStyle w:val="BuiltInTok"/>
        </w:rPr>
        <w:t>float</w:t>
      </w:r>
      <w:r>
        <w:rPr>
          <w:rStyle w:val="NormalTok"/>
        </w:rPr>
        <w:t>).copy()</w:t>
      </w:r>
      <w:r>
        <w:br/>
      </w:r>
      <w:r>
        <w:rPr>
          <w:rStyle w:val="NormalTok"/>
        </w:rPr>
        <w:t xml:space="preserve">        </w:t>
      </w:r>
      <w:r>
        <w:rPr>
          <w:rStyle w:val="ControlFlowTok"/>
        </w:rPr>
        <w:t>return</w:t>
      </w:r>
      <w:r>
        <w:rPr>
          <w:rStyle w:val="NormalTok"/>
        </w:rPr>
        <w:t xml:space="preserve"> </w:t>
      </w:r>
      <w:r>
        <w:rPr>
          <w:rStyle w:val="VariableTok"/>
        </w:rPr>
        <w:t>self</w:t>
      </w:r>
      <w:r>
        <w:rPr>
          <w:rStyle w:val="NormalTok"/>
        </w:rPr>
        <w:t>._probe</w:t>
      </w:r>
      <w:r>
        <w:br/>
      </w:r>
      <w:r>
        <w:br/>
      </w:r>
      <w:r>
        <w:rPr>
          <w:rStyle w:val="NormalTok"/>
        </w:rPr>
        <w:t xml:space="preserve">    </w:t>
      </w:r>
      <w:r>
        <w:rPr>
          <w:rStyle w:val="KeywordTok"/>
        </w:rPr>
        <w:t>def</w:t>
      </w:r>
      <w:r>
        <w:rPr>
          <w:rStyle w:val="NormalTok"/>
        </w:rPr>
        <w:t xml:space="preserve"> _detect_change(</w:t>
      </w:r>
      <w:r>
        <w:rPr>
          <w:rStyle w:val="VariableTok"/>
        </w:rPr>
        <w:t>self</w:t>
      </w:r>
      <w:r>
        <w:rPr>
          <w:rStyle w:val="NormalTok"/>
        </w:rPr>
        <w:t>, problem):</w:t>
      </w:r>
      <w:r>
        <w:br/>
      </w:r>
      <w:r>
        <w:rPr>
          <w:rStyle w:val="NormalTok"/>
        </w:rPr>
        <w:t xml:space="preserve">        probe </w:t>
      </w:r>
      <w:r>
        <w:rPr>
          <w:rStyle w:val="OperatorTok"/>
        </w:rPr>
        <w:t>=</w:t>
      </w:r>
      <w:r>
        <w:rPr>
          <w:rStyle w:val="NormalTok"/>
        </w:rPr>
        <w:t xml:space="preserve"> </w:t>
      </w:r>
      <w:r>
        <w:rPr>
          <w:rStyle w:val="VariableTok"/>
        </w:rPr>
        <w:t>self</w:t>
      </w:r>
      <w:r>
        <w:rPr>
          <w:rStyle w:val="NormalTok"/>
        </w:rPr>
        <w:t>._probe</w:t>
      </w:r>
      <w:r>
        <w:br/>
      </w:r>
      <w:r>
        <w:rPr>
          <w:rStyle w:val="NormalTok"/>
        </w:rPr>
        <w:t xml:space="preserve">        </w:t>
      </w:r>
      <w:r>
        <w:rPr>
          <w:rStyle w:val="ControlFlowTok"/>
        </w:rPr>
        <w:t>if</w:t>
      </w:r>
      <w:r>
        <w:rPr>
          <w:rStyle w:val="NormalTok"/>
        </w:rPr>
        <w:t xml:space="preserve"> probe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w:t>
      </w:r>
      <w:r>
        <w:rPr>
          <w:rStyle w:val="FloatTok"/>
        </w:rPr>
        <w:t>0.0</w:t>
      </w:r>
      <w:r>
        <w:br/>
      </w:r>
      <w:r>
        <w:rPr>
          <w:rStyle w:val="NormalTok"/>
        </w:rPr>
        <w:t xml:space="preserve">        new_F </w:t>
      </w:r>
      <w:r>
        <w:rPr>
          <w:rStyle w:val="OperatorTok"/>
        </w:rPr>
        <w:t>=</w:t>
      </w:r>
      <w:r>
        <w:rPr>
          <w:rStyle w:val="NormalTok"/>
        </w:rPr>
        <w:t xml:space="preserve"> problem._calc_objectives(np.atleast_2d(probe))</w:t>
      </w:r>
      <w:r>
        <w:br/>
      </w:r>
      <w:r>
        <w:rPr>
          <w:rStyle w:val="NormalTok"/>
        </w:rPr>
        <w:t xml:space="preserve">        prev_F </w:t>
      </w:r>
      <w:r>
        <w:rPr>
          <w:rStyle w:val="OperatorTok"/>
        </w:rPr>
        <w:t>=</w:t>
      </w:r>
      <w:r>
        <w:rPr>
          <w:rStyle w:val="NormalTok"/>
        </w:rPr>
        <w:t xml:space="preserve"> </w:t>
      </w:r>
      <w:r>
        <w:rPr>
          <w:rStyle w:val="VariableTok"/>
        </w:rPr>
        <w:t>self</w:t>
      </w:r>
      <w:r>
        <w:rPr>
          <w:rStyle w:val="NormalTok"/>
        </w:rPr>
        <w:t>._prev_probe_F</w:t>
      </w:r>
      <w:r>
        <w:br/>
      </w:r>
      <w:r>
        <w:rPr>
          <w:rStyle w:val="NormalTok"/>
        </w:rPr>
        <w:t xml:space="preserve">        </w:t>
      </w:r>
      <w:r>
        <w:rPr>
          <w:rStyle w:val="ControlFlowTok"/>
        </w:rPr>
        <w:t>if</w:t>
      </w:r>
      <w:r>
        <w:rPr>
          <w:rStyle w:val="NormalTok"/>
        </w:rPr>
        <w:t xml:space="preserve"> prev_F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._prev_probe_F </w:t>
      </w:r>
      <w:r>
        <w:rPr>
          <w:rStyle w:val="OperatorTok"/>
        </w:rPr>
        <w:t>=</w:t>
      </w:r>
      <w:r>
        <w:rPr>
          <w:rStyle w:val="NormalTok"/>
        </w:rPr>
        <w:t xml:space="preserve"> new_F</w:t>
      </w:r>
      <w:r>
        <w:br/>
      </w:r>
      <w:r>
        <w:rPr>
          <w:rStyle w:val="NormalTok"/>
        </w:rPr>
        <w:t xml:space="preserve">            </w:t>
      </w:r>
      <w:r>
        <w:rPr>
          <w:rStyle w:val="ControlFlowTok"/>
        </w:rPr>
        <w:t>return</w:t>
      </w:r>
      <w:r>
        <w:rPr>
          <w:rStyle w:val="NormalTok"/>
        </w:rPr>
        <w:t xml:space="preserve"> </w:t>
      </w:r>
      <w:r>
        <w:rPr>
          <w:rStyle w:val="FloatTok"/>
        </w:rPr>
        <w:t>0.0</w:t>
      </w:r>
      <w:r>
        <w:br/>
      </w:r>
      <w:r>
        <w:rPr>
          <w:rStyle w:val="NormalTok"/>
        </w:rPr>
        <w:t xml:space="preserve">        cd </w:t>
      </w:r>
      <w:r>
        <w:rPr>
          <w:rStyle w:val="OperatorTok"/>
        </w:rPr>
        <w:t>=</w:t>
      </w:r>
      <w:r>
        <w:rPr>
          <w:rStyle w:val="NormalTok"/>
        </w:rPr>
        <w:t xml:space="preserve"> ChangeDetector(probe, problem.n_obj)</w:t>
      </w:r>
      <w:r>
        <w:br/>
      </w:r>
      <w:r>
        <w:rPr>
          <w:rStyle w:val="NormalTok"/>
        </w:rPr>
        <w:t xml:space="preserve">        Dk </w:t>
      </w:r>
      <w:r>
        <w:rPr>
          <w:rStyle w:val="OperatorTok"/>
        </w:rPr>
        <w:t>=</w:t>
      </w:r>
      <w:r>
        <w:rPr>
          <w:rStyle w:val="NormalTok"/>
        </w:rPr>
        <w:t xml:space="preserve"> cd.detect(prev_F, new_F)</w:t>
      </w:r>
      <w:r>
        <w:br/>
      </w:r>
      <w:r>
        <w:rPr>
          <w:rStyle w:val="NormalTok"/>
        </w:rPr>
        <w:t xml:space="preserve">        </w:t>
      </w:r>
      <w:r>
        <w:rPr>
          <w:rStyle w:val="VariableTok"/>
        </w:rPr>
        <w:t>self</w:t>
      </w:r>
      <w:r>
        <w:rPr>
          <w:rStyle w:val="NormalTok"/>
        </w:rPr>
        <w:t xml:space="preserve">._prev_probe_F </w:t>
      </w:r>
      <w:r>
        <w:rPr>
          <w:rStyle w:val="OperatorTok"/>
        </w:rPr>
        <w:t>=</w:t>
      </w:r>
      <w:r>
        <w:rPr>
          <w:rStyle w:val="NormalTok"/>
        </w:rPr>
        <w:t xml:space="preserve"> new_F</w:t>
      </w:r>
      <w:r>
        <w:br/>
      </w:r>
      <w:r>
        <w:rPr>
          <w:rStyle w:val="NormalTok"/>
        </w:rPr>
        <w:t xml:space="preserve">        </w:t>
      </w:r>
      <w:r>
        <w:rPr>
          <w:rStyle w:val="ControlFlowTok"/>
        </w:rPr>
        <w:t>return</w:t>
      </w:r>
      <w:r>
        <w:rPr>
          <w:rStyle w:val="NormalTok"/>
        </w:rPr>
        <w:t xml:space="preserve"> Dk</w:t>
      </w:r>
      <w:r>
        <w:br/>
      </w:r>
      <w:r>
        <w:br/>
      </w:r>
      <w:r>
        <w:rPr>
          <w:rStyle w:val="NormalTok"/>
        </w:rPr>
        <w:t xml:space="preserve">    </w:t>
      </w:r>
      <w:r>
        <w:rPr>
          <w:rStyle w:val="CommentTok"/>
        </w:rPr>
        <w:t># ---- P2-4.2: multi-source fusion with mixture second-moment variance ----</w:t>
      </w:r>
      <w:r>
        <w:br/>
      </w:r>
      <w:r>
        <w:rPr>
          <w:rStyle w:val="NormalTok"/>
        </w:rPr>
        <w:t xml:space="preserve">    </w:t>
      </w:r>
      <w:r>
        <w:rPr>
          <w:rStyle w:val="KeywordTok"/>
        </w:rPr>
        <w:t>def</w:t>
      </w:r>
      <w:r>
        <w:rPr>
          <w:rStyle w:val="NormalTok"/>
        </w:rPr>
        <w:t xml:space="preserve"> _fuse_features(</w:t>
      </w:r>
      <w:r>
        <w:rPr>
          <w:rStyle w:val="VariableTok"/>
        </w:rPr>
        <w:t>self</w:t>
      </w:r>
      <w:r>
        <w:rPr>
          <w:rStyle w:val="NormalTok"/>
        </w:rPr>
        <w:t>, mu_e, sigma_e):</w:t>
      </w:r>
      <w:r>
        <w:br/>
      </w:r>
      <w:r>
        <w:rPr>
          <w:rStyle w:val="NormalTok"/>
        </w:rPr>
        <w:t xml:space="preserve">        </w:t>
      </w:r>
      <w:r>
        <w:rPr>
          <w:rStyle w:val="CommentTok"/>
        </w:rPr>
        <w:t>"""Fuse current normalized features with K historical ones.</w:t>
      </w:r>
      <w:r>
        <w:br/>
      </w:r>
      <w:r>
        <w:br/>
      </w:r>
      <w:r>
        <w:rPr>
          <w:rStyle w:val="CommentTok"/>
        </w:rPr>
        <w:t xml:space="preserve">        Weights: w_i = exp(-||mu_e - mu_i|| / sqrt(D)); sources with</w:t>
      </w:r>
      <w:r>
        <w:br/>
      </w:r>
      <w:r>
        <w:rPr>
          <w:rStyle w:val="CommentTok"/>
        </w:rPr>
        <w:t xml:space="preserve">        w &lt; FUSION_WEIGHT_FLOOR are dropped (except the current env, weight</w:t>
      </w:r>
      <w:r>
        <w:br/>
      </w:r>
      <w:r>
        <w:rPr>
          <w:rStyle w:val="CommentTok"/>
        </w:rPr>
        <w:t xml:space="preserve">        fixed at 1 before renormalization). Variance is fused via the mixture</w:t>
      </w:r>
      <w:r>
        <w:br/>
      </w:r>
      <w:r>
        <w:rPr>
          <w:rStyle w:val="CommentTok"/>
        </w:rPr>
        <w:t xml:space="preserve">        second moment: var_fused = sum_i w_i * (sigma_i^2 + (mu_i - mu_f)^2),</w:t>
      </w:r>
      <w:r>
        <w:br/>
      </w:r>
      <w:r>
        <w:rPr>
          <w:rStyle w:val="CommentTok"/>
        </w:rPr>
        <w:t xml:space="preserve">        sigma_fused = sqrt(var_fused). Returns (mu, sigma) in [0,1] units.</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 xml:space="preserve">.multi_source </w:t>
      </w:r>
      <w:r>
        <w:rPr>
          <w:rStyle w:val="KeywordTok"/>
        </w:rPr>
        <w:t>or</w:t>
      </w:r>
      <w:r>
        <w:rPr>
          <w:rStyle w:val="NormalTok"/>
        </w:rPr>
        <w:t xml:space="preserve"> </w:t>
      </w:r>
      <w:r>
        <w:rPr>
          <w:rStyle w:val="KeywordTok"/>
        </w:rPr>
        <w:t>not</w:t>
      </w:r>
      <w:r>
        <w:rPr>
          <w:rStyle w:val="NormalTok"/>
        </w:rPr>
        <w:t xml:space="preserve"> </w:t>
      </w:r>
      <w:r>
        <w:rPr>
          <w:rStyle w:val="VariableTok"/>
        </w:rPr>
        <w:t>self</w:t>
      </w:r>
      <w:r>
        <w:rPr>
          <w:rStyle w:val="NormalTok"/>
        </w:rPr>
        <w:t>._feature_history:</w:t>
      </w:r>
      <w:r>
        <w:br/>
      </w:r>
      <w:r>
        <w:rPr>
          <w:rStyle w:val="NormalTok"/>
        </w:rPr>
        <w:t xml:space="preserve">            </w:t>
      </w:r>
      <w:r>
        <w:rPr>
          <w:rStyle w:val="ControlFlowTok"/>
        </w:rPr>
        <w:t>return</w:t>
      </w:r>
      <w:r>
        <w:rPr>
          <w:rStyle w:val="NormalTok"/>
        </w:rPr>
        <w:t xml:space="preserve"> mu_e, sigma_e</w:t>
      </w:r>
      <w:r>
        <w:br/>
      </w:r>
      <w:r>
        <w:rPr>
          <w:rStyle w:val="NormalTok"/>
        </w:rPr>
        <w:t xml:space="preserve">        D </w:t>
      </w:r>
      <w:r>
        <w:rPr>
          <w:rStyle w:val="OperatorTok"/>
        </w:rPr>
        <w:t>=</w:t>
      </w:r>
      <w:r>
        <w:rPr>
          <w:rStyle w:val="NormalTok"/>
        </w:rPr>
        <w:t xml:space="preserve"> mu_e.shape[</w:t>
      </w:r>
      <w:r>
        <w:rPr>
          <w:rStyle w:val="DecValTok"/>
        </w:rPr>
        <w:t>0</w:t>
      </w:r>
      <w:r>
        <w:rPr>
          <w:rStyle w:val="NormalTok"/>
        </w:rPr>
        <w:t>]</w:t>
      </w:r>
      <w:r>
        <w:br/>
      </w:r>
      <w:r>
        <w:rPr>
          <w:rStyle w:val="NormalTok"/>
        </w:rPr>
        <w:t xml:space="preserve">        mus </w:t>
      </w:r>
      <w:r>
        <w:rPr>
          <w:rStyle w:val="OperatorTok"/>
        </w:rPr>
        <w:t>=</w:t>
      </w:r>
      <w:r>
        <w:rPr>
          <w:rStyle w:val="NormalTok"/>
        </w:rPr>
        <w:t xml:space="preserve"> [h[</w:t>
      </w:r>
      <w:r>
        <w:rPr>
          <w:rStyle w:val="DecValTok"/>
        </w:rPr>
        <w:t>0</w:t>
      </w:r>
      <w:r>
        <w:rPr>
          <w:rStyle w:val="NormalTok"/>
        </w:rPr>
        <w:t xml:space="preserve">] </w:t>
      </w:r>
      <w:r>
        <w:rPr>
          <w:rStyle w:val="ControlFlowTok"/>
        </w:rPr>
        <w:t>for</w:t>
      </w:r>
      <w:r>
        <w:rPr>
          <w:rStyle w:val="NormalTok"/>
        </w:rPr>
        <w:t xml:space="preserve"> h </w:t>
      </w:r>
      <w:r>
        <w:rPr>
          <w:rStyle w:val="KeywordTok"/>
        </w:rPr>
        <w:t>in</w:t>
      </w:r>
      <w:r>
        <w:rPr>
          <w:rStyle w:val="NormalTok"/>
        </w:rPr>
        <w:t xml:space="preserve"> </w:t>
      </w:r>
      <w:r>
        <w:rPr>
          <w:rStyle w:val="VariableTok"/>
        </w:rPr>
        <w:t>self</w:t>
      </w:r>
      <w:r>
        <w:rPr>
          <w:rStyle w:val="NormalTok"/>
        </w:rPr>
        <w:t>._feature_history]</w:t>
      </w:r>
      <w:r>
        <w:br/>
      </w:r>
      <w:r>
        <w:rPr>
          <w:rStyle w:val="NormalTok"/>
        </w:rPr>
        <w:t xml:space="preserve">        sigs </w:t>
      </w:r>
      <w:r>
        <w:rPr>
          <w:rStyle w:val="OperatorTok"/>
        </w:rPr>
        <w:t>=</w:t>
      </w:r>
      <w:r>
        <w:rPr>
          <w:rStyle w:val="NormalTok"/>
        </w:rPr>
        <w:t xml:space="preserve"> [h[</w:t>
      </w:r>
      <w:r>
        <w:rPr>
          <w:rStyle w:val="DecValTok"/>
        </w:rPr>
        <w:t>1</w:t>
      </w:r>
      <w:r>
        <w:rPr>
          <w:rStyle w:val="NormalTok"/>
        </w:rPr>
        <w:t xml:space="preserve">] </w:t>
      </w:r>
      <w:r>
        <w:rPr>
          <w:rStyle w:val="ControlFlowTok"/>
        </w:rPr>
        <w:t>for</w:t>
      </w:r>
      <w:r>
        <w:rPr>
          <w:rStyle w:val="NormalTok"/>
        </w:rPr>
        <w:t xml:space="preserve"> h </w:t>
      </w:r>
      <w:r>
        <w:rPr>
          <w:rStyle w:val="KeywordTok"/>
        </w:rPr>
        <w:t>in</w:t>
      </w:r>
      <w:r>
        <w:rPr>
          <w:rStyle w:val="NormalTok"/>
        </w:rPr>
        <w:t xml:space="preserve"> </w:t>
      </w:r>
      <w:r>
        <w:rPr>
          <w:rStyle w:val="VariableTok"/>
        </w:rPr>
        <w:t>self</w:t>
      </w:r>
      <w:r>
        <w:rPr>
          <w:rStyle w:val="NormalTok"/>
        </w:rPr>
        <w:t>._feature_history]</w:t>
      </w:r>
      <w:r>
        <w:br/>
      </w:r>
      <w:r>
        <w:rPr>
          <w:rStyle w:val="NormalTok"/>
        </w:rPr>
        <w:lastRenderedPageBreak/>
        <w:t xml:space="preserve">        weights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m </w:t>
      </w:r>
      <w:r>
        <w:rPr>
          <w:rStyle w:val="KeywordTok"/>
        </w:rPr>
        <w:t>in</w:t>
      </w:r>
      <w:r>
        <w:rPr>
          <w:rStyle w:val="NormalTok"/>
        </w:rPr>
        <w:t xml:space="preserve"> mus:</w:t>
      </w:r>
      <w:r>
        <w:br/>
      </w:r>
      <w:r>
        <w:rPr>
          <w:rStyle w:val="NormalTok"/>
        </w:rPr>
        <w:t xml:space="preserve">            w </w:t>
      </w:r>
      <w:r>
        <w:rPr>
          <w:rStyle w:val="OperatorTok"/>
        </w:rPr>
        <w:t>=</w:t>
      </w:r>
      <w:r>
        <w:rPr>
          <w:rStyle w:val="NormalTok"/>
        </w:rPr>
        <w:t xml:space="preserve"> </w:t>
      </w:r>
      <w:r>
        <w:rPr>
          <w:rStyle w:val="BuiltInTok"/>
        </w:rPr>
        <w:t>float</w:t>
      </w:r>
      <w:r>
        <w:rPr>
          <w:rStyle w:val="NormalTok"/>
        </w:rPr>
        <w:t>(np.exp(</w:t>
      </w:r>
      <w:r>
        <w:rPr>
          <w:rStyle w:val="OperatorTok"/>
        </w:rPr>
        <w:t>-</w:t>
      </w:r>
      <w:r>
        <w:rPr>
          <w:rStyle w:val="NormalTok"/>
        </w:rPr>
        <w:t xml:space="preserve">np.linalg.norm(mu_e </w:t>
      </w:r>
      <w:r>
        <w:rPr>
          <w:rStyle w:val="OperatorTok"/>
        </w:rPr>
        <w:t>-</w:t>
      </w:r>
      <w:r>
        <w:rPr>
          <w:rStyle w:val="NormalTok"/>
        </w:rPr>
        <w:t xml:space="preserve"> m) </w:t>
      </w:r>
      <w:r>
        <w:rPr>
          <w:rStyle w:val="OperatorTok"/>
        </w:rPr>
        <w:t>/</w:t>
      </w:r>
      <w:r>
        <w:rPr>
          <w:rStyle w:val="NormalTok"/>
        </w:rPr>
        <w:t xml:space="preserve"> (np.sqrt(D) </w:t>
      </w:r>
      <w:r>
        <w:rPr>
          <w:rStyle w:val="OperatorTok"/>
        </w:rPr>
        <w:t>+</w:t>
      </w:r>
      <w:r>
        <w:rPr>
          <w:rStyle w:val="NormalTok"/>
        </w:rPr>
        <w:t xml:space="preserve"> </w:t>
      </w:r>
      <w:r>
        <w:rPr>
          <w:rStyle w:val="FloatTok"/>
        </w:rPr>
        <w:t>1e-12</w:t>
      </w:r>
      <w:r>
        <w:rPr>
          <w:rStyle w:val="NormalTok"/>
        </w:rPr>
        <w:t>)))</w:t>
      </w:r>
      <w:r>
        <w:br/>
      </w:r>
      <w:r>
        <w:rPr>
          <w:rStyle w:val="NormalTok"/>
        </w:rPr>
        <w:t xml:space="preserve">            weights.append(w)</w:t>
      </w:r>
      <w:r>
        <w:br/>
      </w:r>
      <w:r>
        <w:rPr>
          <w:rStyle w:val="NormalTok"/>
        </w:rPr>
        <w:t xml:space="preserve">        kept </w:t>
      </w:r>
      <w:r>
        <w:rPr>
          <w:rStyle w:val="OperatorTok"/>
        </w:rPr>
        <w:t>=</w:t>
      </w:r>
      <w:r>
        <w:rPr>
          <w:rStyle w:val="NormalTok"/>
        </w:rPr>
        <w:t xml:space="preserve"> [(w, m, s) </w:t>
      </w:r>
      <w:r>
        <w:rPr>
          <w:rStyle w:val="ControlFlowTok"/>
        </w:rPr>
        <w:t>for</w:t>
      </w:r>
      <w:r>
        <w:rPr>
          <w:rStyle w:val="NormalTok"/>
        </w:rPr>
        <w:t xml:space="preserve"> w, m, s </w:t>
      </w:r>
      <w:r>
        <w:rPr>
          <w:rStyle w:val="KeywordTok"/>
        </w:rPr>
        <w:t>in</w:t>
      </w:r>
      <w:r>
        <w:rPr>
          <w:rStyle w:val="NormalTok"/>
        </w:rPr>
        <w:t xml:space="preserve"> </w:t>
      </w:r>
      <w:r>
        <w:rPr>
          <w:rStyle w:val="BuiltInTok"/>
        </w:rPr>
        <w:t>zip</w:t>
      </w:r>
      <w:r>
        <w:rPr>
          <w:rStyle w:val="NormalTok"/>
        </w:rPr>
        <w:t>(weights, mus, sigs)</w:t>
      </w:r>
      <w:r>
        <w:br/>
      </w:r>
      <w:r>
        <w:rPr>
          <w:rStyle w:val="NormalTok"/>
        </w:rPr>
        <w:t xml:space="preserve">                </w:t>
      </w:r>
      <w:r>
        <w:rPr>
          <w:rStyle w:val="ControlFlowTok"/>
        </w:rPr>
        <w:t>if</w:t>
      </w:r>
      <w:r>
        <w:rPr>
          <w:rStyle w:val="NormalTok"/>
        </w:rPr>
        <w:t xml:space="preserve"> w </w:t>
      </w:r>
      <w:r>
        <w:rPr>
          <w:rStyle w:val="OperatorTok"/>
        </w:rPr>
        <w:t>&gt;=</w:t>
      </w:r>
      <w:r>
        <w:rPr>
          <w:rStyle w:val="NormalTok"/>
        </w:rPr>
        <w:t xml:space="preserve"> </w:t>
      </w:r>
      <w:r>
        <w:rPr>
          <w:rStyle w:val="VariableTok"/>
        </w:rPr>
        <w:t>self</w:t>
      </w:r>
      <w:r>
        <w:rPr>
          <w:rStyle w:val="NormalTok"/>
        </w:rPr>
        <w:t>.FUSION_WEIGHT_FLOOR]</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kept:  </w:t>
      </w:r>
      <w:r>
        <w:rPr>
          <w:rStyle w:val="CommentTok"/>
        </w:rPr>
        <w:t># all history too dissimilar -&gt; current only</w:t>
      </w:r>
      <w:r>
        <w:br/>
      </w:r>
      <w:r>
        <w:rPr>
          <w:rStyle w:val="NormalTok"/>
        </w:rPr>
        <w:t xml:space="preserve">            </w:t>
      </w:r>
      <w:r>
        <w:rPr>
          <w:rStyle w:val="ControlFlowTok"/>
        </w:rPr>
        <w:t>return</w:t>
      </w:r>
      <w:r>
        <w:rPr>
          <w:rStyle w:val="NormalTok"/>
        </w:rPr>
        <w:t xml:space="preserve"> mu_e, sigma_e</w:t>
      </w:r>
      <w:r>
        <w:br/>
      </w:r>
      <w:r>
        <w:rPr>
          <w:rStyle w:val="NormalTok"/>
        </w:rPr>
        <w:t xml:space="preserve">        w_all </w:t>
      </w:r>
      <w:r>
        <w:rPr>
          <w:rStyle w:val="OperatorTok"/>
        </w:rPr>
        <w:t>=</w:t>
      </w:r>
      <w:r>
        <w:rPr>
          <w:rStyle w:val="NormalTok"/>
        </w:rPr>
        <w:t xml:space="preserve"> np.array([k[</w:t>
      </w:r>
      <w:r>
        <w:rPr>
          <w:rStyle w:val="DecValTok"/>
        </w:rPr>
        <w:t>0</w:t>
      </w:r>
      <w:r>
        <w:rPr>
          <w:rStyle w:val="NormalTok"/>
        </w:rPr>
        <w:t xml:space="preserve">] </w:t>
      </w:r>
      <w:r>
        <w:rPr>
          <w:rStyle w:val="ControlFlowTok"/>
        </w:rPr>
        <w:t>for</w:t>
      </w:r>
      <w:r>
        <w:rPr>
          <w:rStyle w:val="NormalTok"/>
        </w:rPr>
        <w:t xml:space="preserve"> k </w:t>
      </w:r>
      <w:r>
        <w:rPr>
          <w:rStyle w:val="KeywordTok"/>
        </w:rPr>
        <w:t>in</w:t>
      </w:r>
      <w:r>
        <w:rPr>
          <w:rStyle w:val="NormalTok"/>
        </w:rPr>
        <w:t xml:space="preserve"> kept] </w:t>
      </w:r>
      <w:r>
        <w:rPr>
          <w:rStyle w:val="OperatorTok"/>
        </w:rPr>
        <w:t>+</w:t>
      </w:r>
      <w:r>
        <w:rPr>
          <w:rStyle w:val="NormalTok"/>
        </w:rPr>
        <w:t xml:space="preserve"> [</w:t>
      </w:r>
      <w:r>
        <w:rPr>
          <w:rStyle w:val="FloatTok"/>
        </w:rPr>
        <w:t>1.0</w:t>
      </w:r>
      <w:r>
        <w:rPr>
          <w:rStyle w:val="NormalTok"/>
        </w:rPr>
        <w:t>])</w:t>
      </w:r>
      <w:r>
        <w:br/>
      </w:r>
      <w:r>
        <w:rPr>
          <w:rStyle w:val="NormalTok"/>
        </w:rPr>
        <w:t xml:space="preserve">        w_all </w:t>
      </w:r>
      <w:r>
        <w:rPr>
          <w:rStyle w:val="OperatorTok"/>
        </w:rPr>
        <w:t>=</w:t>
      </w:r>
      <w:r>
        <w:rPr>
          <w:rStyle w:val="NormalTok"/>
        </w:rPr>
        <w:t xml:space="preserve"> w_all </w:t>
      </w:r>
      <w:r>
        <w:rPr>
          <w:rStyle w:val="OperatorTok"/>
        </w:rPr>
        <w:t>/</w:t>
      </w:r>
      <w:r>
        <w:rPr>
          <w:rStyle w:val="NormalTok"/>
        </w:rPr>
        <w:t xml:space="preserve"> w_all.</w:t>
      </w:r>
      <w:r>
        <w:rPr>
          <w:rStyle w:val="BuiltInTok"/>
        </w:rPr>
        <w:t>sum</w:t>
      </w:r>
      <w:r>
        <w:rPr>
          <w:rStyle w:val="NormalTok"/>
        </w:rPr>
        <w:t>()</w:t>
      </w:r>
      <w:r>
        <w:br/>
      </w:r>
      <w:r>
        <w:rPr>
          <w:rStyle w:val="NormalTok"/>
        </w:rPr>
        <w:t xml:space="preserve">        mu_all </w:t>
      </w:r>
      <w:r>
        <w:rPr>
          <w:rStyle w:val="OperatorTok"/>
        </w:rPr>
        <w:t>=</w:t>
      </w:r>
      <w:r>
        <w:rPr>
          <w:rStyle w:val="NormalTok"/>
        </w:rPr>
        <w:t xml:space="preserve"> np.array([k[</w:t>
      </w:r>
      <w:r>
        <w:rPr>
          <w:rStyle w:val="DecValTok"/>
        </w:rPr>
        <w:t>1</w:t>
      </w:r>
      <w:r>
        <w:rPr>
          <w:rStyle w:val="NormalTok"/>
        </w:rPr>
        <w:t xml:space="preserve">] </w:t>
      </w:r>
      <w:r>
        <w:rPr>
          <w:rStyle w:val="ControlFlowTok"/>
        </w:rPr>
        <w:t>for</w:t>
      </w:r>
      <w:r>
        <w:rPr>
          <w:rStyle w:val="NormalTok"/>
        </w:rPr>
        <w:t xml:space="preserve"> k </w:t>
      </w:r>
      <w:r>
        <w:rPr>
          <w:rStyle w:val="KeywordTok"/>
        </w:rPr>
        <w:t>in</w:t>
      </w:r>
      <w:r>
        <w:rPr>
          <w:rStyle w:val="NormalTok"/>
        </w:rPr>
        <w:t xml:space="preserve"> kept] </w:t>
      </w:r>
      <w:r>
        <w:rPr>
          <w:rStyle w:val="OperatorTok"/>
        </w:rPr>
        <w:t>+</w:t>
      </w:r>
      <w:r>
        <w:rPr>
          <w:rStyle w:val="NormalTok"/>
        </w:rPr>
        <w:t xml:space="preserve"> [mu_e])</w:t>
      </w:r>
      <w:r>
        <w:br/>
      </w:r>
      <w:r>
        <w:rPr>
          <w:rStyle w:val="NormalTok"/>
        </w:rPr>
        <w:t xml:space="preserve">        sg_all </w:t>
      </w:r>
      <w:r>
        <w:rPr>
          <w:rStyle w:val="OperatorTok"/>
        </w:rPr>
        <w:t>=</w:t>
      </w:r>
      <w:r>
        <w:rPr>
          <w:rStyle w:val="NormalTok"/>
        </w:rPr>
        <w:t xml:space="preserve"> np.array([k[</w:t>
      </w:r>
      <w:r>
        <w:rPr>
          <w:rStyle w:val="DecValTok"/>
        </w:rPr>
        <w:t>2</w:t>
      </w:r>
      <w:r>
        <w:rPr>
          <w:rStyle w:val="NormalTok"/>
        </w:rPr>
        <w:t xml:space="preserve">] </w:t>
      </w:r>
      <w:r>
        <w:rPr>
          <w:rStyle w:val="ControlFlowTok"/>
        </w:rPr>
        <w:t>for</w:t>
      </w:r>
      <w:r>
        <w:rPr>
          <w:rStyle w:val="NormalTok"/>
        </w:rPr>
        <w:t xml:space="preserve"> k </w:t>
      </w:r>
      <w:r>
        <w:rPr>
          <w:rStyle w:val="KeywordTok"/>
        </w:rPr>
        <w:t>in</w:t>
      </w:r>
      <w:r>
        <w:rPr>
          <w:rStyle w:val="NormalTok"/>
        </w:rPr>
        <w:t xml:space="preserve"> kept] </w:t>
      </w:r>
      <w:r>
        <w:rPr>
          <w:rStyle w:val="OperatorTok"/>
        </w:rPr>
        <w:t>+</w:t>
      </w:r>
      <w:r>
        <w:rPr>
          <w:rStyle w:val="NormalTok"/>
        </w:rPr>
        <w:t xml:space="preserve"> [sigma_e])</w:t>
      </w:r>
      <w:r>
        <w:br/>
      </w:r>
      <w:r>
        <w:rPr>
          <w:rStyle w:val="NormalTok"/>
        </w:rPr>
        <w:t xml:space="preserve">        mu_f </w:t>
      </w:r>
      <w:r>
        <w:rPr>
          <w:rStyle w:val="OperatorTok"/>
        </w:rPr>
        <w:t>=</w:t>
      </w:r>
      <w:r>
        <w:rPr>
          <w:rStyle w:val="NormalTok"/>
        </w:rPr>
        <w:t xml:space="preserve"> np.</w:t>
      </w:r>
      <w:r>
        <w:rPr>
          <w:rStyle w:val="BuiltInTok"/>
        </w:rPr>
        <w:t>sum</w:t>
      </w:r>
      <w:r>
        <w:rPr>
          <w:rStyle w:val="NormalTok"/>
        </w:rPr>
        <w:t xml:space="preserve">(w_all[:, </w:t>
      </w:r>
      <w:r>
        <w:rPr>
          <w:rStyle w:val="VariableTok"/>
        </w:rPr>
        <w:t>None</w:t>
      </w:r>
      <w:r>
        <w:rPr>
          <w:rStyle w:val="NormalTok"/>
        </w:rPr>
        <w:t xml:space="preserve">] </w:t>
      </w:r>
      <w:r>
        <w:rPr>
          <w:rStyle w:val="OperatorTok"/>
        </w:rPr>
        <w:t>*</w:t>
      </w:r>
      <w:r>
        <w:rPr>
          <w:rStyle w:val="NormalTok"/>
        </w:rPr>
        <w:t xml:space="preserve"> mu_all, axis</w:t>
      </w:r>
      <w:r>
        <w:rPr>
          <w:rStyle w:val="OperatorTok"/>
        </w:rPr>
        <w:t>=</w:t>
      </w:r>
      <w:r>
        <w:rPr>
          <w:rStyle w:val="DecValTok"/>
        </w:rPr>
        <w:t>0</w:t>
      </w:r>
      <w:r>
        <w:rPr>
          <w:rStyle w:val="NormalTok"/>
        </w:rPr>
        <w:t>)</w:t>
      </w:r>
      <w:r>
        <w:br/>
      </w:r>
      <w:r>
        <w:rPr>
          <w:rStyle w:val="NormalTok"/>
        </w:rPr>
        <w:t xml:space="preserve">        var_f </w:t>
      </w:r>
      <w:r>
        <w:rPr>
          <w:rStyle w:val="OperatorTok"/>
        </w:rPr>
        <w:t>=</w:t>
      </w:r>
      <w:r>
        <w:rPr>
          <w:rStyle w:val="NormalTok"/>
        </w:rPr>
        <w:t xml:space="preserve"> np.</w:t>
      </w:r>
      <w:r>
        <w:rPr>
          <w:rStyle w:val="BuiltInTok"/>
        </w:rPr>
        <w:t>sum</w:t>
      </w:r>
      <w:r>
        <w:rPr>
          <w:rStyle w:val="NormalTok"/>
        </w:rPr>
        <w:t xml:space="preserve">(w_all[:, </w:t>
      </w:r>
      <w:r>
        <w:rPr>
          <w:rStyle w:val="VariableTok"/>
        </w:rPr>
        <w:t>None</w:t>
      </w:r>
      <w:r>
        <w:rPr>
          <w:rStyle w:val="NormalTok"/>
        </w:rPr>
        <w:t xml:space="preserve">] </w:t>
      </w:r>
      <w:r>
        <w:rPr>
          <w:rStyle w:val="OperatorTok"/>
        </w:rPr>
        <w:t>*</w:t>
      </w:r>
      <w:r>
        <w:br/>
      </w:r>
      <w:r>
        <w:rPr>
          <w:rStyle w:val="NormalTok"/>
        </w:rPr>
        <w:t xml:space="preserve">                       (sg_all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(mu_all </w:t>
      </w:r>
      <w:r>
        <w:rPr>
          <w:rStyle w:val="OperatorTok"/>
        </w:rPr>
        <w:t>-</w:t>
      </w:r>
      <w:r>
        <w:rPr>
          <w:rStyle w:val="NormalTok"/>
        </w:rPr>
        <w:t xml:space="preserve"> mu_f[</w:t>
      </w:r>
      <w:r>
        <w:rPr>
          <w:rStyle w:val="VariableTok"/>
        </w:rPr>
        <w:t>None</w:t>
      </w:r>
      <w:r>
        <w:rPr>
          <w:rStyle w:val="NormalTok"/>
        </w:rPr>
        <w:t xml:space="preserve">, :]) </w:t>
      </w:r>
      <w:r>
        <w:rPr>
          <w:rStyle w:val="OperatorTok"/>
        </w:rPr>
        <w:t>**</w:t>
      </w:r>
      <w:r>
        <w:rPr>
          <w:rStyle w:val="NormalTok"/>
        </w:rPr>
        <w:t xml:space="preserve"> </w:t>
      </w:r>
      <w:r>
        <w:rPr>
          <w:rStyle w:val="DecValTok"/>
        </w:rPr>
        <w:t>2</w:t>
      </w:r>
      <w:r>
        <w:rPr>
          <w:rStyle w:val="NormalTok"/>
        </w:rPr>
        <w:t>), axis</w:t>
      </w:r>
      <w:r>
        <w:rPr>
          <w:rStyle w:val="OperatorTok"/>
        </w:rPr>
        <w:t>=</w:t>
      </w:r>
      <w:r>
        <w:rPr>
          <w:rStyle w:val="DecValTok"/>
        </w:rPr>
        <w:t>0</w:t>
      </w:r>
      <w:r>
        <w:rPr>
          <w:rStyle w:val="NormalTok"/>
        </w:rPr>
        <w:t>)</w:t>
      </w:r>
      <w:r>
        <w:br/>
      </w:r>
      <w:r>
        <w:rPr>
          <w:rStyle w:val="NormalTok"/>
        </w:rPr>
        <w:t xml:space="preserve">        </w:t>
      </w:r>
      <w:r>
        <w:rPr>
          <w:rStyle w:val="ControlFlowTok"/>
        </w:rPr>
        <w:t>return</w:t>
      </w:r>
      <w:r>
        <w:rPr>
          <w:rStyle w:val="NormalTok"/>
        </w:rPr>
        <w:t xml:space="preserve"> mu_f, np.sqrt(np.maximum(var_f, </w:t>
      </w:r>
      <w:r>
        <w:rPr>
          <w:rStyle w:val="FloatTok"/>
        </w:rPr>
        <w:t>1e-12</w:t>
      </w:r>
      <w:r>
        <w:rPr>
          <w:rStyle w:val="NormalTok"/>
        </w:rPr>
        <w:t>))</w:t>
      </w:r>
      <w:r>
        <w:br/>
      </w:r>
      <w:r>
        <w:br/>
      </w:r>
      <w:r>
        <w:rPr>
          <w:rStyle w:val="NormalTok"/>
        </w:rPr>
        <w:t xml:space="preserve">    </w:t>
      </w:r>
      <w:r>
        <w:rPr>
          <w:rStyle w:val="CommentTok"/>
        </w:rPr>
        <w:t># ---- main respond: everything in normalized [0,1]^D ----</w:t>
      </w:r>
      <w:r>
        <w:br/>
      </w:r>
      <w:r>
        <w:rPr>
          <w:rStyle w:val="NormalTok"/>
        </w:rPr>
        <w:t xml:space="preserve">    </w:t>
      </w:r>
      <w:r>
        <w:rPr>
          <w:rStyle w:val="KeywordTok"/>
        </w:rPr>
        <w:t>def</w:t>
      </w:r>
      <w:r>
        <w:rPr>
          <w:rStyle w:val="NormalTok"/>
        </w:rPr>
        <w:t xml:space="preserve"> respond(</w:t>
      </w:r>
      <w:r>
        <w:rPr>
          <w:rStyle w:val="VariableTok"/>
        </w:rPr>
        <w:t>self</w:t>
      </w:r>
      <w:r>
        <w:rPr>
          <w:rStyle w:val="NormalTok"/>
        </w:rPr>
        <w:t>, prev_X, prev_F, problem, env_index, rng):</w:t>
      </w:r>
      <w:r>
        <w:br/>
      </w:r>
      <w:r>
        <w:rPr>
          <w:rStyle w:val="NormalTok"/>
        </w:rPr>
        <w:t xml:space="preserve">        N, D </w:t>
      </w:r>
      <w:r>
        <w:rPr>
          <w:rStyle w:val="OperatorTok"/>
        </w:rPr>
        <w:t>=</w:t>
      </w:r>
      <w:r>
        <w:rPr>
          <w:rStyle w:val="NormalTok"/>
        </w:rPr>
        <w:t xml:space="preserve"> prev_X.shape</w:t>
      </w:r>
      <w:r>
        <w:br/>
      </w:r>
      <w:r>
        <w:rPr>
          <w:rStyle w:val="NormalTok"/>
        </w:rPr>
        <w:t xml:space="preserve">        xl </w:t>
      </w:r>
      <w:r>
        <w:rPr>
          <w:rStyle w:val="OperatorTok"/>
        </w:rPr>
        <w:t>=</w:t>
      </w:r>
      <w:r>
        <w:rPr>
          <w:rStyle w:val="NormalTok"/>
        </w:rPr>
        <w:t xml:space="preserve"> np.asarray(problem.xl, dtype</w:t>
      </w:r>
      <w:r>
        <w:rPr>
          <w:rStyle w:val="OperatorTok"/>
        </w:rPr>
        <w:t>=</w:t>
      </w:r>
      <w:r>
        <w:rPr>
          <w:rStyle w:val="BuiltInTok"/>
        </w:rPr>
        <w:t>float</w:t>
      </w:r>
      <w:r>
        <w:rPr>
          <w:rStyle w:val="NormalTok"/>
        </w:rPr>
        <w:t>)</w:t>
      </w:r>
      <w:r>
        <w:br/>
      </w:r>
      <w:r>
        <w:rPr>
          <w:rStyle w:val="NormalTok"/>
        </w:rPr>
        <w:t xml:space="preserve">        xu </w:t>
      </w:r>
      <w:r>
        <w:rPr>
          <w:rStyle w:val="OperatorTok"/>
        </w:rPr>
        <w:t>=</w:t>
      </w:r>
      <w:r>
        <w:rPr>
          <w:rStyle w:val="NormalTok"/>
        </w:rPr>
        <w:t xml:space="preserve"> np.asarray(problem.xu, dtype</w:t>
      </w:r>
      <w:r>
        <w:rPr>
          <w:rStyle w:val="OperatorTok"/>
        </w:rPr>
        <w:t>=</w:t>
      </w:r>
      <w:r>
        <w:rPr>
          <w:rStyle w:val="BuiltInTok"/>
        </w:rPr>
        <w:t>float</w:t>
      </w:r>
      <w:r>
        <w:rPr>
          <w:rStyle w:val="NormalTok"/>
        </w:rPr>
        <w:t>)</w:t>
      </w:r>
      <w:r>
        <w:br/>
      </w:r>
      <w:r>
        <w:br/>
      </w:r>
      <w:r>
        <w:rPr>
          <w:rStyle w:val="NormalTok"/>
        </w:rPr>
        <w:t xml:space="preserve">        </w:t>
      </w:r>
      <w:r>
        <w:rPr>
          <w:rStyle w:val="CommentTok"/>
        </w:rPr>
        <w:t># v2.1: delegate to a pluggable strategy when provided</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.transfer_strategy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._ensure_probe(prev_X, problem)</w:t>
      </w:r>
      <w:r>
        <w:br/>
      </w:r>
      <w:r>
        <w:rPr>
          <w:rStyle w:val="NormalTok"/>
        </w:rPr>
        <w:t xml:space="preserve">            Dk </w:t>
      </w:r>
      <w:r>
        <w:rPr>
          <w:rStyle w:val="OperatorTok"/>
        </w:rPr>
        <w:t>=</w:t>
      </w:r>
      <w:r>
        <w:rPr>
          <w:rStyle w:val="NormalTok"/>
        </w:rPr>
        <w:t xml:space="preserve"> </w:t>
      </w:r>
      <w:r>
        <w:rPr>
          <w:rStyle w:val="VariableTok"/>
        </w:rPr>
        <w:t>self</w:t>
      </w:r>
      <w:r>
        <w:rPr>
          <w:rStyle w:val="NormalTok"/>
        </w:rPr>
        <w:t>._detect_change(problem)</w:t>
      </w:r>
      <w:r>
        <w:br/>
      </w:r>
      <w:r>
        <w:rPr>
          <w:rStyle w:val="NormalTok"/>
        </w:rPr>
        <w:t xml:space="preserve">            new_X, info </w:t>
      </w:r>
      <w:r>
        <w:rPr>
          <w:rStyle w:val="OperatorTok"/>
        </w:rPr>
        <w:t>=</w:t>
      </w:r>
      <w:r>
        <w:rPr>
          <w:rStyle w:val="NormalTok"/>
        </w:rPr>
        <w:t xml:space="preserve"> </w:t>
      </w:r>
      <w:r>
        <w:rPr>
          <w:rStyle w:val="VariableTok"/>
        </w:rPr>
        <w:t>self</w:t>
      </w:r>
      <w:r>
        <w:rPr>
          <w:rStyle w:val="NormalTok"/>
        </w:rPr>
        <w:t>.transfer_strategy.transfer(</w:t>
      </w:r>
      <w:r>
        <w:br/>
      </w:r>
      <w:r>
        <w:rPr>
          <w:rStyle w:val="NormalTok"/>
        </w:rPr>
        <w:t xml:space="preserve">                prev_X, prev_F, problem, env_index, rng)</w:t>
      </w:r>
      <w:r>
        <w:br/>
      </w:r>
      <w:r>
        <w:rPr>
          <w:rStyle w:val="NormalTok"/>
        </w:rPr>
        <w:t xml:space="preserve">            info[</w:t>
      </w:r>
      <w:r>
        <w:rPr>
          <w:rStyle w:val="StringTok"/>
        </w:rPr>
        <w:t>"Dk"</w:t>
      </w:r>
      <w:r>
        <w:rPr>
          <w:rStyle w:val="NormalTok"/>
        </w:rPr>
        <w:t xml:space="preserve">] </w:t>
      </w:r>
      <w:r>
        <w:rPr>
          <w:rStyle w:val="OperatorTok"/>
        </w:rPr>
        <w:t>=</w:t>
      </w:r>
      <w:r>
        <w:rPr>
          <w:rStyle w:val="NormalTok"/>
        </w:rPr>
        <w:t xml:space="preserve"> </w:t>
      </w:r>
      <w:r>
        <w:rPr>
          <w:rStyle w:val="BuiltInTok"/>
        </w:rPr>
        <w:t>float</w:t>
      </w:r>
      <w:r>
        <w:rPr>
          <w:rStyle w:val="NormalTok"/>
        </w:rPr>
        <w:t>(Dk)</w:t>
      </w:r>
      <w:r>
        <w:br/>
      </w:r>
      <w:r>
        <w:rPr>
          <w:rStyle w:val="NormalTok"/>
        </w:rPr>
        <w:t xml:space="preserve">            </w:t>
      </w:r>
      <w:r>
        <w:rPr>
          <w:rStyle w:val="ControlFlowTok"/>
        </w:rPr>
        <w:t>return</w:t>
      </w:r>
      <w:r>
        <w:rPr>
          <w:rStyle w:val="NormalTok"/>
        </w:rPr>
        <w:t xml:space="preserve"> new_X, info</w:t>
      </w:r>
      <w:r>
        <w:br/>
      </w:r>
      <w:r>
        <w:br/>
      </w:r>
      <w:r>
        <w:rPr>
          <w:rStyle w:val="NormalTok"/>
        </w:rPr>
        <w:t xml:space="preserve">        </w:t>
      </w:r>
      <w:r>
        <w:rPr>
          <w:rStyle w:val="CommentTok"/>
        </w:rPr>
        <w:t># 1. features of the non-dominated subset (normalized space)</w:t>
      </w:r>
      <w:r>
        <w:br/>
      </w:r>
      <w:r>
        <w:rPr>
          <w:rStyle w:val="NormalTok"/>
        </w:rPr>
        <w:t xml:space="preserve">        nd_mask </w:t>
      </w:r>
      <w:r>
        <w:rPr>
          <w:rStyle w:val="OperatorTok"/>
        </w:rPr>
        <w:t>=</w:t>
      </w:r>
      <w:r>
        <w:rPr>
          <w:rStyle w:val="NormalTok"/>
        </w:rPr>
        <w:t xml:space="preserve"> non_dominated_set(prev_X, prev_F)</w:t>
      </w:r>
      <w:r>
        <w:br/>
      </w:r>
      <w:r>
        <w:rPr>
          <w:rStyle w:val="NormalTok"/>
        </w:rPr>
        <w:t xml:space="preserve">        nd_X </w:t>
      </w:r>
      <w:r>
        <w:rPr>
          <w:rStyle w:val="OperatorTok"/>
        </w:rPr>
        <w:t>=</w:t>
      </w:r>
      <w:r>
        <w:rPr>
          <w:rStyle w:val="NormalTok"/>
        </w:rPr>
        <w:t xml:space="preserve"> prev_X[nd_mask]</w:t>
      </w:r>
      <w:r>
        <w:br/>
      </w:r>
      <w:r>
        <w:rPr>
          <w:rStyle w:val="NormalTok"/>
        </w:rPr>
        <w:t xml:space="preserve">        </w:t>
      </w:r>
      <w:r>
        <w:rPr>
          <w:rStyle w:val="ControlFlowTok"/>
        </w:rPr>
        <w:t>if</w:t>
      </w:r>
      <w:r>
        <w:rPr>
          <w:rStyle w:val="NormalTok"/>
        </w:rPr>
        <w:t xml:space="preserve"> nd_X.shape[</w:t>
      </w:r>
      <w:r>
        <w:rPr>
          <w:rStyle w:val="DecValTok"/>
        </w:rPr>
        <w:t>0</w:t>
      </w:r>
      <w:r>
        <w:rPr>
          <w:rStyle w:val="NormalTok"/>
        </w:rPr>
        <w:t xml:space="preserve">] </w:t>
      </w:r>
      <w:r>
        <w:rPr>
          <w:rStyle w:val="OperatorTok"/>
        </w:rPr>
        <w:t>&lt;</w:t>
      </w:r>
      <w:r>
        <w:rPr>
          <w:rStyle w:val="NormalTok"/>
        </w:rPr>
        <w:t xml:space="preserve"> </w:t>
      </w:r>
      <w:r>
        <w:rPr>
          <w:rStyle w:val="BuiltInTok"/>
        </w:rPr>
        <w:t>max</w:t>
      </w:r>
      <w:r>
        <w:rPr>
          <w:rStyle w:val="NormalTok"/>
        </w:rPr>
        <w:t>(</w:t>
      </w:r>
      <w:r>
        <w:rPr>
          <w:rStyle w:val="DecValTok"/>
        </w:rPr>
        <w:t>10</w:t>
      </w:r>
      <w:r>
        <w:rPr>
          <w:rStyle w:val="NormalTok"/>
        </w:rPr>
        <w:t xml:space="preserve">, N </w:t>
      </w:r>
      <w:r>
        <w:rPr>
          <w:rStyle w:val="OperatorTok"/>
        </w:rPr>
        <w:t>//</w:t>
      </w:r>
      <w:r>
        <w:rPr>
          <w:rStyle w:val="NormalTok"/>
        </w:rPr>
        <w:t xml:space="preserve"> </w:t>
      </w:r>
      <w:r>
        <w:rPr>
          <w:rStyle w:val="DecValTok"/>
        </w:rPr>
        <w:t>4</w:t>
      </w:r>
      <w:r>
        <w:rPr>
          <w:rStyle w:val="NormalTok"/>
        </w:rPr>
        <w:t>):</w:t>
      </w:r>
      <w:r>
        <w:br/>
      </w:r>
      <w:r>
        <w:rPr>
          <w:rStyle w:val="NormalTok"/>
        </w:rPr>
        <w:t xml:space="preserve">            nd_X </w:t>
      </w:r>
      <w:r>
        <w:rPr>
          <w:rStyle w:val="OperatorTok"/>
        </w:rPr>
        <w:t>=</w:t>
      </w:r>
      <w:r>
        <w:rPr>
          <w:rStyle w:val="NormalTok"/>
        </w:rPr>
        <w:t xml:space="preserve"> prev_X</w:t>
      </w:r>
      <w:r>
        <w:br/>
      </w:r>
      <w:r>
        <w:rPr>
          <w:rStyle w:val="NormalTok"/>
        </w:rPr>
        <w:t xml:space="preserve">        n_nd </w:t>
      </w:r>
      <w:r>
        <w:rPr>
          <w:rStyle w:val="OperatorTok"/>
        </w:rPr>
        <w:t>=</w:t>
      </w:r>
      <w:r>
        <w:rPr>
          <w:rStyle w:val="NormalTok"/>
        </w:rPr>
        <w:t xml:space="preserve"> </w:t>
      </w:r>
      <w:r>
        <w:rPr>
          <w:rStyle w:val="BuiltInTok"/>
        </w:rPr>
        <w:t>int</w:t>
      </w:r>
      <w:r>
        <w:rPr>
          <w:rStyle w:val="NormalTok"/>
        </w:rPr>
        <w:t>(nd_X.shape[</w:t>
      </w:r>
      <w:r>
        <w:rPr>
          <w:rStyle w:val="DecValTok"/>
        </w:rPr>
        <w:t>0</w:t>
      </w:r>
      <w:r>
        <w:rPr>
          <w:rStyle w:val="NormalTok"/>
        </w:rPr>
        <w:t>])</w:t>
      </w:r>
      <w:r>
        <w:br/>
      </w:r>
      <w:r>
        <w:rPr>
          <w:rStyle w:val="NormalTok"/>
        </w:rPr>
        <w:t xml:space="preserve">        mu_e, sigma_e </w:t>
      </w:r>
      <w:r>
        <w:rPr>
          <w:rStyle w:val="OperatorTok"/>
        </w:rPr>
        <w:t>=</w:t>
      </w:r>
      <w:r>
        <w:rPr>
          <w:rStyle w:val="NormalTok"/>
        </w:rPr>
        <w:t xml:space="preserve"> extract_features(nd_X, xl, xu)   </w:t>
      </w:r>
      <w:r>
        <w:rPr>
          <w:rStyle w:val="CommentTok"/>
        </w:rPr>
        <w:t># already in [0,1]</w:t>
      </w:r>
      <w:r>
        <w:br/>
      </w:r>
      <w:r>
        <w:rPr>
          <w:rStyle w:val="NormalTok"/>
        </w:rPr>
        <w:t xml:space="preserve">        sigma_e </w:t>
      </w:r>
      <w:r>
        <w:rPr>
          <w:rStyle w:val="OperatorTok"/>
        </w:rPr>
        <w:t>=</w:t>
      </w:r>
      <w:r>
        <w:rPr>
          <w:rStyle w:val="NormalTok"/>
        </w:rPr>
        <w:t xml:space="preserve"> np.maximum(sigma_e, </w:t>
      </w:r>
      <w:r>
        <w:rPr>
          <w:rStyle w:val="FloatTok"/>
        </w:rPr>
        <w:t>1e-3</w:t>
      </w:r>
      <w:r>
        <w:rPr>
          <w:rStyle w:val="NormalTok"/>
        </w:rPr>
        <w:t xml:space="preserve">)              </w:t>
      </w:r>
      <w:r>
        <w:rPr>
          <w:rStyle w:val="CommentTok"/>
        </w:rPr>
        <w:t># normalized floor</w:t>
      </w:r>
      <w:r>
        <w:br/>
      </w:r>
      <w:r>
        <w:br/>
      </w:r>
      <w:r>
        <w:rPr>
          <w:rStyle w:val="NormalTok"/>
        </w:rPr>
        <w:t xml:space="preserve">        </w:t>
      </w:r>
      <w:r>
        <w:rPr>
          <w:rStyle w:val="CommentTok"/>
        </w:rPr>
        <w:t># 2. probe change magnitude D_k (shared fixed probe, real bounds)</w:t>
      </w:r>
      <w:r>
        <w:br/>
      </w:r>
      <w:r>
        <w:rPr>
          <w:rStyle w:val="NormalTok"/>
        </w:rPr>
        <w:t xml:space="preserve">        </w:t>
      </w:r>
      <w:r>
        <w:rPr>
          <w:rStyle w:val="VariableTok"/>
        </w:rPr>
        <w:t>self</w:t>
      </w:r>
      <w:r>
        <w:rPr>
          <w:rStyle w:val="NormalTok"/>
        </w:rPr>
        <w:t>._ensure_probe(prev_X, problem)</w:t>
      </w:r>
      <w:r>
        <w:br/>
      </w:r>
      <w:r>
        <w:rPr>
          <w:rStyle w:val="NormalTok"/>
        </w:rPr>
        <w:t xml:space="preserve">        Dk </w:t>
      </w:r>
      <w:r>
        <w:rPr>
          <w:rStyle w:val="OperatorTok"/>
        </w:rPr>
        <w:t>=</w:t>
      </w:r>
      <w:r>
        <w:rPr>
          <w:rStyle w:val="NormalTok"/>
        </w:rPr>
        <w:t xml:space="preserve"> </w:t>
      </w:r>
      <w:r>
        <w:rPr>
          <w:rStyle w:val="VariableTok"/>
        </w:rPr>
        <w:t>self</w:t>
      </w:r>
      <w:r>
        <w:rPr>
          <w:rStyle w:val="NormalTok"/>
        </w:rPr>
        <w:t>._detect_change(problem)</w:t>
      </w:r>
      <w:r>
        <w:br/>
      </w:r>
      <w:r>
        <w:lastRenderedPageBreak/>
        <w:br/>
      </w:r>
      <w:r>
        <w:rPr>
          <w:rStyle w:val="NormalTok"/>
        </w:rPr>
        <w:t xml:space="preserve">        </w:t>
      </w:r>
      <w:r>
        <w:rPr>
          <w:rStyle w:val="CommentTok"/>
        </w:rPr>
        <w:t># 3. multi-source fusion (normalized space)</w:t>
      </w:r>
      <w:r>
        <w:br/>
      </w:r>
      <w:r>
        <w:rPr>
          <w:rStyle w:val="NormalTok"/>
        </w:rPr>
        <w:t xml:space="preserve">        mu_eff, sigma_eff </w:t>
      </w:r>
      <w:r>
        <w:rPr>
          <w:rStyle w:val="OperatorTok"/>
        </w:rPr>
        <w:t>=</w:t>
      </w:r>
      <w:r>
        <w:rPr>
          <w:rStyle w:val="NormalTok"/>
        </w:rPr>
        <w:t xml:space="preserve"> </w:t>
      </w:r>
      <w:r>
        <w:rPr>
          <w:rStyle w:val="VariableTok"/>
        </w:rPr>
        <w:t>self</w:t>
      </w:r>
      <w:r>
        <w:rPr>
          <w:rStyle w:val="NormalTok"/>
        </w:rPr>
        <w:t>._fuse_features(mu_e, sigma_e)</w:t>
      </w:r>
      <w:r>
        <w:br/>
      </w:r>
      <w:r>
        <w:br/>
      </w:r>
      <w:r>
        <w:rPr>
          <w:rStyle w:val="NormalTok"/>
        </w:rPr>
        <w:t xml:space="preserve">        </w:t>
      </w:r>
      <w:r>
        <w:rPr>
          <w:rStyle w:val="CommentTok"/>
        </w:rPr>
        <w:t># 4. trend-centre prediction, clipped in [0,1]</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._mu_prev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mu_hat </w:t>
      </w:r>
      <w:r>
        <w:rPr>
          <w:rStyle w:val="OperatorTok"/>
        </w:rPr>
        <w:t>=</w:t>
      </w:r>
      <w:r>
        <w:rPr>
          <w:rStyle w:val="NormalTok"/>
        </w:rPr>
        <w:t xml:space="preserve"> np.clip(</w:t>
      </w:r>
      <w:r>
        <w:br/>
      </w:r>
      <w:r>
        <w:rPr>
          <w:rStyle w:val="NormalTok"/>
        </w:rPr>
        <w:t xml:space="preserve">                mu_eff </w:t>
      </w:r>
      <w:r>
        <w:rPr>
          <w:rStyle w:val="OperatorTok"/>
        </w:rPr>
        <w:t>+</w:t>
      </w:r>
      <w:r>
        <w:rPr>
          <w:rStyle w:val="NormalTok"/>
        </w:rPr>
        <w:t xml:space="preserve"> </w:t>
      </w:r>
      <w:r>
        <w:rPr>
          <w:rStyle w:val="VariableTok"/>
        </w:rPr>
        <w:t>self</w:t>
      </w:r>
      <w:r>
        <w:rPr>
          <w:rStyle w:val="NormalTok"/>
        </w:rPr>
        <w:t xml:space="preserve">.trend_alpha </w:t>
      </w:r>
      <w:r>
        <w:rPr>
          <w:rStyle w:val="OperatorTok"/>
        </w:rPr>
        <w:t>*</w:t>
      </w:r>
      <w:r>
        <w:rPr>
          <w:rStyle w:val="NormalTok"/>
        </w:rPr>
        <w:t xml:space="preserve"> (mu_eff </w:t>
      </w:r>
      <w:r>
        <w:rPr>
          <w:rStyle w:val="OperatorTok"/>
        </w:rPr>
        <w:t>-</w:t>
      </w:r>
      <w:r>
        <w:rPr>
          <w:rStyle w:val="NormalTok"/>
        </w:rPr>
        <w:t xml:space="preserve"> </w:t>
      </w:r>
      <w:r>
        <w:rPr>
          <w:rStyle w:val="VariableTok"/>
        </w:rPr>
        <w:t>self</w:t>
      </w:r>
      <w:r>
        <w:rPr>
          <w:rStyle w:val="NormalTok"/>
        </w:rPr>
        <w:t>._mu_prev),</w:t>
      </w:r>
      <w:r>
        <w:br/>
      </w:r>
      <w:r>
        <w:rPr>
          <w:rStyle w:val="NormalTok"/>
        </w:rPr>
        <w:t xml:space="preserve">                </w:t>
      </w:r>
      <w:r>
        <w:rPr>
          <w:rStyle w:val="FloatTok"/>
        </w:rPr>
        <w:t>0.0</w:t>
      </w:r>
      <w:r>
        <w:rPr>
          <w:rStyle w:val="NormalTok"/>
        </w:rPr>
        <w:t xml:space="preserve">, </w:t>
      </w:r>
      <w:r>
        <w:rPr>
          <w:rStyle w:val="FloatTok"/>
        </w:rPr>
        <w:t>1.0</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mu_hat </w:t>
      </w:r>
      <w:r>
        <w:rPr>
          <w:rStyle w:val="OperatorTok"/>
        </w:rPr>
        <w:t>=</w:t>
      </w:r>
      <w:r>
        <w:rPr>
          <w:rStyle w:val="NormalTok"/>
        </w:rPr>
        <w:t xml:space="preserve"> np.clip(mu_eff, </w:t>
      </w:r>
      <w:r>
        <w:rPr>
          <w:rStyle w:val="FloatTok"/>
        </w:rPr>
        <w:t>0.0</w:t>
      </w:r>
      <w:r>
        <w:rPr>
          <w:rStyle w:val="NormalTok"/>
        </w:rPr>
        <w:t xml:space="preserve">, </w:t>
      </w:r>
      <w:r>
        <w:rPr>
          <w:rStyle w:val="FloatTok"/>
        </w:rPr>
        <w:t>1.0</w:t>
      </w:r>
      <w:r>
        <w:rPr>
          <w:rStyle w:val="NormalTok"/>
        </w:rPr>
        <w:t>)</w:t>
      </w:r>
      <w:r>
        <w:br/>
      </w:r>
      <w:r>
        <w:br/>
      </w:r>
      <w:r>
        <w:rPr>
          <w:rStyle w:val="NormalTok"/>
        </w:rPr>
        <w:t xml:space="preserve">        </w:t>
      </w:r>
      <w:r>
        <w:rPr>
          <w:rStyle w:val="CommentTok"/>
        </w:rPr>
        <w:t># 5. adaptive sigma scale (capped, normalized by running mean of |D_k|)</w:t>
      </w:r>
      <w:r>
        <w:br/>
      </w:r>
      <w:r>
        <w:rPr>
          <w:rStyle w:val="NormalTok"/>
        </w:rPr>
        <w:t xml:space="preserve">        sigma_scale </w:t>
      </w:r>
      <w:r>
        <w:rPr>
          <w:rStyle w:val="OperatorTok"/>
        </w:rPr>
        <w:t>=</w:t>
      </w:r>
      <w:r>
        <w:rPr>
          <w:rStyle w:val="NormalTok"/>
        </w:rPr>
        <w:t xml:space="preserve"> </w:t>
      </w:r>
      <w:r>
        <w:rPr>
          <w:rStyle w:val="FloatTok"/>
        </w:rPr>
        <w:t>1.0</w:t>
      </w:r>
      <w:r>
        <w:br/>
      </w:r>
      <w:r>
        <w:rPr>
          <w:rStyle w:val="NormalTok"/>
        </w:rPr>
        <w:t xml:space="preserve">        </w:t>
      </w:r>
      <w:r>
        <w:rPr>
          <w:rStyle w:val="ControlFlowTok"/>
        </w:rPr>
        <w:t>if</w:t>
      </w:r>
      <w:r>
        <w:rPr>
          <w:rStyle w:val="NormalTok"/>
        </w:rPr>
        <w:t xml:space="preserve"> </w:t>
      </w:r>
      <w:r>
        <w:rPr>
          <w:rStyle w:val="VariableTok"/>
        </w:rPr>
        <w:t>self</w:t>
      </w:r>
      <w:r>
        <w:rPr>
          <w:rStyle w:val="NormalTok"/>
        </w:rPr>
        <w:t>.adaptive_transfer:</w:t>
      </w:r>
      <w:r>
        <w:br/>
      </w:r>
      <w:r>
        <w:rPr>
          <w:rStyle w:val="NormalTok"/>
        </w:rPr>
        <w:t xml:space="preserve">            </w:t>
      </w:r>
      <w:r>
        <w:rPr>
          <w:rStyle w:val="VariableTok"/>
        </w:rPr>
        <w:t>self</w:t>
      </w:r>
      <w:r>
        <w:rPr>
          <w:rStyle w:val="NormalTok"/>
        </w:rPr>
        <w:t xml:space="preserve">._dk_sum </w:t>
      </w:r>
      <w:r>
        <w:rPr>
          <w:rStyle w:val="OperatorTok"/>
        </w:rPr>
        <w:t>+=</w:t>
      </w:r>
      <w:r>
        <w:rPr>
          <w:rStyle w:val="NormalTok"/>
        </w:rPr>
        <w:t xml:space="preserve"> </w:t>
      </w:r>
      <w:r>
        <w:rPr>
          <w:rStyle w:val="BuiltInTok"/>
        </w:rPr>
        <w:t>abs</w:t>
      </w:r>
      <w:r>
        <w:rPr>
          <w:rStyle w:val="NormalTok"/>
        </w:rPr>
        <w:t>(Dk)</w:t>
      </w:r>
      <w:r>
        <w:br/>
      </w:r>
      <w:r>
        <w:rPr>
          <w:rStyle w:val="NormalTok"/>
        </w:rPr>
        <w:t xml:space="preserve">            </w:t>
      </w:r>
      <w:r>
        <w:rPr>
          <w:rStyle w:val="VariableTok"/>
        </w:rPr>
        <w:t>self</w:t>
      </w:r>
      <w:r>
        <w:rPr>
          <w:rStyle w:val="NormalTok"/>
        </w:rPr>
        <w:t xml:space="preserve">._dk_n </w:t>
      </w:r>
      <w:r>
        <w:rPr>
          <w:rStyle w:val="OperatorTok"/>
        </w:rPr>
        <w:t>+=</w:t>
      </w:r>
      <w:r>
        <w:rPr>
          <w:rStyle w:val="NormalTok"/>
        </w:rPr>
        <w:t xml:space="preserve"> </w:t>
      </w:r>
      <w:r>
        <w:rPr>
          <w:rStyle w:val="DecValTok"/>
        </w:rPr>
        <w:t>1</w:t>
      </w:r>
      <w:r>
        <w:br/>
      </w:r>
      <w:r>
        <w:rPr>
          <w:rStyle w:val="NormalTok"/>
        </w:rPr>
        <w:t xml:space="preserve">            dk_ref </w:t>
      </w:r>
      <w:r>
        <w:rPr>
          <w:rStyle w:val="OperatorTok"/>
        </w:rPr>
        <w:t>=</w:t>
      </w:r>
      <w:r>
        <w:rPr>
          <w:rStyle w:val="NormalTok"/>
        </w:rPr>
        <w:t xml:space="preserve"> </w:t>
      </w:r>
      <w:r>
        <w:rPr>
          <w:rStyle w:val="VariableTok"/>
        </w:rPr>
        <w:t>self</w:t>
      </w:r>
      <w:r>
        <w:rPr>
          <w:rStyle w:val="NormalTok"/>
        </w:rPr>
        <w:t xml:space="preserve">._dk_sum </w:t>
      </w:r>
      <w:r>
        <w:rPr>
          <w:rStyle w:val="OperatorTok"/>
        </w:rPr>
        <w:t>/</w:t>
      </w:r>
      <w:r>
        <w:rPr>
          <w:rStyle w:val="NormalTok"/>
        </w:rPr>
        <w:t xml:space="preserve"> </w:t>
      </w:r>
      <w:r>
        <w:rPr>
          <w:rStyle w:val="VariableTok"/>
        </w:rPr>
        <w:t>self</w:t>
      </w:r>
      <w:r>
        <w:rPr>
          <w:rStyle w:val="NormalTok"/>
        </w:rPr>
        <w:t>._dk_n</w:t>
      </w:r>
      <w:r>
        <w:br/>
      </w:r>
      <w:r>
        <w:rPr>
          <w:rStyle w:val="NormalTok"/>
        </w:rPr>
        <w:t xml:space="preserve">            dk_norm </w:t>
      </w:r>
      <w:r>
        <w:rPr>
          <w:rStyle w:val="OperatorTok"/>
        </w:rPr>
        <w:t>=</w:t>
      </w:r>
      <w:r>
        <w:rPr>
          <w:rStyle w:val="NormalTok"/>
        </w:rPr>
        <w:t xml:space="preserve"> </w:t>
      </w:r>
      <w:r>
        <w:rPr>
          <w:rStyle w:val="BuiltInTok"/>
        </w:rPr>
        <w:t>abs</w:t>
      </w:r>
      <w:r>
        <w:rPr>
          <w:rStyle w:val="NormalTok"/>
        </w:rPr>
        <w:t xml:space="preserve">(Dk) </w:t>
      </w:r>
      <w:r>
        <w:rPr>
          <w:rStyle w:val="OperatorTok"/>
        </w:rPr>
        <w:t>/</w:t>
      </w:r>
      <w:r>
        <w:rPr>
          <w:rStyle w:val="NormalTok"/>
        </w:rPr>
        <w:t xml:space="preserve"> dk_ref </w:t>
      </w:r>
      <w:r>
        <w:rPr>
          <w:rStyle w:val="ControlFlowTok"/>
        </w:rPr>
        <w:t>if</w:t>
      </w:r>
      <w:r>
        <w:rPr>
          <w:rStyle w:val="NormalTok"/>
        </w:rPr>
        <w:t xml:space="preserve"> dk_ref </w:t>
      </w:r>
      <w:r>
        <w:rPr>
          <w:rStyle w:val="OperatorTok"/>
        </w:rPr>
        <w:t>&gt;</w:t>
      </w:r>
      <w:r>
        <w:rPr>
          <w:rStyle w:val="NormalTok"/>
        </w:rPr>
        <w:t xml:space="preserve"> </w:t>
      </w:r>
      <w:r>
        <w:rPr>
          <w:rStyle w:val="FloatTok"/>
        </w:rPr>
        <w:t>1e-12</w:t>
      </w:r>
      <w:r>
        <w:rPr>
          <w:rStyle w:val="NormalTok"/>
        </w:rPr>
        <w:t xml:space="preserve"> </w:t>
      </w:r>
      <w:r>
        <w:rPr>
          <w:rStyle w:val="ControlFlowTok"/>
        </w:rPr>
        <w:t>else</w:t>
      </w:r>
      <w:r>
        <w:rPr>
          <w:rStyle w:val="NormalTok"/>
        </w:rPr>
        <w:t xml:space="preserve"> </w:t>
      </w:r>
      <w:r>
        <w:rPr>
          <w:rStyle w:val="FloatTok"/>
        </w:rPr>
        <w:t>0.0</w:t>
      </w:r>
      <w:r>
        <w:br/>
      </w:r>
      <w:r>
        <w:rPr>
          <w:rStyle w:val="NormalTok"/>
        </w:rPr>
        <w:t xml:space="preserve">            sigma_scale </w:t>
      </w:r>
      <w:r>
        <w:rPr>
          <w:rStyle w:val="OperatorTok"/>
        </w:rPr>
        <w:t>=</w:t>
      </w:r>
      <w:r>
        <w:rPr>
          <w:rStyle w:val="NormalTok"/>
        </w:rPr>
        <w:t xml:space="preserve"> </w:t>
      </w:r>
      <w:r>
        <w:rPr>
          <w:rStyle w:val="BuiltInTok"/>
        </w:rPr>
        <w:t>float</w:t>
      </w:r>
      <w:r>
        <w:rPr>
          <w:rStyle w:val="NormalTok"/>
        </w:rPr>
        <w:t>(np.clip(</w:t>
      </w:r>
      <w:r>
        <w:br/>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VariableTok"/>
        </w:rPr>
        <w:t>self</w:t>
      </w:r>
      <w:r>
        <w:rPr>
          <w:rStyle w:val="NormalTok"/>
        </w:rPr>
        <w:t xml:space="preserve">.adaptive_beta </w:t>
      </w:r>
      <w:r>
        <w:rPr>
          <w:rStyle w:val="OperatorTok"/>
        </w:rPr>
        <w:t>*</w:t>
      </w:r>
      <w:r>
        <w:rPr>
          <w:rStyle w:val="NormalTok"/>
        </w:rPr>
        <w:t xml:space="preserve"> dk_norm,</w:t>
      </w:r>
      <w:r>
        <w:br/>
      </w:r>
      <w:r>
        <w:rPr>
          <w:rStyle w:val="NormalTok"/>
        </w:rPr>
        <w:t xml:space="preserve">                </w:t>
      </w:r>
      <w:r>
        <w:rPr>
          <w:rStyle w:val="VariableTok"/>
        </w:rPr>
        <w:t>self</w:t>
      </w:r>
      <w:r>
        <w:rPr>
          <w:rStyle w:val="NormalTok"/>
        </w:rPr>
        <w:t xml:space="preserve">.SIGMA_SCALE_MIN, </w:t>
      </w:r>
      <w:r>
        <w:rPr>
          <w:rStyle w:val="VariableTok"/>
        </w:rPr>
        <w:t>self</w:t>
      </w:r>
      <w:r>
        <w:rPr>
          <w:rStyle w:val="NormalTok"/>
        </w:rPr>
        <w:t>.SIGMA_SCALE_MAX))</w:t>
      </w:r>
      <w:r>
        <w:br/>
      </w:r>
      <w:r>
        <w:rPr>
          <w:rStyle w:val="NormalTok"/>
        </w:rPr>
        <w:t xml:space="preserve">            sigma_eff </w:t>
      </w:r>
      <w:r>
        <w:rPr>
          <w:rStyle w:val="OperatorTok"/>
        </w:rPr>
        <w:t>=</w:t>
      </w:r>
      <w:r>
        <w:rPr>
          <w:rStyle w:val="NormalTok"/>
        </w:rPr>
        <w:t xml:space="preserve"> sigma_eff </w:t>
      </w:r>
      <w:r>
        <w:rPr>
          <w:rStyle w:val="OperatorTok"/>
        </w:rPr>
        <w:t>*</w:t>
      </w:r>
      <w:r>
        <w:rPr>
          <w:rStyle w:val="NormalTok"/>
        </w:rPr>
        <w:t xml:space="preserve"> sigma_scale</w:t>
      </w:r>
      <w:r>
        <w:br/>
      </w:r>
      <w:r>
        <w:br/>
      </w:r>
      <w:r>
        <w:rPr>
          <w:rStyle w:val="NormalTok"/>
        </w:rPr>
        <w:t xml:space="preserve">        </w:t>
      </w:r>
      <w:r>
        <w:rPr>
          <w:rStyle w:val="CommentTok"/>
        </w:rPr>
        <w:t># 6. store current features (normalized) for the next change</w:t>
      </w:r>
      <w:r>
        <w:br/>
      </w:r>
      <w:r>
        <w:rPr>
          <w:rStyle w:val="NormalTok"/>
        </w:rPr>
        <w:t xml:space="preserve">        </w:t>
      </w:r>
      <w:r>
        <w:rPr>
          <w:rStyle w:val="VariableTok"/>
        </w:rPr>
        <w:t>self</w:t>
      </w:r>
      <w:r>
        <w:rPr>
          <w:rStyle w:val="NormalTok"/>
        </w:rPr>
        <w:t xml:space="preserve">._mu_prev </w:t>
      </w:r>
      <w:r>
        <w:rPr>
          <w:rStyle w:val="OperatorTok"/>
        </w:rPr>
        <w:t>=</w:t>
      </w:r>
      <w:r>
        <w:rPr>
          <w:rStyle w:val="NormalTok"/>
        </w:rPr>
        <w:t xml:space="preserve"> mu_e.copy()</w:t>
      </w:r>
      <w:r>
        <w:br/>
      </w:r>
      <w:r>
        <w:rPr>
          <w:rStyle w:val="NormalTok"/>
        </w:rPr>
        <w:t xml:space="preserve">        </w:t>
      </w:r>
      <w:r>
        <w:rPr>
          <w:rStyle w:val="VariableTok"/>
        </w:rPr>
        <w:t>self</w:t>
      </w:r>
      <w:r>
        <w:rPr>
          <w:rStyle w:val="NormalTok"/>
        </w:rPr>
        <w:t xml:space="preserve">._sigma_prev </w:t>
      </w:r>
      <w:r>
        <w:rPr>
          <w:rStyle w:val="OperatorTok"/>
        </w:rPr>
        <w:t>=</w:t>
      </w:r>
      <w:r>
        <w:rPr>
          <w:rStyle w:val="NormalTok"/>
        </w:rPr>
        <w:t xml:space="preserve"> sigma_e.copy()</w:t>
      </w:r>
      <w:r>
        <w:br/>
      </w:r>
      <w:r>
        <w:rPr>
          <w:rStyle w:val="NormalTok"/>
        </w:rPr>
        <w:t xml:space="preserve">        </w:t>
      </w:r>
      <w:r>
        <w:rPr>
          <w:rStyle w:val="ControlFlowTok"/>
        </w:rPr>
        <w:t>if</w:t>
      </w:r>
      <w:r>
        <w:rPr>
          <w:rStyle w:val="NormalTok"/>
        </w:rPr>
        <w:t xml:space="preserve"> </w:t>
      </w:r>
      <w:r>
        <w:rPr>
          <w:rStyle w:val="VariableTok"/>
        </w:rPr>
        <w:t>self</w:t>
      </w:r>
      <w:r>
        <w:rPr>
          <w:rStyle w:val="NormalTok"/>
        </w:rPr>
        <w:t>.multi_source:</w:t>
      </w:r>
      <w:r>
        <w:br/>
      </w:r>
      <w:r>
        <w:rPr>
          <w:rStyle w:val="NormalTok"/>
        </w:rPr>
        <w:t xml:space="preserve">            </w:t>
      </w:r>
      <w:r>
        <w:rPr>
          <w:rStyle w:val="VariableTok"/>
        </w:rPr>
        <w:t>self</w:t>
      </w:r>
      <w:r>
        <w:rPr>
          <w:rStyle w:val="NormalTok"/>
        </w:rPr>
        <w:t>._feature_history.append((mu_e.copy(), sigma_e.copy()))</w:t>
      </w:r>
      <w: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._feature_history) </w:t>
      </w:r>
      <w:r>
        <w:rPr>
          <w:rStyle w:val="OperatorTok"/>
        </w:rPr>
        <w:t>&gt;</w:t>
      </w:r>
      <w:r>
        <w:rPr>
          <w:rStyle w:val="NormalTok"/>
        </w:rPr>
        <w:t xml:space="preserve"> </w:t>
      </w:r>
      <w:r>
        <w:rPr>
          <w:rStyle w:val="VariableTok"/>
        </w:rPr>
        <w:t>self</w:t>
      </w:r>
      <w:r>
        <w:rPr>
          <w:rStyle w:val="NormalTok"/>
        </w:rPr>
        <w:t>.history_size:</w:t>
      </w:r>
      <w:r>
        <w:br/>
      </w:r>
      <w:r>
        <w:rPr>
          <w:rStyle w:val="NormalTok"/>
        </w:rPr>
        <w:t xml:space="preserve">                </w:t>
      </w:r>
      <w:r>
        <w:rPr>
          <w:rStyle w:val="VariableTok"/>
        </w:rPr>
        <w:t>self</w:t>
      </w:r>
      <w:r>
        <w:rPr>
          <w:rStyle w:val="NormalTok"/>
        </w:rPr>
        <w:t>._feature_history.pop(</w:t>
      </w:r>
      <w:r>
        <w:rPr>
          <w:rStyle w:val="DecValTok"/>
        </w:rPr>
        <w:t>0</w:t>
      </w:r>
      <w:r>
        <w:rPr>
          <w:rStyle w:val="NormalTok"/>
        </w:rPr>
        <w:t>)</w:t>
      </w:r>
      <w:r>
        <w:br/>
      </w:r>
      <w:r>
        <w:br/>
      </w:r>
      <w:r>
        <w:rPr>
          <w:rStyle w:val="NormalTok"/>
        </w:rPr>
        <w:t xml:space="preserve">        </w:t>
      </w:r>
      <w:r>
        <w:rPr>
          <w:rStyle w:val="CommentTok"/>
        </w:rPr>
        <w:t># 7. sample transfer candidates in [0,1]^D, denormalize once</w:t>
      </w:r>
      <w:r>
        <w:br/>
      </w:r>
      <w:r>
        <w:rPr>
          <w:rStyle w:val="NormalTok"/>
        </w:rPr>
        <w:t xml:space="preserve">        n_transfer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w:t>
      </w:r>
      <w:r>
        <w:rPr>
          <w:rStyle w:val="VariableTok"/>
        </w:rPr>
        <w:t>self</w:t>
      </w:r>
      <w:r>
        <w:rPr>
          <w:rStyle w:val="NormalTok"/>
        </w:rPr>
        <w:t xml:space="preserve">.transfer_ratio </w:t>
      </w:r>
      <w:r>
        <w:rPr>
          <w:rStyle w:val="OperatorTok"/>
        </w:rPr>
        <w:t>*</w:t>
      </w:r>
      <w:r>
        <w:rPr>
          <w:rStyle w:val="NormalTok"/>
        </w:rPr>
        <w:t xml:space="preserve"> N))</w:t>
      </w:r>
      <w:r>
        <w:br/>
      </w:r>
      <w:r>
        <w:rPr>
          <w:rStyle w:val="NormalTok"/>
        </w:rPr>
        <w:t xml:space="preserve">        </w:t>
      </w:r>
      <w:r>
        <w:rPr>
          <w:rStyle w:val="ControlFlowTok"/>
        </w:rPr>
        <w:t>if</w:t>
      </w:r>
      <w:r>
        <w:rPr>
          <w:rStyle w:val="NormalTok"/>
        </w:rPr>
        <w:t xml:space="preserve"> n_transfer </w:t>
      </w:r>
      <w:r>
        <w:rPr>
          <w:rStyle w:val="OperatorTok"/>
        </w:rPr>
        <w:t>&gt;</w:t>
      </w:r>
      <w:r>
        <w:rPr>
          <w:rStyle w:val="NormalTok"/>
        </w:rPr>
        <w:t xml:space="preserve"> </w:t>
      </w:r>
      <w:r>
        <w:rPr>
          <w:rStyle w:val="DecValTok"/>
        </w:rPr>
        <w:t>0</w:t>
      </w:r>
      <w:r>
        <w:rPr>
          <w:rStyle w:val="NormalTok"/>
        </w:rPr>
        <w:t>:</w:t>
      </w:r>
      <w:r>
        <w:br/>
      </w:r>
      <w:r>
        <w:rPr>
          <w:rStyle w:val="NormalTok"/>
        </w:rPr>
        <w:t xml:space="preserve">            noise </w:t>
      </w:r>
      <w:r>
        <w:rPr>
          <w:rStyle w:val="OperatorTok"/>
        </w:rPr>
        <w:t>=</w:t>
      </w:r>
      <w:r>
        <w:rPr>
          <w:rStyle w:val="NormalTok"/>
        </w:rPr>
        <w:t xml:space="preserve"> rng.normal(</w:t>
      </w:r>
      <w:r>
        <w:rPr>
          <w:rStyle w:val="FloatTok"/>
        </w:rPr>
        <w:t>0.0</w:t>
      </w:r>
      <w:r>
        <w:rPr>
          <w:rStyle w:val="NormalTok"/>
        </w:rPr>
        <w:t xml:space="preserve">, </w:t>
      </w:r>
      <w:r>
        <w:rPr>
          <w:rStyle w:val="FloatTok"/>
        </w:rPr>
        <w:t>1.0</w:t>
      </w:r>
      <w:r>
        <w:rPr>
          <w:rStyle w:val="NormalTok"/>
        </w:rPr>
        <w:t>, size</w:t>
      </w:r>
      <w:r>
        <w:rPr>
          <w:rStyle w:val="OperatorTok"/>
        </w:rPr>
        <w:t>=</w:t>
      </w:r>
      <w:r>
        <w:rPr>
          <w:rStyle w:val="NormalTok"/>
        </w:rPr>
        <w:t>(n_transfer, D))</w:t>
      </w:r>
      <w:r>
        <w:br/>
      </w:r>
      <w:r>
        <w:rPr>
          <w:rStyle w:val="NormalTok"/>
        </w:rPr>
        <w:t xml:space="preserve">            transfer_norm </w:t>
      </w:r>
      <w:r>
        <w:rPr>
          <w:rStyle w:val="OperatorTok"/>
        </w:rPr>
        <w:t>=</w:t>
      </w:r>
      <w:r>
        <w:rPr>
          <w:rStyle w:val="NormalTok"/>
        </w:rPr>
        <w:t xml:space="preserve"> np.clip(mu_hat[</w:t>
      </w:r>
      <w:r>
        <w:rPr>
          <w:rStyle w:val="VariableTok"/>
        </w:rPr>
        <w:t>None</w:t>
      </w:r>
      <w:r>
        <w:rPr>
          <w:rStyle w:val="NormalTok"/>
        </w:rPr>
        <w:t xml:space="preserve">, :] </w:t>
      </w:r>
      <w:r>
        <w:rPr>
          <w:rStyle w:val="OperatorTok"/>
        </w:rPr>
        <w:t>+</w:t>
      </w:r>
      <w:r>
        <w:rPr>
          <w:rStyle w:val="NormalTok"/>
        </w:rPr>
        <w:t xml:space="preserve"> noise </w:t>
      </w:r>
      <w:r>
        <w:rPr>
          <w:rStyle w:val="OperatorTok"/>
        </w:rPr>
        <w:t>*</w:t>
      </w:r>
      <w:r>
        <w:rPr>
          <w:rStyle w:val="NormalTok"/>
        </w:rPr>
        <w:t xml:space="preserve"> sigma_eff[</w:t>
      </w:r>
      <w:r>
        <w:rPr>
          <w:rStyle w:val="VariableTok"/>
        </w:rPr>
        <w:t>None</w:t>
      </w:r>
      <w:r>
        <w:rPr>
          <w:rStyle w:val="NormalTok"/>
        </w:rPr>
        <w:t>, :],</w:t>
      </w:r>
      <w:r>
        <w:br/>
      </w:r>
      <w:r>
        <w:rPr>
          <w:rStyle w:val="NormalTok"/>
        </w:rPr>
        <w:t xml:space="preserve">                                    </w:t>
      </w:r>
      <w:r>
        <w:rPr>
          <w:rStyle w:val="FloatTok"/>
        </w:rPr>
        <w:t>0.0</w:t>
      </w:r>
      <w:r>
        <w:rPr>
          <w:rStyle w:val="NormalTok"/>
        </w:rPr>
        <w:t xml:space="preserve">, </w:t>
      </w:r>
      <w:r>
        <w:rPr>
          <w:rStyle w:val="FloatTok"/>
        </w:rPr>
        <w:t>1.0</w:t>
      </w:r>
      <w:r>
        <w:rPr>
          <w:rStyle w:val="NormalTok"/>
        </w:rPr>
        <w:t>)</w:t>
      </w:r>
      <w:r>
        <w:br/>
      </w:r>
      <w:r>
        <w:rPr>
          <w:rStyle w:val="NormalTok"/>
        </w:rPr>
        <w:t xml:space="preserve">            transfer_part </w:t>
      </w:r>
      <w:r>
        <w:rPr>
          <w:rStyle w:val="OperatorTok"/>
        </w:rPr>
        <w:t>=</w:t>
      </w:r>
      <w:r>
        <w:rPr>
          <w:rStyle w:val="NormalTok"/>
        </w:rPr>
        <w:t xml:space="preserve"> denormalize(transfer_norm, xl, xu)</w:t>
      </w:r>
      <w:r>
        <w:br/>
      </w:r>
      <w:r>
        <w:rPr>
          <w:rStyle w:val="NormalTok"/>
        </w:rPr>
        <w:t xml:space="preserve">            bad </w:t>
      </w:r>
      <w:r>
        <w:rPr>
          <w:rStyle w:val="OperatorTok"/>
        </w:rPr>
        <w:t>=</w:t>
      </w:r>
      <w:r>
        <w:rPr>
          <w:rStyle w:val="NormalTok"/>
        </w:rPr>
        <w:t xml:space="preserve"> </w:t>
      </w:r>
      <w:r>
        <w:rPr>
          <w:rStyle w:val="OperatorTok"/>
        </w:rPr>
        <w:t>~</w:t>
      </w:r>
      <w:r>
        <w:rPr>
          <w:rStyle w:val="NormalTok"/>
        </w:rPr>
        <w:t>np.isfinite(transfer_part).</w:t>
      </w:r>
      <w:r>
        <w:rPr>
          <w:rStyle w:val="BuiltInTok"/>
        </w:rPr>
        <w:t>all</w:t>
      </w:r>
      <w:r>
        <w:rPr>
          <w:rStyle w:val="NormalTok"/>
        </w:rPr>
        <w:t>(axis</w:t>
      </w:r>
      <w:r>
        <w:rPr>
          <w:rStyle w:val="OperatorTok"/>
        </w:rPr>
        <w:t>=</w:t>
      </w:r>
      <w:r>
        <w:rPr>
          <w:rStyle w:val="DecValTok"/>
        </w:rPr>
        <w:t>1</w:t>
      </w:r>
      <w:r>
        <w:rPr>
          <w:rStyle w:val="NormalTok"/>
        </w:rPr>
        <w:t>)</w:t>
      </w:r>
      <w:r>
        <w:br/>
      </w:r>
      <w:r>
        <w:rPr>
          <w:rStyle w:val="NormalTok"/>
        </w:rPr>
        <w:t xml:space="preserve">            </w:t>
      </w:r>
      <w:r>
        <w:rPr>
          <w:rStyle w:val="ControlFlowTok"/>
        </w:rPr>
        <w:t>if</w:t>
      </w:r>
      <w:r>
        <w:rPr>
          <w:rStyle w:val="NormalTok"/>
        </w:rPr>
        <w:t xml:space="preserve"> bad.</w:t>
      </w:r>
      <w:r>
        <w:rPr>
          <w:rStyle w:val="BuiltInTok"/>
        </w:rPr>
        <w:t>any</w:t>
      </w:r>
      <w:r>
        <w:rPr>
          <w:rStyle w:val="NormalTok"/>
        </w:rPr>
        <w:t>():</w:t>
      </w:r>
      <w:r>
        <w:br/>
      </w:r>
      <w:r>
        <w:rPr>
          <w:rStyle w:val="NormalTok"/>
        </w:rPr>
        <w:t xml:space="preserve">                transfer_part[bad] </w:t>
      </w:r>
      <w:r>
        <w:rPr>
          <w:rStyle w:val="OperatorTok"/>
        </w:rPr>
        <w:t>=</w:t>
      </w:r>
      <w:r>
        <w:rPr>
          <w:rStyle w:val="NormalTok"/>
        </w:rPr>
        <w:t xml:space="preserve"> rng.uniform(xl, xu, size</w:t>
      </w:r>
      <w:r>
        <w:rPr>
          <w:rStyle w:val="OperatorTok"/>
        </w:rPr>
        <w:t>=</w:t>
      </w:r>
      <w:r>
        <w:rPr>
          <w:rStyle w:val="NormalTok"/>
        </w:rPr>
        <w:t>(bad.</w:t>
      </w:r>
      <w:r>
        <w:rPr>
          <w:rStyle w:val="BuiltInTok"/>
        </w:rPr>
        <w:t>sum</w:t>
      </w:r>
      <w:r>
        <w:rPr>
          <w:rStyle w:val="NormalTok"/>
        </w:rPr>
        <w:t>(), D))</w:t>
      </w:r>
      <w:r>
        <w:br/>
      </w:r>
      <w:r>
        <w:rPr>
          <w:rStyle w:val="NormalTok"/>
        </w:rPr>
        <w:t xml:space="preserve">        </w:t>
      </w:r>
      <w:r>
        <w:rPr>
          <w:rStyle w:val="ControlFlowTok"/>
        </w:rPr>
        <w:t>else</w:t>
      </w:r>
      <w:r>
        <w:rPr>
          <w:rStyle w:val="NormalTok"/>
        </w:rPr>
        <w:t>:</w:t>
      </w:r>
      <w:r>
        <w:br/>
      </w:r>
      <w:r>
        <w:rPr>
          <w:rStyle w:val="NormalTok"/>
        </w:rPr>
        <w:t xml:space="preserve">            transfer_part </w:t>
      </w:r>
      <w:r>
        <w:rPr>
          <w:rStyle w:val="OperatorTok"/>
        </w:rPr>
        <w:t>=</w:t>
      </w:r>
      <w:r>
        <w:rPr>
          <w:rStyle w:val="NormalTok"/>
        </w:rPr>
        <w:t xml:space="preserve"> np.empty((</w:t>
      </w:r>
      <w:r>
        <w:rPr>
          <w:rStyle w:val="DecValTok"/>
        </w:rPr>
        <w:t>0</w:t>
      </w:r>
      <w:r>
        <w:rPr>
          <w:rStyle w:val="NormalTok"/>
        </w:rPr>
        <w:t>, D))</w:t>
      </w:r>
      <w:r>
        <w:br/>
      </w:r>
      <w:r>
        <w:lastRenderedPageBreak/>
        <w:br/>
      </w:r>
      <w:r>
        <w:rPr>
          <w:rStyle w:val="NormalTok"/>
        </w:rPr>
        <w:t xml:space="preserve">        </w:t>
      </w:r>
      <w:r>
        <w:rPr>
          <w:rStyle w:val="CommentTok"/>
        </w:rPr>
        <w:t># 8. retain a slice of the old population</w:t>
      </w:r>
      <w:r>
        <w:br/>
      </w:r>
      <w:r>
        <w:rPr>
          <w:rStyle w:val="NormalTok"/>
        </w:rPr>
        <w:t xml:space="preserve">        n_retain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w:t>
      </w:r>
      <w:r>
        <w:rPr>
          <w:rStyle w:val="VariableTok"/>
        </w:rPr>
        <w:t>self</w:t>
      </w:r>
      <w:r>
        <w:rPr>
          <w:rStyle w:val="NormalTok"/>
        </w:rPr>
        <w:t xml:space="preserve">.retain_ratio </w:t>
      </w:r>
      <w:r>
        <w:rPr>
          <w:rStyle w:val="OperatorTok"/>
        </w:rPr>
        <w:t>*</w:t>
      </w:r>
      <w:r>
        <w:rPr>
          <w:rStyle w:val="NormalTok"/>
        </w:rPr>
        <w:t xml:space="preserve"> N))</w:t>
      </w:r>
      <w:r>
        <w:br/>
      </w:r>
      <w:r>
        <w:rPr>
          <w:rStyle w:val="NormalTok"/>
        </w:rPr>
        <w:t xml:space="preserve">        </w:t>
      </w:r>
      <w:r>
        <w:rPr>
          <w:rStyle w:val="ControlFlowTok"/>
        </w:rPr>
        <w:t>if</w:t>
      </w:r>
      <w:r>
        <w:rPr>
          <w:rStyle w:val="NormalTok"/>
        </w:rPr>
        <w:t xml:space="preserve"> n_retain </w:t>
      </w:r>
      <w:r>
        <w:rPr>
          <w:rStyle w:val="OperatorTok"/>
        </w:rPr>
        <w:t>&gt;</w:t>
      </w:r>
      <w:r>
        <w:rPr>
          <w:rStyle w:val="NormalTok"/>
        </w:rPr>
        <w:t xml:space="preserve"> </w:t>
      </w:r>
      <w:r>
        <w:rPr>
          <w:rStyle w:val="DecValTok"/>
        </w:rPr>
        <w:t>0</w:t>
      </w:r>
      <w:r>
        <w:rPr>
          <w:rStyle w:val="NormalTok"/>
        </w:rPr>
        <w:t>:</w:t>
      </w:r>
      <w:r>
        <w:br/>
      </w:r>
      <w:r>
        <w:rPr>
          <w:rStyle w:val="NormalTok"/>
        </w:rPr>
        <w:t xml:space="preserve">            idx </w:t>
      </w:r>
      <w:r>
        <w:rPr>
          <w:rStyle w:val="OperatorTok"/>
        </w:rPr>
        <w:t>=</w:t>
      </w:r>
      <w:r>
        <w:rPr>
          <w:rStyle w:val="NormalTok"/>
        </w:rPr>
        <w:t xml:space="preserve"> rng.permutation(N)</w:t>
      </w:r>
      <w:r>
        <w:br/>
      </w:r>
      <w:r>
        <w:rPr>
          <w:rStyle w:val="NormalTok"/>
        </w:rPr>
        <w:t xml:space="preserve">            retain_part </w:t>
      </w:r>
      <w:r>
        <w:rPr>
          <w:rStyle w:val="OperatorTok"/>
        </w:rPr>
        <w:t>=</w:t>
      </w:r>
      <w:r>
        <w:rPr>
          <w:rStyle w:val="NormalTok"/>
        </w:rPr>
        <w:t xml:space="preserve"> prev_X[idx[:n_retain]].copy()</w:t>
      </w:r>
      <w:r>
        <w:br/>
      </w:r>
      <w:r>
        <w:rPr>
          <w:rStyle w:val="NormalTok"/>
        </w:rPr>
        <w:t xml:space="preserve">        </w:t>
      </w:r>
      <w:r>
        <w:rPr>
          <w:rStyle w:val="ControlFlowTok"/>
        </w:rPr>
        <w:t>else</w:t>
      </w:r>
      <w:r>
        <w:rPr>
          <w:rStyle w:val="NormalTok"/>
        </w:rPr>
        <w:t>:</w:t>
      </w:r>
      <w:r>
        <w:br/>
      </w:r>
      <w:r>
        <w:rPr>
          <w:rStyle w:val="NormalTok"/>
        </w:rPr>
        <w:t xml:space="preserve">            retain_part </w:t>
      </w:r>
      <w:r>
        <w:rPr>
          <w:rStyle w:val="OperatorTok"/>
        </w:rPr>
        <w:t>=</w:t>
      </w:r>
      <w:r>
        <w:rPr>
          <w:rStyle w:val="NormalTok"/>
        </w:rPr>
        <w:t xml:space="preserve"> np.empty((</w:t>
      </w:r>
      <w:r>
        <w:rPr>
          <w:rStyle w:val="DecValTok"/>
        </w:rPr>
        <w:t>0</w:t>
      </w:r>
      <w:r>
        <w:rPr>
          <w:rStyle w:val="NormalTok"/>
        </w:rPr>
        <w:t>, D))</w:t>
      </w:r>
      <w:r>
        <w:br/>
      </w:r>
      <w:r>
        <w:br/>
      </w:r>
      <w:r>
        <w:rPr>
          <w:rStyle w:val="NormalTok"/>
        </w:rPr>
        <w:t xml:space="preserve">        </w:t>
      </w:r>
      <w:r>
        <w:rPr>
          <w:rStyle w:val="CommentTok"/>
        </w:rPr>
        <w:t># 9. uniform random immigrants</w:t>
      </w:r>
      <w:r>
        <w:br/>
      </w:r>
      <w:r>
        <w:rPr>
          <w:rStyle w:val="NormalTok"/>
        </w:rPr>
        <w:t xml:space="preserve">        n_random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w:t>
      </w:r>
      <w:r>
        <w:rPr>
          <w:rStyle w:val="VariableTok"/>
        </w:rPr>
        <w:t>self</w:t>
      </w:r>
      <w:r>
        <w:rPr>
          <w:rStyle w:val="NormalTok"/>
        </w:rPr>
        <w:t xml:space="preserve">.random_ratio </w:t>
      </w:r>
      <w:r>
        <w:rPr>
          <w:rStyle w:val="OperatorTok"/>
        </w:rPr>
        <w:t>*</w:t>
      </w:r>
      <w:r>
        <w:rPr>
          <w:rStyle w:val="NormalTok"/>
        </w:rPr>
        <w:t xml:space="preserve"> N))</w:t>
      </w:r>
      <w:r>
        <w:br/>
      </w:r>
      <w:r>
        <w:rPr>
          <w:rStyle w:val="NormalTok"/>
        </w:rPr>
        <w:t xml:space="preserve">        </w:t>
      </w:r>
      <w:r>
        <w:rPr>
          <w:rStyle w:val="ControlFlowTok"/>
        </w:rPr>
        <w:t>if</w:t>
      </w:r>
      <w:r>
        <w:rPr>
          <w:rStyle w:val="NormalTok"/>
        </w:rPr>
        <w:t xml:space="preserve"> n_random </w:t>
      </w:r>
      <w:r>
        <w:rPr>
          <w:rStyle w:val="OperatorTok"/>
        </w:rPr>
        <w:t>&gt;</w:t>
      </w:r>
      <w:r>
        <w:rPr>
          <w:rStyle w:val="NormalTok"/>
        </w:rPr>
        <w:t xml:space="preserve"> </w:t>
      </w:r>
      <w:r>
        <w:rPr>
          <w:rStyle w:val="DecValTok"/>
        </w:rPr>
        <w:t>0</w:t>
      </w:r>
      <w:r>
        <w:rPr>
          <w:rStyle w:val="NormalTok"/>
        </w:rPr>
        <w:t>:</w:t>
      </w:r>
      <w:r>
        <w:br/>
      </w:r>
      <w:r>
        <w:rPr>
          <w:rStyle w:val="NormalTok"/>
        </w:rPr>
        <w:t xml:space="preserve">            random_part </w:t>
      </w:r>
      <w:r>
        <w:rPr>
          <w:rStyle w:val="OperatorTok"/>
        </w:rPr>
        <w:t>=</w:t>
      </w:r>
      <w:r>
        <w:rPr>
          <w:rStyle w:val="NormalTok"/>
        </w:rPr>
        <w:t xml:space="preserve"> rng.uniform(xl, xu, size</w:t>
      </w:r>
      <w:r>
        <w:rPr>
          <w:rStyle w:val="OperatorTok"/>
        </w:rPr>
        <w:t>=</w:t>
      </w:r>
      <w:r>
        <w:rPr>
          <w:rStyle w:val="NormalTok"/>
        </w:rPr>
        <w:t>(n_random, D))</w:t>
      </w:r>
      <w:r>
        <w:br/>
      </w:r>
      <w:r>
        <w:rPr>
          <w:rStyle w:val="NormalTok"/>
        </w:rPr>
        <w:t xml:space="preserve">        </w:t>
      </w:r>
      <w:r>
        <w:rPr>
          <w:rStyle w:val="ControlFlowTok"/>
        </w:rPr>
        <w:t>else</w:t>
      </w:r>
      <w:r>
        <w:rPr>
          <w:rStyle w:val="NormalTok"/>
        </w:rPr>
        <w:t>:</w:t>
      </w:r>
      <w:r>
        <w:br/>
      </w:r>
      <w:r>
        <w:rPr>
          <w:rStyle w:val="NormalTok"/>
        </w:rPr>
        <w:t xml:space="preserve">            random_part </w:t>
      </w:r>
      <w:r>
        <w:rPr>
          <w:rStyle w:val="OperatorTok"/>
        </w:rPr>
        <w:t>=</w:t>
      </w:r>
      <w:r>
        <w:rPr>
          <w:rStyle w:val="NormalTok"/>
        </w:rPr>
        <w:t xml:space="preserve"> np.empty((</w:t>
      </w:r>
      <w:r>
        <w:rPr>
          <w:rStyle w:val="DecValTok"/>
        </w:rPr>
        <w:t>0</w:t>
      </w:r>
      <w:r>
        <w:rPr>
          <w:rStyle w:val="NormalTok"/>
        </w:rPr>
        <w:t>, D))</w:t>
      </w:r>
      <w:r>
        <w:br/>
      </w:r>
      <w:r>
        <w:br/>
      </w:r>
      <w:r>
        <w:rPr>
          <w:rStyle w:val="NormalTok"/>
        </w:rPr>
        <w:t xml:space="preserve">        new_X </w:t>
      </w:r>
      <w:r>
        <w:rPr>
          <w:rStyle w:val="OperatorTok"/>
        </w:rPr>
        <w:t>=</w:t>
      </w:r>
      <w:r>
        <w:rPr>
          <w:rStyle w:val="NormalTok"/>
        </w:rPr>
        <w:t xml:space="preserve"> np.concatenate([transfer_part, retain_part, random_part],</w:t>
      </w:r>
      <w:r>
        <w:br/>
      </w:r>
      <w:r>
        <w:rPr>
          <w:rStyle w:val="NormalTok"/>
        </w:rPr>
        <w:t xml:space="preserve">                               axis</w:t>
      </w:r>
      <w:r>
        <w:rPr>
          <w:rStyle w:val="OperatorTok"/>
        </w:rPr>
        <w:t>=</w:t>
      </w:r>
      <w:r>
        <w:rPr>
          <w:rStyle w:val="DecValTok"/>
        </w:rPr>
        <w:t>0</w:t>
      </w:r>
      <w:r>
        <w:rPr>
          <w:rStyle w:val="NormalTok"/>
        </w:rPr>
        <w:t>)</w:t>
      </w:r>
      <w:r>
        <w:br/>
      </w:r>
      <w:r>
        <w:rPr>
          <w:rStyle w:val="NormalTok"/>
        </w:rPr>
        <w:t xml:space="preserve">        new_X </w:t>
      </w:r>
      <w:r>
        <w:rPr>
          <w:rStyle w:val="OperatorTok"/>
        </w:rPr>
        <w:t>=</w:t>
      </w:r>
      <w:r>
        <w:rPr>
          <w:rStyle w:val="NormalTok"/>
        </w:rPr>
        <w:t xml:space="preserve"> </w:t>
      </w:r>
      <w:r>
        <w:rPr>
          <w:rStyle w:val="VariableTok"/>
        </w:rPr>
        <w:t>self</w:t>
      </w:r>
      <w:r>
        <w:rPr>
          <w:rStyle w:val="NormalTok"/>
        </w:rPr>
        <w:t>._resize(new_X, N, xl, xu, rng)</w:t>
      </w:r>
      <w:r>
        <w:br/>
      </w:r>
      <w:r>
        <w:br/>
      </w:r>
      <w:r>
        <w:rPr>
          <w:rStyle w:val="NormalTok"/>
        </w:rPr>
        <w:t xml:space="preserve">        bclip </w:t>
      </w:r>
      <w:r>
        <w:rPr>
          <w:rStyle w:val="OperatorTok"/>
        </w:rPr>
        <w:t>=</w:t>
      </w:r>
      <w:r>
        <w:rPr>
          <w:rStyle w:val="NormalTok"/>
        </w:rPr>
        <w:t xml:space="preserve"> </w:t>
      </w:r>
      <w:r>
        <w:rPr>
          <w:rStyle w:val="BuiltInTok"/>
        </w:rPr>
        <w:t>float</w:t>
      </w:r>
      <w:r>
        <w:rPr>
          <w:rStyle w:val="NormalTok"/>
        </w:rPr>
        <w:t>(np.mean(np.</w:t>
      </w:r>
      <w:r>
        <w:rPr>
          <w:rStyle w:val="BuiltInTok"/>
        </w:rPr>
        <w:t>any</w:t>
      </w:r>
      <w:r>
        <w:rPr>
          <w:rStyle w:val="NormalTok"/>
        </w:rPr>
        <w:t>(</w:t>
      </w:r>
      <w:r>
        <w:br/>
      </w:r>
      <w:r>
        <w:rPr>
          <w:rStyle w:val="NormalTok"/>
        </w:rPr>
        <w:t xml:space="preserve">            (new_X </w:t>
      </w:r>
      <w:r>
        <w:rPr>
          <w:rStyle w:val="OperatorTok"/>
        </w:rPr>
        <w:t>&lt;=</w:t>
      </w:r>
      <w:r>
        <w:rPr>
          <w:rStyle w:val="NormalTok"/>
        </w:rPr>
        <w:t xml:space="preserve"> xl </w:t>
      </w:r>
      <w:r>
        <w:rPr>
          <w:rStyle w:val="OperatorTok"/>
        </w:rPr>
        <w:t>+</w:t>
      </w:r>
      <w:r>
        <w:rPr>
          <w:rStyle w:val="NormalTok"/>
        </w:rPr>
        <w:t xml:space="preserve"> </w:t>
      </w:r>
      <w:r>
        <w:rPr>
          <w:rStyle w:val="FloatTok"/>
        </w:rPr>
        <w:t>1e-9</w:t>
      </w:r>
      <w:r>
        <w:rPr>
          <w:rStyle w:val="NormalTok"/>
        </w:rPr>
        <w:t xml:space="preserve">) </w:t>
      </w:r>
      <w:r>
        <w:rPr>
          <w:rStyle w:val="OperatorTok"/>
        </w:rPr>
        <w:t>|</w:t>
      </w:r>
      <w:r>
        <w:rPr>
          <w:rStyle w:val="NormalTok"/>
        </w:rPr>
        <w:t xml:space="preserve"> (new_X </w:t>
      </w:r>
      <w:r>
        <w:rPr>
          <w:rStyle w:val="OperatorTok"/>
        </w:rPr>
        <w:t>&gt;=</w:t>
      </w:r>
      <w:r>
        <w:rPr>
          <w:rStyle w:val="NormalTok"/>
        </w:rPr>
        <w:t xml:space="preserve"> xu </w:t>
      </w:r>
      <w:r>
        <w:rPr>
          <w:rStyle w:val="OperatorTok"/>
        </w:rPr>
        <w:t>-</w:t>
      </w:r>
      <w:r>
        <w:rPr>
          <w:rStyle w:val="NormalTok"/>
        </w:rPr>
        <w:t xml:space="preserve"> </w:t>
      </w:r>
      <w:r>
        <w:rPr>
          <w:rStyle w:val="FloatTok"/>
        </w:rPr>
        <w:t>1e-9</w:t>
      </w:r>
      <w:r>
        <w:rPr>
          <w:rStyle w:val="NormalTok"/>
        </w:rPr>
        <w:t>), axis</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new_X, {</w:t>
      </w:r>
      <w:r>
        <w:br/>
      </w:r>
      <w:r>
        <w:rPr>
          <w:rStyle w:val="NormalTok"/>
        </w:rPr>
        <w:t xml:space="preserve">            </w:t>
      </w:r>
      <w:r>
        <w:rPr>
          <w:rStyle w:val="StringTok"/>
        </w:rPr>
        <w:t>"lambda_k"</w:t>
      </w:r>
      <w:r>
        <w:rPr>
          <w:rStyle w:val="NormalTok"/>
        </w:rPr>
        <w:t xml:space="preserve">: </w:t>
      </w:r>
      <w:r>
        <w:rPr>
          <w:rStyle w:val="FloatTok"/>
        </w:rPr>
        <w:t>1.0</w:t>
      </w:r>
      <w:r>
        <w:rPr>
          <w:rStyle w:val="NormalTok"/>
        </w:rPr>
        <w:t>,</w:t>
      </w:r>
      <w:r>
        <w:br/>
      </w:r>
      <w:r>
        <w:rPr>
          <w:rStyle w:val="NormalTok"/>
        </w:rPr>
        <w:t xml:space="preserve">            </w:t>
      </w:r>
      <w:r>
        <w:rPr>
          <w:rStyle w:val="StringTok"/>
        </w:rPr>
        <w:t>"boundary_clip_ratio"</w:t>
      </w:r>
      <w:r>
        <w:rPr>
          <w:rStyle w:val="NormalTok"/>
        </w:rPr>
        <w:t>: bclip,</w:t>
      </w:r>
      <w:r>
        <w:br/>
      </w:r>
      <w:r>
        <w:rPr>
          <w:rStyle w:val="NormalTok"/>
        </w:rPr>
        <w:t xml:space="preserve">            </w:t>
      </w:r>
      <w:r>
        <w:rPr>
          <w:rStyle w:val="StringTok"/>
        </w:rPr>
        <w:t>"n_nd"</w:t>
      </w:r>
      <w:r>
        <w:rPr>
          <w:rStyle w:val="NormalTok"/>
        </w:rPr>
        <w:t>: n_nd,</w:t>
      </w:r>
      <w:r>
        <w:br/>
      </w:r>
      <w:r>
        <w:rPr>
          <w:rStyle w:val="NormalTok"/>
        </w:rPr>
        <w:t xml:space="preserve">            </w:t>
      </w:r>
      <w:r>
        <w:rPr>
          <w:rStyle w:val="StringTok"/>
        </w:rPr>
        <w:t>"Dk"</w:t>
      </w:r>
      <w:r>
        <w:rPr>
          <w:rStyle w:val="NormalTok"/>
        </w:rPr>
        <w:t xml:space="preserve">: </w:t>
      </w:r>
      <w:r>
        <w:rPr>
          <w:rStyle w:val="BuiltInTok"/>
        </w:rPr>
        <w:t>float</w:t>
      </w:r>
      <w:r>
        <w:rPr>
          <w:rStyle w:val="NormalTok"/>
        </w:rPr>
        <w:t>(Dk),</w:t>
      </w:r>
      <w:r>
        <w:br/>
      </w:r>
      <w:r>
        <w:rPr>
          <w:rStyle w:val="NormalTok"/>
        </w:rPr>
        <w:t xml:space="preserve">            </w:t>
      </w:r>
      <w:r>
        <w:rPr>
          <w:rStyle w:val="StringTok"/>
        </w:rPr>
        <w:t>"sigma_scale"</w:t>
      </w:r>
      <w:r>
        <w:rPr>
          <w:rStyle w:val="NormalTok"/>
        </w:rPr>
        <w:t>: sigma_scale,</w:t>
      </w:r>
      <w:r>
        <w:br/>
      </w:r>
      <w:r>
        <w:rPr>
          <w:rStyle w:val="NormalTok"/>
        </w:rPr>
        <w:t xml:space="preserve">        }</w:t>
      </w:r>
      <w:r>
        <w:br/>
      </w:r>
      <w:r>
        <w:br/>
      </w:r>
      <w:r>
        <w:rPr>
          <w:rStyle w:val="NormalTok"/>
        </w:rPr>
        <w:t xml:space="preserve">    </w:t>
      </w:r>
      <w:r>
        <w:rPr>
          <w:rStyle w:val="KeywordTok"/>
        </w:rPr>
        <w:t>def</w:t>
      </w:r>
      <w:r>
        <w:rPr>
          <w:rStyle w:val="NormalTok"/>
        </w:rPr>
        <w:t xml:space="preserve"> _resize(</w:t>
      </w:r>
      <w:r>
        <w:rPr>
          <w:rStyle w:val="VariableTok"/>
        </w:rPr>
        <w:t>self</w:t>
      </w:r>
      <w:r>
        <w:rPr>
          <w:rStyle w:val="NormalTok"/>
        </w:rPr>
        <w:t>, X, N, xl, xu, rng):</w:t>
      </w:r>
      <w:r>
        <w:br/>
      </w:r>
      <w:r>
        <w:rPr>
          <w:rStyle w:val="NormalTok"/>
        </w:rPr>
        <w:t xml:space="preserve">        D </w:t>
      </w:r>
      <w:r>
        <w:rPr>
          <w:rStyle w:val="OperatorTok"/>
        </w:rPr>
        <w:t>=</w:t>
      </w:r>
      <w:r>
        <w:rPr>
          <w:rStyle w:val="NormalTok"/>
        </w:rPr>
        <w:t xml:space="preserve"> X.shape[</w:t>
      </w:r>
      <w:r>
        <w:rPr>
          <w:rStyle w:val="DecValTok"/>
        </w:rPr>
        <w:t>1</w:t>
      </w:r>
      <w:r>
        <w:rPr>
          <w:rStyle w:val="NormalTok"/>
        </w:rPr>
        <w:t>]</w:t>
      </w:r>
      <w:r>
        <w:br/>
      </w:r>
      <w:r>
        <w:rPr>
          <w:rStyle w:val="NormalTok"/>
        </w:rPr>
        <w:t xml:space="preserve">        </w:t>
      </w:r>
      <w:r>
        <w:rPr>
          <w:rStyle w:val="ControlFlowTok"/>
        </w:rPr>
        <w:t>if</w:t>
      </w:r>
      <w:r>
        <w:rPr>
          <w:rStyle w:val="NormalTok"/>
        </w:rPr>
        <w:t xml:space="preserve"> X.shape[</w:t>
      </w:r>
      <w:r>
        <w:rPr>
          <w:rStyle w:val="DecValTok"/>
        </w:rPr>
        <w:t>0</w:t>
      </w:r>
      <w:r>
        <w:rPr>
          <w:rStyle w:val="NormalTok"/>
        </w:rPr>
        <w:t xml:space="preserve">] </w:t>
      </w:r>
      <w:r>
        <w:rPr>
          <w:rStyle w:val="OperatorTok"/>
        </w:rPr>
        <w:t>&gt;</w:t>
      </w:r>
      <w:r>
        <w:rPr>
          <w:rStyle w:val="NormalTok"/>
        </w:rPr>
        <w:t xml:space="preserve"> N:</w:t>
      </w:r>
      <w:r>
        <w:br/>
      </w:r>
      <w:r>
        <w:rPr>
          <w:rStyle w:val="NormalTok"/>
        </w:rPr>
        <w:t xml:space="preserve">            </w:t>
      </w:r>
      <w:r>
        <w:rPr>
          <w:rStyle w:val="ControlFlowTok"/>
        </w:rPr>
        <w:t>return</w:t>
      </w:r>
      <w:r>
        <w:rPr>
          <w:rStyle w:val="NormalTok"/>
        </w:rPr>
        <w:t xml:space="preserve"> X[:N]</w:t>
      </w:r>
      <w:r>
        <w:br/>
      </w:r>
      <w:r>
        <w:rPr>
          <w:rStyle w:val="NormalTok"/>
        </w:rPr>
        <w:t xml:space="preserve">        </w:t>
      </w:r>
      <w:r>
        <w:rPr>
          <w:rStyle w:val="ControlFlowTok"/>
        </w:rPr>
        <w:t>while</w:t>
      </w:r>
      <w:r>
        <w:rPr>
          <w:rStyle w:val="NormalTok"/>
        </w:rPr>
        <w:t xml:space="preserve"> X.shape[</w:t>
      </w:r>
      <w:r>
        <w:rPr>
          <w:rStyle w:val="DecValTok"/>
        </w:rPr>
        <w:t>0</w:t>
      </w:r>
      <w:r>
        <w:rPr>
          <w:rStyle w:val="NormalTok"/>
        </w:rPr>
        <w:t xml:space="preserve">] </w:t>
      </w:r>
      <w:r>
        <w:rPr>
          <w:rStyle w:val="OperatorTok"/>
        </w:rPr>
        <w:t>&lt;</w:t>
      </w:r>
      <w:r>
        <w:rPr>
          <w:rStyle w:val="NormalTok"/>
        </w:rPr>
        <w:t xml:space="preserve"> N:</w:t>
      </w:r>
      <w:r>
        <w:br/>
      </w:r>
      <w:r>
        <w:rPr>
          <w:rStyle w:val="NormalTok"/>
        </w:rPr>
        <w:t xml:space="preserve">            X </w:t>
      </w:r>
      <w:r>
        <w:rPr>
          <w:rStyle w:val="OperatorTok"/>
        </w:rPr>
        <w:t>=</w:t>
      </w:r>
      <w:r>
        <w:rPr>
          <w:rStyle w:val="NormalTok"/>
        </w:rPr>
        <w:t xml:space="preserve"> np.concatenate(</w:t>
      </w:r>
      <w:r>
        <w:br/>
      </w:r>
      <w:r>
        <w:rPr>
          <w:rStyle w:val="NormalTok"/>
        </w:rPr>
        <w:t xml:space="preserve">                [X, rng.uniform(xl, xu, size</w:t>
      </w:r>
      <w:r>
        <w:rPr>
          <w:rStyle w:val="OperatorTok"/>
        </w:rPr>
        <w:t>=</w:t>
      </w:r>
      <w:r>
        <w:rPr>
          <w:rStyle w:val="NormalTok"/>
        </w:rPr>
        <w:t>(</w:t>
      </w:r>
      <w:r>
        <w:rPr>
          <w:rStyle w:val="DecValTok"/>
        </w:rPr>
        <w:t>1</w:t>
      </w:r>
      <w:r>
        <w:rPr>
          <w:rStyle w:val="NormalTok"/>
        </w:rPr>
        <w:t>, D))], axis</w:t>
      </w:r>
      <w:r>
        <w:rPr>
          <w:rStyle w:val="OperatorTok"/>
        </w:rPr>
        <w:t>=</w:t>
      </w:r>
      <w:r>
        <w:rPr>
          <w:rStyle w:val="DecValTok"/>
        </w:rPr>
        <w:t>0</w:t>
      </w:r>
      <w:r>
        <w:rPr>
          <w:rStyle w:val="NormalTok"/>
        </w:rPr>
        <w:t>)</w:t>
      </w:r>
      <w:r>
        <w:br/>
      </w:r>
      <w:r>
        <w:rPr>
          <w:rStyle w:val="NormalTok"/>
        </w:rPr>
        <w:t xml:space="preserve">        </w:t>
      </w:r>
      <w:r>
        <w:rPr>
          <w:rStyle w:val="ControlFlowTok"/>
        </w:rPr>
        <w:t>return</w:t>
      </w:r>
      <w:r>
        <w:rPr>
          <w:rStyle w:val="NormalTok"/>
        </w:rPr>
        <w:t xml:space="preserve"> X</w:t>
      </w:r>
      <w:r>
        <w:br/>
      </w:r>
      <w:r>
        <w:br/>
      </w:r>
      <w:r>
        <w:br/>
      </w:r>
      <w:r>
        <w:rPr>
          <w:rStyle w:val="KeywordTok"/>
        </w:rPr>
        <w:t>class</w:t>
      </w:r>
      <w:r>
        <w:rPr>
          <w:rStyle w:val="NormalTok"/>
        </w:rPr>
        <w:t xml:space="preserve"> LDTNSGA2Alpha1(LDTNSGA2):</w:t>
      </w:r>
      <w:r>
        <w:br/>
      </w:r>
      <w:r>
        <w:rPr>
          <w:rStyle w:val="NormalTok"/>
        </w:rPr>
        <w:t xml:space="preserve">    </w:t>
      </w:r>
      <w:r>
        <w:rPr>
          <w:rStyle w:val="CommentTok"/>
        </w:rPr>
        <w:t>"""LDT-NSGA-II with the FULL-STEP trend extrapolation (alpha = 1.0).</w:t>
      </w:r>
      <w:r>
        <w:br/>
      </w:r>
      <w:r>
        <w:br/>
      </w:r>
      <w:r>
        <w:rPr>
          <w:rStyle w:val="CommentTok"/>
        </w:rPr>
        <w:t xml:space="preserve">    Motivation (v2.5 experiment): the v2.4 sensitivity study found that the</w:t>
      </w:r>
      <w:r>
        <w:br/>
      </w:r>
      <w:r>
        <w:rPr>
          <w:rStyle w:val="CommentTok"/>
        </w:rPr>
        <w:lastRenderedPageBreak/>
        <w:t xml:space="preserve">    default half-step coefficient alpha=0.5 is systematically outperformed by</w:t>
      </w:r>
      <w:r>
        <w:br/>
      </w:r>
      <w:r>
        <w:rPr>
          <w:rStyle w:val="CommentTok"/>
        </w:rPr>
        <w:t xml:space="preserve">    the full-step first-order difference alpha=1.0 on all three FDA problems</w:t>
      </w:r>
      <w:r>
        <w:br/>
      </w:r>
      <w:r>
        <w:rPr>
          <w:rStyle w:val="CommentTok"/>
        </w:rPr>
        <w:t xml:space="preserve">    (see ``sensitivity_alpha_*`` CSVs). This subclass pins alpha=1.0 with a</w:t>
      </w:r>
      <w:r>
        <w:br/>
      </w:r>
      <w:r>
        <w:rPr>
          <w:rStyle w:val="CommentTok"/>
        </w:rPr>
        <w:t xml:space="preserve">    distinct canonical id so the effect of the extrapolation STEP SIZE can be</w:t>
      </w:r>
      <w:r>
        <w:br/>
      </w:r>
      <w:r>
        <w:rPr>
          <w:rStyle w:val="CommentTok"/>
        </w:rPr>
        <w:t xml:space="preserve">    separated from the effect of the moment-transfer PARADIGM itself, without</w:t>
      </w:r>
      <w:r>
        <w:br/>
      </w:r>
      <w:r>
        <w:rPr>
          <w:rStyle w:val="CommentTok"/>
        </w:rPr>
        <w:t xml:space="preserve">    altering any existing v2.4 artefact.</w:t>
      </w:r>
      <w:r>
        <w:br/>
      </w:r>
      <w:r>
        <w:br/>
      </w:r>
      <w:r>
        <w:rPr>
          <w:rStyle w:val="CommentTok"/>
        </w:rPr>
        <w:t xml:space="preserve">    Behaviour is otherwise byte-for-byte identical to :class:`LDTNSGA2`: same</w:t>
      </w:r>
      <w:r>
        <w:br/>
      </w:r>
      <w:r>
        <w:rPr>
          <w:rStyle w:val="CommentTok"/>
        </w:rPr>
        <w:t xml:space="preserve">    feature extraction, same sigma floor, same 50/20/30 composition, same</w:t>
      </w:r>
      <w:r>
        <w:br/>
      </w:r>
      <w:r>
        <w:rPr>
          <w:rStyle w:val="CommentTok"/>
        </w:rPr>
        <w:t xml:space="preserve">    single denormalization. Only ``trend_alpha`` differs.</w:t>
      </w:r>
      <w:r>
        <w:br/>
      </w:r>
      <w:r>
        <w:rPr>
          <w:rStyle w:val="CommentTok"/>
        </w:rPr>
        <w:t xml:space="preserve">    """</w:t>
      </w:r>
      <w:r>
        <w:br/>
      </w:r>
      <w:r>
        <w:rPr>
          <w:rStyle w:val="NormalTok"/>
        </w:rPr>
        <w:t xml:space="preserve">    name </w:t>
      </w:r>
      <w:r>
        <w:rPr>
          <w:rStyle w:val="OperatorTok"/>
        </w:rPr>
        <w:t>=</w:t>
      </w:r>
      <w:r>
        <w:rPr>
          <w:rStyle w:val="NormalTok"/>
        </w:rPr>
        <w:t xml:space="preserve"> </w:t>
      </w:r>
      <w:r>
        <w:rPr>
          <w:rStyle w:val="StringTok"/>
        </w:rPr>
        <w:t>"ldt_alpha1"</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trend_alpha</w:t>
      </w:r>
      <w:r>
        <w:rPr>
          <w:rStyle w:val="OperatorTok"/>
        </w:rPr>
        <w:t>=</w:t>
      </w:r>
      <w:r>
        <w:rPr>
          <w:rStyle w:val="FloatTok"/>
        </w:rPr>
        <w:t>1.0</w:t>
      </w:r>
      <w:r>
        <w:rPr>
          <w:rStyle w:val="NormalTok"/>
        </w:rPr>
        <w:t xml:space="preserve">, </w:t>
      </w:r>
      <w:r>
        <w:rPr>
          <w:rStyle w:val="OperatorTok"/>
        </w:rPr>
        <w:t>**</w:t>
      </w:r>
      <w:r>
        <w:rPr>
          <w:rStyle w:val="NormalTok"/>
        </w:rPr>
        <w:t>kwargs):</w:t>
      </w:r>
      <w:r>
        <w:br/>
      </w:r>
      <w:r>
        <w:rPr>
          <w:rStyle w:val="NormalTok"/>
        </w:rPr>
        <w:t xml:space="preserve">        </w:t>
      </w:r>
      <w:r>
        <w:rPr>
          <w:rStyle w:val="BuiltInTok"/>
        </w:rPr>
        <w:t>super</w:t>
      </w:r>
      <w:r>
        <w:rPr>
          <w:rStyle w:val="NormalTok"/>
        </w:rPr>
        <w:t>().</w:t>
      </w:r>
      <w:r>
        <w:rPr>
          <w:rStyle w:val="FunctionTok"/>
        </w:rPr>
        <w:t>__init__</w:t>
      </w:r>
      <w:r>
        <w:rPr>
          <w:rStyle w:val="NormalTok"/>
        </w:rPr>
        <w:t>(trend_alpha</w:t>
      </w:r>
      <w:r>
        <w:rPr>
          <w:rStyle w:val="OperatorTok"/>
        </w:rPr>
        <w:t>=</w:t>
      </w:r>
      <w:r>
        <w:rPr>
          <w:rStyle w:val="NormalTok"/>
        </w:rPr>
        <w:t xml:space="preserve">trend_alpha, </w:t>
      </w:r>
      <w:r>
        <w:rPr>
          <w:rStyle w:val="OperatorTok"/>
        </w:rPr>
        <w:t>**</w:t>
      </w:r>
      <w:r>
        <w:rPr>
          <w:rStyle w:val="NormalTok"/>
        </w:rPr>
        <w:t>kwargs)</w:t>
      </w:r>
      <w:r>
        <w:br/>
      </w:r>
      <w:r>
        <w:br/>
      </w:r>
      <w:r>
        <w:br/>
      </w:r>
      <w:r>
        <w:rPr>
          <w:rStyle w:val="CommentTok"/>
        </w:rPr>
        <w:t># Backward-compatible alias for existing experiment scripts</w:t>
      </w:r>
      <w:r>
        <w:br/>
      </w:r>
      <w:r>
        <w:rPr>
          <w:rStyle w:val="NormalTok"/>
        </w:rPr>
        <w:t xml:space="preserve">LDMTNSGA2 </w:t>
      </w:r>
      <w:r>
        <w:rPr>
          <w:rStyle w:val="OperatorTok"/>
        </w:rPr>
        <w:t>=</w:t>
      </w:r>
      <w:r>
        <w:rPr>
          <w:rStyle w:val="NormalTok"/>
        </w:rPr>
        <w:t xml:space="preserve"> LDTNSGA2</w:t>
      </w:r>
    </w:p>
    <w:p w14:paraId="719EBB60" w14:textId="77777777" w:rsidR="007376BA" w:rsidRDefault="0059228E">
      <w:pPr>
        <w:pStyle w:val="2"/>
        <w:rPr>
          <w:rFonts w:hint="eastAsia"/>
        </w:rPr>
      </w:pPr>
      <w:bookmarkStart w:id="254" w:name="_b30017dd4667352f556ca104fe0fecd411dbe17"/>
      <w:bookmarkStart w:id="255" w:name="_Toc242838703"/>
      <w:r>
        <w:rPr>
          <w:lang w:val="zh-CN"/>
        </w:rPr>
        <w:t xml:space="preserve">D.2 NSGA-II </w:t>
      </w:r>
      <w:r>
        <w:rPr>
          <w:rFonts w:hint="eastAsia"/>
          <w:lang w:val="zh-CN"/>
        </w:rPr>
        <w:t>内核与环境分段驱动器</w:t>
      </w:r>
      <w:bookmarkEnd w:id="254"/>
      <w:bookmarkEnd w:id="255"/>
    </w:p>
    <w:p w14:paraId="718737B3" w14:textId="77777777" w:rsidR="007376BA" w:rsidRDefault="0059228E">
      <w:pPr>
        <w:pStyle w:val="FirstParagraph"/>
      </w:pPr>
      <w:r>
        <w:rPr>
          <w:rFonts w:hint="eastAsia"/>
          <w:b/>
          <w:bCs/>
          <w:lang w:val="zh-CN"/>
        </w:rPr>
        <w:t>文件</w:t>
      </w:r>
      <w:r>
        <w:rPr>
          <w:rFonts w:hint="eastAsia"/>
          <w:lang w:val="zh-CN"/>
        </w:rPr>
        <w:t>：</w:t>
      </w:r>
      <w:r>
        <w:rPr>
          <w:lang w:val="zh-CN"/>
        </w:rPr>
        <w:t>algorithms/nsga2_core.py</w:t>
      </w:r>
    </w:p>
    <w:p w14:paraId="6B70C888" w14:textId="77777777" w:rsidR="007376BA" w:rsidRDefault="0059228E">
      <w:pPr>
        <w:pStyle w:val="a0"/>
      </w:pPr>
      <w:r>
        <w:rPr>
          <w:rFonts w:hint="eastAsia"/>
          <w:lang w:val="zh-CN"/>
        </w:rPr>
        <w:t>对应论文章节</w:t>
      </w:r>
      <w:r>
        <w:rPr>
          <w:lang w:val="zh-CN"/>
        </w:rPr>
        <w:t xml:space="preserve"> </w:t>
      </w:r>
      <w:r>
        <w:rPr>
          <w:rFonts w:hint="eastAsia"/>
          <w:lang w:val="zh-CN"/>
        </w:rPr>
        <w:t>3.1.3</w:t>
      </w:r>
      <w:r>
        <w:rPr>
          <w:rFonts w:hint="eastAsia"/>
          <w:lang w:val="zh-CN"/>
        </w:rPr>
        <w:t>、</w:t>
      </w:r>
      <w:r>
        <w:rPr>
          <w:rFonts w:hint="eastAsia"/>
          <w:lang w:val="zh-CN"/>
        </w:rPr>
        <w:t>4.3</w:t>
      </w:r>
      <w:r>
        <w:rPr>
          <w:rFonts w:hint="eastAsia"/>
          <w:lang w:val="zh-CN"/>
        </w:rPr>
        <w:t>。包含算子工厂</w:t>
      </w:r>
      <w:r>
        <w:rPr>
          <w:lang w:val="zh-CN"/>
        </w:rPr>
        <w:t xml:space="preserve"> make_nsga2</w:t>
      </w:r>
      <w:r>
        <w:rPr>
          <w:rFonts w:hint="eastAsia"/>
          <w:lang w:val="zh-CN"/>
        </w:rPr>
        <w:t>（</w:t>
      </w:r>
      <w:r>
        <w:rPr>
          <w:rFonts w:hint="eastAsia"/>
          <w:lang w:val="zh-CN"/>
        </w:rPr>
        <w:t>SBX</w:t>
      </w:r>
      <w:r>
        <w:rPr>
          <w:lang w:val="zh-CN"/>
        </w:rPr>
        <w:t xml:space="preserve"> 0.9/</w:t>
      </w:r>
      <m:oMath>
        <m:r>
          <w:rPr>
            <w:rFonts w:ascii="Cambria Math" w:hAnsi="Cambria Math"/>
          </w:rPr>
          <m:t>η</m:t>
        </m:r>
        <m:r>
          <m:rPr>
            <m:sty m:val="p"/>
          </m:rPr>
          <w:rPr>
            <w:rFonts w:ascii="Cambria Math" w:hAnsi="Cambria Math"/>
          </w:rPr>
          <m:t>=</m:t>
        </m:r>
        <m:r>
          <w:rPr>
            <w:rFonts w:ascii="Cambria Math" w:hAnsi="Cambria Math"/>
          </w:rPr>
          <m:t>15</m:t>
        </m:r>
      </m:oMath>
      <w:r>
        <w:rPr>
          <w:lang w:val="zh-CN"/>
        </w:rPr>
        <w:t>、</w:t>
      </w:r>
      <w:r>
        <w:rPr>
          <w:lang w:val="zh-CN"/>
        </w:rPr>
        <w:t xml:space="preserve">PM </w:t>
      </w:r>
      <m:oMath>
        <m:r>
          <w:rPr>
            <w:rFonts w:ascii="Cambria Math" w:hAnsi="Cambria Math"/>
          </w:rPr>
          <m:t>η</m:t>
        </m:r>
        <m:r>
          <m:rPr>
            <m:sty m:val="p"/>
          </m:rPr>
          <w:rPr>
            <w:rFonts w:ascii="Cambria Math" w:hAnsi="Cambria Math"/>
          </w:rPr>
          <m:t>=</m:t>
        </m:r>
        <m:r>
          <w:rPr>
            <w:rFonts w:ascii="Cambria Math" w:hAnsi="Cambria Math"/>
          </w:rPr>
          <m:t>20</m:t>
        </m:r>
      </m:oMath>
      <w:r>
        <w:rPr>
          <w:lang w:val="zh-CN"/>
        </w:rPr>
        <w:t>、</w:t>
      </w:r>
      <w:r>
        <w:rPr>
          <w:lang w:val="zh-CN"/>
        </w:rPr>
        <w:t>eliminate_duplicates=True</w:t>
      </w:r>
      <w:r>
        <w:rPr>
          <w:rFonts w:hint="eastAsia"/>
          <w:lang w:val="zh-CN"/>
        </w:rPr>
        <w:t>）、</w:t>
      </w:r>
      <w:r>
        <w:rPr>
          <w:rFonts w:hint="eastAsia"/>
          <w:lang w:val="zh-CN"/>
        </w:rPr>
        <w:t>pymoo</w:t>
      </w:r>
      <w:r>
        <w:rPr>
          <w:lang w:val="zh-CN"/>
        </w:rPr>
        <w:t xml:space="preserve"> </w:t>
      </w:r>
      <w:r>
        <w:rPr>
          <w:rFonts w:hint="eastAsia"/>
          <w:lang w:val="zh-CN"/>
        </w:rPr>
        <w:t>评估计数兼容封装</w:t>
      </w:r>
      <w:r>
        <w:rPr>
          <w:lang w:val="zh-CN"/>
        </w:rPr>
        <w:t xml:space="preserve"> _algo_n_eval</w:t>
      </w:r>
      <w:r>
        <w:rPr>
          <w:rFonts w:hint="eastAsia"/>
          <w:lang w:val="zh-CN"/>
        </w:rPr>
        <w:t>、参考前沿选择（含时变前沿判定）以及</w:t>
      </w:r>
      <w:r>
        <w:rPr>
          <w:lang w:val="zh-CN"/>
        </w:rPr>
        <w:t xml:space="preserve"> DynamicDriver </w:t>
      </w:r>
      <w:r>
        <w:rPr>
          <w:rFonts w:hint="eastAsia"/>
          <w:lang w:val="zh-CN"/>
        </w:rPr>
        <w:t>的逐代运行循环。</w:t>
      </w:r>
    </w:p>
    <w:p w14:paraId="60CA0902" w14:textId="77777777" w:rsidR="007376BA" w:rsidRDefault="0059228E">
      <w:pPr>
        <w:pStyle w:val="SourceCode"/>
      </w:pPr>
      <w:r>
        <w:rPr>
          <w:rStyle w:val="CommentTok"/>
        </w:rPr>
        <w:t>"""Shared NSGA-II kernel and dynamic driver.</w:t>
      </w:r>
      <w:r>
        <w:br/>
      </w:r>
      <w:r>
        <w:br/>
      </w:r>
      <w:r>
        <w:rPr>
          <w:rStyle w:val="CommentTok"/>
        </w:rPr>
        <w:t>All four algorithms share the same pymoo NSGA-II operators. Each algorithm</w:t>
      </w:r>
      <w:r>
        <w:br/>
      </w:r>
      <w:r>
        <w:rPr>
          <w:rStyle w:val="CommentTok"/>
        </w:rPr>
        <w:t>class implements ``respond(prev_X, prev_F, problem, env_index, rng)`` producing</w:t>
      </w:r>
      <w:r>
        <w:br/>
      </w:r>
      <w:r>
        <w:rPr>
          <w:rStyle w:val="CommentTok"/>
        </w:rPr>
        <w:t>the warm-start decision variables for the next environment (optionally</w:t>
      </w:r>
      <w:r>
        <w:br/>
      </w:r>
      <w:r>
        <w:rPr>
          <w:rStyle w:val="CommentTok"/>
        </w:rPr>
        <w:t>returning an ``(X, info)`` tuple). The :class:`DynamicDriver` runs the</w:t>
      </w:r>
      <w:r>
        <w:br/>
      </w:r>
      <w:r>
        <w:rPr>
          <w:rStyle w:val="CommentTok"/>
        </w:rPr>
        <w:t>per-environment segment loop generation by generation so IGD/HV can be</w:t>
      </w:r>
      <w:r>
        <w:br/>
      </w:r>
      <w:r>
        <w:rPr>
          <w:rStyle w:val="CommentTok"/>
        </w:rPr>
        <w:t>recorded EACH generation (needed for recovery curves).</w:t>
      </w:r>
      <w:r>
        <w:br/>
      </w:r>
      <w:r>
        <w:br/>
      </w:r>
      <w:r>
        <w:rPr>
          <w:rStyle w:val="CommentTok"/>
        </w:rPr>
        <w:t>For fair comparison a FRESH NSGA2 instance is created each environment segment</w:t>
      </w:r>
      <w:r>
        <w:br/>
      </w:r>
      <w:r>
        <w:rPr>
          <w:rStyle w:val="CommentTok"/>
        </w:rPr>
        <w:t>(internal state is clean), seeded with ``run_seed + env_index`` so each</w:t>
      </w:r>
      <w:r>
        <w:br/>
      </w:r>
      <w:r>
        <w:rPr>
          <w:rStyle w:val="CommentTok"/>
        </w:rPr>
        <w:t>segment is reproducible yet distinct.</w:t>
      </w:r>
      <w:r>
        <w:br/>
      </w:r>
      <w:r>
        <w:rPr>
          <w:rStyle w:val="CommentTok"/>
        </w:rPr>
        <w:t>"""</w:t>
      </w:r>
      <w:r>
        <w:br/>
      </w:r>
      <w:r>
        <w:rPr>
          <w:rStyle w:val="ImportTok"/>
        </w:rPr>
        <w:t>import</w:t>
      </w:r>
      <w:r>
        <w:rPr>
          <w:rStyle w:val="NormalTok"/>
        </w:rPr>
        <w:t xml:space="preserve"> time</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lastRenderedPageBreak/>
        <w:t>from</w:t>
      </w:r>
      <w:r>
        <w:rPr>
          <w:rStyle w:val="NormalTok"/>
        </w:rPr>
        <w:t xml:space="preserve"> pymoo.algorithms.moo.nsga2 </w:t>
      </w:r>
      <w:r>
        <w:rPr>
          <w:rStyle w:val="ImportTok"/>
        </w:rPr>
        <w:t>import</w:t>
      </w:r>
      <w:r>
        <w:rPr>
          <w:rStyle w:val="NormalTok"/>
        </w:rPr>
        <w:t xml:space="preserve"> NSGA2</w:t>
      </w:r>
      <w:r>
        <w:br/>
      </w:r>
      <w:r>
        <w:rPr>
          <w:rStyle w:val="ImportTok"/>
        </w:rPr>
        <w:t>from</w:t>
      </w:r>
      <w:r>
        <w:rPr>
          <w:rStyle w:val="NormalTok"/>
        </w:rPr>
        <w:t xml:space="preserve"> pymoo.operators.crossover.sbx </w:t>
      </w:r>
      <w:r>
        <w:rPr>
          <w:rStyle w:val="ImportTok"/>
        </w:rPr>
        <w:t>import</w:t>
      </w:r>
      <w:r>
        <w:rPr>
          <w:rStyle w:val="NormalTok"/>
        </w:rPr>
        <w:t xml:space="preserve"> SBX</w:t>
      </w:r>
      <w:r>
        <w:br/>
      </w:r>
      <w:r>
        <w:rPr>
          <w:rStyle w:val="ImportTok"/>
        </w:rPr>
        <w:t>from</w:t>
      </w:r>
      <w:r>
        <w:rPr>
          <w:rStyle w:val="NormalTok"/>
        </w:rPr>
        <w:t xml:space="preserve"> pymoo.operators.mutation.pm </w:t>
      </w:r>
      <w:r>
        <w:rPr>
          <w:rStyle w:val="ImportTok"/>
        </w:rPr>
        <w:t>import</w:t>
      </w:r>
      <w:r>
        <w:rPr>
          <w:rStyle w:val="NormalTok"/>
        </w:rPr>
        <w:t xml:space="preserve"> PM</w:t>
      </w:r>
      <w:r>
        <w:br/>
      </w:r>
      <w:r>
        <w:rPr>
          <w:rStyle w:val="ImportTok"/>
        </w:rPr>
        <w:t>from</w:t>
      </w:r>
      <w:r>
        <w:rPr>
          <w:rStyle w:val="NormalTok"/>
        </w:rPr>
        <w:t xml:space="preserve"> pymoo.operators.sampling.rnd </w:t>
      </w:r>
      <w:r>
        <w:rPr>
          <w:rStyle w:val="ImportTok"/>
        </w:rPr>
        <w:t>import</w:t>
      </w:r>
      <w:r>
        <w:rPr>
          <w:rStyle w:val="NormalTok"/>
        </w:rPr>
        <w:t xml:space="preserve"> FloatRandomSampling</w:t>
      </w:r>
      <w:r>
        <w:br/>
      </w:r>
      <w:r>
        <w:br/>
      </w:r>
      <w:r>
        <w:rPr>
          <w:rStyle w:val="ImportTok"/>
        </w:rPr>
        <w:t>from</w:t>
      </w:r>
      <w:r>
        <w:rPr>
          <w:rStyle w:val="NormalTok"/>
        </w:rPr>
        <w:t xml:space="preserve"> evaluation.igd </w:t>
      </w:r>
      <w:r>
        <w:rPr>
          <w:rStyle w:val="ImportTok"/>
        </w:rPr>
        <w:t>import</w:t>
      </w:r>
      <w:r>
        <w:rPr>
          <w:rStyle w:val="NormalTok"/>
        </w:rPr>
        <w:t xml:space="preserve"> igd</w:t>
      </w:r>
      <w:r>
        <w:br/>
      </w:r>
      <w:r>
        <w:rPr>
          <w:rStyle w:val="ImportTok"/>
        </w:rPr>
        <w:t>from</w:t>
      </w:r>
      <w:r>
        <w:rPr>
          <w:rStyle w:val="NormalTok"/>
        </w:rPr>
        <w:t xml:space="preserve"> evaluation.hv </w:t>
      </w:r>
      <w:r>
        <w:rPr>
          <w:rStyle w:val="ImportTok"/>
        </w:rPr>
        <w:t>import</w:t>
      </w:r>
      <w:r>
        <w:rPr>
          <w:rStyle w:val="NormalTok"/>
        </w:rPr>
        <w:t xml:space="preserve"> hv, get_reference_point</w:t>
      </w:r>
      <w:r>
        <w:br/>
      </w:r>
      <w:r>
        <w:rPr>
          <w:rStyle w:val="ImportTok"/>
        </w:rPr>
        <w:t>from</w:t>
      </w:r>
      <w:r>
        <w:rPr>
          <w:rStyle w:val="NormalTok"/>
        </w:rPr>
        <w:t xml:space="preserve"> problems.true_fronts </w:t>
      </w:r>
      <w:r>
        <w:rPr>
          <w:rStyle w:val="ImportTok"/>
        </w:rPr>
        <w:t>import</w:t>
      </w:r>
      <w:r>
        <w:rPr>
          <w:rStyle w:val="NormalTok"/>
        </w:rPr>
        <w:t xml:space="preserve"> get_true_pf</w:t>
      </w:r>
      <w:r>
        <w:br/>
      </w:r>
      <w:r>
        <w:br/>
      </w:r>
      <w:r>
        <w:br/>
      </w:r>
      <w:r>
        <w:rPr>
          <w:rStyle w:val="KeywordTok"/>
        </w:rPr>
        <w:t>def</w:t>
      </w:r>
      <w:r>
        <w:rPr>
          <w:rStyle w:val="NormalTok"/>
        </w:rPr>
        <w:t xml:space="preserve"> make_nsga2(pop_size, sampling</w:t>
      </w:r>
      <w:r>
        <w:rPr>
          <w:rStyle w:val="OperatorTok"/>
        </w:rPr>
        <w:t>=</w:t>
      </w:r>
      <w:r>
        <w:rPr>
          <w:rStyle w:val="VariableTok"/>
        </w:rPr>
        <w:t>None</w:t>
      </w:r>
      <w:r>
        <w:rPr>
          <w:rStyle w:val="NormalTok"/>
        </w:rPr>
        <w:t>):</w:t>
      </w:r>
      <w:r>
        <w:br/>
      </w:r>
      <w:r>
        <w:rPr>
          <w:rStyle w:val="NormalTok"/>
        </w:rPr>
        <w:t xml:space="preserve">    </w:t>
      </w:r>
      <w:r>
        <w:rPr>
          <w:rStyle w:val="CommentTok"/>
        </w:rPr>
        <w:t>"""Return a fresh NSGA2 with the fixed operators (SBX/PM, eta=15/20)."""</w:t>
      </w:r>
      <w:r>
        <w:br/>
      </w:r>
      <w:r>
        <w:rPr>
          <w:rStyle w:val="NormalTok"/>
        </w:rPr>
        <w:t xml:space="preserve">    </w:t>
      </w:r>
      <w:r>
        <w:rPr>
          <w:rStyle w:val="ControlFlowTok"/>
        </w:rPr>
        <w:t>if</w:t>
      </w:r>
      <w:r>
        <w:rPr>
          <w:rStyle w:val="NormalTok"/>
        </w:rPr>
        <w:t xml:space="preserve"> sampling </w:t>
      </w:r>
      <w:r>
        <w:rPr>
          <w:rStyle w:val="KeywordTok"/>
        </w:rPr>
        <w:t>is</w:t>
      </w:r>
      <w:r>
        <w:rPr>
          <w:rStyle w:val="NormalTok"/>
        </w:rPr>
        <w:t xml:space="preserve"> </w:t>
      </w:r>
      <w:r>
        <w:rPr>
          <w:rStyle w:val="VariableTok"/>
        </w:rPr>
        <w:t>None</w:t>
      </w:r>
      <w:r>
        <w:rPr>
          <w:rStyle w:val="NormalTok"/>
        </w:rPr>
        <w:t>:</w:t>
      </w:r>
      <w:r>
        <w:br/>
      </w:r>
      <w:r>
        <w:rPr>
          <w:rStyle w:val="NormalTok"/>
        </w:rPr>
        <w:t xml:space="preserve">        sampling </w:t>
      </w:r>
      <w:r>
        <w:rPr>
          <w:rStyle w:val="OperatorTok"/>
        </w:rPr>
        <w:t>=</w:t>
      </w:r>
      <w:r>
        <w:rPr>
          <w:rStyle w:val="NormalTok"/>
        </w:rPr>
        <w:t xml:space="preserve"> FloatRandomSampling()</w:t>
      </w:r>
      <w:r>
        <w:br/>
      </w:r>
      <w:r>
        <w:rPr>
          <w:rStyle w:val="NormalTok"/>
        </w:rPr>
        <w:t xml:space="preserve">    </w:t>
      </w:r>
      <w:r>
        <w:rPr>
          <w:rStyle w:val="ControlFlowTok"/>
        </w:rPr>
        <w:t>return</w:t>
      </w:r>
      <w:r>
        <w:rPr>
          <w:rStyle w:val="NormalTok"/>
        </w:rPr>
        <w:t xml:space="preserve"> NSGA2(</w:t>
      </w:r>
      <w:r>
        <w:br/>
      </w:r>
      <w:r>
        <w:rPr>
          <w:rStyle w:val="NormalTok"/>
        </w:rPr>
        <w:t xml:space="preserve">        pop_size</w:t>
      </w:r>
      <w:r>
        <w:rPr>
          <w:rStyle w:val="OperatorTok"/>
        </w:rPr>
        <w:t>=</w:t>
      </w:r>
      <w:r>
        <w:rPr>
          <w:rStyle w:val="NormalTok"/>
        </w:rPr>
        <w:t>pop_size,</w:t>
      </w:r>
      <w:r>
        <w:br/>
      </w:r>
      <w:r>
        <w:rPr>
          <w:rStyle w:val="NormalTok"/>
        </w:rPr>
        <w:t xml:space="preserve">        sampling</w:t>
      </w:r>
      <w:r>
        <w:rPr>
          <w:rStyle w:val="OperatorTok"/>
        </w:rPr>
        <w:t>=</w:t>
      </w:r>
      <w:r>
        <w:rPr>
          <w:rStyle w:val="NormalTok"/>
        </w:rPr>
        <w:t>sampling,</w:t>
      </w:r>
      <w:r>
        <w:br/>
      </w:r>
      <w:r>
        <w:rPr>
          <w:rStyle w:val="NormalTok"/>
        </w:rPr>
        <w:t xml:space="preserve">        crossover</w:t>
      </w:r>
      <w:r>
        <w:rPr>
          <w:rStyle w:val="OperatorTok"/>
        </w:rPr>
        <w:t>=</w:t>
      </w:r>
      <w:r>
        <w:rPr>
          <w:rStyle w:val="NormalTok"/>
        </w:rPr>
        <w:t>SBX(prob</w:t>
      </w:r>
      <w:r>
        <w:rPr>
          <w:rStyle w:val="OperatorTok"/>
        </w:rPr>
        <w:t>=</w:t>
      </w:r>
      <w:r>
        <w:rPr>
          <w:rStyle w:val="FloatTok"/>
        </w:rPr>
        <w:t>0.9</w:t>
      </w:r>
      <w:r>
        <w:rPr>
          <w:rStyle w:val="NormalTok"/>
        </w:rPr>
        <w:t>, eta</w:t>
      </w:r>
      <w:r>
        <w:rPr>
          <w:rStyle w:val="OperatorTok"/>
        </w:rPr>
        <w:t>=</w:t>
      </w:r>
      <w:r>
        <w:rPr>
          <w:rStyle w:val="DecValTok"/>
        </w:rPr>
        <w:t>15</w:t>
      </w:r>
      <w:r>
        <w:rPr>
          <w:rStyle w:val="NormalTok"/>
        </w:rPr>
        <w:t>),</w:t>
      </w:r>
      <w:r>
        <w:br/>
      </w:r>
      <w:r>
        <w:rPr>
          <w:rStyle w:val="NormalTok"/>
        </w:rPr>
        <w:t xml:space="preserve">        mutation</w:t>
      </w:r>
      <w:r>
        <w:rPr>
          <w:rStyle w:val="OperatorTok"/>
        </w:rPr>
        <w:t>=</w:t>
      </w:r>
      <w:r>
        <w:rPr>
          <w:rStyle w:val="NormalTok"/>
        </w:rPr>
        <w:t>PM(eta</w:t>
      </w:r>
      <w:r>
        <w:rPr>
          <w:rStyle w:val="OperatorTok"/>
        </w:rPr>
        <w:t>=</w:t>
      </w:r>
      <w:r>
        <w:rPr>
          <w:rStyle w:val="DecValTok"/>
        </w:rPr>
        <w:t>20</w:t>
      </w:r>
      <w:r>
        <w:rPr>
          <w:rStyle w:val="NormalTok"/>
        </w:rPr>
        <w:t>),</w:t>
      </w:r>
      <w:r>
        <w:br/>
      </w:r>
      <w:r>
        <w:rPr>
          <w:rStyle w:val="NormalTok"/>
        </w:rPr>
        <w:t xml:space="preserve">        eliminate_duplicates</w:t>
      </w:r>
      <w:r>
        <w:rPr>
          <w:rStyle w:val="OperatorTok"/>
        </w:rPr>
        <w:t>=</w:t>
      </w:r>
      <w:r>
        <w:rPr>
          <w:rStyle w:val="VariableTok"/>
        </w:rPr>
        <w:t>True</w:t>
      </w:r>
      <w:r>
        <w:rPr>
          <w:rStyle w:val="NormalTok"/>
        </w:rPr>
        <w:t>,</w:t>
      </w:r>
      <w:r>
        <w:br/>
      </w:r>
      <w:r>
        <w:rPr>
          <w:rStyle w:val="NormalTok"/>
        </w:rPr>
        <w:t xml:space="preserve">    )</w:t>
      </w:r>
      <w:r>
        <w:br/>
      </w:r>
      <w:r>
        <w:br/>
      </w:r>
      <w:r>
        <w:br/>
      </w:r>
      <w:r>
        <w:rPr>
          <w:rStyle w:val="KeywordTok"/>
        </w:rPr>
        <w:t>def</w:t>
      </w:r>
      <w:r>
        <w:rPr>
          <w:rStyle w:val="NormalTok"/>
        </w:rPr>
        <w:t xml:space="preserve"> _algo_n_eval(algo):</w:t>
      </w:r>
      <w:r>
        <w:br/>
      </w:r>
      <w:r>
        <w:rPr>
          <w:rStyle w:val="NormalTok"/>
        </w:rPr>
        <w:t xml:space="preserve">    </w:t>
      </w:r>
      <w:r>
        <w:rPr>
          <w:rStyle w:val="CommentTok"/>
        </w:rPr>
        <w:t>"""Objective-evaluation count of a pymoo Algorithm instance.</w:t>
      </w:r>
      <w:r>
        <w:br/>
      </w:r>
      <w:r>
        <w:br/>
      </w:r>
      <w:r>
        <w:rPr>
          <w:rStyle w:val="CommentTok"/>
        </w:rPr>
        <w:t xml:space="preserve">    pymoo 0.6.x has NO ``algo.n_eval`` attribute; the counter lives on the</w:t>
      </w:r>
      <w:r>
        <w:br/>
      </w:r>
      <w:r>
        <w:rPr>
          <w:rStyle w:val="CommentTok"/>
        </w:rPr>
        <w:t xml:space="preserve">    evaluator (``algo.evaluator.n_eval``). Older versions exposed it</w:t>
      </w:r>
      <w:r>
        <w:br/>
      </w:r>
      <w:r>
        <w:rPr>
          <w:rStyle w:val="CommentTok"/>
        </w:rPr>
        <w:t xml:space="preserve">    directly on the algorithm. Returns 0 when neither exists.</w:t>
      </w:r>
      <w:r>
        <w:br/>
      </w:r>
      <w:r>
        <w:rPr>
          <w:rStyle w:val="CommentTok"/>
        </w:rPr>
        <w:t xml:space="preserve">    """</w:t>
      </w:r>
      <w:r>
        <w:br/>
      </w:r>
      <w:r>
        <w:rPr>
          <w:rStyle w:val="NormalTok"/>
        </w:rPr>
        <w:t xml:space="preserve">    ev </w:t>
      </w:r>
      <w:r>
        <w:rPr>
          <w:rStyle w:val="OperatorTok"/>
        </w:rPr>
        <w:t>=</w:t>
      </w:r>
      <w:r>
        <w:rPr>
          <w:rStyle w:val="NormalTok"/>
        </w:rPr>
        <w:t xml:space="preserve"> </w:t>
      </w:r>
      <w:r>
        <w:rPr>
          <w:rStyle w:val="BuiltInTok"/>
        </w:rPr>
        <w:t>getattr</w:t>
      </w:r>
      <w:r>
        <w:rPr>
          <w:rStyle w:val="NormalTok"/>
        </w:rPr>
        <w:t xml:space="preserve">(algo, </w:t>
      </w:r>
      <w:r>
        <w:rPr>
          <w:rStyle w:val="StringTok"/>
        </w:rPr>
        <w:t>"evaluator"</w:t>
      </w:r>
      <w:r>
        <w:rPr>
          <w:rStyle w:val="NormalTok"/>
        </w:rPr>
        <w:t xml:space="preserve">, </w:t>
      </w:r>
      <w:r>
        <w:rPr>
          <w:rStyle w:val="VariableTok"/>
        </w:rPr>
        <w:t>None</w:t>
      </w:r>
      <w:r>
        <w:rPr>
          <w:rStyle w:val="NormalTok"/>
        </w:rPr>
        <w:t>)</w:t>
      </w:r>
      <w:r>
        <w:br/>
      </w:r>
      <w:r>
        <w:rPr>
          <w:rStyle w:val="NormalTok"/>
        </w:rPr>
        <w:t xml:space="preserve">    n </w:t>
      </w:r>
      <w:r>
        <w:rPr>
          <w:rStyle w:val="OperatorTok"/>
        </w:rPr>
        <w:t>=</w:t>
      </w:r>
      <w:r>
        <w:rPr>
          <w:rStyle w:val="NormalTok"/>
        </w:rPr>
        <w:t xml:space="preserve"> </w:t>
      </w:r>
      <w:r>
        <w:rPr>
          <w:rStyle w:val="BuiltInTok"/>
        </w:rPr>
        <w:t>getattr</w:t>
      </w:r>
      <w:r>
        <w:rPr>
          <w:rStyle w:val="NormalTok"/>
        </w:rPr>
        <w:t xml:space="preserve">(ev, </w:t>
      </w:r>
      <w:r>
        <w:rPr>
          <w:rStyle w:val="StringTok"/>
        </w:rPr>
        <w:t>"n_eval"</w:t>
      </w:r>
      <w:r>
        <w:rPr>
          <w:rStyle w:val="NormalTok"/>
        </w:rPr>
        <w:t xml:space="preserve">, </w:t>
      </w:r>
      <w:r>
        <w:rPr>
          <w:rStyle w:val="VariableTok"/>
        </w:rPr>
        <w:t>None</w:t>
      </w:r>
      <w:r>
        <w:rPr>
          <w:rStyle w:val="NormalTok"/>
        </w:rPr>
        <w:t>)</w:t>
      </w:r>
      <w:r>
        <w:br/>
      </w:r>
      <w:r>
        <w:rPr>
          <w:rStyle w:val="NormalTok"/>
        </w:rPr>
        <w:t xml:space="preserve">    </w:t>
      </w:r>
      <w:r>
        <w:rPr>
          <w:rStyle w:val="ControlFlowTok"/>
        </w:rPr>
        <w:t>if</w:t>
      </w:r>
      <w:r>
        <w:rPr>
          <w:rStyle w:val="NormalTok"/>
        </w:rPr>
        <w:t xml:space="preserve"> n </w:t>
      </w:r>
      <w:r>
        <w:rPr>
          <w:rStyle w:val="KeywordTok"/>
        </w:rPr>
        <w:t>is</w:t>
      </w:r>
      <w:r>
        <w:rPr>
          <w:rStyle w:val="NormalTok"/>
        </w:rPr>
        <w:t xml:space="preserve"> </w:t>
      </w:r>
      <w:r>
        <w:rPr>
          <w:rStyle w:val="VariableTok"/>
        </w:rPr>
        <w:t>None</w:t>
      </w:r>
      <w:r>
        <w:rPr>
          <w:rStyle w:val="NormalTok"/>
        </w:rPr>
        <w:t>:</w:t>
      </w:r>
      <w:r>
        <w:br/>
      </w:r>
      <w:r>
        <w:rPr>
          <w:rStyle w:val="NormalTok"/>
        </w:rPr>
        <w:t xml:space="preserve">        n </w:t>
      </w:r>
      <w:r>
        <w:rPr>
          <w:rStyle w:val="OperatorTok"/>
        </w:rPr>
        <w:t>=</w:t>
      </w:r>
      <w:r>
        <w:rPr>
          <w:rStyle w:val="NormalTok"/>
        </w:rPr>
        <w:t xml:space="preserve"> </w:t>
      </w:r>
      <w:r>
        <w:rPr>
          <w:rStyle w:val="BuiltInTok"/>
        </w:rPr>
        <w:t>getattr</w:t>
      </w:r>
      <w:r>
        <w:rPr>
          <w:rStyle w:val="NormalTok"/>
        </w:rPr>
        <w:t xml:space="preserve">(algo, </w:t>
      </w:r>
      <w:r>
        <w:rPr>
          <w:rStyle w:val="StringTok"/>
        </w:rPr>
        <w:t>"n_eval"</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BuiltInTok"/>
        </w:rPr>
        <w:t>int</w:t>
      </w:r>
      <w:r>
        <w:rPr>
          <w:rStyle w:val="NormalTok"/>
        </w:rPr>
        <w:t>(n)</w:t>
      </w:r>
      <w:r>
        <w:br/>
      </w:r>
      <w:r>
        <w:br/>
      </w:r>
      <w:r>
        <w:br/>
      </w:r>
      <w:r>
        <w:rPr>
          <w:rStyle w:val="KeywordTok"/>
        </w:rPr>
        <w:t>def</w:t>
      </w:r>
      <w:r>
        <w:rPr>
          <w:rStyle w:val="NormalTok"/>
        </w:rPr>
        <w:t xml:space="preserve"> _row_metrics(F, problem_name, problem, n_points):</w:t>
      </w:r>
      <w:r>
        <w:br/>
      </w:r>
      <w:r>
        <w:rPr>
          <w:rStyle w:val="NormalTok"/>
        </w:rPr>
        <w:t xml:space="preserve">    </w:t>
      </w:r>
      <w:r>
        <w:rPr>
          <w:rStyle w:val="CommentTok"/>
        </w:rPr>
        <w:t>"""Compute IGD/HV for the current population objectives."""</w:t>
      </w:r>
      <w:r>
        <w:br/>
      </w:r>
      <w:r>
        <w:rPr>
          <w:rStyle w:val="NormalTok"/>
        </w:rPr>
        <w:t xml:space="preserve">    M </w:t>
      </w:r>
      <w:r>
        <w:rPr>
          <w:rStyle w:val="OperatorTok"/>
        </w:rPr>
        <w:t>=</w:t>
      </w:r>
      <w:r>
        <w:rPr>
          <w:rStyle w:val="NormalTok"/>
        </w:rPr>
        <w:t xml:space="preserve"> F.shape[</w:t>
      </w:r>
      <w:r>
        <w:rPr>
          <w:rStyle w:val="DecValTok"/>
        </w:rPr>
        <w:t>1</w:t>
      </w:r>
      <w:r>
        <w:rPr>
          <w:rStyle w:val="NormalTok"/>
        </w:rPr>
        <w:t>]</w:t>
      </w:r>
      <w:r>
        <w:br/>
      </w:r>
      <w:r>
        <w:rPr>
          <w:rStyle w:val="NormalTok"/>
        </w:rPr>
        <w:t xml:space="preserve">    t </w:t>
      </w:r>
      <w:r>
        <w:rPr>
          <w:rStyle w:val="OperatorTok"/>
        </w:rPr>
        <w:t>=</w:t>
      </w:r>
      <w:r>
        <w:rPr>
          <w:rStyle w:val="NormalTok"/>
        </w:rPr>
        <w:t xml:space="preserve"> problem.t</w:t>
      </w:r>
      <w:r>
        <w:br/>
      </w:r>
      <w:r>
        <w:rPr>
          <w:rStyle w:val="NormalTok"/>
        </w:rPr>
        <w:t xml:space="preserve">    </w:t>
      </w:r>
      <w:r>
        <w:rPr>
          <w:rStyle w:val="CommentTok"/>
        </w:rPr>
        <w:t xml:space="preserve"># Time-varying reference fronts.  </w:t>
      </w:r>
      <w:r>
        <w:rPr>
          <w:rStyle w:val="AlertTok"/>
        </w:rPr>
        <w:t>NOTE</w:t>
      </w:r>
      <w:r>
        <w:rPr>
          <w:rStyle w:val="CommentTok"/>
        </w:rPr>
        <w:t xml:space="preserve"> the DMOP1A case: the authoritative</w:t>
      </w:r>
      <w:r>
        <w:br/>
      </w:r>
      <w:r>
        <w:rPr>
          <w:rStyle w:val="NormalTok"/>
        </w:rPr>
        <w:t xml:space="preserve">    </w:t>
      </w:r>
      <w:r>
        <w:rPr>
          <w:rStyle w:val="CommentTok"/>
        </w:rPr>
        <w:t># dMOP1 is a TYPE III problem (Pareto SET static, Pareto FRONT rotating</w:t>
      </w:r>
      <w:r>
        <w:br/>
      </w:r>
      <w:r>
        <w:rPr>
          <w:rStyle w:val="NormalTok"/>
        </w:rPr>
        <w:t xml:space="preserve">    </w:t>
      </w:r>
      <w:r>
        <w:rPr>
          <w:rStyle w:val="CommentTok"/>
        </w:rPr>
        <w:t># with H(t)), so its front must be regenerated for the current t exactly</w:t>
      </w:r>
      <w:r>
        <w:br/>
      </w:r>
      <w:r>
        <w:rPr>
          <w:rStyle w:val="NormalTok"/>
        </w:rPr>
        <w:lastRenderedPageBreak/>
        <w:t xml:space="preserve">    </w:t>
      </w:r>
      <w:r>
        <w:rPr>
          <w:rStyle w:val="CommentTok"/>
        </w:rPr>
        <w:t># like FDA3 (Type II) and dMOP2/DMOP2A.  Using the t=0 front here would</w:t>
      </w:r>
      <w:r>
        <w:br/>
      </w:r>
      <w:r>
        <w:rPr>
          <w:rStyle w:val="NormalTok"/>
        </w:rPr>
        <w:t xml:space="preserve">    </w:t>
      </w:r>
      <w:r>
        <w:rPr>
          <w:rStyle w:val="CommentTok"/>
        </w:rPr>
        <w:t># systematically overstate IGD on dMOP1.</w:t>
      </w:r>
      <w:r>
        <w:br/>
      </w:r>
      <w:r>
        <w:rPr>
          <w:rStyle w:val="NormalTok"/>
        </w:rPr>
        <w:t xml:space="preserve">    </w:t>
      </w:r>
      <w:r>
        <w:rPr>
          <w:rStyle w:val="ControlFlowTok"/>
        </w:rPr>
        <w:t>if</w:t>
      </w:r>
      <w:r>
        <w:rPr>
          <w:rStyle w:val="NormalTok"/>
        </w:rPr>
        <w:t xml:space="preserve"> problem_name.upper() </w:t>
      </w:r>
      <w:r>
        <w:rPr>
          <w:rStyle w:val="KeywordTok"/>
        </w:rPr>
        <w:t>in</w:t>
      </w:r>
      <w:r>
        <w:rPr>
          <w:rStyle w:val="NormalTok"/>
        </w:rPr>
        <w:t xml:space="preserve"> (</w:t>
      </w:r>
      <w:r>
        <w:rPr>
          <w:rStyle w:val="StringTok"/>
        </w:rPr>
        <w:t>"FDA3"</w:t>
      </w:r>
      <w:r>
        <w:rPr>
          <w:rStyle w:val="NormalTok"/>
        </w:rPr>
        <w:t xml:space="preserve">, </w:t>
      </w:r>
      <w:r>
        <w:rPr>
          <w:rStyle w:val="StringTok"/>
        </w:rPr>
        <w:t>"DMOP2"</w:t>
      </w:r>
      <w:r>
        <w:rPr>
          <w:rStyle w:val="NormalTok"/>
        </w:rPr>
        <w:t xml:space="preserve">, </w:t>
      </w:r>
      <w:r>
        <w:rPr>
          <w:rStyle w:val="StringTok"/>
        </w:rPr>
        <w:t>"DMOP1A"</w:t>
      </w:r>
      <w:r>
        <w:rPr>
          <w:rStyle w:val="NormalTok"/>
        </w:rPr>
        <w:t xml:space="preserve">, </w:t>
      </w:r>
      <w:r>
        <w:rPr>
          <w:rStyle w:val="StringTok"/>
        </w:rPr>
        <w:t>"DMOP2A"</w:t>
      </w:r>
      <w:r>
        <w:rPr>
          <w:rStyle w:val="NormalTok"/>
        </w:rPr>
        <w:t>):</w:t>
      </w:r>
      <w:r>
        <w:br/>
      </w:r>
      <w:r>
        <w:rPr>
          <w:rStyle w:val="NormalTok"/>
        </w:rPr>
        <w:t xml:space="preserve">        ref </w:t>
      </w:r>
      <w:r>
        <w:rPr>
          <w:rStyle w:val="OperatorTok"/>
        </w:rPr>
        <w:t>=</w:t>
      </w:r>
      <w:r>
        <w:rPr>
          <w:rStyle w:val="NormalTok"/>
        </w:rPr>
        <w:t xml:space="preserve"> get_true_pf(problem_name, M</w:t>
      </w:r>
      <w:r>
        <w:rPr>
          <w:rStyle w:val="OperatorTok"/>
        </w:rPr>
        <w:t>=</w:t>
      </w:r>
      <w:r>
        <w:rPr>
          <w:rStyle w:val="NormalTok"/>
        </w:rPr>
        <w:t>M, n_points</w:t>
      </w:r>
      <w:r>
        <w:rPr>
          <w:rStyle w:val="OperatorTok"/>
        </w:rPr>
        <w:t>=</w:t>
      </w:r>
      <w:r>
        <w:rPr>
          <w:rStyle w:val="NormalTok"/>
        </w:rPr>
        <w:t>n_points, t</w:t>
      </w:r>
      <w:r>
        <w:rPr>
          <w:rStyle w:val="OperatorTok"/>
        </w:rPr>
        <w:t>=</w:t>
      </w:r>
      <w:r>
        <w:rPr>
          <w:rStyle w:val="NormalTok"/>
        </w:rPr>
        <w:t>t)</w:t>
      </w:r>
      <w:r>
        <w:br/>
      </w:r>
      <w:r>
        <w:rPr>
          <w:rStyle w:val="NormalTok"/>
        </w:rPr>
        <w:t xml:space="preserve">    </w:t>
      </w:r>
      <w:r>
        <w:rPr>
          <w:rStyle w:val="ControlFlowTok"/>
        </w:rPr>
        <w:t>else</w:t>
      </w:r>
      <w:r>
        <w:rPr>
          <w:rStyle w:val="NormalTok"/>
        </w:rPr>
        <w:t>:</w:t>
      </w:r>
      <w:r>
        <w:br/>
      </w:r>
      <w:r>
        <w:rPr>
          <w:rStyle w:val="NormalTok"/>
        </w:rPr>
        <w:t xml:space="preserve">        ref </w:t>
      </w:r>
      <w:r>
        <w:rPr>
          <w:rStyle w:val="OperatorTok"/>
        </w:rPr>
        <w:t>=</w:t>
      </w:r>
      <w:r>
        <w:rPr>
          <w:rStyle w:val="NormalTok"/>
        </w:rPr>
        <w:t xml:space="preserve"> get_true_pf(problem_name, M</w:t>
      </w:r>
      <w:r>
        <w:rPr>
          <w:rStyle w:val="OperatorTok"/>
        </w:rPr>
        <w:t>=</w:t>
      </w:r>
      <w:r>
        <w:rPr>
          <w:rStyle w:val="NormalTok"/>
        </w:rPr>
        <w:t>M, n_points</w:t>
      </w:r>
      <w:r>
        <w:rPr>
          <w:rStyle w:val="OperatorTok"/>
        </w:rPr>
        <w:t>=</w:t>
      </w:r>
      <w:r>
        <w:rPr>
          <w:rStyle w:val="NormalTok"/>
        </w:rPr>
        <w:t>n_points)</w:t>
      </w:r>
      <w:r>
        <w:br/>
      </w:r>
      <w:r>
        <w:rPr>
          <w:rStyle w:val="NormalTok"/>
        </w:rPr>
        <w:t xml:space="preserve">    ref_pt </w:t>
      </w:r>
      <w:r>
        <w:rPr>
          <w:rStyle w:val="OperatorTok"/>
        </w:rPr>
        <w:t>=</w:t>
      </w:r>
      <w:r>
        <w:rPr>
          <w:rStyle w:val="NormalTok"/>
        </w:rPr>
        <w:t xml:space="preserve"> get_reference_point(problem_name, M</w:t>
      </w:r>
      <w:r>
        <w:rPr>
          <w:rStyle w:val="OperatorTok"/>
        </w:rPr>
        <w:t>=</w:t>
      </w:r>
      <w:r>
        <w:rPr>
          <w:rStyle w:val="NormalTok"/>
        </w:rPr>
        <w:t>M)</w:t>
      </w:r>
      <w:r>
        <w:br/>
      </w:r>
      <w:r>
        <w:rPr>
          <w:rStyle w:val="NormalTok"/>
        </w:rPr>
        <w:t xml:space="preserve">    </w:t>
      </w:r>
      <w:r>
        <w:rPr>
          <w:rStyle w:val="ControlFlowTok"/>
        </w:rPr>
        <w:t>return</w:t>
      </w:r>
      <w:r>
        <w:rPr>
          <w:rStyle w:val="NormalTok"/>
        </w:rPr>
        <w:t xml:space="preserve"> igd(F, ref), hv(F, ref_pt)</w:t>
      </w:r>
      <w:r>
        <w:br/>
      </w:r>
      <w:r>
        <w:br/>
      </w:r>
      <w:r>
        <w:br/>
      </w:r>
      <w:r>
        <w:rPr>
          <w:rStyle w:val="KeywordTok"/>
        </w:rPr>
        <w:t>class</w:t>
      </w:r>
      <w:r>
        <w:rPr>
          <w:rStyle w:val="NormalTok"/>
        </w:rPr>
        <w:t xml:space="preserve"> DynamicDriver:</w:t>
      </w:r>
      <w:r>
        <w:br/>
      </w:r>
      <w:r>
        <w:rPr>
          <w:rStyle w:val="NormalTok"/>
        </w:rPr>
        <w:t xml:space="preserve">    </w:t>
      </w:r>
      <w:r>
        <w:rPr>
          <w:rStyle w:val="CommentTok"/>
        </w:rPr>
        <w:t>"""Runs one algorithm over all environments of a problem.</w:t>
      </w:r>
      <w:r>
        <w:br/>
      </w:r>
      <w:r>
        <w:br/>
      </w:r>
      <w:r>
        <w:rPr>
          <w:rStyle w:val="CommentTok"/>
        </w:rPr>
        <w:t xml:space="preserve">    Parameters</w:t>
      </w:r>
      <w:r>
        <w:br/>
      </w:r>
      <w:r>
        <w:rPr>
          <w:rStyle w:val="CommentTok"/>
        </w:rPr>
        <w:t xml:space="preserve">    ----------</w:t>
      </w:r>
      <w:r>
        <w:br/>
      </w:r>
      <w:r>
        <w:rPr>
          <w:rStyle w:val="CommentTok"/>
        </w:rPr>
        <w:t xml:space="preserve">    algorithm : object with ``respond(prev_X, prev_F, problem, env_index, rng)``</w:t>
      </w:r>
      <w:r>
        <w:br/>
      </w:r>
      <w:r>
        <w:rPr>
          <w:rStyle w:val="CommentTok"/>
        </w:rPr>
        <w:t xml:space="preserve">    problem : DynamicProblem (already constructed with tau_t, n_t)</w:t>
      </w:r>
      <w:r>
        <w:br/>
      </w:r>
      <w:r>
        <w:rPr>
          <w:rStyle w:val="CommentTok"/>
        </w:rPr>
        <w:t xml:space="preserve">    problem_name : str (for IGD/HV front lookup)</w:t>
      </w:r>
      <w:r>
        <w:br/>
      </w:r>
      <w:r>
        <w:rPr>
          <w:rStyle w:val="CommentTok"/>
        </w:rPr>
        <w:t xml:space="preserve">    n_envs : int, number of environments (= n_gen // tau_t)</w:t>
      </w:r>
      <w:r>
        <w:br/>
      </w:r>
      <w:r>
        <w:rPr>
          <w:rStyle w:val="CommentTok"/>
        </w:rPr>
        <w:t xml:space="preserve">    pop_size : int (N)</w:t>
      </w:r>
      <w:r>
        <w:br/>
      </w:r>
      <w:r>
        <w:rPr>
          <w:rStyle w:val="CommentTok"/>
        </w:rPr>
        <w:t xml:space="preserve">    run_seed : int (base seed; segment k uses run_seed + k)</w:t>
      </w:r>
      <w:r>
        <w:br/>
      </w:r>
      <w:r>
        <w:rPr>
          <w:rStyle w:val="CommentTok"/>
        </w:rPr>
        <w:t xml:space="preserve">    """</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algorithm, problem, problem_name, n_envs,</w:t>
      </w:r>
      <w:r>
        <w:br/>
      </w:r>
      <w:r>
        <w:rPr>
          <w:rStyle w:val="NormalTok"/>
        </w:rPr>
        <w:t xml:space="preserve">                 pop_size, run_seed):</w:t>
      </w:r>
      <w:r>
        <w:br/>
      </w:r>
      <w:r>
        <w:rPr>
          <w:rStyle w:val="NormalTok"/>
        </w:rPr>
        <w:t xml:space="preserve">        </w:t>
      </w:r>
      <w:r>
        <w:rPr>
          <w:rStyle w:val="VariableTok"/>
        </w:rPr>
        <w:t>self</w:t>
      </w:r>
      <w:r>
        <w:rPr>
          <w:rStyle w:val="NormalTok"/>
        </w:rPr>
        <w:t xml:space="preserve">.algorithm </w:t>
      </w:r>
      <w:r>
        <w:rPr>
          <w:rStyle w:val="OperatorTok"/>
        </w:rPr>
        <w:t>=</w:t>
      </w:r>
      <w:r>
        <w:rPr>
          <w:rStyle w:val="NormalTok"/>
        </w:rPr>
        <w:t xml:space="preserve"> algorithm</w:t>
      </w:r>
      <w:r>
        <w:br/>
      </w:r>
      <w:r>
        <w:rPr>
          <w:rStyle w:val="NormalTok"/>
        </w:rPr>
        <w:t xml:space="preserve">        </w:t>
      </w:r>
      <w:r>
        <w:rPr>
          <w:rStyle w:val="VariableTok"/>
        </w:rPr>
        <w:t>self</w:t>
      </w:r>
      <w:r>
        <w:rPr>
          <w:rStyle w:val="NormalTok"/>
        </w:rPr>
        <w:t xml:space="preserve">.problem </w:t>
      </w:r>
      <w:r>
        <w:rPr>
          <w:rStyle w:val="OperatorTok"/>
        </w:rPr>
        <w:t>=</w:t>
      </w:r>
      <w:r>
        <w:rPr>
          <w:rStyle w:val="NormalTok"/>
        </w:rPr>
        <w:t xml:space="preserve"> problem</w:t>
      </w:r>
      <w:r>
        <w:br/>
      </w:r>
      <w:r>
        <w:rPr>
          <w:rStyle w:val="NormalTok"/>
        </w:rPr>
        <w:t xml:space="preserve">        </w:t>
      </w:r>
      <w:r>
        <w:rPr>
          <w:rStyle w:val="VariableTok"/>
        </w:rPr>
        <w:t>self</w:t>
      </w:r>
      <w:r>
        <w:rPr>
          <w:rStyle w:val="NormalTok"/>
        </w:rPr>
        <w:t xml:space="preserve">.problem_name </w:t>
      </w:r>
      <w:r>
        <w:rPr>
          <w:rStyle w:val="OperatorTok"/>
        </w:rPr>
        <w:t>=</w:t>
      </w:r>
      <w:r>
        <w:rPr>
          <w:rStyle w:val="NormalTok"/>
        </w:rPr>
        <w:t xml:space="preserve"> problem_name</w:t>
      </w:r>
      <w:r>
        <w:br/>
      </w:r>
      <w:r>
        <w:rPr>
          <w:rStyle w:val="NormalTok"/>
        </w:rPr>
        <w:t xml:space="preserve">        </w:t>
      </w:r>
      <w:r>
        <w:rPr>
          <w:rStyle w:val="VariableTok"/>
        </w:rPr>
        <w:t>self</w:t>
      </w:r>
      <w:r>
        <w:rPr>
          <w:rStyle w:val="NormalTok"/>
        </w:rPr>
        <w:t xml:space="preserve">.n_envs </w:t>
      </w:r>
      <w:r>
        <w:rPr>
          <w:rStyle w:val="OperatorTok"/>
        </w:rPr>
        <w:t>=</w:t>
      </w:r>
      <w:r>
        <w:rPr>
          <w:rStyle w:val="NormalTok"/>
        </w:rPr>
        <w:t xml:space="preserve"> </w:t>
      </w:r>
      <w:r>
        <w:rPr>
          <w:rStyle w:val="BuiltInTok"/>
        </w:rPr>
        <w:t>int</w:t>
      </w:r>
      <w:r>
        <w:rPr>
          <w:rStyle w:val="NormalTok"/>
        </w:rPr>
        <w:t>(n_envs)</w:t>
      </w:r>
      <w:r>
        <w:br/>
      </w:r>
      <w:r>
        <w:rPr>
          <w:rStyle w:val="NormalTok"/>
        </w:rPr>
        <w:t xml:space="preserve">        </w:t>
      </w:r>
      <w:r>
        <w:rPr>
          <w:rStyle w:val="VariableTok"/>
        </w:rPr>
        <w:t>self</w:t>
      </w:r>
      <w:r>
        <w:rPr>
          <w:rStyle w:val="NormalTok"/>
        </w:rPr>
        <w:t xml:space="preserve">.pop_size </w:t>
      </w:r>
      <w:r>
        <w:rPr>
          <w:rStyle w:val="OperatorTok"/>
        </w:rPr>
        <w:t>=</w:t>
      </w:r>
      <w:r>
        <w:rPr>
          <w:rStyle w:val="NormalTok"/>
        </w:rPr>
        <w:t xml:space="preserve"> </w:t>
      </w:r>
      <w:r>
        <w:rPr>
          <w:rStyle w:val="BuiltInTok"/>
        </w:rPr>
        <w:t>int</w:t>
      </w:r>
      <w:r>
        <w:rPr>
          <w:rStyle w:val="NormalTok"/>
        </w:rPr>
        <w:t>(pop_size)</w:t>
      </w:r>
      <w:r>
        <w:br/>
      </w:r>
      <w:r>
        <w:rPr>
          <w:rStyle w:val="NormalTok"/>
        </w:rPr>
        <w:t xml:space="preserve">        </w:t>
      </w:r>
      <w:r>
        <w:rPr>
          <w:rStyle w:val="VariableTok"/>
        </w:rPr>
        <w:t>self</w:t>
      </w:r>
      <w:r>
        <w:rPr>
          <w:rStyle w:val="NormalTok"/>
        </w:rPr>
        <w:t xml:space="preserve">.run_seed </w:t>
      </w:r>
      <w:r>
        <w:rPr>
          <w:rStyle w:val="OperatorTok"/>
        </w:rPr>
        <w:t>=</w:t>
      </w:r>
      <w:r>
        <w:rPr>
          <w:rStyle w:val="NormalTok"/>
        </w:rPr>
        <w:t xml:space="preserve"> </w:t>
      </w:r>
      <w:r>
        <w:rPr>
          <w:rStyle w:val="BuiltInTok"/>
        </w:rPr>
        <w:t>int</w:t>
      </w:r>
      <w:r>
        <w:rPr>
          <w:rStyle w:val="NormalTok"/>
        </w:rPr>
        <w:t>(run_seed)</w:t>
      </w:r>
      <w:r>
        <w:br/>
      </w:r>
      <w:r>
        <w:rPr>
          <w:rStyle w:val="NormalTok"/>
        </w:rPr>
        <w:t xml:space="preserve">        </w:t>
      </w:r>
      <w:r>
        <w:rPr>
          <w:rStyle w:val="VariableTok"/>
        </w:rPr>
        <w:t>self</w:t>
      </w:r>
      <w:r>
        <w:rPr>
          <w:rStyle w:val="NormalTok"/>
        </w:rPr>
        <w:t xml:space="preserve">.tau_t </w:t>
      </w:r>
      <w:r>
        <w:rPr>
          <w:rStyle w:val="OperatorTok"/>
        </w:rPr>
        <w:t>=</w:t>
      </w:r>
      <w:r>
        <w:rPr>
          <w:rStyle w:val="NormalTok"/>
        </w:rPr>
        <w:t xml:space="preserve"> problem.tau_t</w:t>
      </w:r>
      <w:r>
        <w:br/>
      </w:r>
      <w:r>
        <w:rPr>
          <w:rStyle w:val="NormalTok"/>
        </w:rPr>
        <w:t xml:space="preserve">        </w:t>
      </w:r>
      <w:r>
        <w:rPr>
          <w:rStyle w:val="VariableTok"/>
        </w:rPr>
        <w:t>self</w:t>
      </w:r>
      <w:r>
        <w:rPr>
          <w:rStyle w:val="NormalTok"/>
        </w:rPr>
        <w:t xml:space="preserve">.n_t </w:t>
      </w:r>
      <w:r>
        <w:rPr>
          <w:rStyle w:val="OperatorTok"/>
        </w:rPr>
        <w:t>=</w:t>
      </w:r>
      <w:r>
        <w:rPr>
          <w:rStyle w:val="NormalTok"/>
        </w:rPr>
        <w:t xml:space="preserve"> problem.n_t</w:t>
      </w:r>
      <w:r>
        <w:br/>
      </w:r>
      <w:r>
        <w:rPr>
          <w:rStyle w:val="NormalTok"/>
        </w:rPr>
        <w:t xml:space="preserve">        </w:t>
      </w:r>
      <w:r>
        <w:rPr>
          <w:rStyle w:val="VariableTok"/>
        </w:rPr>
        <w:t>self</w:t>
      </w:r>
      <w:r>
        <w:rPr>
          <w:rStyle w:val="NormalTok"/>
        </w:rPr>
        <w:t xml:space="preserve">.n_var </w:t>
      </w:r>
      <w:r>
        <w:rPr>
          <w:rStyle w:val="OperatorTok"/>
        </w:rPr>
        <w:t>=</w:t>
      </w:r>
      <w:r>
        <w:rPr>
          <w:rStyle w:val="NormalTok"/>
        </w:rPr>
        <w:t xml:space="preserve"> problem.n_var</w:t>
      </w:r>
      <w:r>
        <w:br/>
      </w:r>
      <w:r>
        <w:rPr>
          <w:rStyle w:val="NormalTok"/>
        </w:rPr>
        <w:t xml:space="preserve">        </w:t>
      </w:r>
      <w:r>
        <w:rPr>
          <w:rStyle w:val="VariableTok"/>
        </w:rPr>
        <w:t>self</w:t>
      </w:r>
      <w:r>
        <w:rPr>
          <w:rStyle w:val="NormalTok"/>
        </w:rPr>
        <w:t xml:space="preserve">.M </w:t>
      </w:r>
      <w:r>
        <w:rPr>
          <w:rStyle w:val="OperatorTok"/>
        </w:rPr>
        <w:t>=</w:t>
      </w:r>
      <w:r>
        <w:rPr>
          <w:rStyle w:val="NormalTok"/>
        </w:rPr>
        <w:t xml:space="preserve"> problem.n_obj</w:t>
      </w:r>
      <w:r>
        <w:br/>
      </w:r>
      <w:r>
        <w:rPr>
          <w:rStyle w:val="NormalTok"/>
        </w:rPr>
        <w:t xml:space="preserve">        </w:t>
      </w:r>
      <w:r>
        <w:rPr>
          <w:rStyle w:val="VariableTok"/>
        </w:rPr>
        <w:t>self</w:t>
      </w:r>
      <w:r>
        <w:rPr>
          <w:rStyle w:val="NormalTok"/>
        </w:rPr>
        <w:t xml:space="preserve">.xl </w:t>
      </w:r>
      <w:r>
        <w:rPr>
          <w:rStyle w:val="OperatorTok"/>
        </w:rPr>
        <w:t>=</w:t>
      </w:r>
      <w:r>
        <w:rPr>
          <w:rStyle w:val="NormalTok"/>
        </w:rPr>
        <w:t xml:space="preserve"> np.asarray(problem.xl, dtype</w:t>
      </w:r>
      <w:r>
        <w:rPr>
          <w:rStyle w:val="OperatorTok"/>
        </w:rPr>
        <w:t>=</w:t>
      </w:r>
      <w:r>
        <w:rPr>
          <w:rStyle w:val="BuiltInTok"/>
        </w:rPr>
        <w:t>float</w:t>
      </w:r>
      <w:r>
        <w:rPr>
          <w:rStyle w:val="NormalTok"/>
        </w:rPr>
        <w:t>)</w:t>
      </w:r>
      <w:r>
        <w:br/>
      </w:r>
      <w:r>
        <w:rPr>
          <w:rStyle w:val="NormalTok"/>
        </w:rPr>
        <w:t xml:space="preserve">        </w:t>
      </w:r>
      <w:r>
        <w:rPr>
          <w:rStyle w:val="VariableTok"/>
        </w:rPr>
        <w:t>self</w:t>
      </w:r>
      <w:r>
        <w:rPr>
          <w:rStyle w:val="NormalTok"/>
        </w:rPr>
        <w:t xml:space="preserve">.xu </w:t>
      </w:r>
      <w:r>
        <w:rPr>
          <w:rStyle w:val="OperatorTok"/>
        </w:rPr>
        <w:t>=</w:t>
      </w:r>
      <w:r>
        <w:rPr>
          <w:rStyle w:val="NormalTok"/>
        </w:rPr>
        <w:t xml:space="preserve"> np.asarray(problem.xu, dtype</w:t>
      </w:r>
      <w:r>
        <w:rPr>
          <w:rStyle w:val="OperatorTok"/>
        </w:rPr>
        <w:t>=</w:t>
      </w:r>
      <w:r>
        <w:rPr>
          <w:rStyle w:val="BuiltInTok"/>
        </w:rPr>
        <w:t>float</w:t>
      </w:r>
      <w:r>
        <w:rPr>
          <w:rStyle w:val="NormalTok"/>
        </w:rPr>
        <w:t>)</w:t>
      </w:r>
      <w:r>
        <w:br/>
      </w:r>
      <w:r>
        <w:rPr>
          <w:rStyle w:val="NormalTok"/>
        </w:rPr>
        <w:t xml:space="preserve">        </w:t>
      </w:r>
      <w:r>
        <w:rPr>
          <w:rStyle w:val="VariableTok"/>
        </w:rPr>
        <w:t>self</w:t>
      </w:r>
      <w:r>
        <w:rPr>
          <w:rStyle w:val="NormalTok"/>
        </w:rPr>
        <w:t xml:space="preserve">.rows </w:t>
      </w:r>
      <w:r>
        <w:rPr>
          <w:rStyle w:val="OperatorTok"/>
        </w:rPr>
        <w:t>=</w:t>
      </w:r>
      <w:r>
        <w:rPr>
          <w:rStyle w:val="NormalTok"/>
        </w:rPr>
        <w:t xml:space="preserve"> []</w:t>
      </w:r>
      <w:r>
        <w:br/>
      </w:r>
      <w:r>
        <w:rPr>
          <w:rStyle w:val="NormalTok"/>
        </w:rPr>
        <w:t xml:space="preserve">        </w:t>
      </w:r>
      <w:r>
        <w:rPr>
          <w:rStyle w:val="CommentTok"/>
        </w:rPr>
        <w:t># v2.2 (P1-3.5): whole-run cumulative objective-evaluation counter.</w:t>
      </w:r>
      <w:r>
        <w:br/>
      </w:r>
      <w:r>
        <w:rPr>
          <w:rStyle w:val="NormalTok"/>
        </w:rPr>
        <w:t xml:space="preserve">        </w:t>
      </w:r>
      <w:r>
        <w:rPr>
          <w:rStyle w:val="CommentTok"/>
        </w:rPr>
        <w:t># pymoo's algo.n_eval is ENVIRONMENT-LOCAL (a fresh NSGA2 is created</w:t>
      </w:r>
      <w:r>
        <w:br/>
      </w:r>
      <w:r>
        <w:rPr>
          <w:rStyle w:val="NormalTok"/>
        </w:rPr>
        <w:t xml:space="preserve">        </w:t>
      </w:r>
      <w:r>
        <w:rPr>
          <w:rStyle w:val="CommentTok"/>
        </w:rPr>
        <w:t># per environment); we sum the per-env totals here for budget audit.</w:t>
      </w:r>
      <w:r>
        <w:br/>
      </w:r>
      <w:r>
        <w:rPr>
          <w:rStyle w:val="NormalTok"/>
        </w:rPr>
        <w:t xml:space="preserve">        </w:t>
      </w:r>
      <w:r>
        <w:rPr>
          <w:rStyle w:val="VariableTok"/>
        </w:rPr>
        <w:t>self</w:t>
      </w:r>
      <w:r>
        <w:rPr>
          <w:rStyle w:val="NormalTok"/>
        </w:rPr>
        <w:t xml:space="preserve">.n_eval_total </w:t>
      </w:r>
      <w:r>
        <w:rPr>
          <w:rStyle w:val="OperatorTok"/>
        </w:rPr>
        <w:t>=</w:t>
      </w:r>
      <w:r>
        <w:rPr>
          <w:rStyle w:val="NormalTok"/>
        </w:rPr>
        <w:t xml:space="preserve"> </w:t>
      </w:r>
      <w:r>
        <w:rPr>
          <w:rStyle w:val="DecValTok"/>
        </w:rPr>
        <w:t>0</w:t>
      </w:r>
      <w:r>
        <w:br/>
      </w:r>
      <w:r>
        <w:rPr>
          <w:rStyle w:val="NormalTok"/>
        </w:rPr>
        <w:t xml:space="preserve">        </w:t>
      </w:r>
      <w:r>
        <w:rPr>
          <w:rStyle w:val="VariableTok"/>
        </w:rPr>
        <w:t>self</w:t>
      </w:r>
      <w:r>
        <w:rPr>
          <w:rStyle w:val="NormalTok"/>
        </w:rPr>
        <w:t xml:space="preserve">.n_eval_per_env </w:t>
      </w:r>
      <w:r>
        <w:rPr>
          <w:rStyle w:val="OperatorTok"/>
        </w:rPr>
        <w:t>=</w:t>
      </w:r>
      <w:r>
        <w:rPr>
          <w:rStyle w:val="NormalTok"/>
        </w:rPr>
        <w:t xml:space="preserve"> []</w:t>
      </w:r>
      <w:r>
        <w:br/>
      </w:r>
      <w:r>
        <w:rPr>
          <w:rStyle w:val="NormalTok"/>
        </w:rPr>
        <w:t xml:space="preserve">        </w:t>
      </w:r>
      <w:r>
        <w:rPr>
          <w:rStyle w:val="CommentTok"/>
        </w:rPr>
        <w:t># v2.4: diagnostic stamp written into each per-generation CSV row.</w:t>
      </w:r>
      <w:r>
        <w:br/>
      </w:r>
      <w:r>
        <w:rPr>
          <w:rStyle w:val="NormalTok"/>
        </w:rPr>
        <w:lastRenderedPageBreak/>
        <w:t xml:space="preserve">        </w:t>
      </w:r>
      <w:r>
        <w:rPr>
          <w:rStyle w:val="CommentTok"/>
        </w:rPr>
        <w:t># Existing v2.2/v2.3 CSVs keep their original stamps (no re-run).</w:t>
      </w:r>
      <w:r>
        <w:br/>
      </w:r>
      <w:r>
        <w:rPr>
          <w:rStyle w:val="NormalTok"/>
        </w:rPr>
        <w:t xml:space="preserve">        </w:t>
      </w:r>
      <w:r>
        <w:rPr>
          <w:rStyle w:val="VariableTok"/>
        </w:rPr>
        <w:t>self</w:t>
      </w:r>
      <w:r>
        <w:rPr>
          <w:rStyle w:val="NormalTok"/>
        </w:rPr>
        <w:t xml:space="preserve">.code_version </w:t>
      </w:r>
      <w:r>
        <w:rPr>
          <w:rStyle w:val="OperatorTok"/>
        </w:rPr>
        <w:t>=</w:t>
      </w:r>
      <w:r>
        <w:rPr>
          <w:rStyle w:val="NormalTok"/>
        </w:rPr>
        <w:t xml:space="preserve"> </w:t>
      </w:r>
      <w:r>
        <w:rPr>
          <w:rStyle w:val="StringTok"/>
        </w:rPr>
        <w:t>"v2.4"</w:t>
      </w:r>
      <w:r>
        <w:br/>
      </w:r>
      <w:r>
        <w:br/>
      </w:r>
      <w:r>
        <w:rPr>
          <w:rStyle w:val="NormalTok"/>
        </w:rPr>
        <w:t xml:space="preserve">    </w:t>
      </w:r>
      <w:r>
        <w:rPr>
          <w:rStyle w:val="KeywordTok"/>
        </w:rPr>
        <w:t>def</w:t>
      </w:r>
      <w:r>
        <w:rPr>
          <w:rStyle w:val="NormalTok"/>
        </w:rPr>
        <w:t xml:space="preserve"> run(</w:t>
      </w:r>
      <w:r>
        <w:rPr>
          <w:rStyle w:val="VariableTok"/>
        </w:rPr>
        <w:t>self</w:t>
      </w:r>
      <w:r>
        <w:rPr>
          <w:rStyle w:val="NormalTok"/>
        </w:rPr>
        <w:t>, n_points</w:t>
      </w:r>
      <w:r>
        <w:rPr>
          <w:rStyle w:val="OperatorTok"/>
        </w:rPr>
        <w:t>=</w:t>
      </w:r>
      <w:r>
        <w:rPr>
          <w:rStyle w:val="DecValTok"/>
        </w:rPr>
        <w:t>500</w:t>
      </w:r>
      <w:r>
        <w:rPr>
          <w:rStyle w:val="NormalTok"/>
        </w:rPr>
        <w:t>):</w:t>
      </w:r>
      <w:r>
        <w:br/>
      </w:r>
      <w:r>
        <w:rPr>
          <w:rStyle w:val="NormalTok"/>
        </w:rPr>
        <w:t xml:space="preserve">        rng </w:t>
      </w:r>
      <w:r>
        <w:rPr>
          <w:rStyle w:val="OperatorTok"/>
        </w:rPr>
        <w:t>=</w:t>
      </w:r>
      <w:r>
        <w:rPr>
          <w:rStyle w:val="NormalTok"/>
        </w:rPr>
        <w:t xml:space="preserve"> np.random.default_rng(</w:t>
      </w:r>
      <w:r>
        <w:rPr>
          <w:rStyle w:val="VariableTok"/>
        </w:rPr>
        <w:t>self</w:t>
      </w:r>
      <w:r>
        <w:rPr>
          <w:rStyle w:val="NormalTok"/>
        </w:rPr>
        <w:t>.run_seed)</w:t>
      </w:r>
      <w:r>
        <w:br/>
      </w:r>
      <w:r>
        <w:rPr>
          <w:rStyle w:val="NormalTok"/>
        </w:rPr>
        <w:t xml:space="preserve">        prev_X </w:t>
      </w:r>
      <w:r>
        <w:rPr>
          <w:rStyle w:val="OperatorTok"/>
        </w:rPr>
        <w:t>=</w:t>
      </w:r>
      <w:r>
        <w:rPr>
          <w:rStyle w:val="NormalTok"/>
        </w:rPr>
        <w:t xml:space="preserve"> </w:t>
      </w:r>
      <w:r>
        <w:rPr>
          <w:rStyle w:val="VariableTok"/>
        </w:rPr>
        <w:t>None</w:t>
      </w:r>
      <w:r>
        <w:br/>
      </w:r>
      <w:r>
        <w:rPr>
          <w:rStyle w:val="NormalTok"/>
        </w:rPr>
        <w:t xml:space="preserve">        prev_F </w:t>
      </w:r>
      <w:r>
        <w:rPr>
          <w:rStyle w:val="OperatorTok"/>
        </w:rPr>
        <w:t>=</w:t>
      </w:r>
      <w:r>
        <w:rPr>
          <w:rStyle w:val="NormalTok"/>
        </w:rPr>
        <w:t xml:space="preserve"> </w:t>
      </w:r>
      <w:r>
        <w:rPr>
          <w:rStyle w:val="VariableTok"/>
        </w:rPr>
        <w:t>None</w:t>
      </w:r>
      <w:r>
        <w:br/>
      </w:r>
      <w:r>
        <w:rPr>
          <w:rStyle w:val="NormalTok"/>
        </w:rPr>
        <w:t xml:space="preserve">        </w:t>
      </w:r>
      <w:r>
        <w:rPr>
          <w:rStyle w:val="ControlFlowTok"/>
        </w:rPr>
        <w:t>for</w:t>
      </w:r>
      <w:r>
        <w:rPr>
          <w:rStyle w:val="NormalTok"/>
        </w:rPr>
        <w:t xml:space="preserve"> k </w:t>
      </w:r>
      <w:r>
        <w:rPr>
          <w:rStyle w:val="KeywordTok"/>
        </w:rPr>
        <w:t>in</w:t>
      </w:r>
      <w:r>
        <w:rPr>
          <w:rStyle w:val="NormalTok"/>
        </w:rPr>
        <w:t xml:space="preserve"> </w:t>
      </w:r>
      <w:r>
        <w:rPr>
          <w:rStyle w:val="BuiltInTok"/>
        </w:rPr>
        <w:t>range</w:t>
      </w:r>
      <w:r>
        <w:rPr>
          <w:rStyle w:val="NormalTok"/>
        </w:rPr>
        <w:t>(</w:t>
      </w:r>
      <w:r>
        <w:rPr>
          <w:rStyle w:val="VariableTok"/>
        </w:rPr>
        <w:t>self</w:t>
      </w:r>
      <w:r>
        <w:rPr>
          <w:rStyle w:val="NormalTok"/>
        </w:rPr>
        <w:t>.n_envs):</w:t>
      </w:r>
      <w:r>
        <w:br/>
      </w:r>
      <w:r>
        <w:rPr>
          <w:rStyle w:val="NormalTok"/>
        </w:rPr>
        <w:t xml:space="preserve">            g_start </w:t>
      </w:r>
      <w:r>
        <w:rPr>
          <w:rStyle w:val="OperatorTok"/>
        </w:rPr>
        <w:t>=</w:t>
      </w:r>
      <w:r>
        <w:rPr>
          <w:rStyle w:val="NormalTok"/>
        </w:rPr>
        <w:t xml:space="preserve"> k </w:t>
      </w:r>
      <w:r>
        <w:rPr>
          <w:rStyle w:val="OperatorTok"/>
        </w:rPr>
        <w:t>*</w:t>
      </w:r>
      <w:r>
        <w:rPr>
          <w:rStyle w:val="NormalTok"/>
        </w:rPr>
        <w:t xml:space="preserve"> </w:t>
      </w:r>
      <w:r>
        <w:rPr>
          <w:rStyle w:val="VariableTok"/>
        </w:rPr>
        <w:t>self</w:t>
      </w:r>
      <w:r>
        <w:rPr>
          <w:rStyle w:val="NormalTok"/>
        </w:rPr>
        <w:t>.tau_t</w:t>
      </w:r>
      <w:r>
        <w:br/>
      </w:r>
      <w:r>
        <w:rPr>
          <w:rStyle w:val="NormalTok"/>
        </w:rPr>
        <w:t xml:space="preserve">            </w:t>
      </w:r>
      <w:r>
        <w:rPr>
          <w:rStyle w:val="VariableTok"/>
        </w:rPr>
        <w:t>self</w:t>
      </w:r>
      <w:r>
        <w:rPr>
          <w:rStyle w:val="NormalTok"/>
        </w:rPr>
        <w:t>.problem.set_generation(g_start)</w:t>
      </w:r>
      <w:r>
        <w:br/>
      </w:r>
      <w:r>
        <w:rPr>
          <w:rStyle w:val="NormalTok"/>
        </w:rPr>
        <w:t xml:space="preserve">            </w:t>
      </w:r>
      <w:r>
        <w:rPr>
          <w:rStyle w:val="CommentTok"/>
        </w:rPr>
        <w:t># ---- warm-start decision variables ----</w:t>
      </w:r>
      <w:r>
        <w:br/>
      </w:r>
      <w:r>
        <w:rPr>
          <w:rStyle w:val="NormalTok"/>
        </w:rPr>
        <w:t xml:space="preserve">            t0_mig </w:t>
      </w:r>
      <w:r>
        <w:rPr>
          <w:rStyle w:val="OperatorTok"/>
        </w:rPr>
        <w:t>=</w:t>
      </w:r>
      <w:r>
        <w:rPr>
          <w:rStyle w:val="NormalTok"/>
        </w:rPr>
        <w:t xml:space="preserve"> time.perf_counter()</w:t>
      </w:r>
      <w:r>
        <w:br/>
      </w:r>
      <w:r>
        <w:rPr>
          <w:rStyle w:val="NormalTok"/>
        </w:rPr>
        <w:t xml:space="preserve">            </w:t>
      </w:r>
      <w:r>
        <w:rPr>
          <w:rStyle w:val="ControlFlowTok"/>
        </w:rPr>
        <w:t>if</w:t>
      </w:r>
      <w:r>
        <w:rPr>
          <w:rStyle w:val="NormalTok"/>
        </w:rPr>
        <w:t xml:space="preserve"> k </w:t>
      </w:r>
      <w:r>
        <w:rPr>
          <w:rStyle w:val="OperatorTok"/>
        </w:rPr>
        <w:t>==</w:t>
      </w:r>
      <w:r>
        <w:rPr>
          <w:rStyle w:val="NormalTok"/>
        </w:rPr>
        <w:t xml:space="preserve"> </w:t>
      </w:r>
      <w:r>
        <w:rPr>
          <w:rStyle w:val="DecValTok"/>
        </w:rPr>
        <w:t>0</w:t>
      </w:r>
      <w:r>
        <w:rPr>
          <w:rStyle w:val="NormalTok"/>
        </w:rPr>
        <w:t>:</w:t>
      </w:r>
      <w:r>
        <w:br/>
      </w:r>
      <w:r>
        <w:rPr>
          <w:rStyle w:val="NormalTok"/>
        </w:rPr>
        <w:t xml:space="preserve">                warm_X </w:t>
      </w:r>
      <w:r>
        <w:rPr>
          <w:rStyle w:val="OperatorTok"/>
        </w:rPr>
        <w:t>=</w:t>
      </w:r>
      <w:r>
        <w:rPr>
          <w:rStyle w:val="NormalTok"/>
        </w:rPr>
        <w:t xml:space="preserve"> </w:t>
      </w:r>
      <w:r>
        <w:rPr>
          <w:rStyle w:val="VariableTok"/>
        </w:rPr>
        <w:t>None</w:t>
      </w:r>
      <w:r>
        <w:rPr>
          <w:rStyle w:val="NormalTok"/>
        </w:rPr>
        <w:t xml:space="preserve">  </w:t>
      </w:r>
      <w:r>
        <w:rPr>
          <w:rStyle w:val="CommentTok"/>
        </w:rPr>
        <w:t># let NSGA2 use random sampling</w:t>
      </w:r>
      <w:r>
        <w:br/>
      </w:r>
      <w:r>
        <w:rPr>
          <w:rStyle w:val="NormalTok"/>
        </w:rPr>
        <w:t xml:space="preserve">                migration_runtime </w:t>
      </w:r>
      <w:r>
        <w:rPr>
          <w:rStyle w:val="OperatorTok"/>
        </w:rPr>
        <w:t>=</w:t>
      </w:r>
      <w:r>
        <w:rPr>
          <w:rStyle w:val="NormalTok"/>
        </w:rPr>
        <w:t xml:space="preserve"> </w:t>
      </w:r>
      <w:r>
        <w:rPr>
          <w:rStyle w:val="FloatTok"/>
        </w:rPr>
        <w:t>0.0</w:t>
      </w:r>
      <w:r>
        <w:br/>
      </w:r>
      <w:r>
        <w:rPr>
          <w:rStyle w:val="NormalTok"/>
        </w:rPr>
        <w:t xml:space="preserve">                lam_k </w:t>
      </w:r>
      <w:r>
        <w:rPr>
          <w:rStyle w:val="OperatorTok"/>
        </w:rPr>
        <w:t>=</w:t>
      </w:r>
      <w:r>
        <w:rPr>
          <w:rStyle w:val="NormalTok"/>
        </w:rPr>
        <w:t xml:space="preserve"> </w:t>
      </w:r>
      <w:r>
        <w:rPr>
          <w:rStyle w:val="FloatTok"/>
        </w:rPr>
        <w:t>1.0</w:t>
      </w:r>
      <w:r>
        <w:br/>
      </w:r>
      <w:r>
        <w:rPr>
          <w:rStyle w:val="NormalTok"/>
        </w:rPr>
        <w:t xml:space="preserve">                bclip </w:t>
      </w:r>
      <w:r>
        <w:rPr>
          <w:rStyle w:val="OperatorTok"/>
        </w:rPr>
        <w:t>=</w:t>
      </w:r>
      <w:r>
        <w:rPr>
          <w:rStyle w:val="NormalTok"/>
        </w:rPr>
        <w:t xml:space="preserve"> </w:t>
      </w:r>
      <w:r>
        <w:rPr>
          <w:rStyle w:val="FloatTok"/>
        </w:rPr>
        <w:t>0.0</w:t>
      </w:r>
      <w:r>
        <w:br/>
      </w:r>
      <w:r>
        <w:rPr>
          <w:rStyle w:val="NormalTok"/>
        </w:rPr>
        <w:t xml:space="preserve">                n_nd </w:t>
      </w:r>
      <w:r>
        <w:rPr>
          <w:rStyle w:val="OperatorTok"/>
        </w:rPr>
        <w:t>=</w:t>
      </w:r>
      <w:r>
        <w:rPr>
          <w:rStyle w:val="NormalTok"/>
        </w:rPr>
        <w:t xml:space="preserve"> </w:t>
      </w:r>
      <w:r>
        <w:rPr>
          <w:rStyle w:val="DecValTok"/>
        </w:rPr>
        <w:t>0</w:t>
      </w:r>
      <w:r>
        <w:br/>
      </w:r>
      <w:r>
        <w:rPr>
          <w:rStyle w:val="NormalTok"/>
        </w:rPr>
        <w:t xml:space="preserve">            </w:t>
      </w:r>
      <w:r>
        <w:rPr>
          <w:rStyle w:val="ControlFlowTok"/>
        </w:rPr>
        <w:t>else</w:t>
      </w:r>
      <w:r>
        <w:rPr>
          <w:rStyle w:val="NormalTok"/>
        </w:rPr>
        <w:t>:</w:t>
      </w:r>
      <w:r>
        <w:br/>
      </w:r>
      <w:r>
        <w:rPr>
          <w:rStyle w:val="NormalTok"/>
        </w:rPr>
        <w:t xml:space="preserve">                result </w:t>
      </w:r>
      <w:r>
        <w:rPr>
          <w:rStyle w:val="OperatorTok"/>
        </w:rPr>
        <w:t>=</w:t>
      </w:r>
      <w:r>
        <w:rPr>
          <w:rStyle w:val="NormalTok"/>
        </w:rPr>
        <w:t xml:space="preserve"> </w:t>
      </w:r>
      <w:r>
        <w:rPr>
          <w:rStyle w:val="VariableTok"/>
        </w:rPr>
        <w:t>self</w:t>
      </w:r>
      <w:r>
        <w:rPr>
          <w:rStyle w:val="NormalTok"/>
        </w:rPr>
        <w:t>.algorithm.respond(prev_X, prev_F,</w:t>
      </w:r>
      <w:r>
        <w:br/>
      </w:r>
      <w:r>
        <w:rPr>
          <w:rStyle w:val="NormalTok"/>
        </w:rPr>
        <w:t xml:space="preserve">                                                 </w:t>
      </w:r>
      <w:r>
        <w:rPr>
          <w:rStyle w:val="VariableTok"/>
        </w:rPr>
        <w:t>self</w:t>
      </w:r>
      <w:r>
        <w:rPr>
          <w:rStyle w:val="NormalTok"/>
        </w:rPr>
        <w:t>.problem, k, rng)</w:t>
      </w:r>
      <w:r>
        <w:br/>
      </w:r>
      <w:r>
        <w:rPr>
          <w:rStyle w:val="NormalTok"/>
        </w:rPr>
        <w:t xml:space="preserve">                </w:t>
      </w:r>
      <w:r>
        <w:rPr>
          <w:rStyle w:val="ControlFlowTok"/>
        </w:rPr>
        <w:t>if</w:t>
      </w:r>
      <w:r>
        <w:rPr>
          <w:rStyle w:val="NormalTok"/>
        </w:rPr>
        <w:t xml:space="preserve"> </w:t>
      </w:r>
      <w:r>
        <w:rPr>
          <w:rStyle w:val="BuiltInTok"/>
        </w:rPr>
        <w:t>isinstance</w:t>
      </w:r>
      <w:r>
        <w:rPr>
          <w:rStyle w:val="NormalTok"/>
        </w:rPr>
        <w:t xml:space="preserve">(result, </w:t>
      </w:r>
      <w:r>
        <w:rPr>
          <w:rStyle w:val="BuiltInTok"/>
        </w:rPr>
        <w:t>tuple</w:t>
      </w:r>
      <w:r>
        <w:rPr>
          <w:rStyle w:val="NormalTok"/>
        </w:rPr>
        <w:t>):</w:t>
      </w:r>
      <w:r>
        <w:br/>
      </w:r>
      <w:r>
        <w:rPr>
          <w:rStyle w:val="NormalTok"/>
        </w:rPr>
        <w:t xml:space="preserve">                    warm_X, info </w:t>
      </w:r>
      <w:r>
        <w:rPr>
          <w:rStyle w:val="OperatorTok"/>
        </w:rPr>
        <w:t>=</w:t>
      </w:r>
      <w:r>
        <w:rPr>
          <w:rStyle w:val="NormalTok"/>
        </w:rPr>
        <w:t xml:space="preserve"> result</w:t>
      </w:r>
      <w:r>
        <w:br/>
      </w:r>
      <w:r>
        <w:rPr>
          <w:rStyle w:val="NormalTok"/>
        </w:rPr>
        <w:t xml:space="preserve">                    lam_k </w:t>
      </w:r>
      <w:r>
        <w:rPr>
          <w:rStyle w:val="OperatorTok"/>
        </w:rPr>
        <w:t>=</w:t>
      </w:r>
      <w:r>
        <w:rPr>
          <w:rStyle w:val="NormalTok"/>
        </w:rPr>
        <w:t xml:space="preserve"> </w:t>
      </w:r>
      <w:r>
        <w:rPr>
          <w:rStyle w:val="BuiltInTok"/>
        </w:rPr>
        <w:t>float</w:t>
      </w:r>
      <w:r>
        <w:rPr>
          <w:rStyle w:val="NormalTok"/>
        </w:rPr>
        <w:t>(info.get(</w:t>
      </w:r>
      <w:r>
        <w:rPr>
          <w:rStyle w:val="StringTok"/>
        </w:rPr>
        <w:t>"lambda_k"</w:t>
      </w:r>
      <w:r>
        <w:rPr>
          <w:rStyle w:val="NormalTok"/>
        </w:rPr>
        <w:t xml:space="preserve">, </w:t>
      </w:r>
      <w:r>
        <w:rPr>
          <w:rStyle w:val="FloatTok"/>
        </w:rPr>
        <w:t>1.0</w:t>
      </w:r>
      <w:r>
        <w:rPr>
          <w:rStyle w:val="NormalTok"/>
        </w:rPr>
        <w:t>))</w:t>
      </w:r>
      <w:r>
        <w:br/>
      </w:r>
      <w:r>
        <w:rPr>
          <w:rStyle w:val="NormalTok"/>
        </w:rPr>
        <w:t xml:space="preserve">                    bclip </w:t>
      </w:r>
      <w:r>
        <w:rPr>
          <w:rStyle w:val="OperatorTok"/>
        </w:rPr>
        <w:t>=</w:t>
      </w:r>
      <w:r>
        <w:rPr>
          <w:rStyle w:val="NormalTok"/>
        </w:rPr>
        <w:t xml:space="preserve"> </w:t>
      </w:r>
      <w:r>
        <w:rPr>
          <w:rStyle w:val="BuiltInTok"/>
        </w:rPr>
        <w:t>float</w:t>
      </w:r>
      <w:r>
        <w:rPr>
          <w:rStyle w:val="NormalTok"/>
        </w:rPr>
        <w:t>(info.get(</w:t>
      </w:r>
      <w:r>
        <w:rPr>
          <w:rStyle w:val="StringTok"/>
        </w:rPr>
        <w:t>"boundary_clip_ratio"</w:t>
      </w:r>
      <w:r>
        <w:rPr>
          <w:rStyle w:val="NormalTok"/>
        </w:rPr>
        <w:t xml:space="preserve">, </w:t>
      </w:r>
      <w:r>
        <w:rPr>
          <w:rStyle w:val="FloatTok"/>
        </w:rPr>
        <w:t>0.0</w:t>
      </w:r>
      <w:r>
        <w:rPr>
          <w:rStyle w:val="NormalTok"/>
        </w:rPr>
        <w:t>))</w:t>
      </w:r>
      <w:r>
        <w:br/>
      </w:r>
      <w:r>
        <w:rPr>
          <w:rStyle w:val="NormalTok"/>
        </w:rPr>
        <w:t xml:space="preserve">                    n_nd </w:t>
      </w:r>
      <w:r>
        <w:rPr>
          <w:rStyle w:val="OperatorTok"/>
        </w:rPr>
        <w:t>=</w:t>
      </w:r>
      <w:r>
        <w:rPr>
          <w:rStyle w:val="NormalTok"/>
        </w:rPr>
        <w:t xml:space="preserve"> </w:t>
      </w:r>
      <w:r>
        <w:rPr>
          <w:rStyle w:val="BuiltInTok"/>
        </w:rPr>
        <w:t>int</w:t>
      </w:r>
      <w:r>
        <w:rPr>
          <w:rStyle w:val="NormalTok"/>
        </w:rPr>
        <w:t>(info.get(</w:t>
      </w:r>
      <w:r>
        <w:rPr>
          <w:rStyle w:val="StringTok"/>
        </w:rPr>
        <w:t>"n_nd"</w:t>
      </w:r>
      <w:r>
        <w:rPr>
          <w:rStyle w:val="NormalTok"/>
        </w:rPr>
        <w:t xml:space="preserve">, </w:t>
      </w:r>
      <w:r>
        <w:rPr>
          <w:rStyle w:val="DecValTok"/>
        </w:rPr>
        <w:t>0</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warm_X </w:t>
      </w:r>
      <w:r>
        <w:rPr>
          <w:rStyle w:val="OperatorTok"/>
        </w:rPr>
        <w:t>=</w:t>
      </w:r>
      <w:r>
        <w:rPr>
          <w:rStyle w:val="NormalTok"/>
        </w:rPr>
        <w:t xml:space="preserve"> result</w:t>
      </w:r>
      <w:r>
        <w:br/>
      </w:r>
      <w:r>
        <w:rPr>
          <w:rStyle w:val="NormalTok"/>
        </w:rPr>
        <w:t xml:space="preserve">                    lam_k </w:t>
      </w:r>
      <w:r>
        <w:rPr>
          <w:rStyle w:val="OperatorTok"/>
        </w:rPr>
        <w:t>=</w:t>
      </w:r>
      <w:r>
        <w:rPr>
          <w:rStyle w:val="NormalTok"/>
        </w:rPr>
        <w:t xml:space="preserve"> </w:t>
      </w:r>
      <w:r>
        <w:rPr>
          <w:rStyle w:val="FloatTok"/>
        </w:rPr>
        <w:t>1.0</w:t>
      </w:r>
      <w:r>
        <w:br/>
      </w:r>
      <w:r>
        <w:rPr>
          <w:rStyle w:val="NormalTok"/>
        </w:rPr>
        <w:t xml:space="preserve">                    bclip </w:t>
      </w:r>
      <w:r>
        <w:rPr>
          <w:rStyle w:val="OperatorTok"/>
        </w:rPr>
        <w:t>=</w:t>
      </w:r>
      <w:r>
        <w:rPr>
          <w:rStyle w:val="NormalTok"/>
        </w:rPr>
        <w:t xml:space="preserve"> </w:t>
      </w:r>
      <w:r>
        <w:rPr>
          <w:rStyle w:val="FloatTok"/>
        </w:rPr>
        <w:t>0.0</w:t>
      </w:r>
      <w:r>
        <w:br/>
      </w:r>
      <w:r>
        <w:rPr>
          <w:rStyle w:val="NormalTok"/>
        </w:rPr>
        <w:t xml:space="preserve">                    n_nd </w:t>
      </w:r>
      <w:r>
        <w:rPr>
          <w:rStyle w:val="OperatorTok"/>
        </w:rPr>
        <w:t>=</w:t>
      </w:r>
      <w:r>
        <w:rPr>
          <w:rStyle w:val="NormalTok"/>
        </w:rPr>
        <w:t xml:space="preserve"> </w:t>
      </w:r>
      <w:r>
        <w:rPr>
          <w:rStyle w:val="DecValTok"/>
        </w:rPr>
        <w:t>0</w:t>
      </w:r>
      <w:r>
        <w:br/>
      </w:r>
      <w:r>
        <w:rPr>
          <w:rStyle w:val="NormalTok"/>
        </w:rPr>
        <w:t xml:space="preserve">                migration_runtime </w:t>
      </w:r>
      <w:r>
        <w:rPr>
          <w:rStyle w:val="OperatorTok"/>
        </w:rPr>
        <w:t>=</w:t>
      </w:r>
      <w:r>
        <w:rPr>
          <w:rStyle w:val="NormalTok"/>
        </w:rPr>
        <w:t xml:space="preserve"> time.perf_counter() </w:t>
      </w:r>
      <w:r>
        <w:rPr>
          <w:rStyle w:val="OperatorTok"/>
        </w:rPr>
        <w:t>-</w:t>
      </w:r>
      <w:r>
        <w:rPr>
          <w:rStyle w:val="NormalTok"/>
        </w:rPr>
        <w:t xml:space="preserve"> t0_mig</w:t>
      </w:r>
      <w:r>
        <w:br/>
      </w:r>
      <w:r>
        <w:rPr>
          <w:rStyle w:val="NormalTok"/>
        </w:rPr>
        <w:t xml:space="preserve">            </w:t>
      </w:r>
      <w:r>
        <w:rPr>
          <w:rStyle w:val="CommentTok"/>
        </w:rPr>
        <w:t># ---- run tau_t generations generation-by-generation ----</w:t>
      </w:r>
      <w:r>
        <w:br/>
      </w:r>
      <w:r>
        <w:rPr>
          <w:rStyle w:val="NormalTok"/>
        </w:rPr>
        <w:t xml:space="preserve">            algo </w:t>
      </w:r>
      <w:r>
        <w:rPr>
          <w:rStyle w:val="OperatorTok"/>
        </w:rPr>
        <w:t>=</w:t>
      </w:r>
      <w:r>
        <w:rPr>
          <w:rStyle w:val="NormalTok"/>
        </w:rPr>
        <w:t xml:space="preserve"> make_nsga2(</w:t>
      </w:r>
      <w:r>
        <w:br/>
      </w:r>
      <w:r>
        <w:rPr>
          <w:rStyle w:val="NormalTok"/>
        </w:rPr>
        <w:t xml:space="preserve">                </w:t>
      </w:r>
      <w:r>
        <w:rPr>
          <w:rStyle w:val="VariableTok"/>
        </w:rPr>
        <w:t>self</w:t>
      </w:r>
      <w:r>
        <w:rPr>
          <w:rStyle w:val="NormalTok"/>
        </w:rPr>
        <w:t>.pop_size,</w:t>
      </w:r>
      <w:r>
        <w:br/>
      </w:r>
      <w:r>
        <w:rPr>
          <w:rStyle w:val="NormalTok"/>
        </w:rPr>
        <w:t xml:space="preserve">                sampling</w:t>
      </w:r>
      <w:r>
        <w:rPr>
          <w:rStyle w:val="OperatorTok"/>
        </w:rPr>
        <w:t>=</w:t>
      </w:r>
      <w:r>
        <w:rPr>
          <w:rStyle w:val="NormalTok"/>
        </w:rPr>
        <w:t xml:space="preserve">warm_X </w:t>
      </w:r>
      <w:r>
        <w:rPr>
          <w:rStyle w:val="ControlFlowTok"/>
        </w:rPr>
        <w:t>if</w:t>
      </w:r>
      <w:r>
        <w:rPr>
          <w:rStyle w:val="NormalTok"/>
        </w:rPr>
        <w:t xml:space="preserve"> warm_X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algo.setup(</w:t>
      </w:r>
      <w:r>
        <w:rPr>
          <w:rStyle w:val="VariableTok"/>
        </w:rPr>
        <w:t>self</w:t>
      </w:r>
      <w:r>
        <w:rPr>
          <w:rStyle w:val="NormalTok"/>
        </w:rPr>
        <w:t>.problem, seed</w:t>
      </w:r>
      <w:r>
        <w:rPr>
          <w:rStyle w:val="OperatorTok"/>
        </w:rPr>
        <w:t>=</w:t>
      </w:r>
      <w:r>
        <w:rPr>
          <w:rStyle w:val="VariableTok"/>
        </w:rPr>
        <w:t>self</w:t>
      </w:r>
      <w:r>
        <w:rPr>
          <w:rStyle w:val="NormalTok"/>
        </w:rPr>
        <w:t xml:space="preserve">.run_seed </w:t>
      </w:r>
      <w:r>
        <w:rPr>
          <w:rStyle w:val="OperatorTok"/>
        </w:rPr>
        <w:t>+</w:t>
      </w:r>
      <w:r>
        <w:rPr>
          <w:rStyle w:val="NormalTok"/>
        </w:rPr>
        <w:t xml:space="preserve"> k,</w:t>
      </w:r>
      <w:r>
        <w:br/>
      </w:r>
      <w:r>
        <w:rPr>
          <w:rStyle w:val="NormalTok"/>
        </w:rPr>
        <w:t xml:space="preserve">                       termination</w:t>
      </w:r>
      <w:r>
        <w:rPr>
          <w:rStyle w:val="OperatorTok"/>
        </w:rPr>
        <w:t>=</w:t>
      </w:r>
      <w:r>
        <w:rPr>
          <w:rStyle w:val="NormalTok"/>
        </w:rPr>
        <w:t>(</w:t>
      </w:r>
      <w:r>
        <w:rPr>
          <w:rStyle w:val="StringTok"/>
        </w:rPr>
        <w:t>"n_gen"</w:t>
      </w:r>
      <w:r>
        <w:rPr>
          <w:rStyle w:val="NormalTok"/>
        </w:rPr>
        <w:t xml:space="preserve">, </w:t>
      </w:r>
      <w:r>
        <w:rPr>
          <w:rStyle w:val="VariableTok"/>
        </w:rPr>
        <w:t>self</w:t>
      </w:r>
      <w:r>
        <w:rPr>
          <w:rStyle w:val="NormalTok"/>
        </w:rPr>
        <w:t>.tau_t))</w:t>
      </w:r>
      <w:r>
        <w:br/>
      </w:r>
      <w:r>
        <w:rPr>
          <w:rStyle w:val="NormalTok"/>
        </w:rPr>
        <w:t xml:space="preserve">            </w:t>
      </w:r>
      <w:r>
        <w:rPr>
          <w:rStyle w:val="ControlFlowTok"/>
        </w:rPr>
        <w:t>for</w:t>
      </w:r>
      <w:r>
        <w:rPr>
          <w:rStyle w:val="NormalTok"/>
        </w:rPr>
        <w:t xml:space="preserve"> gen_in_env </w:t>
      </w:r>
      <w:r>
        <w:rPr>
          <w:rStyle w:val="KeywordTok"/>
        </w:rPr>
        <w:t>in</w:t>
      </w:r>
      <w:r>
        <w:rPr>
          <w:rStyle w:val="NormalTok"/>
        </w:rPr>
        <w:t xml:space="preserve"> </w:t>
      </w:r>
      <w:r>
        <w:rPr>
          <w:rStyle w:val="BuiltInTok"/>
        </w:rPr>
        <w:t>range</w:t>
      </w:r>
      <w:r>
        <w:rPr>
          <w:rStyle w:val="NormalTok"/>
        </w:rPr>
        <w:t>(</w:t>
      </w:r>
      <w:r>
        <w:rPr>
          <w:rStyle w:val="VariableTok"/>
        </w:rPr>
        <w:t>self</w:t>
      </w:r>
      <w:r>
        <w:rPr>
          <w:rStyle w:val="NormalTok"/>
        </w:rPr>
        <w:t>.tau_t):</w:t>
      </w:r>
      <w:r>
        <w:br/>
      </w:r>
      <w:r>
        <w:rPr>
          <w:rStyle w:val="NormalTok"/>
        </w:rPr>
        <w:t xml:space="preserve">                g_global </w:t>
      </w:r>
      <w:r>
        <w:rPr>
          <w:rStyle w:val="OperatorTok"/>
        </w:rPr>
        <w:t>=</w:t>
      </w:r>
      <w:r>
        <w:rPr>
          <w:rStyle w:val="NormalTok"/>
        </w:rPr>
        <w:t xml:space="preserve"> g_start </w:t>
      </w:r>
      <w:r>
        <w:rPr>
          <w:rStyle w:val="OperatorTok"/>
        </w:rPr>
        <w:t>+</w:t>
      </w:r>
      <w:r>
        <w:rPr>
          <w:rStyle w:val="NormalTok"/>
        </w:rPr>
        <w:t xml:space="preserve"> gen_in_env</w:t>
      </w:r>
      <w:r>
        <w:br/>
      </w:r>
      <w:r>
        <w:rPr>
          <w:rStyle w:val="NormalTok"/>
        </w:rPr>
        <w:t xml:space="preserve">                </w:t>
      </w:r>
      <w:r>
        <w:rPr>
          <w:rStyle w:val="VariableTok"/>
        </w:rPr>
        <w:t>self</w:t>
      </w:r>
      <w:r>
        <w:rPr>
          <w:rStyle w:val="NormalTok"/>
        </w:rPr>
        <w:t>.problem.set_generation(g_global)</w:t>
      </w:r>
      <w:r>
        <w:br/>
      </w:r>
      <w:r>
        <w:rPr>
          <w:rStyle w:val="NormalTok"/>
        </w:rPr>
        <w:t xml:space="preserve">                t_seg0 </w:t>
      </w:r>
      <w:r>
        <w:rPr>
          <w:rStyle w:val="OperatorTok"/>
        </w:rPr>
        <w:t>=</w:t>
      </w:r>
      <w:r>
        <w:rPr>
          <w:rStyle w:val="NormalTok"/>
        </w:rPr>
        <w:t xml:space="preserve"> time.perf_counter()</w:t>
      </w:r>
      <w:r>
        <w:br/>
      </w:r>
      <w:r>
        <w:rPr>
          <w:rStyle w:val="NormalTok"/>
        </w:rPr>
        <w:t xml:space="preserve">                algo.</w:t>
      </w:r>
      <w:r>
        <w:rPr>
          <w:rStyle w:val="BuiltInTok"/>
        </w:rPr>
        <w:t>next</w:t>
      </w:r>
      <w:r>
        <w:rPr>
          <w:rStyle w:val="NormalTok"/>
        </w:rPr>
        <w:t>()</w:t>
      </w:r>
      <w:r>
        <w:br/>
      </w:r>
      <w:r>
        <w:rPr>
          <w:rStyle w:val="NormalTok"/>
        </w:rPr>
        <w:t xml:space="preserve">                gen_runtime </w:t>
      </w:r>
      <w:r>
        <w:rPr>
          <w:rStyle w:val="OperatorTok"/>
        </w:rPr>
        <w:t>=</w:t>
      </w:r>
      <w:r>
        <w:rPr>
          <w:rStyle w:val="NormalTok"/>
        </w:rPr>
        <w:t xml:space="preserve"> time.perf_counter() </w:t>
      </w:r>
      <w:r>
        <w:rPr>
          <w:rStyle w:val="OperatorTok"/>
        </w:rPr>
        <w:t>-</w:t>
      </w:r>
      <w:r>
        <w:rPr>
          <w:rStyle w:val="NormalTok"/>
        </w:rPr>
        <w:t xml:space="preserve"> t_seg0</w:t>
      </w:r>
      <w:r>
        <w:br/>
      </w:r>
      <w:r>
        <w:rPr>
          <w:rStyle w:val="NormalTok"/>
        </w:rPr>
        <w:lastRenderedPageBreak/>
        <w:t xml:space="preserve">                pop </w:t>
      </w:r>
      <w:r>
        <w:rPr>
          <w:rStyle w:val="OperatorTok"/>
        </w:rPr>
        <w:t>=</w:t>
      </w:r>
      <w:r>
        <w:rPr>
          <w:rStyle w:val="NormalTok"/>
        </w:rPr>
        <w:t xml:space="preserve"> algo.pop</w:t>
      </w:r>
      <w:r>
        <w:br/>
      </w:r>
      <w:r>
        <w:rPr>
          <w:rStyle w:val="NormalTok"/>
        </w:rPr>
        <w:t xml:space="preserve">                F </w:t>
      </w:r>
      <w:r>
        <w:rPr>
          <w:rStyle w:val="OperatorTok"/>
        </w:rPr>
        <w:t>=</w:t>
      </w:r>
      <w:r>
        <w:rPr>
          <w:rStyle w:val="NormalTok"/>
        </w:rPr>
        <w:t xml:space="preserve"> pop.get(</w:t>
      </w:r>
      <w:r>
        <w:rPr>
          <w:rStyle w:val="StringTok"/>
        </w:rPr>
        <w:t>"F"</w:t>
      </w:r>
      <w:r>
        <w:rPr>
          <w:rStyle w:val="NormalTok"/>
        </w:rPr>
        <w:t>)</w:t>
      </w:r>
      <w:r>
        <w:br/>
      </w:r>
      <w:r>
        <w:rPr>
          <w:rStyle w:val="NormalTok"/>
        </w:rPr>
        <w:t xml:space="preserve">                igd_val, hv_val </w:t>
      </w:r>
      <w:r>
        <w:rPr>
          <w:rStyle w:val="OperatorTok"/>
        </w:rPr>
        <w:t>=</w:t>
      </w:r>
      <w:r>
        <w:rPr>
          <w:rStyle w:val="NormalTok"/>
        </w:rPr>
        <w:t xml:space="preserve"> _row_metrics(</w:t>
      </w:r>
      <w:r>
        <w:br/>
      </w:r>
      <w:r>
        <w:rPr>
          <w:rStyle w:val="NormalTok"/>
        </w:rPr>
        <w:t xml:space="preserve">                    F, </w:t>
      </w:r>
      <w:r>
        <w:rPr>
          <w:rStyle w:val="VariableTok"/>
        </w:rPr>
        <w:t>self</w:t>
      </w:r>
      <w:r>
        <w:rPr>
          <w:rStyle w:val="NormalTok"/>
        </w:rPr>
        <w:t xml:space="preserve">.problem_name, </w:t>
      </w:r>
      <w:r>
        <w:rPr>
          <w:rStyle w:val="VariableTok"/>
        </w:rPr>
        <w:t>self</w:t>
      </w:r>
      <w:r>
        <w:rPr>
          <w:rStyle w:val="NormalTok"/>
        </w:rPr>
        <w:t>.problem, n_points)</w:t>
      </w:r>
      <w:r>
        <w:br/>
      </w:r>
      <w:r>
        <w:rPr>
          <w:rStyle w:val="NormalTok"/>
        </w:rPr>
        <w:t xml:space="preserve">                </w:t>
      </w:r>
      <w:r>
        <w:rPr>
          <w:rStyle w:val="CommentTok"/>
        </w:rPr>
        <w:t># Migration time is a per-environment quantity; record it only</w:t>
      </w:r>
      <w:r>
        <w:br/>
      </w:r>
      <w:r>
        <w:rPr>
          <w:rStyle w:val="NormalTok"/>
        </w:rPr>
        <w:t xml:space="preserve">                </w:t>
      </w:r>
      <w:r>
        <w:rPr>
          <w:rStyle w:val="CommentTok"/>
        </w:rPr>
        <w:t># at the first generation of a (changed) environment so that</w:t>
      </w:r>
      <w:r>
        <w:br/>
      </w:r>
      <w:r>
        <w:rPr>
          <w:rStyle w:val="NormalTok"/>
        </w:rPr>
        <w:t xml:space="preserve">                </w:t>
      </w:r>
      <w:r>
        <w:rPr>
          <w:rStyle w:val="CommentTok"/>
        </w:rPr>
        <w:t># summing the column over generations yields the TRUE total</w:t>
      </w:r>
      <w:r>
        <w:br/>
      </w:r>
      <w:r>
        <w:rPr>
          <w:rStyle w:val="NormalTok"/>
        </w:rPr>
        <w:t xml:space="preserve">                </w:t>
      </w:r>
      <w:r>
        <w:rPr>
          <w:rStyle w:val="CommentTok"/>
        </w:rPr>
        <w:t># migration time (report 5.4.3).</w:t>
      </w:r>
      <w:r>
        <w:br/>
      </w:r>
      <w:r>
        <w:rPr>
          <w:rStyle w:val="NormalTok"/>
        </w:rPr>
        <w:t xml:space="preserve">                mig_recorded </w:t>
      </w:r>
      <w:r>
        <w:rPr>
          <w:rStyle w:val="OperatorTok"/>
        </w:rPr>
        <w:t>=</w:t>
      </w:r>
      <w:r>
        <w:rPr>
          <w:rStyle w:val="NormalTok"/>
        </w:rPr>
        <w:t xml:space="preserve"> migration_runtime </w:t>
      </w:r>
      <w:r>
        <w:rPr>
          <w:rStyle w:val="ControlFlowTok"/>
        </w:rPr>
        <w:t>if</w:t>
      </w:r>
      <w:r>
        <w:rPr>
          <w:rStyle w:val="NormalTok"/>
        </w:rPr>
        <w:t xml:space="preserve"> (</w:t>
      </w:r>
      <w:r>
        <w:br/>
      </w:r>
      <w:r>
        <w:rPr>
          <w:rStyle w:val="NormalTok"/>
        </w:rPr>
        <w:t xml:space="preserve">                    gen_in_env </w:t>
      </w:r>
      <w:r>
        <w:rPr>
          <w:rStyle w:val="OperatorTok"/>
        </w:rPr>
        <w:t>==</w:t>
      </w:r>
      <w:r>
        <w:rPr>
          <w:rStyle w:val="NormalTok"/>
        </w:rPr>
        <w:t xml:space="preserve"> </w:t>
      </w:r>
      <w:r>
        <w:rPr>
          <w:rStyle w:val="DecValTok"/>
        </w:rPr>
        <w:t>0</w:t>
      </w:r>
      <w:r>
        <w:rPr>
          <w:rStyle w:val="NormalTok"/>
        </w:rPr>
        <w:t xml:space="preserve"> </w:t>
      </w:r>
      <w:r>
        <w:rPr>
          <w:rStyle w:val="KeywordTok"/>
        </w:rPr>
        <w:t>and</w:t>
      </w:r>
      <w:r>
        <w:rPr>
          <w:rStyle w:val="NormalTok"/>
        </w:rPr>
        <w:t xml:space="preserve"> k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FloatTok"/>
        </w:rPr>
        <w:t>0.0</w:t>
      </w:r>
      <w:r>
        <w:br/>
      </w:r>
      <w:r>
        <w:rPr>
          <w:rStyle w:val="NormalTok"/>
        </w:rPr>
        <w:t xml:space="preserve">                </w:t>
      </w:r>
      <w:r>
        <w:rPr>
          <w:rStyle w:val="CommentTok"/>
        </w:rPr>
        <w:t># cumulative function evaluations reported by pymoo</w:t>
      </w:r>
      <w:r>
        <w:br/>
      </w:r>
      <w:r>
        <w:rPr>
          <w:rStyle w:val="NormalTok"/>
        </w:rPr>
        <w:t xml:space="preserve">                n_eval </w:t>
      </w:r>
      <w:r>
        <w:rPr>
          <w:rStyle w:val="OperatorTok"/>
        </w:rPr>
        <w:t>=</w:t>
      </w:r>
      <w:r>
        <w:rPr>
          <w:rStyle w:val="NormalTok"/>
        </w:rPr>
        <w:t xml:space="preserve"> _algo_n_eval(algo)</w:t>
      </w:r>
      <w:r>
        <w:br/>
      </w:r>
      <w:r>
        <w:rPr>
          <w:rStyle w:val="NormalTok"/>
        </w:rPr>
        <w:t xml:space="preserve">                </w:t>
      </w:r>
      <w:r>
        <w:rPr>
          <w:rStyle w:val="VariableTok"/>
        </w:rPr>
        <w:t>self</w:t>
      </w:r>
      <w:r>
        <w:rPr>
          <w:rStyle w:val="NormalTok"/>
        </w:rPr>
        <w:t>.rows.append({</w:t>
      </w:r>
      <w:r>
        <w:br/>
      </w:r>
      <w:r>
        <w:rPr>
          <w:rStyle w:val="NormalTok"/>
        </w:rPr>
        <w:t xml:space="preserve">                    </w:t>
      </w:r>
      <w:r>
        <w:rPr>
          <w:rStyle w:val="StringTok"/>
        </w:rPr>
        <w:t>"algorithm"</w:t>
      </w:r>
      <w:r>
        <w:rPr>
          <w:rStyle w:val="NormalTok"/>
        </w:rPr>
        <w:t xml:space="preserve">: </w:t>
      </w:r>
      <w:r>
        <w:rPr>
          <w:rStyle w:val="BuiltInTok"/>
        </w:rPr>
        <w:t>getattr</w:t>
      </w:r>
      <w:r>
        <w:rPr>
          <w:rStyle w:val="NormalTok"/>
        </w:rPr>
        <w:t>(</w:t>
      </w:r>
      <w:r>
        <w:rPr>
          <w:rStyle w:val="VariableTok"/>
        </w:rPr>
        <w:t>self</w:t>
      </w:r>
      <w:r>
        <w:rPr>
          <w:rStyle w:val="NormalTok"/>
        </w:rPr>
        <w:t xml:space="preserve">.algorithm, </w:t>
      </w:r>
      <w:r>
        <w:rPr>
          <w:rStyle w:val="StringTok"/>
        </w:rPr>
        <w:t>"name"</w:t>
      </w:r>
      <w:r>
        <w:rPr>
          <w:rStyle w:val="NormalTok"/>
        </w:rPr>
        <w:t>,</w:t>
      </w:r>
      <w:r>
        <w:br/>
      </w:r>
      <w:r>
        <w:rPr>
          <w:rStyle w:val="NormalTok"/>
        </w:rPr>
        <w:t xml:space="preserve">                                         </w:t>
      </w:r>
      <w:r>
        <w:rPr>
          <w:rStyle w:val="VariableTok"/>
        </w:rPr>
        <w:t>self</w:t>
      </w:r>
      <w:r>
        <w:rPr>
          <w:rStyle w:val="NormalTok"/>
        </w:rPr>
        <w:t>.algorithm.</w:t>
      </w:r>
      <w:r>
        <w:rPr>
          <w:rStyle w:val="VariableTok"/>
        </w:rPr>
        <w:t>__class__</w:t>
      </w:r>
      <w:r>
        <w:rPr>
          <w:rStyle w:val="NormalTok"/>
        </w:rPr>
        <w:t>.</w:t>
      </w:r>
      <w:r>
        <w:rPr>
          <w:rStyle w:val="VariableTok"/>
        </w:rPr>
        <w:t>__name__</w:t>
      </w:r>
      <w:r>
        <w:rPr>
          <w:rStyle w:val="NormalTok"/>
        </w:rPr>
        <w:t>),</w:t>
      </w:r>
      <w:r>
        <w:br/>
      </w:r>
      <w:r>
        <w:rPr>
          <w:rStyle w:val="NormalTok"/>
        </w:rPr>
        <w:t xml:space="preserve">                    </w:t>
      </w:r>
      <w:r>
        <w:rPr>
          <w:rStyle w:val="StringTok"/>
        </w:rPr>
        <w:t>"problem"</w:t>
      </w:r>
      <w:r>
        <w:rPr>
          <w:rStyle w:val="NormalTok"/>
        </w:rPr>
        <w:t xml:space="preserve">: </w:t>
      </w:r>
      <w:r>
        <w:rPr>
          <w:rStyle w:val="VariableTok"/>
        </w:rPr>
        <w:t>self</w:t>
      </w:r>
      <w:r>
        <w:rPr>
          <w:rStyle w:val="NormalTok"/>
        </w:rPr>
        <w:t>.problem_name,</w:t>
      </w:r>
      <w:r>
        <w:br/>
      </w:r>
      <w:r>
        <w:rPr>
          <w:rStyle w:val="NormalTok"/>
        </w:rPr>
        <w:t xml:space="preserve">                    </w:t>
      </w:r>
      <w:r>
        <w:rPr>
          <w:rStyle w:val="StringTok"/>
        </w:rPr>
        <w:t>"seed"</w:t>
      </w:r>
      <w:r>
        <w:rPr>
          <w:rStyle w:val="NormalTok"/>
        </w:rPr>
        <w:t xml:space="preserve">: </w:t>
      </w:r>
      <w:r>
        <w:rPr>
          <w:rStyle w:val="VariableTok"/>
        </w:rPr>
        <w:t>self</w:t>
      </w:r>
      <w:r>
        <w:rPr>
          <w:rStyle w:val="NormalTok"/>
        </w:rPr>
        <w:t>.run_seed,</w:t>
      </w:r>
      <w:r>
        <w:br/>
      </w:r>
      <w:r>
        <w:rPr>
          <w:rStyle w:val="NormalTok"/>
        </w:rPr>
        <w:t xml:space="preserve">                    </w:t>
      </w:r>
      <w:r>
        <w:rPr>
          <w:rStyle w:val="StringTok"/>
        </w:rPr>
        <w:t>"population_size"</w:t>
      </w:r>
      <w:r>
        <w:rPr>
          <w:rStyle w:val="NormalTok"/>
        </w:rPr>
        <w:t xml:space="preserve">: </w:t>
      </w:r>
      <w:r>
        <w:rPr>
          <w:rStyle w:val="VariableTok"/>
        </w:rPr>
        <w:t>self</w:t>
      </w:r>
      <w:r>
        <w:rPr>
          <w:rStyle w:val="NormalTok"/>
        </w:rPr>
        <w:t>.pop_size,</w:t>
      </w:r>
      <w:r>
        <w:br/>
      </w:r>
      <w:r>
        <w:rPr>
          <w:rStyle w:val="NormalTok"/>
        </w:rPr>
        <w:t xml:space="preserve">                    </w:t>
      </w:r>
      <w:r>
        <w:rPr>
          <w:rStyle w:val="StringTok"/>
        </w:rPr>
        <w:t>"total_generations"</w:t>
      </w:r>
      <w:r>
        <w:rPr>
          <w:rStyle w:val="NormalTok"/>
        </w:rPr>
        <w:t xml:space="preserve">: </w:t>
      </w:r>
      <w:r>
        <w:rPr>
          <w:rStyle w:val="VariableTok"/>
        </w:rPr>
        <w:t>self</w:t>
      </w:r>
      <w:r>
        <w:rPr>
          <w:rStyle w:val="NormalTok"/>
        </w:rPr>
        <w:t xml:space="preserve">.n_envs </w:t>
      </w:r>
      <w:r>
        <w:rPr>
          <w:rStyle w:val="OperatorTok"/>
        </w:rPr>
        <w:t>*</w:t>
      </w:r>
      <w:r>
        <w:rPr>
          <w:rStyle w:val="NormalTok"/>
        </w:rPr>
        <w:t xml:space="preserve"> </w:t>
      </w:r>
      <w:r>
        <w:rPr>
          <w:rStyle w:val="VariableTok"/>
        </w:rPr>
        <w:t>self</w:t>
      </w:r>
      <w:r>
        <w:rPr>
          <w:rStyle w:val="NormalTok"/>
        </w:rPr>
        <w:t>.tau_t,</w:t>
      </w:r>
      <w:r>
        <w:br/>
      </w:r>
      <w:r>
        <w:rPr>
          <w:rStyle w:val="NormalTok"/>
        </w:rPr>
        <w:t xml:space="preserve">                    </w:t>
      </w:r>
      <w:r>
        <w:rPr>
          <w:rStyle w:val="StringTok"/>
        </w:rPr>
        <w:t>"n_t"</w:t>
      </w:r>
      <w:r>
        <w:rPr>
          <w:rStyle w:val="NormalTok"/>
        </w:rPr>
        <w:t xml:space="preserve">: </w:t>
      </w:r>
      <w:r>
        <w:rPr>
          <w:rStyle w:val="VariableTok"/>
        </w:rPr>
        <w:t>self</w:t>
      </w:r>
      <w:r>
        <w:rPr>
          <w:rStyle w:val="NormalTok"/>
        </w:rPr>
        <w:t>.n_t,</w:t>
      </w:r>
      <w:r>
        <w:br/>
      </w:r>
      <w:r>
        <w:rPr>
          <w:rStyle w:val="NormalTok"/>
        </w:rPr>
        <w:t xml:space="preserve">                    </w:t>
      </w:r>
      <w:r>
        <w:rPr>
          <w:rStyle w:val="StringTok"/>
        </w:rPr>
        <w:t>"tau_t"</w:t>
      </w:r>
      <w:r>
        <w:rPr>
          <w:rStyle w:val="NormalTok"/>
        </w:rPr>
        <w:t xml:space="preserve">: </w:t>
      </w:r>
      <w:r>
        <w:rPr>
          <w:rStyle w:val="VariableTok"/>
        </w:rPr>
        <w:t>self</w:t>
      </w:r>
      <w:r>
        <w:rPr>
          <w:rStyle w:val="NormalTok"/>
        </w:rPr>
        <w:t>.tau_t,</w:t>
      </w:r>
      <w:r>
        <w:br/>
      </w:r>
      <w:r>
        <w:rPr>
          <w:rStyle w:val="NormalTok"/>
        </w:rPr>
        <w:t xml:space="preserve">                    </w:t>
      </w:r>
      <w:r>
        <w:rPr>
          <w:rStyle w:val="StringTok"/>
        </w:rPr>
        <w:t>"environment_index"</w:t>
      </w:r>
      <w:r>
        <w:rPr>
          <w:rStyle w:val="NormalTok"/>
        </w:rPr>
        <w:t>: k,</w:t>
      </w:r>
      <w:r>
        <w:br/>
      </w:r>
      <w:r>
        <w:rPr>
          <w:rStyle w:val="NormalTok"/>
        </w:rPr>
        <w:t xml:space="preserve">                    </w:t>
      </w:r>
      <w:r>
        <w:rPr>
          <w:rStyle w:val="StringTok"/>
        </w:rPr>
        <w:t>"generation"</w:t>
      </w:r>
      <w:r>
        <w:rPr>
          <w:rStyle w:val="NormalTok"/>
        </w:rPr>
        <w:t>: g_global,</w:t>
      </w:r>
      <w:r>
        <w:br/>
      </w:r>
      <w:r>
        <w:rPr>
          <w:rStyle w:val="NormalTok"/>
        </w:rPr>
        <w:t xml:space="preserve">                    </w:t>
      </w:r>
      <w:r>
        <w:rPr>
          <w:rStyle w:val="StringTok"/>
        </w:rPr>
        <w:t>"IGD"</w:t>
      </w:r>
      <w:r>
        <w:rPr>
          <w:rStyle w:val="NormalTok"/>
        </w:rPr>
        <w:t>: igd_val,</w:t>
      </w:r>
      <w:r>
        <w:br/>
      </w:r>
      <w:r>
        <w:rPr>
          <w:rStyle w:val="NormalTok"/>
        </w:rPr>
        <w:t xml:space="preserve">                    </w:t>
      </w:r>
      <w:r>
        <w:rPr>
          <w:rStyle w:val="StringTok"/>
        </w:rPr>
        <w:t>"HV"</w:t>
      </w:r>
      <w:r>
        <w:rPr>
          <w:rStyle w:val="NormalTok"/>
        </w:rPr>
        <w:t>: hv_val,</w:t>
      </w:r>
      <w:r>
        <w:br/>
      </w:r>
      <w:r>
        <w:rPr>
          <w:rStyle w:val="NormalTok"/>
        </w:rPr>
        <w:t xml:space="preserve">                    </w:t>
      </w:r>
      <w:r>
        <w:rPr>
          <w:rStyle w:val="StringTok"/>
        </w:rPr>
        <w:t>"generation_runtime_s"</w:t>
      </w:r>
      <w:r>
        <w:rPr>
          <w:rStyle w:val="NormalTok"/>
        </w:rPr>
        <w:t>: gen_runtime,</w:t>
      </w:r>
      <w:r>
        <w:br/>
      </w:r>
      <w:r>
        <w:rPr>
          <w:rStyle w:val="NormalTok"/>
        </w:rPr>
        <w:t xml:space="preserve">                    </w:t>
      </w:r>
      <w:r>
        <w:rPr>
          <w:rStyle w:val="StringTok"/>
        </w:rPr>
        <w:t>"migration_runtime_s"</w:t>
      </w:r>
      <w:r>
        <w:rPr>
          <w:rStyle w:val="NormalTok"/>
        </w:rPr>
        <w:t>: mig_recorded,</w:t>
      </w:r>
      <w:r>
        <w:br/>
      </w:r>
      <w:r>
        <w:rPr>
          <w:rStyle w:val="NormalTok"/>
        </w:rPr>
        <w:t xml:space="preserve">                    </w:t>
      </w:r>
      <w:r>
        <w:rPr>
          <w:rStyle w:val="StringTok"/>
        </w:rPr>
        <w:t>"n_evaluations"</w:t>
      </w:r>
      <w:r>
        <w:rPr>
          <w:rStyle w:val="NormalTok"/>
        </w:rPr>
        <w:t>: n_eval,</w:t>
      </w:r>
      <w:r>
        <w:br/>
      </w:r>
      <w:r>
        <w:rPr>
          <w:rStyle w:val="NormalTok"/>
        </w:rPr>
        <w:t xml:space="preserve">                    </w:t>
      </w:r>
      <w:r>
        <w:rPr>
          <w:rStyle w:val="StringTok"/>
        </w:rPr>
        <w:t>"code_version"</w:t>
      </w:r>
      <w:r>
        <w:rPr>
          <w:rStyle w:val="NormalTok"/>
        </w:rPr>
        <w:t xml:space="preserve">: </w:t>
      </w:r>
      <w:r>
        <w:rPr>
          <w:rStyle w:val="VariableTok"/>
        </w:rPr>
        <w:t>self</w:t>
      </w:r>
      <w:r>
        <w:rPr>
          <w:rStyle w:val="NormalTok"/>
        </w:rPr>
        <w:t>.code_version,</w:t>
      </w:r>
      <w:r>
        <w:br/>
      </w:r>
      <w:r>
        <w:rPr>
          <w:rStyle w:val="NormalTok"/>
        </w:rPr>
        <w:t xml:space="preserve">                    </w:t>
      </w:r>
      <w:r>
        <w:rPr>
          <w:rStyle w:val="StringTok"/>
        </w:rPr>
        <w:t>"lambda_k"</w:t>
      </w:r>
      <w:r>
        <w:rPr>
          <w:rStyle w:val="NormalTok"/>
        </w:rPr>
        <w:t>: lam_k,</w:t>
      </w:r>
      <w:r>
        <w:br/>
      </w:r>
      <w:r>
        <w:rPr>
          <w:rStyle w:val="NormalTok"/>
        </w:rPr>
        <w:t xml:space="preserve">                    </w:t>
      </w:r>
      <w:r>
        <w:rPr>
          <w:rStyle w:val="StringTok"/>
        </w:rPr>
        <w:t>"boundary_clip_ratio"</w:t>
      </w:r>
      <w:r>
        <w:rPr>
          <w:rStyle w:val="NormalTok"/>
        </w:rPr>
        <w:t>: bclip,</w:t>
      </w:r>
      <w:r>
        <w:br/>
      </w:r>
      <w:r>
        <w:rPr>
          <w:rStyle w:val="NormalTok"/>
        </w:rPr>
        <w:t xml:space="preserve">                    </w:t>
      </w:r>
      <w:r>
        <w:rPr>
          <w:rStyle w:val="StringTok"/>
        </w:rPr>
        <w:t>"n_nd"</w:t>
      </w:r>
      <w:r>
        <w:rPr>
          <w:rStyle w:val="NormalTok"/>
        </w:rPr>
        <w:t>: n_nd,</w:t>
      </w:r>
      <w:r>
        <w:br/>
      </w:r>
      <w:r>
        <w:rPr>
          <w:rStyle w:val="NormalTok"/>
        </w:rPr>
        <w:t xml:space="preserve">                })</w:t>
      </w:r>
      <w:r>
        <w:br/>
      </w:r>
      <w:r>
        <w:rPr>
          <w:rStyle w:val="NormalTok"/>
        </w:rPr>
        <w:t xml:space="preserve">            pop </w:t>
      </w:r>
      <w:r>
        <w:rPr>
          <w:rStyle w:val="OperatorTok"/>
        </w:rPr>
        <w:t>=</w:t>
      </w:r>
      <w:r>
        <w:rPr>
          <w:rStyle w:val="NormalTok"/>
        </w:rPr>
        <w:t xml:space="preserve"> algo.pop</w:t>
      </w:r>
      <w:r>
        <w:br/>
      </w:r>
      <w:r>
        <w:rPr>
          <w:rStyle w:val="NormalTok"/>
        </w:rPr>
        <w:t xml:space="preserve">            prev_X </w:t>
      </w:r>
      <w:r>
        <w:rPr>
          <w:rStyle w:val="OperatorTok"/>
        </w:rPr>
        <w:t>=</w:t>
      </w:r>
      <w:r>
        <w:rPr>
          <w:rStyle w:val="NormalTok"/>
        </w:rPr>
        <w:t xml:space="preserve"> pop.get(</w:t>
      </w:r>
      <w:r>
        <w:rPr>
          <w:rStyle w:val="StringTok"/>
        </w:rPr>
        <w:t>"X"</w:t>
      </w:r>
      <w:r>
        <w:rPr>
          <w:rStyle w:val="NormalTok"/>
        </w:rPr>
        <w:t>)</w:t>
      </w:r>
      <w:r>
        <w:br/>
      </w:r>
      <w:r>
        <w:rPr>
          <w:rStyle w:val="NormalTok"/>
        </w:rPr>
        <w:t xml:space="preserve">            prev_F </w:t>
      </w:r>
      <w:r>
        <w:rPr>
          <w:rStyle w:val="OperatorTok"/>
        </w:rPr>
        <w:t>=</w:t>
      </w:r>
      <w:r>
        <w:rPr>
          <w:rStyle w:val="NormalTok"/>
        </w:rPr>
        <w:t xml:space="preserve"> pop.get(</w:t>
      </w:r>
      <w:r>
        <w:rPr>
          <w:rStyle w:val="StringTok"/>
        </w:rPr>
        <w:t>"F"</w:t>
      </w:r>
      <w:r>
        <w:rPr>
          <w:rStyle w:val="NormalTok"/>
        </w:rPr>
        <w:t>)</w:t>
      </w:r>
      <w:r>
        <w:br/>
      </w:r>
      <w:r>
        <w:rPr>
          <w:rStyle w:val="NormalTok"/>
        </w:rPr>
        <w:t xml:space="preserve">            </w:t>
      </w:r>
      <w:r>
        <w:rPr>
          <w:rStyle w:val="CommentTok"/>
        </w:rPr>
        <w:t># v2.2: accumulate the env-local evaluation count</w:t>
      </w:r>
      <w:r>
        <w:br/>
      </w:r>
      <w:r>
        <w:rPr>
          <w:rStyle w:val="NormalTok"/>
        </w:rPr>
        <w:t xml:space="preserve">            env_evals </w:t>
      </w:r>
      <w:r>
        <w:rPr>
          <w:rStyle w:val="OperatorTok"/>
        </w:rPr>
        <w:t>=</w:t>
      </w:r>
      <w:r>
        <w:rPr>
          <w:rStyle w:val="NormalTok"/>
        </w:rPr>
        <w:t xml:space="preserve"> _algo_n_eval(algo)</w:t>
      </w:r>
      <w:r>
        <w:br/>
      </w:r>
      <w:r>
        <w:rPr>
          <w:rStyle w:val="NormalTok"/>
        </w:rPr>
        <w:t xml:space="preserve">            </w:t>
      </w:r>
      <w:r>
        <w:rPr>
          <w:rStyle w:val="VariableTok"/>
        </w:rPr>
        <w:t>self</w:t>
      </w:r>
      <w:r>
        <w:rPr>
          <w:rStyle w:val="NormalTok"/>
        </w:rPr>
        <w:t>.n_eval_per_env.append(env_evals)</w:t>
      </w:r>
      <w:r>
        <w:br/>
      </w:r>
      <w:r>
        <w:rPr>
          <w:rStyle w:val="NormalTok"/>
        </w:rPr>
        <w:t xml:space="preserve">            </w:t>
      </w:r>
      <w:r>
        <w:rPr>
          <w:rStyle w:val="VariableTok"/>
        </w:rPr>
        <w:t>self</w:t>
      </w:r>
      <w:r>
        <w:rPr>
          <w:rStyle w:val="NormalTok"/>
        </w:rPr>
        <w:t xml:space="preserve">.n_eval_total </w:t>
      </w:r>
      <w:r>
        <w:rPr>
          <w:rStyle w:val="OperatorTok"/>
        </w:rPr>
        <w:t>+=</w:t>
      </w:r>
      <w:r>
        <w:rPr>
          <w:rStyle w:val="NormalTok"/>
        </w:rPr>
        <w:t xml:space="preserve"> env_evals</w:t>
      </w:r>
      <w:r>
        <w:br/>
      </w:r>
      <w:r>
        <w:rPr>
          <w:rStyle w:val="NormalTok"/>
        </w:rPr>
        <w:t xml:space="preserve">        </w:t>
      </w:r>
      <w:r>
        <w:rPr>
          <w:rStyle w:val="ControlFlowTok"/>
        </w:rPr>
        <w:t>return</w:t>
      </w:r>
      <w:r>
        <w:rPr>
          <w:rStyle w:val="NormalTok"/>
        </w:rPr>
        <w:t xml:space="preserve"> </w:t>
      </w:r>
      <w:r>
        <w:rPr>
          <w:rStyle w:val="VariableTok"/>
        </w:rPr>
        <w:t>self</w:t>
      </w:r>
      <w:r>
        <w:rPr>
          <w:rStyle w:val="NormalTok"/>
        </w:rPr>
        <w:t>.rows</w:t>
      </w:r>
    </w:p>
    <w:p w14:paraId="41C87874" w14:textId="77777777" w:rsidR="007376BA" w:rsidRDefault="0059228E">
      <w:pPr>
        <w:pStyle w:val="2"/>
        <w:rPr>
          <w:rFonts w:hint="eastAsia"/>
        </w:rPr>
      </w:pPr>
      <w:bookmarkStart w:id="256" w:name="_0f257e017c918c66dea32ac92c934a5eaa82418"/>
      <w:bookmarkStart w:id="257" w:name="_Toc242838704"/>
      <w:r>
        <w:rPr>
          <w:lang w:val="zh-CN"/>
        </w:rPr>
        <w:lastRenderedPageBreak/>
        <w:t xml:space="preserve">D.3 </w:t>
      </w:r>
      <w:r>
        <w:rPr>
          <w:rFonts w:hint="eastAsia"/>
          <w:lang w:val="zh-CN"/>
        </w:rPr>
        <w:t>分布特征与归一化</w:t>
      </w:r>
      <w:bookmarkEnd w:id="256"/>
      <w:bookmarkEnd w:id="257"/>
    </w:p>
    <w:p w14:paraId="42C1D51B" w14:textId="77777777" w:rsidR="007376BA" w:rsidRDefault="0059228E">
      <w:pPr>
        <w:pStyle w:val="FirstParagraph"/>
      </w:pPr>
      <w:r>
        <w:rPr>
          <w:rFonts w:hint="eastAsia"/>
          <w:b/>
          <w:bCs/>
          <w:lang w:val="zh-CN"/>
        </w:rPr>
        <w:t>文件</w:t>
      </w:r>
      <w:r>
        <w:rPr>
          <w:rFonts w:hint="eastAsia"/>
          <w:lang w:val="zh-CN"/>
        </w:rPr>
        <w:t>：</w:t>
      </w:r>
      <w:r>
        <w:rPr>
          <w:lang w:val="zh-CN"/>
        </w:rPr>
        <w:t>algorithms/distribution_features.py</w:t>
      </w:r>
    </w:p>
    <w:p w14:paraId="211933EB" w14:textId="77777777" w:rsidR="007376BA" w:rsidRDefault="0059228E">
      <w:pPr>
        <w:pStyle w:val="a0"/>
      </w:pPr>
      <w:r>
        <w:rPr>
          <w:rFonts w:hint="eastAsia"/>
          <w:lang w:val="zh-CN"/>
        </w:rPr>
        <w:t>对应论文章节</w:t>
      </w:r>
      <w:r>
        <w:rPr>
          <w:lang w:val="zh-CN"/>
        </w:rPr>
        <w:t xml:space="preserve"> </w:t>
      </w:r>
      <w:r>
        <w:rPr>
          <w:rFonts w:hint="eastAsia"/>
          <w:lang w:val="zh-CN"/>
        </w:rPr>
        <w:t>3.2</w:t>
      </w:r>
      <w:r>
        <w:rPr>
          <w:rFonts w:hint="eastAsia"/>
          <w:lang w:val="zh-CN"/>
        </w:rPr>
        <w:t>。包含</w:t>
      </w:r>
      <w:r>
        <w:rPr>
          <w:lang w:val="zh-CN"/>
        </w:rPr>
        <w:t xml:space="preserve"> normalize / denormalize / extract_features</w:t>
      </w:r>
      <w:r>
        <w:rPr>
          <w:rFonts w:hint="eastAsia"/>
          <w:lang w:val="zh-CN"/>
        </w:rPr>
        <w:t>（逐维均值与总体标准差，</w:t>
      </w:r>
      <w:r>
        <w:rPr>
          <w:lang w:val="zh-CN"/>
        </w:rPr>
        <w:t>ddof=0</w:t>
      </w:r>
      <w:r>
        <w:rPr>
          <w:rFonts w:hint="eastAsia"/>
          <w:lang w:val="zh-CN"/>
        </w:rPr>
        <w:t>）、标准差下限常量</w:t>
      </w:r>
      <w:r>
        <w:rPr>
          <w:lang w:val="zh-CN"/>
        </w:rPr>
        <w:t xml:space="preserve"> SIGMA_MIN = 1e-3</w:t>
      </w:r>
      <w:r>
        <w:rPr>
          <w:rFonts w:hint="eastAsia"/>
          <w:lang w:val="zh-CN"/>
        </w:rPr>
        <w:t>、非支配集判定</w:t>
      </w:r>
      <w:r>
        <w:rPr>
          <w:lang w:val="zh-CN"/>
        </w:rPr>
        <w:t xml:space="preserve"> non_dominated_set</w:t>
      </w:r>
      <w:r>
        <w:rPr>
          <w:rFonts w:hint="eastAsia"/>
          <w:lang w:val="zh-CN"/>
        </w:rPr>
        <w:t>（带</w:t>
      </w:r>
      <w:r>
        <w:rPr>
          <w:lang w:val="zh-C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lang w:val="zh-CN"/>
        </w:rPr>
        <w:t xml:space="preserve"> </w:t>
      </w:r>
      <w:r>
        <w:rPr>
          <w:rFonts w:hint="eastAsia"/>
          <w:lang w:val="zh-CN"/>
        </w:rPr>
        <w:t>容差）。</w:t>
      </w:r>
    </w:p>
    <w:p w14:paraId="5EE9804E" w14:textId="77777777" w:rsidR="007376BA" w:rsidRDefault="0059228E">
      <w:pPr>
        <w:pStyle w:val="SourceCode"/>
      </w:pPr>
      <w:r>
        <w:rPr>
          <w:rStyle w:val="CommentTok"/>
        </w:rPr>
        <w:t>"""Distribution features (mean/scale), non-dominated selection, and the</w:t>
      </w:r>
      <w:r>
        <w:br/>
      </w:r>
      <w:r>
        <w:rPr>
          <w:rStyle w:val="CommentTok"/>
        </w:rPr>
        <w:t>LDMT migration function (AR(1)-style distribution translation with an</w:t>
      </w:r>
      <w:r>
        <w:br/>
      </w:r>
      <w:r>
        <w:rPr>
          <w:rStyle w:val="CommentTok"/>
        </w:rPr>
        <w:t>adaptively clipped lambda_k)."""</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 xml:space="preserve">SIGMA_MIN </w:t>
      </w:r>
      <w:r>
        <w:rPr>
          <w:rStyle w:val="OperatorTok"/>
        </w:rPr>
        <w:t>=</w:t>
      </w:r>
      <w:r>
        <w:rPr>
          <w:rStyle w:val="NormalTok"/>
        </w:rPr>
        <w:t xml:space="preserve"> </w:t>
      </w:r>
      <w:r>
        <w:rPr>
          <w:rStyle w:val="FloatTok"/>
        </w:rPr>
        <w:t>1e-3</w:t>
      </w:r>
      <w:r>
        <w:br/>
      </w:r>
      <w:r>
        <w:rPr>
          <w:rStyle w:val="NormalTok"/>
        </w:rPr>
        <w:t xml:space="preserve">_EPS </w:t>
      </w:r>
      <w:r>
        <w:rPr>
          <w:rStyle w:val="OperatorTok"/>
        </w:rPr>
        <w:t>=</w:t>
      </w:r>
      <w:r>
        <w:rPr>
          <w:rStyle w:val="NormalTok"/>
        </w:rPr>
        <w:t xml:space="preserve"> </w:t>
      </w:r>
      <w:r>
        <w:rPr>
          <w:rStyle w:val="FloatTok"/>
        </w:rPr>
        <w:t>1e-8</w:t>
      </w:r>
      <w:r>
        <w:br/>
      </w:r>
      <w:r>
        <w:br/>
      </w:r>
      <w:r>
        <w:br/>
      </w:r>
      <w:r>
        <w:rPr>
          <w:rStyle w:val="KeywordTok"/>
        </w:rPr>
        <w:t>def</w:t>
      </w:r>
      <w:r>
        <w:rPr>
          <w:rStyle w:val="NormalTok"/>
        </w:rPr>
        <w:t xml:space="preserve"> normalize(X, xl, xu):</w:t>
      </w:r>
      <w:r>
        <w:br/>
      </w:r>
      <w:r>
        <w:rPr>
          <w:rStyle w:val="NormalTok"/>
        </w:rPr>
        <w:t xml:space="preserve">    xl </w:t>
      </w:r>
      <w:r>
        <w:rPr>
          <w:rStyle w:val="OperatorTok"/>
        </w:rPr>
        <w:t>=</w:t>
      </w:r>
      <w:r>
        <w:rPr>
          <w:rStyle w:val="NormalTok"/>
        </w:rPr>
        <w:t xml:space="preserve"> np.asarray(xl, dtype</w:t>
      </w:r>
      <w:r>
        <w:rPr>
          <w:rStyle w:val="OperatorTok"/>
        </w:rPr>
        <w:t>=</w:t>
      </w:r>
      <w:r>
        <w:rPr>
          <w:rStyle w:val="BuiltInTok"/>
        </w:rPr>
        <w:t>float</w:t>
      </w:r>
      <w:r>
        <w:rPr>
          <w:rStyle w:val="NormalTok"/>
        </w:rPr>
        <w:t>)</w:t>
      </w:r>
      <w:r>
        <w:br/>
      </w:r>
      <w:r>
        <w:rPr>
          <w:rStyle w:val="NormalTok"/>
        </w:rPr>
        <w:t xml:space="preserve">    xu </w:t>
      </w:r>
      <w:r>
        <w:rPr>
          <w:rStyle w:val="OperatorTok"/>
        </w:rPr>
        <w:t>=</w:t>
      </w:r>
      <w:r>
        <w:rPr>
          <w:rStyle w:val="NormalTok"/>
        </w:rPr>
        <w:t xml:space="preserve"> np.asarray(xu, dtype</w:t>
      </w:r>
      <w:r>
        <w:rPr>
          <w:rStyle w:val="OperatorTok"/>
        </w:rPr>
        <w:t>=</w:t>
      </w:r>
      <w:r>
        <w:rPr>
          <w:rStyle w:val="BuiltInTok"/>
        </w:rPr>
        <w:t>float</w:t>
      </w:r>
      <w:r>
        <w:rPr>
          <w:rStyle w:val="NormalTok"/>
        </w:rPr>
        <w:t>)</w:t>
      </w:r>
      <w:r>
        <w:br/>
      </w:r>
      <w:r>
        <w:rPr>
          <w:rStyle w:val="NormalTok"/>
        </w:rPr>
        <w:t xml:space="preserve">    span </w:t>
      </w:r>
      <w:r>
        <w:rPr>
          <w:rStyle w:val="OperatorTok"/>
        </w:rPr>
        <w:t>=</w:t>
      </w:r>
      <w:r>
        <w:rPr>
          <w:rStyle w:val="NormalTok"/>
        </w:rPr>
        <w:t xml:space="preserve"> np.where(xu </w:t>
      </w:r>
      <w:r>
        <w:rPr>
          <w:rStyle w:val="OperatorTok"/>
        </w:rPr>
        <w:t>-</w:t>
      </w:r>
      <w:r>
        <w:rPr>
          <w:rStyle w:val="NormalTok"/>
        </w:rPr>
        <w:t xml:space="preserve"> xl </w:t>
      </w:r>
      <w:r>
        <w:rPr>
          <w:rStyle w:val="OperatorTok"/>
        </w:rPr>
        <w:t>&gt;</w:t>
      </w:r>
      <w:r>
        <w:rPr>
          <w:rStyle w:val="NormalTok"/>
        </w:rPr>
        <w:t xml:space="preserve"> _EPS, xu </w:t>
      </w:r>
      <w:r>
        <w:rPr>
          <w:rStyle w:val="OperatorTok"/>
        </w:rPr>
        <w:t>-</w:t>
      </w:r>
      <w:r>
        <w:rPr>
          <w:rStyle w:val="NormalTok"/>
        </w:rPr>
        <w:t xml:space="preserve"> xl, </w:t>
      </w:r>
      <w:r>
        <w:rPr>
          <w:rStyle w:val="FloatTok"/>
        </w:rPr>
        <w:t>1.0</w:t>
      </w:r>
      <w:r>
        <w:rPr>
          <w:rStyle w:val="NormalTok"/>
        </w:rPr>
        <w:t>)</w:t>
      </w:r>
      <w:r>
        <w:br/>
      </w:r>
      <w:r>
        <w:rPr>
          <w:rStyle w:val="NormalTok"/>
        </w:rPr>
        <w:t xml:space="preserve">    </w:t>
      </w:r>
      <w:r>
        <w:rPr>
          <w:rStyle w:val="ControlFlowTok"/>
        </w:rPr>
        <w:t>return</w:t>
      </w:r>
      <w:r>
        <w:rPr>
          <w:rStyle w:val="NormalTok"/>
        </w:rPr>
        <w:t xml:space="preserve"> (np.asarray(X, dtype</w:t>
      </w:r>
      <w:r>
        <w:rPr>
          <w:rStyle w:val="OperatorTok"/>
        </w:rPr>
        <w:t>=</w:t>
      </w:r>
      <w:r>
        <w:rPr>
          <w:rStyle w:val="BuiltInTok"/>
        </w:rPr>
        <w:t>float</w:t>
      </w:r>
      <w:r>
        <w:rPr>
          <w:rStyle w:val="NormalTok"/>
        </w:rPr>
        <w:t xml:space="preserve">) </w:t>
      </w:r>
      <w:r>
        <w:rPr>
          <w:rStyle w:val="OperatorTok"/>
        </w:rPr>
        <w:t>-</w:t>
      </w:r>
      <w:r>
        <w:rPr>
          <w:rStyle w:val="NormalTok"/>
        </w:rPr>
        <w:t xml:space="preserve"> xl) </w:t>
      </w:r>
      <w:r>
        <w:rPr>
          <w:rStyle w:val="OperatorTok"/>
        </w:rPr>
        <w:t>/</w:t>
      </w:r>
      <w:r>
        <w:rPr>
          <w:rStyle w:val="NormalTok"/>
        </w:rPr>
        <w:t xml:space="preserve"> span</w:t>
      </w:r>
      <w:r>
        <w:br/>
      </w:r>
      <w:r>
        <w:br/>
      </w:r>
      <w:r>
        <w:br/>
      </w:r>
      <w:r>
        <w:rPr>
          <w:rStyle w:val="KeywordTok"/>
        </w:rPr>
        <w:t>def</w:t>
      </w:r>
      <w:r>
        <w:rPr>
          <w:rStyle w:val="NormalTok"/>
        </w:rPr>
        <w:t xml:space="preserve"> denormalize(Z, xl, xu):</w:t>
      </w:r>
      <w:r>
        <w:br/>
      </w:r>
      <w:r>
        <w:rPr>
          <w:rStyle w:val="NormalTok"/>
        </w:rPr>
        <w:t xml:space="preserve">    xl </w:t>
      </w:r>
      <w:r>
        <w:rPr>
          <w:rStyle w:val="OperatorTok"/>
        </w:rPr>
        <w:t>=</w:t>
      </w:r>
      <w:r>
        <w:rPr>
          <w:rStyle w:val="NormalTok"/>
        </w:rPr>
        <w:t xml:space="preserve"> np.asarray(xl, dtype</w:t>
      </w:r>
      <w:r>
        <w:rPr>
          <w:rStyle w:val="OperatorTok"/>
        </w:rPr>
        <w:t>=</w:t>
      </w:r>
      <w:r>
        <w:rPr>
          <w:rStyle w:val="BuiltInTok"/>
        </w:rPr>
        <w:t>float</w:t>
      </w:r>
      <w:r>
        <w:rPr>
          <w:rStyle w:val="NormalTok"/>
        </w:rPr>
        <w:t>)</w:t>
      </w:r>
      <w:r>
        <w:br/>
      </w:r>
      <w:r>
        <w:rPr>
          <w:rStyle w:val="NormalTok"/>
        </w:rPr>
        <w:t xml:space="preserve">    xu </w:t>
      </w:r>
      <w:r>
        <w:rPr>
          <w:rStyle w:val="OperatorTok"/>
        </w:rPr>
        <w:t>=</w:t>
      </w:r>
      <w:r>
        <w:rPr>
          <w:rStyle w:val="NormalTok"/>
        </w:rPr>
        <w:t xml:space="preserve"> np.asarray(xu, dtype</w:t>
      </w:r>
      <w:r>
        <w:rPr>
          <w:rStyle w:val="OperatorTok"/>
        </w:rPr>
        <w:t>=</w:t>
      </w:r>
      <w:r>
        <w:rPr>
          <w:rStyle w:val="BuiltInTok"/>
        </w:rPr>
        <w:t>float</w:t>
      </w:r>
      <w:r>
        <w:rPr>
          <w:rStyle w:val="NormalTok"/>
        </w:rPr>
        <w:t>)</w:t>
      </w:r>
      <w:r>
        <w:br/>
      </w:r>
      <w:r>
        <w:rPr>
          <w:rStyle w:val="NormalTok"/>
        </w:rPr>
        <w:t xml:space="preserve">    span </w:t>
      </w:r>
      <w:r>
        <w:rPr>
          <w:rStyle w:val="OperatorTok"/>
        </w:rPr>
        <w:t>=</w:t>
      </w:r>
      <w:r>
        <w:rPr>
          <w:rStyle w:val="NormalTok"/>
        </w:rPr>
        <w:t xml:space="preserve"> np.where(xu </w:t>
      </w:r>
      <w:r>
        <w:rPr>
          <w:rStyle w:val="OperatorTok"/>
        </w:rPr>
        <w:t>-</w:t>
      </w:r>
      <w:r>
        <w:rPr>
          <w:rStyle w:val="NormalTok"/>
        </w:rPr>
        <w:t xml:space="preserve"> xl </w:t>
      </w:r>
      <w:r>
        <w:rPr>
          <w:rStyle w:val="OperatorTok"/>
        </w:rPr>
        <w:t>&gt;</w:t>
      </w:r>
      <w:r>
        <w:rPr>
          <w:rStyle w:val="NormalTok"/>
        </w:rPr>
        <w:t xml:space="preserve"> _EPS, xu </w:t>
      </w:r>
      <w:r>
        <w:rPr>
          <w:rStyle w:val="OperatorTok"/>
        </w:rPr>
        <w:t>-</w:t>
      </w:r>
      <w:r>
        <w:rPr>
          <w:rStyle w:val="NormalTok"/>
        </w:rPr>
        <w:t xml:space="preserve"> xl, </w:t>
      </w:r>
      <w:r>
        <w:rPr>
          <w:rStyle w:val="FloatTok"/>
        </w:rPr>
        <w:t>1.0</w:t>
      </w:r>
      <w:r>
        <w:rPr>
          <w:rStyle w:val="NormalTok"/>
        </w:rPr>
        <w:t>)</w:t>
      </w:r>
      <w:r>
        <w:br/>
      </w:r>
      <w:r>
        <w:rPr>
          <w:rStyle w:val="NormalTok"/>
        </w:rPr>
        <w:t xml:space="preserve">    </w:t>
      </w:r>
      <w:r>
        <w:rPr>
          <w:rStyle w:val="ControlFlowTok"/>
        </w:rPr>
        <w:t>return</w:t>
      </w:r>
      <w:r>
        <w:rPr>
          <w:rStyle w:val="NormalTok"/>
        </w:rPr>
        <w:t xml:space="preserve"> np.clip(Z, </w:t>
      </w:r>
      <w:r>
        <w:rPr>
          <w:rStyle w:val="FloatTok"/>
        </w:rPr>
        <w:t>0.0</w:t>
      </w:r>
      <w:r>
        <w:rPr>
          <w:rStyle w:val="NormalTok"/>
        </w:rPr>
        <w:t xml:space="preserve">, </w:t>
      </w:r>
      <w:r>
        <w:rPr>
          <w:rStyle w:val="FloatTok"/>
        </w:rPr>
        <w:t>1.0</w:t>
      </w:r>
      <w:r>
        <w:rPr>
          <w:rStyle w:val="NormalTok"/>
        </w:rPr>
        <w:t xml:space="preserve">) </w:t>
      </w:r>
      <w:r>
        <w:rPr>
          <w:rStyle w:val="OperatorTok"/>
        </w:rPr>
        <w:t>*</w:t>
      </w:r>
      <w:r>
        <w:rPr>
          <w:rStyle w:val="NormalTok"/>
        </w:rPr>
        <w:t xml:space="preserve"> span </w:t>
      </w:r>
      <w:r>
        <w:rPr>
          <w:rStyle w:val="OperatorTok"/>
        </w:rPr>
        <w:t>+</w:t>
      </w:r>
      <w:r>
        <w:rPr>
          <w:rStyle w:val="NormalTok"/>
        </w:rPr>
        <w:t xml:space="preserve"> xl</w:t>
      </w:r>
      <w:r>
        <w:br/>
      </w:r>
      <w:r>
        <w:br/>
      </w:r>
      <w:r>
        <w:br/>
      </w:r>
      <w:r>
        <w:rPr>
          <w:rStyle w:val="KeywordTok"/>
        </w:rPr>
        <w:t>def</w:t>
      </w:r>
      <w:r>
        <w:rPr>
          <w:rStyle w:val="NormalTok"/>
        </w:rPr>
        <w:t xml:space="preserve"> extract_features(X, xl, xu):</w:t>
      </w:r>
      <w:r>
        <w:br/>
      </w:r>
      <w:r>
        <w:rPr>
          <w:rStyle w:val="NormalTok"/>
        </w:rPr>
        <w:t xml:space="preserve">    </w:t>
      </w:r>
      <w:r>
        <w:rPr>
          <w:rStyle w:val="CommentTok"/>
        </w:rPr>
        <w:t>"""Return (mu, sigma) of the normalized population (D,)."""</w:t>
      </w:r>
      <w:r>
        <w:br/>
      </w:r>
      <w:r>
        <w:rPr>
          <w:rStyle w:val="NormalTok"/>
        </w:rPr>
        <w:t xml:space="preserve">    Z </w:t>
      </w:r>
      <w:r>
        <w:rPr>
          <w:rStyle w:val="OperatorTok"/>
        </w:rPr>
        <w:t>=</w:t>
      </w:r>
      <w:r>
        <w:rPr>
          <w:rStyle w:val="NormalTok"/>
        </w:rPr>
        <w:t xml:space="preserve"> normalize(X, xl, xu)</w:t>
      </w:r>
      <w:r>
        <w:br/>
      </w:r>
      <w:r>
        <w:rPr>
          <w:rStyle w:val="NormalTok"/>
        </w:rPr>
        <w:t xml:space="preserve">    mu </w:t>
      </w:r>
      <w:r>
        <w:rPr>
          <w:rStyle w:val="OperatorTok"/>
        </w:rPr>
        <w:t>=</w:t>
      </w:r>
      <w:r>
        <w:rPr>
          <w:rStyle w:val="NormalTok"/>
        </w:rPr>
        <w:t xml:space="preserve"> Z.mean(axis</w:t>
      </w:r>
      <w:r>
        <w:rPr>
          <w:rStyle w:val="OperatorTok"/>
        </w:rPr>
        <w:t>=</w:t>
      </w:r>
      <w:r>
        <w:rPr>
          <w:rStyle w:val="DecValTok"/>
        </w:rPr>
        <w:t>0</w:t>
      </w:r>
      <w:r>
        <w:rPr>
          <w:rStyle w:val="NormalTok"/>
        </w:rPr>
        <w:t>)</w:t>
      </w:r>
      <w:r>
        <w:br/>
      </w:r>
      <w:r>
        <w:rPr>
          <w:rStyle w:val="NormalTok"/>
        </w:rPr>
        <w:t xml:space="preserve">    sigma </w:t>
      </w:r>
      <w:r>
        <w:rPr>
          <w:rStyle w:val="OperatorTok"/>
        </w:rPr>
        <w:t>=</w:t>
      </w:r>
      <w:r>
        <w:rPr>
          <w:rStyle w:val="NormalTok"/>
        </w:rPr>
        <w:t xml:space="preserve"> Z.std(axis</w:t>
      </w:r>
      <w:r>
        <w:rPr>
          <w:rStyle w:val="OperatorTok"/>
        </w:rPr>
        <w:t>=</w:t>
      </w:r>
      <w:r>
        <w:rPr>
          <w:rStyle w:val="DecValTok"/>
        </w:rPr>
        <w:t>0</w:t>
      </w:r>
      <w:r>
        <w:rPr>
          <w:rStyle w:val="NormalTok"/>
        </w:rPr>
        <w:t>, ddof</w:t>
      </w:r>
      <w:r>
        <w:rPr>
          <w:rStyle w:val="OperatorTok"/>
        </w:rPr>
        <w:t>=</w:t>
      </w:r>
      <w:r>
        <w:rPr>
          <w:rStyle w:val="DecValTok"/>
        </w:rPr>
        <w:t>0</w:t>
      </w:r>
      <w:r>
        <w:rPr>
          <w:rStyle w:val="NormalTok"/>
        </w:rPr>
        <w:t>)</w:t>
      </w:r>
      <w:r>
        <w:br/>
      </w:r>
      <w:r>
        <w:rPr>
          <w:rStyle w:val="NormalTok"/>
        </w:rPr>
        <w:t xml:space="preserve">    </w:t>
      </w:r>
      <w:r>
        <w:rPr>
          <w:rStyle w:val="ControlFlowTok"/>
        </w:rPr>
        <w:t>return</w:t>
      </w:r>
      <w:r>
        <w:rPr>
          <w:rStyle w:val="NormalTok"/>
        </w:rPr>
        <w:t xml:space="preserve"> mu, sigma</w:t>
      </w:r>
      <w:r>
        <w:br/>
      </w:r>
      <w:r>
        <w:br/>
      </w:r>
      <w:r>
        <w:br/>
      </w:r>
      <w:r>
        <w:rPr>
          <w:rStyle w:val="KeywordTok"/>
        </w:rPr>
        <w:t>def</w:t>
      </w:r>
      <w:r>
        <w:rPr>
          <w:rStyle w:val="NormalTok"/>
        </w:rPr>
        <w:t xml:space="preserve"> non_dominated_set(X, F):</w:t>
      </w:r>
      <w:r>
        <w:br/>
      </w:r>
      <w:r>
        <w:rPr>
          <w:rStyle w:val="NormalTok"/>
        </w:rPr>
        <w:t xml:space="preserve">    </w:t>
      </w:r>
      <w:r>
        <w:rPr>
          <w:rStyle w:val="CommentTok"/>
        </w:rPr>
        <w:t>"""Boolean mask of non-dominated individuals (minimization)."""</w:t>
      </w:r>
      <w:r>
        <w:br/>
      </w:r>
      <w:r>
        <w:rPr>
          <w:rStyle w:val="NormalTok"/>
        </w:rPr>
        <w:t xml:space="preserve">    F </w:t>
      </w:r>
      <w:r>
        <w:rPr>
          <w:rStyle w:val="OperatorTok"/>
        </w:rPr>
        <w:t>=</w:t>
      </w:r>
      <w:r>
        <w:rPr>
          <w:rStyle w:val="NormalTok"/>
        </w:rPr>
        <w:t xml:space="preserve"> np.atleast_2d(np.asarray(F, dtype</w:t>
      </w:r>
      <w:r>
        <w:rPr>
          <w:rStyle w:val="OperatorTok"/>
        </w:rPr>
        <w:t>=</w:t>
      </w:r>
      <w:r>
        <w:rPr>
          <w:rStyle w:val="BuiltInTok"/>
        </w:rPr>
        <w:t>float</w:t>
      </w:r>
      <w:r>
        <w:rPr>
          <w:rStyle w:val="NormalTok"/>
        </w:rPr>
        <w:t>))</w:t>
      </w:r>
      <w:r>
        <w:br/>
      </w:r>
      <w:r>
        <w:rPr>
          <w:rStyle w:val="NormalTok"/>
        </w:rPr>
        <w:t xml:space="preserve">    n </w:t>
      </w:r>
      <w:r>
        <w:rPr>
          <w:rStyle w:val="OperatorTok"/>
        </w:rPr>
        <w:t>=</w:t>
      </w:r>
      <w:r>
        <w:rPr>
          <w:rStyle w:val="NormalTok"/>
        </w:rPr>
        <w:t xml:space="preserve"> F.shape[</w:t>
      </w:r>
      <w:r>
        <w:rPr>
          <w:rStyle w:val="DecValTok"/>
        </w:rPr>
        <w:t>0</w:t>
      </w:r>
      <w:r>
        <w:rPr>
          <w:rStyle w:val="NormalTok"/>
        </w:rPr>
        <w:t>]</w:t>
      </w:r>
      <w:r>
        <w:br/>
      </w:r>
      <w:r>
        <w:rPr>
          <w:rStyle w:val="NormalTok"/>
        </w:rPr>
        <w:lastRenderedPageBreak/>
        <w:t xml:space="preserve">    </w:t>
      </w:r>
      <w:r>
        <w:rPr>
          <w:rStyle w:val="ControlFlowTok"/>
        </w:rPr>
        <w:t>if</w:t>
      </w:r>
      <w:r>
        <w:rPr>
          <w:rStyle w:val="NormalTok"/>
        </w:rPr>
        <w:t xml:space="preserve"> n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np.zeros(</w:t>
      </w:r>
      <w:r>
        <w:rPr>
          <w:rStyle w:val="DecValTok"/>
        </w:rPr>
        <w:t>0</w:t>
      </w:r>
      <w:r>
        <w:rPr>
          <w:rStyle w:val="NormalTok"/>
        </w:rPr>
        <w:t>, dtype</w:t>
      </w:r>
      <w:r>
        <w:rPr>
          <w:rStyle w:val="OperatorTok"/>
        </w:rPr>
        <w:t>=</w:t>
      </w:r>
      <w:r>
        <w:rPr>
          <w:rStyle w:val="BuiltInTok"/>
        </w:rPr>
        <w:t>bool</w:t>
      </w:r>
      <w:r>
        <w:rPr>
          <w:rStyle w:val="NormalTok"/>
        </w:rPr>
        <w:t>)</w:t>
      </w:r>
      <w:r>
        <w:br/>
      </w:r>
      <w:r>
        <w:rPr>
          <w:rStyle w:val="NormalTok"/>
        </w:rPr>
        <w:t xml:space="preserve">    keep </w:t>
      </w:r>
      <w:r>
        <w:rPr>
          <w:rStyle w:val="OperatorTok"/>
        </w:rPr>
        <w:t>=</w:t>
      </w:r>
      <w:r>
        <w:rPr>
          <w:rStyle w:val="NormalTok"/>
        </w:rPr>
        <w:t xml:space="preserve"> np.ones(n, dtype</w:t>
      </w:r>
      <w:r>
        <w:rPr>
          <w:rStyle w:val="OperatorTok"/>
        </w:rPr>
        <w:t>=</w:t>
      </w:r>
      <w:r>
        <w:rPr>
          <w:rStyle w:val="BuiltInTok"/>
        </w:rPr>
        <w:t>bool</w:t>
      </w:r>
      <w:r>
        <w:rPr>
          <w:rStyle w:val="NormalTok"/>
        </w:rPr>
        <w:t>)</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keep[i]:</w:t>
      </w:r>
      <w:r>
        <w:br/>
      </w:r>
      <w:r>
        <w:rPr>
          <w:rStyle w:val="NormalTok"/>
        </w:rPr>
        <w:t xml:space="preserve">            </w:t>
      </w:r>
      <w:r>
        <w:rPr>
          <w:rStyle w:val="ControlFlowTok"/>
        </w:rPr>
        <w:t>continue</w:t>
      </w:r>
      <w:r>
        <w:br/>
      </w:r>
      <w:r>
        <w:rPr>
          <w:rStyle w:val="NormalTok"/>
        </w:rPr>
        <w:t xml:space="preserve">        </w:t>
      </w:r>
      <w:r>
        <w:rPr>
          <w:rStyle w:val="CommentTok"/>
        </w:rPr>
        <w:t># j is dominated by i if F[j] &gt;= F[i] in all and &gt; in one</w:t>
      </w:r>
      <w:r>
        <w:br/>
      </w:r>
      <w:r>
        <w:rPr>
          <w:rStyle w:val="NormalTok"/>
        </w:rPr>
        <w:t xml:space="preserve">        dom </w:t>
      </w:r>
      <w:r>
        <w:rPr>
          <w:rStyle w:val="OperatorTok"/>
        </w:rPr>
        <w:t>=</w:t>
      </w:r>
      <w:r>
        <w:rPr>
          <w:rStyle w:val="NormalTok"/>
        </w:rPr>
        <w:t xml:space="preserve"> np.</w:t>
      </w:r>
      <w:r>
        <w:rPr>
          <w:rStyle w:val="BuiltInTok"/>
        </w:rPr>
        <w:t>all</w:t>
      </w:r>
      <w:r>
        <w:rPr>
          <w:rStyle w:val="NormalTok"/>
        </w:rPr>
        <w:t xml:space="preserve">(F </w:t>
      </w:r>
      <w:r>
        <w:rPr>
          <w:rStyle w:val="OperatorTok"/>
        </w:rPr>
        <w:t>&lt;=</w:t>
      </w:r>
      <w:r>
        <w:rPr>
          <w:rStyle w:val="NormalTok"/>
        </w:rPr>
        <w:t xml:space="preserve"> F[i][</w:t>
      </w:r>
      <w:r>
        <w:rPr>
          <w:rStyle w:val="VariableTok"/>
        </w:rPr>
        <w:t>None</w:t>
      </w:r>
      <w:r>
        <w:rPr>
          <w:rStyle w:val="NormalTok"/>
        </w:rPr>
        <w:t xml:space="preserve">, :] </w:t>
      </w:r>
      <w:r>
        <w:rPr>
          <w:rStyle w:val="OperatorTok"/>
        </w:rPr>
        <w:t>+</w:t>
      </w:r>
      <w:r>
        <w:rPr>
          <w:rStyle w:val="NormalTok"/>
        </w:rPr>
        <w:t xml:space="preserve"> _EPS, axis</w:t>
      </w:r>
      <w:r>
        <w:rPr>
          <w:rStyle w:val="OperatorTok"/>
        </w:rPr>
        <w:t>=</w:t>
      </w:r>
      <w:r>
        <w:rPr>
          <w:rStyle w:val="DecValTok"/>
        </w:rPr>
        <w:t>1</w:t>
      </w:r>
      <w:r>
        <w:rPr>
          <w:rStyle w:val="NormalTok"/>
        </w:rPr>
        <w:t xml:space="preserve">) </w:t>
      </w:r>
      <w:r>
        <w:rPr>
          <w:rStyle w:val="OperatorTok"/>
        </w:rPr>
        <w:t>&amp;</w:t>
      </w:r>
      <w:r>
        <w:rPr>
          <w:rStyle w:val="NormalTok"/>
        </w:rPr>
        <w:t xml:space="preserve"> </w:t>
      </w:r>
      <w:r>
        <w:rPr>
          <w:rStyle w:val="OperatorTok"/>
        </w:rPr>
        <w:t>\</w:t>
      </w:r>
      <w:r>
        <w:br/>
      </w:r>
      <w:r>
        <w:rPr>
          <w:rStyle w:val="NormalTok"/>
        </w:rPr>
        <w:t xml:space="preserve">            np.</w:t>
      </w:r>
      <w:r>
        <w:rPr>
          <w:rStyle w:val="BuiltInTok"/>
        </w:rPr>
        <w:t>any</w:t>
      </w:r>
      <w:r>
        <w:rPr>
          <w:rStyle w:val="NormalTok"/>
        </w:rPr>
        <w:t xml:space="preserve">(F </w:t>
      </w:r>
      <w:r>
        <w:rPr>
          <w:rStyle w:val="OperatorTok"/>
        </w:rPr>
        <w:t>&lt;</w:t>
      </w:r>
      <w:r>
        <w:rPr>
          <w:rStyle w:val="NormalTok"/>
        </w:rPr>
        <w:t xml:space="preserve"> F[i][</w:t>
      </w:r>
      <w:r>
        <w:rPr>
          <w:rStyle w:val="VariableTok"/>
        </w:rPr>
        <w:t>None</w:t>
      </w:r>
      <w:r>
        <w:rPr>
          <w:rStyle w:val="NormalTok"/>
        </w:rPr>
        <w:t xml:space="preserve">, :] </w:t>
      </w:r>
      <w:r>
        <w:rPr>
          <w:rStyle w:val="OperatorTok"/>
        </w:rPr>
        <w:t>-</w:t>
      </w:r>
      <w:r>
        <w:rPr>
          <w:rStyle w:val="NormalTok"/>
        </w:rPr>
        <w:t xml:space="preserve"> _EPS, axis</w:t>
      </w:r>
      <w:r>
        <w:rPr>
          <w:rStyle w:val="OperatorTok"/>
        </w:rPr>
        <w:t>=</w:t>
      </w:r>
      <w:r>
        <w:rPr>
          <w:rStyle w:val="DecValTok"/>
        </w:rPr>
        <w:t>1</w:t>
      </w:r>
      <w:r>
        <w:rPr>
          <w:rStyle w:val="NormalTok"/>
        </w:rPr>
        <w:t>)</w:t>
      </w:r>
      <w:r>
        <w:br/>
      </w:r>
      <w:r>
        <w:rPr>
          <w:rStyle w:val="NormalTok"/>
        </w:rPr>
        <w:t xml:space="preserve">        dom[i] </w:t>
      </w:r>
      <w:r>
        <w:rPr>
          <w:rStyle w:val="OperatorTok"/>
        </w:rPr>
        <w:t>=</w:t>
      </w:r>
      <w:r>
        <w:rPr>
          <w:rStyle w:val="NormalTok"/>
        </w:rPr>
        <w:t xml:space="preserve"> </w:t>
      </w:r>
      <w:r>
        <w:rPr>
          <w:rStyle w:val="VariableTok"/>
        </w:rPr>
        <w:t>False</w:t>
      </w:r>
      <w:r>
        <w:br/>
      </w:r>
      <w:r>
        <w:rPr>
          <w:rStyle w:val="NormalTok"/>
        </w:rPr>
        <w:t xml:space="preserve">        keep[dom] </w:t>
      </w:r>
      <w:r>
        <w:rPr>
          <w:rStyle w:val="OperatorTok"/>
        </w:rPr>
        <w:t>=</w:t>
      </w:r>
      <w:r>
        <w:rPr>
          <w:rStyle w:val="NormalTok"/>
        </w:rPr>
        <w:t xml:space="preserve"> </w:t>
      </w:r>
      <w:r>
        <w:rPr>
          <w:rStyle w:val="VariableTok"/>
        </w:rPr>
        <w:t>False</w:t>
      </w:r>
      <w:r>
        <w:br/>
      </w:r>
      <w:r>
        <w:rPr>
          <w:rStyle w:val="NormalTok"/>
        </w:rPr>
        <w:t xml:space="preserve">    </w:t>
      </w:r>
      <w:r>
        <w:rPr>
          <w:rStyle w:val="ControlFlowTok"/>
        </w:rPr>
        <w:t>return</w:t>
      </w:r>
      <w:r>
        <w:rPr>
          <w:rStyle w:val="NormalTok"/>
        </w:rPr>
        <w:t xml:space="preserve"> keep</w:t>
      </w:r>
      <w:r>
        <w:br/>
      </w:r>
      <w:r>
        <w:br/>
      </w:r>
      <w:r>
        <w:br/>
      </w:r>
      <w:r>
        <w:rPr>
          <w:rStyle w:val="KeywordTok"/>
        </w:rPr>
        <w:t>class</w:t>
      </w:r>
      <w:r>
        <w:rPr>
          <w:rStyle w:val="NormalTok"/>
        </w:rPr>
        <w:t xml:space="preserve"> MigrationFunction:</w:t>
      </w:r>
      <w:r>
        <w:br/>
      </w:r>
      <w:r>
        <w:rPr>
          <w:rStyle w:val="NormalTok"/>
        </w:rPr>
        <w:t xml:space="preserve">    </w:t>
      </w:r>
      <w:r>
        <w:rPr>
          <w:rStyle w:val="CommentTok"/>
        </w:rPr>
        <w:t>"""Holds the history of (mu_k, sigma_k, D_k) and predicts the next</w:t>
      </w:r>
      <w:r>
        <w:br/>
      </w:r>
      <w:r>
        <w:rPr>
          <w:rStyle w:val="CommentTok"/>
        </w:rPr>
        <w:t xml:space="preserve">    distribution.</w:t>
      </w:r>
      <w:r>
        <w:br/>
      </w:r>
      <w:r>
        <w:br/>
      </w:r>
      <w:r>
        <w:rPr>
          <w:rStyle w:val="CommentTok"/>
        </w:rPr>
        <w:t xml:space="preserve">    lambda_k (adaptive step) formula (documented, default-to-frozen):</w:t>
      </w:r>
      <w:r>
        <w:br/>
      </w:r>
      <w:r>
        <w:rPr>
          <w:rStyle w:val="CommentTok"/>
        </w:rPr>
        <w:t xml:space="preserve">        if history has &gt;= 2 probe magnitudes:</w:t>
      </w:r>
      <w:r>
        <w:br/>
      </w:r>
      <w:r>
        <w:rPr>
          <w:rStyle w:val="CommentTok"/>
        </w:rPr>
        <w:t xml:space="preserve">            lambda_k = clip(1.0 + alpha * (D_k - D_prev) / (D_prev + 1e-9),</w:t>
      </w:r>
      <w:r>
        <w:br/>
      </w:r>
      <w:r>
        <w:rPr>
          <w:rStyle w:val="CommentTok"/>
        </w:rPr>
        <w:t xml:space="preserve">                            0.5, 1.5)</w:t>
      </w:r>
      <w:r>
        <w:br/>
      </w:r>
      <w:r>
        <w:rPr>
          <w:rStyle w:val="CommentTok"/>
        </w:rPr>
        <w:t xml:space="preserve">        else (first change): lambda_k = 1.0</w:t>
      </w:r>
      <w:r>
        <w:br/>
      </w:r>
      <w:r>
        <w:br/>
      </w:r>
      <w:r>
        <w:rPr>
          <w:rStyle w:val="CommentTok"/>
        </w:rPr>
        <w:t xml:space="preserve">    mu_hat  = mu_prev  + lambda_k * (mu_prev  - mu_prev2)</w:t>
      </w:r>
      <w:r>
        <w:br/>
      </w:r>
      <w:r>
        <w:rPr>
          <w:rStyle w:val="CommentTok"/>
        </w:rPr>
        <w:t xml:space="preserve">    sigma_hat = max(sigma_min, sigma_prev + lambda_k*(sigma_prev - sigma_prev2))</w:t>
      </w:r>
      <w:r>
        <w:br/>
      </w:r>
      <w:r>
        <w:rPr>
          <w:rStyle w:val="CommentTok"/>
        </w:rPr>
        <w:t xml:space="preserve">    """</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alpha</w:t>
      </w:r>
      <w:r>
        <w:rPr>
          <w:rStyle w:val="OperatorTok"/>
        </w:rPr>
        <w:t>=</w:t>
      </w:r>
      <w:r>
        <w:rPr>
          <w:rStyle w:val="FloatTok"/>
        </w:rPr>
        <w:t>1.0</w:t>
      </w:r>
      <w:r>
        <w:rPr>
          <w:rStyle w:val="NormalTok"/>
        </w:rPr>
        <w:t>, sigma_min</w:t>
      </w:r>
      <w:r>
        <w:rPr>
          <w:rStyle w:val="OperatorTok"/>
        </w:rPr>
        <w:t>=</w:t>
      </w:r>
      <w:r>
        <w:rPr>
          <w:rStyle w:val="NormalTok"/>
        </w:rPr>
        <w:t>SIGMA_MIN):</w:t>
      </w:r>
      <w:r>
        <w:br/>
      </w:r>
      <w:r>
        <w:rPr>
          <w:rStyle w:val="NormalTok"/>
        </w:rPr>
        <w:t xml:space="preserve">        </w:t>
      </w:r>
      <w:r>
        <w:rPr>
          <w:rStyle w:val="VariableTok"/>
        </w:rPr>
        <w:t>self</w:t>
      </w:r>
      <w:r>
        <w:rPr>
          <w:rStyle w:val="NormalTok"/>
        </w:rPr>
        <w:t xml:space="preserve">.alpha </w:t>
      </w:r>
      <w:r>
        <w:rPr>
          <w:rStyle w:val="OperatorTok"/>
        </w:rPr>
        <w:t>=</w:t>
      </w:r>
      <w:r>
        <w:rPr>
          <w:rStyle w:val="NormalTok"/>
        </w:rPr>
        <w:t xml:space="preserve"> </w:t>
      </w:r>
      <w:r>
        <w:rPr>
          <w:rStyle w:val="BuiltInTok"/>
        </w:rPr>
        <w:t>float</w:t>
      </w:r>
      <w:r>
        <w:rPr>
          <w:rStyle w:val="NormalTok"/>
        </w:rPr>
        <w:t>(alpha)</w:t>
      </w:r>
      <w:r>
        <w:br/>
      </w:r>
      <w:r>
        <w:rPr>
          <w:rStyle w:val="NormalTok"/>
        </w:rPr>
        <w:t xml:space="preserve">        </w:t>
      </w:r>
      <w:r>
        <w:rPr>
          <w:rStyle w:val="VariableTok"/>
        </w:rPr>
        <w:t>self</w:t>
      </w:r>
      <w:r>
        <w:rPr>
          <w:rStyle w:val="NormalTok"/>
        </w:rPr>
        <w:t xml:space="preserve">.sigma_min </w:t>
      </w:r>
      <w:r>
        <w:rPr>
          <w:rStyle w:val="OperatorTok"/>
        </w:rPr>
        <w:t>=</w:t>
      </w:r>
      <w:r>
        <w:rPr>
          <w:rStyle w:val="NormalTok"/>
        </w:rPr>
        <w:t xml:space="preserve"> </w:t>
      </w:r>
      <w:r>
        <w:rPr>
          <w:rStyle w:val="BuiltInTok"/>
        </w:rPr>
        <w:t>float</w:t>
      </w:r>
      <w:r>
        <w:rPr>
          <w:rStyle w:val="NormalTok"/>
        </w:rPr>
        <w:t>(sigma_min)</w:t>
      </w:r>
      <w:r>
        <w:br/>
      </w:r>
      <w:r>
        <w:rPr>
          <w:rStyle w:val="NormalTok"/>
        </w:rPr>
        <w:t xml:space="preserve">        </w:t>
      </w:r>
      <w:r>
        <w:rPr>
          <w:rStyle w:val="VariableTok"/>
        </w:rPr>
        <w:t>self</w:t>
      </w:r>
      <w:r>
        <w:rPr>
          <w:rStyle w:val="NormalTok"/>
        </w:rPr>
        <w:t xml:space="preserve">.mu_history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.sigma_history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.D_history </w:t>
      </w:r>
      <w:r>
        <w:rPr>
          <w:rStyle w:val="OperatorTok"/>
        </w:rPr>
        <w:t>=</w:t>
      </w:r>
      <w:r>
        <w:rPr>
          <w:rStyle w:val="NormalTok"/>
        </w:rPr>
        <w:t xml:space="preserve"> []</w:t>
      </w:r>
      <w:r>
        <w:br/>
      </w:r>
      <w:r>
        <w:br/>
      </w:r>
      <w:r>
        <w:rPr>
          <w:rStyle w:val="NormalTok"/>
        </w:rPr>
        <w:t xml:space="preserve">    </w:t>
      </w:r>
      <w:r>
        <w:rPr>
          <w:rStyle w:val="KeywordTok"/>
        </w:rPr>
        <w:t>def</w:t>
      </w:r>
      <w:r>
        <w:rPr>
          <w:rStyle w:val="NormalTok"/>
        </w:rPr>
        <w:t xml:space="preserve"> record(</w:t>
      </w:r>
      <w:r>
        <w:rPr>
          <w:rStyle w:val="VariableTok"/>
        </w:rPr>
        <w:t>self</w:t>
      </w:r>
      <w:r>
        <w:rPr>
          <w:rStyle w:val="NormalTok"/>
        </w:rPr>
        <w:t>, mu, sigma, D_k):</w:t>
      </w:r>
      <w:r>
        <w:br/>
      </w:r>
      <w:r>
        <w:rPr>
          <w:rStyle w:val="NormalTok"/>
        </w:rPr>
        <w:t xml:space="preserve">        </w:t>
      </w:r>
      <w:r>
        <w:rPr>
          <w:rStyle w:val="VariableTok"/>
        </w:rPr>
        <w:t>self</w:t>
      </w:r>
      <w:r>
        <w:rPr>
          <w:rStyle w:val="NormalTok"/>
        </w:rPr>
        <w:t>.mu_history.append(np.asarray(mu, dtype</w:t>
      </w:r>
      <w:r>
        <w:rPr>
          <w:rStyle w:val="OperatorTok"/>
        </w:rPr>
        <w:t>=</w:t>
      </w:r>
      <w:r>
        <w:rPr>
          <w:rStyle w:val="BuiltInTok"/>
        </w:rPr>
        <w:t>float</w:t>
      </w:r>
      <w:r>
        <w:rPr>
          <w:rStyle w:val="NormalTok"/>
        </w:rPr>
        <w:t>))</w:t>
      </w:r>
      <w:r>
        <w:br/>
      </w:r>
      <w:r>
        <w:rPr>
          <w:rStyle w:val="NormalTok"/>
        </w:rPr>
        <w:t xml:space="preserve">        </w:t>
      </w:r>
      <w:r>
        <w:rPr>
          <w:rStyle w:val="VariableTok"/>
        </w:rPr>
        <w:t>self</w:t>
      </w:r>
      <w:r>
        <w:rPr>
          <w:rStyle w:val="NormalTok"/>
        </w:rPr>
        <w:t>.sigma_history.append(np.asarray(sigma, dtype</w:t>
      </w:r>
      <w:r>
        <w:rPr>
          <w:rStyle w:val="OperatorTok"/>
        </w:rPr>
        <w:t>=</w:t>
      </w:r>
      <w:r>
        <w:rPr>
          <w:rStyle w:val="BuiltInTok"/>
        </w:rPr>
        <w:t>float</w:t>
      </w:r>
      <w:r>
        <w:rPr>
          <w:rStyle w:val="NormalTok"/>
        </w:rPr>
        <w:t>))</w:t>
      </w:r>
      <w:r>
        <w:br/>
      </w:r>
      <w:r>
        <w:rPr>
          <w:rStyle w:val="NormalTok"/>
        </w:rPr>
        <w:t xml:space="preserve">        </w:t>
      </w:r>
      <w:r>
        <w:rPr>
          <w:rStyle w:val="VariableTok"/>
        </w:rPr>
        <w:t>self</w:t>
      </w:r>
      <w:r>
        <w:rPr>
          <w:rStyle w:val="NormalTok"/>
        </w:rPr>
        <w:t>.D_history.append(</w:t>
      </w:r>
      <w:r>
        <w:rPr>
          <w:rStyle w:val="BuiltInTok"/>
        </w:rPr>
        <w:t>float</w:t>
      </w:r>
      <w:r>
        <w:rPr>
          <w:rStyle w:val="NormalTok"/>
        </w:rPr>
        <w:t>(D_k))</w:t>
      </w:r>
      <w:r>
        <w:br/>
      </w:r>
      <w:r>
        <w:br/>
      </w:r>
      <w:r>
        <w:rPr>
          <w:rStyle w:val="NormalTok"/>
        </w:rPr>
        <w:t xml:space="preserve">    </w:t>
      </w:r>
      <w:r>
        <w:rPr>
          <w:rStyle w:val="KeywordTok"/>
        </w:rPr>
        <w:t>def</w:t>
      </w:r>
      <w:r>
        <w:rPr>
          <w:rStyle w:val="NormalTok"/>
        </w:rPr>
        <w:t xml:space="preserve"> predict(</w:t>
      </w:r>
      <w:r>
        <w:rPr>
          <w:rStyle w:val="VariableTok"/>
        </w:rPr>
        <w:t>self</w:t>
      </w:r>
      <w:r>
        <w:rPr>
          <w:rStyle w:val="NormalTok"/>
        </w:rPr>
        <w:t>, mu_prev, mu_prev2, sigma_prev, sigma_prev2,</w:t>
      </w:r>
      <w:r>
        <w:br/>
      </w:r>
      <w:r>
        <w:rPr>
          <w:rStyle w:val="NormalTok"/>
        </w:rPr>
        <w:t xml:space="preserve">                D_k, D_prev):</w:t>
      </w:r>
      <w: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.D_history) </w:t>
      </w:r>
      <w:r>
        <w:rPr>
          <w:rStyle w:val="OperatorTok"/>
        </w:rPr>
        <w:t>&gt;=</w:t>
      </w:r>
      <w:r>
        <w:rPr>
          <w:rStyle w:val="NormalTok"/>
        </w:rPr>
        <w:t xml:space="preserve"> </w:t>
      </w:r>
      <w:r>
        <w:rPr>
          <w:rStyle w:val="DecValTok"/>
        </w:rPr>
        <w:t>2</w:t>
      </w:r>
      <w:r>
        <w:rPr>
          <w:rStyle w:val="NormalTok"/>
        </w:rPr>
        <w:t xml:space="preserve"> </w:t>
      </w:r>
      <w:r>
        <w:rPr>
          <w:rStyle w:val="KeywordTok"/>
        </w:rPr>
        <w:t>and</w:t>
      </w:r>
      <w:r>
        <w:rPr>
          <w:rStyle w:val="NormalTok"/>
        </w:rPr>
        <w:t xml:space="preserve"> D_prev </w:t>
      </w:r>
      <w:r>
        <w:rPr>
          <w:rStyle w:val="OperatorTok"/>
        </w:rPr>
        <w:t>&gt;</w:t>
      </w:r>
      <w:r>
        <w:rPr>
          <w:rStyle w:val="NormalTok"/>
        </w:rPr>
        <w:t xml:space="preserve"> </w:t>
      </w:r>
      <w:r>
        <w:rPr>
          <w:rStyle w:val="FloatTok"/>
        </w:rPr>
        <w:t>1e-12</w:t>
      </w:r>
      <w:r>
        <w:rPr>
          <w:rStyle w:val="NormalTok"/>
        </w:rPr>
        <w:t>:</w:t>
      </w:r>
      <w:r>
        <w:br/>
      </w:r>
      <w:r>
        <w:rPr>
          <w:rStyle w:val="NormalTok"/>
        </w:rPr>
        <w:t xml:space="preserve">            lam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VariableTok"/>
        </w:rPr>
        <w:t>self</w:t>
      </w:r>
      <w:r>
        <w:rPr>
          <w:rStyle w:val="NormalTok"/>
        </w:rPr>
        <w:t xml:space="preserve">.alpha </w:t>
      </w:r>
      <w:r>
        <w:rPr>
          <w:rStyle w:val="OperatorTok"/>
        </w:rPr>
        <w:t>*</w:t>
      </w:r>
      <w:r>
        <w:rPr>
          <w:rStyle w:val="NormalTok"/>
        </w:rPr>
        <w:t xml:space="preserve"> (D_k </w:t>
      </w:r>
      <w:r>
        <w:rPr>
          <w:rStyle w:val="OperatorTok"/>
        </w:rPr>
        <w:t>-</w:t>
      </w:r>
      <w:r>
        <w:rPr>
          <w:rStyle w:val="NormalTok"/>
        </w:rPr>
        <w:t xml:space="preserve"> D_prev) </w:t>
      </w:r>
      <w:r>
        <w:rPr>
          <w:rStyle w:val="OperatorTok"/>
        </w:rPr>
        <w:t>/</w:t>
      </w:r>
      <w:r>
        <w:rPr>
          <w:rStyle w:val="NormalTok"/>
        </w:rPr>
        <w:t xml:space="preserve"> (D_prev </w:t>
      </w:r>
      <w:r>
        <w:rPr>
          <w:rStyle w:val="OperatorTok"/>
        </w:rPr>
        <w:t>+</w:t>
      </w:r>
      <w:r>
        <w:rPr>
          <w:rStyle w:val="NormalTok"/>
        </w:rPr>
        <w:t xml:space="preserve"> </w:t>
      </w:r>
      <w:r>
        <w:rPr>
          <w:rStyle w:val="FloatTok"/>
        </w:rPr>
        <w:t>1e-9</w:t>
      </w:r>
      <w:r>
        <w:rPr>
          <w:rStyle w:val="NormalTok"/>
        </w:rPr>
        <w:t>)</w:t>
      </w:r>
      <w:r>
        <w:br/>
      </w:r>
      <w:r>
        <w:rPr>
          <w:rStyle w:val="NormalTok"/>
        </w:rPr>
        <w:lastRenderedPageBreak/>
        <w:t xml:space="preserve">            lam </w:t>
      </w:r>
      <w:r>
        <w:rPr>
          <w:rStyle w:val="OperatorTok"/>
        </w:rPr>
        <w:t>=</w:t>
      </w:r>
      <w:r>
        <w:rPr>
          <w:rStyle w:val="NormalTok"/>
        </w:rPr>
        <w:t xml:space="preserve"> </w:t>
      </w:r>
      <w:r>
        <w:rPr>
          <w:rStyle w:val="BuiltInTok"/>
        </w:rPr>
        <w:t>float</w:t>
      </w:r>
      <w:r>
        <w:rPr>
          <w:rStyle w:val="NormalTok"/>
        </w:rPr>
        <w:t xml:space="preserve">(np.clip(lam, </w:t>
      </w:r>
      <w:r>
        <w:rPr>
          <w:rStyle w:val="FloatTok"/>
        </w:rPr>
        <w:t>0.5</w:t>
      </w:r>
      <w:r>
        <w:rPr>
          <w:rStyle w:val="NormalTok"/>
        </w:rPr>
        <w:t xml:space="preserve">, </w:t>
      </w:r>
      <w:r>
        <w:rPr>
          <w:rStyle w:val="FloatTok"/>
        </w:rPr>
        <w:t>1.5</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lam </w:t>
      </w:r>
      <w:r>
        <w:rPr>
          <w:rStyle w:val="OperatorTok"/>
        </w:rPr>
        <w:t>=</w:t>
      </w:r>
      <w:r>
        <w:rPr>
          <w:rStyle w:val="NormalTok"/>
        </w:rPr>
        <w:t xml:space="preserve"> </w:t>
      </w:r>
      <w:r>
        <w:rPr>
          <w:rStyle w:val="FloatTok"/>
        </w:rPr>
        <w:t>1.0</w:t>
      </w:r>
      <w:r>
        <w:br/>
      </w:r>
      <w:r>
        <w:rPr>
          <w:rStyle w:val="NormalTok"/>
        </w:rPr>
        <w:t xml:space="preserve">        mu_hat </w:t>
      </w:r>
      <w:r>
        <w:rPr>
          <w:rStyle w:val="OperatorTok"/>
        </w:rPr>
        <w:t>=</w:t>
      </w:r>
      <w:r>
        <w:rPr>
          <w:rStyle w:val="NormalTok"/>
        </w:rPr>
        <w:t xml:space="preserve"> mu_prev </w:t>
      </w:r>
      <w:r>
        <w:rPr>
          <w:rStyle w:val="OperatorTok"/>
        </w:rPr>
        <w:t>+</w:t>
      </w:r>
      <w:r>
        <w:rPr>
          <w:rStyle w:val="NormalTok"/>
        </w:rPr>
        <w:t xml:space="preserve"> lam </w:t>
      </w:r>
      <w:r>
        <w:rPr>
          <w:rStyle w:val="OperatorTok"/>
        </w:rPr>
        <w:t>*</w:t>
      </w:r>
      <w:r>
        <w:rPr>
          <w:rStyle w:val="NormalTok"/>
        </w:rPr>
        <w:t xml:space="preserve"> (mu_prev </w:t>
      </w:r>
      <w:r>
        <w:rPr>
          <w:rStyle w:val="OperatorTok"/>
        </w:rPr>
        <w:t>-</w:t>
      </w:r>
      <w:r>
        <w:rPr>
          <w:rStyle w:val="NormalTok"/>
        </w:rPr>
        <w:t xml:space="preserve"> mu_prev2)</w:t>
      </w:r>
      <w:r>
        <w:br/>
      </w:r>
      <w:r>
        <w:rPr>
          <w:rStyle w:val="NormalTok"/>
        </w:rPr>
        <w:t xml:space="preserve">        sigma_hat </w:t>
      </w:r>
      <w:r>
        <w:rPr>
          <w:rStyle w:val="OperatorTok"/>
        </w:rPr>
        <w:t>=</w:t>
      </w:r>
      <w:r>
        <w:rPr>
          <w:rStyle w:val="NormalTok"/>
        </w:rPr>
        <w:t xml:space="preserve"> np.maximum(</w:t>
      </w:r>
      <w:r>
        <w:br/>
      </w:r>
      <w:r>
        <w:rPr>
          <w:rStyle w:val="NormalTok"/>
        </w:rPr>
        <w:t xml:space="preserve">            </w:t>
      </w:r>
      <w:r>
        <w:rPr>
          <w:rStyle w:val="VariableTok"/>
        </w:rPr>
        <w:t>self</w:t>
      </w:r>
      <w:r>
        <w:rPr>
          <w:rStyle w:val="NormalTok"/>
        </w:rPr>
        <w:t>.sigma_min,</w:t>
      </w:r>
      <w:r>
        <w:br/>
      </w:r>
      <w:r>
        <w:rPr>
          <w:rStyle w:val="NormalTok"/>
        </w:rPr>
        <w:t xml:space="preserve">            sigma_prev </w:t>
      </w:r>
      <w:r>
        <w:rPr>
          <w:rStyle w:val="OperatorTok"/>
        </w:rPr>
        <w:t>+</w:t>
      </w:r>
      <w:r>
        <w:rPr>
          <w:rStyle w:val="NormalTok"/>
        </w:rPr>
        <w:t xml:space="preserve"> lam </w:t>
      </w:r>
      <w:r>
        <w:rPr>
          <w:rStyle w:val="OperatorTok"/>
        </w:rPr>
        <w:t>*</w:t>
      </w:r>
      <w:r>
        <w:rPr>
          <w:rStyle w:val="NormalTok"/>
        </w:rPr>
        <w:t xml:space="preserve"> (sigma_prev </w:t>
      </w:r>
      <w:r>
        <w:rPr>
          <w:rStyle w:val="OperatorTok"/>
        </w:rPr>
        <w:t>-</w:t>
      </w:r>
      <w:r>
        <w:rPr>
          <w:rStyle w:val="NormalTok"/>
        </w:rPr>
        <w:t xml:space="preserve"> sigma_prev2))</w:t>
      </w:r>
      <w:r>
        <w:br/>
      </w:r>
      <w:r>
        <w:rPr>
          <w:rStyle w:val="NormalTok"/>
        </w:rPr>
        <w:t xml:space="preserve">        </w:t>
      </w:r>
      <w:r>
        <w:rPr>
          <w:rStyle w:val="ControlFlowTok"/>
        </w:rPr>
        <w:t>return</w:t>
      </w:r>
      <w:r>
        <w:rPr>
          <w:rStyle w:val="NormalTok"/>
        </w:rPr>
        <w:t xml:space="preserve"> mu_hat, sigma_hat, lam</w:t>
      </w:r>
      <w:r>
        <w:br/>
      </w:r>
      <w:r>
        <w:br/>
      </w:r>
      <w:r>
        <w:br/>
      </w:r>
      <w:r>
        <w:rPr>
          <w:rStyle w:val="KeywordTok"/>
        </w:rPr>
        <w:t>def</w:t>
      </w:r>
      <w:r>
        <w:rPr>
          <w:rStyle w:val="NormalTok"/>
        </w:rPr>
        <w:t xml:space="preserve"> transfer_population(prev_X, xl, xu, mu_prev, sigma_prev,</w:t>
      </w:r>
      <w:r>
        <w:br/>
      </w:r>
      <w:r>
        <w:rPr>
          <w:rStyle w:val="NormalTok"/>
        </w:rPr>
        <w:t xml:space="preserve">                        mu_hat, sigma_hat):</w:t>
      </w:r>
      <w:r>
        <w:br/>
      </w:r>
      <w:r>
        <w:rPr>
          <w:rStyle w:val="NormalTok"/>
        </w:rPr>
        <w:t xml:space="preserve">    </w:t>
      </w:r>
      <w:r>
        <w:rPr>
          <w:rStyle w:val="CommentTok"/>
        </w:rPr>
        <w:t>"""Re-center &amp; re-scale prev_X to the predicted distribution.</w:t>
      </w:r>
      <w:r>
        <w:br/>
      </w:r>
      <w:r>
        <w:br/>
      </w:r>
      <w:r>
        <w:rPr>
          <w:rStyle w:val="CommentTok"/>
        </w:rPr>
        <w:t xml:space="preserve">    z_new = clip(mu_hat + (sigma_hat/(sigma_prev+eps))*(Z - mu_prev), 0, 1).</w:t>
      </w:r>
      <w:r>
        <w:br/>
      </w:r>
      <w:r>
        <w:rPr>
          <w:rStyle w:val="CommentTok"/>
        </w:rPr>
        <w:t xml:space="preserve">    """</w:t>
      </w:r>
      <w:r>
        <w:br/>
      </w:r>
      <w:r>
        <w:rPr>
          <w:rStyle w:val="NormalTok"/>
        </w:rPr>
        <w:t xml:space="preserve">    Z </w:t>
      </w:r>
      <w:r>
        <w:rPr>
          <w:rStyle w:val="OperatorTok"/>
        </w:rPr>
        <w:t>=</w:t>
      </w:r>
      <w:r>
        <w:rPr>
          <w:rStyle w:val="NormalTok"/>
        </w:rPr>
        <w:t xml:space="preserve"> normalize(prev_X, xl, xu)</w:t>
      </w:r>
      <w:r>
        <w:br/>
      </w:r>
      <w:r>
        <w:rPr>
          <w:rStyle w:val="NormalTok"/>
        </w:rPr>
        <w:t xml:space="preserve">    ratio </w:t>
      </w:r>
      <w:r>
        <w:rPr>
          <w:rStyle w:val="OperatorTok"/>
        </w:rPr>
        <w:t>=</w:t>
      </w:r>
      <w:r>
        <w:rPr>
          <w:rStyle w:val="NormalTok"/>
        </w:rPr>
        <w:t xml:space="preserve"> sigma_hat </w:t>
      </w:r>
      <w:r>
        <w:rPr>
          <w:rStyle w:val="OperatorTok"/>
        </w:rPr>
        <w:t>/</w:t>
      </w:r>
      <w:r>
        <w:rPr>
          <w:rStyle w:val="NormalTok"/>
        </w:rPr>
        <w:t xml:space="preserve"> (sigma_prev </w:t>
      </w:r>
      <w:r>
        <w:rPr>
          <w:rStyle w:val="OperatorTok"/>
        </w:rPr>
        <w:t>+</w:t>
      </w:r>
      <w:r>
        <w:rPr>
          <w:rStyle w:val="NormalTok"/>
        </w:rPr>
        <w:t xml:space="preserve"> _EPS)</w:t>
      </w:r>
      <w:r>
        <w:br/>
      </w:r>
      <w:r>
        <w:rPr>
          <w:rStyle w:val="NormalTok"/>
        </w:rPr>
        <w:t xml:space="preserve">    z_new </w:t>
      </w:r>
      <w:r>
        <w:rPr>
          <w:rStyle w:val="OperatorTok"/>
        </w:rPr>
        <w:t>=</w:t>
      </w:r>
      <w:r>
        <w:rPr>
          <w:rStyle w:val="NormalTok"/>
        </w:rPr>
        <w:t xml:space="preserve"> mu_hat </w:t>
      </w:r>
      <w:r>
        <w:rPr>
          <w:rStyle w:val="OperatorTok"/>
        </w:rPr>
        <w:t>+</w:t>
      </w:r>
      <w:r>
        <w:rPr>
          <w:rStyle w:val="NormalTok"/>
        </w:rPr>
        <w:t xml:space="preserve"> ratio </w:t>
      </w:r>
      <w:r>
        <w:rPr>
          <w:rStyle w:val="OperatorTok"/>
        </w:rPr>
        <w:t>*</w:t>
      </w:r>
      <w:r>
        <w:rPr>
          <w:rStyle w:val="NormalTok"/>
        </w:rPr>
        <w:t xml:space="preserve"> (Z </w:t>
      </w:r>
      <w:r>
        <w:rPr>
          <w:rStyle w:val="OperatorTok"/>
        </w:rPr>
        <w:t>-</w:t>
      </w:r>
      <w:r>
        <w:rPr>
          <w:rStyle w:val="NormalTok"/>
        </w:rPr>
        <w:t xml:space="preserve"> mu_prev)</w:t>
      </w:r>
      <w:r>
        <w:br/>
      </w:r>
      <w:r>
        <w:rPr>
          <w:rStyle w:val="NormalTok"/>
        </w:rPr>
        <w:t xml:space="preserve">    z_new </w:t>
      </w:r>
      <w:r>
        <w:rPr>
          <w:rStyle w:val="OperatorTok"/>
        </w:rPr>
        <w:t>=</w:t>
      </w:r>
      <w:r>
        <w:rPr>
          <w:rStyle w:val="NormalTok"/>
        </w:rPr>
        <w:t xml:space="preserve"> np.clip(z_new, </w:t>
      </w:r>
      <w:r>
        <w:rPr>
          <w:rStyle w:val="FloatTok"/>
        </w:rPr>
        <w:t>0.0</w:t>
      </w:r>
      <w:r>
        <w:rPr>
          <w:rStyle w:val="NormalTok"/>
        </w:rPr>
        <w:t xml:space="preserve">, </w:t>
      </w:r>
      <w:r>
        <w:rPr>
          <w:rStyle w:val="FloatTok"/>
        </w:rPr>
        <w:t>1.0</w:t>
      </w:r>
      <w:r>
        <w:rPr>
          <w:rStyle w:val="NormalTok"/>
        </w:rPr>
        <w:t>)</w:t>
      </w:r>
      <w:r>
        <w:br/>
      </w:r>
      <w:r>
        <w:rPr>
          <w:rStyle w:val="NormalTok"/>
        </w:rPr>
        <w:t xml:space="preserve">    </w:t>
      </w:r>
      <w:r>
        <w:rPr>
          <w:rStyle w:val="ControlFlowTok"/>
        </w:rPr>
        <w:t>return</w:t>
      </w:r>
      <w:r>
        <w:rPr>
          <w:rStyle w:val="NormalTok"/>
        </w:rPr>
        <w:t xml:space="preserve"> denormalize(z_new, xl, xu)</w:t>
      </w:r>
    </w:p>
    <w:p w14:paraId="3EEC2A8B" w14:textId="77777777" w:rsidR="007376BA" w:rsidRDefault="0059228E">
      <w:pPr>
        <w:pStyle w:val="2"/>
        <w:rPr>
          <w:rFonts w:hint="eastAsia"/>
        </w:rPr>
      </w:pPr>
      <w:bookmarkStart w:id="258" w:name="_d536588c3285bd9748926df4c61c499d3976ba1"/>
      <w:bookmarkStart w:id="259" w:name="_Toc242838705"/>
      <w:r>
        <w:rPr>
          <w:lang w:val="zh-CN"/>
        </w:rPr>
        <w:t xml:space="preserve">D.4 </w:t>
      </w:r>
      <w:r>
        <w:rPr>
          <w:rFonts w:hint="eastAsia"/>
          <w:lang w:val="zh-CN"/>
        </w:rPr>
        <w:t>环境时间管理与变化幅度</w:t>
      </w:r>
      <w:r>
        <w:rPr>
          <w:lang w:val="zh-CN"/>
        </w:rPr>
        <w:t xml:space="preserve"> </w:t>
      </w:r>
      <m:oMath>
        <m:sSub>
          <m:sSubPr>
            <m:ctrlPr>
              <w:rPr>
                <w:rFonts w:ascii="Cambria Math" w:hAnsi="Cambria Math"/>
              </w:rPr>
            </m:ctrlPr>
          </m:sSubPr>
          <m:e>
            <m:r>
              <m:rPr>
                <m:sty m:val="bi"/>
              </m:rPr>
              <w:rPr>
                <w:rFonts w:ascii="Cambria Math" w:hAnsi="Cambria Math"/>
              </w:rPr>
              <m:t>D</m:t>
            </m:r>
          </m:e>
          <m:sub>
            <m:r>
              <m:rPr>
                <m:sty m:val="bi"/>
              </m:rPr>
              <w:rPr>
                <w:rFonts w:ascii="Cambria Math" w:hAnsi="Cambria Math"/>
              </w:rPr>
              <m:t>k</m:t>
            </m:r>
          </m:sub>
        </m:sSub>
      </m:oMath>
      <w:bookmarkEnd w:id="258"/>
      <w:bookmarkEnd w:id="259"/>
    </w:p>
    <w:p w14:paraId="0528FA28" w14:textId="77777777" w:rsidR="007376BA" w:rsidRDefault="0059228E">
      <w:pPr>
        <w:pStyle w:val="FirstParagraph"/>
      </w:pPr>
      <w:r>
        <w:rPr>
          <w:rFonts w:hint="eastAsia"/>
          <w:b/>
          <w:bCs/>
          <w:lang w:val="zh-CN"/>
        </w:rPr>
        <w:t>文件</w:t>
      </w:r>
      <w:r>
        <w:rPr>
          <w:rFonts w:hint="eastAsia"/>
          <w:lang w:val="zh-CN"/>
        </w:rPr>
        <w:t>：</w:t>
      </w:r>
      <w:r>
        <w:rPr>
          <w:lang w:val="zh-CN"/>
        </w:rPr>
        <w:t>algorithms/environment_manager.py</w:t>
      </w:r>
    </w:p>
    <w:p w14:paraId="101173FA" w14:textId="77777777" w:rsidR="007376BA" w:rsidRDefault="0059228E">
      <w:pPr>
        <w:pStyle w:val="a0"/>
      </w:pPr>
      <w:r>
        <w:rPr>
          <w:rFonts w:hint="eastAsia"/>
          <w:lang w:val="zh-CN"/>
        </w:rPr>
        <w:t>对应论文章节</w:t>
      </w:r>
      <w:r>
        <w:rPr>
          <w:lang w:val="zh-CN"/>
        </w:rPr>
        <w:t xml:space="preserve"> </w:t>
      </w:r>
      <w:r>
        <w:rPr>
          <w:rFonts w:hint="eastAsia"/>
          <w:lang w:val="zh-CN"/>
        </w:rPr>
        <w:t>2.3.2</w:t>
      </w:r>
      <w:r>
        <w:rPr>
          <w:rFonts w:hint="eastAsia"/>
          <w:lang w:val="zh-CN"/>
        </w:rPr>
        <w:t>、</w:t>
      </w:r>
      <w:r>
        <w:rPr>
          <w:rFonts w:hint="eastAsia"/>
          <w:lang w:val="zh-CN"/>
        </w:rPr>
        <w:t>3.6</w:t>
      </w:r>
      <w:r>
        <w:rPr>
          <w:rFonts w:hint="eastAsia"/>
          <w:lang w:val="zh-CN"/>
        </w:rPr>
        <w:t>。包含时间规则</w:t>
      </w:r>
      <w:r>
        <w:rPr>
          <w:lang w:val="zh-CN"/>
        </w:rPr>
        <w:t xml:space="preserve"> EnvironmentManager.time_at </w:t>
      </w:r>
      <w:r>
        <w:rPr>
          <w:rFonts w:hint="eastAsia"/>
          <w:lang w:val="zh-CN"/>
        </w:rPr>
        <w:t>与变化幅度计算</w:t>
      </w:r>
      <w:r>
        <w:rPr>
          <w:lang w:val="zh-CN"/>
        </w:rPr>
        <w:t xml:space="preserve"> ChangeDetector.detect</w:t>
      </w:r>
      <w:r>
        <w:rPr>
          <w:rFonts w:hint="eastAsia"/>
          <w:lang w:val="zh-CN"/>
        </w:rPr>
        <w:t>（按目标维归一化后的平均相对偏移）。</w:t>
      </w:r>
    </w:p>
    <w:p w14:paraId="089AEE14" w14:textId="77777777" w:rsidR="007376BA" w:rsidRDefault="0059228E">
      <w:pPr>
        <w:pStyle w:val="SourceCode"/>
      </w:pPr>
      <w:r>
        <w:rPr>
          <w:rStyle w:val="CommentTok"/>
        </w:rPr>
        <w:t>"""Environment time tracking and change detection."""</w:t>
      </w:r>
      <w:r>
        <w:br/>
      </w:r>
      <w:r>
        <w:rPr>
          <w:rStyle w:val="ImportTok"/>
        </w:rPr>
        <w:t>import</w:t>
      </w:r>
      <w:r>
        <w:rPr>
          <w:rStyle w:val="NormalTok"/>
        </w:rPr>
        <w:t xml:space="preserve"> numpy </w:t>
      </w:r>
      <w:r>
        <w:rPr>
          <w:rStyle w:val="ImportTok"/>
        </w:rPr>
        <w:t>as</w:t>
      </w:r>
      <w:r>
        <w:rPr>
          <w:rStyle w:val="NormalTok"/>
        </w:rPr>
        <w:t xml:space="preserve"> np</w:t>
      </w:r>
      <w:r>
        <w:br/>
      </w:r>
      <w:r>
        <w:br/>
      </w:r>
      <w:r>
        <w:br/>
      </w:r>
      <w:r>
        <w:rPr>
          <w:rStyle w:val="KeywordTok"/>
        </w:rPr>
        <w:t>class</w:t>
      </w:r>
      <w:r>
        <w:rPr>
          <w:rStyle w:val="NormalTok"/>
        </w:rPr>
        <w:t xml:space="preserve"> EnvironmentManager:</w:t>
      </w:r>
      <w:r>
        <w:br/>
      </w:r>
      <w:r>
        <w:rPr>
          <w:rStyle w:val="NormalTok"/>
        </w:rPr>
        <w:t xml:space="preserve">    </w:t>
      </w:r>
      <w:r>
        <w:rPr>
          <w:rStyle w:val="CommentTok"/>
        </w:rPr>
        <w:t>"""Tracks the FDA discretely-sampled gradual environment.</w:t>
      </w:r>
      <w:r>
        <w:br/>
      </w:r>
      <w:r>
        <w:br/>
      </w:r>
      <w:r>
        <w:rPr>
          <w:rStyle w:val="CommentTok"/>
        </w:rPr>
        <w:t xml:space="preserve">    ``time_at(g)`` -&gt; t; ``is_change(g)`` True when floor(g/tau_t) increments;</w:t>
      </w:r>
      <w:r>
        <w:br/>
      </w:r>
      <w:r>
        <w:rPr>
          <w:rStyle w:val="CommentTok"/>
        </w:rPr>
        <w:t xml:space="preserve">    ``env_index_at(g)`` -&gt; the 0-based environment index k.</w:t>
      </w:r>
      <w:r>
        <w:br/>
      </w:r>
      <w:r>
        <w:rPr>
          <w:rStyle w:val="CommentTok"/>
        </w:rPr>
        <w:t xml:space="preserve">    """</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tau_t, n_t):</w:t>
      </w:r>
      <w:r>
        <w:br/>
      </w:r>
      <w:r>
        <w:rPr>
          <w:rStyle w:val="NormalTok"/>
        </w:rPr>
        <w:t xml:space="preserve">        </w:t>
      </w:r>
      <w:r>
        <w:rPr>
          <w:rStyle w:val="VariableTok"/>
        </w:rPr>
        <w:t>self</w:t>
      </w:r>
      <w:r>
        <w:rPr>
          <w:rStyle w:val="NormalTok"/>
        </w:rPr>
        <w:t xml:space="preserve">.tau_t </w:t>
      </w:r>
      <w:r>
        <w:rPr>
          <w:rStyle w:val="OperatorTok"/>
        </w:rPr>
        <w:t>=</w:t>
      </w:r>
      <w:r>
        <w:rPr>
          <w:rStyle w:val="NormalTok"/>
        </w:rPr>
        <w:t xml:space="preserve"> </w:t>
      </w:r>
      <w:r>
        <w:rPr>
          <w:rStyle w:val="BuiltInTok"/>
        </w:rPr>
        <w:t>int</w:t>
      </w:r>
      <w:r>
        <w:rPr>
          <w:rStyle w:val="NormalTok"/>
        </w:rPr>
        <w:t>(tau_t)</w:t>
      </w:r>
      <w:r>
        <w:br/>
      </w:r>
      <w:r>
        <w:rPr>
          <w:rStyle w:val="NormalTok"/>
        </w:rPr>
        <w:t xml:space="preserve">        </w:t>
      </w:r>
      <w:r>
        <w:rPr>
          <w:rStyle w:val="VariableTok"/>
        </w:rPr>
        <w:t>self</w:t>
      </w:r>
      <w:r>
        <w:rPr>
          <w:rStyle w:val="NormalTok"/>
        </w:rPr>
        <w:t xml:space="preserve">.n_t </w:t>
      </w:r>
      <w:r>
        <w:rPr>
          <w:rStyle w:val="OperatorTok"/>
        </w:rPr>
        <w:t>=</w:t>
      </w:r>
      <w:r>
        <w:rPr>
          <w:rStyle w:val="NormalTok"/>
        </w:rPr>
        <w:t xml:space="preserve"> </w:t>
      </w:r>
      <w:r>
        <w:rPr>
          <w:rStyle w:val="BuiltInTok"/>
        </w:rPr>
        <w:t>int</w:t>
      </w:r>
      <w:r>
        <w:rPr>
          <w:rStyle w:val="NormalTok"/>
        </w:rPr>
        <w:t>(n_t)</w:t>
      </w:r>
      <w:r>
        <w:br/>
      </w:r>
      <w:r>
        <w:br/>
      </w:r>
      <w:r>
        <w:rPr>
          <w:rStyle w:val="NormalTok"/>
        </w:rPr>
        <w:lastRenderedPageBreak/>
        <w:t xml:space="preserve">    </w:t>
      </w:r>
      <w:r>
        <w:rPr>
          <w:rStyle w:val="KeywordTok"/>
        </w:rPr>
        <w:t>def</w:t>
      </w:r>
      <w:r>
        <w:rPr>
          <w:rStyle w:val="NormalTok"/>
        </w:rPr>
        <w:t xml:space="preserve"> time_at(</w:t>
      </w:r>
      <w:r>
        <w:rPr>
          <w:rStyle w:val="VariableTok"/>
        </w:rPr>
        <w:t>self</w:t>
      </w:r>
      <w:r>
        <w:rPr>
          <w:rStyle w:val="NormalTok"/>
        </w:rPr>
        <w:t>, g):</w:t>
      </w:r>
      <w:r>
        <w:br/>
      </w:r>
      <w:r>
        <w:rPr>
          <w:rStyle w:val="NormalTok"/>
        </w:rPr>
        <w:t xml:space="preserve">        </w:t>
      </w:r>
      <w:r>
        <w:rPr>
          <w:rStyle w:val="ControlFlowTok"/>
        </w:rPr>
        <w:t>return</w:t>
      </w:r>
      <w:r>
        <w:rPr>
          <w:rStyle w:val="NormalTok"/>
        </w:rPr>
        <w:t xml:space="preserve"> np.floor(g </w:t>
      </w:r>
      <w:r>
        <w:rPr>
          <w:rStyle w:val="OperatorTok"/>
        </w:rPr>
        <w:t>/</w:t>
      </w:r>
      <w:r>
        <w:rPr>
          <w:rStyle w:val="NormalTok"/>
        </w:rPr>
        <w:t xml:space="preserve"> </w:t>
      </w:r>
      <w:r>
        <w:rPr>
          <w:rStyle w:val="VariableTok"/>
        </w:rPr>
        <w:t>self</w:t>
      </w:r>
      <w:r>
        <w:rPr>
          <w:rStyle w:val="NormalTok"/>
        </w:rPr>
        <w:t xml:space="preserve">.tau_t) </w:t>
      </w:r>
      <w:r>
        <w:rPr>
          <w:rStyle w:val="OperatorTok"/>
        </w:rPr>
        <w:t>/</w:t>
      </w:r>
      <w:r>
        <w:rPr>
          <w:rStyle w:val="NormalTok"/>
        </w:rPr>
        <w:t xml:space="preserve"> </w:t>
      </w:r>
      <w:r>
        <w:rPr>
          <w:rStyle w:val="VariableTok"/>
        </w:rPr>
        <w:t>self</w:t>
      </w:r>
      <w:r>
        <w:rPr>
          <w:rStyle w:val="NormalTok"/>
        </w:rPr>
        <w:t>.n_t</w:t>
      </w:r>
      <w:r>
        <w:br/>
      </w:r>
      <w:r>
        <w:br/>
      </w:r>
      <w:r>
        <w:rPr>
          <w:rStyle w:val="NormalTok"/>
        </w:rPr>
        <w:t xml:space="preserve">    </w:t>
      </w:r>
      <w:r>
        <w:rPr>
          <w:rStyle w:val="KeywordTok"/>
        </w:rPr>
        <w:t>def</w:t>
      </w:r>
      <w:r>
        <w:rPr>
          <w:rStyle w:val="NormalTok"/>
        </w:rPr>
        <w:t xml:space="preserve"> env_index_at(</w:t>
      </w:r>
      <w:r>
        <w:rPr>
          <w:rStyle w:val="VariableTok"/>
        </w:rPr>
        <w:t>self</w:t>
      </w:r>
      <w:r>
        <w:rPr>
          <w:rStyle w:val="NormalTok"/>
        </w:rPr>
        <w:t>, g):</w:t>
      </w:r>
      <w:r>
        <w:br/>
      </w:r>
      <w:r>
        <w:rPr>
          <w:rStyle w:val="NormalTok"/>
        </w:rPr>
        <w:t xml:space="preserve">        </w:t>
      </w:r>
      <w:r>
        <w:rPr>
          <w:rStyle w:val="ControlFlowTok"/>
        </w:rPr>
        <w:t>return</w:t>
      </w:r>
      <w:r>
        <w:rPr>
          <w:rStyle w:val="NormalTok"/>
        </w:rPr>
        <w:t xml:space="preserve"> </w:t>
      </w:r>
      <w:r>
        <w:rPr>
          <w:rStyle w:val="BuiltInTok"/>
        </w:rPr>
        <w:t>int</w:t>
      </w:r>
      <w:r>
        <w:rPr>
          <w:rStyle w:val="NormalTok"/>
        </w:rPr>
        <w:t xml:space="preserve">(np.floor(g </w:t>
      </w:r>
      <w:r>
        <w:rPr>
          <w:rStyle w:val="OperatorTok"/>
        </w:rPr>
        <w:t>/</w:t>
      </w:r>
      <w:r>
        <w:rPr>
          <w:rStyle w:val="NormalTok"/>
        </w:rPr>
        <w:t xml:space="preserve"> </w:t>
      </w:r>
      <w:r>
        <w:rPr>
          <w:rStyle w:val="VariableTok"/>
        </w:rPr>
        <w:t>self</w:t>
      </w:r>
      <w:r>
        <w:rPr>
          <w:rStyle w:val="NormalTok"/>
        </w:rPr>
        <w:t>.tau_t))</w:t>
      </w:r>
      <w:r>
        <w:br/>
      </w:r>
      <w:r>
        <w:br/>
      </w:r>
      <w:r>
        <w:rPr>
          <w:rStyle w:val="NormalTok"/>
        </w:rPr>
        <w:t xml:space="preserve">    </w:t>
      </w:r>
      <w:r>
        <w:rPr>
          <w:rStyle w:val="KeywordTok"/>
        </w:rPr>
        <w:t>def</w:t>
      </w:r>
      <w:r>
        <w:rPr>
          <w:rStyle w:val="NormalTok"/>
        </w:rPr>
        <w:t xml:space="preserve"> is_change(</w:t>
      </w:r>
      <w:r>
        <w:rPr>
          <w:rStyle w:val="VariableTok"/>
        </w:rPr>
        <w:t>self</w:t>
      </w:r>
      <w:r>
        <w:rPr>
          <w:rStyle w:val="NormalTok"/>
        </w:rPr>
        <w:t>, g):</w:t>
      </w:r>
      <w:r>
        <w:br/>
      </w:r>
      <w:r>
        <w:rPr>
          <w:rStyle w:val="NormalTok"/>
        </w:rPr>
        <w:t xml:space="preserve">        </w:t>
      </w:r>
      <w:r>
        <w:rPr>
          <w:rStyle w:val="CommentTok"/>
        </w:rPr>
        <w:t>"""True at the FIRST generation of a new environment (g % tau_t == 0</w:t>
      </w:r>
      <w:r>
        <w:br/>
      </w:r>
      <w:r>
        <w:rPr>
          <w:rStyle w:val="CommentTok"/>
        </w:rPr>
        <w:t xml:space="preserve">        and g &gt; 0)."""</w:t>
      </w:r>
      <w:r>
        <w:br/>
      </w:r>
      <w:r>
        <w:rPr>
          <w:rStyle w:val="NormalTok"/>
        </w:rPr>
        <w:t xml:space="preserve">        </w:t>
      </w:r>
      <w:r>
        <w:rPr>
          <w:rStyle w:val="ControlFlowTok"/>
        </w:rPr>
        <w:t>return</w:t>
      </w:r>
      <w:r>
        <w:rPr>
          <w:rStyle w:val="NormalTok"/>
        </w:rPr>
        <w:t xml:space="preserve"> g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(g </w:t>
      </w:r>
      <w:r>
        <w:rPr>
          <w:rStyle w:val="OperatorTok"/>
        </w:rPr>
        <w:t>%</w:t>
      </w:r>
      <w:r>
        <w:rPr>
          <w:rStyle w:val="NormalTok"/>
        </w:rPr>
        <w:t xml:space="preserve"> </w:t>
      </w:r>
      <w:r>
        <w:rPr>
          <w:rStyle w:val="VariableTok"/>
        </w:rPr>
        <w:t>self</w:t>
      </w:r>
      <w:r>
        <w:rPr>
          <w:rStyle w:val="NormalTok"/>
        </w:rPr>
        <w:t xml:space="preserve">.tau_t </w:t>
      </w:r>
      <w:r>
        <w:rPr>
          <w:rStyle w:val="OperatorTok"/>
        </w:rPr>
        <w:t>==</w:t>
      </w:r>
      <w:r>
        <w:rPr>
          <w:rStyle w:val="NormalTok"/>
        </w:rPr>
        <w:t xml:space="preserve"> </w:t>
      </w:r>
      <w:r>
        <w:rPr>
          <w:rStyle w:val="DecValTok"/>
        </w:rPr>
        <w:t>0</w:t>
      </w:r>
      <w:r>
        <w:rPr>
          <w:rStyle w:val="NormalTok"/>
        </w:rPr>
        <w:t>)</w:t>
      </w:r>
      <w:r>
        <w:br/>
      </w:r>
      <w:r>
        <w:br/>
      </w:r>
      <w:r>
        <w:br/>
      </w:r>
      <w:r>
        <w:rPr>
          <w:rStyle w:val="KeywordTok"/>
        </w:rPr>
        <w:t>class</w:t>
      </w:r>
      <w:r>
        <w:rPr>
          <w:rStyle w:val="NormalTok"/>
        </w:rPr>
        <w:t xml:space="preserve"> ChangeDetector:</w:t>
      </w:r>
      <w:r>
        <w:br/>
      </w:r>
      <w:r>
        <w:rPr>
          <w:rStyle w:val="NormalTok"/>
        </w:rPr>
        <w:t xml:space="preserve">    </w:t>
      </w:r>
      <w:r>
        <w:rPr>
          <w:rStyle w:val="CommentTok"/>
        </w:rPr>
        <w:t>"""Diagnoses the normalized objective-space change magnitude D_k.</w:t>
      </w:r>
      <w:r>
        <w:br/>
      </w:r>
      <w:r>
        <w:br/>
      </w:r>
      <w:r>
        <w:rPr>
          <w:rStyle w:val="CommentTok"/>
        </w:rPr>
        <w:t xml:space="preserve">    Holds a fixed probe set in normalized [0,1]^D; ``detect`` compares the</w:t>
      </w:r>
      <w:r>
        <w:br/>
      </w:r>
      <w:r>
        <w:rPr>
          <w:rStyle w:val="CommentTok"/>
        </w:rPr>
        <w:t xml:space="preserve">    previous objective vector ``prev_F`` (P, n_obj) against the re-evaluated</w:t>
      </w:r>
      <w:r>
        <w:br/>
      </w:r>
      <w:r>
        <w:rPr>
          <w:rStyle w:val="CommentTok"/>
        </w:rPr>
        <w:t xml:space="preserve">    ``new_F`` under the new environment. Returns a scalar D_k = mean abs diff</w:t>
      </w:r>
      <w:r>
        <w:br/>
      </w:r>
      <w:r>
        <w:rPr>
          <w:rStyle w:val="CommentTok"/>
        </w:rPr>
        <w:t xml:space="preserve">    per objective, normalized by per-objective scale. Probes are never used as</w:t>
      </w:r>
      <w:r>
        <w:br/>
      </w:r>
      <w:r>
        <w:rPr>
          <w:rStyle w:val="CommentTok"/>
        </w:rPr>
        <w:t xml:space="preserve">    solutions.</w:t>
      </w:r>
      <w:r>
        <w:br/>
      </w:r>
      <w:r>
        <w:rPr>
          <w:rStyle w:val="CommentTok"/>
        </w:rPr>
        <w:t xml:space="preserve">    """</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probe_set, n_obj):</w:t>
      </w:r>
      <w:r>
        <w:br/>
      </w:r>
      <w:r>
        <w:rPr>
          <w:rStyle w:val="NormalTok"/>
        </w:rPr>
        <w:t xml:space="preserve">        </w:t>
      </w:r>
      <w:r>
        <w:rPr>
          <w:rStyle w:val="VariableTok"/>
        </w:rPr>
        <w:t>self</w:t>
      </w:r>
      <w:r>
        <w:rPr>
          <w:rStyle w:val="NormalTok"/>
        </w:rPr>
        <w:t xml:space="preserve">.probe </w:t>
      </w:r>
      <w:r>
        <w:rPr>
          <w:rStyle w:val="OperatorTok"/>
        </w:rPr>
        <w:t>=</w:t>
      </w:r>
      <w:r>
        <w:rPr>
          <w:rStyle w:val="NormalTok"/>
        </w:rPr>
        <w:t xml:space="preserve"> np.asarray(probe_set, dtype</w:t>
      </w:r>
      <w:r>
        <w:rPr>
          <w:rStyle w:val="OperatorTok"/>
        </w:rPr>
        <w:t>=</w:t>
      </w:r>
      <w:r>
        <w:rPr>
          <w:rStyle w:val="BuiltInTok"/>
        </w:rPr>
        <w:t>float</w:t>
      </w:r>
      <w:r>
        <w:rPr>
          <w:rStyle w:val="NormalTok"/>
        </w:rPr>
        <w:t>)</w:t>
      </w:r>
      <w:r>
        <w:br/>
      </w:r>
      <w:r>
        <w:rPr>
          <w:rStyle w:val="NormalTok"/>
        </w:rPr>
        <w:t xml:space="preserve">        </w:t>
      </w:r>
      <w:r>
        <w:rPr>
          <w:rStyle w:val="VariableTok"/>
        </w:rPr>
        <w:t>self</w:t>
      </w:r>
      <w:r>
        <w:rPr>
          <w:rStyle w:val="NormalTok"/>
        </w:rPr>
        <w:t xml:space="preserve">.n_obj </w:t>
      </w:r>
      <w:r>
        <w:rPr>
          <w:rStyle w:val="OperatorTok"/>
        </w:rPr>
        <w:t>=</w:t>
      </w:r>
      <w:r>
        <w:rPr>
          <w:rStyle w:val="NormalTok"/>
        </w:rPr>
        <w:t xml:space="preserve"> </w:t>
      </w:r>
      <w:r>
        <w:rPr>
          <w:rStyle w:val="BuiltInTok"/>
        </w:rPr>
        <w:t>int</w:t>
      </w:r>
      <w:r>
        <w:rPr>
          <w:rStyle w:val="NormalTok"/>
        </w:rPr>
        <w:t>(n_obj)</w:t>
      </w:r>
      <w:r>
        <w:br/>
      </w:r>
      <w:r>
        <w:br/>
      </w:r>
      <w:r>
        <w:rPr>
          <w:rStyle w:val="NormalTok"/>
        </w:rPr>
        <w:t xml:space="preserve">    </w:t>
      </w:r>
      <w:r>
        <w:rPr>
          <w:rStyle w:val="KeywordTok"/>
        </w:rPr>
        <w:t>def</w:t>
      </w:r>
      <w:r>
        <w:rPr>
          <w:rStyle w:val="NormalTok"/>
        </w:rPr>
        <w:t xml:space="preserve"> detect(</w:t>
      </w:r>
      <w:r>
        <w:rPr>
          <w:rStyle w:val="VariableTok"/>
        </w:rPr>
        <w:t>self</w:t>
      </w:r>
      <w:r>
        <w:rPr>
          <w:rStyle w:val="NormalTok"/>
        </w:rPr>
        <w:t>, prev_F, new_F):</w:t>
      </w:r>
      <w:r>
        <w:br/>
      </w:r>
      <w:r>
        <w:rPr>
          <w:rStyle w:val="NormalTok"/>
        </w:rPr>
        <w:t xml:space="preserve">        prev_F </w:t>
      </w:r>
      <w:r>
        <w:rPr>
          <w:rStyle w:val="OperatorTok"/>
        </w:rPr>
        <w:t>=</w:t>
      </w:r>
      <w:r>
        <w:rPr>
          <w:rStyle w:val="NormalTok"/>
        </w:rPr>
        <w:t xml:space="preserve"> np.atleast_2d(np.asarray(prev_F, dtype</w:t>
      </w:r>
      <w:r>
        <w:rPr>
          <w:rStyle w:val="OperatorTok"/>
        </w:rPr>
        <w:t>=</w:t>
      </w:r>
      <w:r>
        <w:rPr>
          <w:rStyle w:val="BuiltInTok"/>
        </w:rPr>
        <w:t>float</w:t>
      </w:r>
      <w:r>
        <w:rPr>
          <w:rStyle w:val="NormalTok"/>
        </w:rPr>
        <w:t>))</w:t>
      </w:r>
      <w:r>
        <w:br/>
      </w:r>
      <w:r>
        <w:rPr>
          <w:rStyle w:val="NormalTok"/>
        </w:rPr>
        <w:t xml:space="preserve">        new_F </w:t>
      </w:r>
      <w:r>
        <w:rPr>
          <w:rStyle w:val="OperatorTok"/>
        </w:rPr>
        <w:t>=</w:t>
      </w:r>
      <w:r>
        <w:rPr>
          <w:rStyle w:val="NormalTok"/>
        </w:rPr>
        <w:t xml:space="preserve"> np.atleast_2d(np.asarray(new_F, dtype</w:t>
      </w:r>
      <w:r>
        <w:rPr>
          <w:rStyle w:val="OperatorTok"/>
        </w:rPr>
        <w:t>=</w:t>
      </w:r>
      <w:r>
        <w:rPr>
          <w:rStyle w:val="BuiltInTok"/>
        </w:rPr>
        <w:t>float</w:t>
      </w:r>
      <w:r>
        <w:rPr>
          <w:rStyle w:val="NormalTok"/>
        </w:rPr>
        <w:t>))</w:t>
      </w:r>
      <w:r>
        <w:br/>
      </w:r>
      <w:r>
        <w:rPr>
          <w:rStyle w:val="NormalTok"/>
        </w:rPr>
        <w:t xml:space="preserve">        </w:t>
      </w:r>
      <w:r>
        <w:rPr>
          <w:rStyle w:val="ControlFlowTok"/>
        </w:rPr>
        <w:t>if</w:t>
      </w:r>
      <w:r>
        <w:rPr>
          <w:rStyle w:val="NormalTok"/>
        </w:rPr>
        <w:t xml:space="preserve"> prev_F.size </w:t>
      </w:r>
      <w:r>
        <w:rPr>
          <w:rStyle w:val="OperatorTok"/>
        </w:rPr>
        <w:t>==</w:t>
      </w:r>
      <w:r>
        <w:rPr>
          <w:rStyle w:val="NormalTok"/>
        </w:rPr>
        <w:t xml:space="preserve"> </w:t>
      </w:r>
      <w:r>
        <w:rPr>
          <w:rStyle w:val="DecValTok"/>
        </w:rPr>
        <w:t>0</w:t>
      </w:r>
      <w:r>
        <w:rPr>
          <w:rStyle w:val="NormalTok"/>
        </w:rPr>
        <w:t xml:space="preserve"> </w:t>
      </w:r>
      <w:r>
        <w:rPr>
          <w:rStyle w:val="KeywordTok"/>
        </w:rPr>
        <w:t>or</w:t>
      </w:r>
      <w:r>
        <w:rPr>
          <w:rStyle w:val="NormalTok"/>
        </w:rPr>
        <w:t xml:space="preserve"> new_F.size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FloatTok"/>
        </w:rPr>
        <w:t>0.0</w:t>
      </w:r>
      <w:r>
        <w:br/>
      </w:r>
      <w:r>
        <w:rPr>
          <w:rStyle w:val="NormalTok"/>
        </w:rPr>
        <w:t xml:space="preserve">        scale </w:t>
      </w:r>
      <w:r>
        <w:rPr>
          <w:rStyle w:val="OperatorTok"/>
        </w:rPr>
        <w:t>=</w:t>
      </w:r>
      <w:r>
        <w:rPr>
          <w:rStyle w:val="NormalTok"/>
        </w:rPr>
        <w:t xml:space="preserve"> np.</w:t>
      </w:r>
      <w:r>
        <w:rPr>
          <w:rStyle w:val="BuiltInTok"/>
        </w:rPr>
        <w:t>abs</w:t>
      </w:r>
      <w:r>
        <w:rPr>
          <w:rStyle w:val="NormalTok"/>
        </w:rPr>
        <w:t>(prev_F).</w:t>
      </w:r>
      <w:r>
        <w:rPr>
          <w:rStyle w:val="BuiltInTok"/>
        </w:rPr>
        <w:t>max</w:t>
      </w:r>
      <w:r>
        <w:rPr>
          <w:rStyle w:val="NormalTok"/>
        </w:rPr>
        <w:t>(axis</w:t>
      </w:r>
      <w:r>
        <w:rPr>
          <w:rStyle w:val="OperatorTok"/>
        </w:rPr>
        <w:t>=</w:t>
      </w:r>
      <w:r>
        <w:rPr>
          <w:rStyle w:val="DecValTok"/>
        </w:rPr>
        <w:t>0</w:t>
      </w:r>
      <w:r>
        <w:rPr>
          <w:rStyle w:val="NormalTok"/>
        </w:rPr>
        <w:t>)</w:t>
      </w:r>
      <w:r>
        <w:br/>
      </w:r>
      <w:r>
        <w:rPr>
          <w:rStyle w:val="NormalTok"/>
        </w:rPr>
        <w:t xml:space="preserve">        scale </w:t>
      </w:r>
      <w:r>
        <w:rPr>
          <w:rStyle w:val="OperatorTok"/>
        </w:rPr>
        <w:t>=</w:t>
      </w:r>
      <w:r>
        <w:rPr>
          <w:rStyle w:val="NormalTok"/>
        </w:rPr>
        <w:t xml:space="preserve"> np.where(scale </w:t>
      </w:r>
      <w:r>
        <w:rPr>
          <w:rStyle w:val="OperatorTok"/>
        </w:rPr>
        <w:t>&gt;</w:t>
      </w:r>
      <w:r>
        <w:rPr>
          <w:rStyle w:val="NormalTok"/>
        </w:rPr>
        <w:t xml:space="preserve"> </w:t>
      </w:r>
      <w:r>
        <w:rPr>
          <w:rStyle w:val="FloatTok"/>
        </w:rPr>
        <w:t>1e-12</w:t>
      </w:r>
      <w:r>
        <w:rPr>
          <w:rStyle w:val="NormalTok"/>
        </w:rPr>
        <w:t xml:space="preserve">, scale, </w:t>
      </w:r>
      <w:r>
        <w:rPr>
          <w:rStyle w:val="FloatTok"/>
        </w:rPr>
        <w:t>1.0</w:t>
      </w:r>
      <w:r>
        <w:rPr>
          <w:rStyle w:val="NormalTok"/>
        </w:rPr>
        <w:t>)</w:t>
      </w:r>
      <w:r>
        <w:br/>
      </w:r>
      <w:r>
        <w:rPr>
          <w:rStyle w:val="NormalTok"/>
        </w:rPr>
        <w:t xml:space="preserve">        d </w:t>
      </w:r>
      <w:r>
        <w:rPr>
          <w:rStyle w:val="OperatorTok"/>
        </w:rPr>
        <w:t>=</w:t>
      </w:r>
      <w:r>
        <w:rPr>
          <w:rStyle w:val="NormalTok"/>
        </w:rPr>
        <w:t xml:space="preserve"> np.mean(np.</w:t>
      </w:r>
      <w:r>
        <w:rPr>
          <w:rStyle w:val="BuiltInTok"/>
        </w:rPr>
        <w:t>abs</w:t>
      </w:r>
      <w:r>
        <w:rPr>
          <w:rStyle w:val="NormalTok"/>
        </w:rPr>
        <w:t xml:space="preserve">(new_F </w:t>
      </w:r>
      <w:r>
        <w:rPr>
          <w:rStyle w:val="OperatorTok"/>
        </w:rPr>
        <w:t>-</w:t>
      </w:r>
      <w:r>
        <w:rPr>
          <w:rStyle w:val="NormalTok"/>
        </w:rPr>
        <w:t xml:space="preserve"> prev_F) </w:t>
      </w:r>
      <w:r>
        <w:rPr>
          <w:rStyle w:val="OperatorTok"/>
        </w:rPr>
        <w:t>/</w:t>
      </w:r>
      <w:r>
        <w:rPr>
          <w:rStyle w:val="NormalTok"/>
        </w:rPr>
        <w:t xml:space="preserve"> scale[</w:t>
      </w:r>
      <w:r>
        <w:rPr>
          <w:rStyle w:val="VariableTok"/>
        </w:rPr>
        <w:t>None</w:t>
      </w:r>
      <w:r>
        <w:rPr>
          <w:rStyle w:val="NormalTok"/>
        </w:rPr>
        <w:t>, :])</w:t>
      </w:r>
      <w:r>
        <w:br/>
      </w:r>
      <w:r>
        <w:rPr>
          <w:rStyle w:val="NormalTok"/>
        </w:rPr>
        <w:t xml:space="preserve">        </w:t>
      </w:r>
      <w:r>
        <w:rPr>
          <w:rStyle w:val="ControlFlowTok"/>
        </w:rPr>
        <w:t>return</w:t>
      </w:r>
      <w:r>
        <w:rPr>
          <w:rStyle w:val="NormalTok"/>
        </w:rPr>
        <w:t xml:space="preserve"> </w:t>
      </w:r>
      <w:r>
        <w:rPr>
          <w:rStyle w:val="BuiltInTok"/>
        </w:rPr>
        <w:t>float</w:t>
      </w:r>
      <w:r>
        <w:rPr>
          <w:rStyle w:val="NormalTok"/>
        </w:rPr>
        <w:t>(d)</w:t>
      </w:r>
    </w:p>
    <w:p w14:paraId="3AAC27D8" w14:textId="77777777" w:rsidR="007376BA" w:rsidRDefault="0059228E">
      <w:pPr>
        <w:pStyle w:val="2"/>
        <w:rPr>
          <w:rFonts w:hint="eastAsia"/>
        </w:rPr>
      </w:pPr>
      <w:bookmarkStart w:id="260" w:name="_00bcc8cb6a12f8268b3a0a946a3f0d665b6615b"/>
      <w:bookmarkStart w:id="261" w:name="_Toc242838706"/>
      <w:r>
        <w:rPr>
          <w:lang w:val="zh-CN"/>
        </w:rPr>
        <w:t xml:space="preserve">D.5 </w:t>
      </w:r>
      <w:r>
        <w:rPr>
          <w:rFonts w:hint="eastAsia"/>
          <w:lang w:val="zh-CN"/>
        </w:rPr>
        <w:t>性能指标：IGD</w:t>
      </w:r>
      <w:bookmarkEnd w:id="260"/>
      <w:bookmarkEnd w:id="261"/>
    </w:p>
    <w:p w14:paraId="7981543E" w14:textId="77777777" w:rsidR="007376BA" w:rsidRDefault="0059228E">
      <w:pPr>
        <w:pStyle w:val="FirstParagraph"/>
      </w:pPr>
      <w:r>
        <w:rPr>
          <w:rFonts w:hint="eastAsia"/>
          <w:b/>
          <w:bCs/>
          <w:lang w:val="zh-CN"/>
        </w:rPr>
        <w:t>文件</w:t>
      </w:r>
      <w:r>
        <w:rPr>
          <w:rFonts w:hint="eastAsia"/>
          <w:lang w:val="zh-CN"/>
        </w:rPr>
        <w:t>：</w:t>
      </w:r>
      <w:r>
        <w:rPr>
          <w:lang w:val="zh-CN"/>
        </w:rPr>
        <w:t>evaluation/igd.py</w:t>
      </w:r>
    </w:p>
    <w:p w14:paraId="7189D95D" w14:textId="77777777" w:rsidR="007376BA" w:rsidRDefault="0059228E">
      <w:pPr>
        <w:pStyle w:val="a0"/>
      </w:pPr>
      <w:r>
        <w:rPr>
          <w:rFonts w:hint="eastAsia"/>
          <w:lang w:val="zh-CN"/>
        </w:rPr>
        <w:t>对应论文章节</w:t>
      </w:r>
      <w:r>
        <w:rPr>
          <w:lang w:val="zh-CN"/>
        </w:rPr>
        <w:t xml:space="preserve"> </w:t>
      </w:r>
      <w:r>
        <w:rPr>
          <w:rFonts w:hint="eastAsia"/>
          <w:lang w:val="zh-CN"/>
        </w:rPr>
        <w:t>2.5</w:t>
      </w:r>
      <w:r>
        <w:rPr>
          <w:rFonts w:hint="eastAsia"/>
          <w:lang w:val="zh-CN"/>
        </w:rPr>
        <w:t>。使用</w:t>
      </w:r>
      <w:r>
        <w:rPr>
          <w:lang w:val="zh-CN"/>
        </w:rPr>
        <w:t xml:space="preserve"> SciPy </w:t>
      </w:r>
      <w:r>
        <w:rPr>
          <w:rFonts w:hint="eastAsia"/>
          <w:lang w:val="zh-CN"/>
        </w:rPr>
        <w:t>的</w:t>
      </w:r>
      <w:r>
        <w:rPr>
          <w:lang w:val="zh-CN"/>
        </w:rPr>
        <w:t xml:space="preserve"> cdist </w:t>
      </w:r>
      <w:r>
        <w:rPr>
          <w:rFonts w:hint="eastAsia"/>
          <w:lang w:val="zh-CN"/>
        </w:rPr>
        <w:t>计算欧氏距离矩阵，取每行最小值后求均值。</w:t>
      </w:r>
    </w:p>
    <w:p w14:paraId="5064B4F4" w14:textId="77777777" w:rsidR="007376BA" w:rsidRDefault="0059228E">
      <w:pPr>
        <w:pStyle w:val="SourceCode"/>
      </w:pPr>
      <w:r>
        <w:rPr>
          <w:rStyle w:val="CommentTok"/>
        </w:rPr>
        <w:lastRenderedPageBreak/>
        <w:t>"""Inverted Generational Distance (IGD) indicator."""</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scipy.spatial.distance </w:t>
      </w:r>
      <w:r>
        <w:rPr>
          <w:rStyle w:val="ImportTok"/>
        </w:rPr>
        <w:t>import</w:t>
      </w:r>
      <w:r>
        <w:rPr>
          <w:rStyle w:val="NormalTok"/>
        </w:rPr>
        <w:t xml:space="preserve"> cdist</w:t>
      </w:r>
      <w:r>
        <w:br/>
      </w:r>
      <w:r>
        <w:br/>
      </w:r>
      <w:r>
        <w:br/>
      </w:r>
      <w:r>
        <w:rPr>
          <w:rStyle w:val="KeywordTok"/>
        </w:rPr>
        <w:t>def</w:t>
      </w:r>
      <w:r>
        <w:rPr>
          <w:rStyle w:val="NormalTok"/>
        </w:rPr>
        <w:t xml:space="preserve"> igd(F_obtained, F_true):</w:t>
      </w:r>
      <w:r>
        <w:br/>
      </w:r>
      <w:r>
        <w:rPr>
          <w:rStyle w:val="NormalTok"/>
        </w:rPr>
        <w:t xml:space="preserve">    </w:t>
      </w:r>
      <w:r>
        <w:rPr>
          <w:rStyle w:val="CommentTok"/>
        </w:rPr>
        <w:t>"""Mean distance from each true point to the nearest obtained point.</w:t>
      </w:r>
      <w:r>
        <w:br/>
      </w:r>
      <w:r>
        <w:br/>
      </w:r>
      <w:r>
        <w:rPr>
          <w:rStyle w:val="CommentTok"/>
        </w:rPr>
        <w:t xml:space="preserve">    Both arrays are (P, M). Returns a float (lower is better; 0 = perfect).</w:t>
      </w:r>
      <w:r>
        <w:br/>
      </w:r>
      <w:r>
        <w:rPr>
          <w:rStyle w:val="CommentTok"/>
        </w:rPr>
        <w:t xml:space="preserve">    """</w:t>
      </w:r>
      <w:r>
        <w:br/>
      </w:r>
      <w:r>
        <w:rPr>
          <w:rStyle w:val="NormalTok"/>
        </w:rPr>
        <w:t xml:space="preserve">    F_obtained </w:t>
      </w:r>
      <w:r>
        <w:rPr>
          <w:rStyle w:val="OperatorTok"/>
        </w:rPr>
        <w:t>=</w:t>
      </w:r>
      <w:r>
        <w:rPr>
          <w:rStyle w:val="NormalTok"/>
        </w:rPr>
        <w:t xml:space="preserve"> np.atleast_2d(np.asarray(F_obtained, dtype</w:t>
      </w:r>
      <w:r>
        <w:rPr>
          <w:rStyle w:val="OperatorTok"/>
        </w:rPr>
        <w:t>=</w:t>
      </w:r>
      <w:r>
        <w:rPr>
          <w:rStyle w:val="BuiltInTok"/>
        </w:rPr>
        <w:t>float</w:t>
      </w:r>
      <w:r>
        <w:rPr>
          <w:rStyle w:val="NormalTok"/>
        </w:rPr>
        <w:t>))</w:t>
      </w:r>
      <w:r>
        <w:br/>
      </w:r>
      <w:r>
        <w:rPr>
          <w:rStyle w:val="NormalTok"/>
        </w:rPr>
        <w:t xml:space="preserve">    F_true </w:t>
      </w:r>
      <w:r>
        <w:rPr>
          <w:rStyle w:val="OperatorTok"/>
        </w:rPr>
        <w:t>=</w:t>
      </w:r>
      <w:r>
        <w:rPr>
          <w:rStyle w:val="NormalTok"/>
        </w:rPr>
        <w:t xml:space="preserve"> np.atleast_2d(np.asarray(F_true, dtype</w:t>
      </w:r>
      <w:r>
        <w:rPr>
          <w:rStyle w:val="OperatorTok"/>
        </w:rPr>
        <w:t>=</w:t>
      </w:r>
      <w:r>
        <w:rPr>
          <w:rStyle w:val="BuiltInTok"/>
        </w:rPr>
        <w:t>float</w:t>
      </w:r>
      <w:r>
        <w:rPr>
          <w:rStyle w:val="NormalTok"/>
        </w:rPr>
        <w:t>))</w:t>
      </w:r>
      <w:r>
        <w:br/>
      </w:r>
      <w:r>
        <w:rPr>
          <w:rStyle w:val="NormalTok"/>
        </w:rPr>
        <w:t xml:space="preserve">    </w:t>
      </w:r>
      <w:r>
        <w:rPr>
          <w:rStyle w:val="ControlFlowTok"/>
        </w:rPr>
        <w:t>if</w:t>
      </w:r>
      <w:r>
        <w:rPr>
          <w:rStyle w:val="NormalTok"/>
        </w:rPr>
        <w:t xml:space="preserve"> F_obtained.shape[</w:t>
      </w:r>
      <w:r>
        <w:rPr>
          <w:rStyle w:val="DecValTok"/>
        </w:rPr>
        <w:t>0</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BuiltInTok"/>
        </w:rPr>
        <w:t>float</w:t>
      </w:r>
      <w:r>
        <w:rPr>
          <w:rStyle w:val="NormalTok"/>
        </w:rPr>
        <w:t>(</w:t>
      </w:r>
      <w:r>
        <w:rPr>
          <w:rStyle w:val="StringTok"/>
        </w:rPr>
        <w:t>"inf"</w:t>
      </w:r>
      <w:r>
        <w:rPr>
          <w:rStyle w:val="NormalTok"/>
        </w:rPr>
        <w:t>)</w:t>
      </w:r>
      <w:r>
        <w:br/>
      </w:r>
      <w:r>
        <w:rPr>
          <w:rStyle w:val="NormalTok"/>
        </w:rPr>
        <w:t xml:space="preserve">    d </w:t>
      </w:r>
      <w:r>
        <w:rPr>
          <w:rStyle w:val="OperatorTok"/>
        </w:rPr>
        <w:t>=</w:t>
      </w:r>
      <w:r>
        <w:rPr>
          <w:rStyle w:val="NormalTok"/>
        </w:rPr>
        <w:t xml:space="preserve"> cdist(F_true, F_obtained)  </w:t>
      </w:r>
      <w:r>
        <w:rPr>
          <w:rStyle w:val="CommentTok"/>
        </w:rPr>
        <w:t># (P_true, P_obtained)</w:t>
      </w:r>
      <w:r>
        <w:br/>
      </w:r>
      <w:r>
        <w:rPr>
          <w:rStyle w:val="NormalTok"/>
        </w:rPr>
        <w:t xml:space="preserve">    </w:t>
      </w:r>
      <w:r>
        <w:rPr>
          <w:rStyle w:val="ControlFlowTok"/>
        </w:rPr>
        <w:t>return</w:t>
      </w:r>
      <w:r>
        <w:rPr>
          <w:rStyle w:val="NormalTok"/>
        </w:rPr>
        <w:t xml:space="preserve"> </w:t>
      </w:r>
      <w:r>
        <w:rPr>
          <w:rStyle w:val="BuiltInTok"/>
        </w:rPr>
        <w:t>float</w:t>
      </w:r>
      <w:r>
        <w:rPr>
          <w:rStyle w:val="NormalTok"/>
        </w:rPr>
        <w:t>(np.mean(d.</w:t>
      </w:r>
      <w:r>
        <w:rPr>
          <w:rStyle w:val="BuiltInTok"/>
        </w:rPr>
        <w:t>min</w:t>
      </w:r>
      <w:r>
        <w:rPr>
          <w:rStyle w:val="NormalTok"/>
        </w:rPr>
        <w:t>(axis</w:t>
      </w:r>
      <w:r>
        <w:rPr>
          <w:rStyle w:val="OperatorTok"/>
        </w:rPr>
        <w:t>=</w:t>
      </w:r>
      <w:r>
        <w:rPr>
          <w:rStyle w:val="DecValTok"/>
        </w:rPr>
        <w:t>1</w:t>
      </w:r>
      <w:r>
        <w:rPr>
          <w:rStyle w:val="NormalTok"/>
        </w:rPr>
        <w:t>)))</w:t>
      </w:r>
    </w:p>
    <w:p w14:paraId="427ECB55" w14:textId="77777777" w:rsidR="007376BA" w:rsidRDefault="0059228E">
      <w:pPr>
        <w:pStyle w:val="2"/>
        <w:rPr>
          <w:rFonts w:hint="eastAsia"/>
        </w:rPr>
      </w:pPr>
      <w:bookmarkStart w:id="262" w:name="_65b96f9a786632a86f6a30be1ad3287a6e4093d"/>
      <w:bookmarkStart w:id="263" w:name="_Toc242838707"/>
      <w:r>
        <w:rPr>
          <w:lang w:val="zh-CN"/>
        </w:rPr>
        <w:t xml:space="preserve">D.6 </w:t>
      </w:r>
      <w:r>
        <w:rPr>
          <w:rFonts w:hint="eastAsia"/>
          <w:lang w:val="zh-CN"/>
        </w:rPr>
        <w:t>变化响应基线之一：AR(1)</w:t>
      </w:r>
      <w:r>
        <w:rPr>
          <w:lang w:val="zh-CN"/>
        </w:rPr>
        <w:t xml:space="preserve"> </w:t>
      </w:r>
      <w:r>
        <w:rPr>
          <w:rFonts w:hint="eastAsia"/>
          <w:lang w:val="zh-CN"/>
        </w:rPr>
        <w:t>预测</w:t>
      </w:r>
      <w:bookmarkEnd w:id="262"/>
      <w:bookmarkEnd w:id="263"/>
    </w:p>
    <w:p w14:paraId="154B5BCA" w14:textId="77777777" w:rsidR="007376BA" w:rsidRDefault="0059228E">
      <w:pPr>
        <w:pStyle w:val="FirstParagraph"/>
      </w:pPr>
      <w:r>
        <w:rPr>
          <w:rFonts w:hint="eastAsia"/>
          <w:b/>
          <w:bCs/>
          <w:lang w:val="zh-CN"/>
        </w:rPr>
        <w:t>文件</w:t>
      </w:r>
      <w:r>
        <w:rPr>
          <w:rFonts w:hint="eastAsia"/>
          <w:lang w:val="zh-CN"/>
        </w:rPr>
        <w:t>：</w:t>
      </w:r>
      <w:r>
        <w:rPr>
          <w:lang w:val="zh-CN"/>
        </w:rPr>
        <w:t>algorithms/ar_nsga2.py</w:t>
      </w:r>
    </w:p>
    <w:p w14:paraId="070D1B0B" w14:textId="77777777" w:rsidR="007376BA" w:rsidRDefault="0059228E">
      <w:pPr>
        <w:pStyle w:val="a0"/>
      </w:pPr>
      <w:r>
        <w:rPr>
          <w:rFonts w:hint="eastAsia"/>
          <w:lang w:val="zh-CN"/>
        </w:rPr>
        <w:t>对应论文章节</w:t>
      </w:r>
      <w:r>
        <w:rPr>
          <w:lang w:val="zh-CN"/>
        </w:rPr>
        <w:t xml:space="preserve"> 3.8 </w:t>
      </w:r>
      <w:r>
        <w:rPr>
          <w:rFonts w:hint="eastAsia"/>
          <w:lang w:val="zh-CN"/>
        </w:rPr>
        <w:t>与已知问题</w:t>
      </w:r>
      <w:r>
        <w:rPr>
          <w:lang w:val="zh-CN"/>
        </w:rPr>
        <w:t xml:space="preserve"> </w:t>
      </w:r>
      <w:r>
        <w:rPr>
          <w:rFonts w:hint="eastAsia"/>
          <w:lang w:val="zh-CN"/>
        </w:rPr>
        <w:t>K1</w:t>
      </w:r>
      <w:r>
        <w:rPr>
          <w:rFonts w:hint="eastAsia"/>
          <w:lang w:val="zh-CN"/>
        </w:rPr>
        <w:t>。包含逐维</w:t>
      </w:r>
      <w:r>
        <w:rPr>
          <w:lang w:val="zh-CN"/>
        </w:rPr>
        <w:t xml:space="preserve"> OLS </w:t>
      </w:r>
      <w:r>
        <w:rPr>
          <w:rFonts w:hint="eastAsia"/>
          <w:lang w:val="zh-CN"/>
        </w:rPr>
        <w:t>一阶自回归拟合、斜率不稳定时的回退逻辑，以及”</w:t>
      </w:r>
      <w:r>
        <w:rPr>
          <w:rFonts w:hint="eastAsia"/>
          <w:b/>
          <w:bCs/>
          <w:lang w:val="zh-CN"/>
        </w:rPr>
        <w:t>先预留移民名额再拼接</w:t>
      </w:r>
      <w:r>
        <w:rPr>
          <w:rFonts w:hint="eastAsia"/>
          <w:lang w:val="zh-CN"/>
        </w:rPr>
        <w:t>”的</w:t>
      </w:r>
      <w:r>
        <w:rPr>
          <w:lang w:val="zh-CN"/>
        </w:rPr>
        <w:t xml:space="preserve"> K1 </w:t>
      </w:r>
      <w:r>
        <w:rPr>
          <w:rFonts w:hint="eastAsia"/>
          <w:lang w:val="zh-CN"/>
        </w:rPr>
        <w:t>修复实现。</w:t>
      </w:r>
    </w:p>
    <w:p w14:paraId="1CD3337D" w14:textId="77777777" w:rsidR="007376BA" w:rsidRDefault="0059228E">
      <w:pPr>
        <w:pStyle w:val="SourceCode"/>
      </w:pPr>
      <w:r>
        <w:rPr>
          <w:rStyle w:val="CommentTok"/>
        </w:rPr>
        <w:t>"""AR(1)-prediction NSGA-II baseline.</w:t>
      </w:r>
      <w:r>
        <w:br/>
      </w:r>
      <w:r>
        <w:br/>
      </w:r>
      <w:r>
        <w:rPr>
          <w:rStyle w:val="CommentTok"/>
        </w:rPr>
        <w:t>Maintains a short history of the non-dominated-population mean (per dim) and</w:t>
      </w:r>
      <w:r>
        <w:br/>
      </w:r>
      <w:r>
        <w:rPr>
          <w:rStyle w:val="CommentTok"/>
        </w:rPr>
        <w:t>fits an AR(1) model ``mu_k = a + b*mu_{k-1}`` per dimension via least squares.</w:t>
      </w:r>
      <w:r>
        <w:br/>
      </w:r>
      <w:r>
        <w:rPr>
          <w:rStyle w:val="CommentTok"/>
        </w:rPr>
        <w:t>On change, predicts ``mu_hat``, shifts the previous population, and injects</w:t>
      </w:r>
      <w:r>
        <w:br/>
      </w:r>
      <w:r>
        <w:rPr>
          <w:rStyle w:val="CommentTok"/>
        </w:rPr>
        <w:t>20% random immigrants. Falls back to first-difference extrapolation when the</w:t>
      </w:r>
      <w:r>
        <w:br/>
      </w:r>
      <w:r>
        <w:rPr>
          <w:rStyle w:val="CommentTok"/>
        </w:rPr>
        <w:t>AR(1) fit is unstable.</w:t>
      </w:r>
      <w:r>
        <w:br/>
      </w:r>
      <w:r>
        <w:rPr>
          <w:rStyle w:val="CommentTok"/>
        </w:rPr>
        <w:t>"""</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ImportTok"/>
        </w:rPr>
        <w:t>from</w:t>
      </w:r>
      <w:r>
        <w:rPr>
          <w:rStyle w:val="NormalTok"/>
        </w:rPr>
        <w:t xml:space="preserve"> .distribution_features </w:t>
      </w:r>
      <w:r>
        <w:rPr>
          <w:rStyle w:val="ImportTok"/>
        </w:rPr>
        <w:t>import</w:t>
      </w:r>
      <w:r>
        <w:rPr>
          <w:rStyle w:val="NormalTok"/>
        </w:rPr>
        <w:t xml:space="preserve"> (normalize, denormalize, extract_features,</w:t>
      </w:r>
      <w:r>
        <w:br/>
      </w:r>
      <w:r>
        <w:rPr>
          <w:rStyle w:val="NormalTok"/>
        </w:rPr>
        <w:t xml:space="preserve">                                    non_dominated_set)</w:t>
      </w:r>
      <w:r>
        <w:br/>
      </w:r>
      <w:r>
        <w:rPr>
          <w:rStyle w:val="ImportTok"/>
        </w:rPr>
        <w:t>from</w:t>
      </w:r>
      <w:r>
        <w:rPr>
          <w:rStyle w:val="NormalTok"/>
        </w:rPr>
        <w:t xml:space="preserve"> .environment_manager </w:t>
      </w:r>
      <w:r>
        <w:rPr>
          <w:rStyle w:val="ImportTok"/>
        </w:rPr>
        <w:t>import</w:t>
      </w:r>
      <w:r>
        <w:rPr>
          <w:rStyle w:val="NormalTok"/>
        </w:rPr>
        <w:t xml:space="preserve"> ChangeDetector</w:t>
      </w:r>
      <w:r>
        <w:br/>
      </w:r>
      <w:r>
        <w:br/>
      </w:r>
      <w:r>
        <w:br/>
      </w:r>
      <w:r>
        <w:rPr>
          <w:rStyle w:val="KeywordTok"/>
        </w:rPr>
        <w:t>class</w:t>
      </w:r>
      <w:r>
        <w:rPr>
          <w:rStyle w:val="NormalTok"/>
        </w:rPr>
        <w:t xml:space="preserve"> ARNSGA2:</w:t>
      </w:r>
      <w:r>
        <w:br/>
      </w:r>
      <w:r>
        <w:rPr>
          <w:rStyle w:val="NormalTok"/>
        </w:rPr>
        <w:t xml:space="preserve">    name </w:t>
      </w:r>
      <w:r>
        <w:rPr>
          <w:rStyle w:val="OperatorTok"/>
        </w:rPr>
        <w:t>=</w:t>
      </w:r>
      <w:r>
        <w:rPr>
          <w:rStyle w:val="NormalTok"/>
        </w:rPr>
        <w:t xml:space="preserve"> </w:t>
      </w:r>
      <w:r>
        <w:rPr>
          <w:rStyle w:val="StringTok"/>
        </w:rPr>
        <w:t>"ar1_predictive"</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history_len</w:t>
      </w:r>
      <w:r>
        <w:rPr>
          <w:rStyle w:val="OperatorTok"/>
        </w:rPr>
        <w:t>=</w:t>
      </w:r>
      <w:r>
        <w:rPr>
          <w:rStyle w:val="DecValTok"/>
        </w:rPr>
        <w:t>5</w:t>
      </w:r>
      <w:r>
        <w:rPr>
          <w:rStyle w:val="NormalTok"/>
        </w:rPr>
        <w:t>, immigrant_ratio</w:t>
      </w:r>
      <w:r>
        <w:rPr>
          <w:rStyle w:val="OperatorTok"/>
        </w:rPr>
        <w:t>=</w:t>
      </w:r>
      <w:r>
        <w:rPr>
          <w:rStyle w:val="FloatTok"/>
        </w:rPr>
        <w:t>0.2</w:t>
      </w:r>
      <w:r>
        <w:rPr>
          <w:rStyle w:val="NormalTok"/>
        </w:rPr>
        <w:t>, n_probes</w:t>
      </w:r>
      <w:r>
        <w:rPr>
          <w:rStyle w:val="OperatorTok"/>
        </w:rPr>
        <w:t>=</w:t>
      </w:r>
      <w:r>
        <w:rPr>
          <w:rStyle w:val="DecValTok"/>
        </w:rPr>
        <w:t>10</w:t>
      </w:r>
      <w:r>
        <w:rPr>
          <w:rStyle w:val="NormalTok"/>
        </w:rPr>
        <w:t>):</w:t>
      </w:r>
      <w:r>
        <w:br/>
      </w:r>
      <w:r>
        <w:rPr>
          <w:rStyle w:val="NormalTok"/>
        </w:rPr>
        <w:t xml:space="preserve">        </w:t>
      </w:r>
      <w:r>
        <w:rPr>
          <w:rStyle w:val="VariableTok"/>
        </w:rPr>
        <w:t>self</w:t>
      </w:r>
      <w:r>
        <w:rPr>
          <w:rStyle w:val="NormalTok"/>
        </w:rPr>
        <w:t xml:space="preserve">.history_len </w:t>
      </w:r>
      <w:r>
        <w:rPr>
          <w:rStyle w:val="OperatorTok"/>
        </w:rPr>
        <w:t>=</w:t>
      </w:r>
      <w:r>
        <w:rPr>
          <w:rStyle w:val="NormalTok"/>
        </w:rPr>
        <w:t xml:space="preserve"> </w:t>
      </w:r>
      <w:r>
        <w:rPr>
          <w:rStyle w:val="BuiltInTok"/>
        </w:rPr>
        <w:t>int</w:t>
      </w:r>
      <w:r>
        <w:rPr>
          <w:rStyle w:val="NormalTok"/>
        </w:rPr>
        <w:t>(history_len)</w:t>
      </w:r>
      <w:r>
        <w:br/>
      </w:r>
      <w:r>
        <w:rPr>
          <w:rStyle w:val="NormalTok"/>
        </w:rPr>
        <w:lastRenderedPageBreak/>
        <w:t xml:space="preserve">        </w:t>
      </w:r>
      <w:r>
        <w:rPr>
          <w:rStyle w:val="VariableTok"/>
        </w:rPr>
        <w:t>self</w:t>
      </w:r>
      <w:r>
        <w:rPr>
          <w:rStyle w:val="NormalTok"/>
        </w:rPr>
        <w:t xml:space="preserve">.immigrant_ratio </w:t>
      </w:r>
      <w:r>
        <w:rPr>
          <w:rStyle w:val="OperatorTok"/>
        </w:rPr>
        <w:t>=</w:t>
      </w:r>
      <w:r>
        <w:rPr>
          <w:rStyle w:val="NormalTok"/>
        </w:rPr>
        <w:t xml:space="preserve"> </w:t>
      </w:r>
      <w:r>
        <w:rPr>
          <w:rStyle w:val="BuiltInTok"/>
        </w:rPr>
        <w:t>float</w:t>
      </w:r>
      <w:r>
        <w:rPr>
          <w:rStyle w:val="NormalTok"/>
        </w:rPr>
        <w:t>(immigrant_ratio)</w:t>
      </w:r>
      <w:r>
        <w:br/>
      </w:r>
      <w:r>
        <w:rPr>
          <w:rStyle w:val="NormalTok"/>
        </w:rPr>
        <w:t xml:space="preserve">        </w:t>
      </w:r>
      <w:r>
        <w:rPr>
          <w:rStyle w:val="CommentTok"/>
        </w:rPr>
        <w:t># v2.4: n_probes was accepted but never stored — _ensure_probe would</w:t>
      </w:r>
      <w:r>
        <w:br/>
      </w:r>
      <w:r>
        <w:rPr>
          <w:rStyle w:val="NormalTok"/>
        </w:rPr>
        <w:t xml:space="preserve">        </w:t>
      </w:r>
      <w:r>
        <w:rPr>
          <w:rStyle w:val="CommentTok"/>
        </w:rPr>
        <w:t># crash with AttributeError on problems without a shared probe.</w:t>
      </w:r>
      <w:r>
        <w:br/>
      </w:r>
      <w:r>
        <w:rPr>
          <w:rStyle w:val="NormalTok"/>
        </w:rPr>
        <w:t xml:space="preserve">        </w:t>
      </w:r>
      <w:r>
        <w:rPr>
          <w:rStyle w:val="VariableTok"/>
        </w:rPr>
        <w:t>self</w:t>
      </w:r>
      <w:r>
        <w:rPr>
          <w:rStyle w:val="NormalTok"/>
        </w:rPr>
        <w:t xml:space="preserve">.n_probes </w:t>
      </w:r>
      <w:r>
        <w:rPr>
          <w:rStyle w:val="OperatorTok"/>
        </w:rPr>
        <w:t>=</w:t>
      </w:r>
      <w:r>
        <w:rPr>
          <w:rStyle w:val="NormalTok"/>
        </w:rPr>
        <w:t xml:space="preserve"> </w:t>
      </w:r>
      <w:r>
        <w:rPr>
          <w:rStyle w:val="BuiltInTok"/>
        </w:rPr>
        <w:t>int</w:t>
      </w:r>
      <w:r>
        <w:rPr>
          <w:rStyle w:val="NormalTok"/>
        </w:rPr>
        <w:t>(n_probes)</w:t>
      </w:r>
      <w:r>
        <w:br/>
      </w:r>
      <w:r>
        <w:rPr>
          <w:rStyle w:val="NormalTok"/>
        </w:rPr>
        <w:t xml:space="preserve">        </w:t>
      </w:r>
      <w:r>
        <w:rPr>
          <w:rStyle w:val="VariableTok"/>
        </w:rPr>
        <w:t>self</w:t>
      </w:r>
      <w:r>
        <w:rPr>
          <w:rStyle w:val="NormalTok"/>
        </w:rPr>
        <w:t xml:space="preserve">.mu_history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.sigma_history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.fallback_count </w:t>
      </w:r>
      <w:r>
        <w:rPr>
          <w:rStyle w:val="OperatorTok"/>
        </w:rPr>
        <w:t>=</w:t>
      </w:r>
      <w:r>
        <w:rPr>
          <w:rStyle w:val="NormalTok"/>
        </w:rPr>
        <w:t xml:space="preserve"> </w:t>
      </w:r>
      <w:r>
        <w:rPr>
          <w:rStyle w:val="DecValTok"/>
        </w:rPr>
        <w:t>0</w:t>
      </w:r>
      <w:r>
        <w:br/>
      </w:r>
      <w:r>
        <w:rPr>
          <w:rStyle w:val="NormalTok"/>
        </w:rPr>
        <w:t xml:space="preserve">        </w:t>
      </w:r>
      <w:r>
        <w:rPr>
          <w:rStyle w:val="VariableTok"/>
        </w:rPr>
        <w:t>self</w:t>
      </w:r>
      <w:r>
        <w:rPr>
          <w:rStyle w:val="NormalTok"/>
        </w:rPr>
        <w:t xml:space="preserve">._probe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._prev_probe_F </w:t>
      </w:r>
      <w:r>
        <w:rPr>
          <w:rStyle w:val="OperatorTok"/>
        </w:rPr>
        <w:t>=</w:t>
      </w:r>
      <w:r>
        <w:rPr>
          <w:rStyle w:val="NormalTok"/>
        </w:rPr>
        <w:t xml:space="preserve"> </w:t>
      </w:r>
      <w:r>
        <w:rPr>
          <w:rStyle w:val="VariableTok"/>
        </w:rPr>
        <w:t>None</w:t>
      </w:r>
      <w:r>
        <w:br/>
      </w:r>
      <w:r>
        <w:br/>
      </w:r>
      <w:r>
        <w:rPr>
          <w:rStyle w:val="NormalTok"/>
        </w:rPr>
        <w:t xml:space="preserve">    </w:t>
      </w:r>
      <w:r>
        <w:rPr>
          <w:rStyle w:val="KeywordTok"/>
        </w:rPr>
        <w:t>def</w:t>
      </w:r>
      <w:r>
        <w:rPr>
          <w:rStyle w:val="NormalTok"/>
        </w:rPr>
        <w:t xml:space="preserve"> _ensure_probe(</w:t>
      </w:r>
      <w:r>
        <w:rPr>
          <w:rStyle w:val="VariableTok"/>
        </w:rPr>
        <w:t>self</w:t>
      </w:r>
      <w:r>
        <w:rPr>
          <w:rStyle w:val="NormalTok"/>
        </w:rPr>
        <w:t>, prev_X, problem):</w:t>
      </w:r>
      <w:r>
        <w:br/>
      </w:r>
      <w:r>
        <w:rPr>
          <w:rStyle w:val="NormalTok"/>
        </w:rPr>
        <w:t xml:space="preserve">        shared </w:t>
      </w:r>
      <w:r>
        <w:rPr>
          <w:rStyle w:val="OperatorTok"/>
        </w:rPr>
        <w:t>=</w:t>
      </w:r>
      <w:r>
        <w:rPr>
          <w:rStyle w:val="NormalTok"/>
        </w:rPr>
        <w:t xml:space="preserve"> </w:t>
      </w:r>
      <w:r>
        <w:rPr>
          <w:rStyle w:val="BuiltInTok"/>
        </w:rPr>
        <w:t>getattr</w:t>
      </w:r>
      <w:r>
        <w:rPr>
          <w:rStyle w:val="NormalTok"/>
        </w:rPr>
        <w:t xml:space="preserve">(problem, </w:t>
      </w:r>
      <w:r>
        <w:rPr>
          <w:rStyle w:val="StringTok"/>
        </w:rPr>
        <w:t>"probe"</w:t>
      </w:r>
      <w:r>
        <w:rPr>
          <w:rStyle w:val="NormalTok"/>
        </w:rPr>
        <w:t xml:space="preserve">, </w:t>
      </w:r>
      <w:r>
        <w:rPr>
          <w:rStyle w:val="VariableTok"/>
        </w:rPr>
        <w:t>None</w:t>
      </w:r>
      <w:r>
        <w:rPr>
          <w:rStyle w:val="NormalTok"/>
        </w:rPr>
        <w:t>)</w:t>
      </w:r>
      <w:r>
        <w:br/>
      </w:r>
      <w:r>
        <w:rPr>
          <w:rStyle w:val="NormalTok"/>
        </w:rPr>
        <w:t xml:space="preserve">        </w:t>
      </w:r>
      <w:r>
        <w:rPr>
          <w:rStyle w:val="ControlFlowTok"/>
        </w:rPr>
        <w:t>if</w:t>
      </w:r>
      <w:r>
        <w:rPr>
          <w:rStyle w:val="NormalTok"/>
        </w:rPr>
        <w:t xml:space="preserve"> shared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._probe </w:t>
      </w:r>
      <w:r>
        <w:rPr>
          <w:rStyle w:val="OperatorTok"/>
        </w:rPr>
        <w:t>=</w:t>
      </w:r>
      <w:r>
        <w:rPr>
          <w:rStyle w:val="NormalTok"/>
        </w:rPr>
        <w:t xml:space="preserve"> np.asarray(shared, dtype</w:t>
      </w:r>
      <w:r>
        <w:rPr>
          <w:rStyle w:val="OperatorTok"/>
        </w:rPr>
        <w:t>=</w:t>
      </w:r>
      <w:r>
        <w:rPr>
          <w:rStyle w:val="BuiltInTok"/>
        </w:rPr>
        <w:t>float</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._probe</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._probe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w:t>
      </w:r>
      <w:r>
        <w:rPr>
          <w:rStyle w:val="VariableTok"/>
        </w:rPr>
        <w:t>self</w:t>
      </w:r>
      <w:r>
        <w:rPr>
          <w:rStyle w:val="NormalTok"/>
        </w:rPr>
        <w:t>._probe.shape[</w:t>
      </w:r>
      <w:r>
        <w:rPr>
          <w:rStyle w:val="DecValTok"/>
        </w:rPr>
        <w:t>1</w:t>
      </w:r>
      <w:r>
        <w:rPr>
          <w:rStyle w:val="NormalTok"/>
        </w:rPr>
        <w:t xml:space="preserve">] </w:t>
      </w:r>
      <w:r>
        <w:rPr>
          <w:rStyle w:val="OperatorTok"/>
        </w:rPr>
        <w:t>!=</w:t>
      </w:r>
      <w:r>
        <w:rPr>
          <w:rStyle w:val="NormalTok"/>
        </w:rPr>
        <w:t xml:space="preserve"> prev_X.shape[</w:t>
      </w:r>
      <w:r>
        <w:rPr>
          <w:rStyle w:val="DecValTok"/>
        </w:rPr>
        <w:t>1</w:t>
      </w:r>
      <w:r>
        <w:rPr>
          <w:rStyle w:val="NormalTok"/>
        </w:rPr>
        <w:t>]:</w:t>
      </w:r>
      <w:r>
        <w:br/>
      </w:r>
      <w:r>
        <w:rPr>
          <w:rStyle w:val="NormalTok"/>
        </w:rPr>
        <w:t xml:space="preserve">            n </w:t>
      </w:r>
      <w:r>
        <w:rPr>
          <w:rStyle w:val="OperatorTok"/>
        </w:rPr>
        <w:t>=</w:t>
      </w:r>
      <w:r>
        <w:rPr>
          <w:rStyle w:val="NormalTok"/>
        </w:rPr>
        <w:t xml:space="preserve"> </w:t>
      </w:r>
      <w:r>
        <w:rPr>
          <w:rStyle w:val="BuiltInTok"/>
        </w:rPr>
        <w:t>min</w:t>
      </w:r>
      <w:r>
        <w:rPr>
          <w:rStyle w:val="NormalTok"/>
        </w:rPr>
        <w:t>(</w:t>
      </w:r>
      <w:r>
        <w:rPr>
          <w:rStyle w:val="VariableTok"/>
        </w:rPr>
        <w:t>self</w:t>
      </w:r>
      <w:r>
        <w:rPr>
          <w:rStyle w:val="NormalTok"/>
        </w:rPr>
        <w:t>.n_probes, prev_X.shape[</w:t>
      </w:r>
      <w:r>
        <w:rPr>
          <w:rStyle w:val="DecValTok"/>
        </w:rPr>
        <w:t>0</w:t>
      </w:r>
      <w:r>
        <w:rPr>
          <w:rStyle w:val="NormalTok"/>
        </w:rPr>
        <w:t>])</w:t>
      </w:r>
      <w:r>
        <w:br/>
      </w:r>
      <w:r>
        <w:rPr>
          <w:rStyle w:val="NormalTok"/>
        </w:rPr>
        <w:t xml:space="preserve">            </w:t>
      </w:r>
      <w:r>
        <w:rPr>
          <w:rStyle w:val="VariableTok"/>
        </w:rPr>
        <w:t>self</w:t>
      </w:r>
      <w:r>
        <w:rPr>
          <w:rStyle w:val="NormalTok"/>
        </w:rPr>
        <w:t xml:space="preserve">._probe </w:t>
      </w:r>
      <w:r>
        <w:rPr>
          <w:rStyle w:val="OperatorTok"/>
        </w:rPr>
        <w:t>=</w:t>
      </w:r>
      <w:r>
        <w:rPr>
          <w:rStyle w:val="NormalTok"/>
        </w:rPr>
        <w:t xml:space="preserve"> np.asarray(prev_X[:n], dtype</w:t>
      </w:r>
      <w:r>
        <w:rPr>
          <w:rStyle w:val="OperatorTok"/>
        </w:rPr>
        <w:t>=</w:t>
      </w:r>
      <w:r>
        <w:rPr>
          <w:rStyle w:val="BuiltInTok"/>
        </w:rPr>
        <w:t>float</w:t>
      </w:r>
      <w:r>
        <w:rPr>
          <w:rStyle w:val="NormalTok"/>
        </w:rPr>
        <w:t>).copy()</w:t>
      </w:r>
      <w:r>
        <w:br/>
      </w:r>
      <w:r>
        <w:rPr>
          <w:rStyle w:val="NormalTok"/>
        </w:rPr>
        <w:t xml:space="preserve">        </w:t>
      </w:r>
      <w:r>
        <w:rPr>
          <w:rStyle w:val="ControlFlowTok"/>
        </w:rPr>
        <w:t>return</w:t>
      </w:r>
      <w:r>
        <w:rPr>
          <w:rStyle w:val="NormalTok"/>
        </w:rPr>
        <w:t xml:space="preserve"> </w:t>
      </w:r>
      <w:r>
        <w:rPr>
          <w:rStyle w:val="VariableTok"/>
        </w:rPr>
        <w:t>self</w:t>
      </w:r>
      <w:r>
        <w:rPr>
          <w:rStyle w:val="NormalTok"/>
        </w:rPr>
        <w:t>._probe</w:t>
      </w:r>
      <w:r>
        <w:br/>
      </w:r>
      <w:r>
        <w:br/>
      </w:r>
      <w:r>
        <w:rPr>
          <w:rStyle w:val="NormalTok"/>
        </w:rPr>
        <w:t xml:space="preserve">    </w:t>
      </w:r>
      <w:r>
        <w:rPr>
          <w:rStyle w:val="KeywordTok"/>
        </w:rPr>
        <w:t>def</w:t>
      </w:r>
      <w:r>
        <w:rPr>
          <w:rStyle w:val="NormalTok"/>
        </w:rPr>
        <w:t xml:space="preserve"> _detect_change(</w:t>
      </w:r>
      <w:r>
        <w:rPr>
          <w:rStyle w:val="VariableTok"/>
        </w:rPr>
        <w:t>self</w:t>
      </w:r>
      <w:r>
        <w:rPr>
          <w:rStyle w:val="NormalTok"/>
        </w:rPr>
        <w:t>, problem):</w:t>
      </w:r>
      <w:r>
        <w:br/>
      </w:r>
      <w:r>
        <w:rPr>
          <w:rStyle w:val="NormalTok"/>
        </w:rPr>
        <w:t xml:space="preserve">        probe </w:t>
      </w:r>
      <w:r>
        <w:rPr>
          <w:rStyle w:val="OperatorTok"/>
        </w:rPr>
        <w:t>=</w:t>
      </w:r>
      <w:r>
        <w:rPr>
          <w:rStyle w:val="NormalTok"/>
        </w:rPr>
        <w:t xml:space="preserve"> </w:t>
      </w:r>
      <w:r>
        <w:rPr>
          <w:rStyle w:val="VariableTok"/>
        </w:rPr>
        <w:t>self</w:t>
      </w:r>
      <w:r>
        <w:rPr>
          <w:rStyle w:val="NormalTok"/>
        </w:rPr>
        <w:t>._probe</w:t>
      </w:r>
      <w:r>
        <w:br/>
      </w:r>
      <w:r>
        <w:rPr>
          <w:rStyle w:val="NormalTok"/>
        </w:rPr>
        <w:t xml:space="preserve">        </w:t>
      </w:r>
      <w:r>
        <w:rPr>
          <w:rStyle w:val="ControlFlowTok"/>
        </w:rPr>
        <w:t>if</w:t>
      </w:r>
      <w:r>
        <w:rPr>
          <w:rStyle w:val="NormalTok"/>
        </w:rPr>
        <w:t xml:space="preserve"> probe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w:t>
      </w:r>
      <w:r>
        <w:rPr>
          <w:rStyle w:val="FloatTok"/>
        </w:rPr>
        <w:t>0.0</w:t>
      </w:r>
      <w:r>
        <w:br/>
      </w:r>
      <w:r>
        <w:rPr>
          <w:rStyle w:val="NormalTok"/>
        </w:rPr>
        <w:t xml:space="preserve">        </w:t>
      </w:r>
      <w:r>
        <w:rPr>
          <w:rStyle w:val="CommentTok"/>
        </w:rPr>
        <w:t># evaluate probe under current (new) env</w:t>
      </w:r>
      <w:r>
        <w:br/>
      </w:r>
      <w:r>
        <w:rPr>
          <w:rStyle w:val="NormalTok"/>
        </w:rPr>
        <w:t xml:space="preserve">        new_F </w:t>
      </w:r>
      <w:r>
        <w:rPr>
          <w:rStyle w:val="OperatorTok"/>
        </w:rPr>
        <w:t>=</w:t>
      </w:r>
      <w:r>
        <w:rPr>
          <w:rStyle w:val="NormalTok"/>
        </w:rPr>
        <w:t xml:space="preserve"> problem._calc_objectives(np.atleast_2d(probe))</w:t>
      </w:r>
      <w:r>
        <w:br/>
      </w:r>
      <w:r>
        <w:rPr>
          <w:rStyle w:val="NormalTok"/>
        </w:rPr>
        <w:t xml:space="preserve">        prev_F </w:t>
      </w:r>
      <w:r>
        <w:rPr>
          <w:rStyle w:val="OperatorTok"/>
        </w:rPr>
        <w:t>=</w:t>
      </w:r>
      <w:r>
        <w:rPr>
          <w:rStyle w:val="NormalTok"/>
        </w:rPr>
        <w:t xml:space="preserve"> </w:t>
      </w:r>
      <w:r>
        <w:rPr>
          <w:rStyle w:val="VariableTok"/>
        </w:rPr>
        <w:t>self</w:t>
      </w:r>
      <w:r>
        <w:rPr>
          <w:rStyle w:val="NormalTok"/>
        </w:rPr>
        <w:t>._prev_probe_F</w:t>
      </w:r>
      <w:r>
        <w:br/>
      </w:r>
      <w:r>
        <w:rPr>
          <w:rStyle w:val="NormalTok"/>
        </w:rPr>
        <w:t xml:space="preserve">        </w:t>
      </w:r>
      <w:r>
        <w:rPr>
          <w:rStyle w:val="ControlFlowTok"/>
        </w:rPr>
        <w:t>if</w:t>
      </w:r>
      <w:r>
        <w:rPr>
          <w:rStyle w:val="NormalTok"/>
        </w:rPr>
        <w:t xml:space="preserve"> prev_F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._prev_probe_F </w:t>
      </w:r>
      <w:r>
        <w:rPr>
          <w:rStyle w:val="OperatorTok"/>
        </w:rPr>
        <w:t>=</w:t>
      </w:r>
      <w:r>
        <w:rPr>
          <w:rStyle w:val="NormalTok"/>
        </w:rPr>
        <w:t xml:space="preserve"> new_F</w:t>
      </w:r>
      <w:r>
        <w:br/>
      </w:r>
      <w:r>
        <w:rPr>
          <w:rStyle w:val="NormalTok"/>
        </w:rPr>
        <w:t xml:space="preserve">            </w:t>
      </w:r>
      <w:r>
        <w:rPr>
          <w:rStyle w:val="ControlFlowTok"/>
        </w:rPr>
        <w:t>return</w:t>
      </w:r>
      <w:r>
        <w:rPr>
          <w:rStyle w:val="NormalTok"/>
        </w:rPr>
        <w:t xml:space="preserve"> </w:t>
      </w:r>
      <w:r>
        <w:rPr>
          <w:rStyle w:val="FloatTok"/>
        </w:rPr>
        <w:t>0.0</w:t>
      </w:r>
      <w:r>
        <w:br/>
      </w:r>
      <w:r>
        <w:rPr>
          <w:rStyle w:val="NormalTok"/>
        </w:rPr>
        <w:t xml:space="preserve">        cd </w:t>
      </w:r>
      <w:r>
        <w:rPr>
          <w:rStyle w:val="OperatorTok"/>
        </w:rPr>
        <w:t>=</w:t>
      </w:r>
      <w:r>
        <w:rPr>
          <w:rStyle w:val="NormalTok"/>
        </w:rPr>
        <w:t xml:space="preserve"> ChangeDetector(probe, problem.n_obj)</w:t>
      </w:r>
      <w:r>
        <w:br/>
      </w:r>
      <w:r>
        <w:rPr>
          <w:rStyle w:val="NormalTok"/>
        </w:rPr>
        <w:t xml:space="preserve">        Dk </w:t>
      </w:r>
      <w:r>
        <w:rPr>
          <w:rStyle w:val="OperatorTok"/>
        </w:rPr>
        <w:t>=</w:t>
      </w:r>
      <w:r>
        <w:rPr>
          <w:rStyle w:val="NormalTok"/>
        </w:rPr>
        <w:t xml:space="preserve"> cd.detect(prev_F, new_F)</w:t>
      </w:r>
      <w:r>
        <w:br/>
      </w:r>
      <w:r>
        <w:rPr>
          <w:rStyle w:val="NormalTok"/>
        </w:rPr>
        <w:t xml:space="preserve">        </w:t>
      </w:r>
      <w:r>
        <w:rPr>
          <w:rStyle w:val="VariableTok"/>
        </w:rPr>
        <w:t>self</w:t>
      </w:r>
      <w:r>
        <w:rPr>
          <w:rStyle w:val="NormalTok"/>
        </w:rPr>
        <w:t xml:space="preserve">._prev_probe_F </w:t>
      </w:r>
      <w:r>
        <w:rPr>
          <w:rStyle w:val="OperatorTok"/>
        </w:rPr>
        <w:t>=</w:t>
      </w:r>
      <w:r>
        <w:rPr>
          <w:rStyle w:val="NormalTok"/>
        </w:rPr>
        <w:t xml:space="preserve"> new_F</w:t>
      </w:r>
      <w:r>
        <w:br/>
      </w:r>
      <w:r>
        <w:rPr>
          <w:rStyle w:val="NormalTok"/>
        </w:rPr>
        <w:t xml:space="preserve">        </w:t>
      </w:r>
      <w:r>
        <w:rPr>
          <w:rStyle w:val="ControlFlowTok"/>
        </w:rPr>
        <w:t>return</w:t>
      </w:r>
      <w:r>
        <w:rPr>
          <w:rStyle w:val="NormalTok"/>
        </w:rPr>
        <w:t xml:space="preserve"> Dk</w:t>
      </w:r>
      <w:r>
        <w:br/>
      </w:r>
      <w:r>
        <w:br/>
      </w:r>
      <w:r>
        <w:rPr>
          <w:rStyle w:val="NormalTok"/>
        </w:rPr>
        <w:t xml:space="preserve">    </w:t>
      </w:r>
      <w:r>
        <w:rPr>
          <w:rStyle w:val="KeywordTok"/>
        </w:rPr>
        <w:t>def</w:t>
      </w:r>
      <w:r>
        <w:rPr>
          <w:rStyle w:val="NormalTok"/>
        </w:rPr>
        <w:t xml:space="preserve"> respond(</w:t>
      </w:r>
      <w:r>
        <w:rPr>
          <w:rStyle w:val="VariableTok"/>
        </w:rPr>
        <w:t>self</w:t>
      </w:r>
      <w:r>
        <w:rPr>
          <w:rStyle w:val="NormalTok"/>
        </w:rPr>
        <w:t>, prev_X, prev_F, problem, env_index, rng):</w:t>
      </w:r>
      <w:r>
        <w:br/>
      </w:r>
      <w:r>
        <w:rPr>
          <w:rStyle w:val="NormalTok"/>
        </w:rPr>
        <w:t xml:space="preserve">        N, D </w:t>
      </w:r>
      <w:r>
        <w:rPr>
          <w:rStyle w:val="OperatorTok"/>
        </w:rPr>
        <w:t>=</w:t>
      </w:r>
      <w:r>
        <w:rPr>
          <w:rStyle w:val="NormalTok"/>
        </w:rPr>
        <w:t xml:space="preserve"> prev_X.shape</w:t>
      </w:r>
      <w:r>
        <w:br/>
      </w:r>
      <w:r>
        <w:rPr>
          <w:rStyle w:val="NormalTok"/>
        </w:rPr>
        <w:t xml:space="preserve">        xl </w:t>
      </w:r>
      <w:r>
        <w:rPr>
          <w:rStyle w:val="OperatorTok"/>
        </w:rPr>
        <w:t>=</w:t>
      </w:r>
      <w:r>
        <w:rPr>
          <w:rStyle w:val="NormalTok"/>
        </w:rPr>
        <w:t xml:space="preserve"> np.asarray(problem.xl, dtype</w:t>
      </w:r>
      <w:r>
        <w:rPr>
          <w:rStyle w:val="OperatorTok"/>
        </w:rPr>
        <w:t>=</w:t>
      </w:r>
      <w:r>
        <w:rPr>
          <w:rStyle w:val="BuiltInTok"/>
        </w:rPr>
        <w:t>float</w:t>
      </w:r>
      <w:r>
        <w:rPr>
          <w:rStyle w:val="NormalTok"/>
        </w:rPr>
        <w:t>)</w:t>
      </w:r>
      <w:r>
        <w:br/>
      </w:r>
      <w:r>
        <w:rPr>
          <w:rStyle w:val="NormalTok"/>
        </w:rPr>
        <w:t xml:space="preserve">        xu </w:t>
      </w:r>
      <w:r>
        <w:rPr>
          <w:rStyle w:val="OperatorTok"/>
        </w:rPr>
        <w:t>=</w:t>
      </w:r>
      <w:r>
        <w:rPr>
          <w:rStyle w:val="NormalTok"/>
        </w:rPr>
        <w:t xml:space="preserve"> np.asarray(problem.xu, dtype</w:t>
      </w:r>
      <w:r>
        <w:rPr>
          <w:rStyle w:val="OperatorTok"/>
        </w:rPr>
        <w:t>=</w:t>
      </w:r>
      <w:r>
        <w:rPr>
          <w:rStyle w:val="BuiltInTok"/>
        </w:rPr>
        <w:t>float</w:t>
      </w:r>
      <w:r>
        <w:rPr>
          <w:rStyle w:val="NormalTok"/>
        </w:rPr>
        <w:t>)</w:t>
      </w:r>
      <w:r>
        <w:br/>
      </w:r>
      <w:r>
        <w:rPr>
          <w:rStyle w:val="NormalTok"/>
        </w:rPr>
        <w:t xml:space="preserve">        </w:t>
      </w:r>
      <w:r>
        <w:rPr>
          <w:rStyle w:val="CommentTok"/>
        </w:rPr>
        <w:t># non-dominated subset for feature extraction</w:t>
      </w:r>
      <w:r>
        <w:br/>
      </w:r>
      <w:r>
        <w:rPr>
          <w:rStyle w:val="NormalTok"/>
        </w:rPr>
        <w:t xml:space="preserve">        nd_mask </w:t>
      </w:r>
      <w:r>
        <w:rPr>
          <w:rStyle w:val="OperatorTok"/>
        </w:rPr>
        <w:t>=</w:t>
      </w:r>
      <w:r>
        <w:rPr>
          <w:rStyle w:val="NormalTok"/>
        </w:rPr>
        <w:t xml:space="preserve"> non_dominated_set(prev_X, prev_F)</w:t>
      </w:r>
      <w:r>
        <w:br/>
      </w:r>
      <w:r>
        <w:rPr>
          <w:rStyle w:val="NormalTok"/>
        </w:rPr>
        <w:t xml:space="preserve">        nd_X </w:t>
      </w:r>
      <w:r>
        <w:rPr>
          <w:rStyle w:val="OperatorTok"/>
        </w:rPr>
        <w:t>=</w:t>
      </w:r>
      <w:r>
        <w:rPr>
          <w:rStyle w:val="NormalTok"/>
        </w:rPr>
        <w:t xml:space="preserve"> prev_X[nd_mask] </w:t>
      </w:r>
      <w:r>
        <w:rPr>
          <w:rStyle w:val="ControlFlowTok"/>
        </w:rPr>
        <w:t>if</w:t>
      </w:r>
      <w:r>
        <w:rPr>
          <w:rStyle w:val="NormalTok"/>
        </w:rPr>
        <w:t xml:space="preserve"> nd_mask.</w:t>
      </w:r>
      <w:r>
        <w:rPr>
          <w:rStyle w:val="BuiltInTok"/>
        </w:rPr>
        <w:t>sum</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prev_X</w:t>
      </w:r>
      <w:r>
        <w:br/>
      </w:r>
      <w:r>
        <w:rPr>
          <w:rStyle w:val="NormalTok"/>
        </w:rPr>
        <w:t xml:space="preserve">        mu_prev, sigma_prev </w:t>
      </w:r>
      <w:r>
        <w:rPr>
          <w:rStyle w:val="OperatorTok"/>
        </w:rPr>
        <w:t>=</w:t>
      </w:r>
      <w:r>
        <w:rPr>
          <w:rStyle w:val="NormalTok"/>
        </w:rPr>
        <w:t xml:space="preserve"> extract_features(nd_X, xl, xu)</w:t>
      </w:r>
      <w:r>
        <w:br/>
      </w:r>
      <w:r>
        <w:rPr>
          <w:rStyle w:val="NormalTok"/>
        </w:rPr>
        <w:t xml:space="preserve">        </w:t>
      </w:r>
      <w:r>
        <w:rPr>
          <w:rStyle w:val="VariableTok"/>
        </w:rPr>
        <w:t>self</w:t>
      </w:r>
      <w:r>
        <w:rPr>
          <w:rStyle w:val="NormalTok"/>
        </w:rPr>
        <w:t>._ensure_probe(prev_X, problem)</w:t>
      </w:r>
      <w:r>
        <w:br/>
      </w:r>
      <w:r>
        <w:rPr>
          <w:rStyle w:val="NormalTok"/>
        </w:rPr>
        <w:lastRenderedPageBreak/>
        <w:t xml:space="preserve">        Dk </w:t>
      </w:r>
      <w:r>
        <w:rPr>
          <w:rStyle w:val="OperatorTok"/>
        </w:rPr>
        <w:t>=</w:t>
      </w:r>
      <w:r>
        <w:rPr>
          <w:rStyle w:val="NormalTok"/>
        </w:rPr>
        <w:t xml:space="preserve"> </w:t>
      </w:r>
      <w:r>
        <w:rPr>
          <w:rStyle w:val="VariableTok"/>
        </w:rPr>
        <w:t>self</w:t>
      </w:r>
      <w:r>
        <w:rPr>
          <w:rStyle w:val="NormalTok"/>
        </w:rPr>
        <w:t>._detect_change(problem)</w:t>
      </w:r>
      <w:r>
        <w:br/>
      </w:r>
      <w:r>
        <w:rPr>
          <w:rStyle w:val="NormalTok"/>
        </w:rPr>
        <w:t xml:space="preserve">        </w:t>
      </w:r>
      <w:r>
        <w:rPr>
          <w:rStyle w:val="CommentTok"/>
        </w:rPr>
        <w:t># predict mu_hat</w:t>
      </w:r>
      <w:r>
        <w:br/>
      </w:r>
      <w:r>
        <w:rPr>
          <w:rStyle w:val="NormalTok"/>
        </w:rPr>
        <w:t xml:space="preserve">        </w:t>
      </w:r>
      <w:r>
        <w:rPr>
          <w:rStyle w:val="VariableTok"/>
        </w:rPr>
        <w:t>self</w:t>
      </w:r>
      <w:r>
        <w:rPr>
          <w:rStyle w:val="NormalTok"/>
        </w:rPr>
        <w:t>.mu_history.append(mu_prev)</w:t>
      </w:r>
      <w:r>
        <w:br/>
      </w:r>
      <w:r>
        <w:rPr>
          <w:rStyle w:val="NormalTok"/>
        </w:rPr>
        <w:t xml:space="preserve">        </w:t>
      </w:r>
      <w:r>
        <w:rPr>
          <w:rStyle w:val="VariableTok"/>
        </w:rPr>
        <w:t>self</w:t>
      </w:r>
      <w:r>
        <w:rPr>
          <w:rStyle w:val="NormalTok"/>
        </w:rPr>
        <w:t>.sigma_history.append(sigma_prev)</w:t>
      </w:r>
      <w: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.mu_history) </w:t>
      </w:r>
      <w:r>
        <w:rPr>
          <w:rStyle w:val="OperatorTok"/>
        </w:rPr>
        <w:t>&gt;</w:t>
      </w:r>
      <w:r>
        <w:rPr>
          <w:rStyle w:val="NormalTok"/>
        </w:rPr>
        <w:t xml:space="preserve"> </w:t>
      </w:r>
      <w:r>
        <w:rPr>
          <w:rStyle w:val="VariableTok"/>
        </w:rPr>
        <w:t>self</w:t>
      </w:r>
      <w:r>
        <w:rPr>
          <w:rStyle w:val="NormalTok"/>
        </w:rPr>
        <w:t>.history_len:</w:t>
      </w:r>
      <w:r>
        <w:br/>
      </w:r>
      <w:r>
        <w:rPr>
          <w:rStyle w:val="NormalTok"/>
        </w:rPr>
        <w:t xml:space="preserve">            </w:t>
      </w:r>
      <w:r>
        <w:rPr>
          <w:rStyle w:val="VariableTok"/>
        </w:rPr>
        <w:t>self</w:t>
      </w:r>
      <w:r>
        <w:rPr>
          <w:rStyle w:val="NormalTok"/>
        </w:rPr>
        <w:t>.mu_history.pop(</w:t>
      </w:r>
      <w:r>
        <w:rPr>
          <w:rStyle w:val="DecValTok"/>
        </w:rPr>
        <w:t>0</w:t>
      </w:r>
      <w:r>
        <w:rPr>
          <w:rStyle w:val="NormalTok"/>
        </w:rPr>
        <w:t>)</w:t>
      </w:r>
      <w:r>
        <w:br/>
      </w:r>
      <w:r>
        <w:rPr>
          <w:rStyle w:val="NormalTok"/>
        </w:rPr>
        <w:t xml:space="preserve">            </w:t>
      </w:r>
      <w:r>
        <w:rPr>
          <w:rStyle w:val="VariableTok"/>
        </w:rPr>
        <w:t>self</w:t>
      </w:r>
      <w:r>
        <w:rPr>
          <w:rStyle w:val="NormalTok"/>
        </w:rPr>
        <w:t>.sigma_history.pop(</w:t>
      </w:r>
      <w:r>
        <w:rPr>
          <w:rStyle w:val="DecValTok"/>
        </w:rPr>
        <w:t>0</w:t>
      </w:r>
      <w:r>
        <w:rPr>
          <w:rStyle w:val="NormalTok"/>
        </w:rPr>
        <w:t>)</w:t>
      </w:r>
      <w:r>
        <w:br/>
      </w:r>
      <w:r>
        <w:rPr>
          <w:rStyle w:val="NormalTok"/>
        </w:rPr>
        <w:t xml:space="preserve">        fallback </w:t>
      </w:r>
      <w:r>
        <w:rPr>
          <w:rStyle w:val="OperatorTok"/>
        </w:rPr>
        <w:t>=</w:t>
      </w:r>
      <w:r>
        <w:rPr>
          <w:rStyle w:val="NormalTok"/>
        </w:rPr>
        <w:t xml:space="preserve"> </w:t>
      </w:r>
      <w:r>
        <w:rPr>
          <w:rStyle w:val="VariableTok"/>
        </w:rPr>
        <w:t>False</w:t>
      </w:r>
      <w: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.mu_history) </w:t>
      </w:r>
      <w:r>
        <w:rPr>
          <w:rStyle w:val="OperatorTok"/>
        </w:rPr>
        <w:t>&gt;=</w:t>
      </w:r>
      <w:r>
        <w:rPr>
          <w:rStyle w:val="NormalTok"/>
        </w:rPr>
        <w:t xml:space="preserve"> </w:t>
      </w:r>
      <w:r>
        <w:rPr>
          <w:rStyle w:val="DecValTok"/>
        </w:rPr>
        <w:t>3</w:t>
      </w:r>
      <w:r>
        <w:rPr>
          <w:rStyle w:val="NormalTok"/>
        </w:rPr>
        <w:t>:</w:t>
      </w:r>
      <w:r>
        <w:br/>
      </w:r>
      <w:r>
        <w:rPr>
          <w:rStyle w:val="NormalTok"/>
        </w:rPr>
        <w:t xml:space="preserve">            </w:t>
      </w:r>
      <w:r>
        <w:rPr>
          <w:rStyle w:val="CommentTok"/>
        </w:rPr>
        <w:t># Per-dimension AR(1) OLS: mu_k[d] = a[d] + b[d]*mu_{k-1}[d].</w:t>
      </w:r>
      <w:r>
        <w:br/>
      </w:r>
      <w:r>
        <w:rPr>
          <w:rStyle w:val="NormalTok"/>
        </w:rPr>
        <w:t xml:space="preserve">            </w:t>
      </w:r>
      <w:r>
        <w:rPr>
          <w:rStyle w:val="CommentTok"/>
        </w:rPr>
        <w:t># (A joint multivariate regression would mix unrelated dimensions</w:t>
      </w:r>
      <w:r>
        <w:br/>
      </w:r>
      <w:r>
        <w:rPr>
          <w:rStyle w:val="NormalTok"/>
        </w:rPr>
        <w:t xml:space="preserve">            </w:t>
      </w:r>
      <w:r>
        <w:rPr>
          <w:rStyle w:val="CommentTok"/>
        </w:rPr>
        <w:t>#  and produce meaningless centres — fixed.)</w:t>
      </w:r>
      <w:r>
        <w:br/>
      </w:r>
      <w:r>
        <w:rPr>
          <w:rStyle w:val="NormalTok"/>
        </w:rPr>
        <w:t xml:space="preserve">            hist </w:t>
      </w:r>
      <w:r>
        <w:rPr>
          <w:rStyle w:val="OperatorTok"/>
        </w:rPr>
        <w:t>=</w:t>
      </w:r>
      <w:r>
        <w:rPr>
          <w:rStyle w:val="NormalTok"/>
        </w:rPr>
        <w:t xml:space="preserve"> np.array(</w:t>
      </w:r>
      <w:r>
        <w:rPr>
          <w:rStyle w:val="VariableTok"/>
        </w:rPr>
        <w:t>self</w:t>
      </w:r>
      <w:r>
        <w:rPr>
          <w:rStyle w:val="NormalTok"/>
        </w:rPr>
        <w:t>.mu_history)</w:t>
      </w:r>
      <w:r>
        <w:br/>
      </w:r>
      <w:r>
        <w:rPr>
          <w:rStyle w:val="NormalTok"/>
        </w:rPr>
        <w:t xml:space="preserve">            x_prev </w:t>
      </w:r>
      <w:r>
        <w:rPr>
          <w:rStyle w:val="OperatorTok"/>
        </w:rPr>
        <w:t>=</w:t>
      </w:r>
      <w:r>
        <w:rPr>
          <w:rStyle w:val="NormalTok"/>
        </w:rPr>
        <w:t xml:space="preserve"> hist[:</w:t>
      </w:r>
      <w:r>
        <w:rPr>
          <w:rStyle w:val="OperatorTok"/>
        </w:rPr>
        <w:t>-</w:t>
      </w:r>
      <w:r>
        <w:rPr>
          <w:rStyle w:val="DecValTok"/>
        </w:rPr>
        <w:t>1</w:t>
      </w:r>
      <w:r>
        <w:rPr>
          <w:rStyle w:val="NormalTok"/>
        </w:rPr>
        <w:t>]</w:t>
      </w:r>
      <w:r>
        <w:br/>
      </w:r>
      <w:r>
        <w:rPr>
          <w:rStyle w:val="NormalTok"/>
        </w:rPr>
        <w:t xml:space="preserve">            x_cur </w:t>
      </w:r>
      <w:r>
        <w:rPr>
          <w:rStyle w:val="OperatorTok"/>
        </w:rPr>
        <w:t>=</w:t>
      </w:r>
      <w:r>
        <w:rPr>
          <w:rStyle w:val="NormalTok"/>
        </w:rPr>
        <w:t xml:space="preserve"> hist[</w:t>
      </w:r>
      <w:r>
        <w:rPr>
          <w:rStyle w:val="DecValTok"/>
        </w:rPr>
        <w:t>1</w:t>
      </w:r>
      <w:r>
        <w:rPr>
          <w:rStyle w:val="NormalTok"/>
        </w:rPr>
        <w:t>:]</w:t>
      </w:r>
      <w:r>
        <w:br/>
      </w:r>
      <w:r>
        <w:rPr>
          <w:rStyle w:val="NormalTok"/>
        </w:rPr>
        <w:t xml:space="preserve">            xp_mu </w:t>
      </w:r>
      <w:r>
        <w:rPr>
          <w:rStyle w:val="OperatorTok"/>
        </w:rPr>
        <w:t>=</w:t>
      </w:r>
      <w:r>
        <w:rPr>
          <w:rStyle w:val="NormalTok"/>
        </w:rPr>
        <w:t xml:space="preserve"> x_prev.mean(axis</w:t>
      </w:r>
      <w:r>
        <w:rPr>
          <w:rStyle w:val="OperatorTok"/>
        </w:rPr>
        <w:t>=</w:t>
      </w:r>
      <w:r>
        <w:rPr>
          <w:rStyle w:val="DecValTok"/>
        </w:rPr>
        <w:t>0</w:t>
      </w:r>
      <w:r>
        <w:rPr>
          <w:rStyle w:val="NormalTok"/>
        </w:rPr>
        <w:t>)</w:t>
      </w:r>
      <w:r>
        <w:br/>
      </w:r>
      <w:r>
        <w:rPr>
          <w:rStyle w:val="NormalTok"/>
        </w:rPr>
        <w:t xml:space="preserve">            xc_mu </w:t>
      </w:r>
      <w:r>
        <w:rPr>
          <w:rStyle w:val="OperatorTok"/>
        </w:rPr>
        <w:t>=</w:t>
      </w:r>
      <w:r>
        <w:rPr>
          <w:rStyle w:val="NormalTok"/>
        </w:rPr>
        <w:t xml:space="preserve"> x_cur.mean(axis</w:t>
      </w:r>
      <w:r>
        <w:rPr>
          <w:rStyle w:val="OperatorTok"/>
        </w:rPr>
        <w:t>=</w:t>
      </w:r>
      <w:r>
        <w:rPr>
          <w:rStyle w:val="DecValTok"/>
        </w:rPr>
        <w:t>0</w:t>
      </w:r>
      <w:r>
        <w:rPr>
          <w:rStyle w:val="NormalTok"/>
        </w:rPr>
        <w:t>)</w:t>
      </w:r>
      <w:r>
        <w:br/>
      </w:r>
      <w:r>
        <w:rPr>
          <w:rStyle w:val="NormalTok"/>
        </w:rPr>
        <w:t xml:space="preserve">            denom </w:t>
      </w:r>
      <w:r>
        <w:rPr>
          <w:rStyle w:val="OperatorTok"/>
        </w:rPr>
        <w:t>=</w:t>
      </w:r>
      <w:r>
        <w:rPr>
          <w:rStyle w:val="NormalTok"/>
        </w:rPr>
        <w:t xml:space="preserve"> np.</w:t>
      </w:r>
      <w:r>
        <w:rPr>
          <w:rStyle w:val="BuiltInTok"/>
        </w:rPr>
        <w:t>sum</w:t>
      </w:r>
      <w:r>
        <w:rPr>
          <w:rStyle w:val="NormalTok"/>
        </w:rPr>
        <w:t xml:space="preserve">((x_prev </w:t>
      </w:r>
      <w:r>
        <w:rPr>
          <w:rStyle w:val="OperatorTok"/>
        </w:rPr>
        <w:t>-</w:t>
      </w:r>
      <w:r>
        <w:rPr>
          <w:rStyle w:val="NormalTok"/>
        </w:rPr>
        <w:t xml:space="preserve"> xp_mu) </w:t>
      </w:r>
      <w:r>
        <w:rPr>
          <w:rStyle w:val="OperatorTok"/>
        </w:rPr>
        <w:t>**</w:t>
      </w:r>
      <w:r>
        <w:rPr>
          <w:rStyle w:val="NormalTok"/>
        </w:rPr>
        <w:t xml:space="preserve"> </w:t>
      </w:r>
      <w:r>
        <w:rPr>
          <w:rStyle w:val="DecValTok"/>
        </w:rPr>
        <w:t>2</w:t>
      </w:r>
      <w:r>
        <w:rPr>
          <w:rStyle w:val="NormalTok"/>
        </w:rPr>
        <w:t>, axis</w:t>
      </w:r>
      <w:r>
        <w:rPr>
          <w:rStyle w:val="OperatorTok"/>
        </w:rPr>
        <w:t>=</w:t>
      </w:r>
      <w:r>
        <w:rPr>
          <w:rStyle w:val="DecValTok"/>
        </w:rPr>
        <w:t>0</w:t>
      </w:r>
      <w:r>
        <w:rPr>
          <w:rStyle w:val="NormalTok"/>
        </w:rPr>
        <w:t>)</w:t>
      </w:r>
      <w:r>
        <w:br/>
      </w:r>
      <w:r>
        <w:rPr>
          <w:rStyle w:val="NormalTok"/>
        </w:rPr>
        <w:t xml:space="preserve">            </w:t>
      </w:r>
      <w:r>
        <w:rPr>
          <w:rStyle w:val="CommentTok"/>
        </w:rPr>
        <w:t># where denom is ~0 the slope is undefined -&gt; fall back to 1.0</w:t>
      </w:r>
      <w:r>
        <w:br/>
      </w:r>
      <w:r>
        <w:rPr>
          <w:rStyle w:val="NormalTok"/>
        </w:rPr>
        <w:t xml:space="preserve">            safe </w:t>
      </w:r>
      <w:r>
        <w:rPr>
          <w:rStyle w:val="OperatorTok"/>
        </w:rPr>
        <w:t>=</w:t>
      </w:r>
      <w:r>
        <w:rPr>
          <w:rStyle w:val="NormalTok"/>
        </w:rPr>
        <w:t xml:space="preserve"> denom </w:t>
      </w:r>
      <w:r>
        <w:rPr>
          <w:rStyle w:val="OperatorTok"/>
        </w:rPr>
        <w:t>&gt;</w:t>
      </w:r>
      <w:r>
        <w:rPr>
          <w:rStyle w:val="NormalTok"/>
        </w:rPr>
        <w:t xml:space="preserve"> </w:t>
      </w:r>
      <w:r>
        <w:rPr>
          <w:rStyle w:val="FloatTok"/>
        </w:rPr>
        <w:t>1e-12</w:t>
      </w:r>
      <w:r>
        <w:br/>
      </w:r>
      <w:r>
        <w:rPr>
          <w:rStyle w:val="NormalTok"/>
        </w:rPr>
        <w:t xml:space="preserve">            b </w:t>
      </w:r>
      <w:r>
        <w:rPr>
          <w:rStyle w:val="OperatorTok"/>
        </w:rPr>
        <w:t>=</w:t>
      </w:r>
      <w:r>
        <w:rPr>
          <w:rStyle w:val="NormalTok"/>
        </w:rPr>
        <w:t xml:space="preserve"> np.where(safe,</w:t>
      </w:r>
      <w:r>
        <w:br/>
      </w:r>
      <w:r>
        <w:rPr>
          <w:rStyle w:val="NormalTok"/>
        </w:rPr>
        <w:t xml:space="preserve">                         np.</w:t>
      </w:r>
      <w:r>
        <w:rPr>
          <w:rStyle w:val="BuiltInTok"/>
        </w:rPr>
        <w:t>sum</w:t>
      </w:r>
      <w:r>
        <w:rPr>
          <w:rStyle w:val="NormalTok"/>
        </w:rPr>
        <w:t xml:space="preserve">((x_prev </w:t>
      </w:r>
      <w:r>
        <w:rPr>
          <w:rStyle w:val="OperatorTok"/>
        </w:rPr>
        <w:t>-</w:t>
      </w:r>
      <w:r>
        <w:rPr>
          <w:rStyle w:val="NormalTok"/>
        </w:rPr>
        <w:t xml:space="preserve"> xp_mu) </w:t>
      </w:r>
      <w:r>
        <w:rPr>
          <w:rStyle w:val="OperatorTok"/>
        </w:rPr>
        <w:t>*</w:t>
      </w:r>
      <w:r>
        <w:rPr>
          <w:rStyle w:val="NormalTok"/>
        </w:rPr>
        <w:t xml:space="preserve"> (x_cur </w:t>
      </w:r>
      <w:r>
        <w:rPr>
          <w:rStyle w:val="OperatorTok"/>
        </w:rPr>
        <w:t>-</w:t>
      </w:r>
      <w:r>
        <w:rPr>
          <w:rStyle w:val="NormalTok"/>
        </w:rPr>
        <w:t xml:space="preserve"> xc_mu), axis</w:t>
      </w:r>
      <w:r>
        <w:rPr>
          <w:rStyle w:val="OperatorTok"/>
        </w:rPr>
        <w:t>=</w:t>
      </w:r>
      <w:r>
        <w:rPr>
          <w:rStyle w:val="DecValTok"/>
        </w:rPr>
        <w:t>0</w:t>
      </w:r>
      <w:r>
        <w:rPr>
          <w:rStyle w:val="NormalTok"/>
        </w:rPr>
        <w:t>)</w:t>
      </w:r>
      <w:r>
        <w:br/>
      </w:r>
      <w:r>
        <w:rPr>
          <w:rStyle w:val="NormalTok"/>
        </w:rPr>
        <w:t xml:space="preserve">                         </w:t>
      </w:r>
      <w:r>
        <w:rPr>
          <w:rStyle w:val="OperatorTok"/>
        </w:rPr>
        <w:t>/</w:t>
      </w:r>
      <w:r>
        <w:rPr>
          <w:rStyle w:val="NormalTok"/>
        </w:rPr>
        <w:t xml:space="preserve"> np.where(safe, denom, </w:t>
      </w:r>
      <w:r>
        <w:rPr>
          <w:rStyle w:val="FloatTok"/>
        </w:rPr>
        <w:t>1.0</w:t>
      </w:r>
      <w:r>
        <w:rPr>
          <w:rStyle w:val="NormalTok"/>
        </w:rPr>
        <w:t>),</w:t>
      </w:r>
      <w:r>
        <w:br/>
      </w:r>
      <w:r>
        <w:rPr>
          <w:rStyle w:val="NormalTok"/>
        </w:rPr>
        <w:t xml:space="preserve">                         </w:t>
      </w:r>
      <w:r>
        <w:rPr>
          <w:rStyle w:val="FloatTok"/>
        </w:rPr>
        <w:t>1.0</w:t>
      </w:r>
      <w:r>
        <w:rPr>
          <w:rStyle w:val="NormalTok"/>
        </w:rPr>
        <w:t>)</w:t>
      </w:r>
      <w:r>
        <w:br/>
      </w:r>
      <w:r>
        <w:rPr>
          <w:rStyle w:val="NormalTok"/>
        </w:rPr>
        <w:t xml:space="preserve">            a </w:t>
      </w:r>
      <w:r>
        <w:rPr>
          <w:rStyle w:val="OperatorTok"/>
        </w:rPr>
        <w:t>=</w:t>
      </w:r>
      <w:r>
        <w:rPr>
          <w:rStyle w:val="NormalTok"/>
        </w:rPr>
        <w:t xml:space="preserve"> xc_mu </w:t>
      </w:r>
      <w:r>
        <w:rPr>
          <w:rStyle w:val="OperatorTok"/>
        </w:rPr>
        <w:t>-</w:t>
      </w:r>
      <w:r>
        <w:rPr>
          <w:rStyle w:val="NormalTok"/>
        </w:rPr>
        <w:t xml:space="preserve"> b </w:t>
      </w:r>
      <w:r>
        <w:rPr>
          <w:rStyle w:val="OperatorTok"/>
        </w:rPr>
        <w:t>*</w:t>
      </w:r>
      <w:r>
        <w:rPr>
          <w:rStyle w:val="NormalTok"/>
        </w:rPr>
        <w:t xml:space="preserve"> xp_mu</w:t>
      </w:r>
      <w:r>
        <w:br/>
      </w:r>
      <w:r>
        <w:rPr>
          <w:rStyle w:val="NormalTok"/>
        </w:rPr>
        <w:t xml:space="preserve">            </w:t>
      </w:r>
      <w:r>
        <w:rPr>
          <w:rStyle w:val="ControlFlowTok"/>
        </w:rPr>
        <w:t>if</w:t>
      </w:r>
      <w:r>
        <w:rPr>
          <w:rStyle w:val="NormalTok"/>
        </w:rPr>
        <w:t xml:space="preserve"> np.</w:t>
      </w:r>
      <w:r>
        <w:rPr>
          <w:rStyle w:val="BuiltInTok"/>
        </w:rPr>
        <w:t>any</w:t>
      </w:r>
      <w:r>
        <w:rPr>
          <w:rStyle w:val="NormalTok"/>
        </w:rPr>
        <w:t xml:space="preserve">(np.isnan(b)) </w:t>
      </w:r>
      <w:r>
        <w:rPr>
          <w:rStyle w:val="KeywordTok"/>
        </w:rPr>
        <w:t>or</w:t>
      </w:r>
      <w:r>
        <w:rPr>
          <w:rStyle w:val="NormalTok"/>
        </w:rPr>
        <w:t xml:space="preserve"> np.</w:t>
      </w:r>
      <w:r>
        <w:rPr>
          <w:rStyle w:val="BuiltInTok"/>
        </w:rPr>
        <w:t>any</w:t>
      </w:r>
      <w:r>
        <w:rPr>
          <w:rStyle w:val="NormalTok"/>
        </w:rPr>
        <w:t>(np.</w:t>
      </w:r>
      <w:r>
        <w:rPr>
          <w:rStyle w:val="BuiltInTok"/>
        </w:rPr>
        <w:t>abs</w:t>
      </w:r>
      <w:r>
        <w:rPr>
          <w:rStyle w:val="NormalTok"/>
        </w:rPr>
        <w:t xml:space="preserve">(b) </w:t>
      </w:r>
      <w:r>
        <w:rPr>
          <w:rStyle w:val="OperatorTok"/>
        </w:rPr>
        <w:t>&gt;</w:t>
      </w:r>
      <w:r>
        <w:rPr>
          <w:rStyle w:val="NormalTok"/>
        </w:rPr>
        <w:t xml:space="preserve"> </w:t>
      </w:r>
      <w:r>
        <w:rPr>
          <w:rStyle w:val="FloatTok"/>
        </w:rPr>
        <w:t>3.0</w:t>
      </w:r>
      <w:r>
        <w:rPr>
          <w:rStyle w:val="NormalTok"/>
        </w:rPr>
        <w:t>):</w:t>
      </w:r>
      <w:r>
        <w:br/>
      </w:r>
      <w:r>
        <w:rPr>
          <w:rStyle w:val="NormalTok"/>
        </w:rPr>
        <w:t xml:space="preserve">                fallback </w:t>
      </w:r>
      <w:r>
        <w:rPr>
          <w:rStyle w:val="OperatorTok"/>
        </w:rPr>
        <w:t>=</w:t>
      </w:r>
      <w:r>
        <w:rPr>
          <w:rStyle w:val="NormalTok"/>
        </w:rPr>
        <w:t xml:space="preserve"> </w:t>
      </w:r>
      <w:r>
        <w:rPr>
          <w:rStyle w:val="VariableTok"/>
        </w:rPr>
        <w:t>True</w:t>
      </w:r>
      <w:r>
        <w:br/>
      </w:r>
      <w:r>
        <w:rPr>
          <w:rStyle w:val="NormalTok"/>
        </w:rPr>
        <w:t xml:space="preserve">                mu_hat </w:t>
      </w:r>
      <w:r>
        <w:rPr>
          <w:rStyle w:val="OperatorTok"/>
        </w:rPr>
        <w:t>=</w:t>
      </w:r>
      <w:r>
        <w:rPr>
          <w:rStyle w:val="NormalTok"/>
        </w:rPr>
        <w:t xml:space="preserve"> mu_prev </w:t>
      </w:r>
      <w:r>
        <w:rPr>
          <w:rStyle w:val="OperatorTok"/>
        </w:rPr>
        <w:t>+</w:t>
      </w:r>
      <w:r>
        <w:rPr>
          <w:rStyle w:val="NormalTok"/>
        </w:rPr>
        <w:t xml:space="preserve"> (mu_prev </w:t>
      </w:r>
      <w:r>
        <w:rPr>
          <w:rStyle w:val="OperatorTok"/>
        </w:rPr>
        <w:t>-</w:t>
      </w:r>
      <w:r>
        <w:rPr>
          <w:rStyle w:val="NormalTok"/>
        </w:rPr>
        <w:t xml:space="preserve"> </w:t>
      </w:r>
      <w:r>
        <w:rPr>
          <w:rStyle w:val="VariableTok"/>
        </w:rPr>
        <w:t>self</w:t>
      </w:r>
      <w:r>
        <w:rPr>
          <w:rStyle w:val="NormalTok"/>
        </w:rPr>
        <w:t>.mu_history[</w:t>
      </w:r>
      <w:r>
        <w:rPr>
          <w:rStyle w:val="OperatorTok"/>
        </w:rPr>
        <w:t>-</w:t>
      </w:r>
      <w:r>
        <w:rPr>
          <w:rStyle w:val="DecValTok"/>
        </w:rPr>
        <w:t>2</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mu_hat </w:t>
      </w:r>
      <w:r>
        <w:rPr>
          <w:rStyle w:val="OperatorTok"/>
        </w:rPr>
        <w:t>=</w:t>
      </w:r>
      <w:r>
        <w:rPr>
          <w:rStyle w:val="NormalTok"/>
        </w:rPr>
        <w:t xml:space="preserve"> a </w:t>
      </w:r>
      <w:r>
        <w:rPr>
          <w:rStyle w:val="OperatorTok"/>
        </w:rPr>
        <w:t>+</w:t>
      </w:r>
      <w:r>
        <w:rPr>
          <w:rStyle w:val="NormalTok"/>
        </w:rPr>
        <w:t xml:space="preserve"> b </w:t>
      </w:r>
      <w:r>
        <w:rPr>
          <w:rStyle w:val="OperatorTok"/>
        </w:rPr>
        <w:t>*</w:t>
      </w:r>
      <w:r>
        <w:rPr>
          <w:rStyle w:val="NormalTok"/>
        </w:rPr>
        <w:t xml:space="preserve"> mu_prev</w:t>
      </w:r>
      <w:r>
        <w:br/>
      </w:r>
      <w:r>
        <w:rPr>
          <w:rStyle w:val="NormalTok"/>
        </w:rPr>
        <w:t xml:space="preserve">        </w:t>
      </w:r>
      <w:r>
        <w:rPr>
          <w:rStyle w:val="ControlFlowTok"/>
        </w:rPr>
        <w:t>else</w:t>
      </w:r>
      <w:r>
        <w:rPr>
          <w:rStyle w:val="NormalTok"/>
        </w:rPr>
        <w:t>:</w:t>
      </w:r>
      <w:r>
        <w:br/>
      </w:r>
      <w:r>
        <w:rPr>
          <w:rStyle w:val="NormalTok"/>
        </w:rPr>
        <w:t xml:space="preserve">            fallback </w:t>
      </w:r>
      <w:r>
        <w:rPr>
          <w:rStyle w:val="OperatorTok"/>
        </w:rPr>
        <w:t>=</w:t>
      </w:r>
      <w:r>
        <w:rPr>
          <w:rStyle w:val="NormalTok"/>
        </w:rPr>
        <w:t xml:space="preserve"> </w:t>
      </w:r>
      <w:r>
        <w:rPr>
          <w:rStyle w:val="VariableTok"/>
        </w:rPr>
        <w:t>True</w:t>
      </w:r>
      <w: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.mu_history) </w:t>
      </w:r>
      <w:r>
        <w:rPr>
          <w:rStyle w:val="OperatorTok"/>
        </w:rPr>
        <w:t>&gt;=</w:t>
      </w:r>
      <w:r>
        <w:rPr>
          <w:rStyle w:val="NormalTok"/>
        </w:rPr>
        <w:t xml:space="preserve"> </w:t>
      </w:r>
      <w:r>
        <w:rPr>
          <w:rStyle w:val="DecValTok"/>
        </w:rPr>
        <w:t>2</w:t>
      </w:r>
      <w:r>
        <w:rPr>
          <w:rStyle w:val="NormalTok"/>
        </w:rPr>
        <w:t>:</w:t>
      </w:r>
      <w:r>
        <w:br/>
      </w:r>
      <w:r>
        <w:rPr>
          <w:rStyle w:val="NormalTok"/>
        </w:rPr>
        <w:t xml:space="preserve">                mu_hat </w:t>
      </w:r>
      <w:r>
        <w:rPr>
          <w:rStyle w:val="OperatorTok"/>
        </w:rPr>
        <w:t>=</w:t>
      </w:r>
      <w:r>
        <w:rPr>
          <w:rStyle w:val="NormalTok"/>
        </w:rPr>
        <w:t xml:space="preserve"> mu_prev </w:t>
      </w:r>
      <w:r>
        <w:rPr>
          <w:rStyle w:val="OperatorTok"/>
        </w:rPr>
        <w:t>+</w:t>
      </w:r>
      <w:r>
        <w:rPr>
          <w:rStyle w:val="NormalTok"/>
        </w:rPr>
        <w:t xml:space="preserve"> (mu_prev </w:t>
      </w:r>
      <w:r>
        <w:rPr>
          <w:rStyle w:val="OperatorTok"/>
        </w:rPr>
        <w:t>-</w:t>
      </w:r>
      <w:r>
        <w:rPr>
          <w:rStyle w:val="NormalTok"/>
        </w:rPr>
        <w:t xml:space="preserve"> </w:t>
      </w:r>
      <w:r>
        <w:rPr>
          <w:rStyle w:val="VariableTok"/>
        </w:rPr>
        <w:t>self</w:t>
      </w:r>
      <w:r>
        <w:rPr>
          <w:rStyle w:val="NormalTok"/>
        </w:rPr>
        <w:t>.mu_history[</w:t>
      </w:r>
      <w:r>
        <w:rPr>
          <w:rStyle w:val="OperatorTok"/>
        </w:rPr>
        <w:t>-</w:t>
      </w:r>
      <w:r>
        <w:rPr>
          <w:rStyle w:val="DecValTok"/>
        </w:rPr>
        <w:t>2</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mu_hat </w:t>
      </w:r>
      <w:r>
        <w:rPr>
          <w:rStyle w:val="OperatorTok"/>
        </w:rPr>
        <w:t>=</w:t>
      </w:r>
      <w:r>
        <w:rPr>
          <w:rStyle w:val="NormalTok"/>
        </w:rPr>
        <w:t xml:space="preserve"> mu_prev</w:t>
      </w:r>
      <w:r>
        <w:br/>
      </w:r>
      <w:r>
        <w:rPr>
          <w:rStyle w:val="NormalTok"/>
        </w:rPr>
        <w:t xml:space="preserve">        </w:t>
      </w:r>
      <w:r>
        <w:rPr>
          <w:rStyle w:val="ControlFlowTok"/>
        </w:rPr>
        <w:t>if</w:t>
      </w:r>
      <w:r>
        <w:rPr>
          <w:rStyle w:val="NormalTok"/>
        </w:rPr>
        <w:t xml:space="preserve"> fallback:</w:t>
      </w:r>
      <w:r>
        <w:br/>
      </w:r>
      <w:r>
        <w:rPr>
          <w:rStyle w:val="NormalTok"/>
        </w:rPr>
        <w:t xml:space="preserve">            </w:t>
      </w:r>
      <w:r>
        <w:rPr>
          <w:rStyle w:val="VariableTok"/>
        </w:rPr>
        <w:t>self</w:t>
      </w:r>
      <w:r>
        <w:rPr>
          <w:rStyle w:val="NormalTok"/>
        </w:rPr>
        <w:t xml:space="preserve">.fallback_count </w:t>
      </w:r>
      <w:r>
        <w:rPr>
          <w:rStyle w:val="OperatorTok"/>
        </w:rPr>
        <w:t>+=</w:t>
      </w:r>
      <w:r>
        <w:rPr>
          <w:rStyle w:val="NormalTok"/>
        </w:rPr>
        <w:t xml:space="preserve"> </w:t>
      </w:r>
      <w:r>
        <w:rPr>
          <w:rStyle w:val="DecValTok"/>
        </w:rPr>
        <w:t>1</w:t>
      </w:r>
      <w:r>
        <w:br/>
      </w:r>
      <w:r>
        <w:rPr>
          <w:rStyle w:val="NormalTok"/>
        </w:rPr>
        <w:t xml:space="preserve">        sigma_hat </w:t>
      </w:r>
      <w:r>
        <w:rPr>
          <w:rStyle w:val="OperatorTok"/>
        </w:rPr>
        <w:t>=</w:t>
      </w:r>
      <w:r>
        <w:rPr>
          <w:rStyle w:val="NormalTok"/>
        </w:rPr>
        <w:t xml:space="preserve"> sigma_prev</w:t>
      </w:r>
      <w:r>
        <w:br/>
      </w:r>
      <w:r>
        <w:rPr>
          <w:rStyle w:val="NormalTok"/>
        </w:rPr>
        <w:t xml:space="preserve">        </w:t>
      </w:r>
      <w:r>
        <w:rPr>
          <w:rStyle w:val="CommentTok"/>
        </w:rPr>
        <w:t># shift prev population to predicted mean</w:t>
      </w:r>
      <w:r>
        <w:br/>
      </w:r>
      <w:r>
        <w:rPr>
          <w:rStyle w:val="NormalTok"/>
        </w:rPr>
        <w:t xml:space="preserve">        Z </w:t>
      </w:r>
      <w:r>
        <w:rPr>
          <w:rStyle w:val="OperatorTok"/>
        </w:rPr>
        <w:t>=</w:t>
      </w:r>
      <w:r>
        <w:rPr>
          <w:rStyle w:val="NormalTok"/>
        </w:rPr>
        <w:t xml:space="preserve"> normalize(prev_X, xl, xu)</w:t>
      </w:r>
      <w:r>
        <w:br/>
      </w:r>
      <w:r>
        <w:rPr>
          <w:rStyle w:val="NormalTok"/>
        </w:rPr>
        <w:t xml:space="preserve">        z_new </w:t>
      </w:r>
      <w:r>
        <w:rPr>
          <w:rStyle w:val="OperatorTok"/>
        </w:rPr>
        <w:t>=</w:t>
      </w:r>
      <w:r>
        <w:rPr>
          <w:rStyle w:val="NormalTok"/>
        </w:rPr>
        <w:t xml:space="preserve"> np.clip(mu_hat </w:t>
      </w:r>
      <w:r>
        <w:rPr>
          <w:rStyle w:val="OperatorTok"/>
        </w:rPr>
        <w:t>+</w:t>
      </w:r>
      <w:r>
        <w:rPr>
          <w:rStyle w:val="NormalTok"/>
        </w:rPr>
        <w:t xml:space="preserve"> (Z </w:t>
      </w:r>
      <w:r>
        <w:rPr>
          <w:rStyle w:val="OperatorTok"/>
        </w:rPr>
        <w:t>-</w:t>
      </w:r>
      <w:r>
        <w:rPr>
          <w:rStyle w:val="NormalTok"/>
        </w:rPr>
        <w:t xml:space="preserve"> mu_prev), </w:t>
      </w:r>
      <w:r>
        <w:rPr>
          <w:rStyle w:val="FloatTok"/>
        </w:rPr>
        <w:t>0.0</w:t>
      </w:r>
      <w:r>
        <w:rPr>
          <w:rStyle w:val="NormalTok"/>
        </w:rPr>
        <w:t xml:space="preserve">, </w:t>
      </w:r>
      <w:r>
        <w:rPr>
          <w:rStyle w:val="FloatTok"/>
        </w:rPr>
        <w:t>1.0</w:t>
      </w:r>
      <w:r>
        <w:rPr>
          <w:rStyle w:val="NormalTok"/>
        </w:rPr>
        <w:t>)</w:t>
      </w:r>
      <w:r>
        <w:br/>
      </w:r>
      <w:r>
        <w:rPr>
          <w:rStyle w:val="NormalTok"/>
        </w:rPr>
        <w:t xml:space="preserve">        new_X </w:t>
      </w:r>
      <w:r>
        <w:rPr>
          <w:rStyle w:val="OperatorTok"/>
        </w:rPr>
        <w:t>=</w:t>
      </w:r>
      <w:r>
        <w:rPr>
          <w:rStyle w:val="NormalTok"/>
        </w:rPr>
        <w:t xml:space="preserve"> denormalize(z_new, xl, xu)</w:t>
      </w:r>
      <w:r>
        <w:br/>
      </w:r>
      <w:r>
        <w:rPr>
          <w:rStyle w:val="NormalTok"/>
        </w:rPr>
        <w:t xml:space="preserve">        </w:t>
      </w:r>
      <w:r>
        <w:rPr>
          <w:rStyle w:val="CommentTok"/>
        </w:rPr>
        <w:t># immigrants (K1 fix): reserve room BEFORE appending so random</w:t>
      </w:r>
      <w:r>
        <w:br/>
      </w:r>
      <w:r>
        <w:rPr>
          <w:rStyle w:val="NormalTok"/>
        </w:rPr>
        <w:lastRenderedPageBreak/>
        <w:t xml:space="preserve">        </w:t>
      </w:r>
      <w:r>
        <w:rPr>
          <w:rStyle w:val="CommentTok"/>
        </w:rPr>
        <w:t># immigrants survive _resize. Previously "shift N rows + append</w:t>
      </w:r>
      <w:r>
        <w:br/>
      </w:r>
      <w:r>
        <w:rPr>
          <w:rStyle w:val="NormalTok"/>
        </w:rPr>
        <w:t xml:space="preserve">        </w:t>
      </w:r>
      <w:r>
        <w:rPr>
          <w:rStyle w:val="CommentTok"/>
        </w:rPr>
        <w:t># immigrants + truncate to first N" dropped every immigrant, making</w:t>
      </w:r>
      <w:r>
        <w:br/>
      </w:r>
      <w:r>
        <w:rPr>
          <w:rStyle w:val="NormalTok"/>
        </w:rPr>
        <w:t xml:space="preserve">        </w:t>
      </w:r>
      <w:r>
        <w:rPr>
          <w:rStyle w:val="CommentTok"/>
        </w:rPr>
        <w:t># immigrant_ratio a dead parameter (pure-prediction behaviour).</w:t>
      </w:r>
      <w:r>
        <w:br/>
      </w:r>
      <w:r>
        <w:rPr>
          <w:rStyle w:val="NormalTok"/>
        </w:rPr>
        <w:t xml:space="preserve">        n_imm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w:t>
      </w:r>
      <w:r>
        <w:rPr>
          <w:rStyle w:val="VariableTok"/>
        </w:rPr>
        <w:t>self</w:t>
      </w:r>
      <w:r>
        <w:rPr>
          <w:rStyle w:val="NormalTok"/>
        </w:rPr>
        <w:t xml:space="preserve">.immigrant_ratio </w:t>
      </w:r>
      <w:r>
        <w:rPr>
          <w:rStyle w:val="OperatorTok"/>
        </w:rPr>
        <w:t>*</w:t>
      </w:r>
      <w:r>
        <w:rPr>
          <w:rStyle w:val="NormalTok"/>
        </w:rPr>
        <w:t xml:space="preserve"> N))</w:t>
      </w:r>
      <w:r>
        <w:br/>
      </w:r>
      <w:r>
        <w:rPr>
          <w:rStyle w:val="NormalTok"/>
        </w:rPr>
        <w:t xml:space="preserve">        immigrants </w:t>
      </w:r>
      <w:r>
        <w:rPr>
          <w:rStyle w:val="OperatorTok"/>
        </w:rPr>
        <w:t>=</w:t>
      </w:r>
      <w:r>
        <w:rPr>
          <w:rStyle w:val="NormalTok"/>
        </w:rPr>
        <w:t xml:space="preserve"> rng.uniform(xl, xu, size</w:t>
      </w:r>
      <w:r>
        <w:rPr>
          <w:rStyle w:val="OperatorTok"/>
        </w:rPr>
        <w:t>=</w:t>
      </w:r>
      <w:r>
        <w:rPr>
          <w:rStyle w:val="NormalTok"/>
        </w:rPr>
        <w:t>(n_imm, D))</w:t>
      </w:r>
      <w:r>
        <w:br/>
      </w:r>
      <w:r>
        <w:rPr>
          <w:rStyle w:val="NormalTok"/>
        </w:rPr>
        <w:t xml:space="preserve">        new_X </w:t>
      </w:r>
      <w:r>
        <w:rPr>
          <w:rStyle w:val="OperatorTok"/>
        </w:rPr>
        <w:t>=</w:t>
      </w:r>
      <w:r>
        <w:rPr>
          <w:rStyle w:val="NormalTok"/>
        </w:rPr>
        <w:t xml:space="preserve"> np.concatenate([new_X[:N </w:t>
      </w:r>
      <w:r>
        <w:rPr>
          <w:rStyle w:val="OperatorTok"/>
        </w:rPr>
        <w:t>-</w:t>
      </w:r>
      <w:r>
        <w:rPr>
          <w:rStyle w:val="NormalTok"/>
        </w:rPr>
        <w:t xml:space="preserve"> n_imm], immigrants], axis</w:t>
      </w:r>
      <w:r>
        <w:rPr>
          <w:rStyle w:val="OperatorTok"/>
        </w:rPr>
        <w:t>=</w:t>
      </w:r>
      <w:r>
        <w:rPr>
          <w:rStyle w:val="DecValTok"/>
        </w:rPr>
        <w:t>0</w:t>
      </w:r>
      <w:r>
        <w:rPr>
          <w:rStyle w:val="NormalTok"/>
        </w:rPr>
        <w:t>)</w:t>
      </w:r>
      <w:r>
        <w:br/>
      </w:r>
      <w:r>
        <w:rPr>
          <w:rStyle w:val="NormalTok"/>
        </w:rPr>
        <w:t xml:space="preserve">        new_X </w:t>
      </w:r>
      <w:r>
        <w:rPr>
          <w:rStyle w:val="OperatorTok"/>
        </w:rPr>
        <w:t>=</w:t>
      </w:r>
      <w:r>
        <w:rPr>
          <w:rStyle w:val="NormalTok"/>
        </w:rPr>
        <w:t xml:space="preserve"> </w:t>
      </w:r>
      <w:r>
        <w:rPr>
          <w:rStyle w:val="VariableTok"/>
        </w:rPr>
        <w:t>self</w:t>
      </w:r>
      <w:r>
        <w:rPr>
          <w:rStyle w:val="NormalTok"/>
        </w:rPr>
        <w:t>._resize(new_X, N, xl, xu, rng)</w:t>
      </w:r>
      <w:r>
        <w:br/>
      </w:r>
      <w:r>
        <w:rPr>
          <w:rStyle w:val="NormalTok"/>
        </w:rPr>
        <w:t xml:space="preserve">        </w:t>
      </w:r>
      <w:r>
        <w:rPr>
          <w:rStyle w:val="CommentTok"/>
        </w:rPr>
        <w:t># v2.4 (K9 fix): real diagnostic instead of hard-coded 0.0 — fraction</w:t>
      </w:r>
      <w:r>
        <w:br/>
      </w:r>
      <w:r>
        <w:rPr>
          <w:rStyle w:val="NormalTok"/>
        </w:rPr>
        <w:t xml:space="preserve">        </w:t>
      </w:r>
      <w:r>
        <w:rPr>
          <w:rStyle w:val="CommentTok"/>
        </w:rPr>
        <w:t># of individuals sitting ON the variable bounds after the response.</w:t>
      </w:r>
      <w:r>
        <w:br/>
      </w:r>
      <w:r>
        <w:rPr>
          <w:rStyle w:val="NormalTok"/>
        </w:rPr>
        <w:t xml:space="preserve">        bclip </w:t>
      </w:r>
      <w:r>
        <w:rPr>
          <w:rStyle w:val="OperatorTok"/>
        </w:rPr>
        <w:t>=</w:t>
      </w:r>
      <w:r>
        <w:rPr>
          <w:rStyle w:val="NormalTok"/>
        </w:rPr>
        <w:t xml:space="preserve"> </w:t>
      </w:r>
      <w:r>
        <w:rPr>
          <w:rStyle w:val="BuiltInTok"/>
        </w:rPr>
        <w:t>float</w:t>
      </w:r>
      <w:r>
        <w:rPr>
          <w:rStyle w:val="NormalTok"/>
        </w:rPr>
        <w:t>(np.mean(np.</w:t>
      </w:r>
      <w:r>
        <w:rPr>
          <w:rStyle w:val="BuiltInTok"/>
        </w:rPr>
        <w:t>any</w:t>
      </w:r>
      <w:r>
        <w:rPr>
          <w:rStyle w:val="NormalTok"/>
        </w:rPr>
        <w:t>(</w:t>
      </w:r>
      <w:r>
        <w:br/>
      </w:r>
      <w:r>
        <w:rPr>
          <w:rStyle w:val="NormalTok"/>
        </w:rPr>
        <w:t xml:space="preserve">            (new_X </w:t>
      </w:r>
      <w:r>
        <w:rPr>
          <w:rStyle w:val="OperatorTok"/>
        </w:rPr>
        <w:t>&lt;=</w:t>
      </w:r>
      <w:r>
        <w:rPr>
          <w:rStyle w:val="NormalTok"/>
        </w:rPr>
        <w:t xml:space="preserve"> xl </w:t>
      </w:r>
      <w:r>
        <w:rPr>
          <w:rStyle w:val="OperatorTok"/>
        </w:rPr>
        <w:t>+</w:t>
      </w:r>
      <w:r>
        <w:rPr>
          <w:rStyle w:val="NormalTok"/>
        </w:rPr>
        <w:t xml:space="preserve"> </w:t>
      </w:r>
      <w:r>
        <w:rPr>
          <w:rStyle w:val="FloatTok"/>
        </w:rPr>
        <w:t>1e-9</w:t>
      </w:r>
      <w:r>
        <w:rPr>
          <w:rStyle w:val="NormalTok"/>
        </w:rPr>
        <w:t xml:space="preserve">) </w:t>
      </w:r>
      <w:r>
        <w:rPr>
          <w:rStyle w:val="OperatorTok"/>
        </w:rPr>
        <w:t>|</w:t>
      </w:r>
      <w:r>
        <w:rPr>
          <w:rStyle w:val="NormalTok"/>
        </w:rPr>
        <w:t xml:space="preserve"> (new_X </w:t>
      </w:r>
      <w:r>
        <w:rPr>
          <w:rStyle w:val="OperatorTok"/>
        </w:rPr>
        <w:t>&gt;=</w:t>
      </w:r>
      <w:r>
        <w:rPr>
          <w:rStyle w:val="NormalTok"/>
        </w:rPr>
        <w:t xml:space="preserve"> xu </w:t>
      </w:r>
      <w:r>
        <w:rPr>
          <w:rStyle w:val="OperatorTok"/>
        </w:rPr>
        <w:t>-</w:t>
      </w:r>
      <w:r>
        <w:rPr>
          <w:rStyle w:val="NormalTok"/>
        </w:rPr>
        <w:t xml:space="preserve"> </w:t>
      </w:r>
      <w:r>
        <w:rPr>
          <w:rStyle w:val="FloatTok"/>
        </w:rPr>
        <w:t>1e-9</w:t>
      </w:r>
      <w:r>
        <w:rPr>
          <w:rStyle w:val="NormalTok"/>
        </w:rPr>
        <w:t>), axis</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new_X, {</w:t>
      </w:r>
      <w:r>
        <w:rPr>
          <w:rStyle w:val="StringTok"/>
        </w:rPr>
        <w:t>"lambda_k"</w:t>
      </w:r>
      <w:r>
        <w:rPr>
          <w:rStyle w:val="NormalTok"/>
        </w:rPr>
        <w:t xml:space="preserve">: </w:t>
      </w:r>
      <w:r>
        <w:rPr>
          <w:rStyle w:val="FloatTok"/>
        </w:rPr>
        <w:t>1.0</w:t>
      </w:r>
      <w:r>
        <w:rPr>
          <w:rStyle w:val="NormalTok"/>
        </w:rPr>
        <w:t xml:space="preserve">, </w:t>
      </w:r>
      <w:r>
        <w:rPr>
          <w:rStyle w:val="StringTok"/>
        </w:rPr>
        <w:t>"boundary_clip_ratio"</w:t>
      </w:r>
      <w:r>
        <w:rPr>
          <w:rStyle w:val="NormalTok"/>
        </w:rPr>
        <w:t>: bclip,</w:t>
      </w:r>
      <w:r>
        <w:br/>
      </w:r>
      <w:r>
        <w:rPr>
          <w:rStyle w:val="NormalTok"/>
        </w:rPr>
        <w:t xml:space="preserve">                         </w:t>
      </w:r>
      <w:r>
        <w:rPr>
          <w:rStyle w:val="StringTok"/>
        </w:rPr>
        <w:t>"n_nd"</w:t>
      </w:r>
      <w:r>
        <w:rPr>
          <w:rStyle w:val="NormalTok"/>
        </w:rPr>
        <w:t xml:space="preserve">: </w:t>
      </w:r>
      <w:r>
        <w:rPr>
          <w:rStyle w:val="BuiltInTok"/>
        </w:rPr>
        <w:t>int</w:t>
      </w:r>
      <w:r>
        <w:rPr>
          <w:rStyle w:val="NormalTok"/>
        </w:rPr>
        <w:t>(nd_mask.</w:t>
      </w:r>
      <w:r>
        <w:rPr>
          <w:rStyle w:val="BuiltInTok"/>
        </w:rPr>
        <w:t>sum</w:t>
      </w:r>
      <w:r>
        <w:rPr>
          <w:rStyle w:val="NormalTok"/>
        </w:rPr>
        <w:t xml:space="preserve">()), </w:t>
      </w:r>
      <w:r>
        <w:rPr>
          <w:rStyle w:val="StringTok"/>
        </w:rPr>
        <w:t>"fallback"</w:t>
      </w:r>
      <w:r>
        <w:rPr>
          <w:rStyle w:val="NormalTok"/>
        </w:rPr>
        <w:t>: fallback,</w:t>
      </w:r>
      <w:r>
        <w:br/>
      </w:r>
      <w:r>
        <w:rPr>
          <w:rStyle w:val="NormalTok"/>
        </w:rPr>
        <w:t xml:space="preserve">                         </w:t>
      </w:r>
      <w:r>
        <w:rPr>
          <w:rStyle w:val="StringTok"/>
        </w:rPr>
        <w:t>"Dk"</w:t>
      </w:r>
      <w:r>
        <w:rPr>
          <w:rStyle w:val="NormalTok"/>
        </w:rPr>
        <w:t>: Dk}</w:t>
      </w:r>
      <w:r>
        <w:br/>
      </w:r>
      <w:r>
        <w:br/>
      </w:r>
      <w:r>
        <w:rPr>
          <w:rStyle w:val="NormalTok"/>
        </w:rPr>
        <w:t xml:space="preserve">    </w:t>
      </w:r>
      <w:r>
        <w:rPr>
          <w:rStyle w:val="KeywordTok"/>
        </w:rPr>
        <w:t>def</w:t>
      </w:r>
      <w:r>
        <w:rPr>
          <w:rStyle w:val="NormalTok"/>
        </w:rPr>
        <w:t xml:space="preserve"> _resize(</w:t>
      </w:r>
      <w:r>
        <w:rPr>
          <w:rStyle w:val="VariableTok"/>
        </w:rPr>
        <w:t>self</w:t>
      </w:r>
      <w:r>
        <w:rPr>
          <w:rStyle w:val="NormalTok"/>
        </w:rPr>
        <w:t>, X, N, xl, xu, rng):</w:t>
      </w:r>
      <w:r>
        <w:br/>
      </w:r>
      <w:r>
        <w:rPr>
          <w:rStyle w:val="NormalTok"/>
        </w:rPr>
        <w:t xml:space="preserve">        D </w:t>
      </w:r>
      <w:r>
        <w:rPr>
          <w:rStyle w:val="OperatorTok"/>
        </w:rPr>
        <w:t>=</w:t>
      </w:r>
      <w:r>
        <w:rPr>
          <w:rStyle w:val="NormalTok"/>
        </w:rPr>
        <w:t xml:space="preserve"> X.shape[</w:t>
      </w:r>
      <w:r>
        <w:rPr>
          <w:rStyle w:val="DecValTok"/>
        </w:rPr>
        <w:t>1</w:t>
      </w:r>
      <w:r>
        <w:rPr>
          <w:rStyle w:val="NormalTok"/>
        </w:rPr>
        <w:t>]</w:t>
      </w:r>
      <w:r>
        <w:br/>
      </w:r>
      <w:r>
        <w:rPr>
          <w:rStyle w:val="NormalTok"/>
        </w:rPr>
        <w:t xml:space="preserve">        </w:t>
      </w:r>
      <w:r>
        <w:rPr>
          <w:rStyle w:val="ControlFlowTok"/>
        </w:rPr>
        <w:t>if</w:t>
      </w:r>
      <w:r>
        <w:rPr>
          <w:rStyle w:val="NormalTok"/>
        </w:rPr>
        <w:t xml:space="preserve"> X.shape[</w:t>
      </w:r>
      <w:r>
        <w:rPr>
          <w:rStyle w:val="DecValTok"/>
        </w:rPr>
        <w:t>0</w:t>
      </w:r>
      <w:r>
        <w:rPr>
          <w:rStyle w:val="NormalTok"/>
        </w:rPr>
        <w:t xml:space="preserve">] </w:t>
      </w:r>
      <w:r>
        <w:rPr>
          <w:rStyle w:val="OperatorTok"/>
        </w:rPr>
        <w:t>&gt;</w:t>
      </w:r>
      <w:r>
        <w:rPr>
          <w:rStyle w:val="NormalTok"/>
        </w:rPr>
        <w:t xml:space="preserve"> N:</w:t>
      </w:r>
      <w:r>
        <w:br/>
      </w:r>
      <w:r>
        <w:rPr>
          <w:rStyle w:val="NormalTok"/>
        </w:rPr>
        <w:t xml:space="preserve">            </w:t>
      </w:r>
      <w:r>
        <w:rPr>
          <w:rStyle w:val="ControlFlowTok"/>
        </w:rPr>
        <w:t>return</w:t>
      </w:r>
      <w:r>
        <w:rPr>
          <w:rStyle w:val="NormalTok"/>
        </w:rPr>
        <w:t xml:space="preserve"> X[:N]</w:t>
      </w:r>
      <w:r>
        <w:br/>
      </w:r>
      <w:r>
        <w:rPr>
          <w:rStyle w:val="NormalTok"/>
        </w:rPr>
        <w:t xml:space="preserve">        </w:t>
      </w:r>
      <w:r>
        <w:rPr>
          <w:rStyle w:val="ControlFlowTok"/>
        </w:rPr>
        <w:t>while</w:t>
      </w:r>
      <w:r>
        <w:rPr>
          <w:rStyle w:val="NormalTok"/>
        </w:rPr>
        <w:t xml:space="preserve"> X.shape[</w:t>
      </w:r>
      <w:r>
        <w:rPr>
          <w:rStyle w:val="DecValTok"/>
        </w:rPr>
        <w:t>0</w:t>
      </w:r>
      <w:r>
        <w:rPr>
          <w:rStyle w:val="NormalTok"/>
        </w:rPr>
        <w:t xml:space="preserve">] </w:t>
      </w:r>
      <w:r>
        <w:rPr>
          <w:rStyle w:val="OperatorTok"/>
        </w:rPr>
        <w:t>&lt;</w:t>
      </w:r>
      <w:r>
        <w:rPr>
          <w:rStyle w:val="NormalTok"/>
        </w:rPr>
        <w:t xml:space="preserve"> N:</w:t>
      </w:r>
      <w:r>
        <w:br/>
      </w:r>
      <w:r>
        <w:rPr>
          <w:rStyle w:val="NormalTok"/>
        </w:rPr>
        <w:t xml:space="preserve">            X </w:t>
      </w:r>
      <w:r>
        <w:rPr>
          <w:rStyle w:val="OperatorTok"/>
        </w:rPr>
        <w:t>=</w:t>
      </w:r>
      <w:r>
        <w:rPr>
          <w:rStyle w:val="NormalTok"/>
        </w:rPr>
        <w:t xml:space="preserve"> np.concatenate(</w:t>
      </w:r>
      <w:r>
        <w:br/>
      </w:r>
      <w:r>
        <w:rPr>
          <w:rStyle w:val="NormalTok"/>
        </w:rPr>
        <w:t xml:space="preserve">                [X, rng.uniform(xl, xu, size</w:t>
      </w:r>
      <w:r>
        <w:rPr>
          <w:rStyle w:val="OperatorTok"/>
        </w:rPr>
        <w:t>=</w:t>
      </w:r>
      <w:r>
        <w:rPr>
          <w:rStyle w:val="NormalTok"/>
        </w:rPr>
        <w:t>(</w:t>
      </w:r>
      <w:r>
        <w:rPr>
          <w:rStyle w:val="DecValTok"/>
        </w:rPr>
        <w:t>1</w:t>
      </w:r>
      <w:r>
        <w:rPr>
          <w:rStyle w:val="NormalTok"/>
        </w:rPr>
        <w:t>, D))], axis</w:t>
      </w:r>
      <w:r>
        <w:rPr>
          <w:rStyle w:val="OperatorTok"/>
        </w:rPr>
        <w:t>=</w:t>
      </w:r>
      <w:r>
        <w:rPr>
          <w:rStyle w:val="DecValTok"/>
        </w:rPr>
        <w:t>0</w:t>
      </w:r>
      <w:r>
        <w:rPr>
          <w:rStyle w:val="NormalTok"/>
        </w:rPr>
        <w:t>)</w:t>
      </w:r>
      <w:r>
        <w:br/>
      </w:r>
      <w:r>
        <w:rPr>
          <w:rStyle w:val="NormalTok"/>
        </w:rPr>
        <w:t xml:space="preserve">        </w:t>
      </w:r>
      <w:r>
        <w:rPr>
          <w:rStyle w:val="ControlFlowTok"/>
        </w:rPr>
        <w:t>return</w:t>
      </w:r>
      <w:r>
        <w:rPr>
          <w:rStyle w:val="NormalTok"/>
        </w:rPr>
        <w:t xml:space="preserve"> X</w:t>
      </w:r>
    </w:p>
    <w:p w14:paraId="6D6B089E" w14:textId="77777777" w:rsidR="007376BA" w:rsidRDefault="0059228E">
      <w:pPr>
        <w:pStyle w:val="2"/>
        <w:rPr>
          <w:rFonts w:hint="eastAsia"/>
        </w:rPr>
      </w:pPr>
      <w:bookmarkStart w:id="264" w:name="_15e938a30f07cadd5caaed320ef59ae03cbb8fd"/>
      <w:bookmarkStart w:id="265" w:name="_Toc242838708"/>
      <w:r>
        <w:rPr>
          <w:lang w:val="zh-CN"/>
        </w:rPr>
        <w:t xml:space="preserve">D.7 </w:t>
      </w:r>
      <w:r>
        <w:rPr>
          <w:rFonts w:hint="eastAsia"/>
          <w:lang w:val="zh-CN"/>
        </w:rPr>
        <w:t>变化响应基线之二：PPS</w:t>
      </w:r>
      <w:r>
        <w:rPr>
          <w:lang w:val="zh-CN"/>
        </w:rPr>
        <w:t xml:space="preserve"> </w:t>
      </w:r>
      <w:r>
        <w:rPr>
          <w:rFonts w:hint="eastAsia"/>
          <w:lang w:val="zh-CN"/>
        </w:rPr>
        <w:t>中心预测</w:t>
      </w:r>
      <w:bookmarkEnd w:id="264"/>
      <w:bookmarkEnd w:id="265"/>
    </w:p>
    <w:p w14:paraId="3E3676CE" w14:textId="77777777" w:rsidR="007376BA" w:rsidRDefault="0059228E">
      <w:pPr>
        <w:pStyle w:val="FirstParagraph"/>
      </w:pPr>
      <w:r>
        <w:rPr>
          <w:rFonts w:hint="eastAsia"/>
          <w:b/>
          <w:bCs/>
          <w:lang w:val="zh-CN"/>
        </w:rPr>
        <w:t>文件</w:t>
      </w:r>
      <w:r>
        <w:rPr>
          <w:rFonts w:hint="eastAsia"/>
          <w:lang w:val="zh-CN"/>
        </w:rPr>
        <w:t>：</w:t>
      </w:r>
      <w:r>
        <w:rPr>
          <w:lang w:val="zh-CN"/>
        </w:rPr>
        <w:t>algorithms/pps_nsga2.py</w:t>
      </w:r>
    </w:p>
    <w:p w14:paraId="4A789BC5" w14:textId="77777777" w:rsidR="007376BA" w:rsidRDefault="0059228E">
      <w:pPr>
        <w:pStyle w:val="a0"/>
      </w:pPr>
      <w:r>
        <w:rPr>
          <w:rFonts w:hint="eastAsia"/>
          <w:lang w:val="zh-CN"/>
        </w:rPr>
        <w:t>对应论文章节</w:t>
      </w:r>
      <w:r>
        <w:rPr>
          <w:lang w:val="zh-CN"/>
        </w:rPr>
        <w:t xml:space="preserve"> 3.8 </w:t>
      </w:r>
      <w:r>
        <w:rPr>
          <w:rFonts w:hint="eastAsia"/>
          <w:lang w:val="zh-CN"/>
        </w:rPr>
        <w:t>与</w:t>
      </w:r>
      <w:r>
        <w:rPr>
          <w:lang w:val="zh-CN"/>
        </w:rPr>
        <w:t xml:space="preserve"> 5.7 </w:t>
      </w:r>
      <w:r>
        <w:rPr>
          <w:rFonts w:hint="eastAsia"/>
          <w:lang w:val="zh-CN"/>
        </w:rPr>
        <w:t>节。中心历史容量</w:t>
      </w:r>
      <w:r>
        <w:rPr>
          <w:lang w:val="zh-CN"/>
        </w:rPr>
        <w:t xml:space="preserve"> </w:t>
      </w:r>
      <w:r>
        <w:rPr>
          <w:rFonts w:hint="eastAsia"/>
          <w:lang w:val="zh-CN"/>
        </w:rPr>
        <w:t>3</w:t>
      </w:r>
      <w:r>
        <w:rPr>
          <w:rFonts w:hint="eastAsia"/>
          <w:lang w:val="zh-CN"/>
        </w:rPr>
        <w:t>，全步一阶差分外推</w:t>
      </w:r>
      <w:r>
        <w:rPr>
          <w:lang w:val="zh-CN"/>
        </w:rPr>
        <w:t xml:space="preserve"> </w:t>
      </w:r>
      <m:oMath>
        <m:acc>
          <m:accPr>
            <m:ctrlPr>
              <w:rPr>
                <w:rFonts w:ascii="Cambria Math" w:hAnsi="Cambria Math"/>
              </w:rPr>
            </m:ctrlPr>
          </m:accPr>
          <m:e>
            <m:r>
              <w:rPr>
                <w:rFonts w:ascii="Cambria Math" w:hAnsi="Cambria Math"/>
              </w:rPr>
              <m:t>μ</m:t>
            </m:r>
          </m:e>
        </m:acc>
        <m:r>
          <m:rPr>
            <m:sty m:val="p"/>
          </m:rPr>
          <w:rPr>
            <w:rFonts w:ascii="Cambria Math" w:hAnsi="Cambria Math"/>
          </w:rPr>
          <m:t>=clip(</m:t>
        </m:r>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lang w:val="zh-CN"/>
        </w:rPr>
        <w:t>，种群整体平移</w:t>
      </w:r>
      <w:r>
        <w:rPr>
          <w:lang w:val="zh-CN"/>
        </w:rPr>
        <w:t xml:space="preserve"> + 20% </w:t>
      </w:r>
      <w:r>
        <w:rPr>
          <w:rFonts w:hint="eastAsia"/>
          <w:lang w:val="zh-CN"/>
        </w:rPr>
        <w:t>随机移民。</w:t>
      </w:r>
    </w:p>
    <w:p w14:paraId="0FFCB3BB" w14:textId="77777777" w:rsidR="007376BA" w:rsidRDefault="0059228E">
      <w:pPr>
        <w:pStyle w:val="SourceCode"/>
      </w:pPr>
      <w:r>
        <w:rPr>
          <w:rStyle w:val="CommentTok"/>
        </w:rPr>
        <w:t>"""PPS (Population Prediction Strategy) baseline.</w:t>
      </w:r>
      <w:r>
        <w:br/>
      </w:r>
      <w:r>
        <w:br/>
      </w:r>
      <w:r>
        <w:rPr>
          <w:rStyle w:val="CommentTok"/>
        </w:rPr>
        <w:t>Simplified version for undergraduate-level comparison:</w:t>
      </w:r>
      <w:r>
        <w:br/>
      </w:r>
      <w:r>
        <w:rPr>
          <w:rStyle w:val="CommentTok"/>
        </w:rPr>
        <w:t>- Maintains a ring buffer of the last K non-dominated population centres</w:t>
      </w:r>
      <w:r>
        <w:br/>
      </w:r>
      <w:r>
        <w:rPr>
          <w:rStyle w:val="CommentTok"/>
        </w:rPr>
        <w:t>- Fits a linear trend per dimension:  mu_hat = 2*mu_{e-1} - mu_{e-2}</w:t>
      </w:r>
      <w:r>
        <w:br/>
      </w:r>
      <w:r>
        <w:rPr>
          <w:rStyle w:val="CommentTok"/>
        </w:rPr>
        <w:t xml:space="preserve">  (i.e. first-difference extrapolation, equivalent to AR(1) with b=1)</w:t>
      </w:r>
      <w:r>
        <w:br/>
      </w:r>
      <w:r>
        <w:rPr>
          <w:rStyle w:val="CommentTok"/>
        </w:rPr>
        <w:t>- Shifts the previous population by the predicted delta</w:t>
      </w:r>
      <w:r>
        <w:br/>
      </w:r>
      <w:r>
        <w:rPr>
          <w:rStyle w:val="CommentTok"/>
        </w:rPr>
        <w:t>- Injects 20 % random immigrants</w:t>
      </w:r>
      <w:r>
        <w:br/>
      </w:r>
      <w:r>
        <w:br/>
      </w:r>
      <w:r>
        <w:rPr>
          <w:rStyle w:val="CommentTok"/>
        </w:rPr>
        <w:t>Reference:</w:t>
      </w:r>
      <w:r>
        <w:br/>
      </w:r>
      <w:r>
        <w:rPr>
          <w:rStyle w:val="CommentTok"/>
        </w:rPr>
        <w:t xml:space="preserve">    Zhou A, Jin Y, Zhang Q. A population prediction strategy for evolutionary</w:t>
      </w:r>
      <w:r>
        <w:br/>
      </w:r>
      <w:r>
        <w:rPr>
          <w:rStyle w:val="CommentTok"/>
        </w:rPr>
        <w:t xml:space="preserve">    dynamic multiobjective optimization. IEEE Trans Cybern, 2014.</w:t>
      </w:r>
      <w:r>
        <w:br/>
      </w:r>
      <w:r>
        <w:rPr>
          <w:rStyle w:val="CommentTok"/>
        </w:rPr>
        <w:t xml:space="preserve">    DOI: 10.1109/TCYB.2013.2276926</w:t>
      </w:r>
      <w:r>
        <w:br/>
      </w:r>
      <w:r>
        <w:rPr>
          <w:rStyle w:val="CommentTok"/>
        </w:rPr>
        <w:lastRenderedPageBreak/>
        <w:t>"""</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ImportTok"/>
        </w:rPr>
        <w:t>from</w:t>
      </w:r>
      <w:r>
        <w:rPr>
          <w:rStyle w:val="NormalTok"/>
        </w:rPr>
        <w:t xml:space="preserve"> .distribution_features </w:t>
      </w:r>
      <w:r>
        <w:rPr>
          <w:rStyle w:val="ImportTok"/>
        </w:rPr>
        <w:t>import</w:t>
      </w:r>
      <w:r>
        <w:rPr>
          <w:rStyle w:val="NormalTok"/>
        </w:rPr>
        <w:t xml:space="preserve"> (normalize, denormalize, extract_features,</w:t>
      </w:r>
      <w:r>
        <w:br/>
      </w:r>
      <w:r>
        <w:rPr>
          <w:rStyle w:val="NormalTok"/>
        </w:rPr>
        <w:t xml:space="preserve">                                    non_dominated_set)</w:t>
      </w:r>
      <w:r>
        <w:br/>
      </w:r>
      <w:r>
        <w:rPr>
          <w:rStyle w:val="ImportTok"/>
        </w:rPr>
        <w:t>from</w:t>
      </w:r>
      <w:r>
        <w:rPr>
          <w:rStyle w:val="NormalTok"/>
        </w:rPr>
        <w:t xml:space="preserve"> .environment_manager </w:t>
      </w:r>
      <w:r>
        <w:rPr>
          <w:rStyle w:val="ImportTok"/>
        </w:rPr>
        <w:t>import</w:t>
      </w:r>
      <w:r>
        <w:rPr>
          <w:rStyle w:val="NormalTok"/>
        </w:rPr>
        <w:t xml:space="preserve"> ChangeDetector</w:t>
      </w:r>
      <w:r>
        <w:br/>
      </w:r>
      <w:r>
        <w:br/>
      </w:r>
      <w:r>
        <w:br/>
      </w:r>
      <w:r>
        <w:rPr>
          <w:rStyle w:val="KeywordTok"/>
        </w:rPr>
        <w:t>class</w:t>
      </w:r>
      <w:r>
        <w:rPr>
          <w:rStyle w:val="NormalTok"/>
        </w:rPr>
        <w:t xml:space="preserve"> PPSNSGA2:</w:t>
      </w:r>
      <w:r>
        <w:br/>
      </w:r>
      <w:r>
        <w:rPr>
          <w:rStyle w:val="NormalTok"/>
        </w:rPr>
        <w:t xml:space="preserve">    </w:t>
      </w:r>
      <w:r>
        <w:rPr>
          <w:rStyle w:val="CommentTok"/>
        </w:rPr>
        <w:t>"""PPS-style population-centre prediction for dynamic MOO.</w:t>
      </w:r>
      <w:r>
        <w:br/>
      </w:r>
      <w:r>
        <w:br/>
      </w:r>
      <w:r>
        <w:rPr>
          <w:rStyle w:val="CommentTok"/>
        </w:rPr>
        <w:t xml:space="preserve">    v2.2: all feature math stays in normalized [0,1]^D space (the previous</w:t>
      </w:r>
      <w:r>
        <w:br/>
      </w:r>
      <w:r>
        <w:rPr>
          <w:rStyle w:val="CommentTok"/>
        </w:rPr>
        <w:t xml:space="preserve">    version re-normalized already-normalized means — a coordinate bug); the</w:t>
      </w:r>
      <w:r>
        <w:br/>
      </w:r>
      <w:r>
        <w:rPr>
          <w:rStyle w:val="CommentTok"/>
        </w:rPr>
        <w:t xml:space="preserve">    change probe is the problem-owned fixed probe in real bounds.</w:t>
      </w:r>
      <w:r>
        <w:br/>
      </w:r>
      <w:r>
        <w:rPr>
          <w:rStyle w:val="CommentTok"/>
        </w:rPr>
        <w:t xml:space="preserve">    """</w:t>
      </w:r>
      <w:r>
        <w:br/>
      </w:r>
      <w:r>
        <w:rPr>
          <w:rStyle w:val="NormalTok"/>
        </w:rPr>
        <w:t xml:space="preserve">    name </w:t>
      </w:r>
      <w:r>
        <w:rPr>
          <w:rStyle w:val="OperatorTok"/>
        </w:rPr>
        <w:t>=</w:t>
      </w:r>
      <w:r>
        <w:rPr>
          <w:rStyle w:val="NormalTok"/>
        </w:rPr>
        <w:t xml:space="preserve"> </w:t>
      </w:r>
      <w:r>
        <w:rPr>
          <w:rStyle w:val="StringTok"/>
        </w:rPr>
        <w:t>"pps"</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history_len</w:t>
      </w:r>
      <w:r>
        <w:rPr>
          <w:rStyle w:val="OperatorTok"/>
        </w:rPr>
        <w:t>=</w:t>
      </w:r>
      <w:r>
        <w:rPr>
          <w:rStyle w:val="DecValTok"/>
        </w:rPr>
        <w:t>3</w:t>
      </w:r>
      <w:r>
        <w:rPr>
          <w:rStyle w:val="NormalTok"/>
        </w:rPr>
        <w:t>, immigrant_ratio</w:t>
      </w:r>
      <w:r>
        <w:rPr>
          <w:rStyle w:val="OperatorTok"/>
        </w:rPr>
        <w:t>=</w:t>
      </w:r>
      <w:r>
        <w:rPr>
          <w:rStyle w:val="FloatTok"/>
        </w:rPr>
        <w:t>0.2</w:t>
      </w:r>
      <w:r>
        <w:rPr>
          <w:rStyle w:val="NormalTok"/>
        </w:rPr>
        <w:t>, n_probes</w:t>
      </w:r>
      <w:r>
        <w:rPr>
          <w:rStyle w:val="OperatorTok"/>
        </w:rPr>
        <w:t>=</w:t>
      </w:r>
      <w:r>
        <w:rPr>
          <w:rStyle w:val="DecValTok"/>
        </w:rPr>
        <w:t>10</w:t>
      </w:r>
      <w:r>
        <w:rPr>
          <w:rStyle w:val="NormalTok"/>
        </w:rPr>
        <w:t>):</w:t>
      </w:r>
      <w:r>
        <w:br/>
      </w:r>
      <w:r>
        <w:rPr>
          <w:rStyle w:val="NormalTok"/>
        </w:rPr>
        <w:t xml:space="preserve">        </w:t>
      </w:r>
      <w:r>
        <w:rPr>
          <w:rStyle w:val="VariableTok"/>
        </w:rPr>
        <w:t>self</w:t>
      </w:r>
      <w:r>
        <w:rPr>
          <w:rStyle w:val="NormalTok"/>
        </w:rPr>
        <w:t xml:space="preserve">.history_len </w:t>
      </w:r>
      <w:r>
        <w:rPr>
          <w:rStyle w:val="OperatorTok"/>
        </w:rPr>
        <w:t>=</w:t>
      </w:r>
      <w:r>
        <w:rPr>
          <w:rStyle w:val="NormalTok"/>
        </w:rPr>
        <w:t xml:space="preserve"> </w:t>
      </w:r>
      <w:r>
        <w:rPr>
          <w:rStyle w:val="BuiltInTok"/>
        </w:rPr>
        <w:t>int</w:t>
      </w:r>
      <w:r>
        <w:rPr>
          <w:rStyle w:val="NormalTok"/>
        </w:rPr>
        <w:t>(history_len)</w:t>
      </w:r>
      <w:r>
        <w:br/>
      </w:r>
      <w:r>
        <w:rPr>
          <w:rStyle w:val="NormalTok"/>
        </w:rPr>
        <w:t xml:space="preserve">        </w:t>
      </w:r>
      <w:r>
        <w:rPr>
          <w:rStyle w:val="VariableTok"/>
        </w:rPr>
        <w:t>self</w:t>
      </w:r>
      <w:r>
        <w:rPr>
          <w:rStyle w:val="NormalTok"/>
        </w:rPr>
        <w:t xml:space="preserve">.immigrant_ratio </w:t>
      </w:r>
      <w:r>
        <w:rPr>
          <w:rStyle w:val="OperatorTok"/>
        </w:rPr>
        <w:t>=</w:t>
      </w:r>
      <w:r>
        <w:rPr>
          <w:rStyle w:val="NormalTok"/>
        </w:rPr>
        <w:t xml:space="preserve"> </w:t>
      </w:r>
      <w:r>
        <w:rPr>
          <w:rStyle w:val="BuiltInTok"/>
        </w:rPr>
        <w:t>float</w:t>
      </w:r>
      <w:r>
        <w:rPr>
          <w:rStyle w:val="NormalTok"/>
        </w:rPr>
        <w:t>(immigrant_ratio)</w:t>
      </w:r>
      <w:r>
        <w:br/>
      </w:r>
      <w:r>
        <w:rPr>
          <w:rStyle w:val="NormalTok"/>
        </w:rPr>
        <w:t xml:space="preserve">        </w:t>
      </w:r>
      <w:r>
        <w:rPr>
          <w:rStyle w:val="VariableTok"/>
        </w:rPr>
        <w:t>self</w:t>
      </w:r>
      <w:r>
        <w:rPr>
          <w:rStyle w:val="NormalTok"/>
        </w:rPr>
        <w:t xml:space="preserve">.n_probes </w:t>
      </w:r>
      <w:r>
        <w:rPr>
          <w:rStyle w:val="OperatorTok"/>
        </w:rPr>
        <w:t>=</w:t>
      </w:r>
      <w:r>
        <w:rPr>
          <w:rStyle w:val="NormalTok"/>
        </w:rPr>
        <w:t xml:space="preserve"> </w:t>
      </w:r>
      <w:r>
        <w:rPr>
          <w:rStyle w:val="BuiltInTok"/>
        </w:rPr>
        <w:t>int</w:t>
      </w:r>
      <w:r>
        <w:rPr>
          <w:rStyle w:val="NormalTok"/>
        </w:rPr>
        <w:t>(n_probes)</w:t>
      </w:r>
      <w:r>
        <w:br/>
      </w:r>
      <w:r>
        <w:rPr>
          <w:rStyle w:val="NormalTok"/>
        </w:rPr>
        <w:t xml:space="preserve">        </w:t>
      </w:r>
      <w:r>
        <w:rPr>
          <w:rStyle w:val="VariableTok"/>
        </w:rPr>
        <w:t>self</w:t>
      </w:r>
      <w:r>
        <w:rPr>
          <w:rStyle w:val="NormalTok"/>
        </w:rPr>
        <w:t xml:space="preserve">.mu_history </w:t>
      </w:r>
      <w:r>
        <w:rPr>
          <w:rStyle w:val="OperatorTok"/>
        </w:rPr>
        <w:t>=</w:t>
      </w:r>
      <w:r>
        <w:rPr>
          <w:rStyle w:val="NormalTok"/>
        </w:rPr>
        <w:t xml:space="preserve"> []  </w:t>
      </w:r>
      <w:r>
        <w:rPr>
          <w:rStyle w:val="CommentTok"/>
        </w:rPr>
        <w:t># normalized per-dim centres</w:t>
      </w:r>
      <w:r>
        <w:br/>
      </w:r>
      <w:r>
        <w:rPr>
          <w:rStyle w:val="NormalTok"/>
        </w:rPr>
        <w:t xml:space="preserve">        </w:t>
      </w:r>
      <w:r>
        <w:rPr>
          <w:rStyle w:val="VariableTok"/>
        </w:rPr>
        <w:t>self</w:t>
      </w:r>
      <w:r>
        <w:rPr>
          <w:rStyle w:val="NormalTok"/>
        </w:rPr>
        <w:t xml:space="preserve">._probe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._prev_probe_F </w:t>
      </w:r>
      <w:r>
        <w:rPr>
          <w:rStyle w:val="OperatorTok"/>
        </w:rPr>
        <w:t>=</w:t>
      </w:r>
      <w:r>
        <w:rPr>
          <w:rStyle w:val="NormalTok"/>
        </w:rPr>
        <w:t xml:space="preserve"> </w:t>
      </w:r>
      <w:r>
        <w:rPr>
          <w:rStyle w:val="VariableTok"/>
        </w:rPr>
        <w:t>None</w:t>
      </w:r>
      <w:r>
        <w:br/>
      </w:r>
      <w:r>
        <w:br/>
      </w:r>
      <w:r>
        <w:rPr>
          <w:rStyle w:val="NormalTok"/>
        </w:rPr>
        <w:t xml:space="preserve">    </w:t>
      </w:r>
      <w:r>
        <w:rPr>
          <w:rStyle w:val="KeywordTok"/>
        </w:rPr>
        <w:t>def</w:t>
      </w:r>
      <w:r>
        <w:rPr>
          <w:rStyle w:val="NormalTok"/>
        </w:rPr>
        <w:t xml:space="preserve"> _ensure_probe(</w:t>
      </w:r>
      <w:r>
        <w:rPr>
          <w:rStyle w:val="VariableTok"/>
        </w:rPr>
        <w:t>self</w:t>
      </w:r>
      <w:r>
        <w:rPr>
          <w:rStyle w:val="NormalTok"/>
        </w:rPr>
        <w:t>, prev_X, problem):</w:t>
      </w:r>
      <w:r>
        <w:br/>
      </w:r>
      <w:r>
        <w:rPr>
          <w:rStyle w:val="NormalTok"/>
        </w:rPr>
        <w:t xml:space="preserve">        shared </w:t>
      </w:r>
      <w:r>
        <w:rPr>
          <w:rStyle w:val="OperatorTok"/>
        </w:rPr>
        <w:t>=</w:t>
      </w:r>
      <w:r>
        <w:rPr>
          <w:rStyle w:val="NormalTok"/>
        </w:rPr>
        <w:t xml:space="preserve"> </w:t>
      </w:r>
      <w:r>
        <w:rPr>
          <w:rStyle w:val="BuiltInTok"/>
        </w:rPr>
        <w:t>getattr</w:t>
      </w:r>
      <w:r>
        <w:rPr>
          <w:rStyle w:val="NormalTok"/>
        </w:rPr>
        <w:t xml:space="preserve">(problem, </w:t>
      </w:r>
      <w:r>
        <w:rPr>
          <w:rStyle w:val="StringTok"/>
        </w:rPr>
        <w:t>"probe"</w:t>
      </w:r>
      <w:r>
        <w:rPr>
          <w:rStyle w:val="NormalTok"/>
        </w:rPr>
        <w:t xml:space="preserve">, </w:t>
      </w:r>
      <w:r>
        <w:rPr>
          <w:rStyle w:val="VariableTok"/>
        </w:rPr>
        <w:t>None</w:t>
      </w:r>
      <w:r>
        <w:rPr>
          <w:rStyle w:val="NormalTok"/>
        </w:rPr>
        <w:t>)</w:t>
      </w:r>
      <w:r>
        <w:br/>
      </w:r>
      <w:r>
        <w:rPr>
          <w:rStyle w:val="NormalTok"/>
        </w:rPr>
        <w:t xml:space="preserve">        </w:t>
      </w:r>
      <w:r>
        <w:rPr>
          <w:rStyle w:val="ControlFlowTok"/>
        </w:rPr>
        <w:t>if</w:t>
      </w:r>
      <w:r>
        <w:rPr>
          <w:rStyle w:val="NormalTok"/>
        </w:rPr>
        <w:t xml:space="preserve"> shared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._probe </w:t>
      </w:r>
      <w:r>
        <w:rPr>
          <w:rStyle w:val="OperatorTok"/>
        </w:rPr>
        <w:t>=</w:t>
      </w:r>
      <w:r>
        <w:rPr>
          <w:rStyle w:val="NormalTok"/>
        </w:rPr>
        <w:t xml:space="preserve"> np.asarray(shared, dtype</w:t>
      </w:r>
      <w:r>
        <w:rPr>
          <w:rStyle w:val="OperatorTok"/>
        </w:rPr>
        <w:t>=</w:t>
      </w:r>
      <w:r>
        <w:rPr>
          <w:rStyle w:val="BuiltInTok"/>
        </w:rPr>
        <w:t>float</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._probe</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._probe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w:t>
      </w:r>
      <w:r>
        <w:rPr>
          <w:rStyle w:val="VariableTok"/>
        </w:rPr>
        <w:t>self</w:t>
      </w:r>
      <w:r>
        <w:rPr>
          <w:rStyle w:val="NormalTok"/>
        </w:rPr>
        <w:t>._probe.shape[</w:t>
      </w:r>
      <w:r>
        <w:rPr>
          <w:rStyle w:val="DecValTok"/>
        </w:rPr>
        <w:t>1</w:t>
      </w:r>
      <w:r>
        <w:rPr>
          <w:rStyle w:val="NormalTok"/>
        </w:rPr>
        <w:t xml:space="preserve">] </w:t>
      </w:r>
      <w:r>
        <w:rPr>
          <w:rStyle w:val="OperatorTok"/>
        </w:rPr>
        <w:t>!=</w:t>
      </w:r>
      <w:r>
        <w:rPr>
          <w:rStyle w:val="NormalTok"/>
        </w:rPr>
        <w:t xml:space="preserve"> prev_X.shape[</w:t>
      </w:r>
      <w:r>
        <w:rPr>
          <w:rStyle w:val="DecValTok"/>
        </w:rPr>
        <w:t>1</w:t>
      </w:r>
      <w:r>
        <w:rPr>
          <w:rStyle w:val="NormalTok"/>
        </w:rPr>
        <w:t>]:</w:t>
      </w:r>
      <w:r>
        <w:br/>
      </w:r>
      <w:r>
        <w:rPr>
          <w:rStyle w:val="NormalTok"/>
        </w:rPr>
        <w:t xml:space="preserve">            n </w:t>
      </w:r>
      <w:r>
        <w:rPr>
          <w:rStyle w:val="OperatorTok"/>
        </w:rPr>
        <w:t>=</w:t>
      </w:r>
      <w:r>
        <w:rPr>
          <w:rStyle w:val="NormalTok"/>
        </w:rPr>
        <w:t xml:space="preserve"> </w:t>
      </w:r>
      <w:r>
        <w:rPr>
          <w:rStyle w:val="BuiltInTok"/>
        </w:rPr>
        <w:t>min</w:t>
      </w:r>
      <w:r>
        <w:rPr>
          <w:rStyle w:val="NormalTok"/>
        </w:rPr>
        <w:t>(</w:t>
      </w:r>
      <w:r>
        <w:rPr>
          <w:rStyle w:val="VariableTok"/>
        </w:rPr>
        <w:t>self</w:t>
      </w:r>
      <w:r>
        <w:rPr>
          <w:rStyle w:val="NormalTok"/>
        </w:rPr>
        <w:t>.n_probes, prev_X.shape[</w:t>
      </w:r>
      <w:r>
        <w:rPr>
          <w:rStyle w:val="DecValTok"/>
        </w:rPr>
        <w:t>0</w:t>
      </w:r>
      <w:r>
        <w:rPr>
          <w:rStyle w:val="NormalTok"/>
        </w:rPr>
        <w:t>])</w:t>
      </w:r>
      <w:r>
        <w:br/>
      </w:r>
      <w:r>
        <w:rPr>
          <w:rStyle w:val="NormalTok"/>
        </w:rPr>
        <w:t xml:space="preserve">            </w:t>
      </w:r>
      <w:r>
        <w:rPr>
          <w:rStyle w:val="VariableTok"/>
        </w:rPr>
        <w:t>self</w:t>
      </w:r>
      <w:r>
        <w:rPr>
          <w:rStyle w:val="NormalTok"/>
        </w:rPr>
        <w:t xml:space="preserve">._probe </w:t>
      </w:r>
      <w:r>
        <w:rPr>
          <w:rStyle w:val="OperatorTok"/>
        </w:rPr>
        <w:t>=</w:t>
      </w:r>
      <w:r>
        <w:rPr>
          <w:rStyle w:val="NormalTok"/>
        </w:rPr>
        <w:t xml:space="preserve"> np.asarray(prev_X[:n], dtype</w:t>
      </w:r>
      <w:r>
        <w:rPr>
          <w:rStyle w:val="OperatorTok"/>
        </w:rPr>
        <w:t>=</w:t>
      </w:r>
      <w:r>
        <w:rPr>
          <w:rStyle w:val="BuiltInTok"/>
        </w:rPr>
        <w:t>float</w:t>
      </w:r>
      <w:r>
        <w:rPr>
          <w:rStyle w:val="NormalTok"/>
        </w:rPr>
        <w:t>).copy()</w:t>
      </w:r>
      <w:r>
        <w:br/>
      </w:r>
      <w:r>
        <w:rPr>
          <w:rStyle w:val="NormalTok"/>
        </w:rPr>
        <w:t xml:space="preserve">        </w:t>
      </w:r>
      <w:r>
        <w:rPr>
          <w:rStyle w:val="ControlFlowTok"/>
        </w:rPr>
        <w:t>return</w:t>
      </w:r>
      <w:r>
        <w:rPr>
          <w:rStyle w:val="NormalTok"/>
        </w:rPr>
        <w:t xml:space="preserve"> </w:t>
      </w:r>
      <w:r>
        <w:rPr>
          <w:rStyle w:val="VariableTok"/>
        </w:rPr>
        <w:t>self</w:t>
      </w:r>
      <w:r>
        <w:rPr>
          <w:rStyle w:val="NormalTok"/>
        </w:rPr>
        <w:t>._probe</w:t>
      </w:r>
      <w:r>
        <w:br/>
      </w:r>
      <w:r>
        <w:br/>
      </w:r>
      <w:r>
        <w:rPr>
          <w:rStyle w:val="NormalTok"/>
        </w:rPr>
        <w:t xml:space="preserve">    </w:t>
      </w:r>
      <w:r>
        <w:rPr>
          <w:rStyle w:val="KeywordTok"/>
        </w:rPr>
        <w:t>def</w:t>
      </w:r>
      <w:r>
        <w:rPr>
          <w:rStyle w:val="NormalTok"/>
        </w:rPr>
        <w:t xml:space="preserve"> _detect_change(</w:t>
      </w:r>
      <w:r>
        <w:rPr>
          <w:rStyle w:val="VariableTok"/>
        </w:rPr>
        <w:t>self</w:t>
      </w:r>
      <w:r>
        <w:rPr>
          <w:rStyle w:val="NormalTok"/>
        </w:rPr>
        <w:t>, problem):</w:t>
      </w:r>
      <w:r>
        <w:br/>
      </w:r>
      <w:r>
        <w:rPr>
          <w:rStyle w:val="NormalTok"/>
        </w:rPr>
        <w:t xml:space="preserve">        probe </w:t>
      </w:r>
      <w:r>
        <w:rPr>
          <w:rStyle w:val="OperatorTok"/>
        </w:rPr>
        <w:t>=</w:t>
      </w:r>
      <w:r>
        <w:rPr>
          <w:rStyle w:val="NormalTok"/>
        </w:rPr>
        <w:t xml:space="preserve"> </w:t>
      </w:r>
      <w:r>
        <w:rPr>
          <w:rStyle w:val="VariableTok"/>
        </w:rPr>
        <w:t>self</w:t>
      </w:r>
      <w:r>
        <w:rPr>
          <w:rStyle w:val="NormalTok"/>
        </w:rPr>
        <w:t>._probe</w:t>
      </w:r>
      <w:r>
        <w:br/>
      </w:r>
      <w:r>
        <w:rPr>
          <w:rStyle w:val="NormalTok"/>
        </w:rPr>
        <w:t xml:space="preserve">        </w:t>
      </w:r>
      <w:r>
        <w:rPr>
          <w:rStyle w:val="ControlFlowTok"/>
        </w:rPr>
        <w:t>if</w:t>
      </w:r>
      <w:r>
        <w:rPr>
          <w:rStyle w:val="NormalTok"/>
        </w:rPr>
        <w:t xml:space="preserve"> probe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w:t>
      </w:r>
      <w:r>
        <w:rPr>
          <w:rStyle w:val="FloatTok"/>
        </w:rPr>
        <w:t>0.0</w:t>
      </w:r>
      <w:r>
        <w:br/>
      </w:r>
      <w:r>
        <w:rPr>
          <w:rStyle w:val="NormalTok"/>
        </w:rPr>
        <w:t xml:space="preserve">        new_F </w:t>
      </w:r>
      <w:r>
        <w:rPr>
          <w:rStyle w:val="OperatorTok"/>
        </w:rPr>
        <w:t>=</w:t>
      </w:r>
      <w:r>
        <w:rPr>
          <w:rStyle w:val="NormalTok"/>
        </w:rPr>
        <w:t xml:space="preserve"> problem._calc_objectives(np.atleast_2d(probe))</w:t>
      </w:r>
      <w:r>
        <w:br/>
      </w:r>
      <w:r>
        <w:rPr>
          <w:rStyle w:val="NormalTok"/>
        </w:rPr>
        <w:t xml:space="preserve">        prev_F </w:t>
      </w:r>
      <w:r>
        <w:rPr>
          <w:rStyle w:val="OperatorTok"/>
        </w:rPr>
        <w:t>=</w:t>
      </w:r>
      <w:r>
        <w:rPr>
          <w:rStyle w:val="NormalTok"/>
        </w:rPr>
        <w:t xml:space="preserve"> </w:t>
      </w:r>
      <w:r>
        <w:rPr>
          <w:rStyle w:val="VariableTok"/>
        </w:rPr>
        <w:t>self</w:t>
      </w:r>
      <w:r>
        <w:rPr>
          <w:rStyle w:val="NormalTok"/>
        </w:rPr>
        <w:t>._prev_probe_F</w:t>
      </w:r>
      <w:r>
        <w:br/>
      </w:r>
      <w:r>
        <w:rPr>
          <w:rStyle w:val="NormalTok"/>
        </w:rPr>
        <w:t xml:space="preserve">        </w:t>
      </w:r>
      <w:r>
        <w:rPr>
          <w:rStyle w:val="ControlFlowTok"/>
        </w:rPr>
        <w:t>if</w:t>
      </w:r>
      <w:r>
        <w:rPr>
          <w:rStyle w:val="NormalTok"/>
        </w:rPr>
        <w:t xml:space="preserve"> prev_F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._prev_probe_F </w:t>
      </w:r>
      <w:r>
        <w:rPr>
          <w:rStyle w:val="OperatorTok"/>
        </w:rPr>
        <w:t>=</w:t>
      </w:r>
      <w:r>
        <w:rPr>
          <w:rStyle w:val="NormalTok"/>
        </w:rPr>
        <w:t xml:space="preserve"> new_F</w:t>
      </w:r>
      <w:r>
        <w:br/>
      </w:r>
      <w:r>
        <w:rPr>
          <w:rStyle w:val="NormalTok"/>
        </w:rPr>
        <w:t xml:space="preserve">            </w:t>
      </w:r>
      <w:r>
        <w:rPr>
          <w:rStyle w:val="ControlFlowTok"/>
        </w:rPr>
        <w:t>return</w:t>
      </w:r>
      <w:r>
        <w:rPr>
          <w:rStyle w:val="NormalTok"/>
        </w:rPr>
        <w:t xml:space="preserve"> </w:t>
      </w:r>
      <w:r>
        <w:rPr>
          <w:rStyle w:val="FloatTok"/>
        </w:rPr>
        <w:t>0.0</w:t>
      </w:r>
      <w:r>
        <w:br/>
      </w:r>
      <w:r>
        <w:rPr>
          <w:rStyle w:val="NormalTok"/>
        </w:rPr>
        <w:lastRenderedPageBreak/>
        <w:t xml:space="preserve">        cd </w:t>
      </w:r>
      <w:r>
        <w:rPr>
          <w:rStyle w:val="OperatorTok"/>
        </w:rPr>
        <w:t>=</w:t>
      </w:r>
      <w:r>
        <w:rPr>
          <w:rStyle w:val="NormalTok"/>
        </w:rPr>
        <w:t xml:space="preserve"> ChangeDetector(probe, problem.n_obj)</w:t>
      </w:r>
      <w:r>
        <w:br/>
      </w:r>
      <w:r>
        <w:rPr>
          <w:rStyle w:val="NormalTok"/>
        </w:rPr>
        <w:t xml:space="preserve">        Dk </w:t>
      </w:r>
      <w:r>
        <w:rPr>
          <w:rStyle w:val="OperatorTok"/>
        </w:rPr>
        <w:t>=</w:t>
      </w:r>
      <w:r>
        <w:rPr>
          <w:rStyle w:val="NormalTok"/>
        </w:rPr>
        <w:t xml:space="preserve"> cd.detect(prev_F, new_F)</w:t>
      </w:r>
      <w:r>
        <w:br/>
      </w:r>
      <w:r>
        <w:rPr>
          <w:rStyle w:val="NormalTok"/>
        </w:rPr>
        <w:t xml:space="preserve">        </w:t>
      </w:r>
      <w:r>
        <w:rPr>
          <w:rStyle w:val="VariableTok"/>
        </w:rPr>
        <w:t>self</w:t>
      </w:r>
      <w:r>
        <w:rPr>
          <w:rStyle w:val="NormalTok"/>
        </w:rPr>
        <w:t xml:space="preserve">._prev_probe_F </w:t>
      </w:r>
      <w:r>
        <w:rPr>
          <w:rStyle w:val="OperatorTok"/>
        </w:rPr>
        <w:t>=</w:t>
      </w:r>
      <w:r>
        <w:rPr>
          <w:rStyle w:val="NormalTok"/>
        </w:rPr>
        <w:t xml:space="preserve"> new_F</w:t>
      </w:r>
      <w:r>
        <w:br/>
      </w:r>
      <w:r>
        <w:rPr>
          <w:rStyle w:val="NormalTok"/>
        </w:rPr>
        <w:t xml:space="preserve">        </w:t>
      </w:r>
      <w:r>
        <w:rPr>
          <w:rStyle w:val="ControlFlowTok"/>
        </w:rPr>
        <w:t>return</w:t>
      </w:r>
      <w:r>
        <w:rPr>
          <w:rStyle w:val="NormalTok"/>
        </w:rPr>
        <w:t xml:space="preserve"> Dk</w:t>
      </w:r>
      <w:r>
        <w:br/>
      </w:r>
      <w:r>
        <w:br/>
      </w:r>
      <w:r>
        <w:rPr>
          <w:rStyle w:val="NormalTok"/>
        </w:rPr>
        <w:t xml:space="preserve">    </w:t>
      </w:r>
      <w:r>
        <w:rPr>
          <w:rStyle w:val="KeywordTok"/>
        </w:rPr>
        <w:t>def</w:t>
      </w:r>
      <w:r>
        <w:rPr>
          <w:rStyle w:val="NormalTok"/>
        </w:rPr>
        <w:t xml:space="preserve"> respond(</w:t>
      </w:r>
      <w:r>
        <w:rPr>
          <w:rStyle w:val="VariableTok"/>
        </w:rPr>
        <w:t>self</w:t>
      </w:r>
      <w:r>
        <w:rPr>
          <w:rStyle w:val="NormalTok"/>
        </w:rPr>
        <w:t>, prev_X, prev_F, problem, env_index, rng):</w:t>
      </w:r>
      <w:r>
        <w:br/>
      </w:r>
      <w:r>
        <w:rPr>
          <w:rStyle w:val="NormalTok"/>
        </w:rPr>
        <w:t xml:space="preserve">        N, D </w:t>
      </w:r>
      <w:r>
        <w:rPr>
          <w:rStyle w:val="OperatorTok"/>
        </w:rPr>
        <w:t>=</w:t>
      </w:r>
      <w:r>
        <w:rPr>
          <w:rStyle w:val="NormalTok"/>
        </w:rPr>
        <w:t xml:space="preserve"> prev_X.shape</w:t>
      </w:r>
      <w:r>
        <w:br/>
      </w:r>
      <w:r>
        <w:rPr>
          <w:rStyle w:val="NormalTok"/>
        </w:rPr>
        <w:t xml:space="preserve">        xl </w:t>
      </w:r>
      <w:r>
        <w:rPr>
          <w:rStyle w:val="OperatorTok"/>
        </w:rPr>
        <w:t>=</w:t>
      </w:r>
      <w:r>
        <w:rPr>
          <w:rStyle w:val="NormalTok"/>
        </w:rPr>
        <w:t xml:space="preserve"> np.asarray(problem.xl, dtype</w:t>
      </w:r>
      <w:r>
        <w:rPr>
          <w:rStyle w:val="OperatorTok"/>
        </w:rPr>
        <w:t>=</w:t>
      </w:r>
      <w:r>
        <w:rPr>
          <w:rStyle w:val="BuiltInTok"/>
        </w:rPr>
        <w:t>float</w:t>
      </w:r>
      <w:r>
        <w:rPr>
          <w:rStyle w:val="NormalTok"/>
        </w:rPr>
        <w:t>)</w:t>
      </w:r>
      <w:r>
        <w:br/>
      </w:r>
      <w:r>
        <w:rPr>
          <w:rStyle w:val="NormalTok"/>
        </w:rPr>
        <w:t xml:space="preserve">        xu </w:t>
      </w:r>
      <w:r>
        <w:rPr>
          <w:rStyle w:val="OperatorTok"/>
        </w:rPr>
        <w:t>=</w:t>
      </w:r>
      <w:r>
        <w:rPr>
          <w:rStyle w:val="NormalTok"/>
        </w:rPr>
        <w:t xml:space="preserve"> np.asarray(problem.xu, dtype</w:t>
      </w:r>
      <w:r>
        <w:rPr>
          <w:rStyle w:val="OperatorTok"/>
        </w:rPr>
        <w:t>=</w:t>
      </w:r>
      <w:r>
        <w:rPr>
          <w:rStyle w:val="BuiltInTok"/>
        </w:rPr>
        <w:t>float</w:t>
      </w:r>
      <w:r>
        <w:rPr>
          <w:rStyle w:val="NormalTok"/>
        </w:rPr>
        <w:t>)</w:t>
      </w:r>
      <w:r>
        <w:br/>
      </w:r>
      <w:r>
        <w:rPr>
          <w:rStyle w:val="NormalTok"/>
        </w:rPr>
        <w:t xml:space="preserve">        </w:t>
      </w:r>
      <w:r>
        <w:rPr>
          <w:rStyle w:val="CommentTok"/>
        </w:rPr>
        <w:t># non-dominated subset for feature extraction (normalized space)</w:t>
      </w:r>
      <w:r>
        <w:br/>
      </w:r>
      <w:r>
        <w:rPr>
          <w:rStyle w:val="NormalTok"/>
        </w:rPr>
        <w:t xml:space="preserve">        nd_mask </w:t>
      </w:r>
      <w:r>
        <w:rPr>
          <w:rStyle w:val="OperatorTok"/>
        </w:rPr>
        <w:t>=</w:t>
      </w:r>
      <w:r>
        <w:rPr>
          <w:rStyle w:val="NormalTok"/>
        </w:rPr>
        <w:t xml:space="preserve"> non_dominated_set(prev_X, prev_F)</w:t>
      </w:r>
      <w:r>
        <w:br/>
      </w:r>
      <w:r>
        <w:rPr>
          <w:rStyle w:val="NormalTok"/>
        </w:rPr>
        <w:t xml:space="preserve">        nd_X </w:t>
      </w:r>
      <w:r>
        <w:rPr>
          <w:rStyle w:val="OperatorTok"/>
        </w:rPr>
        <w:t>=</w:t>
      </w:r>
      <w:r>
        <w:rPr>
          <w:rStyle w:val="NormalTok"/>
        </w:rPr>
        <w:t xml:space="preserve"> prev_X[nd_mask] </w:t>
      </w:r>
      <w:r>
        <w:rPr>
          <w:rStyle w:val="ControlFlowTok"/>
        </w:rPr>
        <w:t>if</w:t>
      </w:r>
      <w:r>
        <w:rPr>
          <w:rStyle w:val="NormalTok"/>
        </w:rPr>
        <w:t xml:space="preserve"> nd_mask.</w:t>
      </w:r>
      <w:r>
        <w:rPr>
          <w:rStyle w:val="BuiltInTok"/>
        </w:rPr>
        <w:t>sum</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prev_X</w:t>
      </w:r>
      <w:r>
        <w:br/>
      </w:r>
      <w:r>
        <w:rPr>
          <w:rStyle w:val="NormalTok"/>
        </w:rPr>
        <w:t xml:space="preserve">        mu_prev, sigma_prev </w:t>
      </w:r>
      <w:r>
        <w:rPr>
          <w:rStyle w:val="OperatorTok"/>
        </w:rPr>
        <w:t>=</w:t>
      </w:r>
      <w:r>
        <w:rPr>
          <w:rStyle w:val="NormalTok"/>
        </w:rPr>
        <w:t xml:space="preserve"> extract_features(nd_X, xl, xu)  </w:t>
      </w:r>
      <w:r>
        <w:rPr>
          <w:rStyle w:val="CommentTok"/>
        </w:rPr>
        <w:t># in [0,1]</w:t>
      </w:r>
      <w:r>
        <w:br/>
      </w:r>
      <w:r>
        <w:rPr>
          <w:rStyle w:val="NormalTok"/>
        </w:rPr>
        <w:t xml:space="preserve">        </w:t>
      </w:r>
      <w:r>
        <w:rPr>
          <w:rStyle w:val="VariableTok"/>
        </w:rPr>
        <w:t>self</w:t>
      </w:r>
      <w:r>
        <w:rPr>
          <w:rStyle w:val="NormalTok"/>
        </w:rPr>
        <w:t>._ensure_probe(prev_X, problem)</w:t>
      </w:r>
      <w:r>
        <w:br/>
      </w:r>
      <w:r>
        <w:rPr>
          <w:rStyle w:val="NormalTok"/>
        </w:rPr>
        <w:t xml:space="preserve">        Dk </w:t>
      </w:r>
      <w:r>
        <w:rPr>
          <w:rStyle w:val="OperatorTok"/>
        </w:rPr>
        <w:t>=</w:t>
      </w:r>
      <w:r>
        <w:rPr>
          <w:rStyle w:val="NormalTok"/>
        </w:rPr>
        <w:t xml:space="preserve"> </w:t>
      </w:r>
      <w:r>
        <w:rPr>
          <w:rStyle w:val="VariableTok"/>
        </w:rPr>
        <w:t>self</w:t>
      </w:r>
      <w:r>
        <w:rPr>
          <w:rStyle w:val="NormalTok"/>
        </w:rPr>
        <w:t>._detect_change(problem)</w:t>
      </w:r>
      <w:r>
        <w:br/>
      </w:r>
      <w:r>
        <w:rPr>
          <w:rStyle w:val="NormalTok"/>
        </w:rPr>
        <w:t xml:space="preserve">        </w:t>
      </w:r>
      <w:r>
        <w:rPr>
          <w:rStyle w:val="CommentTok"/>
        </w:rPr>
        <w:t># store history (normalized)</w:t>
      </w:r>
      <w:r>
        <w:br/>
      </w:r>
      <w:r>
        <w:rPr>
          <w:rStyle w:val="NormalTok"/>
        </w:rPr>
        <w:t xml:space="preserve">        </w:t>
      </w:r>
      <w:r>
        <w:rPr>
          <w:rStyle w:val="VariableTok"/>
        </w:rPr>
        <w:t>self</w:t>
      </w:r>
      <w:r>
        <w:rPr>
          <w:rStyle w:val="NormalTok"/>
        </w:rPr>
        <w:t>.mu_history.append(mu_prev)</w:t>
      </w:r>
      <w: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.mu_history) </w:t>
      </w:r>
      <w:r>
        <w:rPr>
          <w:rStyle w:val="OperatorTok"/>
        </w:rPr>
        <w:t>&gt;</w:t>
      </w:r>
      <w:r>
        <w:rPr>
          <w:rStyle w:val="NormalTok"/>
        </w:rPr>
        <w:t xml:space="preserve"> </w:t>
      </w:r>
      <w:r>
        <w:rPr>
          <w:rStyle w:val="VariableTok"/>
        </w:rPr>
        <w:t>self</w:t>
      </w:r>
      <w:r>
        <w:rPr>
          <w:rStyle w:val="NormalTok"/>
        </w:rPr>
        <w:t>.history_len:</w:t>
      </w:r>
      <w:r>
        <w:br/>
      </w:r>
      <w:r>
        <w:rPr>
          <w:rStyle w:val="NormalTok"/>
        </w:rPr>
        <w:t xml:space="preserve">            </w:t>
      </w:r>
      <w:r>
        <w:rPr>
          <w:rStyle w:val="VariableTok"/>
        </w:rPr>
        <w:t>self</w:t>
      </w:r>
      <w:r>
        <w:rPr>
          <w:rStyle w:val="NormalTok"/>
        </w:rPr>
        <w:t>.mu_history.pop(</w:t>
      </w:r>
      <w:r>
        <w:rPr>
          <w:rStyle w:val="DecValTok"/>
        </w:rPr>
        <w:t>0</w:t>
      </w:r>
      <w:r>
        <w:rPr>
          <w:rStyle w:val="NormalTok"/>
        </w:rPr>
        <w:t>)</w:t>
      </w:r>
      <w:r>
        <w:br/>
      </w:r>
      <w:r>
        <w:rPr>
          <w:rStyle w:val="NormalTok"/>
        </w:rPr>
        <w:t xml:space="preserve">        </w:t>
      </w:r>
      <w:r>
        <w:rPr>
          <w:rStyle w:val="CommentTok"/>
        </w:rPr>
        <w:t># predict next centre: first-difference extrapolation in [0,1]</w:t>
      </w:r>
      <w: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.mu_history) </w:t>
      </w:r>
      <w:r>
        <w:rPr>
          <w:rStyle w:val="OperatorTok"/>
        </w:rPr>
        <w:t>&gt;=</w:t>
      </w:r>
      <w:r>
        <w:rPr>
          <w:rStyle w:val="NormalTok"/>
        </w:rPr>
        <w:t xml:space="preserve"> </w:t>
      </w:r>
      <w:r>
        <w:rPr>
          <w:rStyle w:val="DecValTok"/>
        </w:rPr>
        <w:t>2</w:t>
      </w:r>
      <w:r>
        <w:rPr>
          <w:rStyle w:val="NormalTok"/>
        </w:rPr>
        <w:t>:</w:t>
      </w:r>
      <w:r>
        <w:br/>
      </w:r>
      <w:r>
        <w:rPr>
          <w:rStyle w:val="NormalTok"/>
        </w:rPr>
        <w:t xml:space="preserve">            mu_hat </w:t>
      </w:r>
      <w:r>
        <w:rPr>
          <w:rStyle w:val="OperatorTok"/>
        </w:rPr>
        <w:t>=</w:t>
      </w:r>
      <w:r>
        <w:rPr>
          <w:rStyle w:val="NormalTok"/>
        </w:rPr>
        <w:t xml:space="preserve"> np.clip(</w:t>
      </w:r>
      <w:r>
        <w:rPr>
          <w:rStyle w:val="FloatTok"/>
        </w:rPr>
        <w:t>2.0</w:t>
      </w:r>
      <w:r>
        <w:rPr>
          <w:rStyle w:val="NormalTok"/>
        </w:rPr>
        <w:t xml:space="preserve"> </w:t>
      </w:r>
      <w:r>
        <w:rPr>
          <w:rStyle w:val="OperatorTok"/>
        </w:rPr>
        <w:t>*</w:t>
      </w:r>
      <w:r>
        <w:rPr>
          <w:rStyle w:val="NormalTok"/>
        </w:rPr>
        <w:t xml:space="preserve"> </w:t>
      </w:r>
      <w:r>
        <w:rPr>
          <w:rStyle w:val="VariableTok"/>
        </w:rPr>
        <w:t>self</w:t>
      </w:r>
      <w:r>
        <w:rPr>
          <w:rStyle w:val="NormalTok"/>
        </w:rPr>
        <w:t>.mu_history[</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VariableTok"/>
        </w:rPr>
        <w:t>self</w:t>
      </w:r>
      <w:r>
        <w:rPr>
          <w:rStyle w:val="NormalTok"/>
        </w:rPr>
        <w:t>.mu_history[</w:t>
      </w:r>
      <w:r>
        <w:rPr>
          <w:rStyle w:val="OperatorTok"/>
        </w:rPr>
        <w:t>-</w:t>
      </w:r>
      <w:r>
        <w:rPr>
          <w:rStyle w:val="DecValTok"/>
        </w:rPr>
        <w:t>2</w:t>
      </w:r>
      <w:r>
        <w:rPr>
          <w:rStyle w:val="NormalTok"/>
        </w:rPr>
        <w:t>],</w:t>
      </w:r>
      <w:r>
        <w:br/>
      </w:r>
      <w:r>
        <w:rPr>
          <w:rStyle w:val="NormalTok"/>
        </w:rPr>
        <w:t xml:space="preserve">                             </w:t>
      </w:r>
      <w:r>
        <w:rPr>
          <w:rStyle w:val="FloatTok"/>
        </w:rPr>
        <w:t>0.0</w:t>
      </w:r>
      <w:r>
        <w:rPr>
          <w:rStyle w:val="NormalTok"/>
        </w:rPr>
        <w:t xml:space="preserve">, </w:t>
      </w:r>
      <w:r>
        <w:rPr>
          <w:rStyle w:val="FloatTok"/>
        </w:rPr>
        <w:t>1.0</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mu_hat </w:t>
      </w:r>
      <w:r>
        <w:rPr>
          <w:rStyle w:val="OperatorTok"/>
        </w:rPr>
        <w:t>=</w:t>
      </w:r>
      <w:r>
        <w:rPr>
          <w:rStyle w:val="NormalTok"/>
        </w:rPr>
        <w:t xml:space="preserve"> np.clip(mu_prev, </w:t>
      </w:r>
      <w:r>
        <w:rPr>
          <w:rStyle w:val="FloatTok"/>
        </w:rPr>
        <w:t>0.0</w:t>
      </w:r>
      <w:r>
        <w:rPr>
          <w:rStyle w:val="NormalTok"/>
        </w:rPr>
        <w:t xml:space="preserve">, </w:t>
      </w:r>
      <w:r>
        <w:rPr>
          <w:rStyle w:val="FloatTok"/>
        </w:rPr>
        <w:t>1.0</w:t>
      </w:r>
      <w:r>
        <w:rPr>
          <w:rStyle w:val="NormalTok"/>
        </w:rPr>
        <w:t>)</w:t>
      </w:r>
      <w:r>
        <w:br/>
      </w:r>
      <w:r>
        <w:rPr>
          <w:rStyle w:val="NormalTok"/>
        </w:rPr>
        <w:t xml:space="preserve">        </w:t>
      </w:r>
      <w:r>
        <w:rPr>
          <w:rStyle w:val="CommentTok"/>
        </w:rPr>
        <w:t># shift the whole normalized population by the predicted delta</w:t>
      </w:r>
      <w:r>
        <w:br/>
      </w:r>
      <w:r>
        <w:rPr>
          <w:rStyle w:val="NormalTok"/>
        </w:rPr>
        <w:t xml:space="preserve">        Z </w:t>
      </w:r>
      <w:r>
        <w:rPr>
          <w:rStyle w:val="OperatorTok"/>
        </w:rPr>
        <w:t>=</w:t>
      </w:r>
      <w:r>
        <w:rPr>
          <w:rStyle w:val="NormalTok"/>
        </w:rPr>
        <w:t xml:space="preserve"> normalize(prev_X, xl, xu)</w:t>
      </w:r>
      <w:r>
        <w:br/>
      </w:r>
      <w:r>
        <w:rPr>
          <w:rStyle w:val="NormalTok"/>
        </w:rPr>
        <w:t xml:space="preserve">        z_new </w:t>
      </w:r>
      <w:r>
        <w:rPr>
          <w:rStyle w:val="OperatorTok"/>
        </w:rPr>
        <w:t>=</w:t>
      </w:r>
      <w:r>
        <w:rPr>
          <w:rStyle w:val="NormalTok"/>
        </w:rPr>
        <w:t xml:space="preserve"> np.clip(Z </w:t>
      </w:r>
      <w:r>
        <w:rPr>
          <w:rStyle w:val="OperatorTok"/>
        </w:rPr>
        <w:t>+</w:t>
      </w:r>
      <w:r>
        <w:rPr>
          <w:rStyle w:val="NormalTok"/>
        </w:rPr>
        <w:t xml:space="preserve"> (mu_hat </w:t>
      </w:r>
      <w:r>
        <w:rPr>
          <w:rStyle w:val="OperatorTok"/>
        </w:rPr>
        <w:t>-</w:t>
      </w:r>
      <w:r>
        <w:rPr>
          <w:rStyle w:val="NormalTok"/>
        </w:rPr>
        <w:t xml:space="preserve"> mu_prev)[</w:t>
      </w:r>
      <w:r>
        <w:rPr>
          <w:rStyle w:val="VariableTok"/>
        </w:rPr>
        <w:t>None</w:t>
      </w:r>
      <w:r>
        <w:rPr>
          <w:rStyle w:val="NormalTok"/>
        </w:rPr>
        <w:t xml:space="preserve">, :], </w:t>
      </w:r>
      <w:r>
        <w:rPr>
          <w:rStyle w:val="FloatTok"/>
        </w:rPr>
        <w:t>0.0</w:t>
      </w:r>
      <w:r>
        <w:rPr>
          <w:rStyle w:val="NormalTok"/>
        </w:rPr>
        <w:t xml:space="preserve">, </w:t>
      </w:r>
      <w:r>
        <w:rPr>
          <w:rStyle w:val="FloatTok"/>
        </w:rPr>
        <w:t>1.0</w:t>
      </w:r>
      <w:r>
        <w:rPr>
          <w:rStyle w:val="NormalTok"/>
        </w:rPr>
        <w:t>)</w:t>
      </w:r>
      <w:r>
        <w:br/>
      </w:r>
      <w:r>
        <w:rPr>
          <w:rStyle w:val="NormalTok"/>
        </w:rPr>
        <w:t xml:space="preserve">        new_X </w:t>
      </w:r>
      <w:r>
        <w:rPr>
          <w:rStyle w:val="OperatorTok"/>
        </w:rPr>
        <w:t>=</w:t>
      </w:r>
      <w:r>
        <w:rPr>
          <w:rStyle w:val="NormalTok"/>
        </w:rPr>
        <w:t xml:space="preserve"> denormalize(z_new, xl, xu)</w:t>
      </w:r>
      <w:r>
        <w:br/>
      </w:r>
      <w:r>
        <w:rPr>
          <w:rStyle w:val="NormalTok"/>
        </w:rPr>
        <w:t xml:space="preserve">        </w:t>
      </w:r>
      <w:r>
        <w:rPr>
          <w:rStyle w:val="CommentTok"/>
        </w:rPr>
        <w:t># immigrants (K1 fix): reserve room BEFORE appending so random</w:t>
      </w:r>
      <w:r>
        <w:br/>
      </w:r>
      <w:r>
        <w:rPr>
          <w:rStyle w:val="NormalTok"/>
        </w:rPr>
        <w:t xml:space="preserve">        </w:t>
      </w:r>
      <w:r>
        <w:rPr>
          <w:rStyle w:val="CommentTok"/>
        </w:rPr>
        <w:t># immigrants survive _resize. Previously "shift N rows + append</w:t>
      </w:r>
      <w:r>
        <w:br/>
      </w:r>
      <w:r>
        <w:rPr>
          <w:rStyle w:val="NormalTok"/>
        </w:rPr>
        <w:t xml:space="preserve">        </w:t>
      </w:r>
      <w:r>
        <w:rPr>
          <w:rStyle w:val="CommentTok"/>
        </w:rPr>
        <w:t># immigrants + truncate to first N" dropped every immigrant, making</w:t>
      </w:r>
      <w:r>
        <w:br/>
      </w:r>
      <w:r>
        <w:rPr>
          <w:rStyle w:val="NormalTok"/>
        </w:rPr>
        <w:t xml:space="preserve">        </w:t>
      </w:r>
      <w:r>
        <w:rPr>
          <w:rStyle w:val="CommentTok"/>
        </w:rPr>
        <w:t># immigrant_ratio a dead parameter (pure-prediction behaviour).</w:t>
      </w:r>
      <w:r>
        <w:br/>
      </w:r>
      <w:r>
        <w:rPr>
          <w:rStyle w:val="NormalTok"/>
        </w:rPr>
        <w:t xml:space="preserve">        n_imm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w:t>
      </w:r>
      <w:r>
        <w:rPr>
          <w:rStyle w:val="VariableTok"/>
        </w:rPr>
        <w:t>self</w:t>
      </w:r>
      <w:r>
        <w:rPr>
          <w:rStyle w:val="NormalTok"/>
        </w:rPr>
        <w:t xml:space="preserve">.immigrant_ratio </w:t>
      </w:r>
      <w:r>
        <w:rPr>
          <w:rStyle w:val="OperatorTok"/>
        </w:rPr>
        <w:t>*</w:t>
      </w:r>
      <w:r>
        <w:rPr>
          <w:rStyle w:val="NormalTok"/>
        </w:rPr>
        <w:t xml:space="preserve"> N))</w:t>
      </w:r>
      <w:r>
        <w:br/>
      </w:r>
      <w:r>
        <w:rPr>
          <w:rStyle w:val="NormalTok"/>
        </w:rPr>
        <w:t xml:space="preserve">        immigrants </w:t>
      </w:r>
      <w:r>
        <w:rPr>
          <w:rStyle w:val="OperatorTok"/>
        </w:rPr>
        <w:t>=</w:t>
      </w:r>
      <w:r>
        <w:rPr>
          <w:rStyle w:val="NormalTok"/>
        </w:rPr>
        <w:t xml:space="preserve"> rng.uniform(xl, xu, size</w:t>
      </w:r>
      <w:r>
        <w:rPr>
          <w:rStyle w:val="OperatorTok"/>
        </w:rPr>
        <w:t>=</w:t>
      </w:r>
      <w:r>
        <w:rPr>
          <w:rStyle w:val="NormalTok"/>
        </w:rPr>
        <w:t>(n_imm, D))</w:t>
      </w:r>
      <w:r>
        <w:br/>
      </w:r>
      <w:r>
        <w:rPr>
          <w:rStyle w:val="NormalTok"/>
        </w:rPr>
        <w:t xml:space="preserve">        new_X </w:t>
      </w:r>
      <w:r>
        <w:rPr>
          <w:rStyle w:val="OperatorTok"/>
        </w:rPr>
        <w:t>=</w:t>
      </w:r>
      <w:r>
        <w:rPr>
          <w:rStyle w:val="NormalTok"/>
        </w:rPr>
        <w:t xml:space="preserve"> np.concatenate([new_X[:N </w:t>
      </w:r>
      <w:r>
        <w:rPr>
          <w:rStyle w:val="OperatorTok"/>
        </w:rPr>
        <w:t>-</w:t>
      </w:r>
      <w:r>
        <w:rPr>
          <w:rStyle w:val="NormalTok"/>
        </w:rPr>
        <w:t xml:space="preserve"> n_imm], immigrants], axis</w:t>
      </w:r>
      <w:r>
        <w:rPr>
          <w:rStyle w:val="OperatorTok"/>
        </w:rPr>
        <w:t>=</w:t>
      </w:r>
      <w:r>
        <w:rPr>
          <w:rStyle w:val="DecValTok"/>
        </w:rPr>
        <w:t>0</w:t>
      </w:r>
      <w:r>
        <w:rPr>
          <w:rStyle w:val="NormalTok"/>
        </w:rPr>
        <w:t>)</w:t>
      </w:r>
      <w:r>
        <w:br/>
      </w:r>
      <w:r>
        <w:rPr>
          <w:rStyle w:val="NormalTok"/>
        </w:rPr>
        <w:t xml:space="preserve">        new_X </w:t>
      </w:r>
      <w:r>
        <w:rPr>
          <w:rStyle w:val="OperatorTok"/>
        </w:rPr>
        <w:t>=</w:t>
      </w:r>
      <w:r>
        <w:rPr>
          <w:rStyle w:val="NormalTok"/>
        </w:rPr>
        <w:t xml:space="preserve"> </w:t>
      </w:r>
      <w:r>
        <w:rPr>
          <w:rStyle w:val="VariableTok"/>
        </w:rPr>
        <w:t>self</w:t>
      </w:r>
      <w:r>
        <w:rPr>
          <w:rStyle w:val="NormalTok"/>
        </w:rPr>
        <w:t>._resize(new_X, N, xl, xu, rng)</w:t>
      </w:r>
      <w:r>
        <w:br/>
      </w:r>
      <w:r>
        <w:rPr>
          <w:rStyle w:val="NormalTok"/>
        </w:rPr>
        <w:t xml:space="preserve">        </w:t>
      </w:r>
      <w:r>
        <w:rPr>
          <w:rStyle w:val="CommentTok"/>
        </w:rPr>
        <w:t># v2.4 (K9 fix): real diagnostic instead of hard-coded 0.0 — fraction</w:t>
      </w:r>
      <w:r>
        <w:br/>
      </w:r>
      <w:r>
        <w:rPr>
          <w:rStyle w:val="NormalTok"/>
        </w:rPr>
        <w:t xml:space="preserve">        </w:t>
      </w:r>
      <w:r>
        <w:rPr>
          <w:rStyle w:val="CommentTok"/>
        </w:rPr>
        <w:t># of individuals sitting ON the variable bounds after the response.</w:t>
      </w:r>
      <w:r>
        <w:br/>
      </w:r>
      <w:r>
        <w:rPr>
          <w:rStyle w:val="NormalTok"/>
        </w:rPr>
        <w:t xml:space="preserve">        bclip </w:t>
      </w:r>
      <w:r>
        <w:rPr>
          <w:rStyle w:val="OperatorTok"/>
        </w:rPr>
        <w:t>=</w:t>
      </w:r>
      <w:r>
        <w:rPr>
          <w:rStyle w:val="NormalTok"/>
        </w:rPr>
        <w:t xml:space="preserve"> </w:t>
      </w:r>
      <w:r>
        <w:rPr>
          <w:rStyle w:val="BuiltInTok"/>
        </w:rPr>
        <w:t>float</w:t>
      </w:r>
      <w:r>
        <w:rPr>
          <w:rStyle w:val="NormalTok"/>
        </w:rPr>
        <w:t>(np.mean(np.</w:t>
      </w:r>
      <w:r>
        <w:rPr>
          <w:rStyle w:val="BuiltInTok"/>
        </w:rPr>
        <w:t>any</w:t>
      </w:r>
      <w:r>
        <w:rPr>
          <w:rStyle w:val="NormalTok"/>
        </w:rPr>
        <w:t>(</w:t>
      </w:r>
      <w:r>
        <w:br/>
      </w:r>
      <w:r>
        <w:rPr>
          <w:rStyle w:val="NormalTok"/>
        </w:rPr>
        <w:t xml:space="preserve">            (new_X </w:t>
      </w:r>
      <w:r>
        <w:rPr>
          <w:rStyle w:val="OperatorTok"/>
        </w:rPr>
        <w:t>&lt;=</w:t>
      </w:r>
      <w:r>
        <w:rPr>
          <w:rStyle w:val="NormalTok"/>
        </w:rPr>
        <w:t xml:space="preserve"> xl </w:t>
      </w:r>
      <w:r>
        <w:rPr>
          <w:rStyle w:val="OperatorTok"/>
        </w:rPr>
        <w:t>+</w:t>
      </w:r>
      <w:r>
        <w:rPr>
          <w:rStyle w:val="NormalTok"/>
        </w:rPr>
        <w:t xml:space="preserve"> </w:t>
      </w:r>
      <w:r>
        <w:rPr>
          <w:rStyle w:val="FloatTok"/>
        </w:rPr>
        <w:t>1e-9</w:t>
      </w:r>
      <w:r>
        <w:rPr>
          <w:rStyle w:val="NormalTok"/>
        </w:rPr>
        <w:t xml:space="preserve">) </w:t>
      </w:r>
      <w:r>
        <w:rPr>
          <w:rStyle w:val="OperatorTok"/>
        </w:rPr>
        <w:t>|</w:t>
      </w:r>
      <w:r>
        <w:rPr>
          <w:rStyle w:val="NormalTok"/>
        </w:rPr>
        <w:t xml:space="preserve"> (new_X </w:t>
      </w:r>
      <w:r>
        <w:rPr>
          <w:rStyle w:val="OperatorTok"/>
        </w:rPr>
        <w:t>&gt;=</w:t>
      </w:r>
      <w:r>
        <w:rPr>
          <w:rStyle w:val="NormalTok"/>
        </w:rPr>
        <w:t xml:space="preserve"> xu </w:t>
      </w:r>
      <w:r>
        <w:rPr>
          <w:rStyle w:val="OperatorTok"/>
        </w:rPr>
        <w:t>-</w:t>
      </w:r>
      <w:r>
        <w:rPr>
          <w:rStyle w:val="NormalTok"/>
        </w:rPr>
        <w:t xml:space="preserve"> </w:t>
      </w:r>
      <w:r>
        <w:rPr>
          <w:rStyle w:val="FloatTok"/>
        </w:rPr>
        <w:t>1e-9</w:t>
      </w:r>
      <w:r>
        <w:rPr>
          <w:rStyle w:val="NormalTok"/>
        </w:rPr>
        <w:t>), axis</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new_X, {</w:t>
      </w:r>
      <w:r>
        <w:rPr>
          <w:rStyle w:val="StringTok"/>
        </w:rPr>
        <w:t>"lambda_k"</w:t>
      </w:r>
      <w:r>
        <w:rPr>
          <w:rStyle w:val="NormalTok"/>
        </w:rPr>
        <w:t xml:space="preserve">: </w:t>
      </w:r>
      <w:r>
        <w:rPr>
          <w:rStyle w:val="FloatTok"/>
        </w:rPr>
        <w:t>1.0</w:t>
      </w:r>
      <w:r>
        <w:rPr>
          <w:rStyle w:val="NormalTok"/>
        </w:rPr>
        <w:t xml:space="preserve">, </w:t>
      </w:r>
      <w:r>
        <w:rPr>
          <w:rStyle w:val="StringTok"/>
        </w:rPr>
        <w:t>"boundary_clip_ratio"</w:t>
      </w:r>
      <w:r>
        <w:rPr>
          <w:rStyle w:val="NormalTok"/>
        </w:rPr>
        <w:t>: bclip,</w:t>
      </w:r>
      <w:r>
        <w:br/>
      </w:r>
      <w:r>
        <w:rPr>
          <w:rStyle w:val="NormalTok"/>
        </w:rPr>
        <w:t xml:space="preserve">                       </w:t>
      </w:r>
      <w:r>
        <w:rPr>
          <w:rStyle w:val="StringTok"/>
        </w:rPr>
        <w:t>"n_nd"</w:t>
      </w:r>
      <w:r>
        <w:rPr>
          <w:rStyle w:val="NormalTok"/>
        </w:rPr>
        <w:t xml:space="preserve">: </w:t>
      </w:r>
      <w:r>
        <w:rPr>
          <w:rStyle w:val="BuiltInTok"/>
        </w:rPr>
        <w:t>int</w:t>
      </w:r>
      <w:r>
        <w:rPr>
          <w:rStyle w:val="NormalTok"/>
        </w:rPr>
        <w:t>(nd_mask.</w:t>
      </w:r>
      <w:r>
        <w:rPr>
          <w:rStyle w:val="BuiltInTok"/>
        </w:rPr>
        <w:t>sum</w:t>
      </w:r>
      <w:r>
        <w:rPr>
          <w:rStyle w:val="NormalTok"/>
        </w:rPr>
        <w:t xml:space="preserve">()), </w:t>
      </w:r>
      <w:r>
        <w:rPr>
          <w:rStyle w:val="StringTok"/>
        </w:rPr>
        <w:t>"Dk"</w:t>
      </w:r>
      <w:r>
        <w:rPr>
          <w:rStyle w:val="NormalTok"/>
        </w:rPr>
        <w:t>: Dk}</w:t>
      </w:r>
      <w:r>
        <w:br/>
      </w:r>
      <w:r>
        <w:br/>
      </w:r>
      <w:r>
        <w:rPr>
          <w:rStyle w:val="NormalTok"/>
        </w:rPr>
        <w:lastRenderedPageBreak/>
        <w:t xml:space="preserve">    </w:t>
      </w:r>
      <w:r>
        <w:rPr>
          <w:rStyle w:val="KeywordTok"/>
        </w:rPr>
        <w:t>def</w:t>
      </w:r>
      <w:r>
        <w:rPr>
          <w:rStyle w:val="NormalTok"/>
        </w:rPr>
        <w:t xml:space="preserve"> _resize(</w:t>
      </w:r>
      <w:r>
        <w:rPr>
          <w:rStyle w:val="VariableTok"/>
        </w:rPr>
        <w:t>self</w:t>
      </w:r>
      <w:r>
        <w:rPr>
          <w:rStyle w:val="NormalTok"/>
        </w:rPr>
        <w:t>, X, N, xl, xu, rng):</w:t>
      </w:r>
      <w:r>
        <w:br/>
      </w:r>
      <w:r>
        <w:rPr>
          <w:rStyle w:val="NormalTok"/>
        </w:rPr>
        <w:t xml:space="preserve">        D </w:t>
      </w:r>
      <w:r>
        <w:rPr>
          <w:rStyle w:val="OperatorTok"/>
        </w:rPr>
        <w:t>=</w:t>
      </w:r>
      <w:r>
        <w:rPr>
          <w:rStyle w:val="NormalTok"/>
        </w:rPr>
        <w:t xml:space="preserve"> X.shape[</w:t>
      </w:r>
      <w:r>
        <w:rPr>
          <w:rStyle w:val="DecValTok"/>
        </w:rPr>
        <w:t>1</w:t>
      </w:r>
      <w:r>
        <w:rPr>
          <w:rStyle w:val="NormalTok"/>
        </w:rPr>
        <w:t>]</w:t>
      </w:r>
      <w:r>
        <w:br/>
      </w:r>
      <w:r>
        <w:rPr>
          <w:rStyle w:val="NormalTok"/>
        </w:rPr>
        <w:t xml:space="preserve">        </w:t>
      </w:r>
      <w:r>
        <w:rPr>
          <w:rStyle w:val="ControlFlowTok"/>
        </w:rPr>
        <w:t>if</w:t>
      </w:r>
      <w:r>
        <w:rPr>
          <w:rStyle w:val="NormalTok"/>
        </w:rPr>
        <w:t xml:space="preserve"> X.shape[</w:t>
      </w:r>
      <w:r>
        <w:rPr>
          <w:rStyle w:val="DecValTok"/>
        </w:rPr>
        <w:t>0</w:t>
      </w:r>
      <w:r>
        <w:rPr>
          <w:rStyle w:val="NormalTok"/>
        </w:rPr>
        <w:t xml:space="preserve">] </w:t>
      </w:r>
      <w:r>
        <w:rPr>
          <w:rStyle w:val="OperatorTok"/>
        </w:rPr>
        <w:t>&gt;</w:t>
      </w:r>
      <w:r>
        <w:rPr>
          <w:rStyle w:val="NormalTok"/>
        </w:rPr>
        <w:t xml:space="preserve"> N:</w:t>
      </w:r>
      <w:r>
        <w:br/>
      </w:r>
      <w:r>
        <w:rPr>
          <w:rStyle w:val="NormalTok"/>
        </w:rPr>
        <w:t xml:space="preserve">            </w:t>
      </w:r>
      <w:r>
        <w:rPr>
          <w:rStyle w:val="ControlFlowTok"/>
        </w:rPr>
        <w:t>return</w:t>
      </w:r>
      <w:r>
        <w:rPr>
          <w:rStyle w:val="NormalTok"/>
        </w:rPr>
        <w:t xml:space="preserve"> X[:N]</w:t>
      </w:r>
      <w:r>
        <w:br/>
      </w:r>
      <w:r>
        <w:rPr>
          <w:rStyle w:val="NormalTok"/>
        </w:rPr>
        <w:t xml:space="preserve">        </w:t>
      </w:r>
      <w:r>
        <w:rPr>
          <w:rStyle w:val="ControlFlowTok"/>
        </w:rPr>
        <w:t>while</w:t>
      </w:r>
      <w:r>
        <w:rPr>
          <w:rStyle w:val="NormalTok"/>
        </w:rPr>
        <w:t xml:space="preserve"> X.shape[</w:t>
      </w:r>
      <w:r>
        <w:rPr>
          <w:rStyle w:val="DecValTok"/>
        </w:rPr>
        <w:t>0</w:t>
      </w:r>
      <w:r>
        <w:rPr>
          <w:rStyle w:val="NormalTok"/>
        </w:rPr>
        <w:t xml:space="preserve">] </w:t>
      </w:r>
      <w:r>
        <w:rPr>
          <w:rStyle w:val="OperatorTok"/>
        </w:rPr>
        <w:t>&lt;</w:t>
      </w:r>
      <w:r>
        <w:rPr>
          <w:rStyle w:val="NormalTok"/>
        </w:rPr>
        <w:t xml:space="preserve"> N:</w:t>
      </w:r>
      <w:r>
        <w:br/>
      </w:r>
      <w:r>
        <w:rPr>
          <w:rStyle w:val="NormalTok"/>
        </w:rPr>
        <w:t xml:space="preserve">            X </w:t>
      </w:r>
      <w:r>
        <w:rPr>
          <w:rStyle w:val="OperatorTok"/>
        </w:rPr>
        <w:t>=</w:t>
      </w:r>
      <w:r>
        <w:rPr>
          <w:rStyle w:val="NormalTok"/>
        </w:rPr>
        <w:t xml:space="preserve"> np.concatenate(</w:t>
      </w:r>
      <w:r>
        <w:br/>
      </w:r>
      <w:r>
        <w:rPr>
          <w:rStyle w:val="NormalTok"/>
        </w:rPr>
        <w:t xml:space="preserve">                [X, rng.uniform(xl, xu, size</w:t>
      </w:r>
      <w:r>
        <w:rPr>
          <w:rStyle w:val="OperatorTok"/>
        </w:rPr>
        <w:t>=</w:t>
      </w:r>
      <w:r>
        <w:rPr>
          <w:rStyle w:val="NormalTok"/>
        </w:rPr>
        <w:t>(</w:t>
      </w:r>
      <w:r>
        <w:rPr>
          <w:rStyle w:val="DecValTok"/>
        </w:rPr>
        <w:t>1</w:t>
      </w:r>
      <w:r>
        <w:rPr>
          <w:rStyle w:val="NormalTok"/>
        </w:rPr>
        <w:t>, D))], axis</w:t>
      </w:r>
      <w:r>
        <w:rPr>
          <w:rStyle w:val="OperatorTok"/>
        </w:rPr>
        <w:t>=</w:t>
      </w:r>
      <w:r>
        <w:rPr>
          <w:rStyle w:val="DecValTok"/>
        </w:rPr>
        <w:t>0</w:t>
      </w:r>
      <w:r>
        <w:rPr>
          <w:rStyle w:val="NormalTok"/>
        </w:rPr>
        <w:t>)</w:t>
      </w:r>
      <w:r>
        <w:br/>
      </w:r>
      <w:r>
        <w:rPr>
          <w:rStyle w:val="NormalTok"/>
        </w:rPr>
        <w:t xml:space="preserve">        </w:t>
      </w:r>
      <w:r>
        <w:rPr>
          <w:rStyle w:val="ControlFlowTok"/>
        </w:rPr>
        <w:t>return</w:t>
      </w:r>
      <w:r>
        <w:rPr>
          <w:rStyle w:val="NormalTok"/>
        </w:rPr>
        <w:t xml:space="preserve"> X</w:t>
      </w:r>
    </w:p>
    <w:p w14:paraId="6C87B445" w14:textId="77777777" w:rsidR="007376BA" w:rsidRDefault="0059228E">
      <w:pPr>
        <w:pStyle w:val="2"/>
        <w:rPr>
          <w:rFonts w:hint="eastAsia"/>
        </w:rPr>
      </w:pPr>
      <w:bookmarkStart w:id="266" w:name="_3829e0f4bf53b31bec007abc8825d07921eca5b"/>
      <w:bookmarkStart w:id="267" w:name="_Toc242838709"/>
      <w:r>
        <w:rPr>
          <w:lang w:val="zh-CN"/>
        </w:rPr>
        <w:t xml:space="preserve">D.8 </w:t>
      </w:r>
      <w:r>
        <w:rPr>
          <w:rFonts w:hint="eastAsia"/>
          <w:lang w:val="zh-CN"/>
        </w:rPr>
        <w:t>变化响应基线之三：GMM</w:t>
      </w:r>
      <w:r>
        <w:rPr>
          <w:lang w:val="zh-CN"/>
        </w:rPr>
        <w:t xml:space="preserve"> </w:t>
      </w:r>
      <w:r>
        <w:rPr>
          <w:rFonts w:hint="eastAsia"/>
          <w:lang w:val="zh-CN"/>
        </w:rPr>
        <w:t>全分布迁移</w:t>
      </w:r>
      <w:bookmarkEnd w:id="266"/>
      <w:bookmarkEnd w:id="267"/>
    </w:p>
    <w:p w14:paraId="2D1BA2C5" w14:textId="77777777" w:rsidR="007376BA" w:rsidRDefault="0059228E">
      <w:pPr>
        <w:pStyle w:val="FirstParagraph"/>
      </w:pPr>
      <w:r>
        <w:rPr>
          <w:rFonts w:hint="eastAsia"/>
          <w:b/>
          <w:bCs/>
          <w:lang w:val="zh-CN"/>
        </w:rPr>
        <w:t>文件</w:t>
      </w:r>
      <w:r>
        <w:rPr>
          <w:rFonts w:hint="eastAsia"/>
          <w:lang w:val="zh-CN"/>
        </w:rPr>
        <w:t>：</w:t>
      </w:r>
      <w:r>
        <w:rPr>
          <w:lang w:val="zh-CN"/>
        </w:rPr>
        <w:t>algorithms/gmm_transfer_nsga2.py</w:t>
      </w:r>
    </w:p>
    <w:p w14:paraId="18402208" w14:textId="77777777" w:rsidR="007376BA" w:rsidRDefault="0059228E">
      <w:pPr>
        <w:pStyle w:val="a0"/>
      </w:pPr>
      <w:r>
        <w:rPr>
          <w:rFonts w:hint="eastAsia"/>
          <w:lang w:val="zh-CN"/>
        </w:rPr>
        <w:t>对应论文章节</w:t>
      </w:r>
      <w:r>
        <w:rPr>
          <w:lang w:val="zh-CN"/>
        </w:rPr>
        <w:t xml:space="preserve"> 3.8 </w:t>
      </w:r>
      <w:r>
        <w:rPr>
          <w:rFonts w:hint="eastAsia"/>
          <w:lang w:val="zh-CN"/>
        </w:rPr>
        <w:t>与</w:t>
      </w:r>
      <w:r>
        <w:rPr>
          <w:lang w:val="zh-CN"/>
        </w:rPr>
        <w:t xml:space="preserve"> 5.5.3 </w:t>
      </w:r>
      <w:r>
        <w:rPr>
          <w:rFonts w:hint="eastAsia"/>
          <w:lang w:val="zh-CN"/>
        </w:rPr>
        <w:t>节。使用</w:t>
      </w:r>
      <w:r>
        <w:rPr>
          <w:lang w:val="zh-CN"/>
        </w:rPr>
        <w:t xml:space="preserve"> scikit-learn </w:t>
      </w:r>
      <w:r>
        <w:rPr>
          <w:rFonts w:hint="eastAsia"/>
          <w:lang w:val="zh-CN"/>
        </w:rPr>
        <w:t>的</w:t>
      </w:r>
      <w:r>
        <w:rPr>
          <w:lang w:val="zh-CN"/>
        </w:rPr>
        <w:t xml:space="preserve"> GaussianMixture</w:t>
      </w:r>
      <w:r>
        <w:rPr>
          <w:rFonts w:hint="eastAsia"/>
          <w:lang w:val="zh-CN"/>
        </w:rPr>
        <w:t>（分量数</w:t>
      </w:r>
      <w:r>
        <w:rPr>
          <w:lang w:val="zh-CN"/>
        </w:rPr>
        <w:t xml:space="preserve"> </w:t>
      </w:r>
      <m:oMath>
        <m:r>
          <m:rPr>
            <m:sty m:val="p"/>
          </m:rPr>
          <w:rPr>
            <w:rFonts w:ascii="Cambria Math" w:hAnsi="Cambria Math"/>
          </w:rPr>
          <m:t>min(</m:t>
        </m:r>
        <m:r>
          <w:rPr>
            <w:rFonts w:ascii="Cambria Math" w:hAnsi="Cambria Math"/>
          </w:rPr>
          <m:t>3</m:t>
        </m:r>
        <m:r>
          <m:rPr>
            <m:sty m:val="p"/>
          </m:rPr>
          <w:rPr>
            <w:rFonts w:ascii="Cambria Math" w:hAnsi="Cambria Math"/>
          </w:rPr>
          <m:t>,max(</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oMath>
      <w:r>
        <w:rPr>
          <w:lang w:val="zh-CN"/>
        </w:rPr>
        <w:t>、</w:t>
      </w:r>
      <w:r>
        <w:rPr>
          <w:lang w:val="zh-CN"/>
        </w:rPr>
        <w:t>reg_covar=1e-4</w:t>
      </w:r>
      <w:r>
        <w:rPr>
          <w:rFonts w:hint="eastAsia"/>
          <w:lang w:val="zh-CN"/>
        </w:rPr>
        <w:t>、协方差类型按</w:t>
      </w:r>
      <w:r>
        <w:rPr>
          <w:lang w:val="zh-CN"/>
        </w:rPr>
        <w:t xml:space="preserve"> diag→full→spherical </w:t>
      </w:r>
      <w:r>
        <w:rPr>
          <w:rFonts w:hint="eastAsia"/>
          <w:lang w:val="zh-CN"/>
        </w:rPr>
        <w:t>依次尝试），</w:t>
      </w:r>
      <w:r>
        <w:rPr>
          <w:rFonts w:hint="eastAsia"/>
          <w:b/>
          <w:bCs/>
          <w:lang w:val="zh-CN"/>
        </w:rPr>
        <w:t>注意默认</w:t>
      </w:r>
      <w:r>
        <w:rPr>
          <w:b/>
          <w:bCs/>
          <w:lang w:val="zh-CN"/>
        </w:rPr>
        <w:t xml:space="preserve"> immigrant_ratio = 0.1</w:t>
      </w:r>
      <w:r>
        <w:rPr>
          <w:rFonts w:hint="eastAsia"/>
          <w:b/>
          <w:bCs/>
          <w:lang w:val="zh-CN"/>
        </w:rPr>
        <w:t>（</w:t>
      </w:r>
      <w:r>
        <w:rPr>
          <w:rFonts w:hint="eastAsia"/>
          <w:b/>
          <w:bCs/>
          <w:lang w:val="zh-CN"/>
        </w:rPr>
        <w:t>10%</w:t>
      </w:r>
      <w:r>
        <w:rPr>
          <w:rFonts w:hint="eastAsia"/>
          <w:b/>
          <w:bCs/>
          <w:lang w:val="zh-CN"/>
        </w:rPr>
        <w:t>）</w:t>
      </w:r>
      <w:r>
        <w:rPr>
          <w:rFonts w:hint="eastAsia"/>
          <w:lang w:val="zh-CN"/>
        </w:rPr>
        <w:t>，与另两个预测基线的</w:t>
      </w:r>
      <w:r>
        <w:rPr>
          <w:lang w:val="zh-CN"/>
        </w:rPr>
        <w:t xml:space="preserve"> 20% </w:t>
      </w:r>
      <w:r>
        <w:rPr>
          <w:rFonts w:hint="eastAsia"/>
          <w:lang w:val="zh-CN"/>
        </w:rPr>
        <w:t>不同（见</w:t>
      </w:r>
      <w:r>
        <w:rPr>
          <w:lang w:val="zh-CN"/>
        </w:rPr>
        <w:t xml:space="preserve"> 3.8 </w:t>
      </w:r>
      <w:r>
        <w:rPr>
          <w:rFonts w:hint="eastAsia"/>
          <w:lang w:val="zh-CN"/>
        </w:rPr>
        <w:t>节的诚实声明）。</w:t>
      </w:r>
    </w:p>
    <w:p w14:paraId="6F6644CD" w14:textId="77777777" w:rsidR="007376BA" w:rsidRDefault="0059228E">
      <w:pPr>
        <w:pStyle w:val="SourceCode"/>
      </w:pPr>
      <w:r>
        <w:rPr>
          <w:rStyle w:val="CommentTok"/>
        </w:rPr>
        <w:t>"""GMM full-distribution transfer NSGA-II baseline.</w:t>
      </w:r>
      <w:r>
        <w:br/>
      </w:r>
      <w:r>
        <w:br/>
      </w:r>
      <w:r>
        <w:rPr>
          <w:rStyle w:val="CommentTok"/>
        </w:rPr>
        <w:t>On environment change, fit a Gaussian Mixture on the normalized previous</w:t>
      </w:r>
      <w:r>
        <w:br/>
      </w:r>
      <w:r>
        <w:rPr>
          <w:rStyle w:val="CommentTok"/>
        </w:rPr>
        <w:t>population (or its non-dominated subset), sample N new individuals from it,</w:t>
      </w:r>
      <w:r>
        <w:br/>
      </w:r>
      <w:r>
        <w:rPr>
          <w:rStyle w:val="CommentTok"/>
        </w:rPr>
        <w:t>denormalize, clip to bounds, and add ~10% random immigrants for diversity.</w:t>
      </w:r>
      <w:r>
        <w:br/>
      </w:r>
      <w:r>
        <w:br/>
      </w:r>
      <w:r>
        <w:rPr>
          <w:rStyle w:val="AlertTok"/>
        </w:rPr>
        <w:t>NOTE</w:t>
      </w:r>
      <w:r>
        <w:rPr>
          <w:rStyle w:val="CommentTok"/>
        </w:rPr>
        <w:t>: this is a PROJECT COMPARISON IMPLEMENTATION, not a reproduction of any</w:t>
      </w:r>
      <w:r>
        <w:br/>
      </w:r>
      <w:r>
        <w:rPr>
          <w:rStyle w:val="CommentTok"/>
        </w:rPr>
        <w:t>specific paper's KTMM. It stands in for the "full-distribution transfer"</w:t>
      </w:r>
      <w:r>
        <w:br/>
      </w:r>
      <w:r>
        <w:rPr>
          <w:rStyle w:val="CommentTok"/>
        </w:rPr>
        <w:t>family of methods (learn the whole distribution, re-sample).</w:t>
      </w:r>
      <w:r>
        <w:br/>
      </w:r>
      <w:r>
        <w:rPr>
          <w:rStyle w:val="CommentTok"/>
        </w:rPr>
        <w:t>"""</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ImportTok"/>
        </w:rPr>
        <w:t>from</w:t>
      </w:r>
      <w:r>
        <w:rPr>
          <w:rStyle w:val="NormalTok"/>
        </w:rPr>
        <w:t xml:space="preserve"> .distribution_features </w:t>
      </w:r>
      <w:r>
        <w:rPr>
          <w:rStyle w:val="ImportTok"/>
        </w:rPr>
        <w:t>import</w:t>
      </w:r>
      <w:r>
        <w:rPr>
          <w:rStyle w:val="NormalTok"/>
        </w:rPr>
        <w:t xml:space="preserve"> (normalize, denormalize, non_dominated_set)</w:t>
      </w:r>
      <w:r>
        <w:br/>
      </w:r>
      <w:r>
        <w:rPr>
          <w:rStyle w:val="ImportTok"/>
        </w:rPr>
        <w:t>from</w:t>
      </w:r>
      <w:r>
        <w:rPr>
          <w:rStyle w:val="NormalTok"/>
        </w:rPr>
        <w:t xml:space="preserve"> .environment_manager </w:t>
      </w:r>
      <w:r>
        <w:rPr>
          <w:rStyle w:val="ImportTok"/>
        </w:rPr>
        <w:t>import</w:t>
      </w:r>
      <w:r>
        <w:rPr>
          <w:rStyle w:val="NormalTok"/>
        </w:rPr>
        <w:t xml:space="preserve"> ChangeDetector</w:t>
      </w:r>
      <w:r>
        <w:br/>
      </w:r>
      <w:r>
        <w:br/>
      </w:r>
      <w:r>
        <w:br/>
      </w:r>
      <w:r>
        <w:rPr>
          <w:rStyle w:val="KeywordTok"/>
        </w:rPr>
        <w:t>class</w:t>
      </w:r>
      <w:r>
        <w:rPr>
          <w:rStyle w:val="NormalTok"/>
        </w:rPr>
        <w:t xml:space="preserve"> GMMTransfer:</w:t>
      </w:r>
      <w:r>
        <w:br/>
      </w:r>
      <w:r>
        <w:rPr>
          <w:rStyle w:val="NormalTok"/>
        </w:rPr>
        <w:t xml:space="preserve">    name </w:t>
      </w:r>
      <w:r>
        <w:rPr>
          <w:rStyle w:val="OperatorTok"/>
        </w:rPr>
        <w:t>=</w:t>
      </w:r>
      <w:r>
        <w:rPr>
          <w:rStyle w:val="NormalTok"/>
        </w:rPr>
        <w:t xml:space="preserve"> </w:t>
      </w:r>
      <w:r>
        <w:rPr>
          <w:rStyle w:val="StringTok"/>
        </w:rPr>
        <w:t>"gmm_inspired"</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n_components</w:t>
      </w:r>
      <w:r>
        <w:rPr>
          <w:rStyle w:val="OperatorTok"/>
        </w:rPr>
        <w:t>=</w:t>
      </w:r>
      <w:r>
        <w:rPr>
          <w:rStyle w:val="VariableTok"/>
        </w:rPr>
        <w:t>None</w:t>
      </w:r>
      <w:r>
        <w:rPr>
          <w:rStyle w:val="NormalTok"/>
        </w:rPr>
        <w:t>, reg_covar</w:t>
      </w:r>
      <w:r>
        <w:rPr>
          <w:rStyle w:val="OperatorTok"/>
        </w:rPr>
        <w:t>=</w:t>
      </w:r>
      <w:r>
        <w:rPr>
          <w:rStyle w:val="FloatTok"/>
        </w:rPr>
        <w:t>1e-4</w:t>
      </w:r>
      <w:r>
        <w:rPr>
          <w:rStyle w:val="NormalTok"/>
        </w:rPr>
        <w:t>,</w:t>
      </w:r>
      <w:r>
        <w:br/>
      </w:r>
      <w:r>
        <w:rPr>
          <w:rStyle w:val="NormalTok"/>
        </w:rPr>
        <w:t xml:space="preserve">                 immigrant_ratio</w:t>
      </w:r>
      <w:r>
        <w:rPr>
          <w:rStyle w:val="OperatorTok"/>
        </w:rPr>
        <w:t>=</w:t>
      </w:r>
      <w:r>
        <w:rPr>
          <w:rStyle w:val="FloatTok"/>
        </w:rPr>
        <w:t>0.1</w:t>
      </w:r>
      <w:r>
        <w:rPr>
          <w:rStyle w:val="NormalTok"/>
        </w:rPr>
        <w:t>, max_components</w:t>
      </w:r>
      <w:r>
        <w:rPr>
          <w:rStyle w:val="OperatorTok"/>
        </w:rPr>
        <w:t>=</w:t>
      </w:r>
      <w:r>
        <w:rPr>
          <w:rStyle w:val="DecValTok"/>
        </w:rPr>
        <w:t>3</w:t>
      </w:r>
      <w:r>
        <w:rPr>
          <w:rStyle w:val="NormalTok"/>
        </w:rPr>
        <w:t>):</w:t>
      </w:r>
      <w:r>
        <w:br/>
      </w:r>
      <w:r>
        <w:rPr>
          <w:rStyle w:val="NormalTok"/>
        </w:rPr>
        <w:t xml:space="preserve">        </w:t>
      </w:r>
      <w:r>
        <w:rPr>
          <w:rStyle w:val="VariableTok"/>
        </w:rPr>
        <w:t>self</w:t>
      </w:r>
      <w:r>
        <w:rPr>
          <w:rStyle w:val="NormalTok"/>
        </w:rPr>
        <w:t xml:space="preserve">.n_components </w:t>
      </w:r>
      <w:r>
        <w:rPr>
          <w:rStyle w:val="OperatorTok"/>
        </w:rPr>
        <w:t>=</w:t>
      </w:r>
      <w:r>
        <w:rPr>
          <w:rStyle w:val="NormalTok"/>
        </w:rPr>
        <w:t xml:space="preserve"> n_components</w:t>
      </w:r>
      <w:r>
        <w:br/>
      </w:r>
      <w:r>
        <w:rPr>
          <w:rStyle w:val="NormalTok"/>
        </w:rPr>
        <w:t xml:space="preserve">        </w:t>
      </w:r>
      <w:r>
        <w:rPr>
          <w:rStyle w:val="VariableTok"/>
        </w:rPr>
        <w:t>self</w:t>
      </w:r>
      <w:r>
        <w:rPr>
          <w:rStyle w:val="NormalTok"/>
        </w:rPr>
        <w:t xml:space="preserve">.reg_covar </w:t>
      </w:r>
      <w:r>
        <w:rPr>
          <w:rStyle w:val="OperatorTok"/>
        </w:rPr>
        <w:t>=</w:t>
      </w:r>
      <w:r>
        <w:rPr>
          <w:rStyle w:val="NormalTok"/>
        </w:rPr>
        <w:t xml:space="preserve"> </w:t>
      </w:r>
      <w:r>
        <w:rPr>
          <w:rStyle w:val="BuiltInTok"/>
        </w:rPr>
        <w:t>float</w:t>
      </w:r>
      <w:r>
        <w:rPr>
          <w:rStyle w:val="NormalTok"/>
        </w:rPr>
        <w:t>(reg_covar)</w:t>
      </w:r>
      <w:r>
        <w:br/>
      </w:r>
      <w:r>
        <w:rPr>
          <w:rStyle w:val="NormalTok"/>
        </w:rPr>
        <w:t xml:space="preserve">        </w:t>
      </w:r>
      <w:r>
        <w:rPr>
          <w:rStyle w:val="VariableTok"/>
        </w:rPr>
        <w:t>self</w:t>
      </w:r>
      <w:r>
        <w:rPr>
          <w:rStyle w:val="NormalTok"/>
        </w:rPr>
        <w:t xml:space="preserve">.immigrant_ratio </w:t>
      </w:r>
      <w:r>
        <w:rPr>
          <w:rStyle w:val="OperatorTok"/>
        </w:rPr>
        <w:t>=</w:t>
      </w:r>
      <w:r>
        <w:rPr>
          <w:rStyle w:val="NormalTok"/>
        </w:rPr>
        <w:t xml:space="preserve"> </w:t>
      </w:r>
      <w:r>
        <w:rPr>
          <w:rStyle w:val="BuiltInTok"/>
        </w:rPr>
        <w:t>float</w:t>
      </w:r>
      <w:r>
        <w:rPr>
          <w:rStyle w:val="NormalTok"/>
        </w:rPr>
        <w:t>(immigrant_ratio)</w:t>
      </w:r>
      <w:r>
        <w:br/>
      </w:r>
      <w:r>
        <w:rPr>
          <w:rStyle w:val="NormalTok"/>
        </w:rPr>
        <w:t xml:space="preserve">        </w:t>
      </w:r>
      <w:r>
        <w:rPr>
          <w:rStyle w:val="VariableTok"/>
        </w:rPr>
        <w:t>self</w:t>
      </w:r>
      <w:r>
        <w:rPr>
          <w:rStyle w:val="NormalTok"/>
        </w:rPr>
        <w:t xml:space="preserve">.max_components </w:t>
      </w:r>
      <w:r>
        <w:rPr>
          <w:rStyle w:val="OperatorTok"/>
        </w:rPr>
        <w:t>=</w:t>
      </w:r>
      <w:r>
        <w:rPr>
          <w:rStyle w:val="NormalTok"/>
        </w:rPr>
        <w:t xml:space="preserve"> </w:t>
      </w:r>
      <w:r>
        <w:rPr>
          <w:rStyle w:val="BuiltInTok"/>
        </w:rPr>
        <w:t>int</w:t>
      </w:r>
      <w:r>
        <w:rPr>
          <w:rStyle w:val="NormalTok"/>
        </w:rPr>
        <w:t>(max_components)</w:t>
      </w:r>
      <w:r>
        <w:br/>
      </w:r>
      <w:r>
        <w:rPr>
          <w:rStyle w:val="NormalTok"/>
        </w:rPr>
        <w:lastRenderedPageBreak/>
        <w:t xml:space="preserve">        </w:t>
      </w:r>
      <w:r>
        <w:rPr>
          <w:rStyle w:val="VariableTok"/>
        </w:rPr>
        <w:t>self</w:t>
      </w:r>
      <w:r>
        <w:rPr>
          <w:rStyle w:val="NormalTok"/>
        </w:rPr>
        <w:t xml:space="preserve">._probe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._prev_probe_F </w:t>
      </w:r>
      <w:r>
        <w:rPr>
          <w:rStyle w:val="OperatorTok"/>
        </w:rPr>
        <w:t>=</w:t>
      </w:r>
      <w:r>
        <w:rPr>
          <w:rStyle w:val="NormalTok"/>
        </w:rPr>
        <w:t xml:space="preserve"> </w:t>
      </w:r>
      <w:r>
        <w:rPr>
          <w:rStyle w:val="VariableTok"/>
        </w:rPr>
        <w:t>None</w:t>
      </w:r>
      <w:r>
        <w:br/>
      </w:r>
      <w:r>
        <w:br/>
      </w:r>
      <w:r>
        <w:rPr>
          <w:rStyle w:val="NormalTok"/>
        </w:rPr>
        <w:t xml:space="preserve">    </w:t>
      </w:r>
      <w:r>
        <w:rPr>
          <w:rStyle w:val="KeywordTok"/>
        </w:rPr>
        <w:t>def</w:t>
      </w:r>
      <w:r>
        <w:rPr>
          <w:rStyle w:val="NormalTok"/>
        </w:rPr>
        <w:t xml:space="preserve"> _ensure_probe(</w:t>
      </w:r>
      <w:r>
        <w:rPr>
          <w:rStyle w:val="VariableTok"/>
        </w:rPr>
        <w:t>self</w:t>
      </w:r>
      <w:r>
        <w:rPr>
          <w:rStyle w:val="NormalTok"/>
        </w:rPr>
        <w:t>, prev_X, problem):</w:t>
      </w:r>
      <w:r>
        <w:br/>
      </w:r>
      <w:r>
        <w:rPr>
          <w:rStyle w:val="NormalTok"/>
        </w:rPr>
        <w:t xml:space="preserve">        shared </w:t>
      </w:r>
      <w:r>
        <w:rPr>
          <w:rStyle w:val="OperatorTok"/>
        </w:rPr>
        <w:t>=</w:t>
      </w:r>
      <w:r>
        <w:rPr>
          <w:rStyle w:val="NormalTok"/>
        </w:rPr>
        <w:t xml:space="preserve"> </w:t>
      </w:r>
      <w:r>
        <w:rPr>
          <w:rStyle w:val="BuiltInTok"/>
        </w:rPr>
        <w:t>getattr</w:t>
      </w:r>
      <w:r>
        <w:rPr>
          <w:rStyle w:val="NormalTok"/>
        </w:rPr>
        <w:t xml:space="preserve">(problem, </w:t>
      </w:r>
      <w:r>
        <w:rPr>
          <w:rStyle w:val="StringTok"/>
        </w:rPr>
        <w:t>"probe"</w:t>
      </w:r>
      <w:r>
        <w:rPr>
          <w:rStyle w:val="NormalTok"/>
        </w:rPr>
        <w:t xml:space="preserve">, </w:t>
      </w:r>
      <w:r>
        <w:rPr>
          <w:rStyle w:val="VariableTok"/>
        </w:rPr>
        <w:t>None</w:t>
      </w:r>
      <w:r>
        <w:rPr>
          <w:rStyle w:val="NormalTok"/>
        </w:rPr>
        <w:t>)</w:t>
      </w:r>
      <w:r>
        <w:br/>
      </w:r>
      <w:r>
        <w:rPr>
          <w:rStyle w:val="NormalTok"/>
        </w:rPr>
        <w:t xml:space="preserve">        </w:t>
      </w:r>
      <w:r>
        <w:rPr>
          <w:rStyle w:val="ControlFlowTok"/>
        </w:rPr>
        <w:t>if</w:t>
      </w:r>
      <w:r>
        <w:rPr>
          <w:rStyle w:val="NormalTok"/>
        </w:rPr>
        <w:t xml:space="preserve"> shared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._probe </w:t>
      </w:r>
      <w:r>
        <w:rPr>
          <w:rStyle w:val="OperatorTok"/>
        </w:rPr>
        <w:t>=</w:t>
      </w:r>
      <w:r>
        <w:rPr>
          <w:rStyle w:val="NormalTok"/>
        </w:rPr>
        <w:t xml:space="preserve"> np.asarray(shared, dtype</w:t>
      </w:r>
      <w:r>
        <w:rPr>
          <w:rStyle w:val="OperatorTok"/>
        </w:rPr>
        <w:t>=</w:t>
      </w:r>
      <w:r>
        <w:rPr>
          <w:rStyle w:val="BuiltInTok"/>
        </w:rPr>
        <w:t>float</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._probe</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._probe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w:t>
      </w:r>
      <w:r>
        <w:rPr>
          <w:rStyle w:val="VariableTok"/>
        </w:rPr>
        <w:t>self</w:t>
      </w:r>
      <w:r>
        <w:rPr>
          <w:rStyle w:val="NormalTok"/>
        </w:rPr>
        <w:t>._probe.shape[</w:t>
      </w:r>
      <w:r>
        <w:rPr>
          <w:rStyle w:val="DecValTok"/>
        </w:rPr>
        <w:t>1</w:t>
      </w:r>
      <w:r>
        <w:rPr>
          <w:rStyle w:val="NormalTok"/>
        </w:rPr>
        <w:t xml:space="preserve">] </w:t>
      </w:r>
      <w:r>
        <w:rPr>
          <w:rStyle w:val="OperatorTok"/>
        </w:rPr>
        <w:t>!=</w:t>
      </w:r>
      <w:r>
        <w:rPr>
          <w:rStyle w:val="NormalTok"/>
        </w:rPr>
        <w:t xml:space="preserve"> prev_X.shape[</w:t>
      </w:r>
      <w:r>
        <w:rPr>
          <w:rStyle w:val="DecValTok"/>
        </w:rPr>
        <w:t>1</w:t>
      </w:r>
      <w:r>
        <w:rPr>
          <w:rStyle w:val="NormalTok"/>
        </w:rPr>
        <w:t>]:</w:t>
      </w:r>
      <w:r>
        <w:br/>
      </w:r>
      <w:r>
        <w:rPr>
          <w:rStyle w:val="NormalTok"/>
        </w:rPr>
        <w:t xml:space="preserve">            n </w:t>
      </w:r>
      <w:r>
        <w:rPr>
          <w:rStyle w:val="OperatorTok"/>
        </w:rPr>
        <w:t>=</w:t>
      </w:r>
      <w:r>
        <w:rPr>
          <w:rStyle w:val="NormalTok"/>
        </w:rPr>
        <w:t xml:space="preserve"> </w:t>
      </w:r>
      <w:r>
        <w:rPr>
          <w:rStyle w:val="BuiltInTok"/>
        </w:rPr>
        <w:t>min</w:t>
      </w:r>
      <w:r>
        <w:rPr>
          <w:rStyle w:val="NormalTok"/>
        </w:rPr>
        <w:t>(</w:t>
      </w:r>
      <w:r>
        <w:rPr>
          <w:rStyle w:val="DecValTok"/>
        </w:rPr>
        <w:t>10</w:t>
      </w:r>
      <w:r>
        <w:rPr>
          <w:rStyle w:val="NormalTok"/>
        </w:rPr>
        <w:t>, prev_X.shape[</w:t>
      </w:r>
      <w:r>
        <w:rPr>
          <w:rStyle w:val="DecValTok"/>
        </w:rPr>
        <w:t>0</w:t>
      </w:r>
      <w:r>
        <w:rPr>
          <w:rStyle w:val="NormalTok"/>
        </w:rPr>
        <w:t>])</w:t>
      </w:r>
      <w:r>
        <w:br/>
      </w:r>
      <w:r>
        <w:rPr>
          <w:rStyle w:val="NormalTok"/>
        </w:rPr>
        <w:t xml:space="preserve">            </w:t>
      </w:r>
      <w:r>
        <w:rPr>
          <w:rStyle w:val="VariableTok"/>
        </w:rPr>
        <w:t>self</w:t>
      </w:r>
      <w:r>
        <w:rPr>
          <w:rStyle w:val="NormalTok"/>
        </w:rPr>
        <w:t xml:space="preserve">._probe </w:t>
      </w:r>
      <w:r>
        <w:rPr>
          <w:rStyle w:val="OperatorTok"/>
        </w:rPr>
        <w:t>=</w:t>
      </w:r>
      <w:r>
        <w:rPr>
          <w:rStyle w:val="NormalTok"/>
        </w:rPr>
        <w:t xml:space="preserve"> np.asarray(prev_X[:n], dtype</w:t>
      </w:r>
      <w:r>
        <w:rPr>
          <w:rStyle w:val="OperatorTok"/>
        </w:rPr>
        <w:t>=</w:t>
      </w:r>
      <w:r>
        <w:rPr>
          <w:rStyle w:val="BuiltInTok"/>
        </w:rPr>
        <w:t>float</w:t>
      </w:r>
      <w:r>
        <w:rPr>
          <w:rStyle w:val="NormalTok"/>
        </w:rPr>
        <w:t>).copy()</w:t>
      </w:r>
      <w:r>
        <w:br/>
      </w:r>
      <w:r>
        <w:rPr>
          <w:rStyle w:val="NormalTok"/>
        </w:rPr>
        <w:t xml:space="preserve">        </w:t>
      </w:r>
      <w:r>
        <w:rPr>
          <w:rStyle w:val="ControlFlowTok"/>
        </w:rPr>
        <w:t>return</w:t>
      </w:r>
      <w:r>
        <w:rPr>
          <w:rStyle w:val="NormalTok"/>
        </w:rPr>
        <w:t xml:space="preserve"> </w:t>
      </w:r>
      <w:r>
        <w:rPr>
          <w:rStyle w:val="VariableTok"/>
        </w:rPr>
        <w:t>self</w:t>
      </w:r>
      <w:r>
        <w:rPr>
          <w:rStyle w:val="NormalTok"/>
        </w:rPr>
        <w:t>._probe</w:t>
      </w:r>
      <w:r>
        <w:br/>
      </w:r>
      <w:r>
        <w:br/>
      </w:r>
      <w:r>
        <w:rPr>
          <w:rStyle w:val="NormalTok"/>
        </w:rPr>
        <w:t xml:space="preserve">    </w:t>
      </w:r>
      <w:r>
        <w:rPr>
          <w:rStyle w:val="KeywordTok"/>
        </w:rPr>
        <w:t>def</w:t>
      </w:r>
      <w:r>
        <w:rPr>
          <w:rStyle w:val="NormalTok"/>
        </w:rPr>
        <w:t xml:space="preserve"> _detect_change(</w:t>
      </w:r>
      <w:r>
        <w:rPr>
          <w:rStyle w:val="VariableTok"/>
        </w:rPr>
        <w:t>self</w:t>
      </w:r>
      <w:r>
        <w:rPr>
          <w:rStyle w:val="NormalTok"/>
        </w:rPr>
        <w:t>, problem):</w:t>
      </w:r>
      <w:r>
        <w:br/>
      </w:r>
      <w:r>
        <w:rPr>
          <w:rStyle w:val="NormalTok"/>
        </w:rPr>
        <w:t xml:space="preserve">        probe </w:t>
      </w:r>
      <w:r>
        <w:rPr>
          <w:rStyle w:val="OperatorTok"/>
        </w:rPr>
        <w:t>=</w:t>
      </w:r>
      <w:r>
        <w:rPr>
          <w:rStyle w:val="NormalTok"/>
        </w:rPr>
        <w:t xml:space="preserve"> </w:t>
      </w:r>
      <w:r>
        <w:rPr>
          <w:rStyle w:val="VariableTok"/>
        </w:rPr>
        <w:t>self</w:t>
      </w:r>
      <w:r>
        <w:rPr>
          <w:rStyle w:val="NormalTok"/>
        </w:rPr>
        <w:t>._probe</w:t>
      </w:r>
      <w:r>
        <w:br/>
      </w:r>
      <w:r>
        <w:rPr>
          <w:rStyle w:val="NormalTok"/>
        </w:rPr>
        <w:t xml:space="preserve">        </w:t>
      </w:r>
      <w:r>
        <w:rPr>
          <w:rStyle w:val="ControlFlowTok"/>
        </w:rPr>
        <w:t>if</w:t>
      </w:r>
      <w:r>
        <w:rPr>
          <w:rStyle w:val="NormalTok"/>
        </w:rPr>
        <w:t xml:space="preserve"> probe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w:t>
      </w:r>
      <w:r>
        <w:rPr>
          <w:rStyle w:val="FloatTok"/>
        </w:rPr>
        <w:t>0.0</w:t>
      </w:r>
      <w:r>
        <w:br/>
      </w:r>
      <w:r>
        <w:rPr>
          <w:rStyle w:val="NormalTok"/>
        </w:rPr>
        <w:t xml:space="preserve">        new_F </w:t>
      </w:r>
      <w:r>
        <w:rPr>
          <w:rStyle w:val="OperatorTok"/>
        </w:rPr>
        <w:t>=</w:t>
      </w:r>
      <w:r>
        <w:rPr>
          <w:rStyle w:val="NormalTok"/>
        </w:rPr>
        <w:t xml:space="preserve"> problem._calc_objectives(np.atleast_2d(probe))</w:t>
      </w:r>
      <w:r>
        <w:br/>
      </w:r>
      <w:r>
        <w:rPr>
          <w:rStyle w:val="NormalTok"/>
        </w:rPr>
        <w:t xml:space="preserve">        prev_F </w:t>
      </w:r>
      <w:r>
        <w:rPr>
          <w:rStyle w:val="OperatorTok"/>
        </w:rPr>
        <w:t>=</w:t>
      </w:r>
      <w:r>
        <w:rPr>
          <w:rStyle w:val="NormalTok"/>
        </w:rPr>
        <w:t xml:space="preserve"> </w:t>
      </w:r>
      <w:r>
        <w:rPr>
          <w:rStyle w:val="VariableTok"/>
        </w:rPr>
        <w:t>self</w:t>
      </w:r>
      <w:r>
        <w:rPr>
          <w:rStyle w:val="NormalTok"/>
        </w:rPr>
        <w:t>._prev_probe_F</w:t>
      </w:r>
      <w:r>
        <w:br/>
      </w:r>
      <w:r>
        <w:rPr>
          <w:rStyle w:val="NormalTok"/>
        </w:rPr>
        <w:t xml:space="preserve">        </w:t>
      </w:r>
      <w:r>
        <w:rPr>
          <w:rStyle w:val="ControlFlowTok"/>
        </w:rPr>
        <w:t>if</w:t>
      </w:r>
      <w:r>
        <w:rPr>
          <w:rStyle w:val="NormalTok"/>
        </w:rPr>
        <w:t xml:space="preserve"> prev_F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._prev_probe_F </w:t>
      </w:r>
      <w:r>
        <w:rPr>
          <w:rStyle w:val="OperatorTok"/>
        </w:rPr>
        <w:t>=</w:t>
      </w:r>
      <w:r>
        <w:rPr>
          <w:rStyle w:val="NormalTok"/>
        </w:rPr>
        <w:t xml:space="preserve"> new_F</w:t>
      </w:r>
      <w:r>
        <w:br/>
      </w:r>
      <w:r>
        <w:rPr>
          <w:rStyle w:val="NormalTok"/>
        </w:rPr>
        <w:t xml:space="preserve">            </w:t>
      </w:r>
      <w:r>
        <w:rPr>
          <w:rStyle w:val="ControlFlowTok"/>
        </w:rPr>
        <w:t>return</w:t>
      </w:r>
      <w:r>
        <w:rPr>
          <w:rStyle w:val="NormalTok"/>
        </w:rPr>
        <w:t xml:space="preserve"> </w:t>
      </w:r>
      <w:r>
        <w:rPr>
          <w:rStyle w:val="FloatTok"/>
        </w:rPr>
        <w:t>0.0</w:t>
      </w:r>
      <w:r>
        <w:br/>
      </w:r>
      <w:r>
        <w:rPr>
          <w:rStyle w:val="NormalTok"/>
        </w:rPr>
        <w:t xml:space="preserve">        cd </w:t>
      </w:r>
      <w:r>
        <w:rPr>
          <w:rStyle w:val="OperatorTok"/>
        </w:rPr>
        <w:t>=</w:t>
      </w:r>
      <w:r>
        <w:rPr>
          <w:rStyle w:val="NormalTok"/>
        </w:rPr>
        <w:t xml:space="preserve"> ChangeDetector(probe, problem.n_obj)</w:t>
      </w:r>
      <w:r>
        <w:br/>
      </w:r>
      <w:r>
        <w:rPr>
          <w:rStyle w:val="NormalTok"/>
        </w:rPr>
        <w:t xml:space="preserve">        Dk </w:t>
      </w:r>
      <w:r>
        <w:rPr>
          <w:rStyle w:val="OperatorTok"/>
        </w:rPr>
        <w:t>=</w:t>
      </w:r>
      <w:r>
        <w:rPr>
          <w:rStyle w:val="NormalTok"/>
        </w:rPr>
        <w:t xml:space="preserve"> cd.detect(prev_F, new_F)</w:t>
      </w:r>
      <w:r>
        <w:br/>
      </w:r>
      <w:r>
        <w:rPr>
          <w:rStyle w:val="NormalTok"/>
        </w:rPr>
        <w:t xml:space="preserve">        </w:t>
      </w:r>
      <w:r>
        <w:rPr>
          <w:rStyle w:val="VariableTok"/>
        </w:rPr>
        <w:t>self</w:t>
      </w:r>
      <w:r>
        <w:rPr>
          <w:rStyle w:val="NormalTok"/>
        </w:rPr>
        <w:t xml:space="preserve">._prev_probe_F </w:t>
      </w:r>
      <w:r>
        <w:rPr>
          <w:rStyle w:val="OperatorTok"/>
        </w:rPr>
        <w:t>=</w:t>
      </w:r>
      <w:r>
        <w:rPr>
          <w:rStyle w:val="NormalTok"/>
        </w:rPr>
        <w:t xml:space="preserve"> new_F</w:t>
      </w:r>
      <w:r>
        <w:br/>
      </w:r>
      <w:r>
        <w:rPr>
          <w:rStyle w:val="NormalTok"/>
        </w:rPr>
        <w:t xml:space="preserve">        </w:t>
      </w:r>
      <w:r>
        <w:rPr>
          <w:rStyle w:val="ControlFlowTok"/>
        </w:rPr>
        <w:t>return</w:t>
      </w:r>
      <w:r>
        <w:rPr>
          <w:rStyle w:val="NormalTok"/>
        </w:rPr>
        <w:t xml:space="preserve"> Dk</w:t>
      </w:r>
      <w:r>
        <w:br/>
      </w:r>
      <w:r>
        <w:br/>
      </w:r>
      <w:r>
        <w:rPr>
          <w:rStyle w:val="NormalTok"/>
        </w:rPr>
        <w:t xml:space="preserve">    </w:t>
      </w:r>
      <w:r>
        <w:rPr>
          <w:rStyle w:val="KeywordTok"/>
        </w:rPr>
        <w:t>def</w:t>
      </w:r>
      <w:r>
        <w:rPr>
          <w:rStyle w:val="NormalTok"/>
        </w:rPr>
        <w:t xml:space="preserve"> respond(</w:t>
      </w:r>
      <w:r>
        <w:rPr>
          <w:rStyle w:val="VariableTok"/>
        </w:rPr>
        <w:t>self</w:t>
      </w:r>
      <w:r>
        <w:rPr>
          <w:rStyle w:val="NormalTok"/>
        </w:rPr>
        <w:t>, prev_X, prev_F, problem, env_index, rng):</w:t>
      </w:r>
      <w:r>
        <w:br/>
      </w:r>
      <w:r>
        <w:rPr>
          <w:rStyle w:val="NormalTok"/>
        </w:rPr>
        <w:t xml:space="preserve">        </w:t>
      </w:r>
      <w:r>
        <w:rPr>
          <w:rStyle w:val="ImportTok"/>
        </w:rPr>
        <w:t>from</w:t>
      </w:r>
      <w:r>
        <w:rPr>
          <w:rStyle w:val="NormalTok"/>
        </w:rPr>
        <w:t xml:space="preserve"> sklearn.mixture </w:t>
      </w:r>
      <w:r>
        <w:rPr>
          <w:rStyle w:val="ImportTok"/>
        </w:rPr>
        <w:t>import</w:t>
      </w:r>
      <w:r>
        <w:rPr>
          <w:rStyle w:val="NormalTok"/>
        </w:rPr>
        <w:t xml:space="preserve"> GaussianMixture</w:t>
      </w:r>
      <w:r>
        <w:br/>
      </w:r>
      <w:r>
        <w:rPr>
          <w:rStyle w:val="NormalTok"/>
        </w:rPr>
        <w:t xml:space="preserve">        N, D </w:t>
      </w:r>
      <w:r>
        <w:rPr>
          <w:rStyle w:val="OperatorTok"/>
        </w:rPr>
        <w:t>=</w:t>
      </w:r>
      <w:r>
        <w:rPr>
          <w:rStyle w:val="NormalTok"/>
        </w:rPr>
        <w:t xml:space="preserve"> prev_X.shape</w:t>
      </w:r>
      <w:r>
        <w:br/>
      </w:r>
      <w:r>
        <w:rPr>
          <w:rStyle w:val="NormalTok"/>
        </w:rPr>
        <w:t xml:space="preserve">        xl </w:t>
      </w:r>
      <w:r>
        <w:rPr>
          <w:rStyle w:val="OperatorTok"/>
        </w:rPr>
        <w:t>=</w:t>
      </w:r>
      <w:r>
        <w:rPr>
          <w:rStyle w:val="NormalTok"/>
        </w:rPr>
        <w:t xml:space="preserve"> np.asarray(problem.xl, dtype</w:t>
      </w:r>
      <w:r>
        <w:rPr>
          <w:rStyle w:val="OperatorTok"/>
        </w:rPr>
        <w:t>=</w:t>
      </w:r>
      <w:r>
        <w:rPr>
          <w:rStyle w:val="BuiltInTok"/>
        </w:rPr>
        <w:t>float</w:t>
      </w:r>
      <w:r>
        <w:rPr>
          <w:rStyle w:val="NormalTok"/>
        </w:rPr>
        <w:t>)</w:t>
      </w:r>
      <w:r>
        <w:br/>
      </w:r>
      <w:r>
        <w:rPr>
          <w:rStyle w:val="NormalTok"/>
        </w:rPr>
        <w:t xml:space="preserve">        xu </w:t>
      </w:r>
      <w:r>
        <w:rPr>
          <w:rStyle w:val="OperatorTok"/>
        </w:rPr>
        <w:t>=</w:t>
      </w:r>
      <w:r>
        <w:rPr>
          <w:rStyle w:val="NormalTok"/>
        </w:rPr>
        <w:t xml:space="preserve"> np.asarray(problem.xu, dtype</w:t>
      </w:r>
      <w:r>
        <w:rPr>
          <w:rStyle w:val="OperatorTok"/>
        </w:rPr>
        <w:t>=</w:t>
      </w:r>
      <w:r>
        <w:rPr>
          <w:rStyle w:val="BuiltInTok"/>
        </w:rPr>
        <w:t>float</w:t>
      </w:r>
      <w:r>
        <w:rPr>
          <w:rStyle w:val="NormalTok"/>
        </w:rPr>
        <w:t>)</w:t>
      </w:r>
      <w:r>
        <w:br/>
      </w:r>
      <w:r>
        <w:rPr>
          <w:rStyle w:val="NormalTok"/>
        </w:rPr>
        <w:t xml:space="preserve">        nd_mask </w:t>
      </w:r>
      <w:r>
        <w:rPr>
          <w:rStyle w:val="OperatorTok"/>
        </w:rPr>
        <w:t>=</w:t>
      </w:r>
      <w:r>
        <w:rPr>
          <w:rStyle w:val="NormalTok"/>
        </w:rPr>
        <w:t xml:space="preserve"> non_dominated_set(prev_X, prev_F)</w:t>
      </w:r>
      <w:r>
        <w:br/>
      </w:r>
      <w:r>
        <w:rPr>
          <w:rStyle w:val="NormalTok"/>
        </w:rPr>
        <w:t xml:space="preserve">        nd_X </w:t>
      </w:r>
      <w:r>
        <w:rPr>
          <w:rStyle w:val="OperatorTok"/>
        </w:rPr>
        <w:t>=</w:t>
      </w:r>
      <w:r>
        <w:rPr>
          <w:rStyle w:val="NormalTok"/>
        </w:rPr>
        <w:t xml:space="preserve"> prev_X[nd_mask] </w:t>
      </w:r>
      <w:r>
        <w:rPr>
          <w:rStyle w:val="ControlFlowTok"/>
        </w:rPr>
        <w:t>if</w:t>
      </w:r>
      <w:r>
        <w:rPr>
          <w:rStyle w:val="NormalTok"/>
        </w:rPr>
        <w:t xml:space="preserve"> nd_mask.</w:t>
      </w:r>
      <w:r>
        <w:rPr>
          <w:rStyle w:val="BuiltInTok"/>
        </w:rPr>
        <w:t>sum</w:t>
      </w:r>
      <w:r>
        <w:rPr>
          <w:rStyle w:val="NormalTok"/>
        </w:rPr>
        <w:t xml:space="preserve">() </w:t>
      </w:r>
      <w:r>
        <w:rPr>
          <w:rStyle w:val="OperatorTok"/>
        </w:rPr>
        <w:t>&gt;=</w:t>
      </w:r>
      <w:r>
        <w:rPr>
          <w:rStyle w:val="NormalTok"/>
        </w:rPr>
        <w:t xml:space="preserve"> </w:t>
      </w:r>
      <w:r>
        <w:rPr>
          <w:rStyle w:val="BuiltInTok"/>
        </w:rPr>
        <w:t>max</w:t>
      </w:r>
      <w:r>
        <w:rPr>
          <w:rStyle w:val="NormalTok"/>
        </w:rPr>
        <w:t>(</w:t>
      </w:r>
      <w:r>
        <w:rPr>
          <w:rStyle w:val="DecValTok"/>
        </w:rPr>
        <w:t>3</w:t>
      </w:r>
      <w:r>
        <w:rPr>
          <w:rStyle w:val="NormalTok"/>
        </w:rPr>
        <w:t xml:space="preserve">, N </w:t>
      </w:r>
      <w:r>
        <w:rPr>
          <w:rStyle w:val="OperatorTok"/>
        </w:rPr>
        <w:t>//</w:t>
      </w:r>
      <w:r>
        <w:rPr>
          <w:rStyle w:val="NormalTok"/>
        </w:rPr>
        <w:t xml:space="preserve"> </w:t>
      </w:r>
      <w:r>
        <w:rPr>
          <w:rStyle w:val="DecValTok"/>
        </w:rPr>
        <w:t>10</w:t>
      </w:r>
      <w:r>
        <w:rPr>
          <w:rStyle w:val="NormalTok"/>
        </w:rPr>
        <w:t xml:space="preserve">) </w:t>
      </w:r>
      <w:r>
        <w:rPr>
          <w:rStyle w:val="ControlFlowTok"/>
        </w:rPr>
        <w:t>else</w:t>
      </w:r>
      <w:r>
        <w:rPr>
          <w:rStyle w:val="NormalTok"/>
        </w:rPr>
        <w:t xml:space="preserve"> prev_X</w:t>
      </w:r>
      <w:r>
        <w:br/>
      </w:r>
      <w:r>
        <w:rPr>
          <w:rStyle w:val="NormalTok"/>
        </w:rPr>
        <w:t xml:space="preserve">        Z </w:t>
      </w:r>
      <w:r>
        <w:rPr>
          <w:rStyle w:val="OperatorTok"/>
        </w:rPr>
        <w:t>=</w:t>
      </w:r>
      <w:r>
        <w:rPr>
          <w:rStyle w:val="NormalTok"/>
        </w:rPr>
        <w:t xml:space="preserve"> normalize(nd_X, xl, xu)</w:t>
      </w:r>
      <w:r>
        <w:br/>
      </w:r>
      <w:r>
        <w:rPr>
          <w:rStyle w:val="NormalTok"/>
        </w:rPr>
        <w:t xml:space="preserve">        Z </w:t>
      </w:r>
      <w:r>
        <w:rPr>
          <w:rStyle w:val="OperatorTok"/>
        </w:rPr>
        <w:t>=</w:t>
      </w:r>
      <w:r>
        <w:rPr>
          <w:rStyle w:val="NormalTok"/>
        </w:rPr>
        <w:t xml:space="preserve"> np.clip(Z, </w:t>
      </w:r>
      <w:r>
        <w:rPr>
          <w:rStyle w:val="FloatTok"/>
        </w:rPr>
        <w:t>0.0</w:t>
      </w:r>
      <w:r>
        <w:rPr>
          <w:rStyle w:val="NormalTok"/>
        </w:rPr>
        <w:t xml:space="preserve">, </w:t>
      </w:r>
      <w:r>
        <w:rPr>
          <w:rStyle w:val="FloatTok"/>
        </w:rPr>
        <w:t>1.0</w:t>
      </w:r>
      <w:r>
        <w:rPr>
          <w:rStyle w:val="NormalTok"/>
        </w:rPr>
        <w:t>)</w:t>
      </w:r>
      <w:r>
        <w:br/>
      </w:r>
      <w:r>
        <w:rPr>
          <w:rStyle w:val="NormalTok"/>
        </w:rPr>
        <w:t xml:space="preserve">        k </w:t>
      </w:r>
      <w:r>
        <w:rPr>
          <w:rStyle w:val="OperatorTok"/>
        </w:rPr>
        <w:t>=</w:t>
      </w:r>
      <w:r>
        <w:rPr>
          <w:rStyle w:val="NormalTok"/>
        </w:rPr>
        <w:t xml:space="preserve"> </w:t>
      </w:r>
      <w:r>
        <w:rPr>
          <w:rStyle w:val="VariableTok"/>
        </w:rPr>
        <w:t>self</w:t>
      </w:r>
      <w:r>
        <w:rPr>
          <w:rStyle w:val="NormalTok"/>
        </w:rPr>
        <w:t xml:space="preserve">.n_components </w:t>
      </w:r>
      <w:r>
        <w:rPr>
          <w:rStyle w:val="KeywordTok"/>
        </w:rPr>
        <w:t>or</w:t>
      </w:r>
      <w:r>
        <w:rPr>
          <w:rStyle w:val="NormalTok"/>
        </w:rPr>
        <w:t xml:space="preserve"> </w:t>
      </w:r>
      <w:r>
        <w:rPr>
          <w:rStyle w:val="BuiltInTok"/>
        </w:rPr>
        <w:t>min</w:t>
      </w:r>
      <w:r>
        <w:rPr>
          <w:rStyle w:val="NormalTok"/>
        </w:rPr>
        <w:t>(</w:t>
      </w:r>
      <w:r>
        <w:rPr>
          <w:rStyle w:val="VariableTok"/>
        </w:rPr>
        <w:t>self</w:t>
      </w:r>
      <w:r>
        <w:rPr>
          <w:rStyle w:val="NormalTok"/>
        </w:rPr>
        <w:t xml:space="preserve">.max_components, </w:t>
      </w:r>
      <w:r>
        <w:rPr>
          <w:rStyle w:val="BuiltInTok"/>
        </w:rPr>
        <w:t>max</w:t>
      </w:r>
      <w:r>
        <w:rPr>
          <w:rStyle w:val="NormalTok"/>
        </w:rPr>
        <w:t>(</w:t>
      </w:r>
      <w:r>
        <w:rPr>
          <w:rStyle w:val="DecValTok"/>
        </w:rPr>
        <w:t>1</w:t>
      </w:r>
      <w:r>
        <w:rPr>
          <w:rStyle w:val="NormalTok"/>
        </w:rPr>
        <w:t xml:space="preserve">, N </w:t>
      </w:r>
      <w:r>
        <w:rPr>
          <w:rStyle w:val="OperatorTok"/>
        </w:rPr>
        <w:t>//</w:t>
      </w:r>
      <w:r>
        <w:rPr>
          <w:rStyle w:val="NormalTok"/>
        </w:rPr>
        <w:t xml:space="preserve"> </w:t>
      </w:r>
      <w:r>
        <w:rPr>
          <w:rStyle w:val="DecValTok"/>
        </w:rPr>
        <w:t>10</w:t>
      </w:r>
      <w:r>
        <w:rPr>
          <w:rStyle w:val="NormalTok"/>
        </w:rPr>
        <w:t>))</w:t>
      </w:r>
      <w:r>
        <w:br/>
      </w:r>
      <w:r>
        <w:rPr>
          <w:rStyle w:val="NormalTok"/>
        </w:rPr>
        <w:t xml:space="preserve">        k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xml:space="preserve">, </w:t>
      </w:r>
      <w:r>
        <w:rPr>
          <w:rStyle w:val="BuiltInTok"/>
        </w:rPr>
        <w:t>min</w:t>
      </w:r>
      <w:r>
        <w:rPr>
          <w:rStyle w:val="NormalTok"/>
        </w:rPr>
        <w:t xml:space="preserve">(k, </w:t>
      </w:r>
      <w:r>
        <w:rPr>
          <w:rStyle w:val="BuiltInTok"/>
        </w:rPr>
        <w:t>len</w:t>
      </w:r>
      <w:r>
        <w:rPr>
          <w:rStyle w:val="NormalTok"/>
        </w:rPr>
        <w:t xml:space="preserve">(nd_X)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VariableTok"/>
        </w:rPr>
        <w:t>self</w:t>
      </w:r>
      <w:r>
        <w:rPr>
          <w:rStyle w:val="NormalTok"/>
        </w:rPr>
        <w:t>._ensure_probe(prev_X, problem)</w:t>
      </w:r>
      <w:r>
        <w:br/>
      </w:r>
      <w:r>
        <w:rPr>
          <w:rStyle w:val="NormalTok"/>
        </w:rPr>
        <w:t xml:space="preserve">        Dk </w:t>
      </w:r>
      <w:r>
        <w:rPr>
          <w:rStyle w:val="OperatorTok"/>
        </w:rPr>
        <w:t>=</w:t>
      </w:r>
      <w:r>
        <w:rPr>
          <w:rStyle w:val="NormalTok"/>
        </w:rPr>
        <w:t xml:space="preserve"> </w:t>
      </w:r>
      <w:r>
        <w:rPr>
          <w:rStyle w:val="VariableTok"/>
        </w:rPr>
        <w:t>self</w:t>
      </w:r>
      <w:r>
        <w:rPr>
          <w:rStyle w:val="NormalTok"/>
        </w:rPr>
        <w:t>._detect_change(problem)</w:t>
      </w:r>
      <w:r>
        <w:br/>
      </w:r>
      <w:r>
        <w:rPr>
          <w:rStyle w:val="NormalTok"/>
        </w:rPr>
        <w:t xml:space="preserve">        </w:t>
      </w:r>
      <w:r>
        <w:rPr>
          <w:rStyle w:val="CommentTok"/>
        </w:rPr>
        <w:t># P2-4.1: reproducible per-(run, env) GMM seed derived from the</w:t>
      </w:r>
      <w:r>
        <w:br/>
      </w:r>
      <w:r>
        <w:rPr>
          <w:rStyle w:val="NormalTok"/>
        </w:rPr>
        <w:t xml:space="preserve">        </w:t>
      </w:r>
      <w:r>
        <w:rPr>
          <w:rStyle w:val="CommentTok"/>
        </w:rPr>
        <w:t># run's rng stream instead of a hard-coded random_state=42</w:t>
      </w:r>
      <w:r>
        <w:br/>
      </w:r>
      <w:r>
        <w:rPr>
          <w:rStyle w:val="NormalTok"/>
        </w:rPr>
        <w:t xml:space="preserve">        gmm_seed </w:t>
      </w:r>
      <w:r>
        <w:rPr>
          <w:rStyle w:val="OperatorTok"/>
        </w:rPr>
        <w:t>=</w:t>
      </w:r>
      <w:r>
        <w:rPr>
          <w:rStyle w:val="NormalTok"/>
        </w:rPr>
        <w:t xml:space="preserve"> </w:t>
      </w:r>
      <w:r>
        <w:rPr>
          <w:rStyle w:val="BuiltInTok"/>
        </w:rPr>
        <w:t>int</w:t>
      </w:r>
      <w:r>
        <w:rPr>
          <w:rStyle w:val="NormalTok"/>
        </w:rPr>
        <w:t>(rng.integers(</w:t>
      </w:r>
      <w:r>
        <w:rPr>
          <w:rStyle w:val="DecValTok"/>
        </w:rPr>
        <w:t>0</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31</w:t>
      </w:r>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        samples </w:t>
      </w:r>
      <w:r>
        <w:rPr>
          <w:rStyle w:val="OperatorTok"/>
        </w:rPr>
        <w:t>=</w:t>
      </w:r>
      <w:r>
        <w:rPr>
          <w:rStyle w:val="NormalTok"/>
        </w:rPr>
        <w:t xml:space="preserve"> </w:t>
      </w:r>
      <w:r>
        <w:rPr>
          <w:rStyle w:val="VariableTok"/>
        </w:rPr>
        <w:t>None</w:t>
      </w:r>
      <w:r>
        <w:br/>
      </w:r>
      <w:r>
        <w:rPr>
          <w:rStyle w:val="NormalTok"/>
        </w:rPr>
        <w:lastRenderedPageBreak/>
        <w:t xml:space="preserve">        used_cov </w:t>
      </w:r>
      <w:r>
        <w:rPr>
          <w:rStyle w:val="OperatorTok"/>
        </w:rPr>
        <w:t>=</w:t>
      </w:r>
      <w:r>
        <w:rPr>
          <w:rStyle w:val="NormalTok"/>
        </w:rPr>
        <w:t xml:space="preserve"> </w:t>
      </w:r>
      <w:r>
        <w:rPr>
          <w:rStyle w:val="VariableTok"/>
        </w:rPr>
        <w:t>None</w:t>
      </w:r>
      <w:r>
        <w:br/>
      </w:r>
      <w:r>
        <w:rPr>
          <w:rStyle w:val="NormalTok"/>
        </w:rPr>
        <w:t xml:space="preserve">        last_err </w:t>
      </w:r>
      <w:r>
        <w:rPr>
          <w:rStyle w:val="OperatorTok"/>
        </w:rPr>
        <w:t>=</w:t>
      </w:r>
      <w:r>
        <w:rPr>
          <w:rStyle w:val="NormalTok"/>
        </w:rPr>
        <w:t xml:space="preserve"> </w:t>
      </w:r>
      <w:r>
        <w:rPr>
          <w:rStyle w:val="VariableTok"/>
        </w:rPr>
        <w:t>None</w:t>
      </w:r>
      <w:r>
        <w:br/>
      </w:r>
      <w:r>
        <w:rPr>
          <w:rStyle w:val="NormalTok"/>
        </w:rPr>
        <w:t xml:space="preserve">        fallback_used </w:t>
      </w:r>
      <w:r>
        <w:rPr>
          <w:rStyle w:val="OperatorTok"/>
        </w:rPr>
        <w:t>=</w:t>
      </w:r>
      <w:r>
        <w:rPr>
          <w:rStyle w:val="NormalTok"/>
        </w:rPr>
        <w:t xml:space="preserve"> </w:t>
      </w:r>
      <w:r>
        <w:rPr>
          <w:rStyle w:val="VariableTok"/>
        </w:rPr>
        <w:t>False</w:t>
      </w:r>
      <w:r>
        <w:br/>
      </w:r>
      <w:r>
        <w:rPr>
          <w:rStyle w:val="NormalTok"/>
        </w:rPr>
        <w:t xml:space="preserve">        </w:t>
      </w:r>
      <w:r>
        <w:rPr>
          <w:rStyle w:val="ControlFlowTok"/>
        </w:rPr>
        <w:t>for</w:t>
      </w:r>
      <w:r>
        <w:rPr>
          <w:rStyle w:val="NormalTok"/>
        </w:rPr>
        <w:t xml:space="preserve"> cov_type </w:t>
      </w:r>
      <w:r>
        <w:rPr>
          <w:rStyle w:val="KeywordTok"/>
        </w:rPr>
        <w:t>in</w:t>
      </w:r>
      <w:r>
        <w:rPr>
          <w:rStyle w:val="NormalTok"/>
        </w:rPr>
        <w:t xml:space="preserve"> (</w:t>
      </w:r>
      <w:r>
        <w:rPr>
          <w:rStyle w:val="StringTok"/>
        </w:rPr>
        <w:t>"diag"</w:t>
      </w:r>
      <w:r>
        <w:rPr>
          <w:rStyle w:val="NormalTok"/>
        </w:rPr>
        <w:t xml:space="preserve">, </w:t>
      </w:r>
      <w:r>
        <w:rPr>
          <w:rStyle w:val="StringTok"/>
        </w:rPr>
        <w:t>"full"</w:t>
      </w:r>
      <w:r>
        <w:rPr>
          <w:rStyle w:val="NormalTok"/>
        </w:rPr>
        <w:t xml:space="preserve">, </w:t>
      </w:r>
      <w:r>
        <w:rPr>
          <w:rStyle w:val="StringTok"/>
        </w:rPr>
        <w:t>"spherical"</w:t>
      </w:r>
      <w:r>
        <w:rPr>
          <w:rStyle w:val="NormalTok"/>
        </w:rPr>
        <w:t>):</w:t>
      </w:r>
      <w:r>
        <w:br/>
      </w:r>
      <w:r>
        <w:rPr>
          <w:rStyle w:val="NormalTok"/>
        </w:rPr>
        <w:t xml:space="preserve">            </w:t>
      </w:r>
      <w:r>
        <w:rPr>
          <w:rStyle w:val="ControlFlowTok"/>
        </w:rPr>
        <w:t>try</w:t>
      </w:r>
      <w:r>
        <w:rPr>
          <w:rStyle w:val="NormalTok"/>
        </w:rPr>
        <w:t>:</w:t>
      </w:r>
      <w:r>
        <w:br/>
      </w:r>
      <w:r>
        <w:rPr>
          <w:rStyle w:val="NormalTok"/>
        </w:rPr>
        <w:t xml:space="preserve">                gmm </w:t>
      </w:r>
      <w:r>
        <w:rPr>
          <w:rStyle w:val="OperatorTok"/>
        </w:rPr>
        <w:t>=</w:t>
      </w:r>
      <w:r>
        <w:rPr>
          <w:rStyle w:val="NormalTok"/>
        </w:rPr>
        <w:t xml:space="preserve"> GaussianMixture(</w:t>
      </w:r>
      <w:r>
        <w:br/>
      </w:r>
      <w:r>
        <w:rPr>
          <w:rStyle w:val="NormalTok"/>
        </w:rPr>
        <w:t xml:space="preserve">                    n_components</w:t>
      </w:r>
      <w:r>
        <w:rPr>
          <w:rStyle w:val="OperatorTok"/>
        </w:rPr>
        <w:t>=</w:t>
      </w:r>
      <w:r>
        <w:rPr>
          <w:rStyle w:val="NormalTok"/>
        </w:rPr>
        <w:t>k, covariance_type</w:t>
      </w:r>
      <w:r>
        <w:rPr>
          <w:rStyle w:val="OperatorTok"/>
        </w:rPr>
        <w:t>=</w:t>
      </w:r>
      <w:r>
        <w:rPr>
          <w:rStyle w:val="NormalTok"/>
        </w:rPr>
        <w:t>cov_type,</w:t>
      </w:r>
      <w:r>
        <w:br/>
      </w:r>
      <w:r>
        <w:rPr>
          <w:rStyle w:val="NormalTok"/>
        </w:rPr>
        <w:t xml:space="preserve">                    reg_covar</w:t>
      </w:r>
      <w:r>
        <w:rPr>
          <w:rStyle w:val="OperatorTok"/>
        </w:rPr>
        <w:t>=</w:t>
      </w:r>
      <w:r>
        <w:rPr>
          <w:rStyle w:val="VariableTok"/>
        </w:rPr>
        <w:t>self</w:t>
      </w:r>
      <w:r>
        <w:rPr>
          <w:rStyle w:val="NormalTok"/>
        </w:rPr>
        <w:t>.reg_covar, random_state</w:t>
      </w:r>
      <w:r>
        <w:rPr>
          <w:rStyle w:val="OperatorTok"/>
        </w:rPr>
        <w:t>=</w:t>
      </w:r>
      <w:r>
        <w:rPr>
          <w:rStyle w:val="NormalTok"/>
        </w:rPr>
        <w:t>gmm_seed)</w:t>
      </w:r>
      <w:r>
        <w:br/>
      </w:r>
      <w:r>
        <w:rPr>
          <w:rStyle w:val="NormalTok"/>
        </w:rPr>
        <w:t xml:space="preserve">                gmm.fit(Z)</w:t>
      </w:r>
      <w:r>
        <w:br/>
      </w:r>
      <w:r>
        <w:rPr>
          <w:rStyle w:val="NormalTok"/>
        </w:rPr>
        <w:t xml:space="preserve">                samples </w:t>
      </w:r>
      <w:r>
        <w:rPr>
          <w:rStyle w:val="OperatorTok"/>
        </w:rPr>
        <w:t>=</w:t>
      </w:r>
      <w:r>
        <w:rPr>
          <w:rStyle w:val="NormalTok"/>
        </w:rPr>
        <w:t xml:space="preserve"> gmm.sample(N)[</w:t>
      </w:r>
      <w:r>
        <w:rPr>
          <w:rStyle w:val="DecValTok"/>
        </w:rPr>
        <w:t>0</w:t>
      </w:r>
      <w:r>
        <w:rPr>
          <w:rStyle w:val="NormalTok"/>
        </w:rPr>
        <w:t>]</w:t>
      </w:r>
      <w:r>
        <w:br/>
      </w:r>
      <w:r>
        <w:rPr>
          <w:rStyle w:val="NormalTok"/>
        </w:rPr>
        <w:t xml:space="preserve">                used_cov </w:t>
      </w:r>
      <w:r>
        <w:rPr>
          <w:rStyle w:val="OperatorTok"/>
        </w:rPr>
        <w:t>=</w:t>
      </w:r>
      <w:r>
        <w:rPr>
          <w:rStyle w:val="NormalTok"/>
        </w:rPr>
        <w:t xml:space="preserve"> cov_type</w:t>
      </w:r>
      <w:r>
        <w:br/>
      </w:r>
      <w:r>
        <w:rPr>
          <w:rStyle w:val="NormalTok"/>
        </w:rPr>
        <w:t xml:space="preserve">                </w:t>
      </w:r>
      <w:r>
        <w:rPr>
          <w:rStyle w:val="ControlFlowTok"/>
        </w:rPr>
        <w:t>break</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last_err </w:t>
      </w:r>
      <w:r>
        <w:rPr>
          <w:rStyle w:val="OperatorTok"/>
        </w:rPr>
        <w:t>=</w:t>
      </w:r>
      <w:r>
        <w:rPr>
          <w:rStyle w:val="NormalTok"/>
        </w:rPr>
        <w:t xml:space="preserve"> e</w:t>
      </w:r>
      <w:r>
        <w:br/>
      </w:r>
      <w:r>
        <w:rPr>
          <w:rStyle w:val="NormalTok"/>
        </w:rPr>
        <w:t xml:space="preserve">                </w:t>
      </w:r>
      <w:r>
        <w:rPr>
          <w:rStyle w:val="ControlFlowTok"/>
        </w:rPr>
        <w:t>continue</w:t>
      </w:r>
      <w:r>
        <w:br/>
      </w:r>
      <w:r>
        <w:rPr>
          <w:rStyle w:val="NormalTok"/>
        </w:rPr>
        <w:t xml:space="preserve">        </w:t>
      </w:r>
      <w:r>
        <w:rPr>
          <w:rStyle w:val="ControlFlowTok"/>
        </w:rPr>
        <w:t>if</w:t>
      </w:r>
      <w:r>
        <w:rPr>
          <w:rStyle w:val="NormalTok"/>
        </w:rPr>
        <w:t xml:space="preserve"> samples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mmentTok"/>
        </w:rPr>
        <w:t># fallback: uniform random sampling (recorded, never silent)</w:t>
      </w:r>
      <w:r>
        <w:br/>
      </w:r>
      <w:r>
        <w:rPr>
          <w:rStyle w:val="NormalTok"/>
        </w:rPr>
        <w:t xml:space="preserve">            fallback_used </w:t>
      </w:r>
      <w:r>
        <w:rPr>
          <w:rStyle w:val="OperatorTok"/>
        </w:rPr>
        <w:t>=</w:t>
      </w:r>
      <w:r>
        <w:rPr>
          <w:rStyle w:val="NormalTok"/>
        </w:rPr>
        <w:t xml:space="preserve"> </w:t>
      </w:r>
      <w:r>
        <w:rPr>
          <w:rStyle w:val="VariableTok"/>
        </w:rPr>
        <w:t>True</w:t>
      </w:r>
      <w:r>
        <w:br/>
      </w:r>
      <w:r>
        <w:rPr>
          <w:rStyle w:val="NormalTok"/>
        </w:rPr>
        <w:t xml:space="preserve">            used_cov </w:t>
      </w:r>
      <w:r>
        <w:rPr>
          <w:rStyle w:val="OperatorTok"/>
        </w:rPr>
        <w:t>=</w:t>
      </w:r>
      <w:r>
        <w:rPr>
          <w:rStyle w:val="NormalTok"/>
        </w:rPr>
        <w:t xml:space="preserve"> </w:t>
      </w:r>
      <w:r>
        <w:rPr>
          <w:rStyle w:val="SpecialStringTok"/>
        </w:rPr>
        <w:t xml:space="preserve">f"fallback_uniform (fit error: </w:t>
      </w:r>
      <w:r>
        <w:rPr>
          <w:rStyle w:val="SpecialCharTok"/>
        </w:rPr>
        <w:t>{</w:t>
      </w:r>
      <w:r>
        <w:rPr>
          <w:rStyle w:val="NormalTok"/>
        </w:rPr>
        <w:t>last_err</w:t>
      </w:r>
      <w:r>
        <w:rPr>
          <w:rStyle w:val="SpecialCharTok"/>
        </w:rPr>
        <w:t>}</w:t>
      </w:r>
      <w:r>
        <w:rPr>
          <w:rStyle w:val="SpecialStringTok"/>
        </w:rPr>
        <w:t>)"</w:t>
      </w:r>
      <w:r>
        <w:br/>
      </w:r>
      <w:r>
        <w:rPr>
          <w:rStyle w:val="NormalTok"/>
        </w:rPr>
        <w:t xml:space="preserve">            samples </w:t>
      </w:r>
      <w:r>
        <w:rPr>
          <w:rStyle w:val="OperatorTok"/>
        </w:rPr>
        <w:t>=</w:t>
      </w:r>
      <w:r>
        <w:rPr>
          <w:rStyle w:val="NormalTok"/>
        </w:rPr>
        <w:t xml:space="preserve"> rng.uniform(</w:t>
      </w:r>
      <w:r>
        <w:rPr>
          <w:rStyle w:val="DecValTok"/>
        </w:rPr>
        <w:t>0</w:t>
      </w:r>
      <w:r>
        <w:rPr>
          <w:rStyle w:val="NormalTok"/>
        </w:rPr>
        <w:t xml:space="preserve">, </w:t>
      </w:r>
      <w:r>
        <w:rPr>
          <w:rStyle w:val="DecValTok"/>
        </w:rPr>
        <w:t>1</w:t>
      </w:r>
      <w:r>
        <w:rPr>
          <w:rStyle w:val="NormalTok"/>
        </w:rPr>
        <w:t>, size</w:t>
      </w:r>
      <w:r>
        <w:rPr>
          <w:rStyle w:val="OperatorTok"/>
        </w:rPr>
        <w:t>=</w:t>
      </w:r>
      <w:r>
        <w:rPr>
          <w:rStyle w:val="NormalTok"/>
        </w:rPr>
        <w:t>(N, D))</w:t>
      </w:r>
      <w:r>
        <w:br/>
      </w:r>
      <w:r>
        <w:rPr>
          <w:rStyle w:val="NormalTok"/>
        </w:rPr>
        <w:t xml:space="preserve">        samples </w:t>
      </w:r>
      <w:r>
        <w:rPr>
          <w:rStyle w:val="OperatorTok"/>
        </w:rPr>
        <w:t>=</w:t>
      </w:r>
      <w:r>
        <w:rPr>
          <w:rStyle w:val="NormalTok"/>
        </w:rPr>
        <w:t xml:space="preserve"> np.clip(samples, </w:t>
      </w:r>
      <w:r>
        <w:rPr>
          <w:rStyle w:val="FloatTok"/>
        </w:rPr>
        <w:t>0.0</w:t>
      </w:r>
      <w:r>
        <w:rPr>
          <w:rStyle w:val="NormalTok"/>
        </w:rPr>
        <w:t xml:space="preserve">, </w:t>
      </w:r>
      <w:r>
        <w:rPr>
          <w:rStyle w:val="FloatTok"/>
        </w:rPr>
        <w:t>1.0</w:t>
      </w:r>
      <w:r>
        <w:rPr>
          <w:rStyle w:val="NormalTok"/>
        </w:rPr>
        <w:t>)</w:t>
      </w:r>
      <w:r>
        <w:br/>
      </w:r>
      <w:r>
        <w:rPr>
          <w:rStyle w:val="NormalTok"/>
        </w:rPr>
        <w:t xml:space="preserve">        new_X </w:t>
      </w:r>
      <w:r>
        <w:rPr>
          <w:rStyle w:val="OperatorTok"/>
        </w:rPr>
        <w:t>=</w:t>
      </w:r>
      <w:r>
        <w:rPr>
          <w:rStyle w:val="NormalTok"/>
        </w:rPr>
        <w:t xml:space="preserve"> denormalize(samples, xl, xu)</w:t>
      </w:r>
      <w:r>
        <w:br/>
      </w:r>
      <w:r>
        <w:rPr>
          <w:rStyle w:val="NormalTok"/>
        </w:rPr>
        <w:t xml:space="preserve">        </w:t>
      </w:r>
      <w:r>
        <w:rPr>
          <w:rStyle w:val="CommentTok"/>
        </w:rPr>
        <w:t># immigrants (K1 fix): reserve room BEFORE appending so random</w:t>
      </w:r>
      <w:r>
        <w:br/>
      </w:r>
      <w:r>
        <w:rPr>
          <w:rStyle w:val="NormalTok"/>
        </w:rPr>
        <w:t xml:space="preserve">        </w:t>
      </w:r>
      <w:r>
        <w:rPr>
          <w:rStyle w:val="CommentTok"/>
        </w:rPr>
        <w:t># immigrants survive _resize. Previously "sample N rows + append</w:t>
      </w:r>
      <w:r>
        <w:br/>
      </w:r>
      <w:r>
        <w:rPr>
          <w:rStyle w:val="NormalTok"/>
        </w:rPr>
        <w:t xml:space="preserve">        </w:t>
      </w:r>
      <w:r>
        <w:rPr>
          <w:rStyle w:val="CommentTok"/>
        </w:rPr>
        <w:t># immigrants + truncate to first N" dropped every immigrant, making</w:t>
      </w:r>
      <w:r>
        <w:br/>
      </w:r>
      <w:r>
        <w:rPr>
          <w:rStyle w:val="NormalTok"/>
        </w:rPr>
        <w:t xml:space="preserve">        </w:t>
      </w:r>
      <w:r>
        <w:rPr>
          <w:rStyle w:val="CommentTok"/>
        </w:rPr>
        <w:t># immigrant_ratio a dead parameter (pure-transfer behaviour).</w:t>
      </w:r>
      <w:r>
        <w:br/>
      </w:r>
      <w:r>
        <w:rPr>
          <w:rStyle w:val="NormalTok"/>
        </w:rPr>
        <w:t xml:space="preserve">        n_imm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w:t>
      </w:r>
      <w:r>
        <w:rPr>
          <w:rStyle w:val="VariableTok"/>
        </w:rPr>
        <w:t>self</w:t>
      </w:r>
      <w:r>
        <w:rPr>
          <w:rStyle w:val="NormalTok"/>
        </w:rPr>
        <w:t xml:space="preserve">.immigrant_ratio </w:t>
      </w:r>
      <w:r>
        <w:rPr>
          <w:rStyle w:val="OperatorTok"/>
        </w:rPr>
        <w:t>*</w:t>
      </w:r>
      <w:r>
        <w:rPr>
          <w:rStyle w:val="NormalTok"/>
        </w:rPr>
        <w:t xml:space="preserve"> N))</w:t>
      </w:r>
      <w:r>
        <w:br/>
      </w:r>
      <w:r>
        <w:rPr>
          <w:rStyle w:val="NormalTok"/>
        </w:rPr>
        <w:t xml:space="preserve">        immigrants </w:t>
      </w:r>
      <w:r>
        <w:rPr>
          <w:rStyle w:val="OperatorTok"/>
        </w:rPr>
        <w:t>=</w:t>
      </w:r>
      <w:r>
        <w:rPr>
          <w:rStyle w:val="NormalTok"/>
        </w:rPr>
        <w:t xml:space="preserve"> rng.uniform(xl, xu, size</w:t>
      </w:r>
      <w:r>
        <w:rPr>
          <w:rStyle w:val="OperatorTok"/>
        </w:rPr>
        <w:t>=</w:t>
      </w:r>
      <w:r>
        <w:rPr>
          <w:rStyle w:val="NormalTok"/>
        </w:rPr>
        <w:t>(n_imm, D))</w:t>
      </w:r>
      <w:r>
        <w:br/>
      </w:r>
      <w:r>
        <w:rPr>
          <w:rStyle w:val="NormalTok"/>
        </w:rPr>
        <w:t xml:space="preserve">        new_X </w:t>
      </w:r>
      <w:r>
        <w:rPr>
          <w:rStyle w:val="OperatorTok"/>
        </w:rPr>
        <w:t>=</w:t>
      </w:r>
      <w:r>
        <w:rPr>
          <w:rStyle w:val="NormalTok"/>
        </w:rPr>
        <w:t xml:space="preserve"> np.concatenate([new_X[:N </w:t>
      </w:r>
      <w:r>
        <w:rPr>
          <w:rStyle w:val="OperatorTok"/>
        </w:rPr>
        <w:t>-</w:t>
      </w:r>
      <w:r>
        <w:rPr>
          <w:rStyle w:val="NormalTok"/>
        </w:rPr>
        <w:t xml:space="preserve"> n_imm], immigrants], axis</w:t>
      </w:r>
      <w:r>
        <w:rPr>
          <w:rStyle w:val="OperatorTok"/>
        </w:rPr>
        <w:t>=</w:t>
      </w:r>
      <w:r>
        <w:rPr>
          <w:rStyle w:val="DecValTok"/>
        </w:rPr>
        <w:t>0</w:t>
      </w:r>
      <w:r>
        <w:rPr>
          <w:rStyle w:val="NormalTok"/>
        </w:rPr>
        <w:t>)</w:t>
      </w:r>
      <w:r>
        <w:br/>
      </w:r>
      <w:r>
        <w:rPr>
          <w:rStyle w:val="NormalTok"/>
        </w:rPr>
        <w:t xml:space="preserve">        new_X </w:t>
      </w:r>
      <w:r>
        <w:rPr>
          <w:rStyle w:val="OperatorTok"/>
        </w:rPr>
        <w:t>=</w:t>
      </w:r>
      <w:r>
        <w:rPr>
          <w:rStyle w:val="NormalTok"/>
        </w:rPr>
        <w:t xml:space="preserve"> </w:t>
      </w:r>
      <w:r>
        <w:rPr>
          <w:rStyle w:val="VariableTok"/>
        </w:rPr>
        <w:t>self</w:t>
      </w:r>
      <w:r>
        <w:rPr>
          <w:rStyle w:val="NormalTok"/>
        </w:rPr>
        <w:t>._resize(new_X, N, xl, xu, rng)</w:t>
      </w:r>
      <w:r>
        <w:br/>
      </w:r>
      <w:r>
        <w:rPr>
          <w:rStyle w:val="NormalTok"/>
        </w:rPr>
        <w:t xml:space="preserve">        bclip </w:t>
      </w:r>
      <w:r>
        <w:rPr>
          <w:rStyle w:val="OperatorTok"/>
        </w:rPr>
        <w:t>=</w:t>
      </w:r>
      <w:r>
        <w:rPr>
          <w:rStyle w:val="NormalTok"/>
        </w:rPr>
        <w:t xml:space="preserve"> </w:t>
      </w:r>
      <w:r>
        <w:rPr>
          <w:rStyle w:val="BuiltInTok"/>
        </w:rPr>
        <w:t>float</w:t>
      </w:r>
      <w:r>
        <w:rPr>
          <w:rStyle w:val="NormalTok"/>
        </w:rPr>
        <w:t>(np.mean(np.</w:t>
      </w:r>
      <w:r>
        <w:rPr>
          <w:rStyle w:val="BuiltInTok"/>
        </w:rPr>
        <w:t>any</w:t>
      </w:r>
      <w:r>
        <w:rPr>
          <w:rStyle w:val="NormalTok"/>
        </w:rPr>
        <w:t>(</w:t>
      </w:r>
      <w:r>
        <w:br/>
      </w:r>
      <w:r>
        <w:rPr>
          <w:rStyle w:val="NormalTok"/>
        </w:rPr>
        <w:t xml:space="preserve">            (new_X[:, :D] </w:t>
      </w:r>
      <w:r>
        <w:rPr>
          <w:rStyle w:val="OperatorTok"/>
        </w:rPr>
        <w:t>&lt;=</w:t>
      </w:r>
      <w:r>
        <w:rPr>
          <w:rStyle w:val="NormalTok"/>
        </w:rPr>
        <w:t xml:space="preserve"> xl </w:t>
      </w:r>
      <w:r>
        <w:rPr>
          <w:rStyle w:val="OperatorTok"/>
        </w:rPr>
        <w:t>+</w:t>
      </w:r>
      <w:r>
        <w:rPr>
          <w:rStyle w:val="NormalTok"/>
        </w:rPr>
        <w:t xml:space="preserve"> </w:t>
      </w:r>
      <w:r>
        <w:rPr>
          <w:rStyle w:val="FloatTok"/>
        </w:rPr>
        <w:t>1e-9</w:t>
      </w:r>
      <w:r>
        <w:rPr>
          <w:rStyle w:val="NormalTok"/>
        </w:rPr>
        <w:t xml:space="preserve">) </w:t>
      </w:r>
      <w:r>
        <w:rPr>
          <w:rStyle w:val="OperatorTok"/>
        </w:rPr>
        <w:t>|</w:t>
      </w:r>
      <w:r>
        <w:rPr>
          <w:rStyle w:val="NormalTok"/>
        </w:rPr>
        <w:t xml:space="preserve"> (new_X[:, :D] </w:t>
      </w:r>
      <w:r>
        <w:rPr>
          <w:rStyle w:val="OperatorTok"/>
        </w:rPr>
        <w:t>&gt;=</w:t>
      </w:r>
      <w:r>
        <w:rPr>
          <w:rStyle w:val="NormalTok"/>
        </w:rPr>
        <w:t xml:space="preserve"> xu </w:t>
      </w:r>
      <w:r>
        <w:rPr>
          <w:rStyle w:val="OperatorTok"/>
        </w:rPr>
        <w:t>-</w:t>
      </w:r>
      <w:r>
        <w:rPr>
          <w:rStyle w:val="NormalTok"/>
        </w:rPr>
        <w:t xml:space="preserve"> </w:t>
      </w:r>
      <w:r>
        <w:rPr>
          <w:rStyle w:val="FloatTok"/>
        </w:rPr>
        <w:t>1e-9</w:t>
      </w:r>
      <w:r>
        <w:rPr>
          <w:rStyle w:val="NormalTok"/>
        </w:rPr>
        <w:t>), axis</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new_X, {</w:t>
      </w:r>
      <w:r>
        <w:rPr>
          <w:rStyle w:val="StringTok"/>
        </w:rPr>
        <w:t>"lambda_k"</w:t>
      </w:r>
      <w:r>
        <w:rPr>
          <w:rStyle w:val="NormalTok"/>
        </w:rPr>
        <w:t xml:space="preserve">: </w:t>
      </w:r>
      <w:r>
        <w:rPr>
          <w:rStyle w:val="FloatTok"/>
        </w:rPr>
        <w:t>1.0</w:t>
      </w:r>
      <w:r>
        <w:rPr>
          <w:rStyle w:val="NormalTok"/>
        </w:rPr>
        <w:t xml:space="preserve">, </w:t>
      </w:r>
      <w:r>
        <w:rPr>
          <w:rStyle w:val="StringTok"/>
        </w:rPr>
        <w:t>"boundary_clip_ratio"</w:t>
      </w:r>
      <w:r>
        <w:rPr>
          <w:rStyle w:val="NormalTok"/>
        </w:rPr>
        <w:t>: bclip,</w:t>
      </w:r>
      <w:r>
        <w:br/>
      </w:r>
      <w:r>
        <w:rPr>
          <w:rStyle w:val="NormalTok"/>
        </w:rPr>
        <w:t xml:space="preserve">                        </w:t>
      </w:r>
      <w:r>
        <w:rPr>
          <w:rStyle w:val="StringTok"/>
        </w:rPr>
        <w:t>"n_nd"</w:t>
      </w:r>
      <w:r>
        <w:rPr>
          <w:rStyle w:val="NormalTok"/>
        </w:rPr>
        <w:t xml:space="preserve">: </w:t>
      </w:r>
      <w:r>
        <w:rPr>
          <w:rStyle w:val="BuiltInTok"/>
        </w:rPr>
        <w:t>int</w:t>
      </w:r>
      <w:r>
        <w:rPr>
          <w:rStyle w:val="NormalTok"/>
        </w:rPr>
        <w:t>(nd_mask.</w:t>
      </w:r>
      <w:r>
        <w:rPr>
          <w:rStyle w:val="BuiltInTok"/>
        </w:rPr>
        <w:t>sum</w:t>
      </w:r>
      <w:r>
        <w:rPr>
          <w:rStyle w:val="NormalTok"/>
        </w:rPr>
        <w:t xml:space="preserve">()), </w:t>
      </w:r>
      <w:r>
        <w:rPr>
          <w:rStyle w:val="StringTok"/>
        </w:rPr>
        <w:t>"Dk"</w:t>
      </w:r>
      <w:r>
        <w:rPr>
          <w:rStyle w:val="NormalTok"/>
        </w:rPr>
        <w:t>: Dk,</w:t>
      </w:r>
      <w:r>
        <w:br/>
      </w:r>
      <w:r>
        <w:rPr>
          <w:rStyle w:val="NormalTok"/>
        </w:rPr>
        <w:t xml:space="preserve">                        </w:t>
      </w:r>
      <w:r>
        <w:rPr>
          <w:rStyle w:val="StringTok"/>
        </w:rPr>
        <w:t>"gmm_cov_type"</w:t>
      </w:r>
      <w:r>
        <w:rPr>
          <w:rStyle w:val="NormalTok"/>
        </w:rPr>
        <w:t>: used_cov,</w:t>
      </w:r>
      <w:r>
        <w:br/>
      </w:r>
      <w:r>
        <w:rPr>
          <w:rStyle w:val="NormalTok"/>
        </w:rPr>
        <w:t xml:space="preserve">                        </w:t>
      </w:r>
      <w:r>
        <w:rPr>
          <w:rStyle w:val="StringTok"/>
        </w:rPr>
        <w:t>"gmm_fallback"</w:t>
      </w:r>
      <w:r>
        <w:rPr>
          <w:rStyle w:val="NormalTok"/>
        </w:rPr>
        <w:t xml:space="preserve">: </w:t>
      </w:r>
      <w:r>
        <w:rPr>
          <w:rStyle w:val="BuiltInTok"/>
        </w:rPr>
        <w:t>bool</w:t>
      </w:r>
      <w:r>
        <w:rPr>
          <w:rStyle w:val="NormalTok"/>
        </w:rPr>
        <w:t>(fallback_used),</w:t>
      </w:r>
      <w:r>
        <w:br/>
      </w:r>
      <w:r>
        <w:rPr>
          <w:rStyle w:val="NormalTok"/>
        </w:rPr>
        <w:t xml:space="preserve">                        </w:t>
      </w:r>
      <w:r>
        <w:rPr>
          <w:rStyle w:val="StringTok"/>
        </w:rPr>
        <w:t>"gmm_seed"</w:t>
      </w:r>
      <w:r>
        <w:rPr>
          <w:rStyle w:val="NormalTok"/>
        </w:rPr>
        <w:t>: gmm_seed}</w:t>
      </w:r>
      <w:r>
        <w:br/>
      </w:r>
      <w:r>
        <w:br/>
      </w:r>
      <w:r>
        <w:rPr>
          <w:rStyle w:val="NormalTok"/>
        </w:rPr>
        <w:t xml:space="preserve">    </w:t>
      </w:r>
      <w:r>
        <w:rPr>
          <w:rStyle w:val="KeywordTok"/>
        </w:rPr>
        <w:t>def</w:t>
      </w:r>
      <w:r>
        <w:rPr>
          <w:rStyle w:val="NormalTok"/>
        </w:rPr>
        <w:t xml:space="preserve"> _resize(</w:t>
      </w:r>
      <w:r>
        <w:rPr>
          <w:rStyle w:val="VariableTok"/>
        </w:rPr>
        <w:t>self</w:t>
      </w:r>
      <w:r>
        <w:rPr>
          <w:rStyle w:val="NormalTok"/>
        </w:rPr>
        <w:t>, X, N, xl, xu, rng):</w:t>
      </w:r>
      <w:r>
        <w:br/>
      </w:r>
      <w:r>
        <w:rPr>
          <w:rStyle w:val="NormalTok"/>
        </w:rPr>
        <w:t xml:space="preserve">        D </w:t>
      </w:r>
      <w:r>
        <w:rPr>
          <w:rStyle w:val="OperatorTok"/>
        </w:rPr>
        <w:t>=</w:t>
      </w:r>
      <w:r>
        <w:rPr>
          <w:rStyle w:val="NormalTok"/>
        </w:rPr>
        <w:t xml:space="preserve"> X.shape[</w:t>
      </w:r>
      <w:r>
        <w:rPr>
          <w:rStyle w:val="DecValTok"/>
        </w:rPr>
        <w:t>1</w:t>
      </w:r>
      <w:r>
        <w:rPr>
          <w:rStyle w:val="NormalTok"/>
        </w:rPr>
        <w:t>]</w:t>
      </w:r>
      <w:r>
        <w:br/>
      </w:r>
      <w:r>
        <w:rPr>
          <w:rStyle w:val="NormalTok"/>
        </w:rPr>
        <w:t xml:space="preserve">        </w:t>
      </w:r>
      <w:r>
        <w:rPr>
          <w:rStyle w:val="ControlFlowTok"/>
        </w:rPr>
        <w:t>if</w:t>
      </w:r>
      <w:r>
        <w:rPr>
          <w:rStyle w:val="NormalTok"/>
        </w:rPr>
        <w:t xml:space="preserve"> X.shape[</w:t>
      </w:r>
      <w:r>
        <w:rPr>
          <w:rStyle w:val="DecValTok"/>
        </w:rPr>
        <w:t>0</w:t>
      </w:r>
      <w:r>
        <w:rPr>
          <w:rStyle w:val="NormalTok"/>
        </w:rPr>
        <w:t xml:space="preserve">] </w:t>
      </w:r>
      <w:r>
        <w:rPr>
          <w:rStyle w:val="OperatorTok"/>
        </w:rPr>
        <w:t>&gt;</w:t>
      </w:r>
      <w:r>
        <w:rPr>
          <w:rStyle w:val="NormalTok"/>
        </w:rPr>
        <w:t xml:space="preserve"> N:</w:t>
      </w:r>
      <w:r>
        <w:br/>
      </w:r>
      <w:r>
        <w:rPr>
          <w:rStyle w:val="NormalTok"/>
        </w:rPr>
        <w:t xml:space="preserve">            </w:t>
      </w:r>
      <w:r>
        <w:rPr>
          <w:rStyle w:val="ControlFlowTok"/>
        </w:rPr>
        <w:t>return</w:t>
      </w:r>
      <w:r>
        <w:rPr>
          <w:rStyle w:val="NormalTok"/>
        </w:rPr>
        <w:t xml:space="preserve"> X[:N]</w:t>
      </w:r>
      <w:r>
        <w:br/>
      </w:r>
      <w:r>
        <w:rPr>
          <w:rStyle w:val="NormalTok"/>
        </w:rPr>
        <w:t xml:space="preserve">        </w:t>
      </w:r>
      <w:r>
        <w:rPr>
          <w:rStyle w:val="ControlFlowTok"/>
        </w:rPr>
        <w:t>while</w:t>
      </w:r>
      <w:r>
        <w:rPr>
          <w:rStyle w:val="NormalTok"/>
        </w:rPr>
        <w:t xml:space="preserve"> X.shape[</w:t>
      </w:r>
      <w:r>
        <w:rPr>
          <w:rStyle w:val="DecValTok"/>
        </w:rPr>
        <w:t>0</w:t>
      </w:r>
      <w:r>
        <w:rPr>
          <w:rStyle w:val="NormalTok"/>
        </w:rPr>
        <w:t xml:space="preserve">] </w:t>
      </w:r>
      <w:r>
        <w:rPr>
          <w:rStyle w:val="OperatorTok"/>
        </w:rPr>
        <w:t>&lt;</w:t>
      </w:r>
      <w:r>
        <w:rPr>
          <w:rStyle w:val="NormalTok"/>
        </w:rPr>
        <w:t xml:space="preserve"> N:</w:t>
      </w:r>
      <w:r>
        <w:br/>
      </w:r>
      <w:r>
        <w:rPr>
          <w:rStyle w:val="NormalTok"/>
        </w:rPr>
        <w:t xml:space="preserve">            X </w:t>
      </w:r>
      <w:r>
        <w:rPr>
          <w:rStyle w:val="OperatorTok"/>
        </w:rPr>
        <w:t>=</w:t>
      </w:r>
      <w:r>
        <w:rPr>
          <w:rStyle w:val="NormalTok"/>
        </w:rPr>
        <w:t xml:space="preserve"> np.concatenate(</w:t>
      </w:r>
      <w:r>
        <w:br/>
      </w:r>
      <w:r>
        <w:rPr>
          <w:rStyle w:val="NormalTok"/>
        </w:rPr>
        <w:lastRenderedPageBreak/>
        <w:t xml:space="preserve">                [X, rng.uniform(xl, xu, size</w:t>
      </w:r>
      <w:r>
        <w:rPr>
          <w:rStyle w:val="OperatorTok"/>
        </w:rPr>
        <w:t>=</w:t>
      </w:r>
      <w:r>
        <w:rPr>
          <w:rStyle w:val="NormalTok"/>
        </w:rPr>
        <w:t>(</w:t>
      </w:r>
      <w:r>
        <w:rPr>
          <w:rStyle w:val="DecValTok"/>
        </w:rPr>
        <w:t>1</w:t>
      </w:r>
      <w:r>
        <w:rPr>
          <w:rStyle w:val="NormalTok"/>
        </w:rPr>
        <w:t>, D))], axis</w:t>
      </w:r>
      <w:r>
        <w:rPr>
          <w:rStyle w:val="OperatorTok"/>
        </w:rPr>
        <w:t>=</w:t>
      </w:r>
      <w:r>
        <w:rPr>
          <w:rStyle w:val="DecValTok"/>
        </w:rPr>
        <w:t>0</w:t>
      </w:r>
      <w:r>
        <w:rPr>
          <w:rStyle w:val="NormalTok"/>
        </w:rPr>
        <w:t>)</w:t>
      </w:r>
      <w:r>
        <w:br/>
      </w:r>
      <w:r>
        <w:rPr>
          <w:rStyle w:val="NormalTok"/>
        </w:rPr>
        <w:t xml:space="preserve">        </w:t>
      </w:r>
      <w:r>
        <w:rPr>
          <w:rStyle w:val="ControlFlowTok"/>
        </w:rPr>
        <w:t>return</w:t>
      </w:r>
      <w:r>
        <w:rPr>
          <w:rStyle w:val="NormalTok"/>
        </w:rPr>
        <w:t xml:space="preserve"> X</w:t>
      </w:r>
    </w:p>
    <w:p w14:paraId="416A59A5" w14:textId="77777777" w:rsidR="007376BA" w:rsidRDefault="0059228E">
      <w:pPr>
        <w:pStyle w:val="2"/>
        <w:rPr>
          <w:rFonts w:hint="eastAsia"/>
        </w:rPr>
      </w:pPr>
      <w:bookmarkStart w:id="268" w:name="_04ab014a7df891a7a8e49d6504f9fd111b8626a"/>
      <w:bookmarkStart w:id="269" w:name="_Toc242838710"/>
      <w:r>
        <w:rPr>
          <w:lang w:val="zh-CN"/>
        </w:rPr>
        <w:t xml:space="preserve">D.9 </w:t>
      </w:r>
      <w:r>
        <w:rPr>
          <w:rFonts w:hint="eastAsia"/>
          <w:lang w:val="zh-CN"/>
        </w:rPr>
        <w:t>权威</w:t>
      </w:r>
      <w:r>
        <w:rPr>
          <w:lang w:val="zh-CN"/>
        </w:rPr>
        <w:t xml:space="preserve"> </w:t>
      </w:r>
      <w:r>
        <w:rPr>
          <w:rFonts w:hint="eastAsia"/>
          <w:lang w:val="zh-CN"/>
        </w:rPr>
        <w:t>dMOP1（Type</w:t>
      </w:r>
      <w:r>
        <w:rPr>
          <w:lang w:val="zh-CN"/>
        </w:rPr>
        <w:t xml:space="preserve"> </w:t>
      </w:r>
      <w:r>
        <w:rPr>
          <w:rFonts w:hint="eastAsia"/>
          <w:lang w:val="zh-CN"/>
        </w:rPr>
        <w:t>III）源码</w:t>
      </w:r>
      <w:bookmarkEnd w:id="268"/>
      <w:bookmarkEnd w:id="269"/>
    </w:p>
    <w:p w14:paraId="27FDDB72" w14:textId="77777777" w:rsidR="007376BA" w:rsidRDefault="0059228E">
      <w:pPr>
        <w:pStyle w:val="FirstParagraph"/>
      </w:pPr>
      <w:r>
        <w:rPr>
          <w:rFonts w:hint="eastAsia"/>
          <w:b/>
          <w:bCs/>
          <w:lang w:val="zh-CN"/>
        </w:rPr>
        <w:t>文件</w:t>
      </w:r>
      <w:r>
        <w:rPr>
          <w:rFonts w:hint="eastAsia"/>
          <w:lang w:val="zh-CN"/>
        </w:rPr>
        <w:t>：</w:t>
      </w:r>
      <w:r>
        <w:rPr>
          <w:lang w:val="zh-CN"/>
        </w:rPr>
        <w:t>problems/dmop1a.py</w:t>
      </w:r>
    </w:p>
    <w:p w14:paraId="50D86959" w14:textId="77777777" w:rsidR="007376BA" w:rsidRDefault="0059228E">
      <w:pPr>
        <w:pStyle w:val="a0"/>
      </w:pPr>
      <w:r>
        <w:rPr>
          <w:rFonts w:hint="eastAsia"/>
          <w:lang w:val="zh-CN"/>
        </w:rPr>
        <w:t>对应论文章节</w:t>
      </w:r>
      <w:r>
        <w:rPr>
          <w:lang w:val="zh-CN"/>
        </w:rPr>
        <w:t xml:space="preserve"> 3.9.2 </w:t>
      </w:r>
      <w:r>
        <w:rPr>
          <w:rFonts w:hint="eastAsia"/>
          <w:lang w:val="zh-CN"/>
        </w:rPr>
        <w:t>与</w:t>
      </w:r>
      <w:r>
        <w:rPr>
          <w:lang w:val="zh-CN"/>
        </w:rPr>
        <w:t xml:space="preserve"> 5.9.2 </w:t>
      </w:r>
      <w:r>
        <w:rPr>
          <w:rFonts w:hint="eastAsia"/>
          <w:lang w:val="zh-CN"/>
        </w:rPr>
        <w:t>节。</w:t>
      </w:r>
      <w:r>
        <w:rPr>
          <w:rFonts w:hint="eastAsia"/>
          <w:b/>
          <w:bCs/>
          <w:lang w:val="zh-CN"/>
        </w:rPr>
        <w:t>这是本文写作期间经文献复核更正过的实现</w:t>
      </w:r>
      <w:r>
        <w:rPr>
          <w:rFonts w:hint="eastAsia"/>
          <w:lang w:val="zh-CN"/>
        </w:rPr>
        <w:t>：权威</w:t>
      </w:r>
      <w:r>
        <w:rPr>
          <w:lang w:val="zh-CN"/>
        </w:rPr>
        <w:t xml:space="preserve"> dMOP1 </w:t>
      </w:r>
      <w:r>
        <w:rPr>
          <w:rFonts w:hint="eastAsia"/>
          <w:lang w:val="zh-CN"/>
        </w:rPr>
        <w:t>是</w:t>
      </w:r>
      <w:r>
        <w:rPr>
          <w:lang w:val="zh-CN"/>
        </w:rPr>
        <w:t xml:space="preserve"> Type </w:t>
      </w:r>
      <w:r>
        <w:rPr>
          <w:rFonts w:hint="eastAsia"/>
          <w:lang w:val="zh-CN"/>
        </w:rPr>
        <w:t>III</w:t>
      </w:r>
      <w:r>
        <w:rPr>
          <w:rFonts w:hint="eastAsia"/>
          <w:lang w:val="zh-CN"/>
        </w:rPr>
        <w:t>（解集静止、前沿随</w:t>
      </w:r>
      <w:r>
        <w:rPr>
          <w:lang w:val="zh-CN"/>
        </w:rP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旋转），</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oMath>
      <w:r>
        <w:rPr>
          <w:rFonts w:hint="eastAsia"/>
          <w:lang w:val="zh-CN"/>
        </w:rPr>
        <w:t>（不含</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lang w:val="zh-CN"/>
        </w:rPr>
        <w:t>），前沿为</w:t>
      </w:r>
      <w:r>
        <w:rPr>
          <w:lang w:val="zh-CN"/>
        </w:rP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up>
        </m:sSup>
      </m:oMath>
      <w:r>
        <w:rPr>
          <w:lang w:val="zh-CN"/>
        </w:rPr>
        <w:t xml:space="preserve"> </w:t>
      </w:r>
      <w:r>
        <w:rPr>
          <w:rFonts w:hint="eastAsia"/>
          <w:lang w:val="zh-CN"/>
        </w:rPr>
        <w:t>而非</w:t>
      </w:r>
      <w:r>
        <w:rPr>
          <w:lang w:val="zh-CN"/>
        </w:rPr>
        <w:t xml:space="preserve"> </w:t>
      </w:r>
      <m:oMath>
        <m:rad>
          <m:radPr>
            <m:degHide m:val="1"/>
            <m:ctrlPr>
              <w:rPr>
                <w:rFonts w:ascii="Cambria Math" w:hAnsi="Cambria Math"/>
              </w:rPr>
            </m:ctrlPr>
          </m:radPr>
          <m:deg/>
          <m:e>
            <m:r>
              <m:rPr>
                <m:sty m:val="p"/>
              </m:rPr>
              <w:rPr>
                <w:rFonts w:ascii="Cambria Math" w:hAnsi="Cambria Math"/>
              </w:rPr>
              <m:t>⋅</m:t>
            </m:r>
          </m:e>
        </m:rad>
      </m:oMath>
      <w:r>
        <w:rPr>
          <w:lang w:val="zh-CN"/>
        </w:rPr>
        <w:t xml:space="preserve"> </w:t>
      </w:r>
      <w:r>
        <w:rPr>
          <w:rFonts w:hint="eastAsia"/>
          <w:lang w:val="zh-CN"/>
        </w:rPr>
        <w:t>型。文件头注释记录了完整的出处与更正理由。</w:t>
      </w:r>
    </w:p>
    <w:p w14:paraId="194E595F" w14:textId="77777777" w:rsidR="007376BA" w:rsidRDefault="0059228E">
      <w:pPr>
        <w:pStyle w:val="SourceCode"/>
      </w:pPr>
      <w:r>
        <w:rPr>
          <w:rStyle w:val="CommentTok"/>
        </w:rPr>
        <w:t>"""Authoritative dMOP1 (Goh &amp; Tan 2009), **Type III** — v2.5 experiment.</w:t>
      </w:r>
      <w:r>
        <w:br/>
      </w:r>
      <w:r>
        <w:br/>
      </w:r>
      <w:r>
        <w:rPr>
          <w:rStyle w:val="CommentTok"/>
        </w:rPr>
        <w:t>Provenance</w:t>
      </w:r>
      <w:r>
        <w:br/>
      </w:r>
      <w:r>
        <w:rPr>
          <w:rStyle w:val="CommentTok"/>
        </w:rPr>
        <w:t>----------</w:t>
      </w:r>
      <w:r>
        <w:br/>
      </w:r>
      <w:r>
        <w:rPr>
          <w:rStyle w:val="CommentTok"/>
        </w:rPr>
        <w:t>Goh C.-K., Tan K.-C. "A Competitive-Cooperative Coevolutionary Paradigm for</w:t>
      </w:r>
      <w:r>
        <w:br/>
      </w:r>
      <w:r>
        <w:rPr>
          <w:rStyle w:val="CommentTok"/>
        </w:rPr>
        <w:t>Dynamic Multiobjective Optimization." IEEE Transactions on Evolutionary</w:t>
      </w:r>
      <w:r>
        <w:br/>
      </w:r>
      <w:r>
        <w:rPr>
          <w:rStyle w:val="CommentTok"/>
        </w:rPr>
        <w:t>Computation, 2009, 13(1): 103-127. DOI 10.1109/TEVC.2008.920671.</w:t>
      </w:r>
      <w:r>
        <w:br/>
      </w:r>
      <w:r>
        <w:br/>
      </w:r>
      <w:r>
        <w:rPr>
          <w:rStyle w:val="CommentTok"/>
        </w:rPr>
        <w:t>The original paper is paywalled with no open-access copy, so this</w:t>
      </w:r>
      <w:r>
        <w:br/>
      </w:r>
      <w:r>
        <w:rPr>
          <w:rStyle w:val="CommentTok"/>
        </w:rPr>
        <w:t>implementation follows three independent peer-reviewed reproductions that</w:t>
      </w:r>
      <w:r>
        <w:br/>
      </w:r>
      <w:r>
        <w:rPr>
          <w:rStyle w:val="CommentTok"/>
        </w:rPr>
        <w:t>quote its equations verbatim (all recorded in</w:t>
      </w:r>
      <w:r>
        <w:br/>
      </w:r>
      <w:r>
        <w:rPr>
          <w:rStyle w:val="CommentTok"/>
        </w:rPr>
        <w:t>``</w:t>
      </w:r>
      <w:r>
        <w:rPr>
          <w:rStyle w:val="CommentTok"/>
        </w:rPr>
        <w:t>文档</w:t>
      </w:r>
      <w:r>
        <w:rPr>
          <w:rStyle w:val="CommentTok"/>
        </w:rPr>
        <w:t>/</w:t>
      </w:r>
      <w:r>
        <w:rPr>
          <w:rStyle w:val="CommentTok"/>
        </w:rPr>
        <w:t>论文材料</w:t>
      </w:r>
      <w:r>
        <w:rPr>
          <w:rStyle w:val="CommentTok"/>
        </w:rPr>
        <w:t>/_audit/dmop_definitions.md``):</w:t>
      </w:r>
      <w:r>
        <w:br/>
      </w:r>
      <w:r>
        <w:br/>
      </w:r>
      <w:r>
        <w:rPr>
          <w:rStyle w:val="CommentTok"/>
        </w:rPr>
        <w:t xml:space="preserve">  S1 Helbig &amp; Engelbrecht, "Dynamic multi-objective optimisation using PSO",</w:t>
      </w:r>
      <w:r>
        <w:br/>
      </w:r>
      <w:r>
        <w:rPr>
          <w:rStyle w:val="CommentTok"/>
        </w:rPr>
        <w:t xml:space="preserve">     CSIR ResearchSpace, eq. (16)</w:t>
      </w:r>
      <w:r>
        <w:br/>
      </w:r>
      <w:r>
        <w:rPr>
          <w:rStyle w:val="CommentTok"/>
        </w:rPr>
        <w:t xml:space="preserve">  S2 Joćko, MSc thesis, Brock University 2021, eqs. (2.21)-(2.22)</w:t>
      </w:r>
      <w:r>
        <w:br/>
      </w:r>
      <w:r>
        <w:rPr>
          <w:rStyle w:val="CommentTok"/>
        </w:rPr>
        <w:t xml:space="preserve">  S4 MDPI Mathematics 2022, 10(15):1587, Tables 2-3</w:t>
      </w:r>
      <w:r>
        <w:br/>
      </w:r>
      <w:r>
        <w:br/>
      </w:r>
      <w:r>
        <w:rPr>
          <w:rStyle w:val="CommentTok"/>
        </w:rPr>
        <w:t>Definition (M = 2, D = 10, **all** x_i in [0, 1])</w:t>
      </w:r>
      <w:r>
        <w:br/>
      </w:r>
      <w:r>
        <w:rPr>
          <w:rStyle w:val="CommentTok"/>
        </w:rPr>
        <w:t>------------------------------------------------</w:t>
      </w:r>
      <w:r>
        <w:br/>
      </w:r>
      <w:r>
        <w:rPr>
          <w:rStyle w:val="CommentTok"/>
        </w:rPr>
        <w:t xml:space="preserve">    t      = floor(g / tau_t) / n_t</w:t>
      </w:r>
      <w:r>
        <w:br/>
      </w:r>
      <w:r>
        <w:rPr>
          <w:rStyle w:val="CommentTok"/>
        </w:rPr>
        <w:t xml:space="preserve">    H(t)   = 0.75 * sin(0.5 * pi * t) + 1.25          in [0.5, 2.0]</w:t>
      </w:r>
      <w:r>
        <w:br/>
      </w:r>
      <w:r>
        <w:rPr>
          <w:rStyle w:val="CommentTok"/>
        </w:rPr>
        <w:t xml:space="preserve">    g      = 1 + 9 * sum_{i=2..D} x_i^2               (</w:t>
      </w:r>
      <w:r>
        <w:rPr>
          <w:rStyle w:val="AlertTok"/>
        </w:rPr>
        <w:t>NOTE</w:t>
      </w:r>
      <w:r>
        <w:rPr>
          <w:rStyle w:val="CommentTok"/>
        </w:rPr>
        <w:t>: no G(t)!)</w:t>
      </w:r>
      <w:r>
        <w:br/>
      </w:r>
      <w:r>
        <w:rPr>
          <w:rStyle w:val="CommentTok"/>
        </w:rPr>
        <w:t xml:space="preserve">    f1     = x_1</w:t>
      </w:r>
      <w:r>
        <w:br/>
      </w:r>
      <w:r>
        <w:rPr>
          <w:rStyle w:val="CommentTok"/>
        </w:rPr>
        <w:t xml:space="preserve">    f2     = g * (1 - (f1 / g) ** H(t))</w:t>
      </w:r>
      <w:r>
        <w:br/>
      </w:r>
      <w:r>
        <w:br/>
      </w:r>
      <w:r>
        <w:rPr>
          <w:rStyle w:val="CommentTok"/>
        </w:rPr>
        <w:t>Derived Pareto set / front — **Type III**, NOT Type I</w:t>
      </w:r>
      <w:r>
        <w:br/>
      </w:r>
      <w:r>
        <w:rPr>
          <w:rStyle w:val="CommentTok"/>
        </w:rPr>
        <w:t>-----------------------------------------------------</w:t>
      </w:r>
      <w:r>
        <w:br/>
      </w:r>
      <w:r>
        <w:rPr>
          <w:rStyle w:val="CommentTok"/>
        </w:rPr>
        <w:t>``g &gt;= 1`` with equality iff ``x_i = 0`` for all ``i &gt;= 2``, so</w:t>
      </w:r>
      <w:r>
        <w:br/>
      </w:r>
      <w:r>
        <w:br/>
      </w:r>
      <w:r>
        <w:rPr>
          <w:rStyle w:val="CommentTok"/>
        </w:rPr>
        <w:t xml:space="preserve">    PS = { (x_1, 0, ..., 0) : x_1 in [0,1] }        ** TIME-INVARIANT **</w:t>
      </w:r>
      <w:r>
        <w:br/>
      </w:r>
      <w:r>
        <w:br/>
      </w:r>
      <w:r>
        <w:rPr>
          <w:rStyle w:val="CommentTok"/>
        </w:rPr>
        <w:lastRenderedPageBreak/>
        <w:t>while on the PS ``g = 1``, ``f1 = x_1`` and therefore</w:t>
      </w:r>
      <w:r>
        <w:br/>
      </w:r>
      <w:r>
        <w:br/>
      </w:r>
      <w:r>
        <w:rPr>
          <w:rStyle w:val="CommentTok"/>
        </w:rPr>
        <w:t xml:space="preserve">    PF(t) = { (u, 1 - u ** H(t)) : u in [0,1] }    ** TIME-VARYING **</w:t>
      </w:r>
      <w:r>
        <w:br/>
      </w:r>
      <w:r>
        <w:br/>
      </w:r>
      <w:r>
        <w:rPr>
          <w:rStyle w:val="CommentTok"/>
        </w:rPr>
        <w:t>i.e. the Pareto-optimal SET is frozen while the Pareto FRONT rotates between</w:t>
      </w:r>
      <w:r>
        <w:br/>
      </w:r>
      <w:r>
        <w:rPr>
          <w:rStyle w:val="CommentTok"/>
        </w:rPr>
        <w:t>convex (H &gt; 1), linear (H = 1) and concave (H &lt; 1) as t advances.  That is the</w:t>
      </w:r>
      <w:r>
        <w:br/>
      </w:r>
      <w:r>
        <w:rPr>
          <w:rStyle w:val="CommentTok"/>
        </w:rPr>
        <w:t>definition of a Type III problem (POS static, POF changing).</w:t>
      </w:r>
      <w:r>
        <w:br/>
      </w:r>
      <w:r>
        <w:br/>
      </w:r>
      <w:r>
        <w:rPr>
          <w:rStyle w:val="CommentTok"/>
        </w:rPr>
        <w:t>This is the *opposite* classification from an earlier draft of this project,</w:t>
      </w:r>
      <w:r>
        <w:br/>
      </w:r>
      <w:r>
        <w:rPr>
          <w:rStyle w:val="CommentTok"/>
        </w:rPr>
        <w:t>which had labelled dMOP1 as Type I with a sqrt front.  The two must not be</w:t>
      </w:r>
      <w:r>
        <w:br/>
      </w:r>
      <w:r>
        <w:rPr>
          <w:rStyle w:val="CommentTok"/>
        </w:rPr>
        <w:t>confused: dMOP1 is the one dMOP case in which the algorithm must re-shape an</w:t>
      </w:r>
      <w:r>
        <w:br/>
      </w:r>
      <w:r>
        <w:rPr>
          <w:rStyle w:val="CommentTok"/>
        </w:rPr>
        <w:t>already-correct solution set rather than move it.</w:t>
      </w:r>
      <w:r>
        <w:br/>
      </w:r>
      <w:r>
        <w:br/>
      </w:r>
      <w:r>
        <w:rPr>
          <w:rStyle w:val="CommentTok"/>
        </w:rPr>
        <w:t>Note dMOP1 and dMOP2 share the same PF *family* ``1 - u^H(t)``; the difference</w:t>
      </w:r>
      <w:r>
        <w:br/>
      </w:r>
      <w:r>
        <w:rPr>
          <w:rStyle w:val="CommentTok"/>
        </w:rPr>
        <w:t>is that dMOP1's PS is static whereas dMOP2's PS slides to ``x_i = G(t)``.</w:t>
      </w:r>
      <w:r>
        <w:br/>
      </w:r>
      <w:r>
        <w:rPr>
          <w:rStyle w:val="CommentTok"/>
        </w:rPr>
        <w:t>"""</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.base </w:t>
      </w:r>
      <w:r>
        <w:rPr>
          <w:rStyle w:val="ImportTok"/>
        </w:rPr>
        <w:t>import</w:t>
      </w:r>
      <w:r>
        <w:rPr>
          <w:rStyle w:val="NormalTok"/>
        </w:rPr>
        <w:t xml:space="preserve"> DynamicProblem</w:t>
      </w:r>
      <w:r>
        <w:br/>
      </w:r>
      <w:r>
        <w:br/>
      </w:r>
      <w:r>
        <w:br/>
      </w:r>
      <w:r>
        <w:rPr>
          <w:rStyle w:val="KeywordTok"/>
        </w:rPr>
        <w:t>class</w:t>
      </w:r>
      <w:r>
        <w:rPr>
          <w:rStyle w:val="NormalTok"/>
        </w:rPr>
        <w:t xml:space="preserve"> DMOP1A(DynamicProblem):</w:t>
      </w:r>
      <w:r>
        <w:br/>
      </w:r>
      <w:r>
        <w:rPr>
          <w:rStyle w:val="NormalTok"/>
        </w:rPr>
        <w:t xml:space="preserve">    M </w:t>
      </w:r>
      <w:r>
        <w:rPr>
          <w:rStyle w:val="OperatorTok"/>
        </w:rPr>
        <w:t>=</w:t>
      </w:r>
      <w:r>
        <w:rPr>
          <w:rStyle w:val="NormalTok"/>
        </w:rPr>
        <w:t xml:space="preserve"> </w:t>
      </w:r>
      <w:r>
        <w:rPr>
          <w:rStyle w:val="DecValTok"/>
        </w:rPr>
        <w:t>2</w:t>
      </w:r>
      <w:r>
        <w:br/>
      </w:r>
      <w:r>
        <w:rPr>
          <w:rStyle w:val="NormalTok"/>
        </w:rPr>
        <w:t xml:space="preserve">    D </w:t>
      </w:r>
      <w:r>
        <w:rPr>
          <w:rStyle w:val="OperatorTok"/>
        </w:rPr>
        <w:t>=</w:t>
      </w:r>
      <w:r>
        <w:rPr>
          <w:rStyle w:val="NormalTok"/>
        </w:rPr>
        <w:t xml:space="preserve"> </w:t>
      </w:r>
      <w:r>
        <w:rPr>
          <w:rStyle w:val="DecValTok"/>
        </w:rPr>
        <w:t>10</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tau_t</w:t>
      </w:r>
      <w:r>
        <w:rPr>
          <w:rStyle w:val="OperatorTok"/>
        </w:rPr>
        <w:t>=</w:t>
      </w:r>
      <w:r>
        <w:rPr>
          <w:rStyle w:val="DecValTok"/>
        </w:rPr>
        <w:t>10</w:t>
      </w:r>
      <w:r>
        <w:rPr>
          <w:rStyle w:val="NormalTok"/>
        </w:rPr>
        <w:t>, n_t</w:t>
      </w:r>
      <w:r>
        <w:rPr>
          <w:rStyle w:val="OperatorTok"/>
        </w:rPr>
        <w:t>=</w:t>
      </w:r>
      <w:r>
        <w:rPr>
          <w:rStyle w:val="DecValTok"/>
        </w:rPr>
        <w:t>10</w:t>
      </w:r>
      <w:r>
        <w:rPr>
          <w:rStyle w:val="NormalTok"/>
        </w:rPr>
        <w:t>):</w:t>
      </w:r>
      <w:r>
        <w:br/>
      </w:r>
      <w:r>
        <w:rPr>
          <w:rStyle w:val="NormalTok"/>
        </w:rPr>
        <w:t xml:space="preserve">        D </w:t>
      </w:r>
      <w:r>
        <w:rPr>
          <w:rStyle w:val="OperatorTok"/>
        </w:rPr>
        <w:t>=</w:t>
      </w:r>
      <w:r>
        <w:rPr>
          <w:rStyle w:val="NormalTok"/>
        </w:rPr>
        <w:t xml:space="preserve"> </w:t>
      </w:r>
      <w:r>
        <w:rPr>
          <w:rStyle w:val="VariableTok"/>
        </w:rPr>
        <w:t>self</w:t>
      </w:r>
      <w:r>
        <w:rPr>
          <w:rStyle w:val="NormalTok"/>
        </w:rPr>
        <w:t>.D</w:t>
      </w:r>
      <w:r>
        <w:br/>
      </w:r>
      <w:r>
        <w:rPr>
          <w:rStyle w:val="NormalTok"/>
        </w:rPr>
        <w:t xml:space="preserve">        xl </w:t>
      </w:r>
      <w:r>
        <w:rPr>
          <w:rStyle w:val="OperatorTok"/>
        </w:rPr>
        <w:t>=</w:t>
      </w:r>
      <w:r>
        <w:rPr>
          <w:rStyle w:val="NormalTok"/>
        </w:rPr>
        <w:t xml:space="preserve"> np.zeros(D)</w:t>
      </w:r>
      <w:r>
        <w:br/>
      </w:r>
      <w:r>
        <w:rPr>
          <w:rStyle w:val="NormalTok"/>
        </w:rPr>
        <w:t xml:space="preserve">        xu </w:t>
      </w:r>
      <w:r>
        <w:rPr>
          <w:rStyle w:val="OperatorTok"/>
        </w:rPr>
        <w:t>=</w:t>
      </w:r>
      <w:r>
        <w:rPr>
          <w:rStyle w:val="NormalTok"/>
        </w:rPr>
        <w:t xml:space="preserve"> np.ones(D)</w:t>
      </w:r>
      <w:r>
        <w:br/>
      </w:r>
      <w:r>
        <w:rPr>
          <w:rStyle w:val="NormalTok"/>
        </w:rPr>
        <w:t xml:space="preserve">        </w:t>
      </w:r>
      <w:r>
        <w:rPr>
          <w:rStyle w:val="BuiltInTok"/>
        </w:rPr>
        <w:t>super</w:t>
      </w:r>
      <w:r>
        <w:rPr>
          <w:rStyle w:val="NormalTok"/>
        </w:rPr>
        <w:t>().</w:t>
      </w:r>
      <w:r>
        <w:rPr>
          <w:rStyle w:val="FunctionTok"/>
        </w:rPr>
        <w:t>__init__</w:t>
      </w:r>
      <w:r>
        <w:rPr>
          <w:rStyle w:val="NormalTok"/>
        </w:rPr>
        <w:t>(n_var</w:t>
      </w:r>
      <w:r>
        <w:rPr>
          <w:rStyle w:val="OperatorTok"/>
        </w:rPr>
        <w:t>=</w:t>
      </w:r>
      <w:r>
        <w:rPr>
          <w:rStyle w:val="NormalTok"/>
        </w:rPr>
        <w:t>D, n_obj</w:t>
      </w:r>
      <w:r>
        <w:rPr>
          <w:rStyle w:val="OperatorTok"/>
        </w:rPr>
        <w:t>=</w:t>
      </w:r>
      <w:r>
        <w:rPr>
          <w:rStyle w:val="DecValTok"/>
        </w:rPr>
        <w:t>2</w:t>
      </w:r>
      <w:r>
        <w:rPr>
          <w:rStyle w:val="NormalTok"/>
        </w:rPr>
        <w:t>, xl</w:t>
      </w:r>
      <w:r>
        <w:rPr>
          <w:rStyle w:val="OperatorTok"/>
        </w:rPr>
        <w:t>=</w:t>
      </w:r>
      <w:r>
        <w:rPr>
          <w:rStyle w:val="NormalTok"/>
        </w:rPr>
        <w:t>xl, xu</w:t>
      </w:r>
      <w:r>
        <w:rPr>
          <w:rStyle w:val="OperatorTok"/>
        </w:rPr>
        <w:t>=</w:t>
      </w:r>
      <w:r>
        <w:rPr>
          <w:rStyle w:val="NormalTok"/>
        </w:rPr>
        <w:t>xu,</w:t>
      </w:r>
      <w:r>
        <w:br/>
      </w:r>
      <w:r>
        <w:rPr>
          <w:rStyle w:val="NormalTok"/>
        </w:rPr>
        <w:t xml:space="preserve">                         tau_t</w:t>
      </w:r>
      <w:r>
        <w:rPr>
          <w:rStyle w:val="OperatorTok"/>
        </w:rPr>
        <w:t>=</w:t>
      </w:r>
      <w:r>
        <w:rPr>
          <w:rStyle w:val="NormalTok"/>
        </w:rPr>
        <w:t>tau_t, n_t</w:t>
      </w:r>
      <w:r>
        <w:rPr>
          <w:rStyle w:val="OperatorTok"/>
        </w:rPr>
        <w:t>=</w:t>
      </w:r>
      <w:r>
        <w:rPr>
          <w:rStyle w:val="NormalTok"/>
        </w:rPr>
        <w:t>n_t)</w:t>
      </w:r>
      <w:r>
        <w:br/>
      </w:r>
      <w:r>
        <w:br/>
      </w:r>
      <w:r>
        <w:rPr>
          <w:rStyle w:val="NormalTok"/>
        </w:rPr>
        <w:t xml:space="preserve">    </w:t>
      </w:r>
      <w:r>
        <w:rPr>
          <w:rStyle w:val="KeywordTok"/>
        </w:rPr>
        <w:t>def</w:t>
      </w:r>
      <w:r>
        <w:rPr>
          <w:rStyle w:val="NormalTok"/>
        </w:rPr>
        <w:t xml:space="preserve"> _calc_objectives(</w:t>
      </w:r>
      <w:r>
        <w:rPr>
          <w:rStyle w:val="VariableTok"/>
        </w:rPr>
        <w:t>self</w:t>
      </w:r>
      <w:r>
        <w:rPr>
          <w:rStyle w:val="NormalTok"/>
        </w:rPr>
        <w:t>, X):</w:t>
      </w:r>
      <w:r>
        <w:br/>
      </w:r>
      <w:r>
        <w:rPr>
          <w:rStyle w:val="NormalTok"/>
        </w:rPr>
        <w:t xml:space="preserve">        H </w:t>
      </w:r>
      <w:r>
        <w:rPr>
          <w:rStyle w:val="OperatorTok"/>
        </w:rPr>
        <w:t>=</w:t>
      </w:r>
      <w:r>
        <w:rPr>
          <w:rStyle w:val="NormalTok"/>
        </w:rPr>
        <w:t xml:space="preserve"> </w:t>
      </w:r>
      <w:r>
        <w:rPr>
          <w:rStyle w:val="FloatTok"/>
        </w:rPr>
        <w:t>0.75</w:t>
      </w:r>
      <w:r>
        <w:rPr>
          <w:rStyle w:val="NormalTok"/>
        </w:rPr>
        <w:t xml:space="preserve"> </w:t>
      </w:r>
      <w:r>
        <w:rPr>
          <w:rStyle w:val="OperatorTok"/>
        </w:rPr>
        <w:t>*</w:t>
      </w:r>
      <w:r>
        <w:rPr>
          <w:rStyle w:val="NormalTok"/>
        </w:rPr>
        <w:t xml:space="preserve"> np.sin(</w:t>
      </w:r>
      <w:r>
        <w:rPr>
          <w:rStyle w:val="FloatTok"/>
        </w:rPr>
        <w:t>0.5</w:t>
      </w:r>
      <w:r>
        <w:rPr>
          <w:rStyle w:val="NormalTok"/>
        </w:rPr>
        <w:t xml:space="preserve"> </w:t>
      </w:r>
      <w:r>
        <w:rPr>
          <w:rStyle w:val="OperatorTok"/>
        </w:rPr>
        <w:t>*</w:t>
      </w:r>
      <w:r>
        <w:rPr>
          <w:rStyle w:val="NormalTok"/>
        </w:rPr>
        <w:t xml:space="preserve"> np.pi </w:t>
      </w:r>
      <w:r>
        <w:rPr>
          <w:rStyle w:val="OperatorTok"/>
        </w:rPr>
        <w:t>*</w:t>
      </w:r>
      <w:r>
        <w:rPr>
          <w:rStyle w:val="NormalTok"/>
        </w:rPr>
        <w:t xml:space="preserve"> </w:t>
      </w:r>
      <w:r>
        <w:rPr>
          <w:rStyle w:val="VariableTok"/>
        </w:rPr>
        <w:t>self</w:t>
      </w:r>
      <w:r>
        <w:rPr>
          <w:rStyle w:val="NormalTok"/>
        </w:rPr>
        <w:t xml:space="preserve">.t) </w:t>
      </w:r>
      <w:r>
        <w:rPr>
          <w:rStyle w:val="OperatorTok"/>
        </w:rPr>
        <w:t>+</w:t>
      </w:r>
      <w:r>
        <w:rPr>
          <w:rStyle w:val="NormalTok"/>
        </w:rPr>
        <w:t xml:space="preserve"> </w:t>
      </w:r>
      <w:r>
        <w:rPr>
          <w:rStyle w:val="FloatTok"/>
        </w:rPr>
        <w:t>1.25</w:t>
      </w:r>
      <w:r>
        <w:br/>
      </w:r>
      <w:r>
        <w:rPr>
          <w:rStyle w:val="NormalTok"/>
        </w:rPr>
        <w:t xml:space="preserve">        x1 </w:t>
      </w:r>
      <w:r>
        <w:rPr>
          <w:rStyle w:val="OperatorTok"/>
        </w:rPr>
        <w:t>=</w:t>
      </w:r>
      <w:r>
        <w:rPr>
          <w:rStyle w:val="NormalTok"/>
        </w:rPr>
        <w:t xml:space="preserve"> X[:, </w:t>
      </w:r>
      <w:r>
        <w:rPr>
          <w:rStyle w:val="DecValTok"/>
        </w:rPr>
        <w:t>0</w:t>
      </w:r>
      <w:r>
        <w:rPr>
          <w:rStyle w:val="NormalTok"/>
        </w:rPr>
        <w:t>]</w:t>
      </w:r>
      <w:r>
        <w:br/>
      </w:r>
      <w:r>
        <w:rPr>
          <w:rStyle w:val="NormalTok"/>
        </w:rPr>
        <w:t xml:space="preserve">        tail </w:t>
      </w:r>
      <w:r>
        <w:rPr>
          <w:rStyle w:val="OperatorTok"/>
        </w:rPr>
        <w:t>=</w:t>
      </w:r>
      <w:r>
        <w:rPr>
          <w:rStyle w:val="NormalTok"/>
        </w:rPr>
        <w:t xml:space="preserve"> X[:, </w:t>
      </w:r>
      <w:r>
        <w:rPr>
          <w:rStyle w:val="DecValTok"/>
        </w:rPr>
        <w:t>1</w:t>
      </w:r>
      <w:r>
        <w:rPr>
          <w:rStyle w:val="NormalTok"/>
        </w:rPr>
        <w:t>:]</w:t>
      </w:r>
      <w:r>
        <w:br/>
      </w:r>
      <w:r>
        <w:rPr>
          <w:rStyle w:val="NormalTok"/>
        </w:rPr>
        <w:t xml:space="preserve">        </w:t>
      </w:r>
      <w:r>
        <w:rPr>
          <w:rStyle w:val="ControlFlowTok"/>
        </w:rPr>
        <w:t>with</w:t>
      </w:r>
      <w:r>
        <w:rPr>
          <w:rStyle w:val="NormalTok"/>
        </w:rPr>
        <w:t xml:space="preserve"> np.errstate(invalid</w:t>
      </w:r>
      <w:r>
        <w:rPr>
          <w:rStyle w:val="OperatorTok"/>
        </w:rPr>
        <w:t>=</w:t>
      </w:r>
      <w:r>
        <w:rPr>
          <w:rStyle w:val="StringTok"/>
        </w:rPr>
        <w:t>"ignore"</w:t>
      </w:r>
      <w:r>
        <w:rPr>
          <w:rStyle w:val="NormalTok"/>
        </w:rPr>
        <w:t>):</w:t>
      </w:r>
      <w:r>
        <w:br/>
      </w:r>
      <w:r>
        <w:rPr>
          <w:rStyle w:val="NormalTok"/>
        </w:rPr>
        <w:t xml:space="preserve">            g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FloatTok"/>
        </w:rPr>
        <w:t>9.0</w:t>
      </w:r>
      <w:r>
        <w:rPr>
          <w:rStyle w:val="NormalTok"/>
        </w:rPr>
        <w:t xml:space="preserve"> </w:t>
      </w:r>
      <w:r>
        <w:rPr>
          <w:rStyle w:val="OperatorTok"/>
        </w:rPr>
        <w:t>*</w:t>
      </w:r>
      <w:r>
        <w:rPr>
          <w:rStyle w:val="NormalTok"/>
        </w:rPr>
        <w:t xml:space="preserve"> np.</w:t>
      </w:r>
      <w:r>
        <w:rPr>
          <w:rStyle w:val="BuiltInTok"/>
        </w:rPr>
        <w:t>sum</w:t>
      </w:r>
      <w:r>
        <w:rPr>
          <w:rStyle w:val="NormalTok"/>
        </w:rPr>
        <w:t xml:space="preserve">(tail </w:t>
      </w:r>
      <w:r>
        <w:rPr>
          <w:rStyle w:val="OperatorTok"/>
        </w:rPr>
        <w:t>**</w:t>
      </w:r>
      <w:r>
        <w:rPr>
          <w:rStyle w:val="NormalTok"/>
        </w:rPr>
        <w:t xml:space="preserve"> </w:t>
      </w:r>
      <w:r>
        <w:rPr>
          <w:rStyle w:val="DecValTok"/>
        </w:rPr>
        <w:t>2</w:t>
      </w:r>
      <w:r>
        <w:rPr>
          <w:rStyle w:val="NormalTok"/>
        </w:rPr>
        <w:t>, axis</w:t>
      </w:r>
      <w:r>
        <w:rPr>
          <w:rStyle w:val="OperatorTok"/>
        </w:rPr>
        <w:t>=</w:t>
      </w:r>
      <w:r>
        <w:rPr>
          <w:rStyle w:val="DecValTok"/>
        </w:rPr>
        <w:t>1</w:t>
      </w:r>
      <w:r>
        <w:rPr>
          <w:rStyle w:val="NormalTok"/>
        </w:rPr>
        <w:t>)</w:t>
      </w:r>
      <w:r>
        <w:br/>
      </w:r>
      <w:r>
        <w:rPr>
          <w:rStyle w:val="NormalTok"/>
        </w:rPr>
        <w:t xml:space="preserve">            f1 </w:t>
      </w:r>
      <w:r>
        <w:rPr>
          <w:rStyle w:val="OperatorTok"/>
        </w:rPr>
        <w:t>=</w:t>
      </w:r>
      <w:r>
        <w:rPr>
          <w:rStyle w:val="NormalTok"/>
        </w:rPr>
        <w:t xml:space="preserve"> x1</w:t>
      </w:r>
      <w:r>
        <w:br/>
      </w:r>
      <w:r>
        <w:rPr>
          <w:rStyle w:val="NormalTok"/>
        </w:rPr>
        <w:t xml:space="preserve">            f2 </w:t>
      </w:r>
      <w:r>
        <w:rPr>
          <w:rStyle w:val="OperatorTok"/>
        </w:rPr>
        <w:t>=</w:t>
      </w:r>
      <w:r>
        <w:rPr>
          <w:rStyle w:val="NormalTok"/>
        </w:rPr>
        <w:t xml:space="preserve"> g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(np.maximum(f1, </w:t>
      </w:r>
      <w:r>
        <w:rPr>
          <w:rStyle w:val="FloatTok"/>
        </w:rPr>
        <w:t>0.0</w:t>
      </w:r>
      <w:r>
        <w:rPr>
          <w:rStyle w:val="NormalTok"/>
        </w:rPr>
        <w:t xml:space="preserve">) </w:t>
      </w:r>
      <w:r>
        <w:rPr>
          <w:rStyle w:val="OperatorTok"/>
        </w:rPr>
        <w:t>/</w:t>
      </w:r>
      <w:r>
        <w:rPr>
          <w:rStyle w:val="NormalTok"/>
        </w:rPr>
        <w:t xml:space="preserve"> g) </w:t>
      </w:r>
      <w:r>
        <w:rPr>
          <w:rStyle w:val="OperatorTok"/>
        </w:rPr>
        <w:t>**</w:t>
      </w:r>
      <w:r>
        <w:rPr>
          <w:rStyle w:val="NormalTok"/>
        </w:rPr>
        <w:t xml:space="preserve"> H)</w:t>
      </w:r>
      <w:r>
        <w:br/>
      </w:r>
      <w:r>
        <w:rPr>
          <w:rStyle w:val="NormalTok"/>
        </w:rPr>
        <w:t xml:space="preserve">        </w:t>
      </w:r>
      <w:r>
        <w:rPr>
          <w:rStyle w:val="ControlFlowTok"/>
        </w:rPr>
        <w:t>return</w:t>
      </w:r>
      <w:r>
        <w:rPr>
          <w:rStyle w:val="NormalTok"/>
        </w:rPr>
        <w:t xml:space="preserve"> np.column_stack([f1, f2])</w:t>
      </w:r>
    </w:p>
    <w:p w14:paraId="6DC74369" w14:textId="77777777" w:rsidR="007376BA" w:rsidRDefault="0059228E">
      <w:pPr>
        <w:pStyle w:val="2"/>
        <w:rPr>
          <w:rFonts w:hint="eastAsia"/>
        </w:rPr>
      </w:pPr>
      <w:bookmarkStart w:id="270" w:name="_03979c3b05b3e04f71ac6fb4a9f886f41bc82e8"/>
      <w:bookmarkStart w:id="271" w:name="_Toc242838711"/>
      <w:r>
        <w:rPr>
          <w:lang w:val="zh-CN"/>
        </w:rPr>
        <w:lastRenderedPageBreak/>
        <w:t xml:space="preserve">D.10 </w:t>
      </w:r>
      <w:r>
        <w:rPr>
          <w:rFonts w:hint="eastAsia"/>
          <w:lang w:val="zh-CN"/>
        </w:rPr>
        <w:t>权威</w:t>
      </w:r>
      <w:r>
        <w:rPr>
          <w:lang w:val="zh-CN"/>
        </w:rPr>
        <w:t xml:space="preserve"> </w:t>
      </w:r>
      <w:r>
        <w:rPr>
          <w:rFonts w:hint="eastAsia"/>
          <w:lang w:val="zh-CN"/>
        </w:rPr>
        <w:t>dMOP2（Type</w:t>
      </w:r>
      <w:r>
        <w:rPr>
          <w:lang w:val="zh-CN"/>
        </w:rPr>
        <w:t xml:space="preserve"> </w:t>
      </w:r>
      <w:r>
        <w:rPr>
          <w:rFonts w:hint="eastAsia"/>
          <w:lang w:val="zh-CN"/>
        </w:rPr>
        <w:t>II）源码</w:t>
      </w:r>
      <w:bookmarkEnd w:id="270"/>
      <w:bookmarkEnd w:id="271"/>
    </w:p>
    <w:p w14:paraId="1072124D" w14:textId="77777777" w:rsidR="007376BA" w:rsidRDefault="0059228E">
      <w:pPr>
        <w:pStyle w:val="FirstParagraph"/>
      </w:pPr>
      <w:r>
        <w:rPr>
          <w:rFonts w:hint="eastAsia"/>
          <w:b/>
          <w:bCs/>
          <w:lang w:val="zh-CN"/>
        </w:rPr>
        <w:t>文件</w:t>
      </w:r>
      <w:r>
        <w:rPr>
          <w:rFonts w:hint="eastAsia"/>
          <w:lang w:val="zh-CN"/>
        </w:rPr>
        <w:t>：</w:t>
      </w:r>
      <w:r>
        <w:rPr>
          <w:lang w:val="zh-CN"/>
        </w:rPr>
        <w:t>problems/dmop2a.py</w:t>
      </w:r>
    </w:p>
    <w:p w14:paraId="0334D0E5" w14:textId="77777777" w:rsidR="007376BA" w:rsidRDefault="0059228E">
      <w:pPr>
        <w:pStyle w:val="a0"/>
      </w:pPr>
      <w:r>
        <w:rPr>
          <w:rFonts w:hint="eastAsia"/>
          <w:lang w:val="zh-CN"/>
        </w:rPr>
        <w:t>对应论文章节</w:t>
      </w:r>
      <w:r>
        <w:rPr>
          <w:lang w:val="zh-CN"/>
        </w:rPr>
        <w:t xml:space="preserve"> 3.9.2</w:t>
      </w:r>
      <w:r>
        <w:rPr>
          <w:lang w:val="zh-CN"/>
        </w:rPr>
        <w:t>。</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lang w:val="zh-CN"/>
        </w:rPr>
        <w:t>、</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0.75</m:t>
        </m:r>
        <m:r>
          <m:rPr>
            <m:sty m:val="p"/>
          </m:rPr>
          <w:rPr>
            <w:rFonts w:ascii="Cambria Math" w:hAnsi="Cambria Math"/>
          </w:rPr>
          <m:t>sin(</m:t>
        </m:r>
        <m:r>
          <w:rPr>
            <w:rFonts w:ascii="Cambria Math" w:hAnsi="Cambria Math"/>
          </w:rPr>
          <m:t>πt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1.25</m:t>
        </m:r>
      </m:oMath>
      <w:r>
        <w:rPr>
          <w:lang w:val="zh-CN"/>
        </w:rPr>
        <w:t>、</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g</m:t>
        </m:r>
        <m:sSup>
          <m:sSupPr>
            <m:ctrlPr>
              <w:rPr>
                <w:rFonts w:ascii="Cambria Math" w:hAnsi="Cambria Math"/>
              </w:rPr>
            </m:ctrlPr>
          </m:sSupPr>
          <m:e>
            <m:r>
              <m:rPr>
                <m:sty m:val="p"/>
              </m:rPr>
              <w:rPr>
                <w:rFonts w:ascii="Cambria Math" w:hAnsi="Cambria Math"/>
              </w:rPr>
              <m:t>)</m:t>
            </m:r>
          </m:e>
          <m:sup>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oMath>
      <w:r>
        <w:rPr>
          <w:rFonts w:hint="eastAsia"/>
          <w:lang w:val="zh-CN"/>
        </w:rPr>
        <w:t>，解集与前沿同时变化。</w:t>
      </w:r>
    </w:p>
    <w:p w14:paraId="1C3E8828" w14:textId="77777777" w:rsidR="007376BA" w:rsidRDefault="0059228E">
      <w:pPr>
        <w:pStyle w:val="SourceCode"/>
      </w:pPr>
      <w:r>
        <w:rPr>
          <w:rStyle w:val="CommentTok"/>
        </w:rPr>
        <w:t>"""Authoritative dMOP2 (Goh &amp; Tan 2009), Type II — v2.5 experiment.</w:t>
      </w:r>
      <w:r>
        <w:br/>
      </w:r>
      <w:r>
        <w:br/>
      </w:r>
      <w:r>
        <w:rPr>
          <w:rStyle w:val="CommentTok"/>
        </w:rPr>
        <w:t>See ``dmop1a.py`` for the provenance note and the audit trail</w:t>
      </w:r>
      <w:r>
        <w:br/>
      </w:r>
      <w:r>
        <w:rPr>
          <w:rStyle w:val="CommentTok"/>
        </w:rPr>
        <w:t>(</w:t>
      </w:r>
      <w:r>
        <w:rPr>
          <w:rStyle w:val="CommentTok"/>
        </w:rPr>
        <w:t>文档</w:t>
      </w:r>
      <w:r>
        <w:rPr>
          <w:rStyle w:val="CommentTok"/>
        </w:rPr>
        <w:t>/</w:t>
      </w:r>
      <w:r>
        <w:rPr>
          <w:rStyle w:val="CommentTok"/>
        </w:rPr>
        <w:t>论文材料</w:t>
      </w:r>
      <w:r>
        <w:rPr>
          <w:rStyle w:val="CommentTok"/>
        </w:rPr>
        <w:t>/_audit/dmop_definitions.md).</w:t>
      </w:r>
      <w:r>
        <w:br/>
      </w:r>
      <w:r>
        <w:br/>
      </w:r>
      <w:r>
        <w:rPr>
          <w:rStyle w:val="CommentTok"/>
        </w:rPr>
        <w:t>Definition (M = 2, D = 10)</w:t>
      </w:r>
      <w:r>
        <w:br/>
      </w:r>
      <w:r>
        <w:rPr>
          <w:rStyle w:val="CommentTok"/>
        </w:rPr>
        <w:t>-------------------------</w:t>
      </w:r>
      <w:r>
        <w:br/>
      </w:r>
      <w:r>
        <w:rPr>
          <w:rStyle w:val="CommentTok"/>
        </w:rPr>
        <w:t xml:space="preserve">    t      = floor(g / tau_t) / n_t</w:t>
      </w:r>
      <w:r>
        <w:br/>
      </w:r>
      <w:r>
        <w:rPr>
          <w:rStyle w:val="CommentTok"/>
        </w:rPr>
        <w:t xml:space="preserve">    G(t)   = sin(0.5 * pi * t)</w:t>
      </w:r>
      <w:r>
        <w:br/>
      </w:r>
      <w:r>
        <w:rPr>
          <w:rStyle w:val="CommentTok"/>
        </w:rPr>
        <w:t xml:space="preserve">    H(t)   = 0.75 * sin(0.5 * pi * t) + 1.25          in [0.5, 2.0]</w:t>
      </w:r>
      <w:r>
        <w:br/>
      </w:r>
      <w:r>
        <w:rPr>
          <w:rStyle w:val="CommentTok"/>
        </w:rPr>
        <w:t xml:space="preserve">    g      = 1 + 9 * sum_{i=2..D} (x_i - G(t))^2</w:t>
      </w:r>
      <w:r>
        <w:br/>
      </w:r>
      <w:r>
        <w:rPr>
          <w:rStyle w:val="CommentTok"/>
        </w:rPr>
        <w:t xml:space="preserve">    f1     = x_1</w:t>
      </w:r>
      <w:r>
        <w:br/>
      </w:r>
      <w:r>
        <w:rPr>
          <w:rStyle w:val="CommentTok"/>
        </w:rPr>
        <w:t xml:space="preserve">    f2     = g * (1 - (f1 / g) ** H(t))</w:t>
      </w:r>
      <w:r>
        <w:br/>
      </w:r>
      <w:r>
        <w:rPr>
          <w:rStyle w:val="CommentTok"/>
        </w:rPr>
        <w:t xml:space="preserve">    bounds x_1 in [0,1]; x_i in [-1,1] for i &gt;= 2</w:t>
      </w:r>
      <w:r>
        <w:br/>
      </w:r>
      <w:r>
        <w:br/>
      </w:r>
      <w:r>
        <w:rPr>
          <w:rStyle w:val="CommentTok"/>
        </w:rPr>
        <w:t>Derived Pareto set / front</w:t>
      </w:r>
      <w:r>
        <w:br/>
      </w:r>
      <w:r>
        <w:rPr>
          <w:rStyle w:val="CommentTok"/>
        </w:rPr>
        <w:t>--------------------------</w:t>
      </w:r>
      <w:r>
        <w:br/>
      </w:r>
      <w:r>
        <w:rPr>
          <w:rStyle w:val="CommentTok"/>
        </w:rPr>
        <w:t xml:space="preserve">    PS(t) = { (x_1, G(t), ..., G(t)) : x_1 in [0,1] }        (moves with t)</w:t>
      </w:r>
      <w:r>
        <w:br/>
      </w:r>
      <w:r>
        <w:rPr>
          <w:rStyle w:val="CommentTok"/>
        </w:rPr>
        <w:t xml:space="preserve">    PF(t) = { (u, 1 - u ** H(t)) : u in [0,1] }               (moves with t)</w:t>
      </w:r>
      <w:r>
        <w:br/>
      </w:r>
      <w:r>
        <w:br/>
      </w:r>
      <w:r>
        <w:rPr>
          <w:rStyle w:val="CommentTok"/>
        </w:rPr>
        <w:t>Both the Pareto set AND the Pareto front vary with time, which makes dMOP2 a</w:t>
      </w:r>
      <w:r>
        <w:br/>
      </w:r>
      <w:r>
        <w:rPr>
          <w:rStyle w:val="CommentTok"/>
        </w:rPr>
        <w:t>**Type II** problem: at H = 2 the front is the convex parabola 1 - u^2, while</w:t>
      </w:r>
      <w:r>
        <w:br/>
      </w:r>
      <w:r>
        <w:rPr>
          <w:rStyle w:val="CommentTok"/>
        </w:rPr>
        <w:t>at H -&gt; 0.5 it bends towards 1 - sqrt(u). The time-varying exponent is the</w:t>
      </w:r>
      <w:r>
        <w:br/>
      </w:r>
      <w:r>
        <w:rPr>
          <w:rStyle w:val="CommentTok"/>
        </w:rPr>
        <w:t>essential difference from the project variant ``problems/dmop2.py``, whose</w:t>
      </w:r>
      <w:r>
        <w:br/>
      </w:r>
      <w:r>
        <w:rPr>
          <w:rStyle w:val="CommentTok"/>
        </w:rPr>
        <w:t>exponent is frozen at 2 and whose g carries an extra +G term.</w:t>
      </w:r>
      <w:r>
        <w:br/>
      </w:r>
      <w:r>
        <w:rPr>
          <w:rStyle w:val="CommentTok"/>
        </w:rPr>
        <w:t>"""</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.base </w:t>
      </w:r>
      <w:r>
        <w:rPr>
          <w:rStyle w:val="ImportTok"/>
        </w:rPr>
        <w:t>import</w:t>
      </w:r>
      <w:r>
        <w:rPr>
          <w:rStyle w:val="NormalTok"/>
        </w:rPr>
        <w:t xml:space="preserve"> DynamicProblem</w:t>
      </w:r>
      <w:r>
        <w:br/>
      </w:r>
      <w:r>
        <w:br/>
      </w:r>
      <w:r>
        <w:br/>
      </w:r>
      <w:r>
        <w:rPr>
          <w:rStyle w:val="KeywordTok"/>
        </w:rPr>
        <w:t>class</w:t>
      </w:r>
      <w:r>
        <w:rPr>
          <w:rStyle w:val="NormalTok"/>
        </w:rPr>
        <w:t xml:space="preserve"> DMOP2A(DynamicProblem):</w:t>
      </w:r>
      <w:r>
        <w:br/>
      </w:r>
      <w:r>
        <w:rPr>
          <w:rStyle w:val="NormalTok"/>
        </w:rPr>
        <w:t xml:space="preserve">    M </w:t>
      </w:r>
      <w:r>
        <w:rPr>
          <w:rStyle w:val="OperatorTok"/>
        </w:rPr>
        <w:t>=</w:t>
      </w:r>
      <w:r>
        <w:rPr>
          <w:rStyle w:val="NormalTok"/>
        </w:rPr>
        <w:t xml:space="preserve"> </w:t>
      </w:r>
      <w:r>
        <w:rPr>
          <w:rStyle w:val="DecValTok"/>
        </w:rPr>
        <w:t>2</w:t>
      </w:r>
      <w:r>
        <w:br/>
      </w:r>
      <w:r>
        <w:rPr>
          <w:rStyle w:val="NormalTok"/>
        </w:rPr>
        <w:t xml:space="preserve">    D </w:t>
      </w:r>
      <w:r>
        <w:rPr>
          <w:rStyle w:val="OperatorTok"/>
        </w:rPr>
        <w:t>=</w:t>
      </w:r>
      <w:r>
        <w:rPr>
          <w:rStyle w:val="NormalTok"/>
        </w:rPr>
        <w:t xml:space="preserve"> </w:t>
      </w:r>
      <w:r>
        <w:rPr>
          <w:rStyle w:val="DecValTok"/>
        </w:rPr>
        <w:t>10</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tau_t</w:t>
      </w:r>
      <w:r>
        <w:rPr>
          <w:rStyle w:val="OperatorTok"/>
        </w:rPr>
        <w:t>=</w:t>
      </w:r>
      <w:r>
        <w:rPr>
          <w:rStyle w:val="DecValTok"/>
        </w:rPr>
        <w:t>10</w:t>
      </w:r>
      <w:r>
        <w:rPr>
          <w:rStyle w:val="NormalTok"/>
        </w:rPr>
        <w:t>, n_t</w:t>
      </w:r>
      <w:r>
        <w:rPr>
          <w:rStyle w:val="OperatorTok"/>
        </w:rPr>
        <w:t>=</w:t>
      </w:r>
      <w:r>
        <w:rPr>
          <w:rStyle w:val="DecValTok"/>
        </w:rPr>
        <w:t>10</w:t>
      </w:r>
      <w:r>
        <w:rPr>
          <w:rStyle w:val="NormalTok"/>
        </w:rPr>
        <w:t>):</w:t>
      </w:r>
      <w:r>
        <w:br/>
      </w:r>
      <w:r>
        <w:rPr>
          <w:rStyle w:val="NormalTok"/>
        </w:rPr>
        <w:t xml:space="preserve">        D </w:t>
      </w:r>
      <w:r>
        <w:rPr>
          <w:rStyle w:val="OperatorTok"/>
        </w:rPr>
        <w:t>=</w:t>
      </w:r>
      <w:r>
        <w:rPr>
          <w:rStyle w:val="NormalTok"/>
        </w:rPr>
        <w:t xml:space="preserve"> </w:t>
      </w:r>
      <w:r>
        <w:rPr>
          <w:rStyle w:val="VariableTok"/>
        </w:rPr>
        <w:t>self</w:t>
      </w:r>
      <w:r>
        <w:rPr>
          <w:rStyle w:val="NormalTok"/>
        </w:rPr>
        <w:t>.D</w:t>
      </w:r>
      <w:r>
        <w:br/>
      </w:r>
      <w:r>
        <w:rPr>
          <w:rStyle w:val="NormalTok"/>
        </w:rPr>
        <w:lastRenderedPageBreak/>
        <w:t xml:space="preserve">        xl </w:t>
      </w:r>
      <w:r>
        <w:rPr>
          <w:rStyle w:val="OperatorTok"/>
        </w:rPr>
        <w:t>=</w:t>
      </w:r>
      <w:r>
        <w:rPr>
          <w:rStyle w:val="NormalTok"/>
        </w:rPr>
        <w:t xml:space="preserve"> np.array([</w:t>
      </w:r>
      <w:r>
        <w:rPr>
          <w:rStyle w:val="FloatTok"/>
        </w:rPr>
        <w:t>0.0</w:t>
      </w:r>
      <w:r>
        <w:rPr>
          <w:rStyle w:val="NormalTok"/>
        </w:rPr>
        <w:t xml:space="preserve">] </w:t>
      </w:r>
      <w:r>
        <w:rPr>
          <w:rStyle w:val="OperatorTok"/>
        </w:rPr>
        <w:t>+</w:t>
      </w:r>
      <w:r>
        <w:rPr>
          <w:rStyle w:val="NormalTok"/>
        </w:rPr>
        <w:t xml:space="preserve"> [</w:t>
      </w:r>
      <w:r>
        <w:rPr>
          <w:rStyle w:val="OperatorTok"/>
        </w:rPr>
        <w:t>-</w:t>
      </w:r>
      <w:r>
        <w:rPr>
          <w:rStyle w:val="FloatTok"/>
        </w:rPr>
        <w:t>1.0</w:t>
      </w:r>
      <w:r>
        <w:rPr>
          <w:rStyle w:val="NormalTok"/>
        </w:rPr>
        <w:t xml:space="preserve">] </w:t>
      </w:r>
      <w:r>
        <w:rPr>
          <w:rStyle w:val="OperatorTok"/>
        </w:rPr>
        <w:t>*</w:t>
      </w:r>
      <w:r>
        <w:rPr>
          <w:rStyle w:val="NormalTok"/>
        </w:rPr>
        <w:t xml:space="preserve"> (D </w:t>
      </w:r>
      <w:r>
        <w:rPr>
          <w:rStyle w:val="OperatorTok"/>
        </w:rPr>
        <w:t>-</w:t>
      </w:r>
      <w:r>
        <w:rPr>
          <w:rStyle w:val="NormalTok"/>
        </w:rPr>
        <w:t xml:space="preserve"> </w:t>
      </w:r>
      <w:r>
        <w:rPr>
          <w:rStyle w:val="DecValTok"/>
        </w:rPr>
        <w:t>1</w:t>
      </w:r>
      <w:r>
        <w:rPr>
          <w:rStyle w:val="NormalTok"/>
        </w:rPr>
        <w:t>))</w:t>
      </w:r>
      <w:r>
        <w:br/>
      </w:r>
      <w:r>
        <w:rPr>
          <w:rStyle w:val="NormalTok"/>
        </w:rPr>
        <w:t xml:space="preserve">        xu </w:t>
      </w:r>
      <w:r>
        <w:rPr>
          <w:rStyle w:val="OperatorTok"/>
        </w:rPr>
        <w:t>=</w:t>
      </w:r>
      <w:r>
        <w:rPr>
          <w:rStyle w:val="NormalTok"/>
        </w:rPr>
        <w:t xml:space="preserve"> np.ones(D)</w:t>
      </w:r>
      <w:r>
        <w:br/>
      </w:r>
      <w:r>
        <w:rPr>
          <w:rStyle w:val="NormalTok"/>
        </w:rPr>
        <w:t xml:space="preserve">        </w:t>
      </w:r>
      <w:r>
        <w:rPr>
          <w:rStyle w:val="BuiltInTok"/>
        </w:rPr>
        <w:t>super</w:t>
      </w:r>
      <w:r>
        <w:rPr>
          <w:rStyle w:val="NormalTok"/>
        </w:rPr>
        <w:t>().</w:t>
      </w:r>
      <w:r>
        <w:rPr>
          <w:rStyle w:val="FunctionTok"/>
        </w:rPr>
        <w:t>__init__</w:t>
      </w:r>
      <w:r>
        <w:rPr>
          <w:rStyle w:val="NormalTok"/>
        </w:rPr>
        <w:t>(n_var</w:t>
      </w:r>
      <w:r>
        <w:rPr>
          <w:rStyle w:val="OperatorTok"/>
        </w:rPr>
        <w:t>=</w:t>
      </w:r>
      <w:r>
        <w:rPr>
          <w:rStyle w:val="NormalTok"/>
        </w:rPr>
        <w:t>D, n_obj</w:t>
      </w:r>
      <w:r>
        <w:rPr>
          <w:rStyle w:val="OperatorTok"/>
        </w:rPr>
        <w:t>=</w:t>
      </w:r>
      <w:r>
        <w:rPr>
          <w:rStyle w:val="DecValTok"/>
        </w:rPr>
        <w:t>2</w:t>
      </w:r>
      <w:r>
        <w:rPr>
          <w:rStyle w:val="NormalTok"/>
        </w:rPr>
        <w:t>, xl</w:t>
      </w:r>
      <w:r>
        <w:rPr>
          <w:rStyle w:val="OperatorTok"/>
        </w:rPr>
        <w:t>=</w:t>
      </w:r>
      <w:r>
        <w:rPr>
          <w:rStyle w:val="NormalTok"/>
        </w:rPr>
        <w:t>xl, xu</w:t>
      </w:r>
      <w:r>
        <w:rPr>
          <w:rStyle w:val="OperatorTok"/>
        </w:rPr>
        <w:t>=</w:t>
      </w:r>
      <w:r>
        <w:rPr>
          <w:rStyle w:val="NormalTok"/>
        </w:rPr>
        <w:t>xu,</w:t>
      </w:r>
      <w:r>
        <w:br/>
      </w:r>
      <w:r>
        <w:rPr>
          <w:rStyle w:val="NormalTok"/>
        </w:rPr>
        <w:t xml:space="preserve">                         tau_t</w:t>
      </w:r>
      <w:r>
        <w:rPr>
          <w:rStyle w:val="OperatorTok"/>
        </w:rPr>
        <w:t>=</w:t>
      </w:r>
      <w:r>
        <w:rPr>
          <w:rStyle w:val="NormalTok"/>
        </w:rPr>
        <w:t>tau_t, n_t</w:t>
      </w:r>
      <w:r>
        <w:rPr>
          <w:rStyle w:val="OperatorTok"/>
        </w:rPr>
        <w:t>=</w:t>
      </w:r>
      <w:r>
        <w:rPr>
          <w:rStyle w:val="NormalTok"/>
        </w:rPr>
        <w:t>n_t)</w:t>
      </w:r>
      <w:r>
        <w:br/>
      </w:r>
      <w:r>
        <w:br/>
      </w:r>
      <w:r>
        <w:rPr>
          <w:rStyle w:val="NormalTok"/>
        </w:rPr>
        <w:t xml:space="preserve">    </w:t>
      </w:r>
      <w:r>
        <w:rPr>
          <w:rStyle w:val="KeywordTok"/>
        </w:rPr>
        <w:t>def</w:t>
      </w:r>
      <w:r>
        <w:rPr>
          <w:rStyle w:val="NormalTok"/>
        </w:rPr>
        <w:t xml:space="preserve"> _calc_objectives(</w:t>
      </w:r>
      <w:r>
        <w:rPr>
          <w:rStyle w:val="VariableTok"/>
        </w:rPr>
        <w:t>self</w:t>
      </w:r>
      <w:r>
        <w:rPr>
          <w:rStyle w:val="NormalTok"/>
        </w:rPr>
        <w:t>, X):</w:t>
      </w:r>
      <w:r>
        <w:br/>
      </w:r>
      <w:r>
        <w:rPr>
          <w:rStyle w:val="NormalTok"/>
        </w:rPr>
        <w:t xml:space="preserve">        t </w:t>
      </w:r>
      <w:r>
        <w:rPr>
          <w:rStyle w:val="OperatorTok"/>
        </w:rPr>
        <w:t>=</w:t>
      </w:r>
      <w:r>
        <w:rPr>
          <w:rStyle w:val="NormalTok"/>
        </w:rPr>
        <w:t xml:space="preserve"> </w:t>
      </w:r>
      <w:r>
        <w:rPr>
          <w:rStyle w:val="VariableTok"/>
        </w:rPr>
        <w:t>self</w:t>
      </w:r>
      <w:r>
        <w:rPr>
          <w:rStyle w:val="NormalTok"/>
        </w:rPr>
        <w:t>.t</w:t>
      </w:r>
      <w:r>
        <w:br/>
      </w:r>
      <w:r>
        <w:rPr>
          <w:rStyle w:val="NormalTok"/>
        </w:rPr>
        <w:t xml:space="preserve">        G </w:t>
      </w:r>
      <w:r>
        <w:rPr>
          <w:rStyle w:val="OperatorTok"/>
        </w:rPr>
        <w:t>=</w:t>
      </w:r>
      <w:r>
        <w:rPr>
          <w:rStyle w:val="NormalTok"/>
        </w:rPr>
        <w:t xml:space="preserve"> np.sin(</w:t>
      </w:r>
      <w:r>
        <w:rPr>
          <w:rStyle w:val="FloatTok"/>
        </w:rPr>
        <w:t>0.5</w:t>
      </w:r>
      <w:r>
        <w:rPr>
          <w:rStyle w:val="NormalTok"/>
        </w:rPr>
        <w:t xml:space="preserve"> </w:t>
      </w:r>
      <w:r>
        <w:rPr>
          <w:rStyle w:val="OperatorTok"/>
        </w:rPr>
        <w:t>*</w:t>
      </w:r>
      <w:r>
        <w:rPr>
          <w:rStyle w:val="NormalTok"/>
        </w:rPr>
        <w:t xml:space="preserve"> np.pi </w:t>
      </w:r>
      <w:r>
        <w:rPr>
          <w:rStyle w:val="OperatorTok"/>
        </w:rPr>
        <w:t>*</w:t>
      </w:r>
      <w:r>
        <w:rPr>
          <w:rStyle w:val="NormalTok"/>
        </w:rPr>
        <w:t xml:space="preserve"> t)</w:t>
      </w:r>
      <w:r>
        <w:br/>
      </w:r>
      <w:r>
        <w:rPr>
          <w:rStyle w:val="NormalTok"/>
        </w:rPr>
        <w:t xml:space="preserve">        H </w:t>
      </w:r>
      <w:r>
        <w:rPr>
          <w:rStyle w:val="OperatorTok"/>
        </w:rPr>
        <w:t>=</w:t>
      </w:r>
      <w:r>
        <w:rPr>
          <w:rStyle w:val="NormalTok"/>
        </w:rPr>
        <w:t xml:space="preserve"> </w:t>
      </w:r>
      <w:r>
        <w:rPr>
          <w:rStyle w:val="FloatTok"/>
        </w:rPr>
        <w:t>0.75</w:t>
      </w:r>
      <w:r>
        <w:rPr>
          <w:rStyle w:val="NormalTok"/>
        </w:rPr>
        <w:t xml:space="preserve"> </w:t>
      </w:r>
      <w:r>
        <w:rPr>
          <w:rStyle w:val="OperatorTok"/>
        </w:rPr>
        <w:t>*</w:t>
      </w:r>
      <w:r>
        <w:rPr>
          <w:rStyle w:val="NormalTok"/>
        </w:rPr>
        <w:t xml:space="preserve"> np.sin(</w:t>
      </w:r>
      <w:r>
        <w:rPr>
          <w:rStyle w:val="FloatTok"/>
        </w:rPr>
        <w:t>0.5</w:t>
      </w:r>
      <w:r>
        <w:rPr>
          <w:rStyle w:val="NormalTok"/>
        </w:rPr>
        <w:t xml:space="preserve"> </w:t>
      </w:r>
      <w:r>
        <w:rPr>
          <w:rStyle w:val="OperatorTok"/>
        </w:rPr>
        <w:t>*</w:t>
      </w:r>
      <w:r>
        <w:rPr>
          <w:rStyle w:val="NormalTok"/>
        </w:rPr>
        <w:t xml:space="preserve"> np.pi </w:t>
      </w:r>
      <w:r>
        <w:rPr>
          <w:rStyle w:val="OperatorTok"/>
        </w:rPr>
        <w:t>*</w:t>
      </w:r>
      <w:r>
        <w:rPr>
          <w:rStyle w:val="NormalTok"/>
        </w:rPr>
        <w:t xml:space="preserve"> t) </w:t>
      </w:r>
      <w:r>
        <w:rPr>
          <w:rStyle w:val="OperatorTok"/>
        </w:rPr>
        <w:t>+</w:t>
      </w:r>
      <w:r>
        <w:rPr>
          <w:rStyle w:val="NormalTok"/>
        </w:rPr>
        <w:t xml:space="preserve"> </w:t>
      </w:r>
      <w:r>
        <w:rPr>
          <w:rStyle w:val="FloatTok"/>
        </w:rPr>
        <w:t>1.25</w:t>
      </w:r>
      <w:r>
        <w:br/>
      </w:r>
      <w:r>
        <w:rPr>
          <w:rStyle w:val="NormalTok"/>
        </w:rPr>
        <w:t xml:space="preserve">        x1 </w:t>
      </w:r>
      <w:r>
        <w:rPr>
          <w:rStyle w:val="OperatorTok"/>
        </w:rPr>
        <w:t>=</w:t>
      </w:r>
      <w:r>
        <w:rPr>
          <w:rStyle w:val="NormalTok"/>
        </w:rPr>
        <w:t xml:space="preserve"> X[:, </w:t>
      </w:r>
      <w:r>
        <w:rPr>
          <w:rStyle w:val="DecValTok"/>
        </w:rPr>
        <w:t>0</w:t>
      </w:r>
      <w:r>
        <w:rPr>
          <w:rStyle w:val="NormalTok"/>
        </w:rPr>
        <w:t>]</w:t>
      </w:r>
      <w:r>
        <w:br/>
      </w:r>
      <w:r>
        <w:rPr>
          <w:rStyle w:val="NormalTok"/>
        </w:rPr>
        <w:t xml:space="preserve">        tail </w:t>
      </w:r>
      <w:r>
        <w:rPr>
          <w:rStyle w:val="OperatorTok"/>
        </w:rPr>
        <w:t>=</w:t>
      </w:r>
      <w:r>
        <w:rPr>
          <w:rStyle w:val="NormalTok"/>
        </w:rPr>
        <w:t xml:space="preserve"> X[:, </w:t>
      </w:r>
      <w:r>
        <w:rPr>
          <w:rStyle w:val="DecValTok"/>
        </w:rPr>
        <w:t>1</w:t>
      </w:r>
      <w:r>
        <w:rPr>
          <w:rStyle w:val="NormalTok"/>
        </w:rPr>
        <w:t>:]</w:t>
      </w:r>
      <w:r>
        <w:br/>
      </w:r>
      <w:r>
        <w:rPr>
          <w:rStyle w:val="NormalTok"/>
        </w:rPr>
        <w:t xml:space="preserve">        </w:t>
      </w:r>
      <w:r>
        <w:rPr>
          <w:rStyle w:val="ControlFlowTok"/>
        </w:rPr>
        <w:t>with</w:t>
      </w:r>
      <w:r>
        <w:rPr>
          <w:rStyle w:val="NormalTok"/>
        </w:rPr>
        <w:t xml:space="preserve"> np.errstate(invalid</w:t>
      </w:r>
      <w:r>
        <w:rPr>
          <w:rStyle w:val="OperatorTok"/>
        </w:rPr>
        <w:t>=</w:t>
      </w:r>
      <w:r>
        <w:rPr>
          <w:rStyle w:val="StringTok"/>
        </w:rPr>
        <w:t>"ignore"</w:t>
      </w:r>
      <w:r>
        <w:rPr>
          <w:rStyle w:val="NormalTok"/>
        </w:rPr>
        <w:t>):</w:t>
      </w:r>
      <w:r>
        <w:br/>
      </w:r>
      <w:r>
        <w:rPr>
          <w:rStyle w:val="NormalTok"/>
        </w:rPr>
        <w:t xml:space="preserve">            g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FloatTok"/>
        </w:rPr>
        <w:t>9.0</w:t>
      </w:r>
      <w:r>
        <w:rPr>
          <w:rStyle w:val="NormalTok"/>
        </w:rPr>
        <w:t xml:space="preserve"> </w:t>
      </w:r>
      <w:r>
        <w:rPr>
          <w:rStyle w:val="OperatorTok"/>
        </w:rPr>
        <w:t>*</w:t>
      </w:r>
      <w:r>
        <w:rPr>
          <w:rStyle w:val="NormalTok"/>
        </w:rPr>
        <w:t xml:space="preserve"> np.</w:t>
      </w:r>
      <w:r>
        <w:rPr>
          <w:rStyle w:val="BuiltInTok"/>
        </w:rPr>
        <w:t>sum</w:t>
      </w:r>
      <w:r>
        <w:rPr>
          <w:rStyle w:val="NormalTok"/>
        </w:rPr>
        <w:t xml:space="preserve">((tail </w:t>
      </w:r>
      <w:r>
        <w:rPr>
          <w:rStyle w:val="OperatorTok"/>
        </w:rPr>
        <w:t>-</w:t>
      </w:r>
      <w:r>
        <w:rPr>
          <w:rStyle w:val="NormalTok"/>
        </w:rPr>
        <w:t xml:space="preserve"> G) </w:t>
      </w:r>
      <w:r>
        <w:rPr>
          <w:rStyle w:val="OperatorTok"/>
        </w:rPr>
        <w:t>**</w:t>
      </w:r>
      <w:r>
        <w:rPr>
          <w:rStyle w:val="NormalTok"/>
        </w:rPr>
        <w:t xml:space="preserve"> </w:t>
      </w:r>
      <w:r>
        <w:rPr>
          <w:rStyle w:val="DecValTok"/>
        </w:rPr>
        <w:t>2</w:t>
      </w:r>
      <w:r>
        <w:rPr>
          <w:rStyle w:val="NormalTok"/>
        </w:rPr>
        <w:t>, axis</w:t>
      </w:r>
      <w:r>
        <w:rPr>
          <w:rStyle w:val="OperatorTok"/>
        </w:rPr>
        <w:t>=</w:t>
      </w:r>
      <w:r>
        <w:rPr>
          <w:rStyle w:val="DecValTok"/>
        </w:rPr>
        <w:t>1</w:t>
      </w:r>
      <w:r>
        <w:rPr>
          <w:rStyle w:val="NormalTok"/>
        </w:rPr>
        <w:t>)</w:t>
      </w:r>
      <w:r>
        <w:br/>
      </w:r>
      <w:r>
        <w:rPr>
          <w:rStyle w:val="NormalTok"/>
        </w:rPr>
        <w:t xml:space="preserve">            f1 </w:t>
      </w:r>
      <w:r>
        <w:rPr>
          <w:rStyle w:val="OperatorTok"/>
        </w:rPr>
        <w:t>=</w:t>
      </w:r>
      <w:r>
        <w:rPr>
          <w:rStyle w:val="NormalTok"/>
        </w:rPr>
        <w:t xml:space="preserve"> x1</w:t>
      </w:r>
      <w:r>
        <w:br/>
      </w:r>
      <w:r>
        <w:rPr>
          <w:rStyle w:val="NormalTok"/>
        </w:rPr>
        <w:t xml:space="preserve">            f2 </w:t>
      </w:r>
      <w:r>
        <w:rPr>
          <w:rStyle w:val="OperatorTok"/>
        </w:rPr>
        <w:t>=</w:t>
      </w:r>
      <w:r>
        <w:rPr>
          <w:rStyle w:val="NormalTok"/>
        </w:rPr>
        <w:t xml:space="preserve"> g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(np.maximum(f1, </w:t>
      </w:r>
      <w:r>
        <w:rPr>
          <w:rStyle w:val="FloatTok"/>
        </w:rPr>
        <w:t>0.0</w:t>
      </w:r>
      <w:r>
        <w:rPr>
          <w:rStyle w:val="NormalTok"/>
        </w:rPr>
        <w:t xml:space="preserve">) </w:t>
      </w:r>
      <w:r>
        <w:rPr>
          <w:rStyle w:val="OperatorTok"/>
        </w:rPr>
        <w:t>/</w:t>
      </w:r>
      <w:r>
        <w:rPr>
          <w:rStyle w:val="NormalTok"/>
        </w:rPr>
        <w:t xml:space="preserve"> g) </w:t>
      </w:r>
      <w:r>
        <w:rPr>
          <w:rStyle w:val="OperatorTok"/>
        </w:rPr>
        <w:t>**</w:t>
      </w:r>
      <w:r>
        <w:rPr>
          <w:rStyle w:val="NormalTok"/>
        </w:rPr>
        <w:t xml:space="preserve"> H)</w:t>
      </w:r>
      <w:r>
        <w:br/>
      </w:r>
      <w:r>
        <w:rPr>
          <w:rStyle w:val="NormalTok"/>
        </w:rPr>
        <w:t xml:space="preserve">        </w:t>
      </w:r>
      <w:r>
        <w:rPr>
          <w:rStyle w:val="ControlFlowTok"/>
        </w:rPr>
        <w:t>return</w:t>
      </w:r>
      <w:r>
        <w:rPr>
          <w:rStyle w:val="NormalTok"/>
        </w:rPr>
        <w:t xml:space="preserve"> np.column_stack([f1, f2])</w:t>
      </w:r>
    </w:p>
    <w:p w14:paraId="25FA2B65" w14:textId="77777777" w:rsidR="007376BA" w:rsidRDefault="0059228E">
      <w:pPr>
        <w:pStyle w:val="2"/>
        <w:rPr>
          <w:rFonts w:hint="eastAsia"/>
        </w:rPr>
      </w:pPr>
      <w:bookmarkStart w:id="272" w:name="_ea1e6dbedc8d10476c0cec7b3929dced79a3b8e"/>
      <w:bookmarkStart w:id="273" w:name="_Toc242838712"/>
      <w:r>
        <w:rPr>
          <w:lang w:val="zh-CN"/>
        </w:rPr>
        <w:t xml:space="preserve">D.11 </w:t>
      </w:r>
      <w:r>
        <w:rPr>
          <w:rFonts w:hint="eastAsia"/>
          <w:lang w:val="zh-CN"/>
        </w:rPr>
        <w:t>权威</w:t>
      </w:r>
      <w:r>
        <w:rPr>
          <w:lang w:val="zh-CN"/>
        </w:rPr>
        <w:t xml:space="preserve"> </w:t>
      </w:r>
      <w:r>
        <w:rPr>
          <w:rFonts w:hint="eastAsia"/>
          <w:lang w:val="zh-CN"/>
        </w:rPr>
        <w:t>dMOP3（Type</w:t>
      </w:r>
      <w:r>
        <w:rPr>
          <w:lang w:val="zh-CN"/>
        </w:rPr>
        <w:t xml:space="preserve"> </w:t>
      </w:r>
      <w:r>
        <w:rPr>
          <w:rFonts w:hint="eastAsia"/>
          <w:lang w:val="zh-CN"/>
        </w:rPr>
        <w:t>I）源码</w:t>
      </w:r>
      <w:bookmarkEnd w:id="272"/>
      <w:bookmarkEnd w:id="273"/>
    </w:p>
    <w:p w14:paraId="095F8967" w14:textId="77777777" w:rsidR="007376BA" w:rsidRDefault="0059228E">
      <w:pPr>
        <w:pStyle w:val="FirstParagraph"/>
      </w:pPr>
      <w:r>
        <w:rPr>
          <w:rFonts w:hint="eastAsia"/>
          <w:b/>
          <w:bCs/>
          <w:lang w:val="zh-CN"/>
        </w:rPr>
        <w:t>文件</w:t>
      </w:r>
      <w:r>
        <w:rPr>
          <w:rFonts w:hint="eastAsia"/>
          <w:lang w:val="zh-CN"/>
        </w:rPr>
        <w:t>：</w:t>
      </w:r>
      <w:r>
        <w:rPr>
          <w:lang w:val="zh-CN"/>
        </w:rPr>
        <w:t>problems/dmop3a.py</w:t>
      </w:r>
    </w:p>
    <w:p w14:paraId="3126E160" w14:textId="77777777" w:rsidR="007376BA" w:rsidRDefault="0059228E">
      <w:pPr>
        <w:pStyle w:val="a0"/>
      </w:pPr>
      <w:r>
        <w:rPr>
          <w:rFonts w:hint="eastAsia"/>
          <w:lang w:val="zh-CN"/>
        </w:rPr>
        <w:t>对应论文章节</w:t>
      </w:r>
      <w:r>
        <w:rPr>
          <w:lang w:val="zh-CN"/>
        </w:rPr>
        <w:t xml:space="preserve"> 3.9.2</w:t>
      </w:r>
      <w:r>
        <w:rPr>
          <w:lang w:val="zh-CN"/>
        </w:rPr>
        <w:t>。</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oMath>
      <w:r>
        <w:rPr>
          <w:rFonts w:hint="eastAsia"/>
          <w:lang w:val="zh-CN"/>
        </w:rPr>
        <w:t>（</w:t>
      </w:r>
      <m:oMath>
        <m:r>
          <w:rPr>
            <w:rFonts w:ascii="Cambria Math" w:hAnsi="Cambria Math"/>
          </w:rPr>
          <m:t>r</m:t>
        </m:r>
      </m:oMath>
      <w:r>
        <w:rPr>
          <w:lang w:val="zh-CN"/>
        </w:rPr>
        <w:t xml:space="preserve"> </w:t>
      </w:r>
      <w:r>
        <w:rPr>
          <w:rFonts w:hint="eastAsia"/>
          <w:lang w:val="zh-CN"/>
        </w:rPr>
        <w:t>为按环境轮换的”位置相关”变量下标）、</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r</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hint="eastAsia"/>
          <w:lang w:val="zh-CN"/>
        </w:rPr>
        <w:t>、前沿</w:t>
      </w:r>
      <w:r>
        <w:rPr>
          <w:lang w:val="zh-CN"/>
        </w:rPr>
        <w:t xml:space="preserve">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w:rPr>
                    <w:rFonts w:ascii="Cambria Math" w:hAnsi="Cambria Math"/>
                  </w:rPr>
                  <m:t>1</m:t>
                </m:r>
              </m:sub>
            </m:sSub>
          </m:e>
        </m:rad>
      </m:oMath>
      <w:r>
        <w:rPr>
          <w:lang w:val="zh-CN"/>
        </w:rPr>
        <w:t xml:space="preserve"> </w:t>
      </w:r>
      <w:r>
        <w:rPr>
          <w:rFonts w:hint="eastAsia"/>
          <w:lang w:val="zh-CN"/>
        </w:rPr>
        <w:t>静止而解集随</w:t>
      </w:r>
      <w:r>
        <w:rPr>
          <w:lang w:val="zh-CN"/>
        </w:rPr>
        <w:t xml:space="preserve"> </w:t>
      </w:r>
      <m:oMath>
        <m:r>
          <w:rPr>
            <w:rFonts w:ascii="Cambria Math" w:hAnsi="Cambria Math"/>
          </w:rPr>
          <m:t>t</m:t>
        </m:r>
      </m:oMath>
      <w:r>
        <w:rPr>
          <w:lang w:val="zh-CN"/>
        </w:rPr>
        <w:t xml:space="preserve"> </w:t>
      </w:r>
      <w:r>
        <w:rPr>
          <w:rFonts w:hint="eastAsia"/>
          <w:lang w:val="zh-CN"/>
        </w:rPr>
        <w:t>移动。文件头注释记录了</w:t>
      </w:r>
      <w:r>
        <w:rPr>
          <w:lang w:val="zh-CN"/>
        </w:rP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lang w:val="zh-CN"/>
        </w:rPr>
        <w:t xml:space="preserve"> </w:t>
      </w:r>
      <w:r>
        <w:rPr>
          <w:rFonts w:hint="eastAsia"/>
          <w:lang w:val="zh-CN"/>
        </w:rPr>
        <w:t>采用</w:t>
      </w:r>
      <w:r>
        <w:rPr>
          <w:lang w:val="zh-CN"/>
        </w:rPr>
        <w:t xml:space="preserve"> </w:t>
      </w:r>
      <m:oMath>
        <m:r>
          <m:rPr>
            <m:sty m:val="p"/>
          </m:rPr>
          <w:rPr>
            <w:rFonts w:ascii="Cambria Math" w:hAnsi="Cambria Math"/>
          </w:rPr>
          <m:t>|sin(</m:t>
        </m:r>
        <m:r>
          <w:rPr>
            <w:rFonts w:ascii="Cambria Math" w:hAnsi="Cambria Math"/>
          </w:rPr>
          <m:t>πt</m:t>
        </m:r>
        <m:r>
          <m:rPr>
            <m:sty m:val="p"/>
          </m:rPr>
          <w:rPr>
            <w:rFonts w:ascii="Cambria Math" w:hAnsi="Cambria Math"/>
          </w:rPr>
          <m:t>/</m:t>
        </m:r>
        <m:r>
          <w:rPr>
            <w:rFonts w:ascii="Cambria Math" w:hAnsi="Cambria Math"/>
          </w:rPr>
          <m:t>2</m:t>
        </m:r>
        <m:r>
          <m:rPr>
            <m:sty m:val="p"/>
          </m:rPr>
          <w:rPr>
            <w:rFonts w:ascii="Cambria Math" w:hAnsi="Cambria Math"/>
          </w:rPr>
          <m:t>)|</m:t>
        </m:r>
      </m:oMath>
      <w:r>
        <w:rPr>
          <w:lang w:val="zh-CN"/>
        </w:rPr>
        <w:t xml:space="preserve"> </w:t>
      </w:r>
      <w:r>
        <w:rPr>
          <w:rFonts w:hint="eastAsia"/>
          <w:lang w:val="zh-CN"/>
        </w:rPr>
        <w:t>变体的理由与文献分歧。</w:t>
      </w:r>
    </w:p>
    <w:p w14:paraId="3BA0F91D" w14:textId="77777777" w:rsidR="007376BA" w:rsidRDefault="0059228E">
      <w:pPr>
        <w:pStyle w:val="SourceCode"/>
      </w:pPr>
      <w:r>
        <w:rPr>
          <w:rStyle w:val="CommentTok"/>
        </w:rPr>
        <w:t>"""Authoritative dMOP3 (Goh &amp; Tan 2009), **Type I** — v2.5 experiment.</w:t>
      </w:r>
      <w:r>
        <w:br/>
      </w:r>
      <w:r>
        <w:br/>
      </w:r>
      <w:r>
        <w:rPr>
          <w:rStyle w:val="CommentTok"/>
        </w:rPr>
        <w:t>Provenance</w:t>
      </w:r>
      <w:r>
        <w:br/>
      </w:r>
      <w:r>
        <w:rPr>
          <w:rStyle w:val="CommentTok"/>
        </w:rPr>
        <w:t>----------</w:t>
      </w:r>
      <w:r>
        <w:br/>
      </w:r>
      <w:r>
        <w:rPr>
          <w:rStyle w:val="CommentTok"/>
        </w:rPr>
        <w:t>Goh C.-K., Tan K.-C. IEEE Transactions on Evolutionary Computation, 2009,</w:t>
      </w:r>
      <w:r>
        <w:br/>
      </w:r>
      <w:r>
        <w:rPr>
          <w:rStyle w:val="CommentTok"/>
        </w:rPr>
        <w:t>13(1): 103-127. DOI 10.1109/TEVC.2008.920671.  Paywalled; this implementation</w:t>
      </w:r>
      <w:r>
        <w:br/>
      </w:r>
      <w:r>
        <w:rPr>
          <w:rStyle w:val="CommentTok"/>
        </w:rPr>
        <w:t>follows the three independent reproductions listed in</w:t>
      </w:r>
      <w:r>
        <w:br/>
      </w:r>
      <w:r>
        <w:rPr>
          <w:rStyle w:val="CommentTok"/>
        </w:rPr>
        <w:t>``</w:t>
      </w:r>
      <w:r>
        <w:rPr>
          <w:rStyle w:val="CommentTok"/>
        </w:rPr>
        <w:t>文档</w:t>
      </w:r>
      <w:r>
        <w:rPr>
          <w:rStyle w:val="CommentTok"/>
        </w:rPr>
        <w:t>/</w:t>
      </w:r>
      <w:r>
        <w:rPr>
          <w:rStyle w:val="CommentTok"/>
        </w:rPr>
        <w:t>论文材料</w:t>
      </w:r>
      <w:r>
        <w:rPr>
          <w:rStyle w:val="CommentTok"/>
        </w:rPr>
        <w:t>/_audit/dmop_definitions.md`` (S1 eq. 18, S2 eqs. 2.25-2.27).</w:t>
      </w:r>
      <w:r>
        <w:br/>
      </w:r>
      <w:r>
        <w:br/>
      </w:r>
      <w:r>
        <w:rPr>
          <w:rStyle w:val="CommentTok"/>
        </w:rPr>
        <w:t>Definition (M = 2, D = 10, all x_i in [0, 1])</w:t>
      </w:r>
      <w:r>
        <w:br/>
      </w:r>
      <w:r>
        <w:rPr>
          <w:rStyle w:val="CommentTok"/>
        </w:rPr>
        <w:t>---------------------------------------------</w:t>
      </w:r>
      <w:r>
        <w:br/>
      </w:r>
      <w:r>
        <w:rPr>
          <w:rStyle w:val="CommentTok"/>
        </w:rPr>
        <w:t xml:space="preserve">    t      = floor(g / tau_t) / n_t</w:t>
      </w:r>
      <w:r>
        <w:br/>
      </w:r>
      <w:r>
        <w:rPr>
          <w:rStyle w:val="CommentTok"/>
        </w:rPr>
        <w:t xml:space="preserve">    G(t)   = |sin(0.5 * pi * t)|      (variant A; see the ambiguity note below)</w:t>
      </w:r>
      <w:r>
        <w:br/>
      </w:r>
      <w:r>
        <w:rPr>
          <w:rStyle w:val="CommentTok"/>
        </w:rPr>
        <w:t xml:space="preserve">    r      = index of the "position-related" variable, switched over time</w:t>
      </w:r>
      <w:r>
        <w:br/>
      </w:r>
      <w:r>
        <w:rPr>
          <w:rStyle w:val="CommentTok"/>
        </w:rPr>
        <w:t xml:space="preserve">    g      = 1 + 9 * sum_{i != r} (x_i - G(t))^2</w:t>
      </w:r>
      <w:r>
        <w:br/>
      </w:r>
      <w:r>
        <w:rPr>
          <w:rStyle w:val="CommentTok"/>
        </w:rPr>
        <w:t xml:space="preserve">    f1     = x_r</w:t>
      </w:r>
      <w:r>
        <w:br/>
      </w:r>
      <w:r>
        <w:rPr>
          <w:rStyle w:val="CommentTok"/>
        </w:rPr>
        <w:t xml:space="preserve">    f2     = g * (1 - sqrt(f1 / g))</w:t>
      </w:r>
      <w:r>
        <w:br/>
      </w:r>
      <w:r>
        <w:br/>
      </w:r>
      <w:r>
        <w:rPr>
          <w:rStyle w:val="CommentTok"/>
        </w:rPr>
        <w:lastRenderedPageBreak/>
        <w:t>Derived Pareto set / front — **Type I**</w:t>
      </w:r>
      <w:r>
        <w:br/>
      </w:r>
      <w:r>
        <w:rPr>
          <w:rStyle w:val="CommentTok"/>
        </w:rPr>
        <w:t>---------------------------------------</w:t>
      </w:r>
      <w:r>
        <w:br/>
      </w:r>
      <w:r>
        <w:rPr>
          <w:rStyle w:val="CommentTok"/>
        </w:rPr>
        <w:t>``g &gt;= 1`` with equality iff ``x_i = G(t)`` for every ``i != r``, so</w:t>
      </w:r>
      <w:r>
        <w:br/>
      </w:r>
      <w:r>
        <w:br/>
      </w:r>
      <w:r>
        <w:rPr>
          <w:rStyle w:val="CommentTok"/>
        </w:rPr>
        <w:t xml:space="preserve">    PS(t) = { x : x_r in [0,1], x_i = G(t) for all i != r }   ** TIME-VARYING **</w:t>
      </w:r>
      <w:r>
        <w:br/>
      </w:r>
      <w:r>
        <w:br/>
      </w:r>
      <w:r>
        <w:rPr>
          <w:rStyle w:val="CommentTok"/>
        </w:rPr>
        <w:t>while on the PS ``g = 1`` and ``f1 = x_r``, so</w:t>
      </w:r>
      <w:r>
        <w:br/>
      </w:r>
      <w:r>
        <w:br/>
      </w:r>
      <w:r>
        <w:rPr>
          <w:rStyle w:val="CommentTok"/>
        </w:rPr>
        <w:t xml:space="preserve">    PF = { (u, 1 - sqrt(u)) : u in [0,1] }                    ** TIME-INVARIANT **</w:t>
      </w:r>
      <w:r>
        <w:br/>
      </w:r>
      <w:r>
        <w:br/>
      </w:r>
      <w:r>
        <w:rPr>
          <w:rStyle w:val="CommentTok"/>
        </w:rPr>
        <w:t>So the Pareto SET moves while the FRONT stays fixed — a Type I problem.</w:t>
      </w:r>
      <w:r>
        <w:br/>
      </w:r>
      <w:r>
        <w:rPr>
          <w:rStyle w:val="CommentTok"/>
        </w:rPr>
        <w:t>The difficulty specific to dMOP3 is the SWITCHING of ``r``: when ``r`` changes,</w:t>
      </w:r>
      <w:r>
        <w:br/>
      </w:r>
      <w:r>
        <w:rPr>
          <w:rStyle w:val="CommentTok"/>
        </w:rPr>
        <w:t>variables that were position-related become distance-related and must jump to</w:t>
      </w:r>
      <w:r>
        <w:br/>
      </w:r>
      <w:r>
        <w:rPr>
          <w:rStyle w:val="CommentTok"/>
        </w:rPr>
        <w:t>``G(t)`` simultaneously, which causes severe diversity loss.  That is why this</w:t>
      </w:r>
      <w:r>
        <w:br/>
      </w:r>
      <w:r>
        <w:rPr>
          <w:rStyle w:val="CommentTok"/>
        </w:rPr>
        <w:t>problem is a useful stress test for warm-start mechanisms.</w:t>
      </w:r>
      <w:r>
        <w:br/>
      </w:r>
      <w:r>
        <w:br/>
      </w:r>
      <w:r>
        <w:rPr>
          <w:rStyle w:val="CommentTok"/>
        </w:rPr>
        <w:t>Ambiguity note (recorded honestly)</w:t>
      </w:r>
      <w:r>
        <w:br/>
      </w:r>
      <w:r>
        <w:rPr>
          <w:rStyle w:val="CommentTok"/>
        </w:rPr>
        <w:t>----------------------------------</w:t>
      </w:r>
      <w:r>
        <w:br/>
      </w:r>
      <w:r>
        <w:rPr>
          <w:rStyle w:val="CommentTok"/>
        </w:rPr>
        <w:t>Two reproductions disagree on ``G(t)`` for dMOP3: S1 prints</w:t>
      </w:r>
      <w:r>
        <w:br/>
      </w:r>
      <w:r>
        <w:rPr>
          <w:rStyle w:val="CommentTok"/>
        </w:rPr>
        <w:t>``G(t) = sin(0.5*pi*t)`` while S2 prints ``G(t) = |sin(0.5*pi*t)|``.  The</w:t>
      </w:r>
      <w:r>
        <w:br/>
      </w:r>
      <w:r>
        <w:rPr>
          <w:rStyle w:val="CommentTok"/>
        </w:rPr>
        <w:t>original paper could not be read, so no tie-break is possible.  This</w:t>
      </w:r>
      <w:r>
        <w:br/>
      </w:r>
      <w:r>
        <w:rPr>
          <w:rStyle w:val="CommentTok"/>
        </w:rPr>
        <w:t>implementation uses the ABSOLUTE-VALUE variant (S2), which matches the</w:t>
      </w:r>
      <w:r>
        <w:br/>
      </w:r>
      <w:r>
        <w:rPr>
          <w:rStyle w:val="CommentTok"/>
        </w:rPr>
        <w:t>``abs(sin(...))`` convention of the FDA suite (FDA3/FDA4/FDA5) and comes with a</w:t>
      </w:r>
      <w:r>
        <w:br/>
      </w:r>
      <w:r>
        <w:rPr>
          <w:rStyle w:val="CommentTok"/>
        </w:rPr>
        <w:t>complete, self-consistent PS/PF derivation in S2.  The problem TYPE and the</w:t>
      </w:r>
      <w:r>
        <w:br/>
      </w:r>
      <w:r>
        <w:rPr>
          <w:rStyle w:val="CommentTok"/>
        </w:rPr>
        <w:t>Pareto FRONT are identical under either choice; only the trajectory of the</w:t>
      </w:r>
      <w:r>
        <w:br/>
      </w:r>
      <w:r>
        <w:rPr>
          <w:rStyle w:val="CommentTok"/>
        </w:rPr>
        <w:t>Pareto SET differs.</w:t>
      </w:r>
      <w:r>
        <w:br/>
      </w:r>
      <w:r>
        <w:br/>
      </w:r>
      <w:r>
        <w:rPr>
          <w:rStyle w:val="CommentTok"/>
        </w:rPr>
        <w:t>Switching policy for ``r``</w:t>
      </w:r>
      <w:r>
        <w:br/>
      </w:r>
      <w:r>
        <w:rPr>
          <w:rStyle w:val="CommentTok"/>
        </w:rPr>
        <w:t>--------------------------</w:t>
      </w:r>
      <w:r>
        <w:br/>
      </w:r>
      <w:r>
        <w:rPr>
          <w:rStyle w:val="CommentTok"/>
        </w:rPr>
        <w:t>``r`` is a global "position-related" variable index shared by the whole</w:t>
      </w:r>
      <w:r>
        <w:br/>
      </w:r>
      <w:r>
        <w:rPr>
          <w:rStyle w:val="CommentTok"/>
        </w:rPr>
        <w:t>population (as in the reference formulations), and it is switched at each</w:t>
      </w:r>
      <w:r>
        <w:br/>
      </w:r>
      <w:r>
        <w:rPr>
          <w:rStyle w:val="CommentTok"/>
        </w:rPr>
        <w:t>environment change in round-robin fashion.  ``set_generation`` therefore</w:t>
      </w:r>
      <w:r>
        <w:br/>
      </w:r>
      <w:r>
        <w:rPr>
          <w:rStyle w:val="CommentTok"/>
        </w:rPr>
        <w:t>recomputes ``r`` from the *environment index* ``floor(g / tau_t)``, not from</w:t>
      </w:r>
      <w:r>
        <w:br/>
      </w:r>
      <w:r>
        <w:rPr>
          <w:rStyle w:val="CommentTok"/>
        </w:rPr>
        <w:t>the raw generation count, so that ``r`` is constant within an environment and</w:t>
      </w:r>
      <w:r>
        <w:br/>
      </w:r>
      <w:r>
        <w:rPr>
          <w:rStyle w:val="CommentTok"/>
        </w:rPr>
        <w:t>changes exactly when the environment changes.  This keeps the problem</w:t>
      </w:r>
      <w:r>
        <w:br/>
      </w:r>
      <w:r>
        <w:rPr>
          <w:rStyle w:val="CommentTok"/>
        </w:rPr>
        <w:t>well-defined and reproducible.</w:t>
      </w:r>
      <w:r>
        <w:br/>
      </w:r>
      <w:r>
        <w:rPr>
          <w:rStyle w:val="CommentTok"/>
        </w:rPr>
        <w:t>"""</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.base </w:t>
      </w:r>
      <w:r>
        <w:rPr>
          <w:rStyle w:val="ImportTok"/>
        </w:rPr>
        <w:t>import</w:t>
      </w:r>
      <w:r>
        <w:rPr>
          <w:rStyle w:val="NormalTok"/>
        </w:rPr>
        <w:t xml:space="preserve"> DynamicProblem</w:t>
      </w:r>
      <w:r>
        <w:br/>
      </w:r>
      <w:r>
        <w:br/>
      </w:r>
      <w:r>
        <w:br/>
      </w:r>
      <w:r>
        <w:rPr>
          <w:rStyle w:val="KeywordTok"/>
        </w:rPr>
        <w:t>class</w:t>
      </w:r>
      <w:r>
        <w:rPr>
          <w:rStyle w:val="NormalTok"/>
        </w:rPr>
        <w:t xml:space="preserve"> DMOP3A(DynamicProblem):</w:t>
      </w:r>
      <w:r>
        <w:br/>
      </w:r>
      <w:r>
        <w:rPr>
          <w:rStyle w:val="NormalTok"/>
        </w:rPr>
        <w:t xml:space="preserve">    M </w:t>
      </w:r>
      <w:r>
        <w:rPr>
          <w:rStyle w:val="OperatorTok"/>
        </w:rPr>
        <w:t>=</w:t>
      </w:r>
      <w:r>
        <w:rPr>
          <w:rStyle w:val="NormalTok"/>
        </w:rPr>
        <w:t xml:space="preserve"> </w:t>
      </w:r>
      <w:r>
        <w:rPr>
          <w:rStyle w:val="DecValTok"/>
        </w:rPr>
        <w:t>2</w:t>
      </w:r>
      <w:r>
        <w:br/>
      </w:r>
      <w:r>
        <w:rPr>
          <w:rStyle w:val="NormalTok"/>
        </w:rPr>
        <w:t xml:space="preserve">    D </w:t>
      </w:r>
      <w:r>
        <w:rPr>
          <w:rStyle w:val="OperatorTok"/>
        </w:rPr>
        <w:t>=</w:t>
      </w:r>
      <w:r>
        <w:rPr>
          <w:rStyle w:val="NormalTok"/>
        </w:rPr>
        <w:t xml:space="preserve"> </w:t>
      </w:r>
      <w:r>
        <w:rPr>
          <w:rStyle w:val="DecValTok"/>
        </w:rPr>
        <w:t>10</w:t>
      </w:r>
      <w:r>
        <w:br/>
      </w:r>
      <w:r>
        <w:lastRenderedPageBreak/>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tau_t</w:t>
      </w:r>
      <w:r>
        <w:rPr>
          <w:rStyle w:val="OperatorTok"/>
        </w:rPr>
        <w:t>=</w:t>
      </w:r>
      <w:r>
        <w:rPr>
          <w:rStyle w:val="DecValTok"/>
        </w:rPr>
        <w:t>10</w:t>
      </w:r>
      <w:r>
        <w:rPr>
          <w:rStyle w:val="NormalTok"/>
        </w:rPr>
        <w:t>, n_t</w:t>
      </w:r>
      <w:r>
        <w:rPr>
          <w:rStyle w:val="OperatorTok"/>
        </w:rPr>
        <w:t>=</w:t>
      </w:r>
      <w:r>
        <w:rPr>
          <w:rStyle w:val="DecValTok"/>
        </w:rPr>
        <w:t>10</w:t>
      </w:r>
      <w:r>
        <w:rPr>
          <w:rStyle w:val="NormalTok"/>
        </w:rPr>
        <w:t>):</w:t>
      </w:r>
      <w:r>
        <w:br/>
      </w:r>
      <w:r>
        <w:rPr>
          <w:rStyle w:val="NormalTok"/>
        </w:rPr>
        <w:t xml:space="preserve">        D </w:t>
      </w:r>
      <w:r>
        <w:rPr>
          <w:rStyle w:val="OperatorTok"/>
        </w:rPr>
        <w:t>=</w:t>
      </w:r>
      <w:r>
        <w:rPr>
          <w:rStyle w:val="NormalTok"/>
        </w:rPr>
        <w:t xml:space="preserve"> </w:t>
      </w:r>
      <w:r>
        <w:rPr>
          <w:rStyle w:val="VariableTok"/>
        </w:rPr>
        <w:t>self</w:t>
      </w:r>
      <w:r>
        <w:rPr>
          <w:rStyle w:val="NormalTok"/>
        </w:rPr>
        <w:t>.D</w:t>
      </w:r>
      <w:r>
        <w:br/>
      </w:r>
      <w:r>
        <w:rPr>
          <w:rStyle w:val="NormalTok"/>
        </w:rPr>
        <w:t xml:space="preserve">        xl </w:t>
      </w:r>
      <w:r>
        <w:rPr>
          <w:rStyle w:val="OperatorTok"/>
        </w:rPr>
        <w:t>=</w:t>
      </w:r>
      <w:r>
        <w:rPr>
          <w:rStyle w:val="NormalTok"/>
        </w:rPr>
        <w:t xml:space="preserve"> np.zeros(D)</w:t>
      </w:r>
      <w:r>
        <w:br/>
      </w:r>
      <w:r>
        <w:rPr>
          <w:rStyle w:val="NormalTok"/>
        </w:rPr>
        <w:t xml:space="preserve">        xu </w:t>
      </w:r>
      <w:r>
        <w:rPr>
          <w:rStyle w:val="OperatorTok"/>
        </w:rPr>
        <w:t>=</w:t>
      </w:r>
      <w:r>
        <w:rPr>
          <w:rStyle w:val="NormalTok"/>
        </w:rPr>
        <w:t xml:space="preserve"> np.ones(D)</w:t>
      </w:r>
      <w:r>
        <w:br/>
      </w:r>
      <w:r>
        <w:rPr>
          <w:rStyle w:val="NormalTok"/>
        </w:rPr>
        <w:t xml:space="preserve">        </w:t>
      </w:r>
      <w:r>
        <w:rPr>
          <w:rStyle w:val="VariableTok"/>
        </w:rPr>
        <w:t>self</w:t>
      </w:r>
      <w:r>
        <w:rPr>
          <w:rStyle w:val="NormalTok"/>
        </w:rPr>
        <w:t xml:space="preserve">.r </w:t>
      </w:r>
      <w:r>
        <w:rPr>
          <w:rStyle w:val="OperatorTok"/>
        </w:rPr>
        <w:t>=</w:t>
      </w:r>
      <w:r>
        <w:rPr>
          <w:rStyle w:val="NormalTok"/>
        </w:rPr>
        <w:t xml:space="preserve"> </w:t>
      </w:r>
      <w:r>
        <w:rPr>
          <w:rStyle w:val="DecValTok"/>
        </w:rPr>
        <w:t>0</w:t>
      </w:r>
      <w:r>
        <w:rPr>
          <w:rStyle w:val="NormalTok"/>
        </w:rPr>
        <w:t xml:space="preserve">                      </w:t>
      </w:r>
      <w:r>
        <w:rPr>
          <w:rStyle w:val="CommentTok"/>
        </w:rPr>
        <w:t># 0-based index of x_r (position var)</w:t>
      </w:r>
      <w:r>
        <w:br/>
      </w:r>
      <w:r>
        <w:rPr>
          <w:rStyle w:val="NormalTok"/>
        </w:rPr>
        <w:t xml:space="preserve">        </w:t>
      </w:r>
      <w:r>
        <w:rPr>
          <w:rStyle w:val="BuiltInTok"/>
        </w:rPr>
        <w:t>super</w:t>
      </w:r>
      <w:r>
        <w:rPr>
          <w:rStyle w:val="NormalTok"/>
        </w:rPr>
        <w:t>().</w:t>
      </w:r>
      <w:r>
        <w:rPr>
          <w:rStyle w:val="FunctionTok"/>
        </w:rPr>
        <w:t>__init__</w:t>
      </w:r>
      <w:r>
        <w:rPr>
          <w:rStyle w:val="NormalTok"/>
        </w:rPr>
        <w:t>(n_var</w:t>
      </w:r>
      <w:r>
        <w:rPr>
          <w:rStyle w:val="OperatorTok"/>
        </w:rPr>
        <w:t>=</w:t>
      </w:r>
      <w:r>
        <w:rPr>
          <w:rStyle w:val="NormalTok"/>
        </w:rPr>
        <w:t>D, n_obj</w:t>
      </w:r>
      <w:r>
        <w:rPr>
          <w:rStyle w:val="OperatorTok"/>
        </w:rPr>
        <w:t>=</w:t>
      </w:r>
      <w:r>
        <w:rPr>
          <w:rStyle w:val="DecValTok"/>
        </w:rPr>
        <w:t>2</w:t>
      </w:r>
      <w:r>
        <w:rPr>
          <w:rStyle w:val="NormalTok"/>
        </w:rPr>
        <w:t>, xl</w:t>
      </w:r>
      <w:r>
        <w:rPr>
          <w:rStyle w:val="OperatorTok"/>
        </w:rPr>
        <w:t>=</w:t>
      </w:r>
      <w:r>
        <w:rPr>
          <w:rStyle w:val="NormalTok"/>
        </w:rPr>
        <w:t>xl, xu</w:t>
      </w:r>
      <w:r>
        <w:rPr>
          <w:rStyle w:val="OperatorTok"/>
        </w:rPr>
        <w:t>=</w:t>
      </w:r>
      <w:r>
        <w:rPr>
          <w:rStyle w:val="NormalTok"/>
        </w:rPr>
        <w:t>xu,</w:t>
      </w:r>
      <w:r>
        <w:br/>
      </w:r>
      <w:r>
        <w:rPr>
          <w:rStyle w:val="NormalTok"/>
        </w:rPr>
        <w:t xml:space="preserve">                         tau_t</w:t>
      </w:r>
      <w:r>
        <w:rPr>
          <w:rStyle w:val="OperatorTok"/>
        </w:rPr>
        <w:t>=</w:t>
      </w:r>
      <w:r>
        <w:rPr>
          <w:rStyle w:val="NormalTok"/>
        </w:rPr>
        <w:t>tau_t, n_t</w:t>
      </w:r>
      <w:r>
        <w:rPr>
          <w:rStyle w:val="OperatorTok"/>
        </w:rPr>
        <w:t>=</w:t>
      </w:r>
      <w:r>
        <w:rPr>
          <w:rStyle w:val="NormalTok"/>
        </w:rPr>
        <w:t>n_t)</w:t>
      </w:r>
      <w:r>
        <w:br/>
      </w:r>
      <w:r>
        <w:br/>
      </w:r>
      <w:r>
        <w:rPr>
          <w:rStyle w:val="NormalTok"/>
        </w:rPr>
        <w:t xml:space="preserve">    </w:t>
      </w:r>
      <w:r>
        <w:rPr>
          <w:rStyle w:val="KeywordTok"/>
        </w:rPr>
        <w:t>def</w:t>
      </w:r>
      <w:r>
        <w:rPr>
          <w:rStyle w:val="NormalTok"/>
        </w:rPr>
        <w:t xml:space="preserve"> set_generation(</w:t>
      </w:r>
      <w:r>
        <w:rPr>
          <w:rStyle w:val="VariableTok"/>
        </w:rPr>
        <w:t>self</w:t>
      </w:r>
      <w:r>
        <w:rPr>
          <w:rStyle w:val="NormalTok"/>
        </w:rPr>
        <w:t>, g):</w:t>
      </w:r>
      <w:r>
        <w:br/>
      </w:r>
      <w:r>
        <w:rPr>
          <w:rStyle w:val="NormalTok"/>
        </w:rPr>
        <w:t xml:space="preserve">        </w:t>
      </w:r>
      <w:r>
        <w:rPr>
          <w:rStyle w:val="CommentTok"/>
        </w:rPr>
        <w:t>"""Advance time AND switch the position-related variable index.</w:t>
      </w:r>
      <w:r>
        <w:br/>
      </w:r>
      <w:r>
        <w:br/>
      </w:r>
      <w:r>
        <w:rPr>
          <w:rStyle w:val="CommentTok"/>
        </w:rPr>
        <w:t xml:space="preserve">        ``r`` is switched once per environment (round-robin over all D</w:t>
      </w:r>
      <w:r>
        <w:br/>
      </w:r>
      <w:r>
        <w:rPr>
          <w:rStyle w:val="CommentTok"/>
        </w:rPr>
        <w:t xml:space="preserve">        variables), mirroring the reference description of dMOP3.</w:t>
      </w:r>
      <w:r>
        <w:br/>
      </w:r>
      <w:r>
        <w:rPr>
          <w:rStyle w:val="CommentTok"/>
        </w:rPr>
        <w:t xml:space="preserve">        """</w:t>
      </w:r>
      <w:r>
        <w:br/>
      </w:r>
      <w:r>
        <w:rPr>
          <w:rStyle w:val="NormalTok"/>
        </w:rPr>
        <w:t xml:space="preserve">        t </w:t>
      </w:r>
      <w:r>
        <w:rPr>
          <w:rStyle w:val="OperatorTok"/>
        </w:rPr>
        <w:t>=</w:t>
      </w:r>
      <w:r>
        <w:rPr>
          <w:rStyle w:val="NormalTok"/>
        </w:rPr>
        <w:t xml:space="preserve"> </w:t>
      </w:r>
      <w:r>
        <w:rPr>
          <w:rStyle w:val="BuiltInTok"/>
        </w:rPr>
        <w:t>super</w:t>
      </w:r>
      <w:r>
        <w:rPr>
          <w:rStyle w:val="NormalTok"/>
        </w:rPr>
        <w:t>().set_generation(g)</w:t>
      </w:r>
      <w:r>
        <w:br/>
      </w:r>
      <w:r>
        <w:rPr>
          <w:rStyle w:val="NormalTok"/>
        </w:rPr>
        <w:t xml:space="preserve">        </w:t>
      </w:r>
      <w:r>
        <w:rPr>
          <w:rStyle w:val="VariableTok"/>
        </w:rPr>
        <w:t>self</w:t>
      </w:r>
      <w:r>
        <w:rPr>
          <w:rStyle w:val="NormalTok"/>
        </w:rPr>
        <w:t xml:space="preserve">.r </w:t>
      </w:r>
      <w:r>
        <w:rPr>
          <w:rStyle w:val="OperatorTok"/>
        </w:rPr>
        <w:t>=</w:t>
      </w:r>
      <w:r>
        <w:rPr>
          <w:rStyle w:val="NormalTok"/>
        </w:rPr>
        <w:t xml:space="preserve"> </w:t>
      </w:r>
      <w:r>
        <w:rPr>
          <w:rStyle w:val="BuiltInTok"/>
        </w:rPr>
        <w:t>int</w:t>
      </w:r>
      <w:r>
        <w:rPr>
          <w:rStyle w:val="NormalTok"/>
        </w:rPr>
        <w:t xml:space="preserve">((g </w:t>
      </w:r>
      <w:r>
        <w:rPr>
          <w:rStyle w:val="OperatorTok"/>
        </w:rPr>
        <w:t>//</w:t>
      </w:r>
      <w:r>
        <w:rPr>
          <w:rStyle w:val="NormalTok"/>
        </w:rPr>
        <w:t xml:space="preserve"> </w:t>
      </w:r>
      <w:r>
        <w:rPr>
          <w:rStyle w:val="VariableTok"/>
        </w:rPr>
        <w:t>self</w:t>
      </w:r>
      <w:r>
        <w:rPr>
          <w:rStyle w:val="NormalTok"/>
        </w:rPr>
        <w:t xml:space="preserve">.tau_t) </w:t>
      </w:r>
      <w:r>
        <w:rPr>
          <w:rStyle w:val="OperatorTok"/>
        </w:rPr>
        <w:t>%</w:t>
      </w:r>
      <w:r>
        <w:rPr>
          <w:rStyle w:val="NormalTok"/>
        </w:rPr>
        <w:t xml:space="preserve"> </w:t>
      </w:r>
      <w:r>
        <w:rPr>
          <w:rStyle w:val="VariableTok"/>
        </w:rPr>
        <w:t>self</w:t>
      </w:r>
      <w:r>
        <w:rPr>
          <w:rStyle w:val="NormalTok"/>
        </w:rPr>
        <w:t>.D)</w:t>
      </w:r>
      <w:r>
        <w:br/>
      </w:r>
      <w:r>
        <w:rPr>
          <w:rStyle w:val="NormalTok"/>
        </w:rPr>
        <w:t xml:space="preserve">        </w:t>
      </w:r>
      <w:r>
        <w:rPr>
          <w:rStyle w:val="ControlFlowTok"/>
        </w:rPr>
        <w:t>return</w:t>
      </w:r>
      <w:r>
        <w:rPr>
          <w:rStyle w:val="NormalTok"/>
        </w:rPr>
        <w:t xml:space="preserve"> t</w:t>
      </w:r>
      <w:r>
        <w:br/>
      </w:r>
      <w:r>
        <w:br/>
      </w:r>
      <w:r>
        <w:rPr>
          <w:rStyle w:val="NormalTok"/>
        </w:rPr>
        <w:t xml:space="preserve">    </w:t>
      </w:r>
      <w:r>
        <w:rPr>
          <w:rStyle w:val="KeywordTok"/>
        </w:rPr>
        <w:t>def</w:t>
      </w:r>
      <w:r>
        <w:rPr>
          <w:rStyle w:val="NormalTok"/>
        </w:rPr>
        <w:t xml:space="preserve"> _calc_objectives(</w:t>
      </w:r>
      <w:r>
        <w:rPr>
          <w:rStyle w:val="VariableTok"/>
        </w:rPr>
        <w:t>self</w:t>
      </w:r>
      <w:r>
        <w:rPr>
          <w:rStyle w:val="NormalTok"/>
        </w:rPr>
        <w:t>, X):</w:t>
      </w:r>
      <w:r>
        <w:br/>
      </w:r>
      <w:r>
        <w:rPr>
          <w:rStyle w:val="NormalTok"/>
        </w:rPr>
        <w:t xml:space="preserve">        G </w:t>
      </w:r>
      <w:r>
        <w:rPr>
          <w:rStyle w:val="OperatorTok"/>
        </w:rPr>
        <w:t>=</w:t>
      </w:r>
      <w:r>
        <w:rPr>
          <w:rStyle w:val="NormalTok"/>
        </w:rPr>
        <w:t xml:space="preserve"> np.</w:t>
      </w:r>
      <w:r>
        <w:rPr>
          <w:rStyle w:val="BuiltInTok"/>
        </w:rPr>
        <w:t>abs</w:t>
      </w:r>
      <w:r>
        <w:rPr>
          <w:rStyle w:val="NormalTok"/>
        </w:rPr>
        <w:t>(np.sin(</w:t>
      </w:r>
      <w:r>
        <w:rPr>
          <w:rStyle w:val="FloatTok"/>
        </w:rPr>
        <w:t>0.5</w:t>
      </w:r>
      <w:r>
        <w:rPr>
          <w:rStyle w:val="NormalTok"/>
        </w:rPr>
        <w:t xml:space="preserve"> </w:t>
      </w:r>
      <w:r>
        <w:rPr>
          <w:rStyle w:val="OperatorTok"/>
        </w:rPr>
        <w:t>*</w:t>
      </w:r>
      <w:r>
        <w:rPr>
          <w:rStyle w:val="NormalTok"/>
        </w:rPr>
        <w:t xml:space="preserve"> np.pi </w:t>
      </w:r>
      <w:r>
        <w:rPr>
          <w:rStyle w:val="OperatorTok"/>
        </w:rPr>
        <w:t>*</w:t>
      </w:r>
      <w:r>
        <w:rPr>
          <w:rStyle w:val="NormalTok"/>
        </w:rPr>
        <w:t xml:space="preserve"> </w:t>
      </w:r>
      <w:r>
        <w:rPr>
          <w:rStyle w:val="VariableTok"/>
        </w:rPr>
        <w:t>self</w:t>
      </w:r>
      <w:r>
        <w:rPr>
          <w:rStyle w:val="NormalTok"/>
        </w:rPr>
        <w:t>.t))</w:t>
      </w:r>
      <w:r>
        <w:br/>
      </w:r>
      <w:r>
        <w:rPr>
          <w:rStyle w:val="NormalTok"/>
        </w:rPr>
        <w:t xml:space="preserve">        r </w:t>
      </w:r>
      <w:r>
        <w:rPr>
          <w:rStyle w:val="OperatorTok"/>
        </w:rPr>
        <w:t>=</w:t>
      </w:r>
      <w:r>
        <w:rPr>
          <w:rStyle w:val="NormalTok"/>
        </w:rPr>
        <w:t xml:space="preserve"> </w:t>
      </w:r>
      <w:r>
        <w:rPr>
          <w:rStyle w:val="VariableTok"/>
        </w:rPr>
        <w:t>self</w:t>
      </w:r>
      <w:r>
        <w:rPr>
          <w:rStyle w:val="NormalTok"/>
        </w:rPr>
        <w:t>.r</w:t>
      </w:r>
      <w:r>
        <w:br/>
      </w:r>
      <w:r>
        <w:rPr>
          <w:rStyle w:val="NormalTok"/>
        </w:rPr>
        <w:t xml:space="preserve">        N </w:t>
      </w:r>
      <w:r>
        <w:rPr>
          <w:rStyle w:val="OperatorTok"/>
        </w:rPr>
        <w:t>=</w:t>
      </w:r>
      <w:r>
        <w:rPr>
          <w:rStyle w:val="NormalTok"/>
        </w:rPr>
        <w:t xml:space="preserve"> X.shape[</w:t>
      </w:r>
      <w:r>
        <w:rPr>
          <w:rStyle w:val="DecValTok"/>
        </w:rPr>
        <w:t>0</w:t>
      </w:r>
      <w:r>
        <w:rPr>
          <w:rStyle w:val="NormalTok"/>
        </w:rPr>
        <w:t>]</w:t>
      </w:r>
      <w:r>
        <w:br/>
      </w:r>
      <w:r>
        <w:rPr>
          <w:rStyle w:val="NormalTok"/>
        </w:rPr>
        <w:t xml:space="preserve">        f1 </w:t>
      </w:r>
      <w:r>
        <w:rPr>
          <w:rStyle w:val="OperatorTok"/>
        </w:rPr>
        <w:t>=</w:t>
      </w:r>
      <w:r>
        <w:rPr>
          <w:rStyle w:val="NormalTok"/>
        </w:rPr>
        <w:t xml:space="preserve"> X[:, r]</w:t>
      </w:r>
      <w:r>
        <w:br/>
      </w:r>
      <w:r>
        <w:rPr>
          <w:rStyle w:val="NormalTok"/>
        </w:rPr>
        <w:t xml:space="preserve">        </w:t>
      </w:r>
      <w:r>
        <w:rPr>
          <w:rStyle w:val="CommentTok"/>
        </w:rPr>
        <w:t># distance variables: all but x_r</w:t>
      </w:r>
      <w:r>
        <w:br/>
      </w:r>
      <w:r>
        <w:rPr>
          <w:rStyle w:val="NormalTok"/>
        </w:rPr>
        <w:t xml:space="preserve">        mask </w:t>
      </w:r>
      <w:r>
        <w:rPr>
          <w:rStyle w:val="OperatorTok"/>
        </w:rPr>
        <w:t>=</w:t>
      </w:r>
      <w:r>
        <w:rPr>
          <w:rStyle w:val="NormalTok"/>
        </w:rPr>
        <w:t xml:space="preserve"> np.ones(X.shape, dtype</w:t>
      </w:r>
      <w:r>
        <w:rPr>
          <w:rStyle w:val="OperatorTok"/>
        </w:rPr>
        <w:t>=</w:t>
      </w:r>
      <w:r>
        <w:rPr>
          <w:rStyle w:val="BuiltInTok"/>
        </w:rPr>
        <w:t>bool</w:t>
      </w:r>
      <w:r>
        <w:rPr>
          <w:rStyle w:val="NormalTok"/>
        </w:rPr>
        <w:t>)</w:t>
      </w:r>
      <w:r>
        <w:br/>
      </w:r>
      <w:r>
        <w:rPr>
          <w:rStyle w:val="NormalTok"/>
        </w:rPr>
        <w:t xml:space="preserve">        mask[:, r] </w:t>
      </w:r>
      <w:r>
        <w:rPr>
          <w:rStyle w:val="OperatorTok"/>
        </w:rPr>
        <w:t>=</w:t>
      </w:r>
      <w:r>
        <w:rPr>
          <w:rStyle w:val="NormalTok"/>
        </w:rPr>
        <w:t xml:space="preserve"> </w:t>
      </w:r>
      <w:r>
        <w:rPr>
          <w:rStyle w:val="VariableTok"/>
        </w:rPr>
        <w:t>False</w:t>
      </w:r>
      <w:r>
        <w:br/>
      </w:r>
      <w:r>
        <w:rPr>
          <w:rStyle w:val="NormalTok"/>
        </w:rPr>
        <w:t xml:space="preserve">        dist </w:t>
      </w:r>
      <w:r>
        <w:rPr>
          <w:rStyle w:val="OperatorTok"/>
        </w:rPr>
        <w:t>=</w:t>
      </w:r>
      <w:r>
        <w:rPr>
          <w:rStyle w:val="NormalTok"/>
        </w:rPr>
        <w:t xml:space="preserve"> np.where(mask, (X </w:t>
      </w:r>
      <w:r>
        <w:rPr>
          <w:rStyle w:val="OperatorTok"/>
        </w:rPr>
        <w:t>-</w:t>
      </w:r>
      <w:r>
        <w:rPr>
          <w:rStyle w:val="NormalTok"/>
        </w:rPr>
        <w:t xml:space="preserve"> G) </w:t>
      </w:r>
      <w:r>
        <w:rPr>
          <w:rStyle w:val="OperatorTok"/>
        </w:rPr>
        <w:t>**</w:t>
      </w:r>
      <w:r>
        <w:rPr>
          <w:rStyle w:val="NormalTok"/>
        </w:rPr>
        <w:t xml:space="preserve"> </w:t>
      </w:r>
      <w:r>
        <w:rPr>
          <w:rStyle w:val="DecValTok"/>
        </w:rPr>
        <w:t>2</w:t>
      </w:r>
      <w:r>
        <w:rPr>
          <w:rStyle w:val="NormalTok"/>
        </w:rPr>
        <w:t xml:space="preserve">, </w:t>
      </w:r>
      <w:r>
        <w:rPr>
          <w:rStyle w:val="FloatTok"/>
        </w:rPr>
        <w:t>0.0</w:t>
      </w:r>
      <w:r>
        <w:rPr>
          <w:rStyle w:val="NormalTok"/>
        </w:rPr>
        <w:t>)</w:t>
      </w:r>
      <w:r>
        <w:br/>
      </w:r>
      <w:r>
        <w:rPr>
          <w:rStyle w:val="NormalTok"/>
        </w:rPr>
        <w:t xml:space="preserve">        </w:t>
      </w:r>
      <w:r>
        <w:rPr>
          <w:rStyle w:val="ControlFlowTok"/>
        </w:rPr>
        <w:t>with</w:t>
      </w:r>
      <w:r>
        <w:rPr>
          <w:rStyle w:val="NormalTok"/>
        </w:rPr>
        <w:t xml:space="preserve"> np.errstate(invalid</w:t>
      </w:r>
      <w:r>
        <w:rPr>
          <w:rStyle w:val="OperatorTok"/>
        </w:rPr>
        <w:t>=</w:t>
      </w:r>
      <w:r>
        <w:rPr>
          <w:rStyle w:val="StringTok"/>
        </w:rPr>
        <w:t>"ignore"</w:t>
      </w:r>
      <w:r>
        <w:rPr>
          <w:rStyle w:val="NormalTok"/>
        </w:rPr>
        <w:t>):</w:t>
      </w:r>
      <w:r>
        <w:br/>
      </w:r>
      <w:r>
        <w:rPr>
          <w:rStyle w:val="NormalTok"/>
        </w:rPr>
        <w:t xml:space="preserve">            g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FloatTok"/>
        </w:rPr>
        <w:t>9.0</w:t>
      </w:r>
      <w:r>
        <w:rPr>
          <w:rStyle w:val="NormalTok"/>
        </w:rPr>
        <w:t xml:space="preserve"> </w:t>
      </w:r>
      <w:r>
        <w:rPr>
          <w:rStyle w:val="OperatorTok"/>
        </w:rPr>
        <w:t>*</w:t>
      </w:r>
      <w:r>
        <w:rPr>
          <w:rStyle w:val="NormalTok"/>
        </w:rPr>
        <w:t xml:space="preserve"> np.</w:t>
      </w:r>
      <w:r>
        <w:rPr>
          <w:rStyle w:val="BuiltInTok"/>
        </w:rPr>
        <w:t>sum</w:t>
      </w:r>
      <w:r>
        <w:rPr>
          <w:rStyle w:val="NormalTok"/>
        </w:rPr>
        <w:t>(dist, axis</w:t>
      </w:r>
      <w:r>
        <w:rPr>
          <w:rStyle w:val="OperatorTok"/>
        </w:rPr>
        <w:t>=</w:t>
      </w:r>
      <w:r>
        <w:rPr>
          <w:rStyle w:val="DecValTok"/>
        </w:rPr>
        <w:t>1</w:t>
      </w:r>
      <w:r>
        <w:rPr>
          <w:rStyle w:val="NormalTok"/>
        </w:rPr>
        <w:t>)</w:t>
      </w:r>
      <w:r>
        <w:br/>
      </w:r>
      <w:r>
        <w:rPr>
          <w:rStyle w:val="NormalTok"/>
        </w:rPr>
        <w:t xml:space="preserve">            f2 </w:t>
      </w:r>
      <w:r>
        <w:rPr>
          <w:rStyle w:val="OperatorTok"/>
        </w:rPr>
        <w:t>=</w:t>
      </w:r>
      <w:r>
        <w:rPr>
          <w:rStyle w:val="NormalTok"/>
        </w:rPr>
        <w:t xml:space="preserve"> g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np.sqrt(np.maximum(f1, </w:t>
      </w:r>
      <w:r>
        <w:rPr>
          <w:rStyle w:val="FloatTok"/>
        </w:rPr>
        <w:t>0.0</w:t>
      </w:r>
      <w:r>
        <w:rPr>
          <w:rStyle w:val="NormalTok"/>
        </w:rPr>
        <w:t xml:space="preserve">) </w:t>
      </w:r>
      <w:r>
        <w:rPr>
          <w:rStyle w:val="OperatorTok"/>
        </w:rPr>
        <w:t>/</w:t>
      </w:r>
      <w:r>
        <w:rPr>
          <w:rStyle w:val="NormalTok"/>
        </w:rPr>
        <w:t xml:space="preserve"> g))</w:t>
      </w:r>
      <w:r>
        <w:br/>
      </w:r>
      <w:r>
        <w:rPr>
          <w:rStyle w:val="NormalTok"/>
        </w:rPr>
        <w:t xml:space="preserve">        </w:t>
      </w:r>
      <w:r>
        <w:rPr>
          <w:rStyle w:val="ControlFlowTok"/>
        </w:rPr>
        <w:t>return</w:t>
      </w:r>
      <w:r>
        <w:rPr>
          <w:rStyle w:val="NormalTok"/>
        </w:rPr>
        <w:t xml:space="preserve"> np.column_stack([f1, f2])</w:t>
      </w:r>
    </w:p>
    <w:p w14:paraId="2981B430" w14:textId="77777777" w:rsidR="007376BA" w:rsidRDefault="0059228E">
      <w:pPr>
        <w:pStyle w:val="2"/>
        <w:rPr>
          <w:rFonts w:hint="eastAsia"/>
        </w:rPr>
      </w:pPr>
      <w:bookmarkStart w:id="274" w:name="_893b89d99c4324d8a81ac98c02db2af980c54a1"/>
      <w:bookmarkStart w:id="275" w:name="_Toc242838713"/>
      <w:r>
        <w:rPr>
          <w:lang w:val="zh-CN"/>
        </w:rPr>
        <w:t xml:space="preserve">D.12 </w:t>
      </w:r>
      <w:r>
        <w:rPr>
          <w:rFonts w:hint="eastAsia"/>
          <w:lang w:val="zh-CN"/>
        </w:rPr>
        <w:t>解析参考前沿</w:t>
      </w:r>
      <w:bookmarkEnd w:id="274"/>
      <w:bookmarkEnd w:id="275"/>
    </w:p>
    <w:p w14:paraId="6FEA696E" w14:textId="77777777" w:rsidR="007376BA" w:rsidRDefault="0059228E">
      <w:pPr>
        <w:pStyle w:val="FirstParagraph"/>
      </w:pPr>
      <w:r>
        <w:rPr>
          <w:rFonts w:hint="eastAsia"/>
          <w:b/>
          <w:bCs/>
          <w:lang w:val="zh-CN"/>
        </w:rPr>
        <w:t>文件</w:t>
      </w:r>
      <w:r>
        <w:rPr>
          <w:rFonts w:hint="eastAsia"/>
          <w:lang w:val="zh-CN"/>
        </w:rPr>
        <w:t>：</w:t>
      </w:r>
      <w:r>
        <w:rPr>
          <w:lang w:val="zh-CN"/>
        </w:rPr>
        <w:t>problems/true_fronts.py</w:t>
      </w:r>
    </w:p>
    <w:p w14:paraId="0EDB928E" w14:textId="77777777" w:rsidR="007376BA" w:rsidRDefault="0059228E">
      <w:pPr>
        <w:pStyle w:val="a0"/>
      </w:pPr>
      <w:r>
        <w:rPr>
          <w:rFonts w:hint="eastAsia"/>
          <w:lang w:val="zh-CN"/>
        </w:rPr>
        <w:t>对应论文章节</w:t>
      </w:r>
      <w:r>
        <w:rPr>
          <w:lang w:val="zh-CN"/>
        </w:rPr>
        <w:t xml:space="preserve"> </w:t>
      </w:r>
      <w:r>
        <w:rPr>
          <w:rFonts w:hint="eastAsia"/>
          <w:lang w:val="zh-CN"/>
        </w:rPr>
        <w:t>3.9.4</w:t>
      </w:r>
      <w:r>
        <w:rPr>
          <w:rFonts w:hint="eastAsia"/>
          <w:lang w:val="zh-CN"/>
        </w:rPr>
        <w:t>。含</w:t>
      </w:r>
      <w:r>
        <w:rPr>
          <w:lang w:val="zh-CN"/>
        </w:rPr>
        <w:t xml:space="preserve"> 9 </w:t>
      </w:r>
      <w:r>
        <w:rPr>
          <w:rFonts w:hint="eastAsia"/>
          <w:lang w:val="zh-CN"/>
        </w:rPr>
        <w:t>个问题（</w:t>
      </w:r>
      <w:r>
        <w:rPr>
          <w:rFonts w:hint="eastAsia"/>
          <w:lang w:val="zh-CN"/>
        </w:rPr>
        <w:t>FDA1/3/4</w:t>
      </w:r>
      <w:r>
        <w:rPr>
          <w:rFonts w:hint="eastAsia"/>
          <w:lang w:val="zh-CN"/>
        </w:rPr>
        <w:t>、项目变体</w:t>
      </w:r>
      <w:r>
        <w:rPr>
          <w:lang w:val="zh-CN"/>
        </w:rPr>
        <w:t xml:space="preserve"> </w:t>
      </w:r>
      <w:r>
        <w:rPr>
          <w:rFonts w:hint="eastAsia"/>
          <w:lang w:val="zh-CN"/>
        </w:rPr>
        <w:t>DMOP1/2/3</w:t>
      </w:r>
      <w:r>
        <w:rPr>
          <w:rFonts w:hint="eastAsia"/>
          <w:lang w:val="zh-CN"/>
        </w:rPr>
        <w:t>、权威</w:t>
      </w:r>
      <w:r>
        <w:rPr>
          <w:lang w:val="zh-CN"/>
        </w:rPr>
        <w:t xml:space="preserve"> </w:t>
      </w:r>
      <w:r>
        <w:rPr>
          <w:rFonts w:hint="eastAsia"/>
          <w:lang w:val="zh-CN"/>
        </w:rPr>
        <w:t>DMOP1A/2A/3A</w:t>
      </w:r>
      <w:r>
        <w:rPr>
          <w:rFonts w:hint="eastAsia"/>
          <w:lang w:val="zh-CN"/>
        </w:rPr>
        <w:t>）的解析</w:t>
      </w:r>
      <w:r>
        <w:rPr>
          <w:lang w:val="zh-CN"/>
        </w:rPr>
        <w:t xml:space="preserve"> Pareto </w:t>
      </w:r>
      <w:r>
        <w:rPr>
          <w:rFonts w:hint="eastAsia"/>
          <w:lang w:val="zh-CN"/>
        </w:rPr>
        <w:t>前沿、</w:t>
      </w:r>
      <w:r>
        <w:rPr>
          <w:rFonts w:hint="eastAsia"/>
          <w:lang w:val="zh-CN"/>
        </w:rPr>
        <w:t>FDA4</w:t>
      </w:r>
      <w:r>
        <w:rPr>
          <w:lang w:val="zh-CN"/>
        </w:rPr>
        <w:t xml:space="preserve"> </w:t>
      </w:r>
      <w:r>
        <w:rPr>
          <w:rFonts w:hint="eastAsia"/>
          <w:lang w:val="zh-CN"/>
        </w:rPr>
        <w:t>的确定性角度网格球面采样（</w:t>
      </w:r>
      <m:oMath>
        <m:r>
          <w:rPr>
            <w:rFonts w:ascii="Cambria Math" w:hAnsi="Cambria Math"/>
          </w:rPr>
          <m:t>23</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529</m:t>
        </m:r>
      </m:oMath>
      <w:r>
        <w:rPr>
          <w:lang w:val="zh-CN"/>
        </w:rPr>
        <w:t xml:space="preserve"> </w:t>
      </w:r>
      <w:r>
        <w:rPr>
          <w:rFonts w:hint="eastAsia"/>
          <w:lang w:val="zh-CN"/>
        </w:rPr>
        <w:t>去重后</w:t>
      </w:r>
      <w:r>
        <w:rPr>
          <w:lang w:val="zh-CN"/>
        </w:rPr>
        <w:t xml:space="preserve"> 507 </w:t>
      </w:r>
      <w:r>
        <w:rPr>
          <w:rFonts w:hint="eastAsia"/>
          <w:lang w:val="zh-CN"/>
        </w:rPr>
        <w:t>点），以及按</w:t>
      </w:r>
      <w:r>
        <w:rPr>
          <w:lang w:val="zh-CN"/>
        </w:rPr>
        <w:t xml:space="preserve"> </w:t>
      </w:r>
      <w:r>
        <w:rPr>
          <w:rFonts w:hint="eastAsia"/>
          <w:lang w:val="zh-CN"/>
        </w:rPr>
        <w:t>(</w:t>
      </w:r>
      <w:r>
        <w:rPr>
          <w:rFonts w:hint="eastAsia"/>
          <w:lang w:val="zh-CN"/>
        </w:rPr>
        <w:t>问题</w:t>
      </w:r>
      <w:r>
        <w:rPr>
          <w:rFonts w:hint="eastAsia"/>
          <w:lang w:val="zh-CN"/>
        </w:rPr>
        <w:t>,</w:t>
      </w:r>
      <w:r>
        <w:rPr>
          <w:lang w:val="zh-CN"/>
        </w:rPr>
        <w:t xml:space="preserve"> </w:t>
      </w:r>
      <m:oMath>
        <m:r>
          <w:rPr>
            <w:rFonts w:ascii="Cambria Math" w:hAnsi="Cambria Math"/>
          </w:rPr>
          <m:t>M</m:t>
        </m:r>
      </m:oMath>
      <w:r>
        <w:rPr>
          <w:lang w:val="zh-CN"/>
        </w:rPr>
        <w:t xml:space="preserve">, </w:t>
      </w:r>
      <w:r>
        <w:rPr>
          <w:rFonts w:hint="eastAsia"/>
          <w:lang w:val="zh-CN"/>
        </w:rPr>
        <w:t>点数</w:t>
      </w:r>
      <w:r>
        <w:rPr>
          <w:rFonts w:hint="eastAsia"/>
          <w:lang w:val="zh-CN"/>
        </w:rPr>
        <w:t>,</w:t>
      </w:r>
      <w:r>
        <w:rPr>
          <w:lang w:val="zh-CN"/>
        </w:rPr>
        <w:t xml:space="preserve"> </w:t>
      </w:r>
      <m:oMath>
        <m:r>
          <w:rPr>
            <w:rFonts w:ascii="Cambria Math" w:hAnsi="Cambria Math"/>
          </w:rPr>
          <m:t>t</m:t>
        </m:r>
      </m:oMath>
      <w:r>
        <w:rPr>
          <w:lang w:val="zh-CN"/>
        </w:rPr>
        <w:t xml:space="preserve">) </w:t>
      </w:r>
      <w:r>
        <w:rPr>
          <w:rFonts w:hint="eastAsia"/>
          <w:lang w:val="zh-CN"/>
        </w:rPr>
        <w:t>的缓存。</w:t>
      </w:r>
    </w:p>
    <w:p w14:paraId="18921327" w14:textId="77777777" w:rsidR="007376BA" w:rsidRDefault="0059228E">
      <w:pPr>
        <w:pStyle w:val="SourceCode"/>
      </w:pPr>
      <w:r>
        <w:rPr>
          <w:rStyle w:val="CommentTok"/>
        </w:rPr>
        <w:t>"""Reference Pareto fronts for FDA / dMOP problems.</w:t>
      </w:r>
      <w:r>
        <w:br/>
      </w:r>
      <w:r>
        <w:br/>
      </w:r>
      <w:r>
        <w:rPr>
          <w:rStyle w:val="CommentTok"/>
        </w:rPr>
        <w:lastRenderedPageBreak/>
        <w:t>FDA1 / dMOP1 / FDA4 have time-invariant fronts; FDA3 / dMOP2 have fronts that</w:t>
      </w:r>
      <w:r>
        <w:br/>
      </w:r>
      <w:r>
        <w:rPr>
          <w:rStyle w:val="CommentTok"/>
        </w:rPr>
        <w:t>shift with the current time ``t``. Results are cached per (problem, M, n_points).</w:t>
      </w:r>
      <w:r>
        <w:br/>
      </w:r>
      <w:r>
        <w:rPr>
          <w:rStyle w:val="CommentTok"/>
        </w:rPr>
        <w:t>"""</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 xml:space="preserve">_CACHE </w:t>
      </w:r>
      <w:r>
        <w:rPr>
          <w:rStyle w:val="OperatorTok"/>
        </w:rPr>
        <w:t>=</w:t>
      </w:r>
      <w:r>
        <w:rPr>
          <w:rStyle w:val="NormalTok"/>
        </w:rPr>
        <w:t xml:space="preserve"> {}</w:t>
      </w:r>
      <w:r>
        <w:br/>
      </w:r>
      <w:r>
        <w:br/>
      </w:r>
      <w:r>
        <w:br/>
      </w:r>
      <w:r>
        <w:rPr>
          <w:rStyle w:val="KeywordTok"/>
        </w:rPr>
        <w:t>def</w:t>
      </w:r>
      <w:r>
        <w:rPr>
          <w:rStyle w:val="NormalTok"/>
        </w:rPr>
        <w:t xml:space="preserve"> _grid_unit_simplex(M, P):</w:t>
      </w:r>
      <w:r>
        <w:br/>
      </w:r>
      <w:r>
        <w:rPr>
          <w:rStyle w:val="NormalTok"/>
        </w:rPr>
        <w:t xml:space="preserve">    </w:t>
      </w:r>
      <w:r>
        <w:rPr>
          <w:rStyle w:val="CommentTok"/>
        </w:rPr>
        <w:t>"""Deterministic coverage of the first-octant unit sphere (v2.2, P1-1C).</w:t>
      </w:r>
      <w:r>
        <w:br/>
      </w:r>
      <w:r>
        <w:br/>
      </w:r>
      <w:r>
        <w:rPr>
          <w:rStyle w:val="CommentTok"/>
        </w:rPr>
        <w:t xml:space="preserve">    Replaces the previous Dirichlet random sampling: points are now generated</w:t>
      </w:r>
      <w:r>
        <w:br/>
      </w:r>
      <w:r>
        <w:rPr>
          <w:rStyle w:val="CommentTok"/>
        </w:rPr>
        <w:t xml:space="preserve">    by a fixed angular grid (theta, phi over [0, pi/2]) mapped to the sphere,</w:t>
      </w:r>
      <w:r>
        <w:br/>
      </w:r>
      <w:r>
        <w:rPr>
          <w:rStyle w:val="CommentTok"/>
        </w:rPr>
        <w:t xml:space="preserve">    deduplicated and sorted. Deterministic across calls and machines; the</w:t>
      </w:r>
      <w:r>
        <w:br/>
      </w:r>
      <w:r>
        <w:rPr>
          <w:rStyle w:val="CommentTok"/>
        </w:rPr>
        <w:t xml:space="preserve">    method and point count are recorded in the front metadata. Note this is a</w:t>
      </w:r>
      <w:r>
        <w:br/>
      </w:r>
      <w:r>
        <w:rPr>
          <w:rStyle w:val="CommentTok"/>
        </w:rPr>
        <w:t xml:space="preserve">    project-defined deterministic sampling (equal spacing in angle, not</w:t>
      </w:r>
      <w:r>
        <w:br/>
      </w:r>
      <w:r>
        <w:rPr>
          <w:rStyle w:val="CommentTok"/>
        </w:rPr>
        <w:t xml:space="preserve">    equal-area); PlatEMO's GetOptimum uses its own UniformPoint rules.</w:t>
      </w:r>
      <w:r>
        <w:br/>
      </w:r>
      <w:r>
        <w:rPr>
          <w:rStyle w:val="CommentTok"/>
        </w:rPr>
        <w:t xml:space="preserve">    """</w:t>
      </w:r>
      <w:r>
        <w:br/>
      </w:r>
      <w:r>
        <w:rPr>
          <w:rStyle w:val="NormalTok"/>
        </w:rPr>
        <w:t xml:space="preserve">    </w:t>
      </w:r>
      <w:r>
        <w:rPr>
          <w:rStyle w:val="ControlFlowTok"/>
        </w:rPr>
        <w:t>if</w:t>
      </w:r>
      <w:r>
        <w:rPr>
          <w:rStyle w:val="NormalTok"/>
        </w:rPr>
        <w:t xml:space="preserve"> M </w:t>
      </w:r>
      <w:r>
        <w:rPr>
          <w:rStyle w:val="OperatorTok"/>
        </w:rPr>
        <w:t>==</w:t>
      </w:r>
      <w:r>
        <w:rPr>
          <w:rStyle w:val="NormalTok"/>
        </w:rPr>
        <w:t xml:space="preserve"> </w:t>
      </w:r>
      <w:r>
        <w:rPr>
          <w:rStyle w:val="DecValTok"/>
        </w:rPr>
        <w:t>2</w:t>
      </w:r>
      <w:r>
        <w:rPr>
          <w:rStyle w:val="NormalTok"/>
        </w:rPr>
        <w:t>:</w:t>
      </w:r>
      <w:r>
        <w:br/>
      </w:r>
      <w:r>
        <w:rPr>
          <w:rStyle w:val="NormalTok"/>
        </w:rPr>
        <w:t xml:space="preserve">        u </w:t>
      </w:r>
      <w:r>
        <w:rPr>
          <w:rStyle w:val="OperatorTok"/>
        </w:rPr>
        <w:t>=</w:t>
      </w:r>
      <w:r>
        <w:rPr>
          <w:rStyle w:val="NormalTok"/>
        </w:rPr>
        <w:t xml:space="preserve"> np.linspace(</w:t>
      </w:r>
      <w:r>
        <w:rPr>
          <w:rStyle w:val="FloatTok"/>
        </w:rPr>
        <w:t>0.0</w:t>
      </w:r>
      <w:r>
        <w:rPr>
          <w:rStyle w:val="NormalTok"/>
        </w:rPr>
        <w:t xml:space="preserve">, </w:t>
      </w:r>
      <w:r>
        <w:rPr>
          <w:rStyle w:val="FloatTok"/>
        </w:rPr>
        <w:t>1.0</w:t>
      </w:r>
      <w:r>
        <w:rPr>
          <w:rStyle w:val="NormalTok"/>
        </w:rPr>
        <w:t>, P)</w:t>
      </w:r>
      <w:r>
        <w:br/>
      </w:r>
      <w:r>
        <w:rPr>
          <w:rStyle w:val="NormalTok"/>
        </w:rPr>
        <w:t xml:space="preserve">        </w:t>
      </w:r>
      <w:r>
        <w:rPr>
          <w:rStyle w:val="ControlFlowTok"/>
        </w:rPr>
        <w:t>return</w:t>
      </w:r>
      <w:r>
        <w:rPr>
          <w:rStyle w:val="NormalTok"/>
        </w:rPr>
        <w:t xml:space="preserve"> np.column_stack([u, </w:t>
      </w:r>
      <w:r>
        <w:rPr>
          <w:rStyle w:val="FloatTok"/>
        </w:rPr>
        <w:t>1.0</w:t>
      </w:r>
      <w:r>
        <w:rPr>
          <w:rStyle w:val="NormalTok"/>
        </w:rPr>
        <w:t xml:space="preserve"> </w:t>
      </w:r>
      <w:r>
        <w:rPr>
          <w:rStyle w:val="OperatorTok"/>
        </w:rPr>
        <w:t>-</w:t>
      </w:r>
      <w:r>
        <w:rPr>
          <w:rStyle w:val="NormalTok"/>
        </w:rPr>
        <w:t xml:space="preserve"> u])</w:t>
      </w:r>
      <w:r>
        <w:br/>
      </w:r>
      <w:r>
        <w:rPr>
          <w:rStyle w:val="NormalTok"/>
        </w:rPr>
        <w:t xml:space="preserve">    </w:t>
      </w:r>
      <w:r>
        <w:rPr>
          <w:rStyle w:val="ControlFlowTok"/>
        </w:rPr>
        <w:t>if</w:t>
      </w:r>
      <w:r>
        <w:rPr>
          <w:rStyle w:val="NormalTok"/>
        </w:rPr>
        <w:t xml:space="preserve"> M </w:t>
      </w:r>
      <w:r>
        <w:rPr>
          <w:rStyle w:val="OperatorTok"/>
        </w:rPr>
        <w:t>==</w:t>
      </w:r>
      <w:r>
        <w:rPr>
          <w:rStyle w:val="NormalTok"/>
        </w:rPr>
        <w:t xml:space="preserve"> </w:t>
      </w:r>
      <w:r>
        <w:rPr>
          <w:rStyle w:val="DecValTok"/>
        </w:rPr>
        <w:t>3</w:t>
      </w:r>
      <w:r>
        <w:rPr>
          <w:rStyle w:val="NormalTok"/>
        </w:rPr>
        <w:t>:</w:t>
      </w:r>
      <w:r>
        <w:br/>
      </w:r>
      <w:r>
        <w:rPr>
          <w:rStyle w:val="NormalTok"/>
        </w:rPr>
        <w:t xml:space="preserve">        n_side </w:t>
      </w:r>
      <w:r>
        <w:rPr>
          <w:rStyle w:val="OperatorTok"/>
        </w:rPr>
        <w:t>=</w:t>
      </w:r>
      <w:r>
        <w:rPr>
          <w:rStyle w:val="NormalTok"/>
        </w:rPr>
        <w:t xml:space="preserve"> </w:t>
      </w:r>
      <w:r>
        <w:rPr>
          <w:rStyle w:val="BuiltInTok"/>
        </w:rPr>
        <w:t>max</w:t>
      </w:r>
      <w:r>
        <w:rPr>
          <w:rStyle w:val="NormalTok"/>
        </w:rPr>
        <w:t>(</w:t>
      </w:r>
      <w:r>
        <w:rPr>
          <w:rStyle w:val="DecValTok"/>
        </w:rPr>
        <w:t>2</w:t>
      </w:r>
      <w:r>
        <w:rPr>
          <w:rStyle w:val="NormalTok"/>
        </w:rPr>
        <w:t xml:space="preserve">, </w:t>
      </w:r>
      <w:r>
        <w:rPr>
          <w:rStyle w:val="BuiltInTok"/>
        </w:rPr>
        <w:t>int</w:t>
      </w:r>
      <w:r>
        <w:rPr>
          <w:rStyle w:val="NormalTok"/>
        </w:rPr>
        <w:t>(np.ceil(np.sqrt(P))))</w:t>
      </w:r>
      <w:r>
        <w:br/>
      </w:r>
      <w:r>
        <w:rPr>
          <w:rStyle w:val="NormalTok"/>
        </w:rPr>
        <w:t xml:space="preserve">        a </w:t>
      </w:r>
      <w:r>
        <w:rPr>
          <w:rStyle w:val="OperatorTok"/>
        </w:rPr>
        <w:t>=</w:t>
      </w:r>
      <w:r>
        <w:rPr>
          <w:rStyle w:val="NormalTok"/>
        </w:rPr>
        <w:t xml:space="preserve"> np.linspace(</w:t>
      </w:r>
      <w:r>
        <w:rPr>
          <w:rStyle w:val="FloatTok"/>
        </w:rPr>
        <w:t>0.0</w:t>
      </w:r>
      <w:r>
        <w:rPr>
          <w:rStyle w:val="NormalTok"/>
        </w:rPr>
        <w:t xml:space="preserve">, np.pi </w:t>
      </w:r>
      <w:r>
        <w:rPr>
          <w:rStyle w:val="OperatorTok"/>
        </w:rPr>
        <w:t>/</w:t>
      </w:r>
      <w:r>
        <w:rPr>
          <w:rStyle w:val="NormalTok"/>
        </w:rPr>
        <w:t xml:space="preserve"> </w:t>
      </w:r>
      <w:r>
        <w:rPr>
          <w:rStyle w:val="FloatTok"/>
        </w:rPr>
        <w:t>2.0</w:t>
      </w:r>
      <w:r>
        <w:rPr>
          <w:rStyle w:val="NormalTok"/>
        </w:rPr>
        <w:t>, n_side)</w:t>
      </w:r>
      <w:r>
        <w:br/>
      </w:r>
      <w:r>
        <w:rPr>
          <w:rStyle w:val="NormalTok"/>
        </w:rPr>
        <w:t xml:space="preserve">        b </w:t>
      </w:r>
      <w:r>
        <w:rPr>
          <w:rStyle w:val="OperatorTok"/>
        </w:rPr>
        <w:t>=</w:t>
      </w:r>
      <w:r>
        <w:rPr>
          <w:rStyle w:val="NormalTok"/>
        </w:rPr>
        <w:t xml:space="preserve"> np.linspace(</w:t>
      </w:r>
      <w:r>
        <w:rPr>
          <w:rStyle w:val="FloatTok"/>
        </w:rPr>
        <w:t>0.0</w:t>
      </w:r>
      <w:r>
        <w:rPr>
          <w:rStyle w:val="NormalTok"/>
        </w:rPr>
        <w:t xml:space="preserve">, np.pi </w:t>
      </w:r>
      <w:r>
        <w:rPr>
          <w:rStyle w:val="OperatorTok"/>
        </w:rPr>
        <w:t>/</w:t>
      </w:r>
      <w:r>
        <w:rPr>
          <w:rStyle w:val="NormalTok"/>
        </w:rPr>
        <w:t xml:space="preserve"> </w:t>
      </w:r>
      <w:r>
        <w:rPr>
          <w:rStyle w:val="FloatTok"/>
        </w:rPr>
        <w:t>2.0</w:t>
      </w:r>
      <w:r>
        <w:rPr>
          <w:rStyle w:val="NormalTok"/>
        </w:rPr>
        <w:t>, n_side)</w:t>
      </w:r>
      <w:r>
        <w:br/>
      </w:r>
      <w:r>
        <w:rPr>
          <w:rStyle w:val="NormalTok"/>
        </w:rPr>
        <w:t xml:space="preserve">        A, B </w:t>
      </w:r>
      <w:r>
        <w:rPr>
          <w:rStyle w:val="OperatorTok"/>
        </w:rPr>
        <w:t>=</w:t>
      </w:r>
      <w:r>
        <w:rPr>
          <w:rStyle w:val="NormalTok"/>
        </w:rPr>
        <w:t xml:space="preserve"> np.meshgrid(a, b)</w:t>
      </w:r>
      <w:r>
        <w:br/>
      </w:r>
      <w:r>
        <w:rPr>
          <w:rStyle w:val="NormalTok"/>
        </w:rPr>
        <w:t xml:space="preserve">        f1 </w:t>
      </w:r>
      <w:r>
        <w:rPr>
          <w:rStyle w:val="OperatorTok"/>
        </w:rPr>
        <w:t>=</w:t>
      </w:r>
      <w:r>
        <w:rPr>
          <w:rStyle w:val="NormalTok"/>
        </w:rPr>
        <w:t xml:space="preserve"> (np.cos(A) </w:t>
      </w:r>
      <w:r>
        <w:rPr>
          <w:rStyle w:val="OperatorTok"/>
        </w:rPr>
        <w:t>*</w:t>
      </w:r>
      <w:r>
        <w:rPr>
          <w:rStyle w:val="NormalTok"/>
        </w:rPr>
        <w:t xml:space="preserve"> np.cos(B)).ravel()</w:t>
      </w:r>
      <w:r>
        <w:br/>
      </w:r>
      <w:r>
        <w:rPr>
          <w:rStyle w:val="NormalTok"/>
        </w:rPr>
        <w:t xml:space="preserve">        f2 </w:t>
      </w:r>
      <w:r>
        <w:rPr>
          <w:rStyle w:val="OperatorTok"/>
        </w:rPr>
        <w:t>=</w:t>
      </w:r>
      <w:r>
        <w:rPr>
          <w:rStyle w:val="NormalTok"/>
        </w:rPr>
        <w:t xml:space="preserve"> (np.cos(A) </w:t>
      </w:r>
      <w:r>
        <w:rPr>
          <w:rStyle w:val="OperatorTok"/>
        </w:rPr>
        <w:t>*</w:t>
      </w:r>
      <w:r>
        <w:rPr>
          <w:rStyle w:val="NormalTok"/>
        </w:rPr>
        <w:t xml:space="preserve"> np.sin(B)).ravel()</w:t>
      </w:r>
      <w:r>
        <w:br/>
      </w:r>
      <w:r>
        <w:rPr>
          <w:rStyle w:val="NormalTok"/>
        </w:rPr>
        <w:t xml:space="preserve">        f3 </w:t>
      </w:r>
      <w:r>
        <w:rPr>
          <w:rStyle w:val="OperatorTok"/>
        </w:rPr>
        <w:t>=</w:t>
      </w:r>
      <w:r>
        <w:rPr>
          <w:rStyle w:val="NormalTok"/>
        </w:rPr>
        <w:t xml:space="preserve"> np.sin(A).ravel()</w:t>
      </w:r>
      <w:r>
        <w:br/>
      </w:r>
      <w:r>
        <w:rPr>
          <w:rStyle w:val="NormalTok"/>
        </w:rPr>
        <w:t xml:space="preserve">        pts </w:t>
      </w:r>
      <w:r>
        <w:rPr>
          <w:rStyle w:val="OperatorTok"/>
        </w:rPr>
        <w:t>=</w:t>
      </w:r>
      <w:r>
        <w:rPr>
          <w:rStyle w:val="NormalTok"/>
        </w:rPr>
        <w:t xml:space="preserve"> np.column_stack([f1, f2, f3])</w:t>
      </w:r>
      <w:r>
        <w:br/>
      </w:r>
      <w:r>
        <w:rPr>
          <w:rStyle w:val="NormalTok"/>
        </w:rPr>
        <w:t xml:space="preserve">        pts </w:t>
      </w:r>
      <w:r>
        <w:rPr>
          <w:rStyle w:val="OperatorTok"/>
        </w:rPr>
        <w:t>=</w:t>
      </w:r>
      <w:r>
        <w:rPr>
          <w:rStyle w:val="NormalTok"/>
        </w:rPr>
        <w:t xml:space="preserve"> np.unique(np.</w:t>
      </w:r>
      <w:r>
        <w:rPr>
          <w:rStyle w:val="BuiltInTok"/>
        </w:rPr>
        <w:t>round</w:t>
      </w:r>
      <w:r>
        <w:rPr>
          <w:rStyle w:val="NormalTok"/>
        </w:rPr>
        <w:t xml:space="preserve">(pts, </w:t>
      </w:r>
      <w:r>
        <w:rPr>
          <w:rStyle w:val="DecValTok"/>
        </w:rPr>
        <w:t>12</w:t>
      </w:r>
      <w:r>
        <w:rPr>
          <w:rStyle w:val="NormalTok"/>
        </w:rPr>
        <w:t>), axis</w:t>
      </w:r>
      <w:r>
        <w:rPr>
          <w:rStyle w:val="OperatorTok"/>
        </w:rPr>
        <w:t>=</w:t>
      </w:r>
      <w:r>
        <w:rPr>
          <w:rStyle w:val="DecValTok"/>
        </w:rPr>
        <w:t>0</w:t>
      </w:r>
      <w:r>
        <w:rPr>
          <w:rStyle w:val="NormalTok"/>
        </w:rPr>
        <w:t>)</w:t>
      </w:r>
      <w:r>
        <w:br/>
      </w:r>
      <w:r>
        <w:rPr>
          <w:rStyle w:val="NormalTok"/>
        </w:rPr>
        <w:t xml:space="preserve">        order </w:t>
      </w:r>
      <w:r>
        <w:rPr>
          <w:rStyle w:val="OperatorTok"/>
        </w:rPr>
        <w:t>=</w:t>
      </w:r>
      <w:r>
        <w:rPr>
          <w:rStyle w:val="NormalTok"/>
        </w:rPr>
        <w:t xml:space="preserve"> np.lexsort((pts[:, </w:t>
      </w:r>
      <w:r>
        <w:rPr>
          <w:rStyle w:val="DecValTok"/>
        </w:rPr>
        <w:t>2</w:t>
      </w:r>
      <w:r>
        <w:rPr>
          <w:rStyle w:val="NormalTok"/>
        </w:rPr>
        <w:t xml:space="preserve">], pts[:, </w:t>
      </w:r>
      <w:r>
        <w:rPr>
          <w:rStyle w:val="DecValTok"/>
        </w:rPr>
        <w:t>1</w:t>
      </w:r>
      <w:r>
        <w:rPr>
          <w:rStyle w:val="NormalTok"/>
        </w:rPr>
        <w:t xml:space="preserve">], pts[:, </w:t>
      </w:r>
      <w:r>
        <w:rPr>
          <w:rStyle w:val="DecValTok"/>
        </w:rPr>
        <w:t>0</w:t>
      </w:r>
      <w:r>
        <w:rPr>
          <w:rStyle w:val="NormalTok"/>
        </w:rPr>
        <w:t>]))</w:t>
      </w:r>
      <w:r>
        <w:br/>
      </w:r>
      <w:r>
        <w:rPr>
          <w:rStyle w:val="NormalTok"/>
        </w:rPr>
        <w:t xml:space="preserve">        </w:t>
      </w:r>
      <w:r>
        <w:rPr>
          <w:rStyle w:val="ControlFlowTok"/>
        </w:rPr>
        <w:t>return</w:t>
      </w:r>
      <w:r>
        <w:rPr>
          <w:rStyle w:val="NormalTok"/>
        </w:rPr>
        <w:t xml:space="preserve"> pts[order]</w:t>
      </w:r>
      <w:r>
        <w:br/>
      </w:r>
      <w:r>
        <w:rPr>
          <w:rStyle w:val="NormalTok"/>
        </w:rPr>
        <w:t xml:space="preserve">    </w:t>
      </w:r>
      <w:r>
        <w:rPr>
          <w:rStyle w:val="CommentTok"/>
        </w:rPr>
        <w:t># M &gt;= 4: deterministic scalar grid is impractical; fall back to a FIXED</w:t>
      </w:r>
      <w:r>
        <w:br/>
      </w:r>
      <w:r>
        <w:rPr>
          <w:rStyle w:val="NormalTok"/>
        </w:rPr>
        <w:t xml:space="preserve">    </w:t>
      </w:r>
      <w:r>
        <w:rPr>
          <w:rStyle w:val="CommentTok"/>
        </w:rPr>
        <w:t># seeded Dirichlet draw (documented as project-defined, not PlatEMO).</w:t>
      </w:r>
      <w:r>
        <w:br/>
      </w:r>
      <w:r>
        <w:rPr>
          <w:rStyle w:val="NormalTok"/>
        </w:rPr>
        <w:t xml:space="preserve">    rng </w:t>
      </w:r>
      <w:r>
        <w:rPr>
          <w:rStyle w:val="OperatorTok"/>
        </w:rPr>
        <w:t>=</w:t>
      </w:r>
      <w:r>
        <w:rPr>
          <w:rStyle w:val="NormalTok"/>
        </w:rPr>
        <w:t xml:space="preserve"> np.random.default_rng(</w:t>
      </w:r>
      <w:r>
        <w:rPr>
          <w:rStyle w:val="DecValTok"/>
        </w:rPr>
        <w:t>20240520</w:t>
      </w:r>
      <w:r>
        <w:rPr>
          <w:rStyle w:val="NormalTok"/>
        </w:rPr>
        <w:t>)</w:t>
      </w:r>
      <w:r>
        <w:br/>
      </w:r>
      <w:r>
        <w:rPr>
          <w:rStyle w:val="NormalTok"/>
        </w:rPr>
        <w:t xml:space="preserve">    X </w:t>
      </w:r>
      <w:r>
        <w:rPr>
          <w:rStyle w:val="OperatorTok"/>
        </w:rPr>
        <w:t>=</w:t>
      </w:r>
      <w:r>
        <w:rPr>
          <w:rStyle w:val="NormalTok"/>
        </w:rPr>
        <w:t xml:space="preserve"> rng.dirichlet(np.ones(M), size</w:t>
      </w:r>
      <w:r>
        <w:rPr>
          <w:rStyle w:val="OperatorTok"/>
        </w:rPr>
        <w:t>=</w:t>
      </w:r>
      <w:r>
        <w:rPr>
          <w:rStyle w:val="NormalTok"/>
        </w:rPr>
        <w:t>P)</w:t>
      </w:r>
      <w:r>
        <w:br/>
      </w:r>
      <w:r>
        <w:rPr>
          <w:rStyle w:val="NormalTok"/>
        </w:rPr>
        <w:t xml:space="preserve">    </w:t>
      </w:r>
      <w:r>
        <w:rPr>
          <w:rStyle w:val="ControlFlowTok"/>
        </w:rPr>
        <w:t>return</w:t>
      </w:r>
      <w:r>
        <w:rPr>
          <w:rStyle w:val="NormalTok"/>
        </w:rPr>
        <w:t xml:space="preserve"> X </w:t>
      </w:r>
      <w:r>
        <w:rPr>
          <w:rStyle w:val="OperatorTok"/>
        </w:rPr>
        <w:t>/</w:t>
      </w:r>
      <w:r>
        <w:rPr>
          <w:rStyle w:val="NormalTok"/>
        </w:rPr>
        <w:t xml:space="preserve"> np.sqrt(np.</w:t>
      </w:r>
      <w:r>
        <w:rPr>
          <w:rStyle w:val="BuiltInTok"/>
        </w:rPr>
        <w:t>sum</w:t>
      </w:r>
      <w:r>
        <w:rPr>
          <w:rStyle w:val="NormalTok"/>
        </w:rPr>
        <w:t xml:space="preserve">(X </w:t>
      </w:r>
      <w:r>
        <w:rPr>
          <w:rStyle w:val="OperatorTok"/>
        </w:rPr>
        <w:t>**</w:t>
      </w:r>
      <w:r>
        <w:rPr>
          <w:rStyle w:val="NormalTok"/>
        </w:rPr>
        <w:t xml:space="preserve"> </w:t>
      </w:r>
      <w:r>
        <w:rPr>
          <w:rStyle w:val="DecValTok"/>
        </w:rPr>
        <w:t>2</w:t>
      </w:r>
      <w:r>
        <w:rPr>
          <w:rStyle w:val="NormalTok"/>
        </w:rPr>
        <w:t>, axis</w:t>
      </w:r>
      <w:r>
        <w:rPr>
          <w:rStyle w:val="OperatorTok"/>
        </w:rPr>
        <w:t>=</w:t>
      </w:r>
      <w:r>
        <w:rPr>
          <w:rStyle w:val="DecValTok"/>
        </w:rPr>
        <w:t>1</w:t>
      </w:r>
      <w:r>
        <w:rPr>
          <w:rStyle w:val="NormalTok"/>
        </w:rPr>
        <w:t>, keepdims</w:t>
      </w:r>
      <w:r>
        <w:rPr>
          <w:rStyle w:val="OperatorTok"/>
        </w:rPr>
        <w:t>=</w:t>
      </w:r>
      <w:r>
        <w:rPr>
          <w:rStyle w:val="VariableTok"/>
        </w:rPr>
        <w:t>True</w:t>
      </w:r>
      <w:r>
        <w:rPr>
          <w:rStyle w:val="NormalTok"/>
        </w:rPr>
        <w:t>))</w:t>
      </w:r>
      <w:r>
        <w:br/>
      </w:r>
      <w:r>
        <w:br/>
      </w:r>
      <w:r>
        <w:br/>
      </w:r>
      <w:r>
        <w:rPr>
          <w:rStyle w:val="KeywordTok"/>
        </w:rPr>
        <w:t>def</w:t>
      </w:r>
      <w:r>
        <w:rPr>
          <w:rStyle w:val="NormalTok"/>
        </w:rPr>
        <w:t xml:space="preserve"> _pf_fda1(P):</w:t>
      </w:r>
      <w:r>
        <w:br/>
      </w:r>
      <w:r>
        <w:rPr>
          <w:rStyle w:val="NormalTok"/>
        </w:rPr>
        <w:t xml:space="preserve">    u </w:t>
      </w:r>
      <w:r>
        <w:rPr>
          <w:rStyle w:val="OperatorTok"/>
        </w:rPr>
        <w:t>=</w:t>
      </w:r>
      <w:r>
        <w:rPr>
          <w:rStyle w:val="NormalTok"/>
        </w:rPr>
        <w:t xml:space="preserve"> np.linspace(</w:t>
      </w:r>
      <w:r>
        <w:rPr>
          <w:rStyle w:val="FloatTok"/>
        </w:rPr>
        <w:t>0.0</w:t>
      </w:r>
      <w:r>
        <w:rPr>
          <w:rStyle w:val="NormalTok"/>
        </w:rPr>
        <w:t xml:space="preserve">, </w:t>
      </w:r>
      <w:r>
        <w:rPr>
          <w:rStyle w:val="FloatTok"/>
        </w:rPr>
        <w:t>1.0</w:t>
      </w:r>
      <w:r>
        <w:rPr>
          <w:rStyle w:val="NormalTok"/>
        </w:rPr>
        <w:t>, P)</w:t>
      </w:r>
      <w:r>
        <w:br/>
      </w:r>
      <w:r>
        <w:rPr>
          <w:rStyle w:val="NormalTok"/>
        </w:rPr>
        <w:t xml:space="preserve">    </w:t>
      </w:r>
      <w:r>
        <w:rPr>
          <w:rStyle w:val="ControlFlowTok"/>
        </w:rPr>
        <w:t>return</w:t>
      </w:r>
      <w:r>
        <w:rPr>
          <w:rStyle w:val="NormalTok"/>
        </w:rPr>
        <w:t xml:space="preserve"> np.column_stack([u, </w:t>
      </w:r>
      <w:r>
        <w:rPr>
          <w:rStyle w:val="FloatTok"/>
        </w:rPr>
        <w:t>1.0</w:t>
      </w:r>
      <w:r>
        <w:rPr>
          <w:rStyle w:val="NormalTok"/>
        </w:rPr>
        <w:t xml:space="preserve"> </w:t>
      </w:r>
      <w:r>
        <w:rPr>
          <w:rStyle w:val="OperatorTok"/>
        </w:rPr>
        <w:t>-</w:t>
      </w:r>
      <w:r>
        <w:rPr>
          <w:rStyle w:val="NormalTok"/>
        </w:rPr>
        <w:t xml:space="preserve"> np.sqrt(np.maximum(u, </w:t>
      </w:r>
      <w:r>
        <w:rPr>
          <w:rStyle w:val="FloatTok"/>
        </w:rPr>
        <w:t>0.0</w:t>
      </w:r>
      <w:r>
        <w:rPr>
          <w:rStyle w:val="NormalTok"/>
        </w:rPr>
        <w:t>))])</w:t>
      </w:r>
      <w:r>
        <w:br/>
      </w:r>
      <w:r>
        <w:br/>
      </w:r>
      <w:r>
        <w:lastRenderedPageBreak/>
        <w:br/>
      </w:r>
      <w:r>
        <w:rPr>
          <w:rStyle w:val="KeywordTok"/>
        </w:rPr>
        <w:t>def</w:t>
      </w:r>
      <w:r>
        <w:rPr>
          <w:rStyle w:val="NormalTok"/>
        </w:rPr>
        <w:t xml:space="preserve"> _pf_fda3(t, P):</w:t>
      </w:r>
      <w:r>
        <w:br/>
      </w:r>
      <w:r>
        <w:rPr>
          <w:rStyle w:val="NormalTok"/>
        </w:rPr>
        <w:t xml:space="preserve">    G </w:t>
      </w:r>
      <w:r>
        <w:rPr>
          <w:rStyle w:val="OperatorTok"/>
        </w:rPr>
        <w:t>=</w:t>
      </w:r>
      <w:r>
        <w:rPr>
          <w:rStyle w:val="NormalTok"/>
        </w:rPr>
        <w:t xml:space="preserve"> np.</w:t>
      </w:r>
      <w:r>
        <w:rPr>
          <w:rStyle w:val="BuiltInTok"/>
        </w:rPr>
        <w:t>abs</w:t>
      </w:r>
      <w:r>
        <w:rPr>
          <w:rStyle w:val="NormalTok"/>
        </w:rPr>
        <w:t>(np.sin(</w:t>
      </w:r>
      <w:r>
        <w:rPr>
          <w:rStyle w:val="FloatTok"/>
        </w:rPr>
        <w:t>0.5</w:t>
      </w:r>
      <w:r>
        <w:rPr>
          <w:rStyle w:val="NormalTok"/>
        </w:rPr>
        <w:t xml:space="preserve"> </w:t>
      </w:r>
      <w:r>
        <w:rPr>
          <w:rStyle w:val="OperatorTok"/>
        </w:rPr>
        <w:t>*</w:t>
      </w:r>
      <w:r>
        <w:rPr>
          <w:rStyle w:val="NormalTok"/>
        </w:rPr>
        <w:t xml:space="preserve"> np.pi </w:t>
      </w:r>
      <w:r>
        <w:rPr>
          <w:rStyle w:val="OperatorTok"/>
        </w:rPr>
        <w:t>*</w:t>
      </w:r>
      <w:r>
        <w:rPr>
          <w:rStyle w:val="NormalTok"/>
        </w:rPr>
        <w:t xml:space="preserve"> t))</w:t>
      </w:r>
      <w:r>
        <w:br/>
      </w:r>
      <w:r>
        <w:rPr>
          <w:rStyle w:val="NormalTok"/>
        </w:rPr>
        <w:t xml:space="preserve">    g_pf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G</w:t>
      </w:r>
      <w:r>
        <w:br/>
      </w:r>
      <w:r>
        <w:rPr>
          <w:rStyle w:val="NormalTok"/>
        </w:rPr>
        <w:t xml:space="preserve">    u </w:t>
      </w:r>
      <w:r>
        <w:rPr>
          <w:rStyle w:val="OperatorTok"/>
        </w:rPr>
        <w:t>=</w:t>
      </w:r>
      <w:r>
        <w:rPr>
          <w:rStyle w:val="NormalTok"/>
        </w:rPr>
        <w:t xml:space="preserve"> np.linspace(</w:t>
      </w:r>
      <w:r>
        <w:rPr>
          <w:rStyle w:val="FloatTok"/>
        </w:rPr>
        <w:t>0.0</w:t>
      </w:r>
      <w:r>
        <w:rPr>
          <w:rStyle w:val="NormalTok"/>
        </w:rPr>
        <w:t xml:space="preserve">, </w:t>
      </w:r>
      <w:r>
        <w:rPr>
          <w:rStyle w:val="FloatTok"/>
        </w:rPr>
        <w:t>1.0</w:t>
      </w:r>
      <w:r>
        <w:rPr>
          <w:rStyle w:val="NormalTok"/>
        </w:rPr>
        <w:t>, P)</w:t>
      </w:r>
      <w:r>
        <w:br/>
      </w:r>
      <w:r>
        <w:rPr>
          <w:rStyle w:val="NormalTok"/>
        </w:rPr>
        <w:t xml:space="preserve">    f2 </w:t>
      </w:r>
      <w:r>
        <w:rPr>
          <w:rStyle w:val="OperatorTok"/>
        </w:rPr>
        <w:t>=</w:t>
      </w:r>
      <w:r>
        <w:rPr>
          <w:rStyle w:val="NormalTok"/>
        </w:rPr>
        <w:t xml:space="preserve"> g_pf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np.sqrt(np.maximum(u, </w:t>
      </w:r>
      <w:r>
        <w:rPr>
          <w:rStyle w:val="FloatTok"/>
        </w:rPr>
        <w:t>0.0</w:t>
      </w:r>
      <w:r>
        <w:rPr>
          <w:rStyle w:val="NormalTok"/>
        </w:rPr>
        <w:t xml:space="preserve">) </w:t>
      </w:r>
      <w:r>
        <w:rPr>
          <w:rStyle w:val="OperatorTok"/>
        </w:rPr>
        <w:t>/</w:t>
      </w:r>
      <w:r>
        <w:rPr>
          <w:rStyle w:val="NormalTok"/>
        </w:rPr>
        <w:t xml:space="preserve"> g_pf))</w:t>
      </w:r>
      <w:r>
        <w:br/>
      </w:r>
      <w:r>
        <w:rPr>
          <w:rStyle w:val="NormalTok"/>
        </w:rPr>
        <w:t xml:space="preserve">    </w:t>
      </w:r>
      <w:r>
        <w:rPr>
          <w:rStyle w:val="ControlFlowTok"/>
        </w:rPr>
        <w:t>return</w:t>
      </w:r>
      <w:r>
        <w:rPr>
          <w:rStyle w:val="NormalTok"/>
        </w:rPr>
        <w:t xml:space="preserve"> np.column_stack([u, f2])</w:t>
      </w:r>
      <w:r>
        <w:br/>
      </w:r>
      <w:r>
        <w:br/>
      </w:r>
      <w:r>
        <w:br/>
      </w:r>
      <w:r>
        <w:rPr>
          <w:rStyle w:val="KeywordTok"/>
        </w:rPr>
        <w:t>def</w:t>
      </w:r>
      <w:r>
        <w:rPr>
          <w:rStyle w:val="NormalTok"/>
        </w:rPr>
        <w:t xml:space="preserve"> _pf_fda4(M, P):</w:t>
      </w:r>
      <w:r>
        <w:br/>
      </w:r>
      <w:r>
        <w:rPr>
          <w:rStyle w:val="NormalTok"/>
        </w:rPr>
        <w:t xml:space="preserve">    </w:t>
      </w:r>
      <w:r>
        <w:rPr>
          <w:rStyle w:val="ControlFlowTok"/>
        </w:rPr>
        <w:t>return</w:t>
      </w:r>
      <w:r>
        <w:rPr>
          <w:rStyle w:val="NormalTok"/>
        </w:rPr>
        <w:t xml:space="preserve"> _grid_unit_simplex(M, P)</w:t>
      </w:r>
      <w:r>
        <w:br/>
      </w:r>
      <w:r>
        <w:br/>
      </w:r>
      <w:r>
        <w:br/>
      </w:r>
      <w:r>
        <w:rPr>
          <w:rStyle w:val="KeywordTok"/>
        </w:rPr>
        <w:t>def</w:t>
      </w:r>
      <w:r>
        <w:rPr>
          <w:rStyle w:val="NormalTok"/>
        </w:rPr>
        <w:t xml:space="preserve"> _pf_dmop1(P):</w:t>
      </w:r>
      <w:r>
        <w:br/>
      </w:r>
      <w:r>
        <w:rPr>
          <w:rStyle w:val="NormalTok"/>
        </w:rPr>
        <w:t xml:space="preserve">    u </w:t>
      </w:r>
      <w:r>
        <w:rPr>
          <w:rStyle w:val="OperatorTok"/>
        </w:rPr>
        <w:t>=</w:t>
      </w:r>
      <w:r>
        <w:rPr>
          <w:rStyle w:val="NormalTok"/>
        </w:rPr>
        <w:t xml:space="preserve"> np.linspace(</w:t>
      </w:r>
      <w:r>
        <w:rPr>
          <w:rStyle w:val="FloatTok"/>
        </w:rPr>
        <w:t>0.0</w:t>
      </w:r>
      <w:r>
        <w:rPr>
          <w:rStyle w:val="NormalTok"/>
        </w:rPr>
        <w:t xml:space="preserve">, </w:t>
      </w:r>
      <w:r>
        <w:rPr>
          <w:rStyle w:val="FloatTok"/>
        </w:rPr>
        <w:t>1.0</w:t>
      </w:r>
      <w:r>
        <w:rPr>
          <w:rStyle w:val="NormalTok"/>
        </w:rPr>
        <w:t>, P)</w:t>
      </w:r>
      <w:r>
        <w:br/>
      </w:r>
      <w:r>
        <w:rPr>
          <w:rStyle w:val="NormalTok"/>
        </w:rPr>
        <w:t xml:space="preserve">    </w:t>
      </w:r>
      <w:r>
        <w:rPr>
          <w:rStyle w:val="ControlFlowTok"/>
        </w:rPr>
        <w:t>return</w:t>
      </w:r>
      <w:r>
        <w:rPr>
          <w:rStyle w:val="NormalTok"/>
        </w:rPr>
        <w:t xml:space="preserve"> np.column_stack([u, </w:t>
      </w:r>
      <w:r>
        <w:rPr>
          <w:rStyle w:val="FloatTok"/>
        </w:rPr>
        <w:t>1.0</w:t>
      </w:r>
      <w:r>
        <w:rPr>
          <w:rStyle w:val="NormalTok"/>
        </w:rPr>
        <w:t xml:space="preserve"> </w:t>
      </w:r>
      <w:r>
        <w:rPr>
          <w:rStyle w:val="OperatorTok"/>
        </w:rPr>
        <w:t>-</w:t>
      </w:r>
      <w:r>
        <w:rPr>
          <w:rStyle w:val="NormalTok"/>
        </w:rPr>
        <w:t xml:space="preserve"> u </w:t>
      </w:r>
      <w:r>
        <w:rPr>
          <w:rStyle w:val="OperatorTok"/>
        </w:rPr>
        <w:t>**</w:t>
      </w:r>
      <w:r>
        <w:rPr>
          <w:rStyle w:val="NormalTok"/>
        </w:rPr>
        <w:t xml:space="preserve"> </w:t>
      </w:r>
      <w:r>
        <w:rPr>
          <w:rStyle w:val="DecValTok"/>
        </w:rPr>
        <w:t>2</w:t>
      </w:r>
      <w:r>
        <w:rPr>
          <w:rStyle w:val="NormalTok"/>
        </w:rPr>
        <w:t>])</w:t>
      </w:r>
      <w:r>
        <w:br/>
      </w:r>
      <w:r>
        <w:br/>
      </w:r>
      <w:r>
        <w:br/>
      </w:r>
      <w:r>
        <w:rPr>
          <w:rStyle w:val="KeywordTok"/>
        </w:rPr>
        <w:t>def</w:t>
      </w:r>
      <w:r>
        <w:rPr>
          <w:rStyle w:val="NormalTok"/>
        </w:rPr>
        <w:t xml:space="preserve"> _pf_dmop2(t, P):</w:t>
      </w:r>
      <w:r>
        <w:br/>
      </w:r>
      <w:r>
        <w:rPr>
          <w:rStyle w:val="NormalTok"/>
        </w:rPr>
        <w:t xml:space="preserve">    G </w:t>
      </w:r>
      <w:r>
        <w:rPr>
          <w:rStyle w:val="OperatorTok"/>
        </w:rPr>
        <w:t>=</w:t>
      </w:r>
      <w:r>
        <w:rPr>
          <w:rStyle w:val="NormalTok"/>
        </w:rPr>
        <w:t xml:space="preserve"> np.sin(</w:t>
      </w:r>
      <w:r>
        <w:rPr>
          <w:rStyle w:val="FloatTok"/>
        </w:rPr>
        <w:t>0.5</w:t>
      </w:r>
      <w:r>
        <w:rPr>
          <w:rStyle w:val="NormalTok"/>
        </w:rPr>
        <w:t xml:space="preserve"> </w:t>
      </w:r>
      <w:r>
        <w:rPr>
          <w:rStyle w:val="OperatorTok"/>
        </w:rPr>
        <w:t>*</w:t>
      </w:r>
      <w:r>
        <w:rPr>
          <w:rStyle w:val="NormalTok"/>
        </w:rPr>
        <w:t xml:space="preserve"> np.pi </w:t>
      </w:r>
      <w:r>
        <w:rPr>
          <w:rStyle w:val="OperatorTok"/>
        </w:rPr>
        <w:t>*</w:t>
      </w:r>
      <w:r>
        <w:rPr>
          <w:rStyle w:val="NormalTok"/>
        </w:rPr>
        <w:t xml:space="preserve"> t)</w:t>
      </w:r>
      <w:r>
        <w:br/>
      </w:r>
      <w:r>
        <w:rPr>
          <w:rStyle w:val="NormalTok"/>
        </w:rPr>
        <w:t xml:space="preserve">    g_pf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G</w:t>
      </w:r>
      <w:r>
        <w:br/>
      </w:r>
      <w:r>
        <w:rPr>
          <w:rStyle w:val="NormalTok"/>
        </w:rPr>
        <w:t xml:space="preserve">    u </w:t>
      </w:r>
      <w:r>
        <w:rPr>
          <w:rStyle w:val="OperatorTok"/>
        </w:rPr>
        <w:t>=</w:t>
      </w:r>
      <w:r>
        <w:rPr>
          <w:rStyle w:val="NormalTok"/>
        </w:rPr>
        <w:t xml:space="preserve"> np.linspace(</w:t>
      </w:r>
      <w:r>
        <w:rPr>
          <w:rStyle w:val="FloatTok"/>
        </w:rPr>
        <w:t>0.0</w:t>
      </w:r>
      <w:r>
        <w:rPr>
          <w:rStyle w:val="NormalTok"/>
        </w:rPr>
        <w:t xml:space="preserve">, </w:t>
      </w:r>
      <w:r>
        <w:rPr>
          <w:rStyle w:val="FloatTok"/>
        </w:rPr>
        <w:t>1.0</w:t>
      </w:r>
      <w:r>
        <w:rPr>
          <w:rStyle w:val="NormalTok"/>
        </w:rPr>
        <w:t>, P)</w:t>
      </w:r>
      <w:r>
        <w:br/>
      </w:r>
      <w:r>
        <w:rPr>
          <w:rStyle w:val="NormalTok"/>
        </w:rPr>
        <w:t xml:space="preserve">    f2 </w:t>
      </w:r>
      <w:r>
        <w:rPr>
          <w:rStyle w:val="OperatorTok"/>
        </w:rPr>
        <w:t>=</w:t>
      </w:r>
      <w:r>
        <w:rPr>
          <w:rStyle w:val="NormalTok"/>
        </w:rPr>
        <w:t xml:space="preserve"> g_pf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(np.maximum(u, </w:t>
      </w:r>
      <w:r>
        <w:rPr>
          <w:rStyle w:val="FloatTok"/>
        </w:rPr>
        <w:t>0.0</w:t>
      </w:r>
      <w:r>
        <w:rPr>
          <w:rStyle w:val="NormalTok"/>
        </w:rPr>
        <w:t xml:space="preserve">) </w:t>
      </w:r>
      <w:r>
        <w:rPr>
          <w:rStyle w:val="OperatorTok"/>
        </w:rPr>
        <w:t>/</w:t>
      </w:r>
      <w:r>
        <w:rPr>
          <w:rStyle w:val="NormalTok"/>
        </w:rPr>
        <w:t xml:space="preserve"> g_pf)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np.column_stack([u, f2])</w:t>
      </w:r>
      <w:r>
        <w:br/>
      </w:r>
      <w:r>
        <w:br/>
      </w:r>
      <w:r>
        <w:br/>
      </w:r>
      <w:r>
        <w:rPr>
          <w:rStyle w:val="KeywordTok"/>
        </w:rPr>
        <w:t>def</w:t>
      </w:r>
      <w:r>
        <w:rPr>
          <w:rStyle w:val="NormalTok"/>
        </w:rPr>
        <w:t xml:space="preserve"> _pf_dmop3(P):</w:t>
      </w:r>
      <w:r>
        <w:br/>
      </w:r>
      <w:r>
        <w:rPr>
          <w:rStyle w:val="NormalTok"/>
        </w:rPr>
        <w:t xml:space="preserve">    u </w:t>
      </w:r>
      <w:r>
        <w:rPr>
          <w:rStyle w:val="OperatorTok"/>
        </w:rPr>
        <w:t>=</w:t>
      </w:r>
      <w:r>
        <w:rPr>
          <w:rStyle w:val="NormalTok"/>
        </w:rPr>
        <w:t xml:space="preserve"> np.linspace(</w:t>
      </w:r>
      <w:r>
        <w:rPr>
          <w:rStyle w:val="FloatTok"/>
        </w:rPr>
        <w:t>0.0</w:t>
      </w:r>
      <w:r>
        <w:rPr>
          <w:rStyle w:val="NormalTok"/>
        </w:rPr>
        <w:t xml:space="preserve">, </w:t>
      </w:r>
      <w:r>
        <w:rPr>
          <w:rStyle w:val="FloatTok"/>
        </w:rPr>
        <w:t>1.0</w:t>
      </w:r>
      <w:r>
        <w:rPr>
          <w:rStyle w:val="NormalTok"/>
        </w:rPr>
        <w:t>, P)</w:t>
      </w:r>
      <w:r>
        <w:br/>
      </w:r>
      <w:r>
        <w:rPr>
          <w:rStyle w:val="NormalTok"/>
        </w:rPr>
        <w:t xml:space="preserve">    f2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np.sqrt(u) </w:t>
      </w:r>
      <w:r>
        <w:rPr>
          <w:rStyle w:val="OperatorTok"/>
        </w:rPr>
        <w:t>-</w:t>
      </w:r>
      <w:r>
        <w:rPr>
          <w:rStyle w:val="NormalTok"/>
        </w:rPr>
        <w:t xml:space="preserve"> u </w:t>
      </w:r>
      <w:r>
        <w:rPr>
          <w:rStyle w:val="OperatorTok"/>
        </w:rPr>
        <w:t>*</w:t>
      </w:r>
      <w:r>
        <w:rPr>
          <w:rStyle w:val="NormalTok"/>
        </w:rPr>
        <w:t xml:space="preserve"> np.sin(</w:t>
      </w:r>
      <w:r>
        <w:rPr>
          <w:rStyle w:val="FloatTok"/>
        </w:rPr>
        <w:t>10.0</w:t>
      </w:r>
      <w:r>
        <w:rPr>
          <w:rStyle w:val="NormalTok"/>
        </w:rPr>
        <w:t xml:space="preserve"> </w:t>
      </w:r>
      <w:r>
        <w:rPr>
          <w:rStyle w:val="OperatorTok"/>
        </w:rPr>
        <w:t>*</w:t>
      </w:r>
      <w:r>
        <w:rPr>
          <w:rStyle w:val="NormalTok"/>
        </w:rPr>
        <w:t xml:space="preserve"> np.pi </w:t>
      </w:r>
      <w:r>
        <w:rPr>
          <w:rStyle w:val="OperatorTok"/>
        </w:rPr>
        <w:t>*</w:t>
      </w:r>
      <w:r>
        <w:rPr>
          <w:rStyle w:val="NormalTok"/>
        </w:rPr>
        <w:t xml:space="preserve"> u)</w:t>
      </w:r>
      <w:r>
        <w:br/>
      </w:r>
      <w:r>
        <w:rPr>
          <w:rStyle w:val="NormalTok"/>
        </w:rPr>
        <w:t xml:space="preserve">    </w:t>
      </w:r>
      <w:r>
        <w:rPr>
          <w:rStyle w:val="ControlFlowTok"/>
        </w:rPr>
        <w:t>return</w:t>
      </w:r>
      <w:r>
        <w:rPr>
          <w:rStyle w:val="NormalTok"/>
        </w:rPr>
        <w:t xml:space="preserve"> np.column_stack([u, f2])</w:t>
      </w:r>
      <w:r>
        <w:br/>
      </w:r>
      <w:r>
        <w:br/>
      </w:r>
      <w:r>
        <w:br/>
      </w:r>
      <w:r>
        <w:rPr>
          <w:rStyle w:val="CommentTok"/>
        </w:rPr>
        <w:t># ---------------------------------------------------------------------------</w:t>
      </w:r>
      <w:r>
        <w:br/>
      </w:r>
      <w:r>
        <w:rPr>
          <w:rStyle w:val="CommentTok"/>
        </w:rPr>
        <w:t># v2.5: authoritative dMOP1-3 (Goh &amp; Tan 2009) reference fronts.</w:t>
      </w:r>
      <w:r>
        <w:br/>
      </w:r>
      <w:r>
        <w:rPr>
          <w:rStyle w:val="CommentTok"/>
        </w:rPr>
        <w:t>#</w:t>
      </w:r>
      <w:r>
        <w:br/>
      </w:r>
      <w:r>
        <w:rPr>
          <w:rStyle w:val="CommentTok"/>
        </w:rPr>
        <w:t># Types and formulas were re-verified online against three independent</w:t>
      </w:r>
      <w:r>
        <w:br/>
      </w:r>
      <w:r>
        <w:rPr>
          <w:rStyle w:val="CommentTok"/>
        </w:rPr>
        <w:t xml:space="preserve"># peer-reviewed reproductions (see </w:t>
      </w:r>
      <w:r>
        <w:rPr>
          <w:rStyle w:val="CommentTok"/>
        </w:rPr>
        <w:t>文档</w:t>
      </w:r>
      <w:r>
        <w:rPr>
          <w:rStyle w:val="CommentTok"/>
        </w:rPr>
        <w:t>/</w:t>
      </w:r>
      <w:r>
        <w:rPr>
          <w:rStyle w:val="CommentTok"/>
        </w:rPr>
        <w:t>论文材料</w:t>
      </w:r>
      <w:r>
        <w:rPr>
          <w:rStyle w:val="CommentTok"/>
        </w:rPr>
        <w:t>/_audit/dmop_definitions.md).</w:t>
      </w:r>
      <w:r>
        <w:br/>
      </w:r>
      <w:r>
        <w:rPr>
          <w:rStyle w:val="CommentTok"/>
        </w:rPr>
        <w:t># An EARLIER draft of this project had dMOP1 mis-classified as Type I with a</w:t>
      </w:r>
      <w:r>
        <w:br/>
      </w:r>
      <w:r>
        <w:rPr>
          <w:rStyle w:val="CommentTok"/>
        </w:rPr>
        <w:t># sqrt front; that was wrong and is corrected here.</w:t>
      </w:r>
      <w:r>
        <w:br/>
      </w:r>
      <w:r>
        <w:rPr>
          <w:rStyle w:val="CommentTok"/>
        </w:rPr>
        <w:t>#</w:t>
      </w:r>
      <w:r>
        <w:br/>
      </w:r>
      <w:r>
        <w:rPr>
          <w:rStyle w:val="CommentTok"/>
        </w:rPr>
        <w:t>#   dMOP1 (auth.): **Type III** -- POS static, POF time-varying.</w:t>
      </w:r>
      <w:r>
        <w:br/>
      </w:r>
      <w:r>
        <w:rPr>
          <w:rStyle w:val="CommentTok"/>
        </w:rPr>
        <w:t>#                  g = 1 + 9*sum_{i&gt;=2} x_i^2  (NO G(t)),  f1 = x_1,</w:t>
      </w:r>
      <w:r>
        <w:br/>
      </w:r>
      <w:r>
        <w:rPr>
          <w:rStyle w:val="CommentTok"/>
        </w:rPr>
        <w:t>#                  f2 = g*(1 - (f1/g)^H(t)).</w:t>
      </w:r>
      <w:r>
        <w:br/>
      </w:r>
      <w:r>
        <w:rPr>
          <w:rStyle w:val="CommentTok"/>
        </w:rPr>
        <w:t>#                  PS = {(x_1, 0, ..., 0)}  (TIME-INVARIANT)</w:t>
      </w:r>
      <w:r>
        <w:br/>
      </w:r>
      <w:r>
        <w:rPr>
          <w:rStyle w:val="CommentTok"/>
        </w:rPr>
        <w:lastRenderedPageBreak/>
        <w:t>#                  PF(t) = {(u, 1 - u^H(t))}  (TIME-VARYING)</w:t>
      </w:r>
      <w:r>
        <w:br/>
      </w:r>
      <w:r>
        <w:rPr>
          <w:rStyle w:val="CommentTok"/>
        </w:rPr>
        <w:t>#</w:t>
      </w:r>
      <w:r>
        <w:br/>
      </w:r>
      <w:r>
        <w:rPr>
          <w:rStyle w:val="CommentTok"/>
        </w:rPr>
        <w:t>#   dMOP2 (auth.): **Type II** -- both POS and POF move.</w:t>
      </w:r>
      <w:r>
        <w:br/>
      </w:r>
      <w:r>
        <w:rPr>
          <w:rStyle w:val="CommentTok"/>
        </w:rPr>
        <w:t>#                  g = 1 + 9*sum_{i&gt;=2} (x_i - G(t))^2,  G(t) = sin(0.5*pi*t),</w:t>
      </w:r>
      <w:r>
        <w:br/>
      </w:r>
      <w:r>
        <w:rPr>
          <w:rStyle w:val="CommentTok"/>
        </w:rPr>
        <w:t>#                  f2 = g*(1 - (f1/g)^H(t)).</w:t>
      </w:r>
      <w:r>
        <w:br/>
      </w:r>
      <w:r>
        <w:rPr>
          <w:rStyle w:val="CommentTok"/>
        </w:rPr>
        <w:t>#                  PS(t) = {(x_1, G(t), ..., G(t))}   PF(t) = {(u, 1 - u^H(t))}</w:t>
      </w:r>
      <w:r>
        <w:br/>
      </w:r>
      <w:r>
        <w:rPr>
          <w:rStyle w:val="CommentTok"/>
        </w:rPr>
        <w:t>#</w:t>
      </w:r>
      <w:r>
        <w:br/>
      </w:r>
      <w:r>
        <w:rPr>
          <w:rStyle w:val="CommentTok"/>
        </w:rPr>
        <w:t>#   dMOP3 (auth.): **Type I** -- POS moves, POF static.</w:t>
      </w:r>
      <w:r>
        <w:br/>
      </w:r>
      <w:r>
        <w:rPr>
          <w:rStyle w:val="CommentTok"/>
        </w:rPr>
        <w:t>#                  g = 1 + 9*sum_{i != r} (x_i - G(t))^2,  f1 = x_r,</w:t>
      </w:r>
      <w:r>
        <w:br/>
      </w:r>
      <w:r>
        <w:rPr>
          <w:rStyle w:val="CommentTok"/>
        </w:rPr>
        <w:t>#                  f2 = g*(1 - sqrt(f1/g)),  G(t) = |sin(0.5*pi*t)| (variant A).</w:t>
      </w:r>
      <w:r>
        <w:br/>
      </w:r>
      <w:r>
        <w:rPr>
          <w:rStyle w:val="CommentTok"/>
        </w:rPr>
        <w:t>#                  PS(t) = {x_r in [0,1], x_i = G(t) for i != r}</w:t>
      </w:r>
      <w:r>
        <w:br/>
      </w:r>
      <w:r>
        <w:rPr>
          <w:rStyle w:val="CommentTok"/>
        </w:rPr>
        <w:t>#                  PF = {(u, 1 - sqrt(u))}  (TIME-INVARIANT)</w:t>
      </w:r>
      <w:r>
        <w:br/>
      </w:r>
      <w:r>
        <w:rPr>
          <w:rStyle w:val="CommentTok"/>
        </w:rPr>
        <w:t>#</w:t>
      </w:r>
      <w:r>
        <w:br/>
      </w:r>
      <w:r>
        <w:rPr>
          <w:rStyle w:val="CommentTok"/>
        </w:rPr>
        <w:t># H(t) = 0.75*sin(0.5*pi*t) + 1.25 for dMOP1 and dMOP2.</w:t>
      </w:r>
      <w:r>
        <w:br/>
      </w:r>
      <w:r>
        <w:rPr>
          <w:rStyle w:val="CommentTok"/>
        </w:rPr>
        <w:t># ---------------------------------------------------------------------------</w:t>
      </w:r>
      <w:r>
        <w:br/>
      </w:r>
      <w:r>
        <w:br/>
      </w:r>
      <w:r>
        <w:br/>
      </w:r>
      <w:r>
        <w:rPr>
          <w:rStyle w:val="KeywordTok"/>
        </w:rPr>
        <w:t>def</w:t>
      </w:r>
      <w:r>
        <w:rPr>
          <w:rStyle w:val="NormalTok"/>
        </w:rPr>
        <w:t xml:space="preserve"> _H_authoritative(t):</w:t>
      </w:r>
      <w:r>
        <w:br/>
      </w:r>
      <w:r>
        <w:rPr>
          <w:rStyle w:val="NormalTok"/>
        </w:rPr>
        <w:t xml:space="preserve">    </w:t>
      </w:r>
      <w:r>
        <w:rPr>
          <w:rStyle w:val="ControlFlowTok"/>
        </w:rPr>
        <w:t>return</w:t>
      </w:r>
      <w:r>
        <w:rPr>
          <w:rStyle w:val="NormalTok"/>
        </w:rPr>
        <w:t xml:space="preserve"> </w:t>
      </w:r>
      <w:r>
        <w:rPr>
          <w:rStyle w:val="FloatTok"/>
        </w:rPr>
        <w:t>0.75</w:t>
      </w:r>
      <w:r>
        <w:rPr>
          <w:rStyle w:val="NormalTok"/>
        </w:rPr>
        <w:t xml:space="preserve"> </w:t>
      </w:r>
      <w:r>
        <w:rPr>
          <w:rStyle w:val="OperatorTok"/>
        </w:rPr>
        <w:t>*</w:t>
      </w:r>
      <w:r>
        <w:rPr>
          <w:rStyle w:val="NormalTok"/>
        </w:rPr>
        <w:t xml:space="preserve"> np.sin(</w:t>
      </w:r>
      <w:r>
        <w:rPr>
          <w:rStyle w:val="FloatTok"/>
        </w:rPr>
        <w:t>0.5</w:t>
      </w:r>
      <w:r>
        <w:rPr>
          <w:rStyle w:val="NormalTok"/>
        </w:rPr>
        <w:t xml:space="preserve"> </w:t>
      </w:r>
      <w:r>
        <w:rPr>
          <w:rStyle w:val="OperatorTok"/>
        </w:rPr>
        <w:t>*</w:t>
      </w:r>
      <w:r>
        <w:rPr>
          <w:rStyle w:val="NormalTok"/>
        </w:rPr>
        <w:t xml:space="preserve"> np.pi </w:t>
      </w:r>
      <w:r>
        <w:rPr>
          <w:rStyle w:val="OperatorTok"/>
        </w:rPr>
        <w:t>*</w:t>
      </w:r>
      <w:r>
        <w:rPr>
          <w:rStyle w:val="NormalTok"/>
        </w:rPr>
        <w:t xml:space="preserve"> t) </w:t>
      </w:r>
      <w:r>
        <w:rPr>
          <w:rStyle w:val="OperatorTok"/>
        </w:rPr>
        <w:t>+</w:t>
      </w:r>
      <w:r>
        <w:rPr>
          <w:rStyle w:val="NormalTok"/>
        </w:rPr>
        <w:t xml:space="preserve"> </w:t>
      </w:r>
      <w:r>
        <w:rPr>
          <w:rStyle w:val="FloatTok"/>
        </w:rPr>
        <w:t>1.25</w:t>
      </w:r>
      <w:r>
        <w:br/>
      </w:r>
      <w:r>
        <w:br/>
      </w:r>
      <w:r>
        <w:br/>
      </w:r>
      <w:r>
        <w:rPr>
          <w:rStyle w:val="KeywordTok"/>
        </w:rPr>
        <w:t>def</w:t>
      </w:r>
      <w:r>
        <w:rPr>
          <w:rStyle w:val="NormalTok"/>
        </w:rPr>
        <w:t xml:space="preserve"> _pf_dmop1_authoritative(t, P):</w:t>
      </w:r>
      <w:r>
        <w:br/>
      </w:r>
      <w:r>
        <w:rPr>
          <w:rStyle w:val="NormalTok"/>
        </w:rPr>
        <w:t xml:space="preserve">    </w:t>
      </w:r>
      <w:r>
        <w:rPr>
          <w:rStyle w:val="CommentTok"/>
        </w:rPr>
        <w:t>"""Type III front of the authoritative dMOP1: {(u, 1 - u^H(t))}."""</w:t>
      </w:r>
      <w:r>
        <w:br/>
      </w:r>
      <w:r>
        <w:rPr>
          <w:rStyle w:val="NormalTok"/>
        </w:rPr>
        <w:t xml:space="preserve">    H </w:t>
      </w:r>
      <w:r>
        <w:rPr>
          <w:rStyle w:val="OperatorTok"/>
        </w:rPr>
        <w:t>=</w:t>
      </w:r>
      <w:r>
        <w:rPr>
          <w:rStyle w:val="NormalTok"/>
        </w:rPr>
        <w:t xml:space="preserve"> _H_authoritative(t)</w:t>
      </w:r>
      <w:r>
        <w:br/>
      </w:r>
      <w:r>
        <w:rPr>
          <w:rStyle w:val="NormalTok"/>
        </w:rPr>
        <w:t xml:space="preserve">    u </w:t>
      </w:r>
      <w:r>
        <w:rPr>
          <w:rStyle w:val="OperatorTok"/>
        </w:rPr>
        <w:t>=</w:t>
      </w:r>
      <w:r>
        <w:rPr>
          <w:rStyle w:val="NormalTok"/>
        </w:rPr>
        <w:t xml:space="preserve"> np.clip(np.linspace(</w:t>
      </w:r>
      <w:r>
        <w:rPr>
          <w:rStyle w:val="FloatTok"/>
        </w:rPr>
        <w:t>0.0</w:t>
      </w:r>
      <w:r>
        <w:rPr>
          <w:rStyle w:val="NormalTok"/>
        </w:rPr>
        <w:t xml:space="preserve">, </w:t>
      </w:r>
      <w:r>
        <w:rPr>
          <w:rStyle w:val="FloatTok"/>
        </w:rPr>
        <w:t>1.0</w:t>
      </w:r>
      <w:r>
        <w:rPr>
          <w:rStyle w:val="NormalTok"/>
        </w:rPr>
        <w:t xml:space="preserve">, P), </w:t>
      </w:r>
      <w:r>
        <w:rPr>
          <w:rStyle w:val="FloatTok"/>
        </w:rPr>
        <w:t>0.0</w:t>
      </w:r>
      <w:r>
        <w:rPr>
          <w:rStyle w:val="NormalTok"/>
        </w:rPr>
        <w:t xml:space="preserve">, </w:t>
      </w:r>
      <w:r>
        <w:rPr>
          <w:rStyle w:val="FloatTok"/>
        </w:rPr>
        <w:t>1.0</w:t>
      </w:r>
      <w:r>
        <w:rPr>
          <w:rStyle w:val="NormalTok"/>
        </w:rPr>
        <w:t>)</w:t>
      </w:r>
      <w:r>
        <w:br/>
      </w:r>
      <w:r>
        <w:rPr>
          <w:rStyle w:val="NormalTok"/>
        </w:rPr>
        <w:t xml:space="preserve">    </w:t>
      </w:r>
      <w:r>
        <w:rPr>
          <w:rStyle w:val="ControlFlowTok"/>
        </w:rPr>
        <w:t>return</w:t>
      </w:r>
      <w:r>
        <w:rPr>
          <w:rStyle w:val="NormalTok"/>
        </w:rPr>
        <w:t xml:space="preserve"> np.column_stack([u, </w:t>
      </w:r>
      <w:r>
        <w:rPr>
          <w:rStyle w:val="FloatTok"/>
        </w:rPr>
        <w:t>1.0</w:t>
      </w:r>
      <w:r>
        <w:rPr>
          <w:rStyle w:val="NormalTok"/>
        </w:rPr>
        <w:t xml:space="preserve"> </w:t>
      </w:r>
      <w:r>
        <w:rPr>
          <w:rStyle w:val="OperatorTok"/>
        </w:rPr>
        <w:t>-</w:t>
      </w:r>
      <w:r>
        <w:rPr>
          <w:rStyle w:val="NormalTok"/>
        </w:rPr>
        <w:t xml:space="preserve"> u </w:t>
      </w:r>
      <w:r>
        <w:rPr>
          <w:rStyle w:val="OperatorTok"/>
        </w:rPr>
        <w:t>**</w:t>
      </w:r>
      <w:r>
        <w:rPr>
          <w:rStyle w:val="NormalTok"/>
        </w:rPr>
        <w:t xml:space="preserve"> H])</w:t>
      </w:r>
      <w:r>
        <w:br/>
      </w:r>
      <w:r>
        <w:br/>
      </w:r>
      <w:r>
        <w:br/>
      </w:r>
      <w:r>
        <w:rPr>
          <w:rStyle w:val="KeywordTok"/>
        </w:rPr>
        <w:t>def</w:t>
      </w:r>
      <w:r>
        <w:rPr>
          <w:rStyle w:val="NormalTok"/>
        </w:rPr>
        <w:t xml:space="preserve"> _pf_dmop2_authoritative(t, P):</w:t>
      </w:r>
      <w:r>
        <w:br/>
      </w:r>
      <w:r>
        <w:rPr>
          <w:rStyle w:val="NormalTok"/>
        </w:rPr>
        <w:t xml:space="preserve">    </w:t>
      </w:r>
      <w:r>
        <w:rPr>
          <w:rStyle w:val="CommentTok"/>
        </w:rPr>
        <w:t>"""Type II front of the authoritative dMOP2: {(u, 1 - u^H(t))}."""</w:t>
      </w:r>
      <w:r>
        <w:br/>
      </w:r>
      <w:r>
        <w:rPr>
          <w:rStyle w:val="NormalTok"/>
        </w:rPr>
        <w:t xml:space="preserve">    H </w:t>
      </w:r>
      <w:r>
        <w:rPr>
          <w:rStyle w:val="OperatorTok"/>
        </w:rPr>
        <w:t>=</w:t>
      </w:r>
      <w:r>
        <w:rPr>
          <w:rStyle w:val="NormalTok"/>
        </w:rPr>
        <w:t xml:space="preserve"> _H_authoritative(t)</w:t>
      </w:r>
      <w:r>
        <w:br/>
      </w:r>
      <w:r>
        <w:rPr>
          <w:rStyle w:val="NormalTok"/>
        </w:rPr>
        <w:t xml:space="preserve">    u </w:t>
      </w:r>
      <w:r>
        <w:rPr>
          <w:rStyle w:val="OperatorTok"/>
        </w:rPr>
        <w:t>=</w:t>
      </w:r>
      <w:r>
        <w:rPr>
          <w:rStyle w:val="NormalTok"/>
        </w:rPr>
        <w:t xml:space="preserve"> np.clip(np.linspace(</w:t>
      </w:r>
      <w:r>
        <w:rPr>
          <w:rStyle w:val="FloatTok"/>
        </w:rPr>
        <w:t>0.0</w:t>
      </w:r>
      <w:r>
        <w:rPr>
          <w:rStyle w:val="NormalTok"/>
        </w:rPr>
        <w:t xml:space="preserve">, </w:t>
      </w:r>
      <w:r>
        <w:rPr>
          <w:rStyle w:val="FloatTok"/>
        </w:rPr>
        <w:t>1.0</w:t>
      </w:r>
      <w:r>
        <w:rPr>
          <w:rStyle w:val="NormalTok"/>
        </w:rPr>
        <w:t xml:space="preserve">, P), </w:t>
      </w:r>
      <w:r>
        <w:rPr>
          <w:rStyle w:val="FloatTok"/>
        </w:rPr>
        <w:t>0.0</w:t>
      </w:r>
      <w:r>
        <w:rPr>
          <w:rStyle w:val="NormalTok"/>
        </w:rPr>
        <w:t xml:space="preserve">, </w:t>
      </w:r>
      <w:r>
        <w:rPr>
          <w:rStyle w:val="FloatTok"/>
        </w:rPr>
        <w:t>1.0</w:t>
      </w:r>
      <w:r>
        <w:rPr>
          <w:rStyle w:val="NormalTok"/>
        </w:rPr>
        <w:t>)</w:t>
      </w:r>
      <w:r>
        <w:br/>
      </w:r>
      <w:r>
        <w:rPr>
          <w:rStyle w:val="NormalTok"/>
        </w:rPr>
        <w:t xml:space="preserve">    </w:t>
      </w:r>
      <w:r>
        <w:rPr>
          <w:rStyle w:val="ControlFlowTok"/>
        </w:rPr>
        <w:t>return</w:t>
      </w:r>
      <w:r>
        <w:rPr>
          <w:rStyle w:val="NormalTok"/>
        </w:rPr>
        <w:t xml:space="preserve"> np.column_stack([u, </w:t>
      </w:r>
      <w:r>
        <w:rPr>
          <w:rStyle w:val="FloatTok"/>
        </w:rPr>
        <w:t>1.0</w:t>
      </w:r>
      <w:r>
        <w:rPr>
          <w:rStyle w:val="NormalTok"/>
        </w:rPr>
        <w:t xml:space="preserve"> </w:t>
      </w:r>
      <w:r>
        <w:rPr>
          <w:rStyle w:val="OperatorTok"/>
        </w:rPr>
        <w:t>-</w:t>
      </w:r>
      <w:r>
        <w:rPr>
          <w:rStyle w:val="NormalTok"/>
        </w:rPr>
        <w:t xml:space="preserve"> u </w:t>
      </w:r>
      <w:r>
        <w:rPr>
          <w:rStyle w:val="OperatorTok"/>
        </w:rPr>
        <w:t>**</w:t>
      </w:r>
      <w:r>
        <w:rPr>
          <w:rStyle w:val="NormalTok"/>
        </w:rPr>
        <w:t xml:space="preserve"> H])</w:t>
      </w:r>
      <w:r>
        <w:br/>
      </w:r>
      <w:r>
        <w:br/>
      </w:r>
      <w:r>
        <w:br/>
      </w:r>
      <w:r>
        <w:rPr>
          <w:rStyle w:val="KeywordTok"/>
        </w:rPr>
        <w:t>def</w:t>
      </w:r>
      <w:r>
        <w:rPr>
          <w:rStyle w:val="NormalTok"/>
        </w:rPr>
        <w:t xml:space="preserve"> _pf_dmop3_authoritative(P):</w:t>
      </w:r>
      <w:r>
        <w:br/>
      </w:r>
      <w:r>
        <w:rPr>
          <w:rStyle w:val="NormalTok"/>
        </w:rPr>
        <w:t xml:space="preserve">    </w:t>
      </w:r>
      <w:r>
        <w:rPr>
          <w:rStyle w:val="CommentTok"/>
        </w:rPr>
        <w:t>"""Type I front of the authoritative dMOP3: {(u, 1 - sqrt(u))}, static."""</w:t>
      </w:r>
      <w:r>
        <w:br/>
      </w:r>
      <w:r>
        <w:rPr>
          <w:rStyle w:val="NormalTok"/>
        </w:rPr>
        <w:t xml:space="preserve">    u </w:t>
      </w:r>
      <w:r>
        <w:rPr>
          <w:rStyle w:val="OperatorTok"/>
        </w:rPr>
        <w:t>=</w:t>
      </w:r>
      <w:r>
        <w:rPr>
          <w:rStyle w:val="NormalTok"/>
        </w:rPr>
        <w:t xml:space="preserve"> np.linspace(</w:t>
      </w:r>
      <w:r>
        <w:rPr>
          <w:rStyle w:val="FloatTok"/>
        </w:rPr>
        <w:t>0.0</w:t>
      </w:r>
      <w:r>
        <w:rPr>
          <w:rStyle w:val="NormalTok"/>
        </w:rPr>
        <w:t xml:space="preserve">, </w:t>
      </w:r>
      <w:r>
        <w:rPr>
          <w:rStyle w:val="FloatTok"/>
        </w:rPr>
        <w:t>1.0</w:t>
      </w:r>
      <w:r>
        <w:rPr>
          <w:rStyle w:val="NormalTok"/>
        </w:rPr>
        <w:t>, P)</w:t>
      </w:r>
      <w:r>
        <w:br/>
      </w:r>
      <w:r>
        <w:rPr>
          <w:rStyle w:val="NormalTok"/>
        </w:rPr>
        <w:t xml:space="preserve">    </w:t>
      </w:r>
      <w:r>
        <w:rPr>
          <w:rStyle w:val="ControlFlowTok"/>
        </w:rPr>
        <w:t>return</w:t>
      </w:r>
      <w:r>
        <w:rPr>
          <w:rStyle w:val="NormalTok"/>
        </w:rPr>
        <w:t xml:space="preserve"> np.column_stack([u, </w:t>
      </w:r>
      <w:r>
        <w:rPr>
          <w:rStyle w:val="FloatTok"/>
        </w:rPr>
        <w:t>1.0</w:t>
      </w:r>
      <w:r>
        <w:rPr>
          <w:rStyle w:val="NormalTok"/>
        </w:rPr>
        <w:t xml:space="preserve"> </w:t>
      </w:r>
      <w:r>
        <w:rPr>
          <w:rStyle w:val="OperatorTok"/>
        </w:rPr>
        <w:t>-</w:t>
      </w:r>
      <w:r>
        <w:rPr>
          <w:rStyle w:val="NormalTok"/>
        </w:rPr>
        <w:t xml:space="preserve"> np.sqrt(np.maximum(u, </w:t>
      </w:r>
      <w:r>
        <w:rPr>
          <w:rStyle w:val="FloatTok"/>
        </w:rPr>
        <w:t>0.0</w:t>
      </w:r>
      <w:r>
        <w:rPr>
          <w:rStyle w:val="NormalTok"/>
        </w:rPr>
        <w:t>))])</w:t>
      </w:r>
      <w:r>
        <w:br/>
      </w:r>
      <w:r>
        <w:br/>
      </w:r>
      <w:r>
        <w:br/>
      </w:r>
      <w:r>
        <w:br/>
      </w:r>
      <w:r>
        <w:rPr>
          <w:rStyle w:val="KeywordTok"/>
        </w:rPr>
        <w:t>def</w:t>
      </w:r>
      <w:r>
        <w:rPr>
          <w:rStyle w:val="NormalTok"/>
        </w:rPr>
        <w:t xml:space="preserve"> get_true_pf(problem_name, M</w:t>
      </w:r>
      <w:r>
        <w:rPr>
          <w:rStyle w:val="OperatorTok"/>
        </w:rPr>
        <w:t>=</w:t>
      </w:r>
      <w:r>
        <w:rPr>
          <w:rStyle w:val="VariableTok"/>
        </w:rPr>
        <w:t>None</w:t>
      </w:r>
      <w:r>
        <w:rPr>
          <w:rStyle w:val="NormalTok"/>
        </w:rPr>
        <w:t>, n_points</w:t>
      </w:r>
      <w:r>
        <w:rPr>
          <w:rStyle w:val="OperatorTok"/>
        </w:rPr>
        <w:t>=</w:t>
      </w:r>
      <w:r>
        <w:rPr>
          <w:rStyle w:val="DecValTok"/>
        </w:rPr>
        <w:t>500</w:t>
      </w:r>
      <w:r>
        <w:rPr>
          <w:rStyle w:val="NormalTok"/>
        </w:rPr>
        <w:t>, t</w:t>
      </w:r>
      <w:r>
        <w:rPr>
          <w:rStyle w:val="OperatorTok"/>
        </w:rPr>
        <w:t>=</w:t>
      </w:r>
      <w:r>
        <w:rPr>
          <w:rStyle w:val="VariableTok"/>
        </w:rPr>
        <w:t>None</w:t>
      </w:r>
      <w:r>
        <w:rPr>
          <w:rStyle w:val="NormalTok"/>
        </w:rPr>
        <w:t>):</w:t>
      </w:r>
      <w:r>
        <w:br/>
      </w:r>
      <w:r>
        <w:rPr>
          <w:rStyle w:val="NormalTok"/>
        </w:rPr>
        <w:t xml:space="preserve">    </w:t>
      </w:r>
      <w:r>
        <w:rPr>
          <w:rStyle w:val="CommentTok"/>
        </w:rPr>
        <w:t>"""Return the (P, M) reference Pareto front for a problem.</w:t>
      </w:r>
      <w:r>
        <w:br/>
      </w:r>
      <w:r>
        <w:lastRenderedPageBreak/>
        <w:br/>
      </w:r>
      <w:r>
        <w:rPr>
          <w:rStyle w:val="CommentTok"/>
        </w:rPr>
        <w:t xml:space="preserve">    ``t`` is required for FDA3 / dMOP2 (time-varying fronts); ignored for the</w:t>
      </w:r>
      <w:r>
        <w:br/>
      </w:r>
      <w:r>
        <w:rPr>
          <w:rStyle w:val="CommentTok"/>
        </w:rPr>
        <w:t xml:space="preserve">    time-invariant fronts. Cached by (name, M, n_points, t_bucket).</w:t>
      </w:r>
      <w:r>
        <w:br/>
      </w:r>
      <w:r>
        <w:rPr>
          <w:rStyle w:val="CommentTok"/>
        </w:rPr>
        <w:t xml:space="preserve">    """</w:t>
      </w:r>
      <w:r>
        <w:br/>
      </w:r>
      <w:r>
        <w:rPr>
          <w:rStyle w:val="NormalTok"/>
        </w:rPr>
        <w:t xml:space="preserve">    name </w:t>
      </w:r>
      <w:r>
        <w:rPr>
          <w:rStyle w:val="OperatorTok"/>
        </w:rPr>
        <w:t>=</w:t>
      </w:r>
      <w:r>
        <w:rPr>
          <w:rStyle w:val="NormalTok"/>
        </w:rPr>
        <w:t xml:space="preserve"> problem_name.upper()</w:t>
      </w:r>
      <w:r>
        <w:br/>
      </w:r>
      <w:r>
        <w:rPr>
          <w:rStyle w:val="NormalTok"/>
        </w:rPr>
        <w:t xml:space="preserve">    </w:t>
      </w:r>
      <w:r>
        <w:rPr>
          <w:rStyle w:val="ControlFlowTok"/>
        </w:rPr>
        <w:t>if</w:t>
      </w:r>
      <w:r>
        <w:rPr>
          <w:rStyle w:val="NormalTok"/>
        </w:rPr>
        <w:t xml:space="preserve"> M </w:t>
      </w:r>
      <w:r>
        <w:rPr>
          <w:rStyle w:val="KeywordTok"/>
        </w:rPr>
        <w:t>is</w:t>
      </w:r>
      <w:r>
        <w:rPr>
          <w:rStyle w:val="NormalTok"/>
        </w:rPr>
        <w:t xml:space="preserve"> </w:t>
      </w:r>
      <w:r>
        <w:rPr>
          <w:rStyle w:val="VariableTok"/>
        </w:rPr>
        <w:t>None</w:t>
      </w:r>
      <w:r>
        <w:rPr>
          <w:rStyle w:val="NormalTok"/>
        </w:rPr>
        <w:t>:</w:t>
      </w:r>
      <w:r>
        <w:br/>
      </w:r>
      <w:r>
        <w:rPr>
          <w:rStyle w:val="NormalTok"/>
        </w:rPr>
        <w:t xml:space="preserve">        M </w:t>
      </w:r>
      <w:r>
        <w:rPr>
          <w:rStyle w:val="OperatorTok"/>
        </w:rPr>
        <w:t>=</w:t>
      </w:r>
      <w:r>
        <w:rPr>
          <w:rStyle w:val="NormalTok"/>
        </w:rPr>
        <w:t xml:space="preserve"> </w:t>
      </w:r>
      <w:r>
        <w:rPr>
          <w:rStyle w:val="DecValTok"/>
        </w:rPr>
        <w:t>3</w:t>
      </w:r>
      <w:r>
        <w:rPr>
          <w:rStyle w:val="NormalTok"/>
        </w:rPr>
        <w:t xml:space="preserve"> </w:t>
      </w:r>
      <w:r>
        <w:rPr>
          <w:rStyle w:val="ControlFlowTok"/>
        </w:rPr>
        <w:t>if</w:t>
      </w:r>
      <w:r>
        <w:rPr>
          <w:rStyle w:val="NormalTok"/>
        </w:rPr>
        <w:t xml:space="preserve"> name </w:t>
      </w:r>
      <w:r>
        <w:rPr>
          <w:rStyle w:val="KeywordTok"/>
        </w:rPr>
        <w:t>in</w:t>
      </w:r>
      <w:r>
        <w:rPr>
          <w:rStyle w:val="NormalTok"/>
        </w:rPr>
        <w:t xml:space="preserve"> (</w:t>
      </w:r>
      <w:r>
        <w:rPr>
          <w:rStyle w:val="StringTok"/>
        </w:rPr>
        <w:t>"FDA4"</w:t>
      </w:r>
      <w:r>
        <w:rPr>
          <w:rStyle w:val="NormalTok"/>
        </w:rPr>
        <w:t xml:space="preserve">, </w:t>
      </w:r>
      <w:r>
        <w:rPr>
          <w:rStyle w:val="StringTok"/>
        </w:rPr>
        <w:t>"FDA5"</w:t>
      </w:r>
      <w:r>
        <w:rPr>
          <w:rStyle w:val="NormalTok"/>
        </w:rPr>
        <w:t xml:space="preserve">) </w:t>
      </w:r>
      <w:r>
        <w:rPr>
          <w:rStyle w:val="ControlFlowTok"/>
        </w:rPr>
        <w:t>else</w:t>
      </w:r>
      <w:r>
        <w:rPr>
          <w:rStyle w:val="NormalTok"/>
        </w:rPr>
        <w:t xml:space="preserve"> </w:t>
      </w:r>
      <w:r>
        <w:rPr>
          <w:rStyle w:val="DecValTok"/>
        </w:rPr>
        <w:t>2</w:t>
      </w:r>
      <w:r>
        <w:br/>
      </w:r>
      <w:r>
        <w:rPr>
          <w:rStyle w:val="NormalTok"/>
        </w:rPr>
        <w:t xml:space="preserve">    t_bucket </w:t>
      </w:r>
      <w:r>
        <w:rPr>
          <w:rStyle w:val="OperatorTok"/>
        </w:rPr>
        <w:t>=</w:t>
      </w:r>
      <w:r>
        <w:rPr>
          <w:rStyle w:val="NormalTok"/>
        </w:rPr>
        <w:t xml:space="preserve"> </w:t>
      </w:r>
      <w:r>
        <w:rPr>
          <w:rStyle w:val="VariableTok"/>
        </w:rPr>
        <w:t>None</w:t>
      </w:r>
      <w:r>
        <w:rPr>
          <w:rStyle w:val="NormalTok"/>
        </w:rPr>
        <w:t xml:space="preserve"> </w:t>
      </w:r>
      <w:r>
        <w:rPr>
          <w:rStyle w:val="ControlFlowTok"/>
        </w:rPr>
        <w:t>if</w:t>
      </w:r>
      <w:r>
        <w:rPr>
          <w:rStyle w:val="NormalTok"/>
        </w:rPr>
        <w:t xml:space="preserve"> t </w:t>
      </w:r>
      <w:r>
        <w:rPr>
          <w:rStyle w:val="KeywordTok"/>
        </w:rPr>
        <w:t>is</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BuiltInTok"/>
        </w:rPr>
        <w:t>round</w:t>
      </w:r>
      <w:r>
        <w:rPr>
          <w:rStyle w:val="NormalTok"/>
        </w:rPr>
        <w:t>(</w:t>
      </w:r>
      <w:r>
        <w:rPr>
          <w:rStyle w:val="BuiltInTok"/>
        </w:rPr>
        <w:t>float</w:t>
      </w:r>
      <w:r>
        <w:rPr>
          <w:rStyle w:val="NormalTok"/>
        </w:rPr>
        <w:t xml:space="preserve">(t), </w:t>
      </w:r>
      <w:r>
        <w:rPr>
          <w:rStyle w:val="DecValTok"/>
        </w:rPr>
        <w:t>6</w:t>
      </w:r>
      <w:r>
        <w:rPr>
          <w:rStyle w:val="NormalTok"/>
        </w:rPr>
        <w:t>)</w:t>
      </w:r>
      <w:r>
        <w:br/>
      </w:r>
      <w:r>
        <w:rPr>
          <w:rStyle w:val="NormalTok"/>
        </w:rPr>
        <w:t xml:space="preserve">    key </w:t>
      </w:r>
      <w:r>
        <w:rPr>
          <w:rStyle w:val="OperatorTok"/>
        </w:rPr>
        <w:t>=</w:t>
      </w:r>
      <w:r>
        <w:rPr>
          <w:rStyle w:val="NormalTok"/>
        </w:rPr>
        <w:t xml:space="preserve"> (name, M, </w:t>
      </w:r>
      <w:r>
        <w:rPr>
          <w:rStyle w:val="BuiltInTok"/>
        </w:rPr>
        <w:t>int</w:t>
      </w:r>
      <w:r>
        <w:rPr>
          <w:rStyle w:val="NormalTok"/>
        </w:rPr>
        <w:t>(n_points), t_bucket)</w:t>
      </w:r>
      <w:r>
        <w:br/>
      </w:r>
      <w:r>
        <w:rPr>
          <w:rStyle w:val="NormalTok"/>
        </w:rPr>
        <w:t xml:space="preserve">    </w:t>
      </w:r>
      <w:r>
        <w:rPr>
          <w:rStyle w:val="ControlFlowTok"/>
        </w:rPr>
        <w:t>if</w:t>
      </w:r>
      <w:r>
        <w:rPr>
          <w:rStyle w:val="NormalTok"/>
        </w:rPr>
        <w:t xml:space="preserve"> key </w:t>
      </w:r>
      <w:r>
        <w:rPr>
          <w:rStyle w:val="KeywordTok"/>
        </w:rPr>
        <w:t>in</w:t>
      </w:r>
      <w:r>
        <w:rPr>
          <w:rStyle w:val="NormalTok"/>
        </w:rPr>
        <w:t xml:space="preserve"> _CACHE:</w:t>
      </w:r>
      <w:r>
        <w:br/>
      </w:r>
      <w:r>
        <w:rPr>
          <w:rStyle w:val="NormalTok"/>
        </w:rPr>
        <w:t xml:space="preserve">        </w:t>
      </w:r>
      <w:r>
        <w:rPr>
          <w:rStyle w:val="ControlFlowTok"/>
        </w:rPr>
        <w:t>return</w:t>
      </w:r>
      <w:r>
        <w:rPr>
          <w:rStyle w:val="NormalTok"/>
        </w:rPr>
        <w:t xml:space="preserve"> _CACHE[key]</w:t>
      </w:r>
      <w:r>
        <w:br/>
      </w:r>
      <w:r>
        <w:br/>
      </w:r>
      <w:r>
        <w:rPr>
          <w:rStyle w:val="NormalTok"/>
        </w:rPr>
        <w:t xml:space="preserve">    </w:t>
      </w:r>
      <w:r>
        <w:rPr>
          <w:rStyle w:val="ControlFlowTok"/>
        </w:rPr>
        <w:t>if</w:t>
      </w:r>
      <w:r>
        <w:rPr>
          <w:rStyle w:val="NormalTok"/>
        </w:rPr>
        <w:t xml:space="preserve"> name </w:t>
      </w:r>
      <w:r>
        <w:rPr>
          <w:rStyle w:val="OperatorTok"/>
        </w:rPr>
        <w:t>==</w:t>
      </w:r>
      <w:r>
        <w:rPr>
          <w:rStyle w:val="NormalTok"/>
        </w:rPr>
        <w:t xml:space="preserve"> </w:t>
      </w:r>
      <w:r>
        <w:rPr>
          <w:rStyle w:val="StringTok"/>
        </w:rPr>
        <w:t>"FDA1"</w:t>
      </w:r>
      <w:r>
        <w:rPr>
          <w:rStyle w:val="NormalTok"/>
        </w:rPr>
        <w:t>:</w:t>
      </w:r>
      <w:r>
        <w:br/>
      </w:r>
      <w:r>
        <w:rPr>
          <w:rStyle w:val="NormalTok"/>
        </w:rPr>
        <w:t xml:space="preserve">        pf </w:t>
      </w:r>
      <w:r>
        <w:rPr>
          <w:rStyle w:val="OperatorTok"/>
        </w:rPr>
        <w:t>=</w:t>
      </w:r>
      <w:r>
        <w:rPr>
          <w:rStyle w:val="NormalTok"/>
        </w:rPr>
        <w:t xml:space="preserve"> _pf_fda1(n_points)</w:t>
      </w:r>
      <w:r>
        <w:br/>
      </w:r>
      <w:r>
        <w:rPr>
          <w:rStyle w:val="NormalTok"/>
        </w:rPr>
        <w:t xml:space="preserve">    </w:t>
      </w:r>
      <w:r>
        <w:rPr>
          <w:rStyle w:val="ControlFlowTok"/>
        </w:rPr>
        <w:t>elif</w:t>
      </w:r>
      <w:r>
        <w:rPr>
          <w:rStyle w:val="NormalTok"/>
        </w:rPr>
        <w:t xml:space="preserve"> name </w:t>
      </w:r>
      <w:r>
        <w:rPr>
          <w:rStyle w:val="OperatorTok"/>
        </w:rPr>
        <w:t>==</w:t>
      </w:r>
      <w:r>
        <w:rPr>
          <w:rStyle w:val="NormalTok"/>
        </w:rPr>
        <w:t xml:space="preserve"> </w:t>
      </w:r>
      <w:r>
        <w:rPr>
          <w:rStyle w:val="StringTok"/>
        </w:rPr>
        <w:t>"FDA3"</w:t>
      </w:r>
      <w:r>
        <w:rPr>
          <w:rStyle w:val="NormalTok"/>
        </w:rPr>
        <w:t>:</w:t>
      </w:r>
      <w:r>
        <w:br/>
      </w:r>
      <w:r>
        <w:rPr>
          <w:rStyle w:val="NormalTok"/>
        </w:rPr>
        <w:t xml:space="preserve">        tt </w:t>
      </w:r>
      <w:r>
        <w:rPr>
          <w:rStyle w:val="OperatorTok"/>
        </w:rPr>
        <w:t>=</w:t>
      </w:r>
      <w:r>
        <w:rPr>
          <w:rStyle w:val="NormalTok"/>
        </w:rPr>
        <w:t xml:space="preserve"> </w:t>
      </w:r>
      <w:r>
        <w:rPr>
          <w:rStyle w:val="FloatTok"/>
        </w:rPr>
        <w:t>0.0</w:t>
      </w:r>
      <w:r>
        <w:rPr>
          <w:rStyle w:val="NormalTok"/>
        </w:rPr>
        <w:t xml:space="preserve"> </w:t>
      </w:r>
      <w:r>
        <w:rPr>
          <w:rStyle w:val="ControlFlowTok"/>
        </w:rPr>
        <w:t>if</w:t>
      </w:r>
      <w:r>
        <w:rPr>
          <w:rStyle w:val="NormalTok"/>
        </w:rPr>
        <w:t xml:space="preserve"> t </w:t>
      </w:r>
      <w:r>
        <w:rPr>
          <w:rStyle w:val="KeywordTok"/>
        </w:rPr>
        <w:t>is</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BuiltInTok"/>
        </w:rPr>
        <w:t>float</w:t>
      </w:r>
      <w:r>
        <w:rPr>
          <w:rStyle w:val="NormalTok"/>
        </w:rPr>
        <w:t>(t)</w:t>
      </w:r>
      <w:r>
        <w:br/>
      </w:r>
      <w:r>
        <w:rPr>
          <w:rStyle w:val="NormalTok"/>
        </w:rPr>
        <w:t xml:space="preserve">        pf </w:t>
      </w:r>
      <w:r>
        <w:rPr>
          <w:rStyle w:val="OperatorTok"/>
        </w:rPr>
        <w:t>=</w:t>
      </w:r>
      <w:r>
        <w:rPr>
          <w:rStyle w:val="NormalTok"/>
        </w:rPr>
        <w:t xml:space="preserve"> _pf_fda3(tt, n_points)</w:t>
      </w:r>
      <w:r>
        <w:br/>
      </w:r>
      <w:r>
        <w:rPr>
          <w:rStyle w:val="NormalTok"/>
        </w:rPr>
        <w:t xml:space="preserve">    </w:t>
      </w:r>
      <w:r>
        <w:rPr>
          <w:rStyle w:val="ControlFlowTok"/>
        </w:rPr>
        <w:t>elif</w:t>
      </w:r>
      <w:r>
        <w:rPr>
          <w:rStyle w:val="NormalTok"/>
        </w:rPr>
        <w:t xml:space="preserve"> name </w:t>
      </w:r>
      <w:r>
        <w:rPr>
          <w:rStyle w:val="OperatorTok"/>
        </w:rPr>
        <w:t>==</w:t>
      </w:r>
      <w:r>
        <w:rPr>
          <w:rStyle w:val="NormalTok"/>
        </w:rPr>
        <w:t xml:space="preserve"> </w:t>
      </w:r>
      <w:r>
        <w:rPr>
          <w:rStyle w:val="StringTok"/>
        </w:rPr>
        <w:t>"FDA4"</w:t>
      </w:r>
      <w:r>
        <w:rPr>
          <w:rStyle w:val="NormalTok"/>
        </w:rPr>
        <w:t>:</w:t>
      </w:r>
      <w:r>
        <w:br/>
      </w:r>
      <w:r>
        <w:rPr>
          <w:rStyle w:val="NormalTok"/>
        </w:rPr>
        <w:t xml:space="preserve">        pf </w:t>
      </w:r>
      <w:r>
        <w:rPr>
          <w:rStyle w:val="OperatorTok"/>
        </w:rPr>
        <w:t>=</w:t>
      </w:r>
      <w:r>
        <w:rPr>
          <w:rStyle w:val="NormalTok"/>
        </w:rPr>
        <w:t xml:space="preserve"> _pf_fda4(M, n_points)</w:t>
      </w:r>
      <w:r>
        <w:br/>
      </w:r>
      <w:r>
        <w:rPr>
          <w:rStyle w:val="NormalTok"/>
        </w:rPr>
        <w:t xml:space="preserve">    </w:t>
      </w:r>
      <w:r>
        <w:rPr>
          <w:rStyle w:val="ControlFlowTok"/>
        </w:rPr>
        <w:t>elif</w:t>
      </w:r>
      <w:r>
        <w:rPr>
          <w:rStyle w:val="NormalTok"/>
        </w:rPr>
        <w:t xml:space="preserve"> name </w:t>
      </w:r>
      <w:r>
        <w:rPr>
          <w:rStyle w:val="OperatorTok"/>
        </w:rPr>
        <w:t>==</w:t>
      </w:r>
      <w:r>
        <w:rPr>
          <w:rStyle w:val="NormalTok"/>
        </w:rPr>
        <w:t xml:space="preserve"> </w:t>
      </w:r>
      <w:r>
        <w:rPr>
          <w:rStyle w:val="StringTok"/>
        </w:rPr>
        <w:t>"DMOP1"</w:t>
      </w:r>
      <w:r>
        <w:rPr>
          <w:rStyle w:val="NormalTok"/>
        </w:rPr>
        <w:t>:</w:t>
      </w:r>
      <w:r>
        <w:br/>
      </w:r>
      <w:r>
        <w:rPr>
          <w:rStyle w:val="NormalTok"/>
        </w:rPr>
        <w:t xml:space="preserve">        pf </w:t>
      </w:r>
      <w:r>
        <w:rPr>
          <w:rStyle w:val="OperatorTok"/>
        </w:rPr>
        <w:t>=</w:t>
      </w:r>
      <w:r>
        <w:rPr>
          <w:rStyle w:val="NormalTok"/>
        </w:rPr>
        <w:t xml:space="preserve"> _pf_dmop1(n_points)</w:t>
      </w:r>
      <w:r>
        <w:br/>
      </w:r>
      <w:r>
        <w:rPr>
          <w:rStyle w:val="NormalTok"/>
        </w:rPr>
        <w:t xml:space="preserve">    </w:t>
      </w:r>
      <w:r>
        <w:rPr>
          <w:rStyle w:val="ControlFlowTok"/>
        </w:rPr>
        <w:t>elif</w:t>
      </w:r>
      <w:r>
        <w:rPr>
          <w:rStyle w:val="NormalTok"/>
        </w:rPr>
        <w:t xml:space="preserve"> name </w:t>
      </w:r>
      <w:r>
        <w:rPr>
          <w:rStyle w:val="OperatorTok"/>
        </w:rPr>
        <w:t>==</w:t>
      </w:r>
      <w:r>
        <w:rPr>
          <w:rStyle w:val="NormalTok"/>
        </w:rPr>
        <w:t xml:space="preserve"> </w:t>
      </w:r>
      <w:r>
        <w:rPr>
          <w:rStyle w:val="StringTok"/>
        </w:rPr>
        <w:t>"DMOP2"</w:t>
      </w:r>
      <w:r>
        <w:rPr>
          <w:rStyle w:val="NormalTok"/>
        </w:rPr>
        <w:t>:</w:t>
      </w:r>
      <w:r>
        <w:br/>
      </w:r>
      <w:r>
        <w:rPr>
          <w:rStyle w:val="NormalTok"/>
        </w:rPr>
        <w:t xml:space="preserve">        tt </w:t>
      </w:r>
      <w:r>
        <w:rPr>
          <w:rStyle w:val="OperatorTok"/>
        </w:rPr>
        <w:t>=</w:t>
      </w:r>
      <w:r>
        <w:rPr>
          <w:rStyle w:val="NormalTok"/>
        </w:rPr>
        <w:t xml:space="preserve"> </w:t>
      </w:r>
      <w:r>
        <w:rPr>
          <w:rStyle w:val="FloatTok"/>
        </w:rPr>
        <w:t>0.0</w:t>
      </w:r>
      <w:r>
        <w:rPr>
          <w:rStyle w:val="NormalTok"/>
        </w:rPr>
        <w:t xml:space="preserve"> </w:t>
      </w:r>
      <w:r>
        <w:rPr>
          <w:rStyle w:val="ControlFlowTok"/>
        </w:rPr>
        <w:t>if</w:t>
      </w:r>
      <w:r>
        <w:rPr>
          <w:rStyle w:val="NormalTok"/>
        </w:rPr>
        <w:t xml:space="preserve"> t </w:t>
      </w:r>
      <w:r>
        <w:rPr>
          <w:rStyle w:val="KeywordTok"/>
        </w:rPr>
        <w:t>is</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BuiltInTok"/>
        </w:rPr>
        <w:t>float</w:t>
      </w:r>
      <w:r>
        <w:rPr>
          <w:rStyle w:val="NormalTok"/>
        </w:rPr>
        <w:t>(t)</w:t>
      </w:r>
      <w:r>
        <w:br/>
      </w:r>
      <w:r>
        <w:rPr>
          <w:rStyle w:val="NormalTok"/>
        </w:rPr>
        <w:t xml:space="preserve">        pf </w:t>
      </w:r>
      <w:r>
        <w:rPr>
          <w:rStyle w:val="OperatorTok"/>
        </w:rPr>
        <w:t>=</w:t>
      </w:r>
      <w:r>
        <w:rPr>
          <w:rStyle w:val="NormalTok"/>
        </w:rPr>
        <w:t xml:space="preserve"> _pf_dmop2(tt, n_points)</w:t>
      </w:r>
      <w:r>
        <w:br/>
      </w:r>
      <w:r>
        <w:rPr>
          <w:rStyle w:val="NormalTok"/>
        </w:rPr>
        <w:t xml:space="preserve">    </w:t>
      </w:r>
      <w:r>
        <w:rPr>
          <w:rStyle w:val="ControlFlowTok"/>
        </w:rPr>
        <w:t>elif</w:t>
      </w:r>
      <w:r>
        <w:rPr>
          <w:rStyle w:val="NormalTok"/>
        </w:rPr>
        <w:t xml:space="preserve"> name </w:t>
      </w:r>
      <w:r>
        <w:rPr>
          <w:rStyle w:val="OperatorTok"/>
        </w:rPr>
        <w:t>==</w:t>
      </w:r>
      <w:r>
        <w:rPr>
          <w:rStyle w:val="NormalTok"/>
        </w:rPr>
        <w:t xml:space="preserve"> </w:t>
      </w:r>
      <w:r>
        <w:rPr>
          <w:rStyle w:val="StringTok"/>
        </w:rPr>
        <w:t>"DMOP3"</w:t>
      </w:r>
      <w:r>
        <w:rPr>
          <w:rStyle w:val="NormalTok"/>
        </w:rPr>
        <w:t>:</w:t>
      </w:r>
      <w:r>
        <w:br/>
      </w:r>
      <w:r>
        <w:rPr>
          <w:rStyle w:val="NormalTok"/>
        </w:rPr>
        <w:t xml:space="preserve">        pf </w:t>
      </w:r>
      <w:r>
        <w:rPr>
          <w:rStyle w:val="OperatorTok"/>
        </w:rPr>
        <w:t>=</w:t>
      </w:r>
      <w:r>
        <w:rPr>
          <w:rStyle w:val="NormalTok"/>
        </w:rPr>
        <w:t xml:space="preserve"> _pf_dmop3(n_points)</w:t>
      </w:r>
      <w:r>
        <w:br/>
      </w:r>
      <w:r>
        <w:rPr>
          <w:rStyle w:val="NormalTok"/>
        </w:rPr>
        <w:t xml:space="preserve">    </w:t>
      </w:r>
      <w:r>
        <w:rPr>
          <w:rStyle w:val="ControlFlowTok"/>
        </w:rPr>
        <w:t>elif</w:t>
      </w:r>
      <w:r>
        <w:rPr>
          <w:rStyle w:val="NormalTok"/>
        </w:rPr>
        <w:t xml:space="preserve"> name </w:t>
      </w:r>
      <w:r>
        <w:rPr>
          <w:rStyle w:val="OperatorTok"/>
        </w:rPr>
        <w:t>==</w:t>
      </w:r>
      <w:r>
        <w:rPr>
          <w:rStyle w:val="NormalTok"/>
        </w:rPr>
        <w:t xml:space="preserve"> </w:t>
      </w:r>
      <w:r>
        <w:rPr>
          <w:rStyle w:val="StringTok"/>
        </w:rPr>
        <w:t>"DMOP1A"</w:t>
      </w:r>
      <w:r>
        <w:rPr>
          <w:rStyle w:val="NormalTok"/>
        </w:rPr>
        <w:t>:</w:t>
      </w:r>
      <w:r>
        <w:br/>
      </w:r>
      <w:r>
        <w:rPr>
          <w:rStyle w:val="NormalTok"/>
        </w:rPr>
        <w:t xml:space="preserve">        tt </w:t>
      </w:r>
      <w:r>
        <w:rPr>
          <w:rStyle w:val="OperatorTok"/>
        </w:rPr>
        <w:t>=</w:t>
      </w:r>
      <w:r>
        <w:rPr>
          <w:rStyle w:val="NormalTok"/>
        </w:rPr>
        <w:t xml:space="preserve"> </w:t>
      </w:r>
      <w:r>
        <w:rPr>
          <w:rStyle w:val="FloatTok"/>
        </w:rPr>
        <w:t>0.0</w:t>
      </w:r>
      <w:r>
        <w:rPr>
          <w:rStyle w:val="NormalTok"/>
        </w:rPr>
        <w:t xml:space="preserve"> </w:t>
      </w:r>
      <w:r>
        <w:rPr>
          <w:rStyle w:val="ControlFlowTok"/>
        </w:rPr>
        <w:t>if</w:t>
      </w:r>
      <w:r>
        <w:rPr>
          <w:rStyle w:val="NormalTok"/>
        </w:rPr>
        <w:t xml:space="preserve"> t </w:t>
      </w:r>
      <w:r>
        <w:rPr>
          <w:rStyle w:val="KeywordTok"/>
        </w:rPr>
        <w:t>is</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BuiltInTok"/>
        </w:rPr>
        <w:t>float</w:t>
      </w:r>
      <w:r>
        <w:rPr>
          <w:rStyle w:val="NormalTok"/>
        </w:rPr>
        <w:t>(t)</w:t>
      </w:r>
      <w:r>
        <w:br/>
      </w:r>
      <w:r>
        <w:rPr>
          <w:rStyle w:val="NormalTok"/>
        </w:rPr>
        <w:t xml:space="preserve">        pf </w:t>
      </w:r>
      <w:r>
        <w:rPr>
          <w:rStyle w:val="OperatorTok"/>
        </w:rPr>
        <w:t>=</w:t>
      </w:r>
      <w:r>
        <w:rPr>
          <w:rStyle w:val="NormalTok"/>
        </w:rPr>
        <w:t xml:space="preserve"> _pf_dmop1_authoritative(tt, n_points)</w:t>
      </w:r>
      <w:r>
        <w:br/>
      </w:r>
      <w:r>
        <w:rPr>
          <w:rStyle w:val="NormalTok"/>
        </w:rPr>
        <w:t xml:space="preserve">    </w:t>
      </w:r>
      <w:r>
        <w:rPr>
          <w:rStyle w:val="ControlFlowTok"/>
        </w:rPr>
        <w:t>elif</w:t>
      </w:r>
      <w:r>
        <w:rPr>
          <w:rStyle w:val="NormalTok"/>
        </w:rPr>
        <w:t xml:space="preserve"> name </w:t>
      </w:r>
      <w:r>
        <w:rPr>
          <w:rStyle w:val="OperatorTok"/>
        </w:rPr>
        <w:t>==</w:t>
      </w:r>
      <w:r>
        <w:rPr>
          <w:rStyle w:val="NormalTok"/>
        </w:rPr>
        <w:t xml:space="preserve"> </w:t>
      </w:r>
      <w:r>
        <w:rPr>
          <w:rStyle w:val="StringTok"/>
        </w:rPr>
        <w:t>"DMOP2A"</w:t>
      </w:r>
      <w:r>
        <w:rPr>
          <w:rStyle w:val="NormalTok"/>
        </w:rPr>
        <w:t>:</w:t>
      </w:r>
      <w:r>
        <w:br/>
      </w:r>
      <w:r>
        <w:rPr>
          <w:rStyle w:val="NormalTok"/>
        </w:rPr>
        <w:t xml:space="preserve">        tt </w:t>
      </w:r>
      <w:r>
        <w:rPr>
          <w:rStyle w:val="OperatorTok"/>
        </w:rPr>
        <w:t>=</w:t>
      </w:r>
      <w:r>
        <w:rPr>
          <w:rStyle w:val="NormalTok"/>
        </w:rPr>
        <w:t xml:space="preserve"> </w:t>
      </w:r>
      <w:r>
        <w:rPr>
          <w:rStyle w:val="FloatTok"/>
        </w:rPr>
        <w:t>0.0</w:t>
      </w:r>
      <w:r>
        <w:rPr>
          <w:rStyle w:val="NormalTok"/>
        </w:rPr>
        <w:t xml:space="preserve"> </w:t>
      </w:r>
      <w:r>
        <w:rPr>
          <w:rStyle w:val="ControlFlowTok"/>
        </w:rPr>
        <w:t>if</w:t>
      </w:r>
      <w:r>
        <w:rPr>
          <w:rStyle w:val="NormalTok"/>
        </w:rPr>
        <w:t xml:space="preserve"> t </w:t>
      </w:r>
      <w:r>
        <w:rPr>
          <w:rStyle w:val="KeywordTok"/>
        </w:rPr>
        <w:t>is</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BuiltInTok"/>
        </w:rPr>
        <w:t>float</w:t>
      </w:r>
      <w:r>
        <w:rPr>
          <w:rStyle w:val="NormalTok"/>
        </w:rPr>
        <w:t>(t)</w:t>
      </w:r>
      <w:r>
        <w:br/>
      </w:r>
      <w:r>
        <w:rPr>
          <w:rStyle w:val="NormalTok"/>
        </w:rPr>
        <w:t xml:space="preserve">        pf </w:t>
      </w:r>
      <w:r>
        <w:rPr>
          <w:rStyle w:val="OperatorTok"/>
        </w:rPr>
        <w:t>=</w:t>
      </w:r>
      <w:r>
        <w:rPr>
          <w:rStyle w:val="NormalTok"/>
        </w:rPr>
        <w:t xml:space="preserve"> _pf_dmop2_authoritative(tt, n_points)</w:t>
      </w:r>
      <w:r>
        <w:br/>
      </w:r>
      <w:r>
        <w:rPr>
          <w:rStyle w:val="NormalTok"/>
        </w:rPr>
        <w:t xml:space="preserve">    </w:t>
      </w:r>
      <w:r>
        <w:rPr>
          <w:rStyle w:val="ControlFlowTok"/>
        </w:rPr>
        <w:t>elif</w:t>
      </w:r>
      <w:r>
        <w:rPr>
          <w:rStyle w:val="NormalTok"/>
        </w:rPr>
        <w:t xml:space="preserve"> name </w:t>
      </w:r>
      <w:r>
        <w:rPr>
          <w:rStyle w:val="OperatorTok"/>
        </w:rPr>
        <w:t>==</w:t>
      </w:r>
      <w:r>
        <w:rPr>
          <w:rStyle w:val="NormalTok"/>
        </w:rPr>
        <w:t xml:space="preserve"> </w:t>
      </w:r>
      <w:r>
        <w:rPr>
          <w:rStyle w:val="StringTok"/>
        </w:rPr>
        <w:t>"DMOP3A"</w:t>
      </w:r>
      <w:r>
        <w:rPr>
          <w:rStyle w:val="NormalTok"/>
        </w:rPr>
        <w:t>:</w:t>
      </w:r>
      <w:r>
        <w:br/>
      </w:r>
      <w:r>
        <w:rPr>
          <w:rStyle w:val="NormalTok"/>
        </w:rPr>
        <w:t xml:space="preserve">        pf </w:t>
      </w:r>
      <w:r>
        <w:rPr>
          <w:rStyle w:val="OperatorTok"/>
        </w:rPr>
        <w:t>=</w:t>
      </w:r>
      <w:r>
        <w:rPr>
          <w:rStyle w:val="NormalTok"/>
        </w:rPr>
        <w:t xml:space="preserve"> _pf_dmop3_authoritative(n_points)</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f"Unknown problem name: </w:t>
      </w:r>
      <w:r>
        <w:rPr>
          <w:rStyle w:val="SpecialCharTok"/>
        </w:rPr>
        <w:t>{</w:t>
      </w:r>
      <w:r>
        <w:rPr>
          <w:rStyle w:val="NormalTok"/>
        </w:rPr>
        <w:t>problem_name</w:t>
      </w:r>
      <w:r>
        <w:rPr>
          <w:rStyle w:val="SpecialCharTok"/>
        </w:rPr>
        <w:t>}</w:t>
      </w:r>
      <w:r>
        <w:rPr>
          <w:rStyle w:val="SpecialStringTok"/>
        </w:rPr>
        <w:t>"</w:t>
      </w:r>
      <w:r>
        <w:rPr>
          <w:rStyle w:val="NormalTok"/>
        </w:rPr>
        <w:t>)</w:t>
      </w:r>
      <w:r>
        <w:br/>
      </w:r>
      <w:r>
        <w:br/>
      </w:r>
      <w:r>
        <w:rPr>
          <w:rStyle w:val="NormalTok"/>
        </w:rPr>
        <w:t xml:space="preserve">    _CACHE[key] </w:t>
      </w:r>
      <w:r>
        <w:rPr>
          <w:rStyle w:val="OperatorTok"/>
        </w:rPr>
        <w:t>=</w:t>
      </w:r>
      <w:r>
        <w:rPr>
          <w:rStyle w:val="NormalTok"/>
        </w:rPr>
        <w:t xml:space="preserve"> np.asarray(pf, dtype</w:t>
      </w:r>
      <w:r>
        <w:rPr>
          <w:rStyle w:val="OperatorTok"/>
        </w:rPr>
        <w:t>=</w:t>
      </w:r>
      <w:r>
        <w:rPr>
          <w:rStyle w:val="BuiltInTok"/>
        </w:rPr>
        <w:t>float</w:t>
      </w:r>
      <w:r>
        <w:rPr>
          <w:rStyle w:val="NormalTok"/>
        </w:rPr>
        <w:t>)</w:t>
      </w:r>
      <w:r>
        <w:br/>
      </w:r>
      <w:r>
        <w:rPr>
          <w:rStyle w:val="NormalTok"/>
        </w:rPr>
        <w:t xml:space="preserve">    </w:t>
      </w:r>
      <w:r>
        <w:rPr>
          <w:rStyle w:val="ControlFlowTok"/>
        </w:rPr>
        <w:t>return</w:t>
      </w:r>
      <w:r>
        <w:rPr>
          <w:rStyle w:val="NormalTok"/>
        </w:rPr>
        <w:t xml:space="preserve"> _CACHE[key]</w:t>
      </w:r>
    </w:p>
    <w:p w14:paraId="36F5702C" w14:textId="77777777" w:rsidR="007376BA" w:rsidRDefault="0059228E">
      <w:pPr>
        <w:pStyle w:val="2"/>
        <w:rPr>
          <w:rFonts w:hint="eastAsia"/>
        </w:rPr>
      </w:pPr>
      <w:bookmarkStart w:id="276" w:name="_9ef2437253462511a6d76a05ed2ecad5928b464"/>
      <w:bookmarkStart w:id="277" w:name="_Toc242838714"/>
      <w:r>
        <w:rPr>
          <w:lang w:val="zh-CN"/>
        </w:rPr>
        <w:t xml:space="preserve">D.13 </w:t>
      </w:r>
      <w:r>
        <w:rPr>
          <w:rFonts w:hint="eastAsia"/>
          <w:lang w:val="zh-CN"/>
        </w:rPr>
        <w:t>权威</w:t>
      </w:r>
      <w:r>
        <w:rPr>
          <w:lang w:val="zh-CN"/>
        </w:rPr>
        <w:t xml:space="preserve"> dMOP </w:t>
      </w:r>
      <w:r>
        <w:rPr>
          <w:rFonts w:hint="eastAsia"/>
          <w:lang w:val="zh-CN"/>
        </w:rPr>
        <w:t>自身一致性自检脚本</w:t>
      </w:r>
      <w:bookmarkEnd w:id="276"/>
      <w:bookmarkEnd w:id="277"/>
    </w:p>
    <w:p w14:paraId="00DD19E3" w14:textId="77777777" w:rsidR="007376BA" w:rsidRDefault="0059228E">
      <w:pPr>
        <w:pStyle w:val="FirstParagraph"/>
      </w:pPr>
      <w:r>
        <w:rPr>
          <w:rFonts w:hint="eastAsia"/>
          <w:b/>
          <w:bCs/>
          <w:lang w:val="zh-CN"/>
        </w:rPr>
        <w:t>文件</w:t>
      </w:r>
      <w:r>
        <w:rPr>
          <w:rFonts w:hint="eastAsia"/>
          <w:lang w:val="zh-CN"/>
        </w:rPr>
        <w:t>：</w:t>
      </w:r>
      <w:r>
        <w:rPr>
          <w:lang w:val="zh-CN"/>
        </w:rPr>
        <w:t>scripts/check_dmop_authoritative.py</w:t>
      </w:r>
    </w:p>
    <w:p w14:paraId="3D36BB09" w14:textId="77777777" w:rsidR="007376BA" w:rsidRDefault="0059228E">
      <w:pPr>
        <w:pStyle w:val="a0"/>
      </w:pPr>
      <w:r>
        <w:rPr>
          <w:rFonts w:hint="eastAsia"/>
          <w:lang w:val="zh-CN"/>
        </w:rPr>
        <w:lastRenderedPageBreak/>
        <w:t>对应论文章节</w:t>
      </w:r>
      <w:r>
        <w:rPr>
          <w:lang w:val="zh-CN"/>
        </w:rPr>
        <w:t xml:space="preserve"> 3.9.2 </w:t>
      </w:r>
      <w:r>
        <w:rPr>
          <w:rFonts w:hint="eastAsia"/>
          <w:lang w:val="zh-CN"/>
        </w:rPr>
        <w:t>的自检证据。把决策向量放在</w:t>
      </w:r>
      <w:r>
        <w:rPr>
          <w:rFonts w:hint="eastAsia"/>
          <w:b/>
          <w:bCs/>
          <w:lang w:val="zh-CN"/>
        </w:rPr>
        <w:t>解析导出的</w:t>
      </w:r>
      <w:r>
        <w:rPr>
          <w:b/>
          <w:bCs/>
          <w:lang w:val="zh-CN"/>
        </w:rPr>
        <w:t xml:space="preserve"> Pareto </w:t>
      </w:r>
      <w:r>
        <w:rPr>
          <w:rFonts w:hint="eastAsia"/>
          <w:b/>
          <w:bCs/>
          <w:lang w:val="zh-CN"/>
        </w:rPr>
        <w:t>集</w:t>
      </w:r>
      <w:r>
        <w:rPr>
          <w:rFonts w:hint="eastAsia"/>
          <w:lang w:val="zh-CN"/>
        </w:rPr>
        <w:t>上，检查其目标值是否落在</w:t>
      </w:r>
      <w:r>
        <w:rPr>
          <w:rFonts w:hint="eastAsia"/>
          <w:b/>
          <w:bCs/>
          <w:lang w:val="zh-CN"/>
        </w:rPr>
        <w:t>解析导出的</w:t>
      </w:r>
      <w:r>
        <w:rPr>
          <w:b/>
          <w:bCs/>
          <w:lang w:val="zh-CN"/>
        </w:rPr>
        <w:t xml:space="preserve"> Pareto </w:t>
      </w:r>
      <w:r>
        <w:rPr>
          <w:rFonts w:hint="eastAsia"/>
          <w:b/>
          <w:bCs/>
          <w:lang w:val="zh-CN"/>
        </w:rPr>
        <w:t>前沿</w:t>
      </w:r>
      <w:r>
        <w:rPr>
          <w:rFonts w:hint="eastAsia"/>
          <w:lang w:val="zh-CN"/>
        </w:rPr>
        <w:t>上（实测最大偏差</w:t>
      </w:r>
      <w:r>
        <w:rPr>
          <w:lang w:val="zh-CN"/>
        </w:rPr>
        <w:t xml:space="preserve"> </w:t>
      </w:r>
      <w:r>
        <w:rPr>
          <w:rFonts w:hint="eastAsia"/>
          <w:lang w:val="zh-CN"/>
        </w:rPr>
        <w:t>0.000e+00</w:t>
      </w:r>
      <w:r>
        <w:rPr>
          <w:rFonts w:hint="eastAsia"/>
          <w:lang w:val="zh-CN"/>
        </w:rPr>
        <w:t>），并验证三个问题的动态类型（</w:t>
      </w:r>
      <w:r>
        <w:rPr>
          <w:rFonts w:hint="eastAsia"/>
          <w:lang w:val="zh-CN"/>
        </w:rPr>
        <w:t>Type</w:t>
      </w:r>
      <w:r>
        <w:rPr>
          <w:lang w:val="zh-CN"/>
        </w:rPr>
        <w:t xml:space="preserve"> </w:t>
      </w:r>
      <w:r>
        <w:rPr>
          <w:rFonts w:hint="eastAsia"/>
          <w:lang w:val="zh-CN"/>
        </w:rPr>
        <w:t>I/II/III</w:t>
      </w:r>
      <w:r>
        <w:rPr>
          <w:rFonts w:hint="eastAsia"/>
          <w:lang w:val="zh-CN"/>
        </w:rPr>
        <w:t>）与</w:t>
      </w:r>
      <w:r>
        <w:rPr>
          <w:lang w:val="zh-CN"/>
        </w:rPr>
        <w:t xml:space="preserve"> </w:t>
      </w:r>
      <m:oMath>
        <m:r>
          <w:rPr>
            <w:rFonts w:ascii="Cambria Math" w:hAnsi="Cambria Math"/>
          </w:rPr>
          <m:t>r</m:t>
        </m:r>
      </m:oMath>
      <w:r>
        <w:rPr>
          <w:lang w:val="zh-CN"/>
        </w:rPr>
        <w:t xml:space="preserve"> </w:t>
      </w:r>
      <w:r>
        <w:rPr>
          <w:rFonts w:hint="eastAsia"/>
          <w:lang w:val="zh-CN"/>
        </w:rPr>
        <w:t>的切换策略。</w:t>
      </w:r>
    </w:p>
    <w:p w14:paraId="77B20A21" w14:textId="77777777" w:rsidR="007376BA" w:rsidRDefault="0059228E">
      <w:pPr>
        <w:pStyle w:val="SourceCode"/>
      </w:pPr>
      <w:r>
        <w:rPr>
          <w:rStyle w:val="CommentTok"/>
        </w:rPr>
        <w:t>"""Self-check for the v2.5 authoritative dMOP1-3 implementations.</w:t>
      </w:r>
      <w:r>
        <w:br/>
      </w:r>
      <w:r>
        <w:br/>
      </w:r>
      <w:r>
        <w:rPr>
          <w:rStyle w:val="CommentTok"/>
        </w:rPr>
        <w:t>Verified WITHOUT running any optimiser:</w:t>
      </w:r>
      <w:r>
        <w:br/>
      </w:r>
      <w:r>
        <w:br/>
      </w:r>
      <w:r>
        <w:rPr>
          <w:rStyle w:val="CommentTok"/>
        </w:rPr>
        <w:t>1. Placing the decision vector exactly on the analytically derived Pareto set</w:t>
      </w:r>
      <w:r>
        <w:br/>
      </w:r>
      <w:r>
        <w:rPr>
          <w:rStyle w:val="CommentTok"/>
        </w:rPr>
        <w:t xml:space="preserve">   PS(t, r) reproduces objective values that lie on the analytical Pareto front</w:t>
      </w:r>
      <w:r>
        <w:br/>
      </w:r>
      <w:r>
        <w:rPr>
          <w:rStyle w:val="CommentTok"/>
        </w:rPr>
        <w:t xml:space="preserve">   returned by ``problems.true_fronts.get_true_pf``;</w:t>
      </w:r>
      <w:r>
        <w:br/>
      </w:r>
      <w:r>
        <w:rPr>
          <w:rStyle w:val="CommentTok"/>
        </w:rPr>
        <w:t>2. the project variants and the authoritative variants really differ;</w:t>
      </w:r>
      <w:r>
        <w:br/>
      </w:r>
      <w:r>
        <w:rPr>
          <w:rStyle w:val="CommentTok"/>
        </w:rPr>
        <w:t>3. the problem TYPE of each authoritative problem matches the literature:</w:t>
      </w:r>
      <w:r>
        <w:br/>
      </w:r>
      <w:r>
        <w:rPr>
          <w:rStyle w:val="CommentTok"/>
        </w:rPr>
        <w:t xml:space="preserve">     dMOP1 -&gt; Type III (PS static, PF time-varying)</w:t>
      </w:r>
      <w:r>
        <w:br/>
      </w:r>
      <w:r>
        <w:rPr>
          <w:rStyle w:val="CommentTok"/>
        </w:rPr>
        <w:t xml:space="preserve">     dMOP2 -&gt; Type II  (PS and PF both time-varying)</w:t>
      </w:r>
      <w:r>
        <w:br/>
      </w:r>
      <w:r>
        <w:rPr>
          <w:rStyle w:val="CommentTok"/>
        </w:rPr>
        <w:t xml:space="preserve">     dMOP3 -&gt; Type I   (PS time-varying, PF static)</w:t>
      </w:r>
      <w:r>
        <w:br/>
      </w:r>
      <w:r>
        <w:rPr>
          <w:rStyle w:val="CommentTok"/>
        </w:rPr>
        <w:t>4. the switching of the "position-related" variable r in dMOP3 is constant</w:t>
      </w:r>
      <w:r>
        <w:br/>
      </w:r>
      <w:r>
        <w:rPr>
          <w:rStyle w:val="CommentTok"/>
        </w:rPr>
        <w:t xml:space="preserve">   within an environment and changes across environments.</w:t>
      </w:r>
      <w:r>
        <w:br/>
      </w:r>
      <w:r>
        <w:br/>
      </w:r>
      <w:r>
        <w:rPr>
          <w:rStyle w:val="CommentTok"/>
        </w:rPr>
        <w:t>Run:  python -m scripts.check_dmop_authoritative</w:t>
      </w:r>
      <w:r>
        <w:br/>
      </w:r>
      <w:r>
        <w:rPr>
          <w:rStyle w:val="CommentTok"/>
        </w:rPr>
        <w:t>"""</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sys.path.insert(</w:t>
      </w:r>
      <w:r>
        <w:rPr>
          <w:rStyle w:val="DecValTok"/>
        </w:rPr>
        <w:t>0</w:t>
      </w:r>
      <w:r>
        <w:rPr>
          <w:rStyle w:val="NormalTok"/>
        </w:rPr>
        <w:t>, os.path.dirname(os.path.dirname(os.path.abspath(</w:t>
      </w:r>
      <w:r>
        <w:rPr>
          <w:rStyle w:val="VariableTok"/>
        </w:rPr>
        <w:t>__file__</w:t>
      </w:r>
      <w:r>
        <w:rPr>
          <w:rStyle w:val="NormalTok"/>
        </w:rPr>
        <w:t>))))</w:t>
      </w:r>
      <w:r>
        <w:br/>
      </w:r>
      <w:r>
        <w:br/>
      </w:r>
      <w:r>
        <w:rPr>
          <w:rStyle w:val="ImportTok"/>
        </w:rPr>
        <w:t>from</w:t>
      </w:r>
      <w:r>
        <w:rPr>
          <w:rStyle w:val="NormalTok"/>
        </w:rPr>
        <w:t xml:space="preserve"> problems </w:t>
      </w:r>
      <w:r>
        <w:rPr>
          <w:rStyle w:val="ImportTok"/>
        </w:rPr>
        <w:t>import</w:t>
      </w:r>
      <w:r>
        <w:rPr>
          <w:rStyle w:val="NormalTok"/>
        </w:rPr>
        <w:t xml:space="preserve"> DMOP1, DMOP2, DMOP3, DMOP1A, DMOP2A, DMOP3A</w:t>
      </w:r>
      <w:r>
        <w:br/>
      </w:r>
      <w:r>
        <w:rPr>
          <w:rStyle w:val="ImportTok"/>
        </w:rPr>
        <w:t>from</w:t>
      </w:r>
      <w:r>
        <w:rPr>
          <w:rStyle w:val="NormalTok"/>
        </w:rPr>
        <w:t xml:space="preserve"> problems.true_fronts </w:t>
      </w:r>
      <w:r>
        <w:rPr>
          <w:rStyle w:val="ImportTok"/>
        </w:rPr>
        <w:t>import</w:t>
      </w:r>
      <w:r>
        <w:rPr>
          <w:rStyle w:val="NormalTok"/>
        </w:rPr>
        <w:t xml:space="preserve"> get_true_pf</w:t>
      </w:r>
      <w:r>
        <w:br/>
      </w:r>
      <w:r>
        <w:br/>
      </w:r>
      <w:r>
        <w:rPr>
          <w:rStyle w:val="NormalTok"/>
        </w:rPr>
        <w:t xml:space="preserve">N </w:t>
      </w:r>
      <w:r>
        <w:rPr>
          <w:rStyle w:val="OperatorTok"/>
        </w:rPr>
        <w:t>=</w:t>
      </w:r>
      <w:r>
        <w:rPr>
          <w:rStyle w:val="NormalTok"/>
        </w:rPr>
        <w:t xml:space="preserve"> </w:t>
      </w:r>
      <w:r>
        <w:rPr>
          <w:rStyle w:val="DecValTok"/>
        </w:rPr>
        <w:t>200</w:t>
      </w:r>
      <w:r>
        <w:br/>
      </w:r>
      <w:r>
        <w:br/>
      </w:r>
      <w:r>
        <w:br/>
      </w:r>
      <w:r>
        <w:rPr>
          <w:rStyle w:val="KeywordTok"/>
        </w:rPr>
        <w:t>def</w:t>
      </w:r>
      <w:r>
        <w:rPr>
          <w:rStyle w:val="NormalTok"/>
        </w:rPr>
        <w:t xml:space="preserve"> _H(t):</w:t>
      </w:r>
      <w:r>
        <w:br/>
      </w:r>
      <w:r>
        <w:rPr>
          <w:rStyle w:val="NormalTok"/>
        </w:rPr>
        <w:t xml:space="preserve">    </w:t>
      </w:r>
      <w:r>
        <w:rPr>
          <w:rStyle w:val="ControlFlowTok"/>
        </w:rPr>
        <w:t>return</w:t>
      </w:r>
      <w:r>
        <w:rPr>
          <w:rStyle w:val="NormalTok"/>
        </w:rPr>
        <w:t xml:space="preserve"> </w:t>
      </w:r>
      <w:r>
        <w:rPr>
          <w:rStyle w:val="FloatTok"/>
        </w:rPr>
        <w:t>0.75</w:t>
      </w:r>
      <w:r>
        <w:rPr>
          <w:rStyle w:val="NormalTok"/>
        </w:rPr>
        <w:t xml:space="preserve"> </w:t>
      </w:r>
      <w:r>
        <w:rPr>
          <w:rStyle w:val="OperatorTok"/>
        </w:rPr>
        <w:t>*</w:t>
      </w:r>
      <w:r>
        <w:rPr>
          <w:rStyle w:val="NormalTok"/>
        </w:rPr>
        <w:t xml:space="preserve"> np.sin(</w:t>
      </w:r>
      <w:r>
        <w:rPr>
          <w:rStyle w:val="FloatTok"/>
        </w:rPr>
        <w:t>0.5</w:t>
      </w:r>
      <w:r>
        <w:rPr>
          <w:rStyle w:val="NormalTok"/>
        </w:rPr>
        <w:t xml:space="preserve"> </w:t>
      </w:r>
      <w:r>
        <w:rPr>
          <w:rStyle w:val="OperatorTok"/>
        </w:rPr>
        <w:t>*</w:t>
      </w:r>
      <w:r>
        <w:rPr>
          <w:rStyle w:val="NormalTok"/>
        </w:rPr>
        <w:t xml:space="preserve"> np.pi </w:t>
      </w:r>
      <w:r>
        <w:rPr>
          <w:rStyle w:val="OperatorTok"/>
        </w:rPr>
        <w:t>*</w:t>
      </w:r>
      <w:r>
        <w:rPr>
          <w:rStyle w:val="NormalTok"/>
        </w:rPr>
        <w:t xml:space="preserve"> t) </w:t>
      </w:r>
      <w:r>
        <w:rPr>
          <w:rStyle w:val="OperatorTok"/>
        </w:rPr>
        <w:t>+</w:t>
      </w:r>
      <w:r>
        <w:rPr>
          <w:rStyle w:val="NormalTok"/>
        </w:rPr>
        <w:t xml:space="preserve"> </w:t>
      </w:r>
      <w:r>
        <w:rPr>
          <w:rStyle w:val="FloatTok"/>
        </w:rPr>
        <w:t>1.25</w:t>
      </w:r>
      <w:r>
        <w:br/>
      </w:r>
      <w:r>
        <w:br/>
      </w:r>
      <w:r>
        <w:br/>
      </w:r>
      <w:r>
        <w:rPr>
          <w:rStyle w:val="KeywordTok"/>
        </w:rPr>
        <w:t>def</w:t>
      </w:r>
      <w:r>
        <w:rPr>
          <w:rStyle w:val="NormalTok"/>
        </w:rPr>
        <w:t xml:space="preserve"> _G_abs(t):</w:t>
      </w:r>
      <w:r>
        <w:br/>
      </w:r>
      <w:r>
        <w:rPr>
          <w:rStyle w:val="NormalTok"/>
        </w:rPr>
        <w:t xml:space="preserve">    </w:t>
      </w:r>
      <w:r>
        <w:rPr>
          <w:rStyle w:val="ControlFlowTok"/>
        </w:rPr>
        <w:t>return</w:t>
      </w:r>
      <w:r>
        <w:rPr>
          <w:rStyle w:val="NormalTok"/>
        </w:rPr>
        <w:t xml:space="preserve"> np.</w:t>
      </w:r>
      <w:r>
        <w:rPr>
          <w:rStyle w:val="BuiltInTok"/>
        </w:rPr>
        <w:t>abs</w:t>
      </w:r>
      <w:r>
        <w:rPr>
          <w:rStyle w:val="NormalTok"/>
        </w:rPr>
        <w:t>(np.sin(</w:t>
      </w:r>
      <w:r>
        <w:rPr>
          <w:rStyle w:val="FloatTok"/>
        </w:rPr>
        <w:t>0.5</w:t>
      </w:r>
      <w:r>
        <w:rPr>
          <w:rStyle w:val="NormalTok"/>
        </w:rPr>
        <w:t xml:space="preserve"> </w:t>
      </w:r>
      <w:r>
        <w:rPr>
          <w:rStyle w:val="OperatorTok"/>
        </w:rPr>
        <w:t>*</w:t>
      </w:r>
      <w:r>
        <w:rPr>
          <w:rStyle w:val="NormalTok"/>
        </w:rPr>
        <w:t xml:space="preserve"> np.pi </w:t>
      </w:r>
      <w:r>
        <w:rPr>
          <w:rStyle w:val="OperatorTok"/>
        </w:rPr>
        <w:t>*</w:t>
      </w:r>
      <w:r>
        <w:rPr>
          <w:rStyle w:val="NormalTok"/>
        </w:rPr>
        <w:t xml:space="preserve"> t))</w:t>
      </w:r>
      <w:r>
        <w:br/>
      </w:r>
      <w:r>
        <w:br/>
      </w:r>
      <w:r>
        <w:br/>
      </w:r>
      <w:r>
        <w:rPr>
          <w:rStyle w:val="KeywordTok"/>
        </w:rPr>
        <w:t>def</w:t>
      </w:r>
      <w:r>
        <w:rPr>
          <w:rStyle w:val="NormalTok"/>
        </w:rPr>
        <w:t xml:space="preserve"> _G_plain(t):</w:t>
      </w:r>
      <w:r>
        <w:br/>
      </w:r>
      <w:r>
        <w:rPr>
          <w:rStyle w:val="NormalTok"/>
        </w:rPr>
        <w:t xml:space="preserve">    </w:t>
      </w:r>
      <w:r>
        <w:rPr>
          <w:rStyle w:val="ControlFlowTok"/>
        </w:rPr>
        <w:t>return</w:t>
      </w:r>
      <w:r>
        <w:rPr>
          <w:rStyle w:val="NormalTok"/>
        </w:rPr>
        <w:t xml:space="preserve"> np.sin(</w:t>
      </w:r>
      <w:r>
        <w:rPr>
          <w:rStyle w:val="FloatTok"/>
        </w:rPr>
        <w:t>0.5</w:t>
      </w:r>
      <w:r>
        <w:rPr>
          <w:rStyle w:val="NormalTok"/>
        </w:rPr>
        <w:t xml:space="preserve"> </w:t>
      </w:r>
      <w:r>
        <w:rPr>
          <w:rStyle w:val="OperatorTok"/>
        </w:rPr>
        <w:t>*</w:t>
      </w:r>
      <w:r>
        <w:rPr>
          <w:rStyle w:val="NormalTok"/>
        </w:rPr>
        <w:t xml:space="preserve"> np.pi </w:t>
      </w:r>
      <w:r>
        <w:rPr>
          <w:rStyle w:val="OperatorTok"/>
        </w:rPr>
        <w:t>*</w:t>
      </w:r>
      <w:r>
        <w:rPr>
          <w:rStyle w:val="NormalTok"/>
        </w:rPr>
        <w:t xml:space="preserve"> t)</w:t>
      </w:r>
      <w:r>
        <w:br/>
      </w:r>
      <w:r>
        <w:lastRenderedPageBreak/>
        <w:br/>
      </w:r>
      <w:r>
        <w:br/>
      </w:r>
      <w:r>
        <w:rPr>
          <w:rStyle w:val="KeywordTok"/>
        </w:rPr>
        <w:t>def</w:t>
      </w:r>
      <w:r>
        <w:rPr>
          <w:rStyle w:val="NormalTok"/>
        </w:rPr>
        <w:t xml:space="preserve"> ps_auth_dmop1(t, n</w:t>
      </w:r>
      <w:r>
        <w:rPr>
          <w:rStyle w:val="OperatorTok"/>
        </w:rPr>
        <w:t>=</w:t>
      </w:r>
      <w:r>
        <w:rPr>
          <w:rStyle w:val="NormalTok"/>
        </w:rPr>
        <w:t>N):</w:t>
      </w:r>
      <w:r>
        <w:br/>
      </w:r>
      <w:r>
        <w:rPr>
          <w:rStyle w:val="NormalTok"/>
        </w:rPr>
        <w:t xml:space="preserve">    </w:t>
      </w:r>
      <w:r>
        <w:rPr>
          <w:rStyle w:val="CommentTok"/>
        </w:rPr>
        <w:t>"""Type III POS: x_1 = u, x_i = 0 for i &gt;= 2 (independent of t)."""</w:t>
      </w:r>
      <w:r>
        <w:br/>
      </w:r>
      <w:r>
        <w:rPr>
          <w:rStyle w:val="NormalTok"/>
        </w:rPr>
        <w:t xml:space="preserve">    u </w:t>
      </w:r>
      <w:r>
        <w:rPr>
          <w:rStyle w:val="OperatorTok"/>
        </w:rPr>
        <w:t>=</w:t>
      </w:r>
      <w:r>
        <w:rPr>
          <w:rStyle w:val="NormalTok"/>
        </w:rPr>
        <w:t xml:space="preserve"> np.linspace(</w:t>
      </w:r>
      <w:r>
        <w:rPr>
          <w:rStyle w:val="FloatTok"/>
        </w:rPr>
        <w:t>0.0</w:t>
      </w:r>
      <w:r>
        <w:rPr>
          <w:rStyle w:val="NormalTok"/>
        </w:rPr>
        <w:t xml:space="preserve">, </w:t>
      </w:r>
      <w:r>
        <w:rPr>
          <w:rStyle w:val="FloatTok"/>
        </w:rPr>
        <w:t>1.0</w:t>
      </w:r>
      <w:r>
        <w:rPr>
          <w:rStyle w:val="NormalTok"/>
        </w:rPr>
        <w:t>, n)</w:t>
      </w:r>
      <w:r>
        <w:br/>
      </w:r>
      <w:r>
        <w:rPr>
          <w:rStyle w:val="NormalTok"/>
        </w:rPr>
        <w:t xml:space="preserve">    X </w:t>
      </w:r>
      <w:r>
        <w:rPr>
          <w:rStyle w:val="OperatorTok"/>
        </w:rPr>
        <w:t>=</w:t>
      </w:r>
      <w:r>
        <w:rPr>
          <w:rStyle w:val="NormalTok"/>
        </w:rPr>
        <w:t xml:space="preserve"> np.zeros((n, </w:t>
      </w:r>
      <w:r>
        <w:rPr>
          <w:rStyle w:val="DecValTok"/>
        </w:rPr>
        <w:t>10</w:t>
      </w:r>
      <w:r>
        <w:rPr>
          <w:rStyle w:val="NormalTok"/>
        </w:rPr>
        <w:t>))</w:t>
      </w:r>
      <w:r>
        <w:br/>
      </w:r>
      <w:r>
        <w:rPr>
          <w:rStyle w:val="NormalTok"/>
        </w:rPr>
        <w:t xml:space="preserve">    X[:, </w:t>
      </w:r>
      <w:r>
        <w:rPr>
          <w:rStyle w:val="DecValTok"/>
        </w:rPr>
        <w:t>0</w:t>
      </w:r>
      <w:r>
        <w:rPr>
          <w:rStyle w:val="NormalTok"/>
        </w:rPr>
        <w:t xml:space="preserve">] </w:t>
      </w:r>
      <w:r>
        <w:rPr>
          <w:rStyle w:val="OperatorTok"/>
        </w:rPr>
        <w:t>=</w:t>
      </w:r>
      <w:r>
        <w:rPr>
          <w:rStyle w:val="NormalTok"/>
        </w:rPr>
        <w:t xml:space="preserve"> u</w:t>
      </w:r>
      <w:r>
        <w:br/>
      </w:r>
      <w:r>
        <w:rPr>
          <w:rStyle w:val="NormalTok"/>
        </w:rPr>
        <w:t xml:space="preserve">    </w:t>
      </w:r>
      <w:r>
        <w:rPr>
          <w:rStyle w:val="ControlFlowTok"/>
        </w:rPr>
        <w:t>return</w:t>
      </w:r>
      <w:r>
        <w:rPr>
          <w:rStyle w:val="NormalTok"/>
        </w:rPr>
        <w:t xml:space="preserve"> u, X</w:t>
      </w:r>
      <w:r>
        <w:br/>
      </w:r>
      <w:r>
        <w:br/>
      </w:r>
      <w:r>
        <w:br/>
      </w:r>
      <w:r>
        <w:rPr>
          <w:rStyle w:val="KeywordTok"/>
        </w:rPr>
        <w:t>def</w:t>
      </w:r>
      <w:r>
        <w:rPr>
          <w:rStyle w:val="NormalTok"/>
        </w:rPr>
        <w:t xml:space="preserve"> ps_auth_dmop2(t, n</w:t>
      </w:r>
      <w:r>
        <w:rPr>
          <w:rStyle w:val="OperatorTok"/>
        </w:rPr>
        <w:t>=</w:t>
      </w:r>
      <w:r>
        <w:rPr>
          <w:rStyle w:val="NormalTok"/>
        </w:rPr>
        <w:t>N):</w:t>
      </w:r>
      <w:r>
        <w:br/>
      </w:r>
      <w:r>
        <w:rPr>
          <w:rStyle w:val="NormalTok"/>
        </w:rPr>
        <w:t xml:space="preserve">    </w:t>
      </w:r>
      <w:r>
        <w:rPr>
          <w:rStyle w:val="CommentTok"/>
        </w:rPr>
        <w:t>"""Type II POS: x_1 = u, x_i = G(t) for i &gt;= 2."""</w:t>
      </w:r>
      <w:r>
        <w:br/>
      </w:r>
      <w:r>
        <w:rPr>
          <w:rStyle w:val="NormalTok"/>
        </w:rPr>
        <w:t xml:space="preserve">    G </w:t>
      </w:r>
      <w:r>
        <w:rPr>
          <w:rStyle w:val="OperatorTok"/>
        </w:rPr>
        <w:t>=</w:t>
      </w:r>
      <w:r>
        <w:rPr>
          <w:rStyle w:val="NormalTok"/>
        </w:rPr>
        <w:t xml:space="preserve"> _G_plain(t)</w:t>
      </w:r>
      <w:r>
        <w:br/>
      </w:r>
      <w:r>
        <w:rPr>
          <w:rStyle w:val="NormalTok"/>
        </w:rPr>
        <w:t xml:space="preserve">    u </w:t>
      </w:r>
      <w:r>
        <w:rPr>
          <w:rStyle w:val="OperatorTok"/>
        </w:rPr>
        <w:t>=</w:t>
      </w:r>
      <w:r>
        <w:rPr>
          <w:rStyle w:val="NormalTok"/>
        </w:rPr>
        <w:t xml:space="preserve"> np.linspace(</w:t>
      </w:r>
      <w:r>
        <w:rPr>
          <w:rStyle w:val="FloatTok"/>
        </w:rPr>
        <w:t>0.0</w:t>
      </w:r>
      <w:r>
        <w:rPr>
          <w:rStyle w:val="NormalTok"/>
        </w:rPr>
        <w:t xml:space="preserve">, </w:t>
      </w:r>
      <w:r>
        <w:rPr>
          <w:rStyle w:val="FloatTok"/>
        </w:rPr>
        <w:t>1.0</w:t>
      </w:r>
      <w:r>
        <w:rPr>
          <w:rStyle w:val="NormalTok"/>
        </w:rPr>
        <w:t>, n)</w:t>
      </w:r>
      <w:r>
        <w:br/>
      </w:r>
      <w:r>
        <w:rPr>
          <w:rStyle w:val="NormalTok"/>
        </w:rPr>
        <w:t xml:space="preserve">    X </w:t>
      </w:r>
      <w:r>
        <w:rPr>
          <w:rStyle w:val="OperatorTok"/>
        </w:rPr>
        <w:t>=</w:t>
      </w:r>
      <w:r>
        <w:rPr>
          <w:rStyle w:val="NormalTok"/>
        </w:rPr>
        <w:t xml:space="preserve"> np.tile(G, (n, </w:t>
      </w:r>
      <w:r>
        <w:rPr>
          <w:rStyle w:val="DecValTok"/>
        </w:rPr>
        <w:t>10</w:t>
      </w:r>
      <w:r>
        <w:rPr>
          <w:rStyle w:val="NormalTok"/>
        </w:rPr>
        <w:t>))</w:t>
      </w:r>
      <w:r>
        <w:br/>
      </w:r>
      <w:r>
        <w:rPr>
          <w:rStyle w:val="NormalTok"/>
        </w:rPr>
        <w:t xml:space="preserve">    X[:, </w:t>
      </w:r>
      <w:r>
        <w:rPr>
          <w:rStyle w:val="DecValTok"/>
        </w:rPr>
        <w:t>0</w:t>
      </w:r>
      <w:r>
        <w:rPr>
          <w:rStyle w:val="NormalTok"/>
        </w:rPr>
        <w:t xml:space="preserve">] </w:t>
      </w:r>
      <w:r>
        <w:rPr>
          <w:rStyle w:val="OperatorTok"/>
        </w:rPr>
        <w:t>=</w:t>
      </w:r>
      <w:r>
        <w:rPr>
          <w:rStyle w:val="NormalTok"/>
        </w:rPr>
        <w:t xml:space="preserve"> u</w:t>
      </w:r>
      <w:r>
        <w:br/>
      </w:r>
      <w:r>
        <w:rPr>
          <w:rStyle w:val="NormalTok"/>
        </w:rPr>
        <w:t xml:space="preserve">    </w:t>
      </w:r>
      <w:r>
        <w:rPr>
          <w:rStyle w:val="ControlFlowTok"/>
        </w:rPr>
        <w:t>return</w:t>
      </w:r>
      <w:r>
        <w:rPr>
          <w:rStyle w:val="NormalTok"/>
        </w:rPr>
        <w:t xml:space="preserve"> u, X</w:t>
      </w:r>
      <w:r>
        <w:br/>
      </w:r>
      <w:r>
        <w:br/>
      </w:r>
      <w:r>
        <w:br/>
      </w:r>
      <w:r>
        <w:rPr>
          <w:rStyle w:val="KeywordTok"/>
        </w:rPr>
        <w:t>def</w:t>
      </w:r>
      <w:r>
        <w:rPr>
          <w:rStyle w:val="NormalTok"/>
        </w:rPr>
        <w:t xml:space="preserve"> ps_auth_dmop3(t, r, n</w:t>
      </w:r>
      <w:r>
        <w:rPr>
          <w:rStyle w:val="OperatorTok"/>
        </w:rPr>
        <w:t>=</w:t>
      </w:r>
      <w:r>
        <w:rPr>
          <w:rStyle w:val="NormalTok"/>
        </w:rPr>
        <w:t>N):</w:t>
      </w:r>
      <w:r>
        <w:br/>
      </w:r>
      <w:r>
        <w:rPr>
          <w:rStyle w:val="NormalTok"/>
        </w:rPr>
        <w:t xml:space="preserve">    </w:t>
      </w:r>
      <w:r>
        <w:rPr>
          <w:rStyle w:val="CommentTok"/>
        </w:rPr>
        <w:t>"""Type I POS: x_r = u, x_i = G(t) for i != r."""</w:t>
      </w:r>
      <w:r>
        <w:br/>
      </w:r>
      <w:r>
        <w:rPr>
          <w:rStyle w:val="NormalTok"/>
        </w:rPr>
        <w:t xml:space="preserve">    G </w:t>
      </w:r>
      <w:r>
        <w:rPr>
          <w:rStyle w:val="OperatorTok"/>
        </w:rPr>
        <w:t>=</w:t>
      </w:r>
      <w:r>
        <w:rPr>
          <w:rStyle w:val="NormalTok"/>
        </w:rPr>
        <w:t xml:space="preserve"> _G_abs(t)</w:t>
      </w:r>
      <w:r>
        <w:br/>
      </w:r>
      <w:r>
        <w:rPr>
          <w:rStyle w:val="NormalTok"/>
        </w:rPr>
        <w:t xml:space="preserve">    u </w:t>
      </w:r>
      <w:r>
        <w:rPr>
          <w:rStyle w:val="OperatorTok"/>
        </w:rPr>
        <w:t>=</w:t>
      </w:r>
      <w:r>
        <w:rPr>
          <w:rStyle w:val="NormalTok"/>
        </w:rPr>
        <w:t xml:space="preserve"> np.linspace(</w:t>
      </w:r>
      <w:r>
        <w:rPr>
          <w:rStyle w:val="FloatTok"/>
        </w:rPr>
        <w:t>0.0</w:t>
      </w:r>
      <w:r>
        <w:rPr>
          <w:rStyle w:val="NormalTok"/>
        </w:rPr>
        <w:t xml:space="preserve">, </w:t>
      </w:r>
      <w:r>
        <w:rPr>
          <w:rStyle w:val="FloatTok"/>
        </w:rPr>
        <w:t>1.0</w:t>
      </w:r>
      <w:r>
        <w:rPr>
          <w:rStyle w:val="NormalTok"/>
        </w:rPr>
        <w:t>, n)</w:t>
      </w:r>
      <w:r>
        <w:br/>
      </w:r>
      <w:r>
        <w:rPr>
          <w:rStyle w:val="NormalTok"/>
        </w:rPr>
        <w:t xml:space="preserve">    X </w:t>
      </w:r>
      <w:r>
        <w:rPr>
          <w:rStyle w:val="OperatorTok"/>
        </w:rPr>
        <w:t>=</w:t>
      </w:r>
      <w:r>
        <w:rPr>
          <w:rStyle w:val="NormalTok"/>
        </w:rPr>
        <w:t xml:space="preserve"> np.tile(G, (n, </w:t>
      </w:r>
      <w:r>
        <w:rPr>
          <w:rStyle w:val="DecValTok"/>
        </w:rPr>
        <w:t>10</w:t>
      </w:r>
      <w:r>
        <w:rPr>
          <w:rStyle w:val="NormalTok"/>
        </w:rPr>
        <w:t>))</w:t>
      </w:r>
      <w:r>
        <w:br/>
      </w:r>
      <w:r>
        <w:rPr>
          <w:rStyle w:val="NormalTok"/>
        </w:rPr>
        <w:t xml:space="preserve">    X[:, r] </w:t>
      </w:r>
      <w:r>
        <w:rPr>
          <w:rStyle w:val="OperatorTok"/>
        </w:rPr>
        <w:t>=</w:t>
      </w:r>
      <w:r>
        <w:rPr>
          <w:rStyle w:val="NormalTok"/>
        </w:rPr>
        <w:t xml:space="preserve"> u</w:t>
      </w:r>
      <w:r>
        <w:br/>
      </w:r>
      <w:r>
        <w:rPr>
          <w:rStyle w:val="NormalTok"/>
        </w:rPr>
        <w:t xml:space="preserve">    </w:t>
      </w:r>
      <w:r>
        <w:rPr>
          <w:rStyle w:val="ControlFlowTok"/>
        </w:rPr>
        <w:t>return</w:t>
      </w:r>
      <w:r>
        <w:rPr>
          <w:rStyle w:val="NormalTok"/>
        </w:rPr>
        <w:t xml:space="preserve"> u, X</w:t>
      </w:r>
      <w:r>
        <w:br/>
      </w:r>
      <w:r>
        <w:br/>
      </w:r>
      <w:r>
        <w:br/>
      </w:r>
      <w:r>
        <w:rPr>
          <w:rStyle w:val="KeywordTok"/>
        </w:rPr>
        <w:t>def</w:t>
      </w:r>
      <w:r>
        <w:rPr>
          <w:rStyle w:val="NormalTok"/>
        </w:rPr>
        <w:t xml:space="preserve"> main():</w:t>
      </w:r>
      <w:r>
        <w:br/>
      </w:r>
      <w:r>
        <w:rPr>
          <w:rStyle w:val="NormalTok"/>
        </w:rPr>
        <w:t xml:space="preserve">    t_values </w:t>
      </w:r>
      <w:r>
        <w:rPr>
          <w:rStyle w:val="OperatorTok"/>
        </w:rPr>
        <w:t>=</w:t>
      </w:r>
      <w:r>
        <w:rPr>
          <w:rStyle w:val="NormalTok"/>
        </w:rPr>
        <w:t xml:space="preserve"> [</w:t>
      </w:r>
      <w:r>
        <w:rPr>
          <w:rStyle w:val="FloatTok"/>
        </w:rPr>
        <w:t>0.0</w:t>
      </w:r>
      <w:r>
        <w:rPr>
          <w:rStyle w:val="NormalTok"/>
        </w:rPr>
        <w:t xml:space="preserve">, </w:t>
      </w:r>
      <w:r>
        <w:rPr>
          <w:rStyle w:val="FloatTok"/>
        </w:rPr>
        <w:t>0.05</w:t>
      </w:r>
      <w:r>
        <w:rPr>
          <w:rStyle w:val="NormalTok"/>
        </w:rPr>
        <w:t xml:space="preserve">, </w:t>
      </w:r>
      <w:r>
        <w:rPr>
          <w:rStyle w:val="FloatTok"/>
        </w:rPr>
        <w:t>0.2</w:t>
      </w:r>
      <w:r>
        <w:rPr>
          <w:rStyle w:val="NormalTok"/>
        </w:rPr>
        <w:t xml:space="preserve">, </w:t>
      </w:r>
      <w:r>
        <w:rPr>
          <w:rStyle w:val="FloatTok"/>
        </w:rPr>
        <w:t>0.45</w:t>
      </w:r>
      <w:r>
        <w:rPr>
          <w:rStyle w:val="NormalTok"/>
        </w:rPr>
        <w:t xml:space="preserve">, </w:t>
      </w:r>
      <w:r>
        <w:rPr>
          <w:rStyle w:val="FloatTok"/>
        </w:rPr>
        <w:t>0.8</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"1) PS-on-front consistency: max |f2(PS) - f2(PF)|"</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ok </w:t>
      </w:r>
      <w:r>
        <w:rPr>
          <w:rStyle w:val="OperatorTok"/>
        </w:rPr>
        <w:t>=</w:t>
      </w:r>
      <w:r>
        <w:rPr>
          <w:rStyle w:val="NormalTok"/>
        </w:rPr>
        <w:t xml:space="preserve"> </w:t>
      </w:r>
      <w:r>
        <w:rPr>
          <w:rStyle w:val="VariableTok"/>
        </w:rPr>
        <w:t>True</w:t>
      </w:r>
      <w:r>
        <w:br/>
      </w:r>
      <w:r>
        <w:rPr>
          <w:rStyle w:val="NormalTok"/>
        </w:rPr>
        <w:t xml:space="preserve">    </w:t>
      </w:r>
      <w:r>
        <w:rPr>
          <w:rStyle w:val="ControlFlowTok"/>
        </w:rPr>
        <w:t>for</w:t>
      </w:r>
      <w:r>
        <w:rPr>
          <w:rStyle w:val="NormalTok"/>
        </w:rPr>
        <w:t xml:space="preserve"> cls, ps_fn, name </w:t>
      </w:r>
      <w:r>
        <w:rPr>
          <w:rStyle w:val="KeywordTok"/>
        </w:rPr>
        <w:t>in</w:t>
      </w:r>
      <w:r>
        <w:rPr>
          <w:rStyle w:val="NormalTok"/>
        </w:rPr>
        <w:t xml:space="preserve"> ((DMOP1A, ps_auth_dmop1, </w:t>
      </w:r>
      <w:r>
        <w:rPr>
          <w:rStyle w:val="StringTok"/>
        </w:rPr>
        <w:t>"DMOP1A"</w:t>
      </w:r>
      <w:r>
        <w:rPr>
          <w:rStyle w:val="NormalTok"/>
        </w:rPr>
        <w:t>),</w:t>
      </w:r>
      <w:r>
        <w:br/>
      </w:r>
      <w:r>
        <w:rPr>
          <w:rStyle w:val="NormalTok"/>
        </w:rPr>
        <w:t xml:space="preserve">                             (DMOP2A, ps_auth_dmop2, </w:t>
      </w:r>
      <w:r>
        <w:rPr>
          <w:rStyle w:val="StringTok"/>
        </w:rPr>
        <w:t>"DMOP2A"</w:t>
      </w:r>
      <w:r>
        <w:rPr>
          <w:rStyle w:val="NormalTok"/>
        </w:rPr>
        <w:t>)):</w:t>
      </w:r>
      <w:r>
        <w:br/>
      </w:r>
      <w:r>
        <w:rPr>
          <w:rStyle w:val="NormalTok"/>
        </w:rPr>
        <w:t xml:space="preserve">        prob </w:t>
      </w:r>
      <w:r>
        <w:rPr>
          <w:rStyle w:val="OperatorTok"/>
        </w:rPr>
        <w:t>=</w:t>
      </w:r>
      <w:r>
        <w:rPr>
          <w:rStyle w:val="NormalTok"/>
        </w:rPr>
        <w:t xml:space="preserve"> cls(tau_t</w:t>
      </w:r>
      <w:r>
        <w:rPr>
          <w:rStyle w:val="OperatorTok"/>
        </w:rPr>
        <w:t>=</w:t>
      </w:r>
      <w:r>
        <w:rPr>
          <w:rStyle w:val="DecValTok"/>
        </w:rPr>
        <w:t>25</w:t>
      </w:r>
      <w:r>
        <w:rPr>
          <w:rStyle w:val="NormalTok"/>
        </w:rPr>
        <w:t>, n_t</w:t>
      </w:r>
      <w:r>
        <w:rPr>
          <w:rStyle w:val="OperatorTok"/>
        </w:rPr>
        <w:t>=</w:t>
      </w:r>
      <w:r>
        <w:rPr>
          <w:rStyle w:val="DecValTok"/>
        </w:rPr>
        <w:t>20</w:t>
      </w:r>
      <w:r>
        <w:rPr>
          <w:rStyle w:val="NormalTok"/>
        </w:rPr>
        <w:t>)</w:t>
      </w:r>
      <w:r>
        <w:br/>
      </w:r>
      <w:r>
        <w:rPr>
          <w:rStyle w:val="NormalTok"/>
        </w:rPr>
        <w:t xml:space="preserve">        worst </w:t>
      </w:r>
      <w:r>
        <w:rPr>
          <w:rStyle w:val="OperatorTok"/>
        </w:rPr>
        <w:t>=</w:t>
      </w:r>
      <w:r>
        <w:rPr>
          <w:rStyle w:val="NormalTok"/>
        </w:rPr>
        <w:t xml:space="preserve"> </w:t>
      </w:r>
      <w:r>
        <w:rPr>
          <w:rStyle w:val="FloatTok"/>
        </w:rPr>
        <w:t>0.0</w:t>
      </w:r>
      <w:r>
        <w:br/>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t_values:</w:t>
      </w:r>
      <w:r>
        <w:br/>
      </w:r>
      <w:r>
        <w:rPr>
          <w:rStyle w:val="NormalTok"/>
        </w:rPr>
        <w:t xml:space="preserve">            prob.t </w:t>
      </w:r>
      <w:r>
        <w:rPr>
          <w:rStyle w:val="OperatorTok"/>
        </w:rPr>
        <w:t>=</w:t>
      </w:r>
      <w:r>
        <w:rPr>
          <w:rStyle w:val="NormalTok"/>
        </w:rPr>
        <w:t xml:space="preserve"> </w:t>
      </w:r>
      <w:r>
        <w:rPr>
          <w:rStyle w:val="BuiltInTok"/>
        </w:rPr>
        <w:t>float</w:t>
      </w:r>
      <w:r>
        <w:rPr>
          <w:rStyle w:val="NormalTok"/>
        </w:rPr>
        <w:t>(t)</w:t>
      </w:r>
      <w:r>
        <w:br/>
      </w:r>
      <w:r>
        <w:rPr>
          <w:rStyle w:val="NormalTok"/>
        </w:rPr>
        <w:t xml:space="preserve">            u, X </w:t>
      </w:r>
      <w:r>
        <w:rPr>
          <w:rStyle w:val="OperatorTok"/>
        </w:rPr>
        <w:t>=</w:t>
      </w:r>
      <w:r>
        <w:rPr>
          <w:rStyle w:val="NormalTok"/>
        </w:rPr>
        <w:t xml:space="preserve"> ps_fn(</w:t>
      </w:r>
      <w:r>
        <w:rPr>
          <w:rStyle w:val="BuiltInTok"/>
        </w:rPr>
        <w:t>float</w:t>
      </w:r>
      <w:r>
        <w:rPr>
          <w:rStyle w:val="NormalTok"/>
        </w:rPr>
        <w:t>(t))</w:t>
      </w:r>
      <w:r>
        <w:br/>
      </w:r>
      <w:r>
        <w:rPr>
          <w:rStyle w:val="NormalTok"/>
        </w:rPr>
        <w:t xml:space="preserve">            F </w:t>
      </w:r>
      <w:r>
        <w:rPr>
          <w:rStyle w:val="OperatorTok"/>
        </w:rPr>
        <w:t>=</w:t>
      </w:r>
      <w:r>
        <w:rPr>
          <w:rStyle w:val="NormalTok"/>
        </w:rPr>
        <w:t xml:space="preserve"> prob._calc_objectives(X)</w:t>
      </w:r>
      <w:r>
        <w:br/>
      </w:r>
      <w:r>
        <w:rPr>
          <w:rStyle w:val="NormalTok"/>
        </w:rPr>
        <w:t xml:space="preserve">            PF </w:t>
      </w:r>
      <w:r>
        <w:rPr>
          <w:rStyle w:val="OperatorTok"/>
        </w:rPr>
        <w:t>=</w:t>
      </w:r>
      <w:r>
        <w:rPr>
          <w:rStyle w:val="NormalTok"/>
        </w:rPr>
        <w:t xml:space="preserve"> get_true_pf(name, M</w:t>
      </w:r>
      <w:r>
        <w:rPr>
          <w:rStyle w:val="OperatorTok"/>
        </w:rPr>
        <w:t>=</w:t>
      </w:r>
      <w:r>
        <w:rPr>
          <w:rStyle w:val="DecValTok"/>
        </w:rPr>
        <w:t>2</w:t>
      </w:r>
      <w:r>
        <w:rPr>
          <w:rStyle w:val="NormalTok"/>
        </w:rPr>
        <w:t>, n_points</w:t>
      </w:r>
      <w:r>
        <w:rPr>
          <w:rStyle w:val="OperatorTok"/>
        </w:rPr>
        <w:t>=</w:t>
      </w:r>
      <w:r>
        <w:rPr>
          <w:rStyle w:val="NormalTok"/>
        </w:rPr>
        <w:t>N, t</w:t>
      </w:r>
      <w:r>
        <w:rPr>
          <w:rStyle w:val="OperatorTok"/>
        </w:rPr>
        <w:t>=</w:t>
      </w:r>
      <w:r>
        <w:rPr>
          <w:rStyle w:val="BuiltInTok"/>
        </w:rPr>
        <w:t>float</w:t>
      </w:r>
      <w:r>
        <w:rPr>
          <w:rStyle w:val="NormalTok"/>
        </w:rPr>
        <w:t>(t))</w:t>
      </w:r>
      <w:r>
        <w:br/>
      </w:r>
      <w:r>
        <w:rPr>
          <w:rStyle w:val="NormalTok"/>
        </w:rPr>
        <w:t xml:space="preserve">            worst </w:t>
      </w:r>
      <w:r>
        <w:rPr>
          <w:rStyle w:val="OperatorTok"/>
        </w:rPr>
        <w:t>=</w:t>
      </w:r>
      <w:r>
        <w:rPr>
          <w:rStyle w:val="NormalTok"/>
        </w:rPr>
        <w:t xml:space="preserve"> </w:t>
      </w:r>
      <w:r>
        <w:rPr>
          <w:rStyle w:val="BuiltInTok"/>
        </w:rPr>
        <w:t>max</w:t>
      </w:r>
      <w:r>
        <w:rPr>
          <w:rStyle w:val="NormalTok"/>
        </w:rPr>
        <w:t xml:space="preserve">(worst, </w:t>
      </w:r>
      <w:r>
        <w:rPr>
          <w:rStyle w:val="BuiltInTok"/>
        </w:rPr>
        <w:t>float</w:t>
      </w:r>
      <w:r>
        <w:rPr>
          <w:rStyle w:val="NormalTok"/>
        </w:rPr>
        <w:t>(np.</w:t>
      </w:r>
      <w:r>
        <w:rPr>
          <w:rStyle w:val="BuiltInTok"/>
        </w:rPr>
        <w:t>max</w:t>
      </w:r>
      <w:r>
        <w:rPr>
          <w:rStyle w:val="NormalTok"/>
        </w:rPr>
        <w:t>(np.</w:t>
      </w:r>
      <w:r>
        <w:rPr>
          <w:rStyle w:val="BuiltInTok"/>
        </w:rPr>
        <w:t>abs</w:t>
      </w:r>
      <w:r>
        <w:rPr>
          <w:rStyle w:val="NormalTok"/>
        </w:rPr>
        <w:t xml:space="preserve">(F[:, </w:t>
      </w:r>
      <w:r>
        <w:rPr>
          <w:rStyle w:val="DecValTok"/>
        </w:rPr>
        <w:t>1</w:t>
      </w:r>
      <w:r>
        <w:rPr>
          <w:rStyle w:val="NormalTok"/>
        </w:rPr>
        <w:t xml:space="preserve">] </w:t>
      </w:r>
      <w:r>
        <w:rPr>
          <w:rStyle w:val="OperatorTok"/>
        </w:rPr>
        <w:t>-</w:t>
      </w:r>
      <w:r>
        <w:rPr>
          <w:rStyle w:val="NormalTok"/>
        </w:rPr>
        <w:t xml:space="preserve"> PF[:, </w:t>
      </w:r>
      <w:r>
        <w:rPr>
          <w:rStyle w:val="DecValTok"/>
        </w:rPr>
        <w:t>1</w:t>
      </w:r>
      <w:r>
        <w:rPr>
          <w:rStyle w:val="NormalTok"/>
        </w:rPr>
        <w:t>]))))</w:t>
      </w:r>
      <w:r>
        <w:br/>
      </w:r>
      <w:r>
        <w:rPr>
          <w:rStyle w:val="NormalTok"/>
        </w:rPr>
        <w:lastRenderedPageBreak/>
        <w:t xml:space="preserve">        ok </w:t>
      </w:r>
      <w:r>
        <w:rPr>
          <w:rStyle w:val="OperatorTok"/>
        </w:rPr>
        <w:t>&amp;=</w:t>
      </w:r>
      <w:r>
        <w:rPr>
          <w:rStyle w:val="NormalTok"/>
        </w:rPr>
        <w:t xml:space="preserve"> worst </w:t>
      </w:r>
      <w:r>
        <w:rPr>
          <w:rStyle w:val="OperatorTok"/>
        </w:rPr>
        <w:t>&lt;</w:t>
      </w:r>
      <w:r>
        <w:rPr>
          <w:rStyle w:val="NormalTok"/>
        </w:rPr>
        <w:t xml:space="preserve"> </w:t>
      </w:r>
      <w:r>
        <w:rPr>
          <w:rStyle w:val="FloatTok"/>
        </w:rPr>
        <w:t>1e-12</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name</w:t>
      </w:r>
      <w:r>
        <w:rPr>
          <w:rStyle w:val="SpecialCharTok"/>
        </w:rPr>
        <w:t>}</w:t>
      </w:r>
      <w:r>
        <w:rPr>
          <w:rStyle w:val="SpecialStringTok"/>
        </w:rPr>
        <w:t xml:space="preserve">: worst deviation = </w:t>
      </w:r>
      <w:r>
        <w:rPr>
          <w:rStyle w:val="SpecialCharTok"/>
        </w:rPr>
        <w:t>{</w:t>
      </w:r>
      <w:r>
        <w:rPr>
          <w:rStyle w:val="NormalTok"/>
        </w:rPr>
        <w:t>worst</w:t>
      </w:r>
      <w:r>
        <w:rPr>
          <w:rStyle w:val="SpecialCharTok"/>
        </w:rPr>
        <w:t>:.3e}</w:t>
      </w:r>
      <w:r>
        <w:rPr>
          <w:rStyle w:val="SpecialStringTok"/>
        </w:rPr>
        <w:t xml:space="preserve">  "</w:t>
      </w:r>
      <w:r>
        <w:br/>
      </w:r>
      <w:r>
        <w:rPr>
          <w:rStyle w:val="NormalTok"/>
        </w:rPr>
        <w:t xml:space="preserve">              </w:t>
      </w:r>
      <w:r>
        <w:rPr>
          <w:rStyle w:val="SpecialStringTok"/>
        </w:rPr>
        <w:t>f"[</w:t>
      </w:r>
      <w:r>
        <w:rPr>
          <w:rStyle w:val="SpecialCharTok"/>
        </w:rPr>
        <w:t>{</w:t>
      </w:r>
      <w:r>
        <w:rPr>
          <w:rStyle w:val="StringTok"/>
        </w:rPr>
        <w:t>'OK'</w:t>
      </w:r>
      <w:r>
        <w:rPr>
          <w:rStyle w:val="NormalTok"/>
        </w:rPr>
        <w:t xml:space="preserve"> </w:t>
      </w:r>
      <w:r>
        <w:rPr>
          <w:rStyle w:val="ControlFlowTok"/>
        </w:rPr>
        <w:t>if</w:t>
      </w:r>
      <w:r>
        <w:rPr>
          <w:rStyle w:val="NormalTok"/>
        </w:rPr>
        <w:t xml:space="preserve"> worst </w:t>
      </w:r>
      <w:r>
        <w:rPr>
          <w:rStyle w:val="OperatorTok"/>
        </w:rPr>
        <w:t>&lt;</w:t>
      </w:r>
      <w:r>
        <w:rPr>
          <w:rStyle w:val="NormalTok"/>
        </w:rPr>
        <w:t xml:space="preserve"> </w:t>
      </w:r>
      <w:r>
        <w:rPr>
          <w:rStyle w:val="FloatTok"/>
        </w:rPr>
        <w:t>1e-12</w:t>
      </w:r>
      <w:r>
        <w:rPr>
          <w:rStyle w:val="NormalTok"/>
        </w:rPr>
        <w:t xml:space="preserve"> </w:t>
      </w:r>
      <w:r>
        <w:rPr>
          <w:rStyle w:val="ControlFlowTok"/>
        </w:rPr>
        <w:t>else</w:t>
      </w:r>
      <w:r>
        <w:rPr>
          <w:rStyle w:val="NormalTok"/>
        </w:rPr>
        <w:t xml:space="preserve"> </w:t>
      </w:r>
      <w:r>
        <w:rPr>
          <w:rStyle w:val="StringTok"/>
        </w:rPr>
        <w:t>'FAIL'</w:t>
      </w:r>
      <w:r>
        <w:rPr>
          <w:rStyle w:val="SpecialCharTok"/>
        </w:rPr>
        <w:t>}</w:t>
      </w:r>
      <w:r>
        <w:rPr>
          <w:rStyle w:val="SpecialStringTok"/>
        </w:rPr>
        <w:t>]"</w:t>
      </w:r>
      <w:r>
        <w:rPr>
          <w:rStyle w:val="NormalTok"/>
        </w:rPr>
        <w:t>)</w:t>
      </w:r>
      <w:r>
        <w:br/>
      </w:r>
      <w:r>
        <w:br/>
      </w:r>
      <w:r>
        <w:rPr>
          <w:rStyle w:val="NormalTok"/>
        </w:rPr>
        <w:t xml:space="preserve">    prob3 </w:t>
      </w:r>
      <w:r>
        <w:rPr>
          <w:rStyle w:val="OperatorTok"/>
        </w:rPr>
        <w:t>=</w:t>
      </w:r>
      <w:r>
        <w:rPr>
          <w:rStyle w:val="NormalTok"/>
        </w:rPr>
        <w:t xml:space="preserve"> DMOP3A(tau_t</w:t>
      </w:r>
      <w:r>
        <w:rPr>
          <w:rStyle w:val="OperatorTok"/>
        </w:rPr>
        <w:t>=</w:t>
      </w:r>
      <w:r>
        <w:rPr>
          <w:rStyle w:val="DecValTok"/>
        </w:rPr>
        <w:t>25</w:t>
      </w:r>
      <w:r>
        <w:rPr>
          <w:rStyle w:val="NormalTok"/>
        </w:rPr>
        <w:t>, n_t</w:t>
      </w:r>
      <w:r>
        <w:rPr>
          <w:rStyle w:val="OperatorTok"/>
        </w:rPr>
        <w:t>=</w:t>
      </w:r>
      <w:r>
        <w:rPr>
          <w:rStyle w:val="DecValTok"/>
        </w:rPr>
        <w:t>20</w:t>
      </w:r>
      <w:r>
        <w:rPr>
          <w:rStyle w:val="NormalTok"/>
        </w:rPr>
        <w:t>)</w:t>
      </w:r>
      <w:r>
        <w:br/>
      </w:r>
      <w:r>
        <w:rPr>
          <w:rStyle w:val="NormalTok"/>
        </w:rPr>
        <w:t xml:space="preserve">    worst3 </w:t>
      </w:r>
      <w:r>
        <w:rPr>
          <w:rStyle w:val="OperatorTok"/>
        </w:rPr>
        <w:t>=</w:t>
      </w:r>
      <w:r>
        <w:rPr>
          <w:rStyle w:val="NormalTok"/>
        </w:rPr>
        <w:t xml:space="preserve"> </w:t>
      </w:r>
      <w:r>
        <w:rPr>
          <w:rStyle w:val="FloatTok"/>
        </w:rPr>
        <w:t>0.0</w:t>
      </w:r>
      <w:r>
        <w:br/>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t_values:</w:t>
      </w:r>
      <w:r>
        <w:br/>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w:t>
      </w:r>
      <w:r>
        <w:rPr>
          <w:rStyle w:val="BuiltInTok"/>
        </w:rPr>
        <w:t>range</w:t>
      </w:r>
      <w:r>
        <w:rPr>
          <w:rStyle w:val="NormalTok"/>
        </w:rPr>
        <w:t>(</w:t>
      </w:r>
      <w:r>
        <w:rPr>
          <w:rStyle w:val="DecValTok"/>
        </w:rPr>
        <w:t>10</w:t>
      </w:r>
      <w:r>
        <w:rPr>
          <w:rStyle w:val="NormalTok"/>
        </w:rPr>
        <w:t>):</w:t>
      </w:r>
      <w:r>
        <w:br/>
      </w:r>
      <w:r>
        <w:rPr>
          <w:rStyle w:val="NormalTok"/>
        </w:rPr>
        <w:t xml:space="preserve">            prob3.t </w:t>
      </w:r>
      <w:r>
        <w:rPr>
          <w:rStyle w:val="OperatorTok"/>
        </w:rPr>
        <w:t>=</w:t>
      </w:r>
      <w:r>
        <w:rPr>
          <w:rStyle w:val="NormalTok"/>
        </w:rPr>
        <w:t xml:space="preserve"> </w:t>
      </w:r>
      <w:r>
        <w:rPr>
          <w:rStyle w:val="BuiltInTok"/>
        </w:rPr>
        <w:t>float</w:t>
      </w:r>
      <w:r>
        <w:rPr>
          <w:rStyle w:val="NormalTok"/>
        </w:rPr>
        <w:t>(t)</w:t>
      </w:r>
      <w:r>
        <w:br/>
      </w:r>
      <w:r>
        <w:rPr>
          <w:rStyle w:val="NormalTok"/>
        </w:rPr>
        <w:t xml:space="preserve">            prob3.r </w:t>
      </w:r>
      <w:r>
        <w:rPr>
          <w:rStyle w:val="OperatorTok"/>
        </w:rPr>
        <w:t>=</w:t>
      </w:r>
      <w:r>
        <w:rPr>
          <w:rStyle w:val="NormalTok"/>
        </w:rPr>
        <w:t xml:space="preserve"> r</w:t>
      </w:r>
      <w:r>
        <w:br/>
      </w:r>
      <w:r>
        <w:rPr>
          <w:rStyle w:val="NormalTok"/>
        </w:rPr>
        <w:t xml:space="preserve">            u, X </w:t>
      </w:r>
      <w:r>
        <w:rPr>
          <w:rStyle w:val="OperatorTok"/>
        </w:rPr>
        <w:t>=</w:t>
      </w:r>
      <w:r>
        <w:rPr>
          <w:rStyle w:val="NormalTok"/>
        </w:rPr>
        <w:t xml:space="preserve"> ps_auth_dmop3(</w:t>
      </w:r>
      <w:r>
        <w:rPr>
          <w:rStyle w:val="BuiltInTok"/>
        </w:rPr>
        <w:t>float</w:t>
      </w:r>
      <w:r>
        <w:rPr>
          <w:rStyle w:val="NormalTok"/>
        </w:rPr>
        <w:t>(t), r)</w:t>
      </w:r>
      <w:r>
        <w:br/>
      </w:r>
      <w:r>
        <w:rPr>
          <w:rStyle w:val="NormalTok"/>
        </w:rPr>
        <w:t xml:space="preserve">            F </w:t>
      </w:r>
      <w:r>
        <w:rPr>
          <w:rStyle w:val="OperatorTok"/>
        </w:rPr>
        <w:t>=</w:t>
      </w:r>
      <w:r>
        <w:rPr>
          <w:rStyle w:val="NormalTok"/>
        </w:rPr>
        <w:t xml:space="preserve"> prob3._calc_objectives(X)</w:t>
      </w:r>
      <w:r>
        <w:br/>
      </w:r>
      <w:r>
        <w:rPr>
          <w:rStyle w:val="NormalTok"/>
        </w:rPr>
        <w:t xml:space="preserve">            PF </w:t>
      </w:r>
      <w:r>
        <w:rPr>
          <w:rStyle w:val="OperatorTok"/>
        </w:rPr>
        <w:t>=</w:t>
      </w:r>
      <w:r>
        <w:rPr>
          <w:rStyle w:val="NormalTok"/>
        </w:rPr>
        <w:t xml:space="preserve"> get_true_pf(</w:t>
      </w:r>
      <w:r>
        <w:rPr>
          <w:rStyle w:val="StringTok"/>
        </w:rPr>
        <w:t>"DMOP3A"</w:t>
      </w:r>
      <w:r>
        <w:rPr>
          <w:rStyle w:val="NormalTok"/>
        </w:rPr>
        <w:t>, M</w:t>
      </w:r>
      <w:r>
        <w:rPr>
          <w:rStyle w:val="OperatorTok"/>
        </w:rPr>
        <w:t>=</w:t>
      </w:r>
      <w:r>
        <w:rPr>
          <w:rStyle w:val="DecValTok"/>
        </w:rPr>
        <w:t>2</w:t>
      </w:r>
      <w:r>
        <w:rPr>
          <w:rStyle w:val="NormalTok"/>
        </w:rPr>
        <w:t>, n_points</w:t>
      </w:r>
      <w:r>
        <w:rPr>
          <w:rStyle w:val="OperatorTok"/>
        </w:rPr>
        <w:t>=</w:t>
      </w:r>
      <w:r>
        <w:rPr>
          <w:rStyle w:val="NormalTok"/>
        </w:rPr>
        <w:t>N)</w:t>
      </w:r>
      <w:r>
        <w:br/>
      </w:r>
      <w:r>
        <w:rPr>
          <w:rStyle w:val="NormalTok"/>
        </w:rPr>
        <w:t xml:space="preserve">            worst3 </w:t>
      </w:r>
      <w:r>
        <w:rPr>
          <w:rStyle w:val="OperatorTok"/>
        </w:rPr>
        <w:t>=</w:t>
      </w:r>
      <w:r>
        <w:rPr>
          <w:rStyle w:val="NormalTok"/>
        </w:rPr>
        <w:t xml:space="preserve"> </w:t>
      </w:r>
      <w:r>
        <w:rPr>
          <w:rStyle w:val="BuiltInTok"/>
        </w:rPr>
        <w:t>max</w:t>
      </w:r>
      <w:r>
        <w:rPr>
          <w:rStyle w:val="NormalTok"/>
        </w:rPr>
        <w:t xml:space="preserve">(worst3, </w:t>
      </w:r>
      <w:r>
        <w:rPr>
          <w:rStyle w:val="BuiltInTok"/>
        </w:rPr>
        <w:t>float</w:t>
      </w:r>
      <w:r>
        <w:rPr>
          <w:rStyle w:val="NormalTok"/>
        </w:rPr>
        <w:t>(np.</w:t>
      </w:r>
      <w:r>
        <w:rPr>
          <w:rStyle w:val="BuiltInTok"/>
        </w:rPr>
        <w:t>max</w:t>
      </w:r>
      <w:r>
        <w:rPr>
          <w:rStyle w:val="NormalTok"/>
        </w:rPr>
        <w:t>(np.</w:t>
      </w:r>
      <w:r>
        <w:rPr>
          <w:rStyle w:val="BuiltInTok"/>
        </w:rPr>
        <w:t>abs</w:t>
      </w:r>
      <w:r>
        <w:rPr>
          <w:rStyle w:val="NormalTok"/>
        </w:rPr>
        <w:t xml:space="preserve">(F[:, </w:t>
      </w:r>
      <w:r>
        <w:rPr>
          <w:rStyle w:val="DecValTok"/>
        </w:rPr>
        <w:t>1</w:t>
      </w:r>
      <w:r>
        <w:rPr>
          <w:rStyle w:val="NormalTok"/>
        </w:rPr>
        <w:t xml:space="preserve">] </w:t>
      </w:r>
      <w:r>
        <w:rPr>
          <w:rStyle w:val="OperatorTok"/>
        </w:rPr>
        <w:t>-</w:t>
      </w:r>
      <w:r>
        <w:rPr>
          <w:rStyle w:val="NormalTok"/>
        </w:rPr>
        <w:t xml:space="preserve"> PF[:, </w:t>
      </w:r>
      <w:r>
        <w:rPr>
          <w:rStyle w:val="DecValTok"/>
        </w:rPr>
        <w:t>1</w:t>
      </w:r>
      <w:r>
        <w:rPr>
          <w:rStyle w:val="NormalTok"/>
        </w:rPr>
        <w:t>]))))</w:t>
      </w:r>
      <w:r>
        <w:br/>
      </w:r>
      <w:r>
        <w:rPr>
          <w:rStyle w:val="NormalTok"/>
        </w:rPr>
        <w:t xml:space="preserve">    ok </w:t>
      </w:r>
      <w:r>
        <w:rPr>
          <w:rStyle w:val="OperatorTok"/>
        </w:rPr>
        <w:t>&amp;=</w:t>
      </w:r>
      <w:r>
        <w:rPr>
          <w:rStyle w:val="NormalTok"/>
        </w:rPr>
        <w:t xml:space="preserve"> worst3 </w:t>
      </w:r>
      <w:r>
        <w:rPr>
          <w:rStyle w:val="OperatorTok"/>
        </w:rPr>
        <w:t>&lt;</w:t>
      </w:r>
      <w:r>
        <w:rPr>
          <w:rStyle w:val="NormalTok"/>
        </w:rPr>
        <w:t xml:space="preserve"> </w:t>
      </w:r>
      <w:r>
        <w:rPr>
          <w:rStyle w:val="FloatTok"/>
        </w:rPr>
        <w:t>1e-12</w:t>
      </w:r>
      <w:r>
        <w:br/>
      </w:r>
      <w:r>
        <w:rPr>
          <w:rStyle w:val="NormalTok"/>
        </w:rPr>
        <w:t xml:space="preserve">    </w:t>
      </w:r>
      <w:r>
        <w:rPr>
          <w:rStyle w:val="BuiltInTok"/>
        </w:rPr>
        <w:t>print</w:t>
      </w:r>
      <w:r>
        <w:rPr>
          <w:rStyle w:val="NormalTok"/>
        </w:rPr>
        <w:t>(</w:t>
      </w:r>
      <w:r>
        <w:rPr>
          <w:rStyle w:val="SpecialStringTok"/>
        </w:rPr>
        <w:t xml:space="preserve">f"  DMOP3A: worst deviation over all r = </w:t>
      </w:r>
      <w:r>
        <w:rPr>
          <w:rStyle w:val="SpecialCharTok"/>
        </w:rPr>
        <w:t>{</w:t>
      </w:r>
      <w:r>
        <w:rPr>
          <w:rStyle w:val="NormalTok"/>
        </w:rPr>
        <w:t>worst3</w:t>
      </w:r>
      <w:r>
        <w:rPr>
          <w:rStyle w:val="SpecialCharTok"/>
        </w:rPr>
        <w:t>:.3e}</w:t>
      </w:r>
      <w:r>
        <w:rPr>
          <w:rStyle w:val="SpecialStringTok"/>
        </w:rPr>
        <w:t xml:space="preserve">  "</w:t>
      </w:r>
      <w:r>
        <w:br/>
      </w:r>
      <w:r>
        <w:rPr>
          <w:rStyle w:val="NormalTok"/>
        </w:rPr>
        <w:t xml:space="preserve">          </w:t>
      </w:r>
      <w:r>
        <w:rPr>
          <w:rStyle w:val="SpecialStringTok"/>
        </w:rPr>
        <w:t>f"[</w:t>
      </w:r>
      <w:r>
        <w:rPr>
          <w:rStyle w:val="SpecialCharTok"/>
        </w:rPr>
        <w:t>{</w:t>
      </w:r>
      <w:r>
        <w:rPr>
          <w:rStyle w:val="StringTok"/>
        </w:rPr>
        <w:t>'OK'</w:t>
      </w:r>
      <w:r>
        <w:rPr>
          <w:rStyle w:val="NormalTok"/>
        </w:rPr>
        <w:t xml:space="preserve"> </w:t>
      </w:r>
      <w:r>
        <w:rPr>
          <w:rStyle w:val="ControlFlowTok"/>
        </w:rPr>
        <w:t>if</w:t>
      </w:r>
      <w:r>
        <w:rPr>
          <w:rStyle w:val="NormalTok"/>
        </w:rPr>
        <w:t xml:space="preserve"> worst3 </w:t>
      </w:r>
      <w:r>
        <w:rPr>
          <w:rStyle w:val="OperatorTok"/>
        </w:rPr>
        <w:t>&lt;</w:t>
      </w:r>
      <w:r>
        <w:rPr>
          <w:rStyle w:val="NormalTok"/>
        </w:rPr>
        <w:t xml:space="preserve"> </w:t>
      </w:r>
      <w:r>
        <w:rPr>
          <w:rStyle w:val="FloatTok"/>
        </w:rPr>
        <w:t>1e-12</w:t>
      </w:r>
      <w:r>
        <w:rPr>
          <w:rStyle w:val="NormalTok"/>
        </w:rPr>
        <w:t xml:space="preserve"> </w:t>
      </w:r>
      <w:r>
        <w:rPr>
          <w:rStyle w:val="ControlFlowTok"/>
        </w:rPr>
        <w:t>else</w:t>
      </w:r>
      <w:r>
        <w:rPr>
          <w:rStyle w:val="NormalTok"/>
        </w:rPr>
        <w:t xml:space="preserve"> </w:t>
      </w:r>
      <w:r>
        <w:rPr>
          <w:rStyle w:val="StringTok"/>
        </w:rPr>
        <w:t>'FAIL'</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"2) Authoritative vs project variant: are they actually different?"</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X </w:t>
      </w:r>
      <w:r>
        <w:rPr>
          <w:rStyle w:val="OperatorTok"/>
        </w:rPr>
        <w:t>=</w:t>
      </w:r>
      <w:r>
        <w:rPr>
          <w:rStyle w:val="NormalTok"/>
        </w:rPr>
        <w:t xml:space="preserve"> np.full((</w:t>
      </w:r>
      <w:r>
        <w:rPr>
          <w:rStyle w:val="DecValTok"/>
        </w:rPr>
        <w:t>1</w:t>
      </w:r>
      <w:r>
        <w:rPr>
          <w:rStyle w:val="NormalTok"/>
        </w:rPr>
        <w:t xml:space="preserve">, </w:t>
      </w:r>
      <w:r>
        <w:rPr>
          <w:rStyle w:val="DecValTok"/>
        </w:rPr>
        <w:t>10</w:t>
      </w:r>
      <w:r>
        <w:rPr>
          <w:rStyle w:val="NormalTok"/>
        </w:rPr>
        <w:t xml:space="preserve">), </w:t>
      </w:r>
      <w:r>
        <w:rPr>
          <w:rStyle w:val="FloatTok"/>
        </w:rPr>
        <w:t>0.3</w:t>
      </w:r>
      <w:r>
        <w:rPr>
          <w:rStyle w:val="NormalTok"/>
        </w:rPr>
        <w:t>)</w:t>
      </w:r>
      <w:r>
        <w:br/>
      </w:r>
      <w:r>
        <w:rPr>
          <w:rStyle w:val="NormalTok"/>
        </w:rPr>
        <w:t xml:space="preserve">    X[</w:t>
      </w:r>
      <w:r>
        <w:rPr>
          <w:rStyle w:val="DecValTok"/>
        </w:rPr>
        <w:t>0</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FloatTok"/>
        </w:rPr>
        <w:t>0.4</w:t>
      </w:r>
      <w:r>
        <w:br/>
      </w:r>
      <w:r>
        <w:rPr>
          <w:rStyle w:val="NormalTok"/>
        </w:rPr>
        <w:t xml:space="preserve">    </w:t>
      </w:r>
      <w:r>
        <w:rPr>
          <w:rStyle w:val="ControlFlowTok"/>
        </w:rPr>
        <w:t>for</w:t>
      </w:r>
      <w:r>
        <w:rPr>
          <w:rStyle w:val="NormalTok"/>
        </w:rPr>
        <w:t xml:space="preserve"> auth, var, at, vt </w:t>
      </w:r>
      <w:r>
        <w:rPr>
          <w:rStyle w:val="KeywordTok"/>
        </w:rPr>
        <w:t>in</w:t>
      </w:r>
      <w:r>
        <w:rPr>
          <w:rStyle w:val="NormalTok"/>
        </w:rPr>
        <w:t xml:space="preserve"> ((DMOP1A, DMOP1, </w:t>
      </w:r>
      <w:r>
        <w:rPr>
          <w:rStyle w:val="StringTok"/>
        </w:rPr>
        <w:t>"DMOP1A"</w:t>
      </w:r>
      <w:r>
        <w:rPr>
          <w:rStyle w:val="NormalTok"/>
        </w:rPr>
        <w:t xml:space="preserve">, </w:t>
      </w:r>
      <w:r>
        <w:rPr>
          <w:rStyle w:val="StringTok"/>
        </w:rPr>
        <w:t>"DMOP1"</w:t>
      </w:r>
      <w:r>
        <w:rPr>
          <w:rStyle w:val="NormalTok"/>
        </w:rPr>
        <w:t>),</w:t>
      </w:r>
      <w:r>
        <w:br/>
      </w:r>
      <w:r>
        <w:rPr>
          <w:rStyle w:val="NormalTok"/>
        </w:rPr>
        <w:t xml:space="preserve">                              (DMOP2A, DMOP2, </w:t>
      </w:r>
      <w:r>
        <w:rPr>
          <w:rStyle w:val="StringTok"/>
        </w:rPr>
        <w:t>"DMOP2A"</w:t>
      </w:r>
      <w:r>
        <w:rPr>
          <w:rStyle w:val="NormalTok"/>
        </w:rPr>
        <w:t xml:space="preserve">, </w:t>
      </w:r>
      <w:r>
        <w:rPr>
          <w:rStyle w:val="StringTok"/>
        </w:rPr>
        <w:t>"DMOP2"</w:t>
      </w:r>
      <w:r>
        <w:rPr>
          <w:rStyle w:val="NormalTok"/>
        </w:rPr>
        <w:t>),</w:t>
      </w:r>
      <w:r>
        <w:br/>
      </w:r>
      <w:r>
        <w:rPr>
          <w:rStyle w:val="NormalTok"/>
        </w:rPr>
        <w:t xml:space="preserve">                              (DMOP3A, DMOP3, </w:t>
      </w:r>
      <w:r>
        <w:rPr>
          <w:rStyle w:val="StringTok"/>
        </w:rPr>
        <w:t>"DMOP3A"</w:t>
      </w:r>
      <w:r>
        <w:rPr>
          <w:rStyle w:val="NormalTok"/>
        </w:rPr>
        <w:t xml:space="preserve">, </w:t>
      </w:r>
      <w:r>
        <w:rPr>
          <w:rStyle w:val="StringTok"/>
        </w:rPr>
        <w:t>"DMOP3"</w:t>
      </w:r>
      <w:r>
        <w:rPr>
          <w:rStyle w:val="NormalTok"/>
        </w:rPr>
        <w:t>)):</w:t>
      </w:r>
      <w:r>
        <w:br/>
      </w:r>
      <w:r>
        <w:rPr>
          <w:rStyle w:val="NormalTok"/>
        </w:rPr>
        <w:t xml:space="preserve">        pa, pv </w:t>
      </w:r>
      <w:r>
        <w:rPr>
          <w:rStyle w:val="OperatorTok"/>
        </w:rPr>
        <w:t>=</w:t>
      </w:r>
      <w:r>
        <w:rPr>
          <w:rStyle w:val="NormalTok"/>
        </w:rPr>
        <w:t xml:space="preserve"> auth(tau_t</w:t>
      </w:r>
      <w:r>
        <w:rPr>
          <w:rStyle w:val="OperatorTok"/>
        </w:rPr>
        <w:t>=</w:t>
      </w:r>
      <w:r>
        <w:rPr>
          <w:rStyle w:val="DecValTok"/>
        </w:rPr>
        <w:t>25</w:t>
      </w:r>
      <w:r>
        <w:rPr>
          <w:rStyle w:val="NormalTok"/>
        </w:rPr>
        <w:t>, n_t</w:t>
      </w:r>
      <w:r>
        <w:rPr>
          <w:rStyle w:val="OperatorTok"/>
        </w:rPr>
        <w:t>=</w:t>
      </w:r>
      <w:r>
        <w:rPr>
          <w:rStyle w:val="DecValTok"/>
        </w:rPr>
        <w:t>20</w:t>
      </w:r>
      <w:r>
        <w:rPr>
          <w:rStyle w:val="NormalTok"/>
        </w:rPr>
        <w:t>), var(tau_t</w:t>
      </w:r>
      <w:r>
        <w:rPr>
          <w:rStyle w:val="OperatorTok"/>
        </w:rPr>
        <w:t>=</w:t>
      </w:r>
      <w:r>
        <w:rPr>
          <w:rStyle w:val="DecValTok"/>
        </w:rPr>
        <w:t>25</w:t>
      </w:r>
      <w:r>
        <w:rPr>
          <w:rStyle w:val="NormalTok"/>
        </w:rPr>
        <w:t>, n_t</w:t>
      </w:r>
      <w:r>
        <w:rPr>
          <w:rStyle w:val="OperatorTok"/>
        </w:rPr>
        <w:t>=</w:t>
      </w:r>
      <w:r>
        <w:rPr>
          <w:rStyle w:val="DecValTok"/>
        </w:rPr>
        <w:t>20</w:t>
      </w:r>
      <w:r>
        <w:rPr>
          <w:rStyle w:val="NormalTok"/>
        </w:rPr>
        <w:t>)</w:t>
      </w:r>
      <w:r>
        <w:br/>
      </w:r>
      <w:r>
        <w:rPr>
          <w:rStyle w:val="NormalTok"/>
        </w:rPr>
        <w:t xml:space="preserve">        pa.t </w:t>
      </w:r>
      <w:r>
        <w:rPr>
          <w:rStyle w:val="OperatorTok"/>
        </w:rPr>
        <w:t>=</w:t>
      </w:r>
      <w:r>
        <w:rPr>
          <w:rStyle w:val="NormalTok"/>
        </w:rPr>
        <w:t xml:space="preserve"> pv.t </w:t>
      </w:r>
      <w:r>
        <w:rPr>
          <w:rStyle w:val="OperatorTok"/>
        </w:rPr>
        <w:t>=</w:t>
      </w:r>
      <w:r>
        <w:rPr>
          <w:rStyle w:val="NormalTok"/>
        </w:rPr>
        <w:t xml:space="preserve"> </w:t>
      </w:r>
      <w:r>
        <w:rPr>
          <w:rStyle w:val="FloatTok"/>
        </w:rPr>
        <w:t>0.2</w:t>
      </w:r>
      <w:r>
        <w:br/>
      </w:r>
      <w:r>
        <w:rPr>
          <w:rStyle w:val="NormalTok"/>
        </w:rPr>
        <w:t xml:space="preserve">        </w:t>
      </w:r>
      <w:r>
        <w:rPr>
          <w:rStyle w:val="ControlFlowTok"/>
        </w:rPr>
        <w:t>if</w:t>
      </w:r>
      <w:r>
        <w:rPr>
          <w:rStyle w:val="NormalTok"/>
        </w:rPr>
        <w:t xml:space="preserve"> </w:t>
      </w:r>
      <w:r>
        <w:rPr>
          <w:rStyle w:val="BuiltInTok"/>
        </w:rPr>
        <w:t>hasattr</w:t>
      </w:r>
      <w:r>
        <w:rPr>
          <w:rStyle w:val="NormalTok"/>
        </w:rPr>
        <w:t xml:space="preserve">(pa, </w:t>
      </w:r>
      <w:r>
        <w:rPr>
          <w:rStyle w:val="StringTok"/>
        </w:rPr>
        <w:t>"r"</w:t>
      </w:r>
      <w:r>
        <w:rPr>
          <w:rStyle w:val="NormalTok"/>
        </w:rPr>
        <w:t>):</w:t>
      </w:r>
      <w:r>
        <w:br/>
      </w:r>
      <w:r>
        <w:rPr>
          <w:rStyle w:val="NormalTok"/>
        </w:rPr>
        <w:t xml:space="preserve">            pa.r </w:t>
      </w:r>
      <w:r>
        <w:rPr>
          <w:rStyle w:val="OperatorTok"/>
        </w:rPr>
        <w:t>=</w:t>
      </w:r>
      <w:r>
        <w:rPr>
          <w:rStyle w:val="NormalTok"/>
        </w:rPr>
        <w:t xml:space="preserve"> </w:t>
      </w:r>
      <w:r>
        <w:rPr>
          <w:rStyle w:val="DecValTok"/>
        </w:rPr>
        <w:t>1</w:t>
      </w:r>
      <w:r>
        <w:br/>
      </w:r>
      <w:r>
        <w:rPr>
          <w:rStyle w:val="NormalTok"/>
        </w:rPr>
        <w:t xml:space="preserve">        Fa </w:t>
      </w:r>
      <w:r>
        <w:rPr>
          <w:rStyle w:val="OperatorTok"/>
        </w:rPr>
        <w:t>=</w:t>
      </w:r>
      <w:r>
        <w:rPr>
          <w:rStyle w:val="NormalTok"/>
        </w:rPr>
        <w:t xml:space="preserve"> pa._calc_objectives(X)[</w:t>
      </w:r>
      <w:r>
        <w:rPr>
          <w:rStyle w:val="DecValTok"/>
        </w:rPr>
        <w:t>0</w:t>
      </w:r>
      <w:r>
        <w:rPr>
          <w:rStyle w:val="NormalTok"/>
        </w:rPr>
        <w:t>]</w:t>
      </w:r>
      <w:r>
        <w:br/>
      </w:r>
      <w:r>
        <w:rPr>
          <w:rStyle w:val="NormalTok"/>
        </w:rPr>
        <w:t xml:space="preserve">        Fv </w:t>
      </w:r>
      <w:r>
        <w:rPr>
          <w:rStyle w:val="OperatorTok"/>
        </w:rPr>
        <w:t>=</w:t>
      </w:r>
      <w:r>
        <w:rPr>
          <w:rStyle w:val="NormalTok"/>
        </w:rPr>
        <w:t xml:space="preserve"> pv._calc_objectives(X)[</w:t>
      </w:r>
      <w:r>
        <w:rPr>
          <w:rStyle w:val="DecValTok"/>
        </w:rPr>
        <w:t>0</w:t>
      </w:r>
      <w:r>
        <w:rPr>
          <w:rStyle w:val="NormalTok"/>
        </w:rPr>
        <w:t>]</w:t>
      </w:r>
      <w:r>
        <w:br/>
      </w:r>
      <w:r>
        <w:rPr>
          <w:rStyle w:val="NormalTok"/>
        </w:rPr>
        <w:t xml:space="preserve">        diff </w:t>
      </w:r>
      <w:r>
        <w:rPr>
          <w:rStyle w:val="OperatorTok"/>
        </w:rPr>
        <w:t>=</w:t>
      </w:r>
      <w:r>
        <w:rPr>
          <w:rStyle w:val="NormalTok"/>
        </w:rPr>
        <w:t xml:space="preserve"> </w:t>
      </w:r>
      <w:r>
        <w:rPr>
          <w:rStyle w:val="BuiltInTok"/>
        </w:rPr>
        <w:t>float</w:t>
      </w:r>
      <w:r>
        <w:rPr>
          <w:rStyle w:val="NormalTok"/>
        </w:rPr>
        <w:t>(np.</w:t>
      </w:r>
      <w:r>
        <w:rPr>
          <w:rStyle w:val="BuiltInTok"/>
        </w:rPr>
        <w:t>max</w:t>
      </w:r>
      <w:r>
        <w:rPr>
          <w:rStyle w:val="NormalTok"/>
        </w:rPr>
        <w:t>(np.</w:t>
      </w:r>
      <w:r>
        <w:rPr>
          <w:rStyle w:val="BuiltInTok"/>
        </w:rPr>
        <w:t>abs</w:t>
      </w:r>
      <w:r>
        <w:rPr>
          <w:rStyle w:val="NormalTok"/>
        </w:rPr>
        <w:t xml:space="preserve">(Fa </w:t>
      </w:r>
      <w:r>
        <w:rPr>
          <w:rStyle w:val="OperatorTok"/>
        </w:rPr>
        <w:t>-</w:t>
      </w:r>
      <w:r>
        <w:rPr>
          <w:rStyle w:val="NormalTok"/>
        </w:rPr>
        <w:t xml:space="preserve"> Fv)))</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at</w:t>
      </w:r>
      <w:r>
        <w:rPr>
          <w:rStyle w:val="SpecialCharTok"/>
        </w:rPr>
        <w:t>}</w:t>
      </w:r>
      <w:r>
        <w:rPr>
          <w:rStyle w:val="SpecialStringTok"/>
        </w:rPr>
        <w:t xml:space="preserve"> vs </w:t>
      </w:r>
      <w:r>
        <w:rPr>
          <w:rStyle w:val="SpecialCharTok"/>
        </w:rPr>
        <w:t>{</w:t>
      </w:r>
      <w:r>
        <w:rPr>
          <w:rStyle w:val="NormalTok"/>
        </w:rPr>
        <w:t>vt</w:t>
      </w:r>
      <w:r>
        <w:rPr>
          <w:rStyle w:val="SpecialCharTok"/>
        </w:rPr>
        <w:t>}</w:t>
      </w:r>
      <w:r>
        <w:rPr>
          <w:rStyle w:val="SpecialStringTok"/>
        </w:rPr>
        <w:t>: F_auth=(</w:t>
      </w:r>
      <w:r>
        <w:rPr>
          <w:rStyle w:val="SpecialCharTok"/>
        </w:rPr>
        <w:t>{</w:t>
      </w:r>
      <w:r>
        <w:rPr>
          <w:rStyle w:val="NormalTok"/>
        </w:rPr>
        <w:t>Fa[</w:t>
      </w:r>
      <w:r>
        <w:rPr>
          <w:rStyle w:val="DecValTok"/>
        </w:rPr>
        <w:t>0</w:t>
      </w:r>
      <w:r>
        <w:rPr>
          <w:rStyle w:val="NormalTok"/>
        </w:rPr>
        <w:t>]</w:t>
      </w:r>
      <w:r>
        <w:rPr>
          <w:rStyle w:val="SpecialCharTok"/>
        </w:rPr>
        <w:t>:.5f}</w:t>
      </w:r>
      <w:r>
        <w:rPr>
          <w:rStyle w:val="SpecialStringTok"/>
        </w:rPr>
        <w:t>,</w:t>
      </w:r>
      <w:r>
        <w:rPr>
          <w:rStyle w:val="SpecialCharTok"/>
        </w:rPr>
        <w:t>{</w:t>
      </w:r>
      <w:r>
        <w:rPr>
          <w:rStyle w:val="NormalTok"/>
        </w:rPr>
        <w:t>Fa[</w:t>
      </w:r>
      <w:r>
        <w:rPr>
          <w:rStyle w:val="DecValTok"/>
        </w:rPr>
        <w:t>1</w:t>
      </w:r>
      <w:r>
        <w:rPr>
          <w:rStyle w:val="NormalTok"/>
        </w:rPr>
        <w:t>]</w:t>
      </w:r>
      <w:r>
        <w:rPr>
          <w:rStyle w:val="SpecialCharTok"/>
        </w:rPr>
        <w:t>:.5f}</w:t>
      </w:r>
      <w:r>
        <w:rPr>
          <w:rStyle w:val="SpecialStringTok"/>
        </w:rPr>
        <w:t>)  "</w:t>
      </w:r>
      <w:r>
        <w:br/>
      </w:r>
      <w:r>
        <w:rPr>
          <w:rStyle w:val="NormalTok"/>
        </w:rPr>
        <w:t xml:space="preserve">              </w:t>
      </w:r>
      <w:r>
        <w:rPr>
          <w:rStyle w:val="SpecialStringTok"/>
        </w:rPr>
        <w:t>f"F_var=(</w:t>
      </w:r>
      <w:r>
        <w:rPr>
          <w:rStyle w:val="SpecialCharTok"/>
        </w:rPr>
        <w:t>{</w:t>
      </w:r>
      <w:r>
        <w:rPr>
          <w:rStyle w:val="NormalTok"/>
        </w:rPr>
        <w:t>Fv[</w:t>
      </w:r>
      <w:r>
        <w:rPr>
          <w:rStyle w:val="DecValTok"/>
        </w:rPr>
        <w:t>0</w:t>
      </w:r>
      <w:r>
        <w:rPr>
          <w:rStyle w:val="NormalTok"/>
        </w:rPr>
        <w:t>]</w:t>
      </w:r>
      <w:r>
        <w:rPr>
          <w:rStyle w:val="SpecialCharTok"/>
        </w:rPr>
        <w:t>:.5f}</w:t>
      </w:r>
      <w:r>
        <w:rPr>
          <w:rStyle w:val="SpecialStringTok"/>
        </w:rPr>
        <w:t>,</w:t>
      </w:r>
      <w:r>
        <w:rPr>
          <w:rStyle w:val="SpecialCharTok"/>
        </w:rPr>
        <w:t>{</w:t>
      </w:r>
      <w:r>
        <w:rPr>
          <w:rStyle w:val="NormalTok"/>
        </w:rPr>
        <w:t>Fv[</w:t>
      </w:r>
      <w:r>
        <w:rPr>
          <w:rStyle w:val="DecValTok"/>
        </w:rPr>
        <w:t>1</w:t>
      </w:r>
      <w:r>
        <w:rPr>
          <w:rStyle w:val="NormalTok"/>
        </w:rPr>
        <w:t>]</w:t>
      </w:r>
      <w:r>
        <w:rPr>
          <w:rStyle w:val="SpecialCharTok"/>
        </w:rPr>
        <w:t>:.5f}</w:t>
      </w:r>
      <w:r>
        <w:rPr>
          <w:rStyle w:val="SpecialStringTok"/>
        </w:rPr>
        <w:t>)  max|diff|=</w:t>
      </w:r>
      <w:r>
        <w:rPr>
          <w:rStyle w:val="SpecialCharTok"/>
        </w:rPr>
        <w:t>{</w:t>
      </w:r>
      <w:r>
        <w:rPr>
          <w:rStyle w:val="NormalTok"/>
        </w:rPr>
        <w:t>diff</w:t>
      </w:r>
      <w:r>
        <w:rPr>
          <w:rStyle w:val="SpecialCharTok"/>
        </w:rPr>
        <w:t>:.5f}</w:t>
      </w:r>
      <w:r>
        <w:rPr>
          <w:rStyle w:val="SpecialStringTok"/>
        </w:rPr>
        <w:t>"</w:t>
      </w:r>
      <w:r>
        <w:br/>
      </w:r>
      <w:r>
        <w:rPr>
          <w:rStyle w:val="NormalTok"/>
        </w:rPr>
        <w:t xml:space="preserve">              </w:t>
      </w:r>
      <w:r>
        <w:rPr>
          <w:rStyle w:val="SpecialStringTok"/>
        </w:rPr>
        <w:t xml:space="preserve">f"  -&gt; </w:t>
      </w:r>
      <w:r>
        <w:rPr>
          <w:rStyle w:val="SpecialCharTok"/>
        </w:rPr>
        <w:t>{</w:t>
      </w:r>
      <w:r>
        <w:rPr>
          <w:rStyle w:val="StringTok"/>
        </w:rPr>
        <w:t>'DIFFERENT'</w:t>
      </w:r>
      <w:r>
        <w:rPr>
          <w:rStyle w:val="NormalTok"/>
        </w:rPr>
        <w:t xml:space="preserve"> </w:t>
      </w:r>
      <w:r>
        <w:rPr>
          <w:rStyle w:val="ControlFlowTok"/>
        </w:rPr>
        <w:t>if</w:t>
      </w:r>
      <w:r>
        <w:rPr>
          <w:rStyle w:val="NormalTok"/>
        </w:rPr>
        <w:t xml:space="preserve"> diff </w:t>
      </w:r>
      <w:r>
        <w:rPr>
          <w:rStyle w:val="OperatorTok"/>
        </w:rPr>
        <w:t>&gt;</w:t>
      </w:r>
      <w:r>
        <w:rPr>
          <w:rStyle w:val="NormalTok"/>
        </w:rPr>
        <w:t xml:space="preserve"> </w:t>
      </w:r>
      <w:r>
        <w:rPr>
          <w:rStyle w:val="FloatTok"/>
        </w:rPr>
        <w:t>1e-9</w:t>
      </w:r>
      <w:r>
        <w:rPr>
          <w:rStyle w:val="NormalTok"/>
        </w:rPr>
        <w:t xml:space="preserve"> </w:t>
      </w:r>
      <w:r>
        <w:rPr>
          <w:rStyle w:val="ControlFlowTok"/>
        </w:rPr>
        <w:t>else</w:t>
      </w:r>
      <w:r>
        <w:rPr>
          <w:rStyle w:val="NormalTok"/>
        </w:rPr>
        <w:t xml:space="preserve"> </w:t>
      </w:r>
      <w:r>
        <w:rPr>
          <w:rStyle w:val="StringTok"/>
        </w:rPr>
        <w:t>'IDENTICAL (suspicious!)'</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"3) Problem TYPE check (PS and PF time dependence)"</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expected </w:t>
      </w:r>
      <w:r>
        <w:rPr>
          <w:rStyle w:val="OperatorTok"/>
        </w:rPr>
        <w:t>=</w:t>
      </w:r>
      <w:r>
        <w:rPr>
          <w:rStyle w:val="NormalTok"/>
        </w:rPr>
        <w:t xml:space="preserve"> {</w:t>
      </w:r>
      <w:r>
        <w:rPr>
          <w:rStyle w:val="StringTok"/>
        </w:rPr>
        <w:t>"DMOP1A"</w:t>
      </w:r>
      <w:r>
        <w:rPr>
          <w:rStyle w:val="NormalTok"/>
        </w:rPr>
        <w:t>: (</w:t>
      </w:r>
      <w:r>
        <w:rPr>
          <w:rStyle w:val="StringTok"/>
        </w:rPr>
        <w:t>"static"</w:t>
      </w:r>
      <w:r>
        <w:rPr>
          <w:rStyle w:val="NormalTok"/>
        </w:rPr>
        <w:t xml:space="preserve">, </w:t>
      </w:r>
      <w:r>
        <w:rPr>
          <w:rStyle w:val="StringTok"/>
        </w:rPr>
        <w:t>"MOVE"</w:t>
      </w:r>
      <w:r>
        <w:rPr>
          <w:rStyle w:val="NormalTok"/>
        </w:rPr>
        <w:t xml:space="preserve">, </w:t>
      </w:r>
      <w:r>
        <w:rPr>
          <w:rStyle w:val="StringTok"/>
        </w:rPr>
        <w:t>"Type III"</w:t>
      </w:r>
      <w:r>
        <w:rPr>
          <w:rStyle w:val="NormalTok"/>
        </w:rPr>
        <w:t>),</w:t>
      </w:r>
      <w:r>
        <w:br/>
      </w:r>
      <w:r>
        <w:rPr>
          <w:rStyle w:val="NormalTok"/>
        </w:rPr>
        <w:t xml:space="preserve">                </w:t>
      </w:r>
      <w:r>
        <w:rPr>
          <w:rStyle w:val="StringTok"/>
        </w:rPr>
        <w:t>"DMOP2A"</w:t>
      </w:r>
      <w:r>
        <w:rPr>
          <w:rStyle w:val="NormalTok"/>
        </w:rPr>
        <w:t>: (</w:t>
      </w:r>
      <w:r>
        <w:rPr>
          <w:rStyle w:val="StringTok"/>
        </w:rPr>
        <w:t>"MOVE"</w:t>
      </w:r>
      <w:r>
        <w:rPr>
          <w:rStyle w:val="NormalTok"/>
        </w:rPr>
        <w:t xml:space="preserve">, </w:t>
      </w:r>
      <w:r>
        <w:rPr>
          <w:rStyle w:val="StringTok"/>
        </w:rPr>
        <w:t>"MOVE"</w:t>
      </w:r>
      <w:r>
        <w:rPr>
          <w:rStyle w:val="NormalTok"/>
        </w:rPr>
        <w:t xml:space="preserve">, </w:t>
      </w:r>
      <w:r>
        <w:rPr>
          <w:rStyle w:val="StringTok"/>
        </w:rPr>
        <w:t>"Type II"</w:t>
      </w:r>
      <w:r>
        <w:rPr>
          <w:rStyle w:val="NormalTok"/>
        </w:rPr>
        <w:t>),</w:t>
      </w:r>
      <w:r>
        <w:br/>
      </w:r>
      <w:r>
        <w:rPr>
          <w:rStyle w:val="NormalTok"/>
        </w:rPr>
        <w:t xml:space="preserve">                </w:t>
      </w:r>
      <w:r>
        <w:rPr>
          <w:rStyle w:val="StringTok"/>
        </w:rPr>
        <w:t>"DMOP3A"</w:t>
      </w:r>
      <w:r>
        <w:rPr>
          <w:rStyle w:val="NormalTok"/>
        </w:rPr>
        <w:t>: (</w:t>
      </w:r>
      <w:r>
        <w:rPr>
          <w:rStyle w:val="StringTok"/>
        </w:rPr>
        <w:t>"MOVE"</w:t>
      </w:r>
      <w:r>
        <w:rPr>
          <w:rStyle w:val="NormalTok"/>
        </w:rPr>
        <w:t xml:space="preserve">, </w:t>
      </w:r>
      <w:r>
        <w:rPr>
          <w:rStyle w:val="StringTok"/>
        </w:rPr>
        <w:t>"static"</w:t>
      </w:r>
      <w:r>
        <w:rPr>
          <w:rStyle w:val="NormalTok"/>
        </w:rPr>
        <w:t xml:space="preserve">, </w:t>
      </w:r>
      <w:r>
        <w:rPr>
          <w:rStyle w:val="StringTok"/>
        </w:rPr>
        <w:t>"Type I"</w:t>
      </w:r>
      <w:r>
        <w:rPr>
          <w:rStyle w:val="NormalTok"/>
        </w:rPr>
        <w:t>)}</w:t>
      </w:r>
      <w:r>
        <w:br/>
      </w:r>
      <w:r>
        <w:rPr>
          <w:rStyle w:val="NormalTok"/>
        </w:rPr>
        <w:t xml:space="preserve">    </w:t>
      </w:r>
      <w:r>
        <w:rPr>
          <w:rStyle w:val="ControlFlowTok"/>
        </w:rPr>
        <w:t>for</w:t>
      </w:r>
      <w:r>
        <w:rPr>
          <w:rStyle w:val="NormalTok"/>
        </w:rPr>
        <w:t xml:space="preserve"> name, (exp_ps, exp_pf, typ) </w:t>
      </w:r>
      <w:r>
        <w:rPr>
          <w:rStyle w:val="KeywordTok"/>
        </w:rPr>
        <w:t>in</w:t>
      </w:r>
      <w:r>
        <w:rPr>
          <w:rStyle w:val="NormalTok"/>
        </w:rPr>
        <w:t xml:space="preserve"> expected.items():</w:t>
      </w:r>
      <w:r>
        <w:br/>
      </w:r>
      <w:r>
        <w:rPr>
          <w:rStyle w:val="NormalTok"/>
        </w:rPr>
        <w:lastRenderedPageBreak/>
        <w:t xml:space="preserve">        </w:t>
      </w:r>
      <w:r>
        <w:rPr>
          <w:rStyle w:val="CommentTok"/>
        </w:rPr>
        <w:t># PF time dependence</w:t>
      </w:r>
      <w:r>
        <w:br/>
      </w:r>
      <w:r>
        <w:rPr>
          <w:rStyle w:val="NormalTok"/>
        </w:rPr>
        <w:t xml:space="preserve">        f0 </w:t>
      </w:r>
      <w:r>
        <w:rPr>
          <w:rStyle w:val="OperatorTok"/>
        </w:rPr>
        <w:t>=</w:t>
      </w:r>
      <w:r>
        <w:rPr>
          <w:rStyle w:val="NormalTok"/>
        </w:rPr>
        <w:t xml:space="preserve"> get_true_pf(name, M</w:t>
      </w:r>
      <w:r>
        <w:rPr>
          <w:rStyle w:val="OperatorTok"/>
        </w:rPr>
        <w:t>=</w:t>
      </w:r>
      <w:r>
        <w:rPr>
          <w:rStyle w:val="DecValTok"/>
        </w:rPr>
        <w:t>2</w:t>
      </w:r>
      <w:r>
        <w:rPr>
          <w:rStyle w:val="NormalTok"/>
        </w:rPr>
        <w:t>, n_points</w:t>
      </w:r>
      <w:r>
        <w:rPr>
          <w:rStyle w:val="OperatorTok"/>
        </w:rPr>
        <w:t>=</w:t>
      </w:r>
      <w:r>
        <w:rPr>
          <w:rStyle w:val="DecValTok"/>
        </w:rPr>
        <w:t>101</w:t>
      </w:r>
      <w:r>
        <w:rPr>
          <w:rStyle w:val="NormalTok"/>
        </w:rPr>
        <w:t>, t</w:t>
      </w:r>
      <w:r>
        <w:rPr>
          <w:rStyle w:val="OperatorTok"/>
        </w:rPr>
        <w:t>=</w:t>
      </w:r>
      <w:r>
        <w:rPr>
          <w:rStyle w:val="FloatTok"/>
        </w:rPr>
        <w:t>0.0</w:t>
      </w:r>
      <w:r>
        <w:rPr>
          <w:rStyle w:val="NormalTok"/>
        </w:rPr>
        <w:t>)</w:t>
      </w:r>
      <w:r>
        <w:br/>
      </w:r>
      <w:r>
        <w:rPr>
          <w:rStyle w:val="NormalTok"/>
        </w:rPr>
        <w:t xml:space="preserve">        f2 </w:t>
      </w:r>
      <w:r>
        <w:rPr>
          <w:rStyle w:val="OperatorTok"/>
        </w:rPr>
        <w:t>=</w:t>
      </w:r>
      <w:r>
        <w:rPr>
          <w:rStyle w:val="NormalTok"/>
        </w:rPr>
        <w:t xml:space="preserve"> get_true_pf(name, M</w:t>
      </w:r>
      <w:r>
        <w:rPr>
          <w:rStyle w:val="OperatorTok"/>
        </w:rPr>
        <w:t>=</w:t>
      </w:r>
      <w:r>
        <w:rPr>
          <w:rStyle w:val="DecValTok"/>
        </w:rPr>
        <w:t>2</w:t>
      </w:r>
      <w:r>
        <w:rPr>
          <w:rStyle w:val="NormalTok"/>
        </w:rPr>
        <w:t>, n_points</w:t>
      </w:r>
      <w:r>
        <w:rPr>
          <w:rStyle w:val="OperatorTok"/>
        </w:rPr>
        <w:t>=</w:t>
      </w:r>
      <w:r>
        <w:rPr>
          <w:rStyle w:val="DecValTok"/>
        </w:rPr>
        <w:t>101</w:t>
      </w:r>
      <w:r>
        <w:rPr>
          <w:rStyle w:val="NormalTok"/>
        </w:rPr>
        <w:t>, t</w:t>
      </w:r>
      <w:r>
        <w:rPr>
          <w:rStyle w:val="OperatorTok"/>
        </w:rPr>
        <w:t>=</w:t>
      </w:r>
      <w:r>
        <w:rPr>
          <w:rStyle w:val="FloatTok"/>
        </w:rPr>
        <w:t>0.45</w:t>
      </w:r>
      <w:r>
        <w:rPr>
          <w:rStyle w:val="NormalTok"/>
        </w:rPr>
        <w:t>)</w:t>
      </w:r>
      <w:r>
        <w:br/>
      </w:r>
      <w:r>
        <w:rPr>
          <w:rStyle w:val="NormalTok"/>
        </w:rPr>
        <w:t xml:space="preserve">        dpf </w:t>
      </w:r>
      <w:r>
        <w:rPr>
          <w:rStyle w:val="OperatorTok"/>
        </w:rPr>
        <w:t>=</w:t>
      </w:r>
      <w:r>
        <w:rPr>
          <w:rStyle w:val="NormalTok"/>
        </w:rPr>
        <w:t xml:space="preserve"> </w:t>
      </w:r>
      <w:r>
        <w:rPr>
          <w:rStyle w:val="BuiltInTok"/>
        </w:rPr>
        <w:t>float</w:t>
      </w:r>
      <w:r>
        <w:rPr>
          <w:rStyle w:val="NormalTok"/>
        </w:rPr>
        <w:t>(np.</w:t>
      </w:r>
      <w:r>
        <w:rPr>
          <w:rStyle w:val="BuiltInTok"/>
        </w:rPr>
        <w:t>max</w:t>
      </w:r>
      <w:r>
        <w:rPr>
          <w:rStyle w:val="NormalTok"/>
        </w:rPr>
        <w:t>(np.</w:t>
      </w:r>
      <w:r>
        <w:rPr>
          <w:rStyle w:val="BuiltInTok"/>
        </w:rPr>
        <w:t>abs</w:t>
      </w:r>
      <w:r>
        <w:rPr>
          <w:rStyle w:val="NormalTok"/>
        </w:rPr>
        <w:t xml:space="preserve">(f0 </w:t>
      </w:r>
      <w:r>
        <w:rPr>
          <w:rStyle w:val="OperatorTok"/>
        </w:rPr>
        <w:t>-</w:t>
      </w:r>
      <w:r>
        <w:rPr>
          <w:rStyle w:val="NormalTok"/>
        </w:rPr>
        <w:t xml:space="preserve"> f2)))</w:t>
      </w:r>
      <w:r>
        <w:br/>
      </w:r>
      <w:r>
        <w:rPr>
          <w:rStyle w:val="NormalTok"/>
        </w:rPr>
        <w:t xml:space="preserve">        pf_state </w:t>
      </w:r>
      <w:r>
        <w:rPr>
          <w:rStyle w:val="OperatorTok"/>
        </w:rPr>
        <w:t>=</w:t>
      </w:r>
      <w:r>
        <w:rPr>
          <w:rStyle w:val="NormalTok"/>
        </w:rPr>
        <w:t xml:space="preserve"> </w:t>
      </w:r>
      <w:r>
        <w:rPr>
          <w:rStyle w:val="StringTok"/>
        </w:rPr>
        <w:t>"MOVE"</w:t>
      </w:r>
      <w:r>
        <w:rPr>
          <w:rStyle w:val="NormalTok"/>
        </w:rPr>
        <w:t xml:space="preserve"> </w:t>
      </w:r>
      <w:r>
        <w:rPr>
          <w:rStyle w:val="ControlFlowTok"/>
        </w:rPr>
        <w:t>if</w:t>
      </w:r>
      <w:r>
        <w:rPr>
          <w:rStyle w:val="NormalTok"/>
        </w:rPr>
        <w:t xml:space="preserve"> dpf </w:t>
      </w:r>
      <w:r>
        <w:rPr>
          <w:rStyle w:val="OperatorTok"/>
        </w:rPr>
        <w:t>&gt;</w:t>
      </w:r>
      <w:r>
        <w:rPr>
          <w:rStyle w:val="NormalTok"/>
        </w:rPr>
        <w:t xml:space="preserve"> </w:t>
      </w:r>
      <w:r>
        <w:rPr>
          <w:rStyle w:val="FloatTok"/>
        </w:rPr>
        <w:t>1e-9</w:t>
      </w:r>
      <w:r>
        <w:rPr>
          <w:rStyle w:val="NormalTok"/>
        </w:rPr>
        <w:t xml:space="preserve"> </w:t>
      </w:r>
      <w:r>
        <w:rPr>
          <w:rStyle w:val="ControlFlowTok"/>
        </w:rPr>
        <w:t>else</w:t>
      </w:r>
      <w:r>
        <w:rPr>
          <w:rStyle w:val="NormalTok"/>
        </w:rPr>
        <w:t xml:space="preserve"> </w:t>
      </w:r>
      <w:r>
        <w:rPr>
          <w:rStyle w:val="StringTok"/>
        </w:rPr>
        <w:t>"static"</w:t>
      </w:r>
      <w:r>
        <w:br/>
      </w:r>
      <w:r>
        <w:rPr>
          <w:rStyle w:val="NormalTok"/>
        </w:rPr>
        <w:t xml:space="preserve">        </w:t>
      </w:r>
      <w:r>
        <w:rPr>
          <w:rStyle w:val="CommentTok"/>
        </w:rPr>
        <w:t># PS time dependence</w:t>
      </w:r>
      <w:r>
        <w:br/>
      </w:r>
      <w:r>
        <w:rPr>
          <w:rStyle w:val="NormalTok"/>
        </w:rPr>
        <w:t xml:space="preserve">        </w:t>
      </w:r>
      <w:r>
        <w:rPr>
          <w:rStyle w:val="ControlFlowTok"/>
        </w:rPr>
        <w:t>if</w:t>
      </w:r>
      <w:r>
        <w:rPr>
          <w:rStyle w:val="NormalTok"/>
        </w:rPr>
        <w:t xml:space="preserve"> name </w:t>
      </w:r>
      <w:r>
        <w:rPr>
          <w:rStyle w:val="OperatorTok"/>
        </w:rPr>
        <w:t>==</w:t>
      </w:r>
      <w:r>
        <w:rPr>
          <w:rStyle w:val="NormalTok"/>
        </w:rPr>
        <w:t xml:space="preserve"> </w:t>
      </w:r>
      <w:r>
        <w:rPr>
          <w:rStyle w:val="StringTok"/>
        </w:rPr>
        <w:t>"DMOP1A"</w:t>
      </w:r>
      <w:r>
        <w:rPr>
          <w:rStyle w:val="NormalTok"/>
        </w:rPr>
        <w:t>:</w:t>
      </w:r>
      <w:r>
        <w:br/>
      </w:r>
      <w:r>
        <w:rPr>
          <w:rStyle w:val="NormalTok"/>
        </w:rPr>
        <w:t xml:space="preserve">            dps </w:t>
      </w:r>
      <w:r>
        <w:rPr>
          <w:rStyle w:val="OperatorTok"/>
        </w:rPr>
        <w:t>=</w:t>
      </w:r>
      <w:r>
        <w:rPr>
          <w:rStyle w:val="NormalTok"/>
        </w:rPr>
        <w:t xml:space="preserve"> </w:t>
      </w:r>
      <w:r>
        <w:rPr>
          <w:rStyle w:val="FloatTok"/>
        </w:rPr>
        <w:t>0.0</w:t>
      </w:r>
      <w:r>
        <w:rPr>
          <w:rStyle w:val="NormalTok"/>
        </w:rPr>
        <w:t xml:space="preserve">                      </w:t>
      </w:r>
      <w:r>
        <w:rPr>
          <w:rStyle w:val="CommentTok"/>
        </w:rPr>
        <w:t># POS is x_i = 0 for all t</w:t>
      </w:r>
      <w:r>
        <w:br/>
      </w:r>
      <w:r>
        <w:rPr>
          <w:rStyle w:val="NormalTok"/>
        </w:rPr>
        <w:t xml:space="preserve">            ps_state </w:t>
      </w:r>
      <w:r>
        <w:rPr>
          <w:rStyle w:val="OperatorTok"/>
        </w:rPr>
        <w:t>=</w:t>
      </w:r>
      <w:r>
        <w:rPr>
          <w:rStyle w:val="NormalTok"/>
        </w:rPr>
        <w:t xml:space="preserve"> </w:t>
      </w:r>
      <w:r>
        <w:rPr>
          <w:rStyle w:val="StringTok"/>
        </w:rPr>
        <w:t>"static"</w:t>
      </w:r>
      <w:r>
        <w:br/>
      </w:r>
      <w:r>
        <w:rPr>
          <w:rStyle w:val="NormalTok"/>
        </w:rPr>
        <w:t xml:space="preserve">        </w:t>
      </w:r>
      <w:r>
        <w:rPr>
          <w:rStyle w:val="ControlFlowTok"/>
        </w:rPr>
        <w:t>elif</w:t>
      </w:r>
      <w:r>
        <w:rPr>
          <w:rStyle w:val="NormalTok"/>
        </w:rPr>
        <w:t xml:space="preserve"> name </w:t>
      </w:r>
      <w:r>
        <w:rPr>
          <w:rStyle w:val="OperatorTok"/>
        </w:rPr>
        <w:t>==</w:t>
      </w:r>
      <w:r>
        <w:rPr>
          <w:rStyle w:val="NormalTok"/>
        </w:rPr>
        <w:t xml:space="preserve"> </w:t>
      </w:r>
      <w:r>
        <w:rPr>
          <w:rStyle w:val="StringTok"/>
        </w:rPr>
        <w:t>"DMOP2A"</w:t>
      </w:r>
      <w:r>
        <w:rPr>
          <w:rStyle w:val="NormalTok"/>
        </w:rPr>
        <w:t>:</w:t>
      </w:r>
      <w:r>
        <w:br/>
      </w:r>
      <w:r>
        <w:rPr>
          <w:rStyle w:val="NormalTok"/>
        </w:rPr>
        <w:t xml:space="preserve">            dps </w:t>
      </w:r>
      <w:r>
        <w:rPr>
          <w:rStyle w:val="OperatorTok"/>
        </w:rPr>
        <w:t>=</w:t>
      </w:r>
      <w:r>
        <w:rPr>
          <w:rStyle w:val="NormalTok"/>
        </w:rPr>
        <w:t xml:space="preserve"> </w:t>
      </w:r>
      <w:r>
        <w:rPr>
          <w:rStyle w:val="BuiltInTok"/>
        </w:rPr>
        <w:t>abs</w:t>
      </w:r>
      <w:r>
        <w:rPr>
          <w:rStyle w:val="NormalTok"/>
        </w:rPr>
        <w:t>(_G_plain(</w:t>
      </w:r>
      <w:r>
        <w:rPr>
          <w:rStyle w:val="FloatTok"/>
        </w:rPr>
        <w:t>0.0</w:t>
      </w:r>
      <w:r>
        <w:rPr>
          <w:rStyle w:val="NormalTok"/>
        </w:rPr>
        <w:t xml:space="preserve">) </w:t>
      </w:r>
      <w:r>
        <w:rPr>
          <w:rStyle w:val="OperatorTok"/>
        </w:rPr>
        <w:t>-</w:t>
      </w:r>
      <w:r>
        <w:rPr>
          <w:rStyle w:val="NormalTok"/>
        </w:rPr>
        <w:t xml:space="preserve"> _G_plain(</w:t>
      </w:r>
      <w:r>
        <w:rPr>
          <w:rStyle w:val="FloatTok"/>
        </w:rPr>
        <w:t>0.45</w:t>
      </w:r>
      <w:r>
        <w:rPr>
          <w:rStyle w:val="NormalTok"/>
        </w:rPr>
        <w:t>))</w:t>
      </w:r>
      <w:r>
        <w:br/>
      </w:r>
      <w:r>
        <w:rPr>
          <w:rStyle w:val="NormalTok"/>
        </w:rPr>
        <w:t xml:space="preserve">            ps_state </w:t>
      </w:r>
      <w:r>
        <w:rPr>
          <w:rStyle w:val="OperatorTok"/>
        </w:rPr>
        <w:t>=</w:t>
      </w:r>
      <w:r>
        <w:rPr>
          <w:rStyle w:val="NormalTok"/>
        </w:rPr>
        <w:t xml:space="preserve"> </w:t>
      </w:r>
      <w:r>
        <w:rPr>
          <w:rStyle w:val="StringTok"/>
        </w:rPr>
        <w:t>"MOVE"</w:t>
      </w:r>
      <w:r>
        <w:rPr>
          <w:rStyle w:val="NormalTok"/>
        </w:rPr>
        <w:t xml:space="preserve"> </w:t>
      </w:r>
      <w:r>
        <w:rPr>
          <w:rStyle w:val="ControlFlowTok"/>
        </w:rPr>
        <w:t>if</w:t>
      </w:r>
      <w:r>
        <w:rPr>
          <w:rStyle w:val="NormalTok"/>
        </w:rPr>
        <w:t xml:space="preserve"> dps </w:t>
      </w:r>
      <w:r>
        <w:rPr>
          <w:rStyle w:val="OperatorTok"/>
        </w:rPr>
        <w:t>&gt;</w:t>
      </w:r>
      <w:r>
        <w:rPr>
          <w:rStyle w:val="NormalTok"/>
        </w:rPr>
        <w:t xml:space="preserve"> </w:t>
      </w:r>
      <w:r>
        <w:rPr>
          <w:rStyle w:val="FloatTok"/>
        </w:rPr>
        <w:t>1e-9</w:t>
      </w:r>
      <w:r>
        <w:rPr>
          <w:rStyle w:val="NormalTok"/>
        </w:rPr>
        <w:t xml:space="preserve"> </w:t>
      </w:r>
      <w:r>
        <w:rPr>
          <w:rStyle w:val="ControlFlowTok"/>
        </w:rPr>
        <w:t>else</w:t>
      </w:r>
      <w:r>
        <w:rPr>
          <w:rStyle w:val="NormalTok"/>
        </w:rPr>
        <w:t xml:space="preserve"> </w:t>
      </w:r>
      <w:r>
        <w:rPr>
          <w:rStyle w:val="StringTok"/>
        </w:rPr>
        <w:t>"static"</w:t>
      </w:r>
      <w:r>
        <w:br/>
      </w:r>
      <w:r>
        <w:rPr>
          <w:rStyle w:val="NormalTok"/>
        </w:rPr>
        <w:t xml:space="preserve">        </w:t>
      </w:r>
      <w:r>
        <w:rPr>
          <w:rStyle w:val="ControlFlowTok"/>
        </w:rPr>
        <w:t>else</w:t>
      </w:r>
      <w:r>
        <w:rPr>
          <w:rStyle w:val="NormalTok"/>
        </w:rPr>
        <w:t>:</w:t>
      </w:r>
      <w:r>
        <w:br/>
      </w:r>
      <w:r>
        <w:rPr>
          <w:rStyle w:val="NormalTok"/>
        </w:rPr>
        <w:t xml:space="preserve">            dps </w:t>
      </w:r>
      <w:r>
        <w:rPr>
          <w:rStyle w:val="OperatorTok"/>
        </w:rPr>
        <w:t>=</w:t>
      </w:r>
      <w:r>
        <w:rPr>
          <w:rStyle w:val="NormalTok"/>
        </w:rPr>
        <w:t xml:space="preserve"> </w:t>
      </w:r>
      <w:r>
        <w:rPr>
          <w:rStyle w:val="BuiltInTok"/>
        </w:rPr>
        <w:t>abs</w:t>
      </w:r>
      <w:r>
        <w:rPr>
          <w:rStyle w:val="NormalTok"/>
        </w:rPr>
        <w:t>(_G_abs(</w:t>
      </w:r>
      <w:r>
        <w:rPr>
          <w:rStyle w:val="FloatTok"/>
        </w:rPr>
        <w:t>0.0</w:t>
      </w:r>
      <w:r>
        <w:rPr>
          <w:rStyle w:val="NormalTok"/>
        </w:rPr>
        <w:t xml:space="preserve">) </w:t>
      </w:r>
      <w:r>
        <w:rPr>
          <w:rStyle w:val="OperatorTok"/>
        </w:rPr>
        <w:t>-</w:t>
      </w:r>
      <w:r>
        <w:rPr>
          <w:rStyle w:val="NormalTok"/>
        </w:rPr>
        <w:t xml:space="preserve"> _G_abs(</w:t>
      </w:r>
      <w:r>
        <w:rPr>
          <w:rStyle w:val="FloatTok"/>
        </w:rPr>
        <w:t>0.45</w:t>
      </w:r>
      <w:r>
        <w:rPr>
          <w:rStyle w:val="NormalTok"/>
        </w:rPr>
        <w:t>))</w:t>
      </w:r>
      <w:r>
        <w:br/>
      </w:r>
      <w:r>
        <w:rPr>
          <w:rStyle w:val="NormalTok"/>
        </w:rPr>
        <w:t xml:space="preserve">            ps_state </w:t>
      </w:r>
      <w:r>
        <w:rPr>
          <w:rStyle w:val="OperatorTok"/>
        </w:rPr>
        <w:t>=</w:t>
      </w:r>
      <w:r>
        <w:rPr>
          <w:rStyle w:val="NormalTok"/>
        </w:rPr>
        <w:t xml:space="preserve"> </w:t>
      </w:r>
      <w:r>
        <w:rPr>
          <w:rStyle w:val="StringTok"/>
        </w:rPr>
        <w:t>"MOVE"</w:t>
      </w:r>
      <w:r>
        <w:rPr>
          <w:rStyle w:val="NormalTok"/>
        </w:rPr>
        <w:t xml:space="preserve"> </w:t>
      </w:r>
      <w:r>
        <w:rPr>
          <w:rStyle w:val="ControlFlowTok"/>
        </w:rPr>
        <w:t>if</w:t>
      </w:r>
      <w:r>
        <w:rPr>
          <w:rStyle w:val="NormalTok"/>
        </w:rPr>
        <w:t xml:space="preserve"> dps </w:t>
      </w:r>
      <w:r>
        <w:rPr>
          <w:rStyle w:val="OperatorTok"/>
        </w:rPr>
        <w:t>&gt;</w:t>
      </w:r>
      <w:r>
        <w:rPr>
          <w:rStyle w:val="NormalTok"/>
        </w:rPr>
        <w:t xml:space="preserve"> </w:t>
      </w:r>
      <w:r>
        <w:rPr>
          <w:rStyle w:val="FloatTok"/>
        </w:rPr>
        <w:t>1e-9</w:t>
      </w:r>
      <w:r>
        <w:rPr>
          <w:rStyle w:val="NormalTok"/>
        </w:rPr>
        <w:t xml:space="preserve"> </w:t>
      </w:r>
      <w:r>
        <w:rPr>
          <w:rStyle w:val="ControlFlowTok"/>
        </w:rPr>
        <w:t>else</w:t>
      </w:r>
      <w:r>
        <w:rPr>
          <w:rStyle w:val="NormalTok"/>
        </w:rPr>
        <w:t xml:space="preserve"> </w:t>
      </w:r>
      <w:r>
        <w:rPr>
          <w:rStyle w:val="StringTok"/>
        </w:rPr>
        <w:t>"static"</w:t>
      </w:r>
      <w:r>
        <w:br/>
      </w:r>
      <w:r>
        <w:rPr>
          <w:rStyle w:val="NormalTok"/>
        </w:rPr>
        <w:t xml:space="preserve">        good </w:t>
      </w:r>
      <w:r>
        <w:rPr>
          <w:rStyle w:val="OperatorTok"/>
        </w:rPr>
        <w:t>=</w:t>
      </w:r>
      <w:r>
        <w:rPr>
          <w:rStyle w:val="NormalTok"/>
        </w:rPr>
        <w:t xml:space="preserve"> (ps_state </w:t>
      </w:r>
      <w:r>
        <w:rPr>
          <w:rStyle w:val="OperatorTok"/>
        </w:rPr>
        <w:t>==</w:t>
      </w:r>
      <w:r>
        <w:rPr>
          <w:rStyle w:val="NormalTok"/>
        </w:rPr>
        <w:t xml:space="preserve"> exp_ps </w:t>
      </w:r>
      <w:r>
        <w:rPr>
          <w:rStyle w:val="KeywordTok"/>
        </w:rPr>
        <w:t>and</w:t>
      </w:r>
      <w:r>
        <w:rPr>
          <w:rStyle w:val="NormalTok"/>
        </w:rPr>
        <w:t xml:space="preserve"> pf_state </w:t>
      </w:r>
      <w:r>
        <w:rPr>
          <w:rStyle w:val="OperatorTok"/>
        </w:rPr>
        <w:t>==</w:t>
      </w:r>
      <w:r>
        <w:rPr>
          <w:rStyle w:val="NormalTok"/>
        </w:rPr>
        <w:t xml:space="preserve"> exp_pf)</w:t>
      </w:r>
      <w:r>
        <w:br/>
      </w:r>
      <w:r>
        <w:rPr>
          <w:rStyle w:val="NormalTok"/>
        </w:rPr>
        <w:t xml:space="preserve">        ok </w:t>
      </w:r>
      <w:r>
        <w:rPr>
          <w:rStyle w:val="OperatorTok"/>
        </w:rPr>
        <w:t>&amp;=</w:t>
      </w:r>
      <w:r>
        <w:rPr>
          <w:rStyle w:val="NormalTok"/>
        </w:rPr>
        <w:t xml:space="preserve"> good</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name</w:t>
      </w:r>
      <w:r>
        <w:rPr>
          <w:rStyle w:val="SpecialCharTok"/>
        </w:rPr>
        <w:t>}</w:t>
      </w:r>
      <w:r>
        <w:rPr>
          <w:rStyle w:val="SpecialStringTok"/>
        </w:rPr>
        <w:t xml:space="preserve">: PS </w:t>
      </w:r>
      <w:r>
        <w:rPr>
          <w:rStyle w:val="SpecialCharTok"/>
        </w:rPr>
        <w:t>{</w:t>
      </w:r>
      <w:r>
        <w:rPr>
          <w:rStyle w:val="NormalTok"/>
        </w:rPr>
        <w:t>ps_state</w:t>
      </w:r>
      <w:r>
        <w:rPr>
          <w:rStyle w:val="SpecialCharTok"/>
        </w:rPr>
        <w:t>}</w:t>
      </w:r>
      <w:r>
        <w:rPr>
          <w:rStyle w:val="SpecialStringTok"/>
        </w:rPr>
        <w:t xml:space="preserve"> (|dPS|=</w:t>
      </w:r>
      <w:r>
        <w:rPr>
          <w:rStyle w:val="SpecialCharTok"/>
        </w:rPr>
        <w:t>{</w:t>
      </w:r>
      <w:r>
        <w:rPr>
          <w:rStyle w:val="NormalTok"/>
        </w:rPr>
        <w:t>dps</w:t>
      </w:r>
      <w:r>
        <w:rPr>
          <w:rStyle w:val="SpecialCharTok"/>
        </w:rPr>
        <w:t>:.4f}</w:t>
      </w:r>
      <w:r>
        <w:rPr>
          <w:rStyle w:val="SpecialStringTok"/>
        </w:rPr>
        <w:t>), "</w:t>
      </w:r>
      <w:r>
        <w:br/>
      </w:r>
      <w:r>
        <w:rPr>
          <w:rStyle w:val="NormalTok"/>
        </w:rPr>
        <w:t xml:space="preserve">              </w:t>
      </w:r>
      <w:r>
        <w:rPr>
          <w:rStyle w:val="SpecialStringTok"/>
        </w:rPr>
        <w:t xml:space="preserve">f"PF </w:t>
      </w:r>
      <w:r>
        <w:rPr>
          <w:rStyle w:val="SpecialCharTok"/>
        </w:rPr>
        <w:t>{</w:t>
      </w:r>
      <w:r>
        <w:rPr>
          <w:rStyle w:val="NormalTok"/>
        </w:rPr>
        <w:t>pf_state</w:t>
      </w:r>
      <w:r>
        <w:rPr>
          <w:rStyle w:val="SpecialCharTok"/>
        </w:rPr>
        <w:t>}</w:t>
      </w:r>
      <w:r>
        <w:rPr>
          <w:rStyle w:val="SpecialStringTok"/>
        </w:rPr>
        <w:t xml:space="preserve"> (|dPF|=</w:t>
      </w:r>
      <w:r>
        <w:rPr>
          <w:rStyle w:val="SpecialCharTok"/>
        </w:rPr>
        <w:t>{</w:t>
      </w:r>
      <w:r>
        <w:rPr>
          <w:rStyle w:val="NormalTok"/>
        </w:rPr>
        <w:t>dpf</w:t>
      </w:r>
      <w:r>
        <w:rPr>
          <w:rStyle w:val="SpecialCharTok"/>
        </w:rPr>
        <w:t>:.4f}</w:t>
      </w:r>
      <w:r>
        <w:rPr>
          <w:rStyle w:val="SpecialStringTok"/>
        </w:rPr>
        <w:t xml:space="preserve">)  -&gt; </w:t>
      </w:r>
      <w:r>
        <w:rPr>
          <w:rStyle w:val="SpecialCharTok"/>
        </w:rPr>
        <w:t>{</w:t>
      </w:r>
      <w:r>
        <w:rPr>
          <w:rStyle w:val="NormalTok"/>
        </w:rPr>
        <w:t>typ</w:t>
      </w:r>
      <w:r>
        <w:rPr>
          <w:rStyle w:val="SpecialCharTok"/>
        </w:rPr>
        <w:t>}</w:t>
      </w:r>
      <w:r>
        <w:rPr>
          <w:rStyle w:val="SpecialStringTok"/>
        </w:rPr>
        <w:t xml:space="preserve">  "</w:t>
      </w:r>
      <w:r>
        <w:br/>
      </w:r>
      <w:r>
        <w:rPr>
          <w:rStyle w:val="NormalTok"/>
        </w:rPr>
        <w:t xml:space="preserve">              </w:t>
      </w:r>
      <w:r>
        <w:rPr>
          <w:rStyle w:val="SpecialStringTok"/>
        </w:rPr>
        <w:t>f"[</w:t>
      </w:r>
      <w:r>
        <w:rPr>
          <w:rStyle w:val="SpecialCharTok"/>
        </w:rPr>
        <w:t>{</w:t>
      </w:r>
      <w:r>
        <w:rPr>
          <w:rStyle w:val="StringTok"/>
        </w:rPr>
        <w:t>'OK'</w:t>
      </w:r>
      <w:r>
        <w:rPr>
          <w:rStyle w:val="NormalTok"/>
        </w:rPr>
        <w:t xml:space="preserve"> </w:t>
      </w:r>
      <w:r>
        <w:rPr>
          <w:rStyle w:val="ControlFlowTok"/>
        </w:rPr>
        <w:t>if</w:t>
      </w:r>
      <w:r>
        <w:rPr>
          <w:rStyle w:val="NormalTok"/>
        </w:rPr>
        <w:t xml:space="preserve"> good </w:t>
      </w:r>
      <w:r>
        <w:rPr>
          <w:rStyle w:val="ControlFlowTok"/>
        </w:rPr>
        <w:t>else</w:t>
      </w:r>
      <w:r>
        <w:rPr>
          <w:rStyle w:val="NormalTok"/>
        </w:rPr>
        <w:t xml:space="preserve"> </w:t>
      </w:r>
      <w:r>
        <w:rPr>
          <w:rStyle w:val="StringTok"/>
        </w:rPr>
        <w:t>'MISMATCH'</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"4) dMOP3A position-variable switching policy"</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p </w:t>
      </w:r>
      <w:r>
        <w:rPr>
          <w:rStyle w:val="OperatorTok"/>
        </w:rPr>
        <w:t>=</w:t>
      </w:r>
      <w:r>
        <w:rPr>
          <w:rStyle w:val="NormalTok"/>
        </w:rPr>
        <w:t xml:space="preserve"> DMOP3A(tau_t</w:t>
      </w:r>
      <w:r>
        <w:rPr>
          <w:rStyle w:val="OperatorTok"/>
        </w:rPr>
        <w:t>=</w:t>
      </w:r>
      <w:r>
        <w:rPr>
          <w:rStyle w:val="DecValTok"/>
        </w:rPr>
        <w:t>25</w:t>
      </w:r>
      <w:r>
        <w:rPr>
          <w:rStyle w:val="NormalTok"/>
        </w:rPr>
        <w:t>, n_t</w:t>
      </w:r>
      <w:r>
        <w:rPr>
          <w:rStyle w:val="OperatorTok"/>
        </w:rPr>
        <w:t>=</w:t>
      </w:r>
      <w:r>
        <w:rPr>
          <w:rStyle w:val="DecValTok"/>
        </w:rPr>
        <w:t>20</w:t>
      </w:r>
      <w:r>
        <w:rPr>
          <w:rStyle w:val="NormalTok"/>
        </w:rPr>
        <w:t>)</w:t>
      </w:r>
      <w:r>
        <w:br/>
      </w:r>
      <w:r>
        <w:rPr>
          <w:rStyle w:val="NormalTok"/>
        </w:rPr>
        <w:t xml:space="preserve">    seq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g </w:t>
      </w:r>
      <w:r>
        <w:rPr>
          <w:rStyle w:val="KeywordTok"/>
        </w:rPr>
        <w:t>in</w:t>
      </w:r>
      <w:r>
        <w:rPr>
          <w:rStyle w:val="NormalTok"/>
        </w:rPr>
        <w:t xml:space="preserve"> (</w:t>
      </w:r>
      <w:r>
        <w:rPr>
          <w:rStyle w:val="DecValTok"/>
        </w:rPr>
        <w:t>0</w:t>
      </w:r>
      <w:r>
        <w:rPr>
          <w:rStyle w:val="NormalTok"/>
        </w:rPr>
        <w:t xml:space="preserve">, </w:t>
      </w:r>
      <w:r>
        <w:rPr>
          <w:rStyle w:val="DecValTok"/>
        </w:rPr>
        <w:t>24</w:t>
      </w:r>
      <w:r>
        <w:rPr>
          <w:rStyle w:val="NormalTok"/>
        </w:rPr>
        <w:t xml:space="preserve">, </w:t>
      </w:r>
      <w:r>
        <w:rPr>
          <w:rStyle w:val="DecValTok"/>
        </w:rPr>
        <w:t>25</w:t>
      </w:r>
      <w:r>
        <w:rPr>
          <w:rStyle w:val="NormalTok"/>
        </w:rPr>
        <w:t xml:space="preserve">, </w:t>
      </w:r>
      <w:r>
        <w:rPr>
          <w:rStyle w:val="DecValTok"/>
        </w:rPr>
        <w:t>49</w:t>
      </w:r>
      <w:r>
        <w:rPr>
          <w:rStyle w:val="NormalTok"/>
        </w:rPr>
        <w:t xml:space="preserve">, </w:t>
      </w:r>
      <w:r>
        <w:rPr>
          <w:rStyle w:val="DecValTok"/>
        </w:rPr>
        <w:t>50</w:t>
      </w:r>
      <w:r>
        <w:rPr>
          <w:rStyle w:val="NormalTok"/>
        </w:rPr>
        <w:t xml:space="preserve">, </w:t>
      </w:r>
      <w:r>
        <w:rPr>
          <w:rStyle w:val="DecValTok"/>
        </w:rPr>
        <w:t>74</w:t>
      </w:r>
      <w:r>
        <w:rPr>
          <w:rStyle w:val="NormalTok"/>
        </w:rPr>
        <w:t xml:space="preserve">, </w:t>
      </w:r>
      <w:r>
        <w:rPr>
          <w:rStyle w:val="DecValTok"/>
        </w:rPr>
        <w:t>75</w:t>
      </w:r>
      <w:r>
        <w:rPr>
          <w:rStyle w:val="NormalTok"/>
        </w:rPr>
        <w:t>):</w:t>
      </w:r>
      <w:r>
        <w:br/>
      </w:r>
      <w:r>
        <w:rPr>
          <w:rStyle w:val="NormalTok"/>
        </w:rPr>
        <w:t xml:space="preserve">        p.set_generation(g)</w:t>
      </w:r>
      <w:r>
        <w:br/>
      </w:r>
      <w:r>
        <w:rPr>
          <w:rStyle w:val="NormalTok"/>
        </w:rPr>
        <w:t xml:space="preserve">        seq.append((g, p.r, </w:t>
      </w:r>
      <w:r>
        <w:rPr>
          <w:rStyle w:val="BuiltInTok"/>
        </w:rPr>
        <w:t>round</w:t>
      </w:r>
      <w:r>
        <w:rPr>
          <w:rStyle w:val="NormalTok"/>
        </w:rPr>
        <w:t>(</w:t>
      </w:r>
      <w:r>
        <w:rPr>
          <w:rStyle w:val="BuiltInTok"/>
        </w:rPr>
        <w:t>float</w:t>
      </w:r>
      <w:r>
        <w:rPr>
          <w:rStyle w:val="NormalTok"/>
        </w:rPr>
        <w:t xml:space="preserve">(p.t), </w:t>
      </w:r>
      <w:r>
        <w:rPr>
          <w:rStyle w:val="DecValTok"/>
        </w:rPr>
        <w:t>5</w:t>
      </w:r>
      <w:r>
        <w:rPr>
          <w:rStyle w:val="NormalTok"/>
        </w:rPr>
        <w:t>)))</w:t>
      </w:r>
      <w:r>
        <w:br/>
      </w:r>
      <w:r>
        <w:rPr>
          <w:rStyle w:val="NormalTok"/>
        </w:rPr>
        <w:t xml:space="preserve">    </w:t>
      </w:r>
      <w:r>
        <w:rPr>
          <w:rStyle w:val="ControlFlowTok"/>
        </w:rPr>
        <w:t>for</w:t>
      </w:r>
      <w:r>
        <w:rPr>
          <w:rStyle w:val="NormalTok"/>
        </w:rPr>
        <w:t xml:space="preserve"> g, r, t </w:t>
      </w:r>
      <w:r>
        <w:rPr>
          <w:rStyle w:val="KeywordTok"/>
        </w:rPr>
        <w:t>in</w:t>
      </w:r>
      <w:r>
        <w:rPr>
          <w:rStyle w:val="NormalTok"/>
        </w:rPr>
        <w:t xml:space="preserve"> seq:</w:t>
      </w:r>
      <w:r>
        <w:br/>
      </w:r>
      <w:r>
        <w:rPr>
          <w:rStyle w:val="NormalTok"/>
        </w:rPr>
        <w:t xml:space="preserve">        </w:t>
      </w:r>
      <w:r>
        <w:rPr>
          <w:rStyle w:val="BuiltInTok"/>
        </w:rPr>
        <w:t>print</w:t>
      </w:r>
      <w:r>
        <w:rPr>
          <w:rStyle w:val="NormalTok"/>
        </w:rPr>
        <w:t>(</w:t>
      </w:r>
      <w:r>
        <w:rPr>
          <w:rStyle w:val="SpecialStringTok"/>
        </w:rPr>
        <w:t>f"  g=</w:t>
      </w:r>
      <w:r>
        <w:rPr>
          <w:rStyle w:val="SpecialCharTok"/>
        </w:rPr>
        <w:t>{</w:t>
      </w:r>
      <w:r>
        <w:rPr>
          <w:rStyle w:val="NormalTok"/>
        </w:rPr>
        <w:t>g</w:t>
      </w:r>
      <w:r>
        <w:rPr>
          <w:rStyle w:val="SpecialCharTok"/>
        </w:rPr>
        <w:t>:3d}</w:t>
      </w:r>
      <w:r>
        <w:rPr>
          <w:rStyle w:val="SpecialStringTok"/>
        </w:rPr>
        <w:t>: r=</w:t>
      </w:r>
      <w:r>
        <w:rPr>
          <w:rStyle w:val="SpecialCharTok"/>
        </w:rPr>
        <w:t>{</w:t>
      </w:r>
      <w:r>
        <w:rPr>
          <w:rStyle w:val="NormalTok"/>
        </w:rPr>
        <w:t>r</w:t>
      </w:r>
      <w:r>
        <w:rPr>
          <w:rStyle w:val="SpecialCharTok"/>
        </w:rPr>
        <w:t>}</w:t>
      </w:r>
      <w:r>
        <w:rPr>
          <w:rStyle w:val="SpecialStringTok"/>
        </w:rPr>
        <w:t xml:space="preserve">  t=</w:t>
      </w:r>
      <w:r>
        <w:rPr>
          <w:rStyle w:val="SpecialCharTok"/>
        </w:rPr>
        <w:t>{</w:t>
      </w:r>
      <w:r>
        <w:rPr>
          <w:rStyle w:val="NormalTok"/>
        </w:rPr>
        <w:t>t</w:t>
      </w:r>
      <w:r>
        <w:rPr>
          <w:rStyle w:val="SpecialCharTok"/>
        </w:rPr>
        <w:t>}</w:t>
      </w:r>
      <w:r>
        <w:rPr>
          <w:rStyle w:val="SpecialStringTok"/>
        </w:rPr>
        <w:t>"</w:t>
      </w:r>
      <w:r>
        <w:rPr>
          <w:rStyle w:val="NormalTok"/>
        </w:rPr>
        <w:t>)</w:t>
      </w:r>
      <w:r>
        <w:br/>
      </w:r>
      <w:r>
        <w:rPr>
          <w:rStyle w:val="NormalTok"/>
        </w:rPr>
        <w:t xml:space="preserve">    env_r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g </w:t>
      </w:r>
      <w:r>
        <w:rPr>
          <w:rStyle w:val="KeywordTok"/>
        </w:rPr>
        <w:t>in</w:t>
      </w:r>
      <w:r>
        <w:rPr>
          <w:rStyle w:val="NormalTok"/>
        </w:rPr>
        <w:t xml:space="preserve"> </w:t>
      </w:r>
      <w:r>
        <w:rPr>
          <w:rStyle w:val="BuiltInTok"/>
        </w:rPr>
        <w:t>range</w:t>
      </w:r>
      <w:r>
        <w:rPr>
          <w:rStyle w:val="NormalTok"/>
        </w:rPr>
        <w:t>(</w:t>
      </w:r>
      <w:r>
        <w:rPr>
          <w:rStyle w:val="DecValTok"/>
        </w:rPr>
        <w:t>0</w:t>
      </w:r>
      <w:r>
        <w:rPr>
          <w:rStyle w:val="NormalTok"/>
        </w:rPr>
        <w:t xml:space="preserve">, </w:t>
      </w:r>
      <w:r>
        <w:rPr>
          <w:rStyle w:val="DecValTok"/>
        </w:rPr>
        <w:t>300</w:t>
      </w:r>
      <w:r>
        <w:rPr>
          <w:rStyle w:val="NormalTok"/>
        </w:rPr>
        <w:t>):</w:t>
      </w:r>
      <w:r>
        <w:br/>
      </w:r>
      <w:r>
        <w:rPr>
          <w:rStyle w:val="NormalTok"/>
        </w:rPr>
        <w:t xml:space="preserve">        p.set_generation(g)</w:t>
      </w:r>
      <w:r>
        <w:br/>
      </w:r>
      <w:r>
        <w:rPr>
          <w:rStyle w:val="NormalTok"/>
        </w:rPr>
        <w:t xml:space="preserve">        env_r.setdefault(g </w:t>
      </w:r>
      <w:r>
        <w:rPr>
          <w:rStyle w:val="OperatorTok"/>
        </w:rPr>
        <w:t>//</w:t>
      </w:r>
      <w:r>
        <w:rPr>
          <w:rStyle w:val="NormalTok"/>
        </w:rPr>
        <w:t xml:space="preserve"> </w:t>
      </w:r>
      <w:r>
        <w:rPr>
          <w:rStyle w:val="DecValTok"/>
        </w:rPr>
        <w:t>25</w:t>
      </w:r>
      <w:r>
        <w:rPr>
          <w:rStyle w:val="NormalTok"/>
        </w:rPr>
        <w:t xml:space="preserve">, </w:t>
      </w:r>
      <w:r>
        <w:rPr>
          <w:rStyle w:val="BuiltInTok"/>
        </w:rPr>
        <w:t>set</w:t>
      </w:r>
      <w:r>
        <w:rPr>
          <w:rStyle w:val="NormalTok"/>
        </w:rPr>
        <w:t>()).add(p.r)</w:t>
      </w:r>
      <w:r>
        <w:br/>
      </w:r>
      <w:r>
        <w:rPr>
          <w:rStyle w:val="NormalTok"/>
        </w:rPr>
        <w:t xml:space="preserve">    const_ok </w:t>
      </w:r>
      <w:r>
        <w:rPr>
          <w:rStyle w:val="OperatorTok"/>
        </w:rPr>
        <w:t>=</w:t>
      </w:r>
      <w:r>
        <w:rPr>
          <w:rStyle w:val="NormalTok"/>
        </w:rPr>
        <w:t xml:space="preserve"> </w:t>
      </w:r>
      <w:r>
        <w:rPr>
          <w:rStyle w:val="BuiltInTok"/>
        </w:rPr>
        <w:t>all</w:t>
      </w:r>
      <w:r>
        <w:rPr>
          <w:rStyle w:val="NormalTok"/>
        </w:rPr>
        <w:t>(</w:t>
      </w:r>
      <w:r>
        <w:rPr>
          <w:rStyle w:val="BuiltInTok"/>
        </w:rPr>
        <w:t>len</w:t>
      </w:r>
      <w:r>
        <w:rPr>
          <w:rStyle w:val="NormalTok"/>
        </w:rPr>
        <w:t xml:space="preserve">(v) </w:t>
      </w:r>
      <w:r>
        <w:rPr>
          <w:rStyle w:val="OperatorTok"/>
        </w:rPr>
        <w:t>==</w:t>
      </w:r>
      <w:r>
        <w:rPr>
          <w:rStyle w:val="NormalTok"/>
        </w:rPr>
        <w:t xml:space="preserve"> </w:t>
      </w:r>
      <w:r>
        <w:rPr>
          <w:rStyle w:val="DecValTok"/>
        </w:rPr>
        <w:t>1</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env_r.values())</w:t>
      </w:r>
      <w:r>
        <w:br/>
      </w:r>
      <w:r>
        <w:rPr>
          <w:rStyle w:val="NormalTok"/>
        </w:rPr>
        <w:t xml:space="preserve">    changes </w:t>
      </w:r>
      <w:r>
        <w:rPr>
          <w:rStyle w:val="OperatorTok"/>
        </w:rPr>
        <w:t>=</w:t>
      </w:r>
      <w:r>
        <w:rPr>
          <w:rStyle w:val="NormalTok"/>
        </w:rPr>
        <w:t xml:space="preserve"> </w:t>
      </w:r>
      <w:r>
        <w:rPr>
          <w:rStyle w:val="BuiltInTok"/>
        </w:rPr>
        <w:t>len</w:t>
      </w:r>
      <w:r>
        <w:rPr>
          <w:rStyle w:val="NormalTok"/>
        </w:rPr>
        <w:t>({</w:t>
      </w:r>
      <w:r>
        <w:rPr>
          <w:rStyle w:val="BuiltInTok"/>
        </w:rPr>
        <w:t>next</w:t>
      </w:r>
      <w:r>
        <w:rPr>
          <w:rStyle w:val="NormalTok"/>
        </w:rPr>
        <w:t>(</w:t>
      </w:r>
      <w:r>
        <w:rPr>
          <w:rStyle w:val="BuiltInTok"/>
        </w:rPr>
        <w:t>iter</w:t>
      </w:r>
      <w:r>
        <w:rPr>
          <w:rStyle w:val="NormalTok"/>
        </w:rPr>
        <w:t xml:space="preserve">(v)) </w:t>
      </w:r>
      <w:r>
        <w:rPr>
          <w:rStyle w:val="ControlFlowTok"/>
        </w:rPr>
        <w:t>for</w:t>
      </w:r>
      <w:r>
        <w:rPr>
          <w:rStyle w:val="NormalTok"/>
        </w:rPr>
        <w:t xml:space="preserve"> v </w:t>
      </w:r>
      <w:r>
        <w:rPr>
          <w:rStyle w:val="KeywordTok"/>
        </w:rPr>
        <w:t>in</w:t>
      </w:r>
      <w:r>
        <w:rPr>
          <w:rStyle w:val="NormalTok"/>
        </w:rPr>
        <w:t xml:space="preserve"> env_r.values()})</w:t>
      </w:r>
      <w:r>
        <w:br/>
      </w:r>
      <w:r>
        <w:rPr>
          <w:rStyle w:val="NormalTok"/>
        </w:rPr>
        <w:t xml:space="preserve">    ok </w:t>
      </w:r>
      <w:r>
        <w:rPr>
          <w:rStyle w:val="OperatorTok"/>
        </w:rPr>
        <w:t>&amp;=</w:t>
      </w:r>
      <w:r>
        <w:rPr>
          <w:rStyle w:val="NormalTok"/>
        </w:rPr>
        <w:t xml:space="preserve"> const_ok </w:t>
      </w:r>
      <w:r>
        <w:rPr>
          <w:rStyle w:val="KeywordTok"/>
        </w:rPr>
        <w:t>and</w:t>
      </w:r>
      <w:r>
        <w:rPr>
          <w:rStyle w:val="NormalTok"/>
        </w:rPr>
        <w:t xml:space="preserve"> changes </w:t>
      </w:r>
      <w:r>
        <w:rPr>
          <w:rStyle w:val="OperatorTok"/>
        </w:rPr>
        <w:t>&gt;</w:t>
      </w:r>
      <w:r>
        <w:rPr>
          <w:rStyle w:val="NormalTok"/>
        </w:rPr>
        <w:t xml:space="preserve"> </w:t>
      </w:r>
      <w:r>
        <w:rPr>
          <w:rStyle w:val="DecValTok"/>
        </w:rPr>
        <w:t>1</w:t>
      </w:r>
      <w:r>
        <w:br/>
      </w:r>
      <w:r>
        <w:rPr>
          <w:rStyle w:val="NormalTok"/>
        </w:rPr>
        <w:t xml:space="preserve">    </w:t>
      </w:r>
      <w:r>
        <w:rPr>
          <w:rStyle w:val="BuiltInTok"/>
        </w:rPr>
        <w:t>print</w:t>
      </w:r>
      <w:r>
        <w:rPr>
          <w:rStyle w:val="NormalTok"/>
        </w:rPr>
        <w:t>(</w:t>
      </w:r>
      <w:r>
        <w:rPr>
          <w:rStyle w:val="SpecialStringTok"/>
        </w:rPr>
        <w:t xml:space="preserve">f"  r constant within each environment: </w:t>
      </w:r>
      <w:r>
        <w:rPr>
          <w:rStyle w:val="SpecialCharTok"/>
        </w:rPr>
        <w:t>{</w:t>
      </w:r>
      <w:r>
        <w:rPr>
          <w:rStyle w:val="NormalTok"/>
        </w:rPr>
        <w:t>const_ok</w:t>
      </w:r>
      <w:r>
        <w:rPr>
          <w:rStyle w:val="SpecialCharTok"/>
        </w:rPr>
        <w:t>}</w:t>
      </w:r>
      <w:r>
        <w:rPr>
          <w:rStyle w:val="SpecialStringTok"/>
        </w:rPr>
        <w:t>; "</w:t>
      </w:r>
      <w:r>
        <w:br/>
      </w:r>
      <w:r>
        <w:rPr>
          <w:rStyle w:val="NormalTok"/>
        </w:rPr>
        <w:t xml:space="preserve">          </w:t>
      </w:r>
      <w:r>
        <w:rPr>
          <w:rStyle w:val="SpecialStringTok"/>
        </w:rPr>
        <w:t xml:space="preserve">f"distinct r values across environments: </w:t>
      </w:r>
      <w:r>
        <w:rPr>
          <w:rStyle w:val="SpecialCharTok"/>
        </w:rPr>
        <w:t>{</w:t>
      </w:r>
      <w:r>
        <w:rPr>
          <w:rStyle w:val="NormalTok"/>
        </w:rPr>
        <w:t>changes</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"FINAL:"</w:t>
      </w:r>
      <w:r>
        <w:rPr>
          <w:rStyle w:val="NormalTok"/>
        </w:rPr>
        <w:t xml:space="preserve">, </w:t>
      </w:r>
      <w:r>
        <w:rPr>
          <w:rStyle w:val="StringTok"/>
        </w:rPr>
        <w:t>"ALL CHECKS PASSED"</w:t>
      </w:r>
      <w:r>
        <w:rPr>
          <w:rStyle w:val="NormalTok"/>
        </w:rPr>
        <w:t xml:space="preserve"> </w:t>
      </w:r>
      <w:r>
        <w:rPr>
          <w:rStyle w:val="ControlFlowTok"/>
        </w:rPr>
        <w:t>if</w:t>
      </w:r>
      <w:r>
        <w:rPr>
          <w:rStyle w:val="NormalTok"/>
        </w:rPr>
        <w:t xml:space="preserve"> ok</w:t>
      </w:r>
      <w:r>
        <w:br/>
      </w:r>
      <w:r>
        <w:rPr>
          <w:rStyle w:val="NormalTok"/>
        </w:rPr>
        <w:t xml:space="preserve">          </w:t>
      </w:r>
      <w:r>
        <w:rPr>
          <w:rStyle w:val="ControlFlowTok"/>
        </w:rPr>
        <w:t>else</w:t>
      </w:r>
      <w:r>
        <w:rPr>
          <w:rStyle w:val="NormalTok"/>
        </w:rPr>
        <w:t xml:space="preserve"> </w:t>
      </w:r>
      <w:r>
        <w:rPr>
          <w:rStyle w:val="StringTok"/>
        </w:rPr>
        <w:t>"CHECK FAILURE - do not use these problems"</w:t>
      </w:r>
      <w:r>
        <w:rPr>
          <w:rStyle w:val="NormalTok"/>
        </w:rPr>
        <w:t>)</w:t>
      </w:r>
      <w:r>
        <w:br/>
      </w:r>
      <w:r>
        <w:rPr>
          <w:rStyle w:val="NormalTok"/>
        </w:rPr>
        <w:lastRenderedPageBreak/>
        <w:t xml:space="preserve">    </w:t>
      </w:r>
      <w:r>
        <w:rPr>
          <w:rStyle w:val="ControlFlowTok"/>
        </w:rPr>
        <w:t>return</w:t>
      </w:r>
      <w:r>
        <w:rPr>
          <w:rStyle w:val="NormalTok"/>
        </w:rPr>
        <w:t xml:space="preserve"> </w:t>
      </w:r>
      <w:r>
        <w:rPr>
          <w:rStyle w:val="DecValTok"/>
        </w:rPr>
        <w:t>0</w:t>
      </w:r>
      <w:r>
        <w:rPr>
          <w:rStyle w:val="NormalTok"/>
        </w:rPr>
        <w:t xml:space="preserve"> </w:t>
      </w:r>
      <w:r>
        <w:rPr>
          <w:rStyle w:val="ControlFlowTok"/>
        </w:rPr>
        <w:t>if</w:t>
      </w:r>
      <w:r>
        <w:rPr>
          <w:rStyle w:val="NormalTok"/>
        </w:rPr>
        <w:t xml:space="preserve"> ok </w:t>
      </w:r>
      <w:r>
        <w:rPr>
          <w:rStyle w:val="ControlFlowTok"/>
        </w:rPr>
        <w:t>else</w:t>
      </w:r>
      <w:r>
        <w:rPr>
          <w:rStyle w:val="NormalTok"/>
        </w:rPr>
        <w:t xml:space="preserve"> </w:t>
      </w:r>
      <w:r>
        <w:rPr>
          <w:rStyle w:val="DecValTok"/>
        </w:rPr>
        <w:t>1</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sys.exit(main())</w:t>
      </w:r>
    </w:p>
    <w:p w14:paraId="043B92B2" w14:textId="77777777" w:rsidR="007376BA" w:rsidRDefault="0059228E">
      <w:pPr>
        <w:pStyle w:val="2"/>
        <w:rPr>
          <w:rFonts w:hint="eastAsia"/>
        </w:rPr>
      </w:pPr>
      <w:bookmarkStart w:id="278" w:name="_aad82dfdaf4e6ef24f12a7868d44b41b507e85e"/>
      <w:bookmarkStart w:id="279" w:name="_Toc242838715"/>
      <w:r>
        <w:rPr>
          <w:lang w:val="zh-CN"/>
        </w:rPr>
        <w:t xml:space="preserve">D.14 </w:t>
      </w:r>
      <w:r>
        <w:rPr>
          <w:rFonts w:hint="eastAsia"/>
          <w:lang w:val="zh-CN"/>
        </w:rPr>
        <w:t>论文级汇总与统计分析脚本</w:t>
      </w:r>
      <w:bookmarkEnd w:id="278"/>
      <w:bookmarkEnd w:id="279"/>
    </w:p>
    <w:p w14:paraId="7C777021" w14:textId="77777777" w:rsidR="007376BA" w:rsidRDefault="0059228E">
      <w:pPr>
        <w:pStyle w:val="FirstParagraph"/>
      </w:pPr>
      <w:r>
        <w:rPr>
          <w:rFonts w:hint="eastAsia"/>
          <w:b/>
          <w:bCs/>
          <w:lang w:val="zh-CN"/>
        </w:rPr>
        <w:t>文件</w:t>
      </w:r>
      <w:r>
        <w:rPr>
          <w:rFonts w:hint="eastAsia"/>
          <w:lang w:val="zh-CN"/>
        </w:rPr>
        <w:t>：</w:t>
      </w:r>
      <w:r>
        <w:rPr>
          <w:lang w:val="zh-CN"/>
        </w:rPr>
        <w:t>scripts/thesis_analysis.py</w:t>
      </w:r>
    </w:p>
    <w:p w14:paraId="0D15AE68" w14:textId="77777777" w:rsidR="007376BA" w:rsidRDefault="0059228E">
      <w:pPr>
        <w:pStyle w:val="a0"/>
      </w:pPr>
      <w:r>
        <w:rPr>
          <w:rFonts w:hint="eastAsia"/>
          <w:lang w:val="zh-CN"/>
        </w:rPr>
        <w:t>对应论文章节</w:t>
      </w:r>
      <w:r>
        <w:rPr>
          <w:lang w:val="zh-CN"/>
        </w:rPr>
        <w:t xml:space="preserve"> 5.1.2</w:t>
      </w:r>
      <w:r>
        <w:rPr>
          <w:lang w:val="zh-CN"/>
        </w:rPr>
        <w:t>、</w:t>
      </w:r>
      <w:r>
        <w:rPr>
          <w:lang w:val="zh-CN"/>
        </w:rPr>
        <w:t xml:space="preserve">5.1.3 </w:t>
      </w:r>
      <w:r>
        <w:rPr>
          <w:rFonts w:hint="eastAsia"/>
          <w:lang w:val="zh-CN"/>
        </w:rPr>
        <w:t>与</w:t>
      </w:r>
      <w:r>
        <w:rPr>
          <w:lang w:val="zh-CN"/>
        </w:rPr>
        <w:t xml:space="preserve"> </w:t>
      </w:r>
      <w:r>
        <w:rPr>
          <w:rFonts w:hint="eastAsia"/>
          <w:lang w:val="zh-CN"/>
        </w:rPr>
        <w:t>4.5</w:t>
      </w:r>
      <w:r>
        <w:rPr>
          <w:rFonts w:hint="eastAsia"/>
          <w:lang w:val="zh-CN"/>
        </w:rPr>
        <w:t>。直接从</w:t>
      </w:r>
      <w:r>
        <w:rPr>
          <w:lang w:val="zh-CN"/>
        </w:rPr>
        <w:t xml:space="preserve"> results/raw </w:t>
      </w:r>
      <w:r>
        <w:rPr>
          <w:rFonts w:hint="eastAsia"/>
          <w:lang w:val="zh-CN"/>
        </w:rPr>
        <w:t>与</w:t>
      </w:r>
      <w:r>
        <w:rPr>
          <w:lang w:val="zh-CN"/>
        </w:rPr>
        <w:t xml:space="preserve"> results/raw_v25 </w:t>
      </w:r>
      <w:r>
        <w:rPr>
          <w:rFonts w:hint="eastAsia"/>
          <w:lang w:val="zh-CN"/>
        </w:rPr>
        <w:t>的逐代原始</w:t>
      </w:r>
      <w:r>
        <w:rPr>
          <w:lang w:val="zh-CN"/>
        </w:rPr>
        <w:t xml:space="preserve"> CSV </w:t>
      </w:r>
      <w:r>
        <w:rPr>
          <w:rFonts w:hint="eastAsia"/>
          <w:lang w:val="zh-CN"/>
        </w:rPr>
        <w:t>从零重算论文全部表格：稳态</w:t>
      </w:r>
      <w:r>
        <w:rPr>
          <w:lang w:val="zh-CN"/>
        </w:rPr>
        <w:t xml:space="preserve"> </w:t>
      </w:r>
      <w:r>
        <w:rPr>
          <w:rFonts w:hint="eastAsia"/>
          <w:lang w:val="zh-CN"/>
        </w:rPr>
        <w:t>MIGD/MHV</w:t>
      </w:r>
      <w:r>
        <w:rPr>
          <w:rFonts w:hint="eastAsia"/>
          <w:lang w:val="zh-CN"/>
        </w:rPr>
        <w:t>、变化后</w:t>
      </w:r>
      <w:r>
        <w:rPr>
          <w:lang w:val="zh-CN"/>
        </w:rPr>
        <w:t xml:space="preserve"> </w:t>
      </w:r>
      <w:r>
        <w:rPr>
          <w:rFonts w:hint="eastAsia"/>
          <w:lang w:val="zh-CN"/>
        </w:rPr>
        <w:t>MIGD</w:t>
      </w:r>
      <w:r>
        <w:rPr>
          <w:rFonts w:hint="eastAsia"/>
          <w:lang w:val="zh-CN"/>
        </w:rPr>
        <w:t>、恢复代数、迁移耗时、配对</w:t>
      </w:r>
      <w:r>
        <w:rPr>
          <w:lang w:val="zh-CN"/>
        </w:rPr>
        <w:t xml:space="preserve"> Wilcoxon + Holm</w:t>
      </w:r>
      <w:r>
        <w:rPr>
          <w:lang w:val="zh-CN"/>
        </w:rPr>
        <w:t>、</w:t>
      </w:r>
      <w:r>
        <w:rPr>
          <w:lang w:val="zh-CN"/>
        </w:rPr>
        <w:t xml:space="preserve">Friedman + </w:t>
      </w:r>
      <w:r>
        <w:rPr>
          <w:rFonts w:hint="eastAsia"/>
          <w:lang w:val="zh-CN"/>
        </w:rPr>
        <w:t>Nemenyi</w:t>
      </w:r>
      <w:r>
        <w:rPr>
          <w:rFonts w:hint="eastAsia"/>
          <w:lang w:val="zh-CN"/>
        </w:rPr>
        <w:t>、以及</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1.0</m:t>
        </m:r>
      </m:oMath>
      <w:r>
        <w:rPr>
          <w:lang w:val="zh-CN"/>
        </w:rPr>
        <w:t xml:space="preserve"> </w:t>
      </w:r>
      <w:r>
        <w:rPr>
          <w:rFonts w:hint="eastAsia"/>
          <w:lang w:val="zh-CN"/>
        </w:rPr>
        <w:t>与</w:t>
      </w:r>
      <w:r>
        <w:rPr>
          <w:lang w:val="zh-CN"/>
        </w:rPr>
        <w:t xml:space="preserve"> </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的配对对照。</w:t>
      </w:r>
      <w:r>
        <w:rPr>
          <w:rFonts w:hint="eastAsia"/>
          <w:b/>
          <w:bCs/>
          <w:lang w:val="zh-CN"/>
        </w:rPr>
        <w:t>该脚本不读取也不写入</w:t>
      </w:r>
      <w:r>
        <w:rPr>
          <w:b/>
          <w:bCs/>
          <w:lang w:val="zh-CN"/>
        </w:rPr>
        <w:t xml:space="preserve"> results/summary/</w:t>
      </w:r>
      <w:r>
        <w:rPr>
          <w:rFonts w:hint="eastAsia"/>
          <w:lang w:val="zh-CN"/>
        </w:rPr>
        <w:t>，以保证与</w:t>
      </w:r>
      <w:r>
        <w:rPr>
          <w:lang w:val="zh-CN"/>
        </w:rPr>
        <w:t xml:space="preserve"> analyze.py </w:t>
      </w:r>
      <w:r>
        <w:rPr>
          <w:rFonts w:hint="eastAsia"/>
          <w:lang w:val="zh-CN"/>
        </w:rPr>
        <w:t>相互独立、可交叉验证。</w:t>
      </w:r>
    </w:p>
    <w:p w14:paraId="13D08E8C" w14:textId="77777777" w:rsidR="007376BA" w:rsidRDefault="0059228E">
      <w:pPr>
        <w:pStyle w:val="SourceCode"/>
      </w:pPr>
      <w:r>
        <w:rPr>
          <w:rStyle w:val="CommentTok"/>
        </w:rPr>
        <w:t>"""Thesis-grade analysis for the v2.4 + v2.5 data sets.</w:t>
      </w:r>
      <w:r>
        <w:br/>
      </w:r>
      <w:r>
        <w:br/>
      </w:r>
      <w:r>
        <w:rPr>
          <w:rStyle w:val="CommentTok"/>
        </w:rPr>
        <w:t>This script NEVER writes into ``results/summary`` (which holds the frozen</w:t>
      </w:r>
      <w:r>
        <w:br/>
      </w:r>
      <w:r>
        <w:rPr>
          <w:rStyle w:val="CommentTok"/>
        </w:rPr>
        <w:t>v2.4 aggregates produced by ``analyze.py``).  It reads raw per-generation CSVs</w:t>
      </w:r>
      <w:r>
        <w:br/>
      </w:r>
      <w:r>
        <w:rPr>
          <w:rStyle w:val="CommentTok"/>
        </w:rPr>
        <w:t>from one or more directories and writes its own outputs to</w:t>
      </w:r>
      <w:r>
        <w:br/>
      </w:r>
      <w:r>
        <w:rPr>
          <w:rStyle w:val="CommentTok"/>
        </w:rPr>
        <w:t>``results/summary_v25``.</w:t>
      </w:r>
      <w:r>
        <w:br/>
      </w:r>
      <w:r>
        <w:br/>
      </w:r>
      <w:r>
        <w:rPr>
          <w:rStyle w:val="CommentTok"/>
        </w:rPr>
        <w:t>METRIC DEFINITIONS (exactly as implemented here, and as documented in the</w:t>
      </w:r>
      <w:r>
        <w:br/>
      </w:r>
      <w:r>
        <w:rPr>
          <w:rStyle w:val="CommentTok"/>
        </w:rPr>
        <w:t>thesis section 5.1.3)</w:t>
      </w:r>
      <w:r>
        <w:br/>
      </w:r>
      <w:r>
        <w:rPr>
          <w:rStyle w:val="CommentTok"/>
        </w:rPr>
        <w:t>---------------------</w:t>
      </w:r>
      <w:r>
        <w:br/>
      </w:r>
      <w:r>
        <w:rPr>
          <w:rStyle w:val="CommentTok"/>
        </w:rPr>
        <w:t>per run = one (algorithm, problem, tau_t, N, n_t, seed) combination:</w:t>
      </w:r>
      <w:r>
        <w:br/>
      </w:r>
      <w:r>
        <w:br/>
      </w:r>
      <w:r>
        <w:rPr>
          <w:rStyle w:val="CommentTok"/>
        </w:rPr>
        <w:t xml:space="preserve">  steady-state MIGD ("MIGD")   mean over environment segments of the IGD of</w:t>
      </w:r>
      <w:r>
        <w:br/>
      </w:r>
      <w:r>
        <w:rPr>
          <w:rStyle w:val="CommentTok"/>
        </w:rPr>
        <w:t xml:space="preserve">                               the LAST generation of that segment, then mean</w:t>
      </w:r>
      <w:r>
        <w:br/>
      </w:r>
      <w:r>
        <w:rPr>
          <w:rStyle w:val="CommentTok"/>
        </w:rPr>
        <w:t xml:space="preserve">                               over seeds.  (This is the thesis main metric.)</w:t>
      </w:r>
      <w:r>
        <w:br/>
      </w:r>
      <w:r>
        <w:rPr>
          <w:rStyle w:val="CommentTok"/>
        </w:rPr>
        <w:t xml:space="preserve">  steady-state MHV ("MHV")     same aggregation applied to HV.</w:t>
      </w:r>
      <w:r>
        <w:br/>
      </w:r>
      <w:r>
        <w:rPr>
          <w:rStyle w:val="CommentTok"/>
        </w:rPr>
        <w:t xml:space="preserve">  post-change MIGD             mean over CHANGED segments (env_index &gt;= 1) of</w:t>
      </w:r>
      <w:r>
        <w:br/>
      </w:r>
      <w:r>
        <w:rPr>
          <w:rStyle w:val="CommentTok"/>
        </w:rPr>
        <w:t xml:space="preserve">                               the IGD of generation 0 of that segment, then</w:t>
      </w:r>
      <w:r>
        <w:br/>
      </w:r>
      <w:r>
        <w:rPr>
          <w:rStyle w:val="CommentTok"/>
        </w:rPr>
        <w:t xml:space="preserve">                               mean over seeds.</w:t>
      </w:r>
      <w:r>
        <w:br/>
      </w:r>
      <w:r>
        <w:rPr>
          <w:rStyle w:val="CommentTok"/>
        </w:rPr>
        <w:t xml:space="preserve">  all-generation MIGD          mean of ALL per-generation IGD values of the</w:t>
      </w:r>
      <w:r>
        <w:br/>
      </w:r>
      <w:r>
        <w:rPr>
          <w:rStyle w:val="CommentTok"/>
        </w:rPr>
        <w:t xml:space="preserve">                               run, then mean over seeds.  (Auxiliary only.)</w:t>
      </w:r>
      <w:r>
        <w:br/>
      </w:r>
      <w:r>
        <w:rPr>
          <w:rStyle w:val="CommentTok"/>
        </w:rPr>
        <w:t xml:space="preserve">  recovery generations         for each changed environment e: the number of</w:t>
      </w:r>
      <w:r>
        <w:br/>
      </w:r>
      <w:r>
        <w:rPr>
          <w:rStyle w:val="CommentTok"/>
        </w:rPr>
        <w:t xml:space="preserve">                               generations after the change until IGD first</w:t>
      </w:r>
      <w:r>
        <w:br/>
      </w:r>
      <w:r>
        <w:rPr>
          <w:rStyle w:val="CommentTok"/>
        </w:rPr>
        <w:t xml:space="preserve">                               becomes &lt;= the last-generation IGD of</w:t>
      </w:r>
      <w:r>
        <w:br/>
      </w:r>
      <w:r>
        <w:rPr>
          <w:rStyle w:val="CommentTok"/>
        </w:rPr>
        <w:t xml:space="preserve">                               environment e-1; tau_t if it never does.</w:t>
      </w:r>
      <w:r>
        <w:br/>
      </w:r>
      <w:r>
        <w:rPr>
          <w:rStyle w:val="CommentTok"/>
        </w:rPr>
        <w:t xml:space="preserve">  migration time               sum of ``migration_runtime_s`` over the run,</w:t>
      </w:r>
      <w:r>
        <w:br/>
      </w:r>
      <w:r>
        <w:rPr>
          <w:rStyle w:val="CommentTok"/>
        </w:rPr>
        <w:lastRenderedPageBreak/>
        <w:t xml:space="preserve">                               then mean over seeds (per-environment quantity</w:t>
      </w:r>
      <w:r>
        <w:br/>
      </w:r>
      <w:r>
        <w:rPr>
          <w:rStyle w:val="CommentTok"/>
        </w:rPr>
        <w:t xml:space="preserve">                               recorded only in the first generation of a</w:t>
      </w:r>
      <w:r>
        <w:br/>
      </w:r>
      <w:r>
        <w:rPr>
          <w:rStyle w:val="CommentTok"/>
        </w:rPr>
        <w:t xml:space="preserve">                               changed environment).</w:t>
      </w:r>
      <w:r>
        <w:br/>
      </w:r>
      <w:r>
        <w:br/>
      </w:r>
      <w:r>
        <w:rPr>
          <w:rStyle w:val="CommentTok"/>
        </w:rPr>
        <w:t>USAGE</w:t>
      </w:r>
      <w:r>
        <w:br/>
      </w:r>
      <w:r>
        <w:rPr>
          <w:rStyle w:val="CommentTok"/>
        </w:rPr>
        <w:t>-----</w:t>
      </w:r>
      <w:r>
        <w:br/>
      </w:r>
      <w:r>
        <w:rPr>
          <w:rStyle w:val="CommentTok"/>
        </w:rPr>
        <w:t xml:space="preserve">    python -m scripts.thesis_analysis</w:t>
      </w:r>
      <w:r>
        <w:br/>
      </w:r>
      <w:r>
        <w:rPr>
          <w:rStyle w:val="CommentTok"/>
        </w:rPr>
        <w:t>"""</w:t>
      </w:r>
      <w:r>
        <w:br/>
      </w:r>
      <w:r>
        <w:rPr>
          <w:rStyle w:val="ImportTok"/>
        </w:rPr>
        <w:t>import</w:t>
      </w:r>
      <w:r>
        <w:rPr>
          <w:rStyle w:val="NormalTok"/>
        </w:rPr>
        <w:t xml:space="preserve"> json</w:t>
      </w:r>
      <w:r>
        <w:br/>
      </w:r>
      <w:r>
        <w:rPr>
          <w:rStyle w:val="ImportTok"/>
        </w:rPr>
        <w:t>import</w:t>
      </w:r>
      <w:r>
        <w:rPr>
          <w:rStyle w:val="NormalTok"/>
        </w:rPr>
        <w:t xml:space="preserve"> os</w:t>
      </w:r>
      <w:r>
        <w:br/>
      </w:r>
      <w:r>
        <w:rPr>
          <w:rStyle w:val="ImportTok"/>
        </w:rPr>
        <w:t>import</w:t>
      </w:r>
      <w:r>
        <w:rPr>
          <w:rStyle w:val="NormalTok"/>
        </w:rPr>
        <w:t xml:space="preserve"> sys</w:t>
      </w:r>
      <w:r>
        <w:br/>
      </w:r>
      <w:r>
        <w:rPr>
          <w:rStyle w:val="ImportTok"/>
        </w:rPr>
        <w:t>from</w:t>
      </w:r>
      <w:r>
        <w:rPr>
          <w:rStyle w:val="NormalTok"/>
        </w:rPr>
        <w:t xml:space="preserve"> itertools </w:t>
      </w:r>
      <w:r>
        <w:rPr>
          <w:rStyle w:val="ImportTok"/>
        </w:rPr>
        <w:t>import</w:t>
      </w:r>
      <w:r>
        <w:rPr>
          <w:rStyle w:val="NormalTok"/>
        </w:rPr>
        <w:t xml:space="preserve"> combinations</w:t>
      </w:r>
      <w:r>
        <w:br/>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sys.path.insert(</w:t>
      </w:r>
      <w:r>
        <w:rPr>
          <w:rStyle w:val="DecValTok"/>
        </w:rPr>
        <w:t>0</w:t>
      </w:r>
      <w:r>
        <w:rPr>
          <w:rStyle w:val="NormalTok"/>
        </w:rPr>
        <w:t>, os.path.dirname(os.path.dirname(os.path.abspath(</w:t>
      </w:r>
      <w:r>
        <w:rPr>
          <w:rStyle w:val="VariableTok"/>
        </w:rPr>
        <w:t>__file__</w:t>
      </w:r>
      <w:r>
        <w:rPr>
          <w:rStyle w:val="NormalTok"/>
        </w:rPr>
        <w:t>))))</w:t>
      </w:r>
      <w:r>
        <w:br/>
      </w:r>
      <w:r>
        <w:br/>
      </w:r>
      <w:r>
        <w:rPr>
          <w:rStyle w:val="ImportTok"/>
        </w:rPr>
        <w:t>from</w:t>
      </w:r>
      <w:r>
        <w:rPr>
          <w:rStyle w:val="NormalTok"/>
        </w:rPr>
        <w:t xml:space="preserve"> evaluation.statistics </w:t>
      </w:r>
      <w:r>
        <w:rPr>
          <w:rStyle w:val="ImportTok"/>
        </w:rPr>
        <w:t>import</w:t>
      </w:r>
      <w:r>
        <w:rPr>
          <w:rStyle w:val="NormalTok"/>
        </w:rPr>
        <w:t xml:space="preserve"> holm_adjust                </w:t>
      </w:r>
      <w:r>
        <w:rPr>
          <w:rStyle w:val="CommentTok"/>
        </w:rPr>
        <w:t xml:space="preserve"># </w:t>
      </w:r>
      <w:r>
        <w:rPr>
          <w:rStyle w:val="AlertTok"/>
        </w:rPr>
        <w:t>noqa:</w:t>
      </w:r>
      <w:r>
        <w:rPr>
          <w:rStyle w:val="CommentTok"/>
        </w:rPr>
        <w:t xml:space="preserve"> E402</w:t>
      </w:r>
      <w:r>
        <w:br/>
      </w:r>
      <w:r>
        <w:rPr>
          <w:rStyle w:val="ImportTok"/>
        </w:rPr>
        <w:t>from</w:t>
      </w:r>
      <w:r>
        <w:rPr>
          <w:rStyle w:val="NormalTok"/>
        </w:rPr>
        <w:t xml:space="preserve"> scipy </w:t>
      </w:r>
      <w:r>
        <w:rPr>
          <w:rStyle w:val="ImportTok"/>
        </w:rPr>
        <w:t>import</w:t>
      </w:r>
      <w:r>
        <w:rPr>
          <w:rStyle w:val="NormalTok"/>
        </w:rPr>
        <w:t xml:space="preserve"> stats                                      </w:t>
      </w:r>
      <w:r>
        <w:rPr>
          <w:rStyle w:val="CommentTok"/>
        </w:rPr>
        <w:t xml:space="preserve"># </w:t>
      </w:r>
      <w:r>
        <w:rPr>
          <w:rStyle w:val="AlertTok"/>
        </w:rPr>
        <w:t>noqa:</w:t>
      </w:r>
      <w:r>
        <w:rPr>
          <w:rStyle w:val="CommentTok"/>
        </w:rPr>
        <w:t xml:space="preserve"> E402</w:t>
      </w:r>
      <w:r>
        <w:br/>
      </w:r>
      <w:r>
        <w:br/>
      </w:r>
      <w:r>
        <w:rPr>
          <w:rStyle w:val="NormalTok"/>
        </w:rPr>
        <w:t xml:space="preserve">RAW_DIRS </w:t>
      </w:r>
      <w:r>
        <w:rPr>
          <w:rStyle w:val="OperatorTok"/>
        </w:rPr>
        <w:t>=</w:t>
      </w:r>
      <w:r>
        <w:rPr>
          <w:rStyle w:val="NormalTok"/>
        </w:rPr>
        <w:t xml:space="preserve"> [</w:t>
      </w:r>
      <w:r>
        <w:rPr>
          <w:rStyle w:val="StringTok"/>
        </w:rPr>
        <w:t>"results/raw"</w:t>
      </w:r>
      <w:r>
        <w:rPr>
          <w:rStyle w:val="NormalTok"/>
        </w:rPr>
        <w:t xml:space="preserve">, </w:t>
      </w:r>
      <w:r>
        <w:rPr>
          <w:rStyle w:val="StringTok"/>
        </w:rPr>
        <w:t>"results/raw_v25"</w:t>
      </w:r>
      <w:r>
        <w:rPr>
          <w:rStyle w:val="NormalTok"/>
        </w:rPr>
        <w:t>]</w:t>
      </w:r>
      <w:r>
        <w:br/>
      </w:r>
      <w:r>
        <w:rPr>
          <w:rStyle w:val="NormalTok"/>
        </w:rPr>
        <w:t xml:space="preserve">OUT </w:t>
      </w:r>
      <w:r>
        <w:rPr>
          <w:rStyle w:val="OperatorTok"/>
        </w:rPr>
        <w:t>=</w:t>
      </w:r>
      <w:r>
        <w:rPr>
          <w:rStyle w:val="NormalTok"/>
        </w:rPr>
        <w:t xml:space="preserve"> </w:t>
      </w:r>
      <w:r>
        <w:rPr>
          <w:rStyle w:val="StringTok"/>
        </w:rPr>
        <w:t>"results/summary_v25"</w:t>
      </w:r>
      <w:r>
        <w:br/>
      </w:r>
      <w:r>
        <w:br/>
      </w:r>
      <w:r>
        <w:rPr>
          <w:rStyle w:val="CommentTok"/>
        </w:rPr>
        <w:t># canonical algorithm ids -&gt; display order for the v2.4 comparison</w:t>
      </w:r>
      <w:r>
        <w:br/>
      </w:r>
      <w:r>
        <w:rPr>
          <w:rStyle w:val="NormalTok"/>
        </w:rPr>
        <w:t xml:space="preserve">V24_ALGOS </w:t>
      </w:r>
      <w:r>
        <w:rPr>
          <w:rStyle w:val="OperatorTok"/>
        </w:rPr>
        <w:t>=</w:t>
      </w:r>
      <w:r>
        <w:rPr>
          <w:rStyle w:val="NormalTok"/>
        </w:rPr>
        <w:t xml:space="preserve"> [</w:t>
      </w:r>
      <w:r>
        <w:rPr>
          <w:rStyle w:val="StringTok"/>
        </w:rPr>
        <w:t>"nsga2_static"</w:t>
      </w:r>
      <w:r>
        <w:rPr>
          <w:rStyle w:val="NormalTok"/>
        </w:rPr>
        <w:t xml:space="preserve">, </w:t>
      </w:r>
      <w:r>
        <w:rPr>
          <w:rStyle w:val="StringTok"/>
        </w:rPr>
        <w:t>"dnsga2_inspired"</w:t>
      </w:r>
      <w:r>
        <w:rPr>
          <w:rStyle w:val="NormalTok"/>
        </w:rPr>
        <w:t xml:space="preserve">, </w:t>
      </w:r>
      <w:r>
        <w:rPr>
          <w:rStyle w:val="StringTok"/>
        </w:rPr>
        <w:t>"ar1_predictive"</w:t>
      </w:r>
      <w:r>
        <w:rPr>
          <w:rStyle w:val="NormalTok"/>
        </w:rPr>
        <w:t>,</w:t>
      </w:r>
      <w:r>
        <w:br/>
      </w:r>
      <w:r>
        <w:rPr>
          <w:rStyle w:val="NormalTok"/>
        </w:rPr>
        <w:t xml:space="preserve">             </w:t>
      </w:r>
      <w:r>
        <w:rPr>
          <w:rStyle w:val="StringTok"/>
        </w:rPr>
        <w:t>"gmm_inspired"</w:t>
      </w:r>
      <w:r>
        <w:rPr>
          <w:rStyle w:val="NormalTok"/>
        </w:rPr>
        <w:t xml:space="preserve">, </w:t>
      </w:r>
      <w:r>
        <w:rPr>
          <w:rStyle w:val="StringTok"/>
        </w:rPr>
        <w:t>"pps"</w:t>
      </w:r>
      <w:r>
        <w:rPr>
          <w:rStyle w:val="NormalTok"/>
        </w:rPr>
        <w:t xml:space="preserve">, </w:t>
      </w:r>
      <w:r>
        <w:rPr>
          <w:rStyle w:val="StringTok"/>
        </w:rPr>
        <w:t>"ldt_nsga2"</w:t>
      </w:r>
      <w:r>
        <w:rPr>
          <w:rStyle w:val="NormalTok"/>
        </w:rPr>
        <w:t>]</w:t>
      </w:r>
      <w:r>
        <w:br/>
      </w:r>
      <w:r>
        <w:rPr>
          <w:rStyle w:val="NormalTok"/>
        </w:rPr>
        <w:t xml:space="preserve">V25_ALGOS </w:t>
      </w:r>
      <w:r>
        <w:rPr>
          <w:rStyle w:val="OperatorTok"/>
        </w:rPr>
        <w:t>=</w:t>
      </w:r>
      <w:r>
        <w:rPr>
          <w:rStyle w:val="NormalTok"/>
        </w:rPr>
        <w:t xml:space="preserve"> [</w:t>
      </w:r>
      <w:r>
        <w:rPr>
          <w:rStyle w:val="StringTok"/>
        </w:rPr>
        <w:t>"nsga2_static"</w:t>
      </w:r>
      <w:r>
        <w:rPr>
          <w:rStyle w:val="NormalTok"/>
        </w:rPr>
        <w:t xml:space="preserve">, </w:t>
      </w:r>
      <w:r>
        <w:rPr>
          <w:rStyle w:val="StringTok"/>
        </w:rPr>
        <w:t>"dnsga2_inspired"</w:t>
      </w:r>
      <w:r>
        <w:rPr>
          <w:rStyle w:val="NormalTok"/>
        </w:rPr>
        <w:t xml:space="preserve">, </w:t>
      </w:r>
      <w:r>
        <w:rPr>
          <w:rStyle w:val="StringTok"/>
        </w:rPr>
        <w:t>"ar1_predictive"</w:t>
      </w:r>
      <w:r>
        <w:rPr>
          <w:rStyle w:val="NormalTok"/>
        </w:rPr>
        <w:t>,</w:t>
      </w:r>
      <w:r>
        <w:br/>
      </w:r>
      <w:r>
        <w:rPr>
          <w:rStyle w:val="NormalTok"/>
        </w:rPr>
        <w:t xml:space="preserve">             </w:t>
      </w:r>
      <w:r>
        <w:rPr>
          <w:rStyle w:val="StringTok"/>
        </w:rPr>
        <w:t>"gmm_inspired"</w:t>
      </w:r>
      <w:r>
        <w:rPr>
          <w:rStyle w:val="NormalTok"/>
        </w:rPr>
        <w:t xml:space="preserve">, </w:t>
      </w:r>
      <w:r>
        <w:rPr>
          <w:rStyle w:val="StringTok"/>
        </w:rPr>
        <w:t>"pps"</w:t>
      </w:r>
      <w:r>
        <w:rPr>
          <w:rStyle w:val="NormalTok"/>
        </w:rPr>
        <w:t xml:space="preserve">, </w:t>
      </w:r>
      <w:r>
        <w:rPr>
          <w:rStyle w:val="StringTok"/>
        </w:rPr>
        <w:t>"ldt_alpha1"</w:t>
      </w:r>
      <w:r>
        <w:rPr>
          <w:rStyle w:val="NormalTok"/>
        </w:rPr>
        <w:t>]</w:t>
      </w:r>
      <w:r>
        <w:br/>
      </w:r>
      <w:r>
        <w:rPr>
          <w:rStyle w:val="NormalTok"/>
        </w:rPr>
        <w:t xml:space="preserve">ALGO_LABEL </w:t>
      </w:r>
      <w:r>
        <w:rPr>
          <w:rStyle w:val="OperatorTok"/>
        </w:rPr>
        <w:t>=</w:t>
      </w:r>
      <w:r>
        <w:rPr>
          <w:rStyle w:val="NormalTok"/>
        </w:rPr>
        <w:t xml:space="preserve"> {</w:t>
      </w:r>
      <w:r>
        <w:br/>
      </w:r>
      <w:r>
        <w:rPr>
          <w:rStyle w:val="NormalTok"/>
        </w:rPr>
        <w:t xml:space="preserve">    </w:t>
      </w:r>
      <w:r>
        <w:rPr>
          <w:rStyle w:val="StringTok"/>
        </w:rPr>
        <w:t>"nsga2_static"</w:t>
      </w:r>
      <w:r>
        <w:rPr>
          <w:rStyle w:val="NormalTok"/>
        </w:rPr>
        <w:t xml:space="preserve">: </w:t>
      </w:r>
      <w:r>
        <w:rPr>
          <w:rStyle w:val="StringTok"/>
        </w:rPr>
        <w:t>"nsga2_static"</w:t>
      </w:r>
      <w:r>
        <w:rPr>
          <w:rStyle w:val="NormalTok"/>
        </w:rPr>
        <w:t>,</w:t>
      </w:r>
      <w:r>
        <w:br/>
      </w:r>
      <w:r>
        <w:rPr>
          <w:rStyle w:val="NormalTok"/>
        </w:rPr>
        <w:t xml:space="preserve">    </w:t>
      </w:r>
      <w:r>
        <w:rPr>
          <w:rStyle w:val="StringTok"/>
        </w:rPr>
        <w:t>"dnsga2_inspired"</w:t>
      </w:r>
      <w:r>
        <w:rPr>
          <w:rStyle w:val="NormalTok"/>
        </w:rPr>
        <w:t xml:space="preserve">: </w:t>
      </w:r>
      <w:r>
        <w:rPr>
          <w:rStyle w:val="StringTok"/>
        </w:rPr>
        <w:t>"dnsga2_inspired"</w:t>
      </w:r>
      <w:r>
        <w:rPr>
          <w:rStyle w:val="NormalTok"/>
        </w:rPr>
        <w:t>,</w:t>
      </w:r>
      <w:r>
        <w:br/>
      </w:r>
      <w:r>
        <w:rPr>
          <w:rStyle w:val="NormalTok"/>
        </w:rPr>
        <w:t xml:space="preserve">    </w:t>
      </w:r>
      <w:r>
        <w:rPr>
          <w:rStyle w:val="StringTok"/>
        </w:rPr>
        <w:t>"ar1_predictive"</w:t>
      </w:r>
      <w:r>
        <w:rPr>
          <w:rStyle w:val="NormalTok"/>
        </w:rPr>
        <w:t xml:space="preserve">: </w:t>
      </w:r>
      <w:r>
        <w:rPr>
          <w:rStyle w:val="StringTok"/>
        </w:rPr>
        <w:t>"ar1_predictive"</w:t>
      </w:r>
      <w:r>
        <w:rPr>
          <w:rStyle w:val="NormalTok"/>
        </w:rPr>
        <w:t>,</w:t>
      </w:r>
      <w:r>
        <w:br/>
      </w:r>
      <w:r>
        <w:rPr>
          <w:rStyle w:val="NormalTok"/>
        </w:rPr>
        <w:t xml:space="preserve">    </w:t>
      </w:r>
      <w:r>
        <w:rPr>
          <w:rStyle w:val="StringTok"/>
        </w:rPr>
        <w:t>"gmm_inspired"</w:t>
      </w:r>
      <w:r>
        <w:rPr>
          <w:rStyle w:val="NormalTok"/>
        </w:rPr>
        <w:t xml:space="preserve">: </w:t>
      </w:r>
      <w:r>
        <w:rPr>
          <w:rStyle w:val="StringTok"/>
        </w:rPr>
        <w:t>"gmm_inspired"</w:t>
      </w:r>
      <w:r>
        <w:rPr>
          <w:rStyle w:val="NormalTok"/>
        </w:rPr>
        <w:t>,</w:t>
      </w:r>
      <w:r>
        <w:br/>
      </w:r>
      <w:r>
        <w:rPr>
          <w:rStyle w:val="NormalTok"/>
        </w:rPr>
        <w:t xml:space="preserve">    </w:t>
      </w:r>
      <w:r>
        <w:rPr>
          <w:rStyle w:val="StringTok"/>
        </w:rPr>
        <w:t>"pps"</w:t>
      </w:r>
      <w:r>
        <w:rPr>
          <w:rStyle w:val="NormalTok"/>
        </w:rPr>
        <w:t xml:space="preserve">: </w:t>
      </w:r>
      <w:r>
        <w:rPr>
          <w:rStyle w:val="StringTok"/>
        </w:rPr>
        <w:t>"pps"</w:t>
      </w:r>
      <w:r>
        <w:rPr>
          <w:rStyle w:val="NormalTok"/>
        </w:rPr>
        <w:t>,</w:t>
      </w:r>
      <w:r>
        <w:br/>
      </w:r>
      <w:r>
        <w:rPr>
          <w:rStyle w:val="NormalTok"/>
        </w:rPr>
        <w:t xml:space="preserve">    </w:t>
      </w:r>
      <w:r>
        <w:rPr>
          <w:rStyle w:val="StringTok"/>
        </w:rPr>
        <w:t>"ldt_nsga2"</w:t>
      </w:r>
      <w:r>
        <w:rPr>
          <w:rStyle w:val="NormalTok"/>
        </w:rPr>
        <w:t xml:space="preserve">: </w:t>
      </w:r>
      <w:r>
        <w:rPr>
          <w:rStyle w:val="StringTok"/>
        </w:rPr>
        <w:t>"ldt_nsga2 (alpha=0.5)"</w:t>
      </w:r>
      <w:r>
        <w:rPr>
          <w:rStyle w:val="NormalTok"/>
        </w:rPr>
        <w:t>,</w:t>
      </w:r>
      <w:r>
        <w:br/>
      </w:r>
      <w:r>
        <w:rPr>
          <w:rStyle w:val="NormalTok"/>
        </w:rPr>
        <w:t xml:space="preserve">    </w:t>
      </w:r>
      <w:r>
        <w:rPr>
          <w:rStyle w:val="StringTok"/>
        </w:rPr>
        <w:t>"ldt_alpha1"</w:t>
      </w:r>
      <w:r>
        <w:rPr>
          <w:rStyle w:val="NormalTok"/>
        </w:rPr>
        <w:t xml:space="preserve">: </w:t>
      </w:r>
      <w:r>
        <w:rPr>
          <w:rStyle w:val="StringTok"/>
        </w:rPr>
        <w:t>"ldt_alpha1 (alpha=1.0)"</w:t>
      </w:r>
      <w:r>
        <w:rPr>
          <w:rStyle w:val="NormalTok"/>
        </w:rPr>
        <w:t>,</w:t>
      </w:r>
      <w:r>
        <w:br/>
      </w:r>
      <w:r>
        <w:rPr>
          <w:rStyle w:val="NormalTok"/>
        </w:rPr>
        <w:t>}</w:t>
      </w:r>
      <w:r>
        <w:br/>
      </w:r>
      <w:r>
        <w:br/>
      </w:r>
      <w:r>
        <w:rPr>
          <w:rStyle w:val="NormalTok"/>
        </w:rPr>
        <w:t xml:space="preserve">RUN_KEYS </w:t>
      </w:r>
      <w:r>
        <w:rPr>
          <w:rStyle w:val="OperatorTok"/>
        </w:rPr>
        <w:t>=</w:t>
      </w:r>
      <w:r>
        <w:rPr>
          <w:rStyle w:val="NormalTok"/>
        </w:rPr>
        <w:t xml:space="preserve"> [</w:t>
      </w:r>
      <w:r>
        <w:rPr>
          <w:rStyle w:val="StringTok"/>
        </w:rPr>
        <w:t>"algorithm"</w:t>
      </w:r>
      <w:r>
        <w:rPr>
          <w:rStyle w:val="NormalTok"/>
        </w:rPr>
        <w:t xml:space="preserve">, </w:t>
      </w:r>
      <w:r>
        <w:rPr>
          <w:rStyle w:val="StringTok"/>
        </w:rPr>
        <w:t>"problem"</w:t>
      </w:r>
      <w:r>
        <w:rPr>
          <w:rStyle w:val="NormalTok"/>
        </w:rPr>
        <w:t xml:space="preserve">, </w:t>
      </w:r>
      <w:r>
        <w:rPr>
          <w:rStyle w:val="StringTok"/>
        </w:rPr>
        <w:t>"tau_t"</w:t>
      </w:r>
      <w:r>
        <w:rPr>
          <w:rStyle w:val="NormalTok"/>
        </w:rPr>
        <w:t xml:space="preserve">, </w:t>
      </w:r>
      <w:r>
        <w:rPr>
          <w:rStyle w:val="StringTok"/>
        </w:rPr>
        <w:t>"population_size"</w:t>
      </w:r>
      <w:r>
        <w:rPr>
          <w:rStyle w:val="NormalTok"/>
        </w:rPr>
        <w:t xml:space="preserve">, </w:t>
      </w:r>
      <w:r>
        <w:rPr>
          <w:rStyle w:val="StringTok"/>
        </w:rPr>
        <w:t>"n_t"</w:t>
      </w:r>
      <w:r>
        <w:rPr>
          <w:rStyle w:val="NormalTok"/>
        </w:rPr>
        <w:t xml:space="preserve">, </w:t>
      </w:r>
      <w:r>
        <w:rPr>
          <w:rStyle w:val="StringTok"/>
        </w:rPr>
        <w:t>"seed"</w:t>
      </w:r>
      <w:r>
        <w:rPr>
          <w:rStyle w:val="NormalTok"/>
        </w:rPr>
        <w:t>]</w:t>
      </w:r>
      <w:r>
        <w:br/>
      </w:r>
      <w:r>
        <w:rPr>
          <w:rStyle w:val="NormalTok"/>
        </w:rPr>
        <w:t xml:space="preserve">GROUP_KEYS </w:t>
      </w:r>
      <w:r>
        <w:rPr>
          <w:rStyle w:val="OperatorTok"/>
        </w:rPr>
        <w:t>=</w:t>
      </w:r>
      <w:r>
        <w:rPr>
          <w:rStyle w:val="NormalTok"/>
        </w:rPr>
        <w:t xml:space="preserve"> [</w:t>
      </w:r>
      <w:r>
        <w:rPr>
          <w:rStyle w:val="StringTok"/>
        </w:rPr>
        <w:t>"_source"</w:t>
      </w:r>
      <w:r>
        <w:rPr>
          <w:rStyle w:val="NormalTok"/>
        </w:rPr>
        <w:t xml:space="preserve">, </w:t>
      </w:r>
      <w:r>
        <w:rPr>
          <w:rStyle w:val="StringTok"/>
        </w:rPr>
        <w:t>"_kind"</w:t>
      </w:r>
      <w:r>
        <w:rPr>
          <w:rStyle w:val="NormalTok"/>
        </w:rPr>
        <w:t xml:space="preserve">] </w:t>
      </w:r>
      <w:r>
        <w:rPr>
          <w:rStyle w:val="OperatorTok"/>
        </w:rPr>
        <w:t>+</w:t>
      </w:r>
      <w:r>
        <w:rPr>
          <w:rStyle w:val="NormalTok"/>
        </w:rPr>
        <w:t xml:space="preserve"> RUN_KEYS</w:t>
      </w:r>
      <w:r>
        <w:br/>
      </w:r>
      <w:r>
        <w:br/>
      </w:r>
      <w:r>
        <w:br/>
      </w:r>
      <w:r>
        <w:rPr>
          <w:rStyle w:val="CommentTok"/>
        </w:rPr>
        <w:t># --------------------------------------------------------------------------</w:t>
      </w:r>
      <w:r>
        <w:br/>
      </w:r>
      <w:r>
        <w:rPr>
          <w:rStyle w:val="CommentTok"/>
        </w:rPr>
        <w:lastRenderedPageBreak/>
        <w:t># loading</w:t>
      </w:r>
      <w:r>
        <w:br/>
      </w:r>
      <w:r>
        <w:rPr>
          <w:rStyle w:val="CommentTok"/>
        </w:rPr>
        <w:t># --------------------------------------------------------------------------</w:t>
      </w:r>
      <w:r>
        <w:br/>
      </w:r>
      <w:r>
        <w:rPr>
          <w:rStyle w:val="KeywordTok"/>
        </w:rPr>
        <w:t>def</w:t>
      </w:r>
      <w:r>
        <w:rPr>
          <w:rStyle w:val="NormalTok"/>
        </w:rPr>
        <w:t xml:space="preserve"> _kind_from_filename(f):</w:t>
      </w:r>
      <w:r>
        <w:br/>
      </w:r>
      <w:r>
        <w:rPr>
          <w:rStyle w:val="NormalTok"/>
        </w:rPr>
        <w:t xml:space="preserve">    </w:t>
      </w:r>
      <w:r>
        <w:rPr>
          <w:rStyle w:val="CommentTok"/>
        </w:rPr>
        <w:t>"""Experiment group of a raw CSV, from its filename prefix."""</w:t>
      </w:r>
      <w:r>
        <w:br/>
      </w:r>
      <w:r>
        <w:rPr>
          <w:rStyle w:val="NormalTok"/>
        </w:rPr>
        <w:t xml:space="preserve">    </w:t>
      </w:r>
      <w:r>
        <w:rPr>
          <w:rStyle w:val="ControlFlowTok"/>
        </w:rPr>
        <w:t>for</w:t>
      </w:r>
      <w:r>
        <w:rPr>
          <w:rStyle w:val="NormalTok"/>
        </w:rPr>
        <w:t xml:space="preserve"> k </w:t>
      </w:r>
      <w:r>
        <w:rPr>
          <w:rStyle w:val="KeywordTok"/>
        </w:rPr>
        <w:t>in</w:t>
      </w:r>
      <w:r>
        <w:rPr>
          <w:rStyle w:val="NormalTok"/>
        </w:rPr>
        <w:t xml:space="preserve"> (</w:t>
      </w:r>
      <w:r>
        <w:rPr>
          <w:rStyle w:val="StringTok"/>
        </w:rPr>
        <w:t>"comparison"</w:t>
      </w:r>
      <w:r>
        <w:rPr>
          <w:rStyle w:val="NormalTok"/>
        </w:rPr>
        <w:t xml:space="preserve">, </w:t>
      </w:r>
      <w:r>
        <w:rPr>
          <w:rStyle w:val="StringTok"/>
        </w:rPr>
        <w:t>"supplementary"</w:t>
      </w:r>
      <w:r>
        <w:rPr>
          <w:rStyle w:val="NormalTok"/>
        </w:rPr>
        <w:t xml:space="preserve">, </w:t>
      </w:r>
      <w:r>
        <w:rPr>
          <w:rStyle w:val="StringTok"/>
        </w:rPr>
        <w:t>"ablation"</w:t>
      </w:r>
      <w:r>
        <w:rPr>
          <w:rStyle w:val="NormalTok"/>
        </w:rPr>
        <w:t xml:space="preserve">, </w:t>
      </w:r>
      <w:r>
        <w:rPr>
          <w:rStyle w:val="StringTok"/>
        </w:rPr>
        <w:t>"sensitivity"</w:t>
      </w:r>
      <w:r>
        <w:rPr>
          <w:rStyle w:val="NormalTok"/>
        </w:rPr>
        <w:t>):</w:t>
      </w:r>
      <w:r>
        <w:br/>
      </w:r>
      <w:r>
        <w:rPr>
          <w:rStyle w:val="NormalTok"/>
        </w:rPr>
        <w:t xml:space="preserve">        </w:t>
      </w:r>
      <w:r>
        <w:rPr>
          <w:rStyle w:val="ControlFlowTok"/>
        </w:rPr>
        <w:t>if</w:t>
      </w:r>
      <w:r>
        <w:rPr>
          <w:rStyle w:val="NormalTok"/>
        </w:rPr>
        <w:t xml:space="preserve"> f.startswith(k </w:t>
      </w:r>
      <w:r>
        <w:rPr>
          <w:rStyle w:val="OperatorTok"/>
        </w:rPr>
        <w:t>+</w:t>
      </w:r>
      <w:r>
        <w:rPr>
          <w:rStyle w:val="NormalTok"/>
        </w:rPr>
        <w:t xml:space="preserve"> </w:t>
      </w:r>
      <w:r>
        <w:rPr>
          <w:rStyle w:val="StringTok"/>
        </w:rPr>
        <w:t>"_"</w:t>
      </w:r>
      <w:r>
        <w:rPr>
          <w:rStyle w:val="NormalTok"/>
        </w:rPr>
        <w:t>):</w:t>
      </w:r>
      <w:r>
        <w:br/>
      </w:r>
      <w:r>
        <w:rPr>
          <w:rStyle w:val="NormalTok"/>
        </w:rPr>
        <w:t xml:space="preserve">            </w:t>
      </w:r>
      <w:r>
        <w:rPr>
          <w:rStyle w:val="ControlFlowTok"/>
        </w:rPr>
        <w:t>return</w:t>
      </w:r>
      <w:r>
        <w:rPr>
          <w:rStyle w:val="NormalTok"/>
        </w:rPr>
        <w:t xml:space="preserve"> k</w:t>
      </w:r>
      <w:r>
        <w:br/>
      </w:r>
      <w:r>
        <w:rPr>
          <w:rStyle w:val="NormalTok"/>
        </w:rPr>
        <w:t xml:space="preserve">    </w:t>
      </w:r>
      <w:r>
        <w:rPr>
          <w:rStyle w:val="ControlFlowTok"/>
        </w:rPr>
        <w:t>return</w:t>
      </w:r>
      <w:r>
        <w:rPr>
          <w:rStyle w:val="NormalTok"/>
        </w:rPr>
        <w:t xml:space="preserve"> </w:t>
      </w:r>
      <w:r>
        <w:rPr>
          <w:rStyle w:val="StringTok"/>
        </w:rPr>
        <w:t>"other"</w:t>
      </w:r>
      <w:r>
        <w:br/>
      </w:r>
      <w:r>
        <w:br/>
      </w:r>
      <w:r>
        <w:br/>
      </w:r>
      <w:r>
        <w:rPr>
          <w:rStyle w:val="KeywordTok"/>
        </w:rPr>
        <w:t>def</w:t>
      </w:r>
      <w:r>
        <w:rPr>
          <w:rStyle w:val="NormalTok"/>
        </w:rPr>
        <w:t xml:space="preserve"> load_all(raw_dirs):</w:t>
      </w:r>
      <w:r>
        <w:br/>
      </w:r>
      <w:r>
        <w:rPr>
          <w:rStyle w:val="NormalTok"/>
        </w:rPr>
        <w:t xml:space="preserve">    frames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raw_dirs: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os.path.isdir(d):</w:t>
      </w:r>
      <w:r>
        <w:br/>
      </w:r>
      <w:r>
        <w:rPr>
          <w:rStyle w:val="NormalTok"/>
        </w:rPr>
        <w:t xml:space="preserve">            </w:t>
      </w:r>
      <w:r>
        <w:rPr>
          <w:rStyle w:val="ControlFlowTok"/>
        </w:rPr>
        <w:t>continue</w:t>
      </w:r>
      <w:r>
        <w:br/>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w:t>
      </w:r>
      <w:r>
        <w:rPr>
          <w:rStyle w:val="BuiltInTok"/>
        </w:rPr>
        <w:t>sorted</w:t>
      </w:r>
      <w:r>
        <w:rPr>
          <w:rStyle w:val="NormalTok"/>
        </w:rPr>
        <w:t>(os.listdir(d)):</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f.endswith(</w:t>
      </w:r>
      <w:r>
        <w:rPr>
          <w:rStyle w:val="StringTok"/>
        </w:rPr>
        <w:t>".csv"</w:t>
      </w:r>
      <w:r>
        <w:rPr>
          <w:rStyle w:val="NormalTok"/>
        </w:rPr>
        <w:t>):</w:t>
      </w:r>
      <w:r>
        <w:br/>
      </w:r>
      <w:r>
        <w:rPr>
          <w:rStyle w:val="NormalTok"/>
        </w:rPr>
        <w:t xml:space="preserve">                </w:t>
      </w:r>
      <w:r>
        <w:rPr>
          <w:rStyle w:val="ControlFlowTok"/>
        </w:rPr>
        <w:t>continue</w:t>
      </w:r>
      <w:r>
        <w:br/>
      </w:r>
      <w:r>
        <w:rPr>
          <w:rStyle w:val="NormalTok"/>
        </w:rPr>
        <w:t xml:space="preserve">            p </w:t>
      </w:r>
      <w:r>
        <w:rPr>
          <w:rStyle w:val="OperatorTok"/>
        </w:rPr>
        <w:t>=</w:t>
      </w:r>
      <w:r>
        <w:rPr>
          <w:rStyle w:val="NormalTok"/>
        </w:rPr>
        <w:t xml:space="preserve"> os.path.join(d, f)</w:t>
      </w:r>
      <w:r>
        <w:br/>
      </w:r>
      <w:r>
        <w:rPr>
          <w:rStyle w:val="NormalTok"/>
        </w:rPr>
        <w:t xml:space="preserve">            </w:t>
      </w:r>
      <w:r>
        <w:rPr>
          <w:rStyle w:val="ControlFlowTok"/>
        </w:rPr>
        <w:t>try</w:t>
      </w:r>
      <w:r>
        <w:rPr>
          <w:rStyle w:val="NormalTok"/>
        </w:rPr>
        <w:t>:</w:t>
      </w:r>
      <w:r>
        <w:br/>
      </w:r>
      <w:r>
        <w:rPr>
          <w:rStyle w:val="NormalTok"/>
        </w:rPr>
        <w:t xml:space="preserve">                df </w:t>
      </w:r>
      <w:r>
        <w:rPr>
          <w:rStyle w:val="OperatorTok"/>
        </w:rPr>
        <w:t>=</w:t>
      </w:r>
      <w:r>
        <w:rPr>
          <w:rStyle w:val="NormalTok"/>
        </w:rPr>
        <w:t xml:space="preserve"> pd.read_csv(p)</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            </w:t>
      </w:r>
      <w:r>
        <w:rPr>
          <w:rStyle w:val="CommentTok"/>
        </w:rPr>
        <w:t># pragma: no cover</w:t>
      </w:r>
      <w:r>
        <w:br/>
      </w:r>
      <w:r>
        <w:rPr>
          <w:rStyle w:val="NormalTok"/>
        </w:rPr>
        <w:t xml:space="preserve">                </w:t>
      </w:r>
      <w:r>
        <w:rPr>
          <w:rStyle w:val="BuiltInTok"/>
        </w:rPr>
        <w:t>print</w:t>
      </w:r>
      <w:r>
        <w:rPr>
          <w:rStyle w:val="NormalTok"/>
        </w:rPr>
        <w:t>(</w:t>
      </w:r>
      <w:r>
        <w:rPr>
          <w:rStyle w:val="SpecialStringTok"/>
        </w:rPr>
        <w:t xml:space="preserve">f"  [SKIP] </w:t>
      </w:r>
      <w:r>
        <w:rPr>
          <w:rStyle w:val="SpecialCharTok"/>
        </w:rPr>
        <w:t>{</w:t>
      </w:r>
      <w:r>
        <w:rPr>
          <w:rStyle w:val="NormalTok"/>
        </w:rPr>
        <w:t>p</w:t>
      </w:r>
      <w:r>
        <w:rPr>
          <w:rStyle w:val="SpecialCharTok"/>
        </w:rPr>
        <w:t>}</w:t>
      </w:r>
      <w:r>
        <w:rPr>
          <w:rStyle w:val="SpecialStringTok"/>
        </w:rPr>
        <w:t xml:space="preserve">: </w:t>
      </w:r>
      <w:r>
        <w:rPr>
          <w:rStyle w:val="SpecialCharTok"/>
        </w:rPr>
        <w:t>{</w:t>
      </w:r>
      <w:r>
        <w:rPr>
          <w:rStyle w:val="NormalTok"/>
        </w:rPr>
        <w:t>exc</w:t>
      </w:r>
      <w:r>
        <w:rPr>
          <w:rStyle w:val="SpecialCharTok"/>
        </w:rPr>
        <w:t>}</w:t>
      </w:r>
      <w:r>
        <w:rPr>
          <w:rStyle w:val="SpecialStringTok"/>
        </w:rPr>
        <w:t>"</w:t>
      </w:r>
      <w:r>
        <w:rPr>
          <w:rStyle w:val="NormalTok"/>
        </w:rPr>
        <w:t>)</w:t>
      </w:r>
      <w:r>
        <w:br/>
      </w:r>
      <w:r>
        <w:rPr>
          <w:rStyle w:val="NormalTok"/>
        </w:rPr>
        <w:t xml:space="preserve">                </w:t>
      </w:r>
      <w:r>
        <w:rPr>
          <w:rStyle w:val="ControlFlowTok"/>
        </w:rPr>
        <w:t>continue</w:t>
      </w:r>
      <w:r>
        <w:br/>
      </w:r>
      <w:r>
        <w:rPr>
          <w:rStyle w:val="NormalTok"/>
        </w:rPr>
        <w:t xml:space="preserve">            </w:t>
      </w:r>
      <w:r>
        <w:rPr>
          <w:rStyle w:val="ControlFlowTok"/>
        </w:rPr>
        <w:t>if</w:t>
      </w:r>
      <w:r>
        <w:rPr>
          <w:rStyle w:val="NormalTok"/>
        </w:rPr>
        <w:t xml:space="preserve"> df.empty </w:t>
      </w:r>
      <w:r>
        <w:rPr>
          <w:rStyle w:val="KeywordTok"/>
        </w:rPr>
        <w:t>or</w:t>
      </w:r>
      <w:r>
        <w:rPr>
          <w:rStyle w:val="NormalTok"/>
        </w:rPr>
        <w:t xml:space="preserve"> </w:t>
      </w:r>
      <w:r>
        <w:rPr>
          <w:rStyle w:val="StringTok"/>
        </w:rPr>
        <w:t>"IGD"</w:t>
      </w:r>
      <w:r>
        <w:rPr>
          <w:rStyle w:val="NormalTok"/>
        </w:rPr>
        <w:t xml:space="preserve"> </w:t>
      </w:r>
      <w:r>
        <w:rPr>
          <w:rStyle w:val="KeywordTok"/>
        </w:rPr>
        <w:t>not</w:t>
      </w:r>
      <w:r>
        <w:rPr>
          <w:rStyle w:val="NormalTok"/>
        </w:rPr>
        <w:t xml:space="preserve"> </w:t>
      </w:r>
      <w:r>
        <w:rPr>
          <w:rStyle w:val="KeywordTok"/>
        </w:rPr>
        <w:t>in</w:t>
      </w:r>
      <w:r>
        <w:rPr>
          <w:rStyle w:val="NormalTok"/>
        </w:rPr>
        <w:t xml:space="preserve"> df.columns:</w:t>
      </w:r>
      <w:r>
        <w:br/>
      </w:r>
      <w:r>
        <w:rPr>
          <w:rStyle w:val="NormalTok"/>
        </w:rPr>
        <w:t xml:space="preserve">                </w:t>
      </w:r>
      <w:r>
        <w:rPr>
          <w:rStyle w:val="ControlFlowTok"/>
        </w:rPr>
        <w:t>continue</w:t>
      </w:r>
      <w:r>
        <w:br/>
      </w:r>
      <w:r>
        <w:rPr>
          <w:rStyle w:val="NormalTok"/>
        </w:rPr>
        <w:t xml:space="preserve">            df[</w:t>
      </w:r>
      <w:r>
        <w:rPr>
          <w:rStyle w:val="StringTok"/>
        </w:rPr>
        <w:t>"_source"</w:t>
      </w:r>
      <w:r>
        <w:rPr>
          <w:rStyle w:val="NormalTok"/>
        </w:rPr>
        <w:t xml:space="preserve">] </w:t>
      </w:r>
      <w:r>
        <w:rPr>
          <w:rStyle w:val="OperatorTok"/>
        </w:rPr>
        <w:t>=</w:t>
      </w:r>
      <w:r>
        <w:rPr>
          <w:rStyle w:val="NormalTok"/>
        </w:rPr>
        <w:t xml:space="preserve"> d</w:t>
      </w:r>
      <w:r>
        <w:br/>
      </w:r>
      <w:r>
        <w:rPr>
          <w:rStyle w:val="NormalTok"/>
        </w:rPr>
        <w:t xml:space="preserve">            df[</w:t>
      </w:r>
      <w:r>
        <w:rPr>
          <w:rStyle w:val="StringTok"/>
        </w:rPr>
        <w:t>"_file"</w:t>
      </w:r>
      <w:r>
        <w:rPr>
          <w:rStyle w:val="NormalTok"/>
        </w:rPr>
        <w:t xml:space="preserve">] </w:t>
      </w:r>
      <w:r>
        <w:rPr>
          <w:rStyle w:val="OperatorTok"/>
        </w:rPr>
        <w:t>=</w:t>
      </w:r>
      <w:r>
        <w:rPr>
          <w:rStyle w:val="NormalTok"/>
        </w:rPr>
        <w:t xml:space="preserve"> f</w:t>
      </w:r>
      <w:r>
        <w:br/>
      </w:r>
      <w:r>
        <w:rPr>
          <w:rStyle w:val="NormalTok"/>
        </w:rPr>
        <w:t xml:space="preserve">            df[</w:t>
      </w:r>
      <w:r>
        <w:rPr>
          <w:rStyle w:val="StringTok"/>
        </w:rPr>
        <w:t>"_kind"</w:t>
      </w:r>
      <w:r>
        <w:rPr>
          <w:rStyle w:val="NormalTok"/>
        </w:rPr>
        <w:t xml:space="preserve">] </w:t>
      </w:r>
      <w:r>
        <w:rPr>
          <w:rStyle w:val="OperatorTok"/>
        </w:rPr>
        <w:t>=</w:t>
      </w:r>
      <w:r>
        <w:rPr>
          <w:rStyle w:val="NormalTok"/>
        </w:rPr>
        <w:t xml:space="preserve"> _kind_from_filename(f)</w:t>
      </w:r>
      <w:r>
        <w:br/>
      </w:r>
      <w:r>
        <w:rPr>
          <w:rStyle w:val="NormalTok"/>
        </w:rPr>
        <w:t xml:space="preserve">            frames.append(df)</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frames:</w:t>
      </w:r>
      <w:r>
        <w:br/>
      </w:r>
      <w:r>
        <w:rPr>
          <w:rStyle w:val="NormalTok"/>
        </w:rPr>
        <w:t xml:space="preserve">        </w:t>
      </w:r>
      <w:r>
        <w:rPr>
          <w:rStyle w:val="ControlFlowTok"/>
        </w:rPr>
        <w:t>raise</w:t>
      </w:r>
      <w:r>
        <w:rPr>
          <w:rStyle w:val="NormalTok"/>
        </w:rPr>
        <w:t xml:space="preserve"> </w:t>
      </w:r>
      <w:r>
        <w:rPr>
          <w:rStyle w:val="PreprocessorTok"/>
        </w:rPr>
        <w:t>SystemExit</w:t>
      </w:r>
      <w:r>
        <w:rPr>
          <w:rStyle w:val="NormalTok"/>
        </w:rPr>
        <w:t>(</w:t>
      </w:r>
      <w:r>
        <w:rPr>
          <w:rStyle w:val="StringTok"/>
        </w:rPr>
        <w:t>"no raw CSV data found"</w:t>
      </w:r>
      <w:r>
        <w:rPr>
          <w:rStyle w:val="NormalTok"/>
        </w:rPr>
        <w:t>)</w:t>
      </w:r>
      <w:r>
        <w:br/>
      </w:r>
      <w:r>
        <w:rPr>
          <w:rStyle w:val="NormalTok"/>
        </w:rPr>
        <w:t xml:space="preserve">    </w:t>
      </w:r>
      <w:r>
        <w:rPr>
          <w:rStyle w:val="ControlFlowTok"/>
        </w:rPr>
        <w:t>return</w:t>
      </w:r>
      <w:r>
        <w:rPr>
          <w:rStyle w:val="NormalTok"/>
        </w:rPr>
        <w:t xml:space="preserve"> pd.concat(frames, ignore_index</w:t>
      </w:r>
      <w:r>
        <w:rPr>
          <w:rStyle w:val="OperatorTok"/>
        </w:rPr>
        <w:t>=</w:t>
      </w:r>
      <w:r>
        <w:rPr>
          <w:rStyle w:val="VariableTok"/>
        </w:rPr>
        <w:t>True</w:t>
      </w:r>
      <w:r>
        <w:rPr>
          <w:rStyle w:val="NormalTok"/>
        </w:rPr>
        <w:t>)</w:t>
      </w:r>
      <w:r>
        <w:br/>
      </w:r>
      <w:r>
        <w:br/>
      </w:r>
      <w:r>
        <w:br/>
      </w:r>
      <w:r>
        <w:rPr>
          <w:rStyle w:val="CommentTok"/>
        </w:rPr>
        <w:t># --------------------------------------------------------------------------</w:t>
      </w:r>
      <w:r>
        <w:br/>
      </w:r>
      <w:r>
        <w:rPr>
          <w:rStyle w:val="CommentTok"/>
        </w:rPr>
        <w:t># per-run metrics</w:t>
      </w:r>
      <w:r>
        <w:br/>
      </w:r>
      <w:r>
        <w:rPr>
          <w:rStyle w:val="CommentTok"/>
        </w:rPr>
        <w:t># --------------------------------------------------------------------------</w:t>
      </w:r>
      <w:r>
        <w:br/>
      </w:r>
      <w:r>
        <w:rPr>
          <w:rStyle w:val="KeywordTok"/>
        </w:rPr>
        <w:t>def</w:t>
      </w:r>
      <w:r>
        <w:rPr>
          <w:rStyle w:val="NormalTok"/>
        </w:rPr>
        <w:t xml:space="preserve"> per_run_metrics(df):</w:t>
      </w:r>
      <w:r>
        <w:br/>
      </w:r>
      <w:r>
        <w:rPr>
          <w:rStyle w:val="NormalTok"/>
        </w:rPr>
        <w:t xml:space="preserve">    </w:t>
      </w:r>
      <w:r>
        <w:rPr>
          <w:rStyle w:val="CommentTok"/>
        </w:rPr>
        <w:t>"""One row per run with all aggregated metrics (see module docstring)."""</w:t>
      </w:r>
      <w:r>
        <w:br/>
      </w:r>
      <w:r>
        <w:rPr>
          <w:rStyle w:val="NormalTok"/>
        </w:rPr>
        <w:t xml:space="preserve">    g </w:t>
      </w:r>
      <w:r>
        <w:rPr>
          <w:rStyle w:val="OperatorTok"/>
        </w:rPr>
        <w:t>=</w:t>
      </w:r>
      <w:r>
        <w:rPr>
          <w:rStyle w:val="NormalTok"/>
        </w:rPr>
        <w:t xml:space="preserve"> df.copy()</w:t>
      </w:r>
      <w:r>
        <w:br/>
      </w:r>
      <w:r>
        <w:rPr>
          <w:rStyle w:val="NormalTok"/>
        </w:rPr>
        <w:t xml:space="preserve">    g[</w:t>
      </w:r>
      <w:r>
        <w:rPr>
          <w:rStyle w:val="StringTok"/>
        </w:rPr>
        <w:t>"gen_in_env"</w:t>
      </w:r>
      <w:r>
        <w:rPr>
          <w:rStyle w:val="NormalTok"/>
        </w:rPr>
        <w:t xml:space="preserve">] </w:t>
      </w:r>
      <w:r>
        <w:rPr>
          <w:rStyle w:val="OperatorTok"/>
        </w:rPr>
        <w:t>=</w:t>
      </w:r>
      <w:r>
        <w:rPr>
          <w:rStyle w:val="NormalTok"/>
        </w:rPr>
        <w:t xml:space="preserve"> g[</w:t>
      </w:r>
      <w:r>
        <w:rPr>
          <w:rStyle w:val="StringTok"/>
        </w:rPr>
        <w:t>"generation"</w:t>
      </w:r>
      <w:r>
        <w:rPr>
          <w:rStyle w:val="NormalTok"/>
        </w:rPr>
        <w:t xml:space="preserve">] </w:t>
      </w:r>
      <w:r>
        <w:rPr>
          <w:rStyle w:val="OperatorTok"/>
        </w:rPr>
        <w:t>%</w:t>
      </w:r>
      <w:r>
        <w:rPr>
          <w:rStyle w:val="NormalTok"/>
        </w:rPr>
        <w:t xml:space="preserve"> g[</w:t>
      </w:r>
      <w:r>
        <w:rPr>
          <w:rStyle w:val="StringTok"/>
        </w:rPr>
        <w:t>"tau_t"</w:t>
      </w:r>
      <w:r>
        <w:rPr>
          <w:rStyle w:val="NormalTok"/>
        </w:rPr>
        <w:t>]</w:t>
      </w:r>
      <w:r>
        <w:br/>
      </w:r>
      <w:r>
        <w:br/>
      </w:r>
      <w:r>
        <w:rPr>
          <w:rStyle w:val="NormalTok"/>
        </w:rPr>
        <w:t xml:space="preserve">    idx_last </w:t>
      </w:r>
      <w:r>
        <w:rPr>
          <w:rStyle w:val="OperatorTok"/>
        </w:rPr>
        <w:t>=</w:t>
      </w:r>
      <w:r>
        <w:rPr>
          <w:rStyle w:val="NormalTok"/>
        </w:rPr>
        <w:t xml:space="preserve"> g.groupby(GROUP_KEYS </w:t>
      </w:r>
      <w:r>
        <w:rPr>
          <w:rStyle w:val="OperatorTok"/>
        </w:rPr>
        <w:t>+</w:t>
      </w:r>
      <w:r>
        <w:rPr>
          <w:rStyle w:val="NormalTok"/>
        </w:rPr>
        <w:t xml:space="preserve"> [</w:t>
      </w:r>
      <w:r>
        <w:rPr>
          <w:rStyle w:val="StringTok"/>
        </w:rPr>
        <w:t>"environment_index"</w:t>
      </w:r>
      <w:r>
        <w:rPr>
          <w:rStyle w:val="NormalTok"/>
        </w:rPr>
        <w:t>])[</w:t>
      </w:r>
      <w:r>
        <w:rPr>
          <w:rStyle w:val="StringTok"/>
        </w:rPr>
        <w:t>"generation"</w:t>
      </w:r>
      <w:r>
        <w:rPr>
          <w:rStyle w:val="NormalTok"/>
        </w:rPr>
        <w:t>].idxmax()</w:t>
      </w:r>
      <w:r>
        <w:br/>
      </w:r>
      <w:r>
        <w:rPr>
          <w:rStyle w:val="NormalTok"/>
        </w:rPr>
        <w:lastRenderedPageBreak/>
        <w:t xml:space="preserve">    last </w:t>
      </w:r>
      <w:r>
        <w:rPr>
          <w:rStyle w:val="OperatorTok"/>
        </w:rPr>
        <w:t>=</w:t>
      </w:r>
      <w:r>
        <w:rPr>
          <w:rStyle w:val="NormalTok"/>
        </w:rPr>
        <w:t xml:space="preserve"> g.loc[idx_last]</w:t>
      </w:r>
      <w:r>
        <w:br/>
      </w:r>
      <w:r>
        <w:rPr>
          <w:rStyle w:val="NormalTok"/>
        </w:rPr>
        <w:t xml:space="preserve">    idx_first </w:t>
      </w:r>
      <w:r>
        <w:rPr>
          <w:rStyle w:val="OperatorTok"/>
        </w:rPr>
        <w:t>=</w:t>
      </w:r>
      <w:r>
        <w:rPr>
          <w:rStyle w:val="NormalTok"/>
        </w:rPr>
        <w:t xml:space="preserve"> g.groupby(GROUP_KEYS </w:t>
      </w:r>
      <w:r>
        <w:rPr>
          <w:rStyle w:val="OperatorTok"/>
        </w:rPr>
        <w:t>+</w:t>
      </w:r>
      <w:r>
        <w:rPr>
          <w:rStyle w:val="NormalTok"/>
        </w:rPr>
        <w:t xml:space="preserve"> [</w:t>
      </w:r>
      <w:r>
        <w:rPr>
          <w:rStyle w:val="StringTok"/>
        </w:rPr>
        <w:t>"environment_index"</w:t>
      </w:r>
      <w:r>
        <w:rPr>
          <w:rStyle w:val="NormalTok"/>
        </w:rPr>
        <w:t>])[</w:t>
      </w:r>
      <w:r>
        <w:rPr>
          <w:rStyle w:val="StringTok"/>
        </w:rPr>
        <w:t>"generation"</w:t>
      </w:r>
      <w:r>
        <w:rPr>
          <w:rStyle w:val="NormalTok"/>
        </w:rPr>
        <w:t>].idxmin()</w:t>
      </w:r>
      <w:r>
        <w:br/>
      </w:r>
      <w:r>
        <w:rPr>
          <w:rStyle w:val="NormalTok"/>
        </w:rPr>
        <w:t xml:space="preserve">    first </w:t>
      </w:r>
      <w:r>
        <w:rPr>
          <w:rStyle w:val="OperatorTok"/>
        </w:rPr>
        <w:t>=</w:t>
      </w:r>
      <w:r>
        <w:rPr>
          <w:rStyle w:val="NormalTok"/>
        </w:rPr>
        <w:t xml:space="preserve"> g.loc[idx_first]</w:t>
      </w:r>
      <w:r>
        <w:br/>
      </w:r>
      <w:r>
        <w:br/>
      </w:r>
      <w:r>
        <w:rPr>
          <w:rStyle w:val="NormalTok"/>
        </w:rPr>
        <w:t xml:space="preserve">    steady </w:t>
      </w:r>
      <w:r>
        <w:rPr>
          <w:rStyle w:val="OperatorTok"/>
        </w:rPr>
        <w:t>=</w:t>
      </w:r>
      <w:r>
        <w:rPr>
          <w:rStyle w:val="NormalTok"/>
        </w:rPr>
        <w:t xml:space="preserve"> last.groupby(GROUP_KEYS).agg(</w:t>
      </w:r>
      <w:r>
        <w:br/>
      </w:r>
      <w:r>
        <w:rPr>
          <w:rStyle w:val="NormalTok"/>
        </w:rPr>
        <w:t xml:space="preserve">        MIGD</w:t>
      </w:r>
      <w:r>
        <w:rPr>
          <w:rStyle w:val="OperatorTok"/>
        </w:rPr>
        <w:t>=</w:t>
      </w:r>
      <w:r>
        <w:rPr>
          <w:rStyle w:val="NormalTok"/>
        </w:rPr>
        <w:t>(</w:t>
      </w:r>
      <w:r>
        <w:rPr>
          <w:rStyle w:val="StringTok"/>
        </w:rPr>
        <w:t>"IGD"</w:t>
      </w:r>
      <w:r>
        <w:rPr>
          <w:rStyle w:val="NormalTok"/>
        </w:rPr>
        <w:t xml:space="preserve">, </w:t>
      </w:r>
      <w:r>
        <w:rPr>
          <w:rStyle w:val="StringTok"/>
        </w:rPr>
        <w:t>"mean"</w:t>
      </w:r>
      <w:r>
        <w:rPr>
          <w:rStyle w:val="NormalTok"/>
        </w:rPr>
        <w:t>), MHV</w:t>
      </w:r>
      <w:r>
        <w:rPr>
          <w:rStyle w:val="OperatorTok"/>
        </w:rPr>
        <w:t>=</w:t>
      </w:r>
      <w:r>
        <w:rPr>
          <w:rStyle w:val="NormalTok"/>
        </w:rPr>
        <w:t>(</w:t>
      </w:r>
      <w:r>
        <w:rPr>
          <w:rStyle w:val="StringTok"/>
        </w:rPr>
        <w:t>"HV"</w:t>
      </w:r>
      <w:r>
        <w:rPr>
          <w:rStyle w:val="NormalTok"/>
        </w:rPr>
        <w:t xml:space="preserve">, </w:t>
      </w:r>
      <w:r>
        <w:rPr>
          <w:rStyle w:val="StringTok"/>
        </w:rPr>
        <w:t>"mean"</w:t>
      </w:r>
      <w:r>
        <w:rPr>
          <w:rStyle w:val="NormalTok"/>
        </w:rPr>
        <w:t>),</w:t>
      </w:r>
      <w:r>
        <w:br/>
      </w:r>
      <w:r>
        <w:rPr>
          <w:rStyle w:val="NormalTok"/>
        </w:rPr>
        <w:t xml:space="preserve">        n_envs</w:t>
      </w:r>
      <w:r>
        <w:rPr>
          <w:rStyle w:val="OperatorTok"/>
        </w:rPr>
        <w:t>=</w:t>
      </w:r>
      <w:r>
        <w:rPr>
          <w:rStyle w:val="NormalTok"/>
        </w:rPr>
        <w:t>(</w:t>
      </w:r>
      <w:r>
        <w:rPr>
          <w:rStyle w:val="StringTok"/>
        </w:rPr>
        <w:t>"environment_index"</w:t>
      </w:r>
      <w:r>
        <w:rPr>
          <w:rStyle w:val="NormalTok"/>
        </w:rPr>
        <w:t xml:space="preserve">, </w:t>
      </w:r>
      <w:r>
        <w:rPr>
          <w:rStyle w:val="StringTok"/>
        </w:rPr>
        <w:t>"nunique"</w:t>
      </w:r>
      <w:r>
        <w:rPr>
          <w:rStyle w:val="NormalTok"/>
        </w:rPr>
        <w:t>)).reset_index()</w:t>
      </w:r>
      <w:r>
        <w:br/>
      </w:r>
      <w:r>
        <w:br/>
      </w:r>
      <w:r>
        <w:rPr>
          <w:rStyle w:val="NormalTok"/>
        </w:rPr>
        <w:t xml:space="preserve">    fc </w:t>
      </w:r>
      <w:r>
        <w:rPr>
          <w:rStyle w:val="OperatorTok"/>
        </w:rPr>
        <w:t>=</w:t>
      </w:r>
      <w:r>
        <w:rPr>
          <w:rStyle w:val="NormalTok"/>
        </w:rPr>
        <w:t xml:space="preserve"> first[first[</w:t>
      </w:r>
      <w:r>
        <w:rPr>
          <w:rStyle w:val="StringTok"/>
        </w:rPr>
        <w:t>"environment_index"</w:t>
      </w:r>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post </w:t>
      </w:r>
      <w:r>
        <w:rPr>
          <w:rStyle w:val="OperatorTok"/>
        </w:rPr>
        <w:t>=</w:t>
      </w:r>
      <w:r>
        <w:rPr>
          <w:rStyle w:val="NormalTok"/>
        </w:rPr>
        <w:t xml:space="preserve"> fc.groupby(GROUP_KEYS).agg(</w:t>
      </w:r>
      <w:r>
        <w:br/>
      </w:r>
      <w:r>
        <w:rPr>
          <w:rStyle w:val="NormalTok"/>
        </w:rPr>
        <w:t xml:space="preserve">        post_change_MIGD</w:t>
      </w:r>
      <w:r>
        <w:rPr>
          <w:rStyle w:val="OperatorTok"/>
        </w:rPr>
        <w:t>=</w:t>
      </w:r>
      <w:r>
        <w:rPr>
          <w:rStyle w:val="NormalTok"/>
        </w:rPr>
        <w:t>(</w:t>
      </w:r>
      <w:r>
        <w:rPr>
          <w:rStyle w:val="StringTok"/>
        </w:rPr>
        <w:t>"IGD"</w:t>
      </w:r>
      <w:r>
        <w:rPr>
          <w:rStyle w:val="NormalTok"/>
        </w:rPr>
        <w:t xml:space="preserve">, </w:t>
      </w:r>
      <w:r>
        <w:rPr>
          <w:rStyle w:val="StringTok"/>
        </w:rPr>
        <w:t>"mean"</w:t>
      </w:r>
      <w:r>
        <w:rPr>
          <w:rStyle w:val="NormalTok"/>
        </w:rPr>
        <w:t>)).reset_index()</w:t>
      </w:r>
      <w:r>
        <w:br/>
      </w:r>
      <w:r>
        <w:br/>
      </w:r>
      <w:r>
        <w:rPr>
          <w:rStyle w:val="NormalTok"/>
        </w:rPr>
        <w:t xml:space="preserve">    allgen </w:t>
      </w:r>
      <w:r>
        <w:rPr>
          <w:rStyle w:val="OperatorTok"/>
        </w:rPr>
        <w:t>=</w:t>
      </w:r>
      <w:r>
        <w:rPr>
          <w:rStyle w:val="NormalTok"/>
        </w:rPr>
        <w:t xml:space="preserve"> g.groupby(GROUP_KEYS).agg(</w:t>
      </w:r>
      <w:r>
        <w:br/>
      </w:r>
      <w:r>
        <w:rPr>
          <w:rStyle w:val="NormalTok"/>
        </w:rPr>
        <w:t xml:space="preserve">        allgen_MIGD</w:t>
      </w:r>
      <w:r>
        <w:rPr>
          <w:rStyle w:val="OperatorTok"/>
        </w:rPr>
        <w:t>=</w:t>
      </w:r>
      <w:r>
        <w:rPr>
          <w:rStyle w:val="NormalTok"/>
        </w:rPr>
        <w:t>(</w:t>
      </w:r>
      <w:r>
        <w:rPr>
          <w:rStyle w:val="StringTok"/>
        </w:rPr>
        <w:t>"IGD"</w:t>
      </w:r>
      <w:r>
        <w:rPr>
          <w:rStyle w:val="NormalTok"/>
        </w:rPr>
        <w:t xml:space="preserve">, </w:t>
      </w:r>
      <w:r>
        <w:rPr>
          <w:rStyle w:val="StringTok"/>
        </w:rPr>
        <w:t>"mean"</w:t>
      </w:r>
      <w:r>
        <w:rPr>
          <w:rStyle w:val="NormalTok"/>
        </w:rPr>
        <w:t>)).reset_index()</w:t>
      </w:r>
      <w:r>
        <w:br/>
      </w:r>
      <w:r>
        <w:br/>
      </w:r>
      <w:r>
        <w:rPr>
          <w:rStyle w:val="NormalTok"/>
        </w:rPr>
        <w:t xml:space="preserve">    mig </w:t>
      </w:r>
      <w:r>
        <w:rPr>
          <w:rStyle w:val="OperatorTok"/>
        </w:rPr>
        <w:t>=</w:t>
      </w:r>
      <w:r>
        <w:rPr>
          <w:rStyle w:val="NormalTok"/>
        </w:rPr>
        <w:t xml:space="preserve"> g.groupby(GROUP_KEYS).agg(</w:t>
      </w:r>
      <w:r>
        <w:br/>
      </w:r>
      <w:r>
        <w:rPr>
          <w:rStyle w:val="NormalTok"/>
        </w:rPr>
        <w:t xml:space="preserve">        total_mig_time_s</w:t>
      </w:r>
      <w:r>
        <w:rPr>
          <w:rStyle w:val="OperatorTok"/>
        </w:rPr>
        <w:t>=</w:t>
      </w:r>
      <w:r>
        <w:rPr>
          <w:rStyle w:val="NormalTok"/>
        </w:rPr>
        <w:t>(</w:t>
      </w:r>
      <w:r>
        <w:rPr>
          <w:rStyle w:val="StringTok"/>
        </w:rPr>
        <w:t>"migration_runtime_s"</w:t>
      </w:r>
      <w:r>
        <w:rPr>
          <w:rStyle w:val="NormalTok"/>
        </w:rPr>
        <w:t xml:space="preserve">, </w:t>
      </w:r>
      <w:r>
        <w:rPr>
          <w:rStyle w:val="StringTok"/>
        </w:rPr>
        <w:t>"sum"</w:t>
      </w:r>
      <w:r>
        <w:rPr>
          <w:rStyle w:val="NormalTok"/>
        </w:rPr>
        <w:t>),</w:t>
      </w:r>
      <w:r>
        <w:br/>
      </w:r>
      <w:r>
        <w:rPr>
          <w:rStyle w:val="NormalTok"/>
        </w:rPr>
        <w:t xml:space="preserve">        mean_gen_time_s</w:t>
      </w:r>
      <w:r>
        <w:rPr>
          <w:rStyle w:val="OperatorTok"/>
        </w:rPr>
        <w:t>=</w:t>
      </w:r>
      <w:r>
        <w:rPr>
          <w:rStyle w:val="NormalTok"/>
        </w:rPr>
        <w:t>(</w:t>
      </w:r>
      <w:r>
        <w:rPr>
          <w:rStyle w:val="StringTok"/>
        </w:rPr>
        <w:t>"generation_runtime_s"</w:t>
      </w:r>
      <w:r>
        <w:rPr>
          <w:rStyle w:val="NormalTok"/>
        </w:rPr>
        <w:t xml:space="preserve">, </w:t>
      </w:r>
      <w:r>
        <w:rPr>
          <w:rStyle w:val="StringTok"/>
        </w:rPr>
        <w:t>"mean"</w:t>
      </w:r>
      <w:r>
        <w:rPr>
          <w:rStyle w:val="NormalTok"/>
        </w:rPr>
        <w:t>),</w:t>
      </w:r>
      <w:r>
        <w:br/>
      </w:r>
      <w:r>
        <w:rPr>
          <w:rStyle w:val="NormalTok"/>
        </w:rPr>
        <w:t xml:space="preserve">        n_eval_total</w:t>
      </w:r>
      <w:r>
        <w:rPr>
          <w:rStyle w:val="OperatorTok"/>
        </w:rPr>
        <w:t>=</w:t>
      </w:r>
      <w:r>
        <w:rPr>
          <w:rStyle w:val="NormalTok"/>
        </w:rPr>
        <w:t>(</w:t>
      </w:r>
      <w:r>
        <w:rPr>
          <w:rStyle w:val="StringTok"/>
        </w:rPr>
        <w:t>"n_evaluations"</w:t>
      </w:r>
      <w:r>
        <w:rPr>
          <w:rStyle w:val="NormalTok"/>
        </w:rPr>
        <w:t xml:space="preserve">, </w:t>
      </w:r>
      <w:r>
        <w:rPr>
          <w:rStyle w:val="StringTok"/>
        </w:rPr>
        <w:t>"max"</w:t>
      </w:r>
      <w:r>
        <w:rPr>
          <w:rStyle w:val="NormalTok"/>
        </w:rPr>
        <w:t>),</w:t>
      </w:r>
      <w:r>
        <w:br/>
      </w:r>
      <w:r>
        <w:rPr>
          <w:rStyle w:val="NormalTok"/>
        </w:rPr>
        <w:t xml:space="preserve">        code_version</w:t>
      </w:r>
      <w:r>
        <w:rPr>
          <w:rStyle w:val="OperatorTok"/>
        </w:rPr>
        <w:t>=</w:t>
      </w:r>
      <w:r>
        <w:rPr>
          <w:rStyle w:val="NormalTok"/>
        </w:rPr>
        <w:t>(</w:t>
      </w:r>
      <w:r>
        <w:rPr>
          <w:rStyle w:val="StringTok"/>
        </w:rPr>
        <w:t>"code_version"</w:t>
      </w:r>
      <w:r>
        <w:rPr>
          <w:rStyle w:val="NormalTok"/>
        </w:rPr>
        <w:t xml:space="preserve">, </w:t>
      </w:r>
      <w:r>
        <w:rPr>
          <w:rStyle w:val="StringTok"/>
        </w:rPr>
        <w:t>"first"</w:t>
      </w:r>
      <w:r>
        <w:rPr>
          <w:rStyle w:val="NormalTok"/>
        </w:rPr>
        <w:t>)).reset_index()</w:t>
      </w:r>
      <w:r>
        <w:br/>
      </w:r>
      <w:r>
        <w:br/>
      </w:r>
      <w:r>
        <w:rPr>
          <w:rStyle w:val="NormalTok"/>
        </w:rPr>
        <w:t xml:space="preserve">    out </w:t>
      </w:r>
      <w:r>
        <w:rPr>
          <w:rStyle w:val="OperatorTok"/>
        </w:rPr>
        <w:t>=</w:t>
      </w:r>
      <w:r>
        <w:rPr>
          <w:rStyle w:val="NormalTok"/>
        </w:rPr>
        <w:t xml:space="preserve"> steady.merge(post, on</w:t>
      </w:r>
      <w:r>
        <w:rPr>
          <w:rStyle w:val="OperatorTok"/>
        </w:rPr>
        <w:t>=</w:t>
      </w:r>
      <w:r>
        <w:rPr>
          <w:rStyle w:val="NormalTok"/>
        </w:rPr>
        <w:t>GROUP_KEYS, how</w:t>
      </w:r>
      <w:r>
        <w:rPr>
          <w:rStyle w:val="OperatorTok"/>
        </w:rPr>
        <w:t>=</w:t>
      </w:r>
      <w:r>
        <w:rPr>
          <w:rStyle w:val="StringTok"/>
        </w:rPr>
        <w:t>"left"</w:t>
      </w:r>
      <w:r>
        <w:rPr>
          <w:rStyle w:val="NormalTok"/>
        </w:rPr>
        <w:t xml:space="preserve">) </w:t>
      </w:r>
      <w:r>
        <w:rPr>
          <w:rStyle w:val="OperatorTok"/>
        </w:rPr>
        <w:t>\</w:t>
      </w:r>
      <w:r>
        <w:br/>
      </w:r>
      <w:r>
        <w:rPr>
          <w:rStyle w:val="NormalTok"/>
        </w:rPr>
        <w:t xml:space="preserve">                .merge(allgen, on</w:t>
      </w:r>
      <w:r>
        <w:rPr>
          <w:rStyle w:val="OperatorTok"/>
        </w:rPr>
        <w:t>=</w:t>
      </w:r>
      <w:r>
        <w:rPr>
          <w:rStyle w:val="NormalTok"/>
        </w:rPr>
        <w:t>GROUP_KEYS, how</w:t>
      </w:r>
      <w:r>
        <w:rPr>
          <w:rStyle w:val="OperatorTok"/>
        </w:rPr>
        <w:t>=</w:t>
      </w:r>
      <w:r>
        <w:rPr>
          <w:rStyle w:val="StringTok"/>
        </w:rPr>
        <w:t>"left"</w:t>
      </w:r>
      <w:r>
        <w:rPr>
          <w:rStyle w:val="NormalTok"/>
        </w:rPr>
        <w:t xml:space="preserve">) </w:t>
      </w:r>
      <w:r>
        <w:rPr>
          <w:rStyle w:val="OperatorTok"/>
        </w:rPr>
        <w:t>\</w:t>
      </w:r>
      <w:r>
        <w:br/>
      </w:r>
      <w:r>
        <w:rPr>
          <w:rStyle w:val="NormalTok"/>
        </w:rPr>
        <w:t xml:space="preserve">                .merge(mig, on</w:t>
      </w:r>
      <w:r>
        <w:rPr>
          <w:rStyle w:val="OperatorTok"/>
        </w:rPr>
        <w:t>=</w:t>
      </w:r>
      <w:r>
        <w:rPr>
          <w:rStyle w:val="NormalTok"/>
        </w:rPr>
        <w:t>GROUP_KEYS, how</w:t>
      </w:r>
      <w:r>
        <w:rPr>
          <w:rStyle w:val="OperatorTok"/>
        </w:rPr>
        <w:t>=</w:t>
      </w:r>
      <w:r>
        <w:rPr>
          <w:rStyle w:val="StringTok"/>
        </w:rPr>
        <w:t>"left"</w:t>
      </w:r>
      <w:r>
        <w:rPr>
          <w:rStyle w:val="NormalTok"/>
        </w:rPr>
        <w:t>)</w:t>
      </w:r>
      <w:r>
        <w:br/>
      </w:r>
      <w:r>
        <w:rPr>
          <w:rStyle w:val="NormalTok"/>
        </w:rPr>
        <w:t xml:space="preserve">    </w:t>
      </w:r>
      <w:r>
        <w:rPr>
          <w:rStyle w:val="ControlFlowTok"/>
        </w:rPr>
        <w:t>return</w:t>
      </w:r>
      <w:r>
        <w:rPr>
          <w:rStyle w:val="NormalTok"/>
        </w:rPr>
        <w:t xml:space="preserve"> out</w:t>
      </w:r>
      <w:r>
        <w:br/>
      </w:r>
      <w:r>
        <w:br/>
      </w:r>
      <w:r>
        <w:br/>
      </w:r>
      <w:r>
        <w:rPr>
          <w:rStyle w:val="KeywordTok"/>
        </w:rPr>
        <w:t>def</w:t>
      </w:r>
      <w:r>
        <w:rPr>
          <w:rStyle w:val="NormalTok"/>
        </w:rPr>
        <w:t xml:space="preserve"> recovery_generations(df):</w:t>
      </w:r>
      <w:r>
        <w:br/>
      </w:r>
      <w:r>
        <w:rPr>
          <w:rStyle w:val="NormalTok"/>
        </w:rPr>
        <w:t xml:space="preserve">    </w:t>
      </w:r>
      <w:r>
        <w:rPr>
          <w:rStyle w:val="CommentTok"/>
        </w:rPr>
        <w:t>"""Recovery generations per (run, environment), per analyze.py's rule."""</w:t>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keys, grp </w:t>
      </w:r>
      <w:r>
        <w:rPr>
          <w:rStyle w:val="KeywordTok"/>
        </w:rPr>
        <w:t>in</w:t>
      </w:r>
      <w:r>
        <w:rPr>
          <w:rStyle w:val="NormalTok"/>
        </w:rPr>
        <w:t xml:space="preserve"> df.groupby(RUN_KEYS, sort</w:t>
      </w:r>
      <w:r>
        <w:rPr>
          <w:rStyle w:val="OperatorTok"/>
        </w:rPr>
        <w:t>=</w:t>
      </w:r>
      <w:r>
        <w:rPr>
          <w:rStyle w:val="VariableTok"/>
        </w:rPr>
        <w:t>False</w:t>
      </w:r>
      <w:r>
        <w:rPr>
          <w:rStyle w:val="NormalTok"/>
        </w:rPr>
        <w:t>):</w:t>
      </w:r>
      <w:r>
        <w:br/>
      </w:r>
      <w:r>
        <w:rPr>
          <w:rStyle w:val="NormalTok"/>
        </w:rPr>
        <w:t xml:space="preserve">        envs </w:t>
      </w:r>
      <w:r>
        <w:rPr>
          <w:rStyle w:val="OperatorTok"/>
        </w:rPr>
        <w:t>=</w:t>
      </w:r>
      <w:r>
        <w:rPr>
          <w:rStyle w:val="NormalTok"/>
        </w:rPr>
        <w:t xml:space="preserve"> </w:t>
      </w:r>
      <w:r>
        <w:rPr>
          <w:rStyle w:val="BuiltInTok"/>
        </w:rPr>
        <w:t>sorted</w:t>
      </w:r>
      <w:r>
        <w:rPr>
          <w:rStyle w:val="NormalTok"/>
        </w:rPr>
        <w:t>(grp[</w:t>
      </w:r>
      <w:r>
        <w:rPr>
          <w:rStyle w:val="StringTok"/>
        </w:rPr>
        <w:t>"environment_index"</w:t>
      </w:r>
      <w:r>
        <w:rPr>
          <w:rStyle w:val="NormalTok"/>
        </w:rPr>
        <w:t>].unique())</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(envs) </w:t>
      </w:r>
      <w:r>
        <w:rPr>
          <w:rStyle w:val="OperatorTok"/>
        </w:rPr>
        <w:t>&lt;</w:t>
      </w:r>
      <w:r>
        <w:rPr>
          <w:rStyle w:val="NormalTok"/>
        </w:rPr>
        <w:t xml:space="preserve"> </w:t>
      </w:r>
      <w:r>
        <w:rPr>
          <w:rStyle w:val="DecValTok"/>
        </w:rPr>
        <w:t>2</w:t>
      </w:r>
      <w:r>
        <w:rPr>
          <w:rStyle w:val="NormalTok"/>
        </w:rPr>
        <w:t>:</w:t>
      </w:r>
      <w:r>
        <w:br/>
      </w:r>
      <w:r>
        <w:rPr>
          <w:rStyle w:val="NormalTok"/>
        </w:rPr>
        <w:t xml:space="preserve">            </w:t>
      </w:r>
      <w:r>
        <w:rPr>
          <w:rStyle w:val="ControlFlowTok"/>
        </w:rPr>
        <w:t>continue</w:t>
      </w:r>
      <w:r>
        <w:br/>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envs[</w:t>
      </w:r>
      <w:r>
        <w:rPr>
          <w:rStyle w:val="DecValTok"/>
        </w:rPr>
        <w:t>1</w:t>
      </w:r>
      <w:r>
        <w:rPr>
          <w:rStyle w:val="NormalTok"/>
        </w:rPr>
        <w:t>:]:</w:t>
      </w:r>
      <w:r>
        <w:br/>
      </w:r>
      <w:r>
        <w:rPr>
          <w:rStyle w:val="NormalTok"/>
        </w:rPr>
        <w:t xml:space="preserve">            pre </w:t>
      </w:r>
      <w:r>
        <w:rPr>
          <w:rStyle w:val="OperatorTok"/>
        </w:rPr>
        <w:t>=</w:t>
      </w:r>
      <w:r>
        <w:rPr>
          <w:rStyle w:val="NormalTok"/>
        </w:rPr>
        <w:t xml:space="preserve"> grp[grp[</w:t>
      </w:r>
      <w:r>
        <w:rPr>
          <w:rStyle w:val="StringTok"/>
        </w:rPr>
        <w:t>"environment_index"</w:t>
      </w:r>
      <w:r>
        <w:rPr>
          <w:rStyle w:val="NormalTok"/>
        </w:rPr>
        <w:t xml:space="preserve">] </w:t>
      </w:r>
      <w:r>
        <w:rPr>
          <w:rStyle w:val="OperatorTok"/>
        </w:rPr>
        <w:t>==</w:t>
      </w:r>
      <w:r>
        <w:rPr>
          <w:rStyle w:val="NormalTok"/>
        </w:rPr>
        <w:t xml:space="preserve"> e </w:t>
      </w:r>
      <w:r>
        <w:rPr>
          <w:rStyle w:val="OperatorTok"/>
        </w:rPr>
        <w:t>-</w:t>
      </w:r>
      <w:r>
        <w:rPr>
          <w:rStyle w:val="NormalTok"/>
        </w:rPr>
        <w:t xml:space="preserve"> </w:t>
      </w:r>
      <w:r>
        <w:rPr>
          <w:rStyle w:val="DecValTok"/>
        </w:rPr>
        <w:t>1</w:t>
      </w:r>
      <w:r>
        <w:rPr>
          <w:rStyle w:val="NormalTok"/>
        </w:rPr>
        <w:t>]</w:t>
      </w:r>
      <w:r>
        <w:br/>
      </w:r>
      <w:r>
        <w:rPr>
          <w:rStyle w:val="NormalTok"/>
        </w:rPr>
        <w:t xml:space="preserve">            post </w:t>
      </w:r>
      <w:r>
        <w:rPr>
          <w:rStyle w:val="OperatorTok"/>
        </w:rPr>
        <w:t>=</w:t>
      </w:r>
      <w:r>
        <w:rPr>
          <w:rStyle w:val="NormalTok"/>
        </w:rPr>
        <w:t xml:space="preserve"> grp[grp[</w:t>
      </w:r>
      <w:r>
        <w:rPr>
          <w:rStyle w:val="StringTok"/>
        </w:rPr>
        <w:t>"environment_index"</w:t>
      </w:r>
      <w:r>
        <w:rPr>
          <w:rStyle w:val="NormalTok"/>
        </w:rPr>
        <w:t xml:space="preserve">] </w:t>
      </w:r>
      <w:r>
        <w:rPr>
          <w:rStyle w:val="OperatorTok"/>
        </w:rPr>
        <w:t>==</w:t>
      </w:r>
      <w:r>
        <w:rPr>
          <w:rStyle w:val="NormalTok"/>
        </w:rPr>
        <w:t xml:space="preserve"> e]</w:t>
      </w:r>
      <w:r>
        <w:br/>
      </w:r>
      <w:r>
        <w:rPr>
          <w:rStyle w:val="NormalTok"/>
        </w:rPr>
        <w:t xml:space="preserve">            </w:t>
      </w:r>
      <w:r>
        <w:rPr>
          <w:rStyle w:val="ControlFlowTok"/>
        </w:rPr>
        <w:t>if</w:t>
      </w:r>
      <w:r>
        <w:rPr>
          <w:rStyle w:val="NormalTok"/>
        </w:rPr>
        <w:t xml:space="preserve"> pre.empty </w:t>
      </w:r>
      <w:r>
        <w:rPr>
          <w:rStyle w:val="KeywordTok"/>
        </w:rPr>
        <w:t>or</w:t>
      </w:r>
      <w:r>
        <w:rPr>
          <w:rStyle w:val="NormalTok"/>
        </w:rPr>
        <w:t xml:space="preserve"> post.empty:</w:t>
      </w:r>
      <w:r>
        <w:br/>
      </w:r>
      <w:r>
        <w:rPr>
          <w:rStyle w:val="NormalTok"/>
        </w:rPr>
        <w:t xml:space="preserve">                </w:t>
      </w:r>
      <w:r>
        <w:rPr>
          <w:rStyle w:val="ControlFlowTok"/>
        </w:rPr>
        <w:t>continue</w:t>
      </w:r>
      <w:r>
        <w:br/>
      </w:r>
      <w:r>
        <w:rPr>
          <w:rStyle w:val="NormalTok"/>
        </w:rPr>
        <w:t xml:space="preserve">            pre_last </w:t>
      </w:r>
      <w:r>
        <w:rPr>
          <w:rStyle w:val="OperatorTok"/>
        </w:rPr>
        <w:t>=</w:t>
      </w:r>
      <w:r>
        <w:rPr>
          <w:rStyle w:val="NormalTok"/>
        </w:rPr>
        <w:t xml:space="preserve"> pre.loc[pre[</w:t>
      </w:r>
      <w:r>
        <w:rPr>
          <w:rStyle w:val="StringTok"/>
        </w:rPr>
        <w:t>"generation"</w:t>
      </w:r>
      <w:r>
        <w:rPr>
          <w:rStyle w:val="NormalTok"/>
        </w:rPr>
        <w:t xml:space="preserve">].idxmax(), </w:t>
      </w:r>
      <w:r>
        <w:rPr>
          <w:rStyle w:val="StringTok"/>
        </w:rPr>
        <w:t>"IGD"</w:t>
      </w:r>
      <w:r>
        <w:rPr>
          <w:rStyle w:val="NormalTok"/>
        </w:rPr>
        <w:t>]</w:t>
      </w:r>
      <w:r>
        <w:br/>
      </w:r>
      <w:r>
        <w:rPr>
          <w:rStyle w:val="NormalTok"/>
        </w:rPr>
        <w:t xml:space="preserve">            post_sorted </w:t>
      </w:r>
      <w:r>
        <w:rPr>
          <w:rStyle w:val="OperatorTok"/>
        </w:rPr>
        <w:t>=</w:t>
      </w:r>
      <w:r>
        <w:rPr>
          <w:rStyle w:val="NormalTok"/>
        </w:rPr>
        <w:t xml:space="preserve"> post.sort_values(</w:t>
      </w:r>
      <w:r>
        <w:rPr>
          <w:rStyle w:val="StringTok"/>
        </w:rPr>
        <w:t>"generation"</w:t>
      </w:r>
      <w:r>
        <w:rPr>
          <w:rStyle w:val="NormalTok"/>
        </w:rPr>
        <w:t>)</w:t>
      </w:r>
      <w:r>
        <w:br/>
      </w:r>
      <w:r>
        <w:rPr>
          <w:rStyle w:val="NormalTok"/>
        </w:rPr>
        <w:t xml:space="preserve">            hit </w:t>
      </w:r>
      <w:r>
        <w:rPr>
          <w:rStyle w:val="OperatorTok"/>
        </w:rPr>
        <w:t>=</w:t>
      </w:r>
      <w:r>
        <w:rPr>
          <w:rStyle w:val="NormalTok"/>
        </w:rPr>
        <w:t xml:space="preserve"> post_sorted[post_sorted[</w:t>
      </w:r>
      <w:r>
        <w:rPr>
          <w:rStyle w:val="StringTok"/>
        </w:rPr>
        <w:t>"IGD"</w:t>
      </w:r>
      <w:r>
        <w:rPr>
          <w:rStyle w:val="NormalTok"/>
        </w:rPr>
        <w:t xml:space="preserve">] </w:t>
      </w:r>
      <w:r>
        <w:rPr>
          <w:rStyle w:val="OperatorTok"/>
        </w:rPr>
        <w:t>&lt;=</w:t>
      </w:r>
      <w:r>
        <w:rPr>
          <w:rStyle w:val="NormalTok"/>
        </w:rPr>
        <w:t xml:space="preserve"> pre_last]</w:t>
      </w:r>
      <w:r>
        <w:br/>
      </w:r>
      <w:r>
        <w:rPr>
          <w:rStyle w:val="NormalTok"/>
        </w:rPr>
        <w:t xml:space="preserve">            rec </w:t>
      </w:r>
      <w:r>
        <w:rPr>
          <w:rStyle w:val="OperatorTok"/>
        </w:rPr>
        <w:t>=</w:t>
      </w:r>
      <w:r>
        <w:rPr>
          <w:rStyle w:val="NormalTok"/>
        </w:rPr>
        <w:t xml:space="preserve"> (</w:t>
      </w:r>
      <w:r>
        <w:rPr>
          <w:rStyle w:val="BuiltInTok"/>
        </w:rPr>
        <w:t>int</w:t>
      </w:r>
      <w:r>
        <w:rPr>
          <w:rStyle w:val="NormalTok"/>
        </w:rPr>
        <w:t>(hit[</w:t>
      </w:r>
      <w:r>
        <w:rPr>
          <w:rStyle w:val="StringTok"/>
        </w:rPr>
        <w:t>"generation"</w:t>
      </w:r>
      <w:r>
        <w:rPr>
          <w:rStyle w:val="NormalTok"/>
        </w:rPr>
        <w:t>].</w:t>
      </w:r>
      <w:r>
        <w:rPr>
          <w:rStyle w:val="BuiltInTok"/>
        </w:rPr>
        <w:t>min</w:t>
      </w:r>
      <w:r>
        <w:rPr>
          <w:rStyle w:val="NormalTok"/>
        </w:rPr>
        <w:t xml:space="preserve">() </w:t>
      </w:r>
      <w:r>
        <w:rPr>
          <w:rStyle w:val="OperatorTok"/>
        </w:rPr>
        <w:t>-</w:t>
      </w:r>
      <w:r>
        <w:rPr>
          <w:rStyle w:val="NormalTok"/>
        </w:rPr>
        <w:t xml:space="preserve"> post_sorted[</w:t>
      </w:r>
      <w:r>
        <w:rPr>
          <w:rStyle w:val="StringTok"/>
        </w:rPr>
        <w:t>"generation"</w:t>
      </w:r>
      <w:r>
        <w:rPr>
          <w:rStyle w:val="NormalTok"/>
        </w:rPr>
        <w:t>].</w:t>
      </w:r>
      <w:r>
        <w:rPr>
          <w:rStyle w:val="BuiltInTok"/>
        </w:rPr>
        <w:t>min</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(hit) </w:t>
      </w:r>
      <w:r>
        <w:rPr>
          <w:rStyle w:val="ControlFlowTok"/>
        </w:rPr>
        <w:t>else</w:t>
      </w:r>
      <w:r>
        <w:rPr>
          <w:rStyle w:val="NormalTok"/>
        </w:rPr>
        <w:t xml:space="preserve"> </w:t>
      </w:r>
      <w:r>
        <w:rPr>
          <w:rStyle w:val="BuiltInTok"/>
        </w:rPr>
        <w:t>int</w:t>
      </w:r>
      <w:r>
        <w:rPr>
          <w:rStyle w:val="NormalTok"/>
        </w:rPr>
        <w:t>(post_sorted[</w:t>
      </w:r>
      <w:r>
        <w:rPr>
          <w:rStyle w:val="StringTok"/>
        </w:rPr>
        <w:t>"tau_t"</w:t>
      </w:r>
      <w:r>
        <w:rPr>
          <w:rStyle w:val="NormalTok"/>
        </w:rPr>
        <w:t>].iloc[</w:t>
      </w:r>
      <w:r>
        <w:rPr>
          <w:rStyle w:val="DecValTok"/>
        </w:rPr>
        <w:t>0</w:t>
      </w:r>
      <w:r>
        <w:rPr>
          <w:rStyle w:val="NormalTok"/>
        </w:rPr>
        <w:t>]))</w:t>
      </w:r>
      <w:r>
        <w:br/>
      </w:r>
      <w:r>
        <w:rPr>
          <w:rStyle w:val="NormalTok"/>
        </w:rPr>
        <w:lastRenderedPageBreak/>
        <w:t xml:space="preserve">            rows.append({</w:t>
      </w:r>
      <w:r>
        <w:rPr>
          <w:rStyle w:val="StringTok"/>
        </w:rPr>
        <w:t>"algorithm"</w:t>
      </w:r>
      <w:r>
        <w:rPr>
          <w:rStyle w:val="NormalTok"/>
        </w:rPr>
        <w:t>: keys[</w:t>
      </w:r>
      <w:r>
        <w:rPr>
          <w:rStyle w:val="DecValTok"/>
        </w:rPr>
        <w:t>0</w:t>
      </w:r>
      <w:r>
        <w:rPr>
          <w:rStyle w:val="NormalTok"/>
        </w:rPr>
        <w:t xml:space="preserve">], </w:t>
      </w:r>
      <w:r>
        <w:rPr>
          <w:rStyle w:val="StringTok"/>
        </w:rPr>
        <w:t>"problem"</w:t>
      </w:r>
      <w:r>
        <w:rPr>
          <w:rStyle w:val="NormalTok"/>
        </w:rPr>
        <w:t>: keys[</w:t>
      </w:r>
      <w:r>
        <w:rPr>
          <w:rStyle w:val="DecValTok"/>
        </w:rPr>
        <w:t>1</w:t>
      </w:r>
      <w:r>
        <w:rPr>
          <w:rStyle w:val="NormalTok"/>
        </w:rPr>
        <w:t>],</w:t>
      </w:r>
      <w:r>
        <w:br/>
      </w:r>
      <w:r>
        <w:rPr>
          <w:rStyle w:val="NormalTok"/>
        </w:rPr>
        <w:t xml:space="preserve">                         </w:t>
      </w:r>
      <w:r>
        <w:rPr>
          <w:rStyle w:val="StringTok"/>
        </w:rPr>
        <w:t>"tau_t"</w:t>
      </w:r>
      <w:r>
        <w:rPr>
          <w:rStyle w:val="NormalTok"/>
        </w:rPr>
        <w:t>: keys[</w:t>
      </w:r>
      <w:r>
        <w:rPr>
          <w:rStyle w:val="DecValTok"/>
        </w:rPr>
        <w:t>2</w:t>
      </w:r>
      <w:r>
        <w:rPr>
          <w:rStyle w:val="NormalTok"/>
        </w:rPr>
        <w:t xml:space="preserve">], </w:t>
      </w:r>
      <w:r>
        <w:rPr>
          <w:rStyle w:val="StringTok"/>
        </w:rPr>
        <w:t>"seed"</w:t>
      </w:r>
      <w:r>
        <w:rPr>
          <w:rStyle w:val="NormalTok"/>
        </w:rPr>
        <w:t>: keys[</w:t>
      </w:r>
      <w:r>
        <w:rPr>
          <w:rStyle w:val="DecValTok"/>
        </w:rPr>
        <w:t>5</w:t>
      </w:r>
      <w:r>
        <w:rPr>
          <w:rStyle w:val="NormalTok"/>
        </w:rPr>
        <w:t>],</w:t>
      </w:r>
      <w:r>
        <w:br/>
      </w:r>
      <w:r>
        <w:rPr>
          <w:rStyle w:val="NormalTok"/>
        </w:rPr>
        <w:t xml:space="preserve">                         </w:t>
      </w:r>
      <w:r>
        <w:rPr>
          <w:rStyle w:val="StringTok"/>
        </w:rPr>
        <w:t>"env"</w:t>
      </w:r>
      <w:r>
        <w:rPr>
          <w:rStyle w:val="NormalTok"/>
        </w:rPr>
        <w:t xml:space="preserve">: </w:t>
      </w:r>
      <w:r>
        <w:rPr>
          <w:rStyle w:val="BuiltInTok"/>
        </w:rPr>
        <w:t>int</w:t>
      </w:r>
      <w:r>
        <w:rPr>
          <w:rStyle w:val="NormalTok"/>
        </w:rPr>
        <w:t xml:space="preserve">(e), </w:t>
      </w:r>
      <w:r>
        <w:rPr>
          <w:rStyle w:val="StringTok"/>
        </w:rPr>
        <w:t>"recovery_gens"</w:t>
      </w:r>
      <w:r>
        <w:rPr>
          <w:rStyle w:val="NormalTok"/>
        </w:rPr>
        <w:t>: rec})</w:t>
      </w:r>
      <w:r>
        <w:br/>
      </w:r>
      <w:r>
        <w:rPr>
          <w:rStyle w:val="NormalTok"/>
        </w:rPr>
        <w:t xml:space="preserve">    </w:t>
      </w:r>
      <w:r>
        <w:rPr>
          <w:rStyle w:val="ControlFlowTok"/>
        </w:rPr>
        <w:t>return</w:t>
      </w:r>
      <w:r>
        <w:rPr>
          <w:rStyle w:val="NormalTok"/>
        </w:rPr>
        <w:t xml:space="preserve"> pd.DataFrame(rows)</w:t>
      </w:r>
      <w:r>
        <w:br/>
      </w:r>
      <w:r>
        <w:br/>
      </w:r>
      <w:r>
        <w:br/>
      </w:r>
      <w:r>
        <w:rPr>
          <w:rStyle w:val="CommentTok"/>
        </w:rPr>
        <w:t># --------------------------------------------------------------------------</w:t>
      </w:r>
      <w:r>
        <w:br/>
      </w:r>
      <w:r>
        <w:rPr>
          <w:rStyle w:val="CommentTok"/>
        </w:rPr>
        <w:t># statistics</w:t>
      </w:r>
      <w:r>
        <w:br/>
      </w:r>
      <w:r>
        <w:rPr>
          <w:rStyle w:val="CommentTok"/>
        </w:rPr>
        <w:t># --------------------------------------------------------------------------</w:t>
      </w:r>
      <w:r>
        <w:br/>
      </w:r>
      <w:r>
        <w:rPr>
          <w:rStyle w:val="KeywordTok"/>
        </w:rPr>
        <w:t>def</w:t>
      </w:r>
      <w:r>
        <w:rPr>
          <w:rStyle w:val="NormalTok"/>
        </w:rPr>
        <w:t xml:space="preserve"> summarize(runs, algos):</w:t>
      </w:r>
      <w:r>
        <w:br/>
      </w:r>
      <w:r>
        <w:rPr>
          <w:rStyle w:val="NormalTok"/>
        </w:rPr>
        <w:t xml:space="preserve">    r </w:t>
      </w:r>
      <w:r>
        <w:rPr>
          <w:rStyle w:val="OperatorTok"/>
        </w:rPr>
        <w:t>=</w:t>
      </w:r>
      <w:r>
        <w:rPr>
          <w:rStyle w:val="NormalTok"/>
        </w:rPr>
        <w:t xml:space="preserve"> runs[runs[</w:t>
      </w:r>
      <w:r>
        <w:rPr>
          <w:rStyle w:val="StringTok"/>
        </w:rPr>
        <w:t>"algorithm"</w:t>
      </w:r>
      <w:r>
        <w:rPr>
          <w:rStyle w:val="NormalTok"/>
        </w:rPr>
        <w:t>].isin(algos)]</w:t>
      </w:r>
      <w:r>
        <w:br/>
      </w:r>
      <w:r>
        <w:rPr>
          <w:rStyle w:val="NormalTok"/>
        </w:rPr>
        <w:t xml:space="preserve">    out </w:t>
      </w:r>
      <w:r>
        <w:rPr>
          <w:rStyle w:val="OperatorTok"/>
        </w:rPr>
        <w:t>=</w:t>
      </w:r>
      <w:r>
        <w:rPr>
          <w:rStyle w:val="NormalTok"/>
        </w:rPr>
        <w:t xml:space="preserve"> r.groupby([</w:t>
      </w:r>
      <w:r>
        <w:rPr>
          <w:rStyle w:val="StringTok"/>
        </w:rPr>
        <w:t>"problem"</w:t>
      </w:r>
      <w:r>
        <w:rPr>
          <w:rStyle w:val="NormalTok"/>
        </w:rPr>
        <w:t xml:space="preserve">, </w:t>
      </w:r>
      <w:r>
        <w:rPr>
          <w:rStyle w:val="StringTok"/>
        </w:rPr>
        <w:t>"tau_t"</w:t>
      </w:r>
      <w:r>
        <w:rPr>
          <w:rStyle w:val="NormalTok"/>
        </w:rPr>
        <w:t xml:space="preserve">, </w:t>
      </w:r>
      <w:r>
        <w:rPr>
          <w:rStyle w:val="StringTok"/>
        </w:rPr>
        <w:t>"algorithm"</w:t>
      </w:r>
      <w:r>
        <w:rPr>
          <w:rStyle w:val="NormalTok"/>
        </w:rPr>
        <w:t>]).agg(</w:t>
      </w:r>
      <w:r>
        <w:br/>
      </w:r>
      <w:r>
        <w:rPr>
          <w:rStyle w:val="NormalTok"/>
        </w:rPr>
        <w:t xml:space="preserve">        MIGD_mean</w:t>
      </w:r>
      <w:r>
        <w:rPr>
          <w:rStyle w:val="OperatorTok"/>
        </w:rPr>
        <w:t>=</w:t>
      </w:r>
      <w:r>
        <w:rPr>
          <w:rStyle w:val="NormalTok"/>
        </w:rPr>
        <w:t>(</w:t>
      </w:r>
      <w:r>
        <w:rPr>
          <w:rStyle w:val="StringTok"/>
        </w:rPr>
        <w:t>"MIGD"</w:t>
      </w:r>
      <w:r>
        <w:rPr>
          <w:rStyle w:val="NormalTok"/>
        </w:rPr>
        <w:t xml:space="preserve">, </w:t>
      </w:r>
      <w:r>
        <w:rPr>
          <w:rStyle w:val="StringTok"/>
        </w:rPr>
        <w:t>"mean"</w:t>
      </w:r>
      <w:r>
        <w:rPr>
          <w:rStyle w:val="NormalTok"/>
        </w:rPr>
        <w:t>), MIGD_std</w:t>
      </w:r>
      <w:r>
        <w:rPr>
          <w:rStyle w:val="OperatorTok"/>
        </w:rPr>
        <w:t>=</w:t>
      </w:r>
      <w:r>
        <w:rPr>
          <w:rStyle w:val="NormalTok"/>
        </w:rPr>
        <w:t>(</w:t>
      </w:r>
      <w:r>
        <w:rPr>
          <w:rStyle w:val="StringTok"/>
        </w:rPr>
        <w:t>"MIGD"</w:t>
      </w:r>
      <w:r>
        <w:rPr>
          <w:rStyle w:val="NormalTok"/>
        </w:rPr>
        <w:t xml:space="preserve">, </w:t>
      </w:r>
      <w:r>
        <w:rPr>
          <w:rStyle w:val="StringTok"/>
        </w:rPr>
        <w:t>"std"</w:t>
      </w:r>
      <w:r>
        <w:rPr>
          <w:rStyle w:val="NormalTok"/>
        </w:rPr>
        <w:t>),</w:t>
      </w:r>
      <w:r>
        <w:br/>
      </w:r>
      <w:r>
        <w:rPr>
          <w:rStyle w:val="NormalTok"/>
        </w:rPr>
        <w:t xml:space="preserve">        MIGD_med</w:t>
      </w:r>
      <w:r>
        <w:rPr>
          <w:rStyle w:val="OperatorTok"/>
        </w:rPr>
        <w:t>=</w:t>
      </w:r>
      <w:r>
        <w:rPr>
          <w:rStyle w:val="NormalTok"/>
        </w:rPr>
        <w:t>(</w:t>
      </w:r>
      <w:r>
        <w:rPr>
          <w:rStyle w:val="StringTok"/>
        </w:rPr>
        <w:t>"MIGD"</w:t>
      </w:r>
      <w:r>
        <w:rPr>
          <w:rStyle w:val="NormalTok"/>
        </w:rPr>
        <w:t xml:space="preserve">, </w:t>
      </w:r>
      <w:r>
        <w:rPr>
          <w:rStyle w:val="StringTok"/>
        </w:rPr>
        <w:t>"median"</w:t>
      </w:r>
      <w:r>
        <w:rPr>
          <w:rStyle w:val="NormalTok"/>
        </w:rPr>
        <w:t>),</w:t>
      </w:r>
      <w:r>
        <w:br/>
      </w:r>
      <w:r>
        <w:rPr>
          <w:rStyle w:val="NormalTok"/>
        </w:rPr>
        <w:t xml:space="preserve">        MHV_mean</w:t>
      </w:r>
      <w:r>
        <w:rPr>
          <w:rStyle w:val="OperatorTok"/>
        </w:rPr>
        <w:t>=</w:t>
      </w:r>
      <w:r>
        <w:rPr>
          <w:rStyle w:val="NormalTok"/>
        </w:rPr>
        <w:t>(</w:t>
      </w:r>
      <w:r>
        <w:rPr>
          <w:rStyle w:val="StringTok"/>
        </w:rPr>
        <w:t>"MHV"</w:t>
      </w:r>
      <w:r>
        <w:rPr>
          <w:rStyle w:val="NormalTok"/>
        </w:rPr>
        <w:t xml:space="preserve">, </w:t>
      </w:r>
      <w:r>
        <w:rPr>
          <w:rStyle w:val="StringTok"/>
        </w:rPr>
        <w:t>"mean"</w:t>
      </w:r>
      <w:r>
        <w:rPr>
          <w:rStyle w:val="NormalTok"/>
        </w:rPr>
        <w:t>), MHV_std</w:t>
      </w:r>
      <w:r>
        <w:rPr>
          <w:rStyle w:val="OperatorTok"/>
        </w:rPr>
        <w:t>=</w:t>
      </w:r>
      <w:r>
        <w:rPr>
          <w:rStyle w:val="NormalTok"/>
        </w:rPr>
        <w:t>(</w:t>
      </w:r>
      <w:r>
        <w:rPr>
          <w:rStyle w:val="StringTok"/>
        </w:rPr>
        <w:t>"MHV"</w:t>
      </w:r>
      <w:r>
        <w:rPr>
          <w:rStyle w:val="NormalTok"/>
        </w:rPr>
        <w:t xml:space="preserve">, </w:t>
      </w:r>
      <w:r>
        <w:rPr>
          <w:rStyle w:val="StringTok"/>
        </w:rPr>
        <w:t>"std"</w:t>
      </w:r>
      <w:r>
        <w:rPr>
          <w:rStyle w:val="NormalTok"/>
        </w:rPr>
        <w:t>),</w:t>
      </w:r>
      <w:r>
        <w:br/>
      </w:r>
      <w:r>
        <w:rPr>
          <w:rStyle w:val="NormalTok"/>
        </w:rPr>
        <w:t xml:space="preserve">        post_change_MIGD</w:t>
      </w:r>
      <w:r>
        <w:rPr>
          <w:rStyle w:val="OperatorTok"/>
        </w:rPr>
        <w:t>=</w:t>
      </w:r>
      <w:r>
        <w:rPr>
          <w:rStyle w:val="NormalTok"/>
        </w:rPr>
        <w:t>(</w:t>
      </w:r>
      <w:r>
        <w:rPr>
          <w:rStyle w:val="StringTok"/>
        </w:rPr>
        <w:t>"post_change_MIGD"</w:t>
      </w:r>
      <w:r>
        <w:rPr>
          <w:rStyle w:val="NormalTok"/>
        </w:rPr>
        <w:t xml:space="preserve">, </w:t>
      </w:r>
      <w:r>
        <w:rPr>
          <w:rStyle w:val="StringTok"/>
        </w:rPr>
        <w:t>"mean"</w:t>
      </w:r>
      <w:r>
        <w:rPr>
          <w:rStyle w:val="NormalTok"/>
        </w:rPr>
        <w:t>),</w:t>
      </w:r>
      <w:r>
        <w:br/>
      </w:r>
      <w:r>
        <w:rPr>
          <w:rStyle w:val="NormalTok"/>
        </w:rPr>
        <w:t xml:space="preserve">        allgen_MIGD</w:t>
      </w:r>
      <w:r>
        <w:rPr>
          <w:rStyle w:val="OperatorTok"/>
        </w:rPr>
        <w:t>=</w:t>
      </w:r>
      <w:r>
        <w:rPr>
          <w:rStyle w:val="NormalTok"/>
        </w:rPr>
        <w:t>(</w:t>
      </w:r>
      <w:r>
        <w:rPr>
          <w:rStyle w:val="StringTok"/>
        </w:rPr>
        <w:t>"allgen_MIGD"</w:t>
      </w:r>
      <w:r>
        <w:rPr>
          <w:rStyle w:val="NormalTok"/>
        </w:rPr>
        <w:t xml:space="preserve">, </w:t>
      </w:r>
      <w:r>
        <w:rPr>
          <w:rStyle w:val="StringTok"/>
        </w:rPr>
        <w:t>"mean"</w:t>
      </w:r>
      <w:r>
        <w:rPr>
          <w:rStyle w:val="NormalTok"/>
        </w:rPr>
        <w:t>),</w:t>
      </w:r>
      <w:r>
        <w:br/>
      </w:r>
      <w:r>
        <w:rPr>
          <w:rStyle w:val="NormalTok"/>
        </w:rPr>
        <w:t xml:space="preserve">        mig_time_mean</w:t>
      </w:r>
      <w:r>
        <w:rPr>
          <w:rStyle w:val="OperatorTok"/>
        </w:rPr>
        <w:t>=</w:t>
      </w:r>
      <w:r>
        <w:rPr>
          <w:rStyle w:val="NormalTok"/>
        </w:rPr>
        <w:t>(</w:t>
      </w:r>
      <w:r>
        <w:rPr>
          <w:rStyle w:val="StringTok"/>
        </w:rPr>
        <w:t>"total_mig_time_s"</w:t>
      </w:r>
      <w:r>
        <w:rPr>
          <w:rStyle w:val="NormalTok"/>
        </w:rPr>
        <w:t xml:space="preserve">, </w:t>
      </w:r>
      <w:r>
        <w:rPr>
          <w:rStyle w:val="StringTok"/>
        </w:rPr>
        <w:t>"mean"</w:t>
      </w:r>
      <w:r>
        <w:rPr>
          <w:rStyle w:val="NormalTok"/>
        </w:rPr>
        <w:t>),</w:t>
      </w:r>
      <w:r>
        <w:br/>
      </w:r>
      <w:r>
        <w:rPr>
          <w:rStyle w:val="NormalTok"/>
        </w:rPr>
        <w:t xml:space="preserve">        n_runs</w:t>
      </w:r>
      <w:r>
        <w:rPr>
          <w:rStyle w:val="OperatorTok"/>
        </w:rPr>
        <w:t>=</w:t>
      </w:r>
      <w:r>
        <w:rPr>
          <w:rStyle w:val="NormalTok"/>
        </w:rPr>
        <w:t>(</w:t>
      </w:r>
      <w:r>
        <w:rPr>
          <w:rStyle w:val="StringTok"/>
        </w:rPr>
        <w:t>"seed"</w:t>
      </w:r>
      <w:r>
        <w:rPr>
          <w:rStyle w:val="NormalTok"/>
        </w:rPr>
        <w:t xml:space="preserve">, </w:t>
      </w:r>
      <w:r>
        <w:rPr>
          <w:rStyle w:val="StringTok"/>
        </w:rPr>
        <w:t>"nunique"</w:t>
      </w:r>
      <w:r>
        <w:rPr>
          <w:rStyle w:val="NormalTok"/>
        </w:rPr>
        <w:t>)).reset_index()</w:t>
      </w:r>
      <w:r>
        <w:br/>
      </w:r>
      <w:r>
        <w:rPr>
          <w:rStyle w:val="NormalTok"/>
        </w:rPr>
        <w:t xml:space="preserve">    </w:t>
      </w:r>
      <w:r>
        <w:rPr>
          <w:rStyle w:val="ControlFlowTok"/>
        </w:rPr>
        <w:t>return</w:t>
      </w:r>
      <w:r>
        <w:rPr>
          <w:rStyle w:val="NormalTok"/>
        </w:rPr>
        <w:t xml:space="preserve"> out</w:t>
      </w:r>
      <w:r>
        <w:br/>
      </w:r>
      <w:r>
        <w:br/>
      </w:r>
      <w:r>
        <w:br/>
      </w:r>
      <w:r>
        <w:rPr>
          <w:rStyle w:val="KeywordTok"/>
        </w:rPr>
        <w:t>def</w:t>
      </w:r>
      <w:r>
        <w:rPr>
          <w:rStyle w:val="NormalTok"/>
        </w:rPr>
        <w:t xml:space="preserve"> paired_wilcoxon_holm(runs, ref, others):</w:t>
      </w:r>
      <w:r>
        <w:br/>
      </w:r>
      <w:r>
        <w:rPr>
          <w:rStyle w:val="NormalTok"/>
        </w:rPr>
        <w:t xml:space="preserve">    </w:t>
      </w:r>
      <w:r>
        <w:rPr>
          <w:rStyle w:val="CommentTok"/>
        </w:rPr>
        <w:t>"""Paired Wilcoxon (ref vs each other) per (problem, tau), Holm corrected.</w:t>
      </w:r>
      <w:r>
        <w:br/>
      </w:r>
      <w:r>
        <w:br/>
      </w:r>
      <w:r>
        <w:rPr>
          <w:rStyle w:val="CommentTok"/>
        </w:rPr>
        <w:t xml:space="preserve">    Returns a long DataFrame: problem, tau_t, contrast, n_pairs, p_raw,</w:t>
      </w:r>
      <w:r>
        <w:br/>
      </w:r>
      <w:r>
        <w:rPr>
          <w:rStyle w:val="CommentTok"/>
        </w:rPr>
        <w:t xml:space="preserve">    p_holm, mean_ref, mean_other, better.</w:t>
      </w:r>
      <w:r>
        <w:br/>
      </w:r>
      <w:r>
        <w:rPr>
          <w:rStyle w:val="CommentTok"/>
        </w:rPr>
        <w:t xml:space="preserve">    """</w:t>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(prob, tau), sub </w:t>
      </w:r>
      <w:r>
        <w:rPr>
          <w:rStyle w:val="KeywordTok"/>
        </w:rPr>
        <w:t>in</w:t>
      </w:r>
      <w:r>
        <w:rPr>
          <w:rStyle w:val="NormalTok"/>
        </w:rPr>
        <w:t xml:space="preserve"> runs.groupby([</w:t>
      </w:r>
      <w:r>
        <w:rPr>
          <w:rStyle w:val="StringTok"/>
        </w:rPr>
        <w:t>"problem"</w:t>
      </w:r>
      <w:r>
        <w:rPr>
          <w:rStyle w:val="NormalTok"/>
        </w:rPr>
        <w:t xml:space="preserve">, </w:t>
      </w:r>
      <w:r>
        <w:rPr>
          <w:rStyle w:val="StringTok"/>
        </w:rPr>
        <w:t>"tau_t"</w:t>
      </w:r>
      <w:r>
        <w:rPr>
          <w:rStyle w:val="NormalTok"/>
        </w:rPr>
        <w:t>]):</w:t>
      </w:r>
      <w:r>
        <w:br/>
      </w:r>
      <w:r>
        <w:rPr>
          <w:rStyle w:val="NormalTok"/>
        </w:rPr>
        <w:t xml:space="preserve">        piv </w:t>
      </w:r>
      <w:r>
        <w:rPr>
          <w:rStyle w:val="OperatorTok"/>
        </w:rPr>
        <w:t>=</w:t>
      </w:r>
      <w:r>
        <w:rPr>
          <w:rStyle w:val="NormalTok"/>
        </w:rPr>
        <w:t xml:space="preserve"> sub.pivot_table(index</w:t>
      </w:r>
      <w:r>
        <w:rPr>
          <w:rStyle w:val="OperatorTok"/>
        </w:rPr>
        <w:t>=</w:t>
      </w:r>
      <w:r>
        <w:rPr>
          <w:rStyle w:val="StringTok"/>
        </w:rPr>
        <w:t>"seed"</w:t>
      </w:r>
      <w:r>
        <w:rPr>
          <w:rStyle w:val="NormalTok"/>
        </w:rPr>
        <w:t>, columns</w:t>
      </w:r>
      <w:r>
        <w:rPr>
          <w:rStyle w:val="OperatorTok"/>
        </w:rPr>
        <w:t>=</w:t>
      </w:r>
      <w:r>
        <w:rPr>
          <w:rStyle w:val="StringTok"/>
        </w:rPr>
        <w:t>"algorithm"</w:t>
      </w:r>
      <w:r>
        <w:rPr>
          <w:rStyle w:val="NormalTok"/>
        </w:rPr>
        <w:t>,</w:t>
      </w:r>
      <w:r>
        <w:br/>
      </w:r>
      <w:r>
        <w:rPr>
          <w:rStyle w:val="NormalTok"/>
        </w:rPr>
        <w:t xml:space="preserve">                              values</w:t>
      </w:r>
      <w:r>
        <w:rPr>
          <w:rStyle w:val="OperatorTok"/>
        </w:rPr>
        <w:t>=</w:t>
      </w:r>
      <w:r>
        <w:rPr>
          <w:rStyle w:val="StringTok"/>
        </w:rPr>
        <w:t>"MIGD"</w:t>
      </w:r>
      <w:r>
        <w:rPr>
          <w:rStyle w:val="NormalTok"/>
        </w:rPr>
        <w:t>, aggfunc</w:t>
      </w:r>
      <w:r>
        <w:rPr>
          <w:rStyle w:val="OperatorTok"/>
        </w:rPr>
        <w:t>=</w:t>
      </w:r>
      <w:r>
        <w:rPr>
          <w:rStyle w:val="StringTok"/>
        </w:rPr>
        <w:t>"mean"</w:t>
      </w:r>
      <w:r>
        <w:rPr>
          <w:rStyle w:val="NormalTok"/>
        </w:rPr>
        <w:t>)</w:t>
      </w:r>
      <w:r>
        <w:br/>
      </w:r>
      <w:r>
        <w:rPr>
          <w:rStyle w:val="NormalTok"/>
        </w:rPr>
        <w:t xml:space="preserve">        </w:t>
      </w:r>
      <w:r>
        <w:rPr>
          <w:rStyle w:val="ControlFlowTok"/>
        </w:rPr>
        <w:t>if</w:t>
      </w:r>
      <w:r>
        <w:rPr>
          <w:rStyle w:val="NormalTok"/>
        </w:rPr>
        <w:t xml:space="preserve"> ref </w:t>
      </w:r>
      <w:r>
        <w:rPr>
          <w:rStyle w:val="KeywordTok"/>
        </w:rPr>
        <w:t>not</w:t>
      </w:r>
      <w:r>
        <w:rPr>
          <w:rStyle w:val="NormalTok"/>
        </w:rPr>
        <w:t xml:space="preserve"> </w:t>
      </w:r>
      <w:r>
        <w:rPr>
          <w:rStyle w:val="KeywordTok"/>
        </w:rPr>
        <w:t>in</w:t>
      </w:r>
      <w:r>
        <w:rPr>
          <w:rStyle w:val="NormalTok"/>
        </w:rPr>
        <w:t xml:space="preserve"> piv.columns:</w:t>
      </w:r>
      <w:r>
        <w:br/>
      </w:r>
      <w:r>
        <w:rPr>
          <w:rStyle w:val="NormalTok"/>
        </w:rPr>
        <w:t xml:space="preserve">            </w:t>
      </w:r>
      <w:r>
        <w:rPr>
          <w:rStyle w:val="ControlFlowTok"/>
        </w:rPr>
        <w:t>continue</w:t>
      </w:r>
      <w:r>
        <w:br/>
      </w:r>
      <w:r>
        <w:rPr>
          <w:rStyle w:val="NormalTok"/>
        </w:rPr>
        <w:t xml:space="preserve">        pvals, entries </w:t>
      </w:r>
      <w:r>
        <w:rPr>
          <w:rStyle w:val="OperatorTok"/>
        </w:rPr>
        <w:t>=</w:t>
      </w:r>
      <w:r>
        <w:rPr>
          <w:rStyle w:val="NormalTok"/>
        </w:rPr>
        <w:t xml:space="preserve"> [], []</w:t>
      </w:r>
      <w:r>
        <w:br/>
      </w:r>
      <w:r>
        <w:rPr>
          <w:rStyle w:val="NormalTok"/>
        </w:rPr>
        <w:t xml:space="preserve">        </w:t>
      </w:r>
      <w:r>
        <w:rPr>
          <w:rStyle w:val="ControlFlowTok"/>
        </w:rPr>
        <w:t>for</w:t>
      </w:r>
      <w:r>
        <w:rPr>
          <w:rStyle w:val="NormalTok"/>
        </w:rPr>
        <w:t xml:space="preserve"> other </w:t>
      </w:r>
      <w:r>
        <w:rPr>
          <w:rStyle w:val="KeywordTok"/>
        </w:rPr>
        <w:t>in</w:t>
      </w:r>
      <w:r>
        <w:rPr>
          <w:rStyle w:val="NormalTok"/>
        </w:rPr>
        <w:t xml:space="preserve"> others:</w:t>
      </w:r>
      <w:r>
        <w:br/>
      </w:r>
      <w:r>
        <w:rPr>
          <w:rStyle w:val="NormalTok"/>
        </w:rPr>
        <w:t xml:space="preserve">            </w:t>
      </w:r>
      <w:r>
        <w:rPr>
          <w:rStyle w:val="ControlFlowTok"/>
        </w:rPr>
        <w:t>if</w:t>
      </w:r>
      <w:r>
        <w:rPr>
          <w:rStyle w:val="NormalTok"/>
        </w:rPr>
        <w:t xml:space="preserve"> other </w:t>
      </w:r>
      <w:r>
        <w:rPr>
          <w:rStyle w:val="KeywordTok"/>
        </w:rPr>
        <w:t>not</w:t>
      </w:r>
      <w:r>
        <w:rPr>
          <w:rStyle w:val="NormalTok"/>
        </w:rPr>
        <w:t xml:space="preserve"> </w:t>
      </w:r>
      <w:r>
        <w:rPr>
          <w:rStyle w:val="KeywordTok"/>
        </w:rPr>
        <w:t>in</w:t>
      </w:r>
      <w:r>
        <w:rPr>
          <w:rStyle w:val="NormalTok"/>
        </w:rPr>
        <w:t xml:space="preserve"> piv.columns:</w:t>
      </w:r>
      <w:r>
        <w:br/>
      </w:r>
      <w:r>
        <w:rPr>
          <w:rStyle w:val="NormalTok"/>
        </w:rPr>
        <w:t xml:space="preserve">                </w:t>
      </w:r>
      <w:r>
        <w:rPr>
          <w:rStyle w:val="ControlFlowTok"/>
        </w:rPr>
        <w:t>continue</w:t>
      </w:r>
      <w:r>
        <w:br/>
      </w:r>
      <w:r>
        <w:rPr>
          <w:rStyle w:val="NormalTok"/>
        </w:rPr>
        <w:t xml:space="preserve">            pair </w:t>
      </w:r>
      <w:r>
        <w:rPr>
          <w:rStyle w:val="OperatorTok"/>
        </w:rPr>
        <w:t>=</w:t>
      </w:r>
      <w:r>
        <w:rPr>
          <w:rStyle w:val="NormalTok"/>
        </w:rPr>
        <w:t xml:space="preserve"> piv[[ref, other]].dropna()</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(pair) </w:t>
      </w:r>
      <w:r>
        <w:rPr>
          <w:rStyle w:val="OperatorTok"/>
        </w:rPr>
        <w:t>&lt;</w:t>
      </w:r>
      <w:r>
        <w:rPr>
          <w:rStyle w:val="NormalTok"/>
        </w:rPr>
        <w:t xml:space="preserve"> </w:t>
      </w:r>
      <w:r>
        <w:rPr>
          <w:rStyle w:val="DecValTok"/>
        </w:rPr>
        <w:t>5</w:t>
      </w:r>
      <w:r>
        <w:rPr>
          <w:rStyle w:val="NormalTok"/>
        </w:rPr>
        <w:t>:</w:t>
      </w:r>
      <w:r>
        <w:br/>
      </w:r>
      <w:r>
        <w:rPr>
          <w:rStyle w:val="NormalTok"/>
        </w:rPr>
        <w:t xml:space="preserve">                </w:t>
      </w:r>
      <w:r>
        <w:rPr>
          <w:rStyle w:val="ControlFlowTok"/>
        </w:rPr>
        <w:t>continue</w:t>
      </w:r>
      <w:r>
        <w:br/>
      </w:r>
      <w:r>
        <w:rPr>
          <w:rStyle w:val="NormalTok"/>
        </w:rPr>
        <w:t xml:space="preserve">            </w:t>
      </w:r>
      <w:r>
        <w:rPr>
          <w:rStyle w:val="ControlFlowTok"/>
        </w:rPr>
        <w:t>try</w:t>
      </w:r>
      <w:r>
        <w:rPr>
          <w:rStyle w:val="NormalTok"/>
        </w:rPr>
        <w:t>:</w:t>
      </w:r>
      <w:r>
        <w:br/>
      </w:r>
      <w:r>
        <w:rPr>
          <w:rStyle w:val="NormalTok"/>
        </w:rPr>
        <w:t xml:space="preserve">                stat, p </w:t>
      </w:r>
      <w:r>
        <w:rPr>
          <w:rStyle w:val="OperatorTok"/>
        </w:rPr>
        <w:t>=</w:t>
      </w:r>
      <w:r>
        <w:rPr>
          <w:rStyle w:val="NormalTok"/>
        </w:rPr>
        <w:t xml:space="preserve"> stats.wilcoxon(pair[ref].to_numpy(),</w:t>
      </w:r>
      <w:r>
        <w:br/>
      </w:r>
      <w:r>
        <w:rPr>
          <w:rStyle w:val="NormalTok"/>
        </w:rPr>
        <w:t xml:space="preserve">                                         pair[other].to_numpy(),</w:t>
      </w:r>
      <w:r>
        <w:br/>
      </w:r>
      <w:r>
        <w:rPr>
          <w:rStyle w:val="NormalTok"/>
        </w:rPr>
        <w:lastRenderedPageBreak/>
        <w:t xml:space="preserve">                                         zero_method</w:t>
      </w:r>
      <w:r>
        <w:rPr>
          <w:rStyle w:val="OperatorTok"/>
        </w:rPr>
        <w:t>=</w:t>
      </w:r>
      <w:r>
        <w:rPr>
          <w:rStyle w:val="StringTok"/>
        </w:rPr>
        <w:t>"wilcox"</w:t>
      </w:r>
      <w:r>
        <w:rPr>
          <w:rStyle w:val="NormalTok"/>
        </w:rPr>
        <w:t>,</w:t>
      </w:r>
      <w:r>
        <w:br/>
      </w:r>
      <w:r>
        <w:rPr>
          <w:rStyle w:val="NormalTok"/>
        </w:rPr>
        <w:t xml:space="preserve">                                         alternative</w:t>
      </w:r>
      <w:r>
        <w:rPr>
          <w:rStyle w:val="OperatorTok"/>
        </w:rPr>
        <w:t>=</w:t>
      </w:r>
      <w:r>
        <w:rPr>
          <w:rStyle w:val="StringTok"/>
        </w:rPr>
        <w:t>"two-sided"</w:t>
      </w:r>
      <w:r>
        <w:rPr>
          <w:rStyle w:val="NormalTok"/>
        </w:rPr>
        <w:t>)</w:t>
      </w:r>
      <w:r>
        <w:br/>
      </w:r>
      <w:r>
        <w:rPr>
          <w:rStyle w:val="NormalTok"/>
        </w:rPr>
        <w:t xml:space="preserve">            </w:t>
      </w:r>
      <w:r>
        <w:rPr>
          <w:rStyle w:val="ControlFlowTok"/>
        </w:rPr>
        <w:t>except</w:t>
      </w:r>
      <w:r>
        <w:rPr>
          <w:rStyle w:val="NormalTok"/>
        </w:rPr>
        <w:t xml:space="preserve"> </w:t>
      </w:r>
      <w:r>
        <w:rPr>
          <w:rStyle w:val="PreprocessorTok"/>
        </w:rPr>
        <w:t>ValueError</w:t>
      </w:r>
      <w:r>
        <w:rPr>
          <w:rStyle w:val="NormalTok"/>
        </w:rPr>
        <w:t>:</w:t>
      </w:r>
      <w:r>
        <w:br/>
      </w:r>
      <w:r>
        <w:rPr>
          <w:rStyle w:val="NormalTok"/>
        </w:rPr>
        <w:t xml:space="preserve">                </w:t>
      </w:r>
      <w:r>
        <w:rPr>
          <w:rStyle w:val="CommentTok"/>
        </w:rPr>
        <w:t># all differences zero -&gt; identical</w:t>
      </w:r>
      <w:r>
        <w:br/>
      </w:r>
      <w:r>
        <w:rPr>
          <w:rStyle w:val="NormalTok"/>
        </w:rPr>
        <w:t xml:space="preserve">                stat, p </w:t>
      </w:r>
      <w:r>
        <w:rPr>
          <w:rStyle w:val="OperatorTok"/>
        </w:rPr>
        <w:t>=</w:t>
      </w:r>
      <w:r>
        <w:rPr>
          <w:rStyle w:val="NormalTok"/>
        </w:rPr>
        <w:t xml:space="preserve"> </w:t>
      </w:r>
      <w:r>
        <w:rPr>
          <w:rStyle w:val="FloatTok"/>
        </w:rPr>
        <w:t>0.0</w:t>
      </w:r>
      <w:r>
        <w:rPr>
          <w:rStyle w:val="NormalTok"/>
        </w:rPr>
        <w:t xml:space="preserve">, </w:t>
      </w:r>
      <w:r>
        <w:rPr>
          <w:rStyle w:val="FloatTok"/>
        </w:rPr>
        <w:t>1.0</w:t>
      </w:r>
      <w:r>
        <w:br/>
      </w:r>
      <w:r>
        <w:rPr>
          <w:rStyle w:val="NormalTok"/>
        </w:rPr>
        <w:t xml:space="preserve">            pvals.append(</w:t>
      </w:r>
      <w:r>
        <w:rPr>
          <w:rStyle w:val="BuiltInTok"/>
        </w:rPr>
        <w:t>float</w:t>
      </w:r>
      <w:r>
        <w:rPr>
          <w:rStyle w:val="NormalTok"/>
        </w:rPr>
        <w:t>(p))</w:t>
      </w:r>
      <w:r>
        <w:br/>
      </w:r>
      <w:r>
        <w:rPr>
          <w:rStyle w:val="NormalTok"/>
        </w:rPr>
        <w:t xml:space="preserve">            entries.append({</w:t>
      </w:r>
      <w:r>
        <w:br/>
      </w:r>
      <w:r>
        <w:rPr>
          <w:rStyle w:val="NormalTok"/>
        </w:rPr>
        <w:t xml:space="preserve">                </w:t>
      </w:r>
      <w:r>
        <w:rPr>
          <w:rStyle w:val="StringTok"/>
        </w:rPr>
        <w:t>"problem"</w:t>
      </w:r>
      <w:r>
        <w:rPr>
          <w:rStyle w:val="NormalTok"/>
        </w:rPr>
        <w:t xml:space="preserve">: prob, </w:t>
      </w:r>
      <w:r>
        <w:rPr>
          <w:rStyle w:val="StringTok"/>
        </w:rPr>
        <w:t>"tau_t"</w:t>
      </w:r>
      <w:r>
        <w:rPr>
          <w:rStyle w:val="NormalTok"/>
        </w:rPr>
        <w:t xml:space="preserve">: </w:t>
      </w:r>
      <w:r>
        <w:rPr>
          <w:rStyle w:val="BuiltInTok"/>
        </w:rPr>
        <w:t>int</w:t>
      </w:r>
      <w:r>
        <w:rPr>
          <w:rStyle w:val="NormalTok"/>
        </w:rPr>
        <w:t>(tau),</w:t>
      </w:r>
      <w:r>
        <w:br/>
      </w:r>
      <w:r>
        <w:rPr>
          <w:rStyle w:val="NormalTok"/>
        </w:rPr>
        <w:t xml:space="preserve">                </w:t>
      </w:r>
      <w:r>
        <w:rPr>
          <w:rStyle w:val="StringTok"/>
        </w:rPr>
        <w:t>"contrast"</w:t>
      </w:r>
      <w:r>
        <w:rPr>
          <w:rStyle w:val="NormalTok"/>
        </w:rPr>
        <w:t xml:space="preserve">: </w:t>
      </w:r>
      <w:r>
        <w:rPr>
          <w:rStyle w:val="SpecialStringTok"/>
        </w:rPr>
        <w:t>f"</w:t>
      </w:r>
      <w:r>
        <w:rPr>
          <w:rStyle w:val="SpecialCharTok"/>
        </w:rPr>
        <w:t>{</w:t>
      </w:r>
      <w:r>
        <w:rPr>
          <w:rStyle w:val="NormalTok"/>
        </w:rPr>
        <w:t>ref</w:t>
      </w:r>
      <w:r>
        <w:rPr>
          <w:rStyle w:val="SpecialCharTok"/>
        </w:rPr>
        <w:t>}</w:t>
      </w:r>
      <w:r>
        <w:rPr>
          <w:rStyle w:val="SpecialStringTok"/>
        </w:rPr>
        <w:t xml:space="preserve"> vs </w:t>
      </w:r>
      <w:r>
        <w:rPr>
          <w:rStyle w:val="SpecialCharTok"/>
        </w:rPr>
        <w:t>{</w:t>
      </w:r>
      <w:r>
        <w:rPr>
          <w:rStyle w:val="NormalTok"/>
        </w:rPr>
        <w:t>other</w:t>
      </w:r>
      <w:r>
        <w:rPr>
          <w:rStyle w:val="SpecialCharTok"/>
        </w:rPr>
        <w:t>}</w:t>
      </w:r>
      <w:r>
        <w:rPr>
          <w:rStyle w:val="SpecialStringTok"/>
        </w:rPr>
        <w:t>"</w:t>
      </w:r>
      <w:r>
        <w:rPr>
          <w:rStyle w:val="NormalTok"/>
        </w:rPr>
        <w:t xml:space="preserve">, </w:t>
      </w:r>
      <w:r>
        <w:rPr>
          <w:rStyle w:val="StringTok"/>
        </w:rPr>
        <w:t>"other"</w:t>
      </w:r>
      <w:r>
        <w:rPr>
          <w:rStyle w:val="NormalTok"/>
        </w:rPr>
        <w:t>: other,</w:t>
      </w:r>
      <w:r>
        <w:br/>
      </w:r>
      <w:r>
        <w:rPr>
          <w:rStyle w:val="NormalTok"/>
        </w:rPr>
        <w:t xml:space="preserve">                </w:t>
      </w:r>
      <w:r>
        <w:rPr>
          <w:rStyle w:val="StringTok"/>
        </w:rPr>
        <w:t>"n_pairs"</w:t>
      </w:r>
      <w:r>
        <w:rPr>
          <w:rStyle w:val="NormalTok"/>
        </w:rPr>
        <w:t xml:space="preserve">: </w:t>
      </w:r>
      <w:r>
        <w:rPr>
          <w:rStyle w:val="BuiltInTok"/>
        </w:rPr>
        <w:t>int</w:t>
      </w:r>
      <w:r>
        <w:rPr>
          <w:rStyle w:val="NormalTok"/>
        </w:rPr>
        <w:t>(</w:t>
      </w:r>
      <w:r>
        <w:rPr>
          <w:rStyle w:val="BuiltInTok"/>
        </w:rPr>
        <w:t>len</w:t>
      </w:r>
      <w:r>
        <w:rPr>
          <w:rStyle w:val="NormalTok"/>
        </w:rPr>
        <w:t xml:space="preserve">(pair)), </w:t>
      </w:r>
      <w:r>
        <w:rPr>
          <w:rStyle w:val="StringTok"/>
        </w:rPr>
        <w:t>"p_raw"</w:t>
      </w:r>
      <w:r>
        <w:rPr>
          <w:rStyle w:val="NormalTok"/>
        </w:rPr>
        <w:t xml:space="preserve">: </w:t>
      </w:r>
      <w:r>
        <w:rPr>
          <w:rStyle w:val="BuiltInTok"/>
        </w:rPr>
        <w:t>float</w:t>
      </w:r>
      <w:r>
        <w:rPr>
          <w:rStyle w:val="NormalTok"/>
        </w:rPr>
        <w:t>(p),</w:t>
      </w:r>
      <w:r>
        <w:br/>
      </w:r>
      <w:r>
        <w:rPr>
          <w:rStyle w:val="NormalTok"/>
        </w:rPr>
        <w:t xml:space="preserve">                </w:t>
      </w:r>
      <w:r>
        <w:rPr>
          <w:rStyle w:val="StringTok"/>
        </w:rPr>
        <w:t>"mean_ref"</w:t>
      </w:r>
      <w:r>
        <w:rPr>
          <w:rStyle w:val="NormalTok"/>
        </w:rPr>
        <w:t xml:space="preserve">: </w:t>
      </w:r>
      <w:r>
        <w:rPr>
          <w:rStyle w:val="BuiltInTok"/>
        </w:rPr>
        <w:t>float</w:t>
      </w:r>
      <w:r>
        <w:rPr>
          <w:rStyle w:val="NormalTok"/>
        </w:rPr>
        <w:t>(pair[ref].mean()),</w:t>
      </w:r>
      <w:r>
        <w:br/>
      </w:r>
      <w:r>
        <w:rPr>
          <w:rStyle w:val="NormalTok"/>
        </w:rPr>
        <w:t xml:space="preserve">                </w:t>
      </w:r>
      <w:r>
        <w:rPr>
          <w:rStyle w:val="StringTok"/>
        </w:rPr>
        <w:t>"mean_other"</w:t>
      </w:r>
      <w:r>
        <w:rPr>
          <w:rStyle w:val="NormalTok"/>
        </w:rPr>
        <w:t xml:space="preserve">: </w:t>
      </w:r>
      <w:r>
        <w:rPr>
          <w:rStyle w:val="BuiltInTok"/>
        </w:rPr>
        <w:t>float</w:t>
      </w:r>
      <w:r>
        <w:rPr>
          <w:rStyle w:val="NormalTok"/>
        </w:rPr>
        <w:t>(pair[other].mean()),</w:t>
      </w:r>
      <w:r>
        <w:br/>
      </w:r>
      <w:r>
        <w:rPr>
          <w:rStyle w:val="NormalTok"/>
        </w:rPr>
        <w:t xml:space="preserve">                </w:t>
      </w:r>
      <w:r>
        <w:rPr>
          <w:rStyle w:val="StringTok"/>
        </w:rPr>
        <w:t>"median_diff"</w:t>
      </w:r>
      <w:r>
        <w:rPr>
          <w:rStyle w:val="NormalTok"/>
        </w:rPr>
        <w:t xml:space="preserve">: </w:t>
      </w:r>
      <w:r>
        <w:rPr>
          <w:rStyle w:val="BuiltInTok"/>
        </w:rPr>
        <w:t>float</w:t>
      </w:r>
      <w:r>
        <w:rPr>
          <w:rStyle w:val="NormalTok"/>
        </w:rPr>
        <w:t xml:space="preserve">((pair[ref] </w:t>
      </w:r>
      <w:r>
        <w:rPr>
          <w:rStyle w:val="OperatorTok"/>
        </w:rPr>
        <w:t>-</w:t>
      </w:r>
      <w:r>
        <w:rPr>
          <w:rStyle w:val="NormalTok"/>
        </w:rPr>
        <w:t xml:space="preserve"> pair[other]).median()),</w:t>
      </w:r>
      <w:r>
        <w:br/>
      </w:r>
      <w:r>
        <w:rPr>
          <w:rStyle w:val="NormalTok"/>
        </w:rPr>
        <w:t xml:space="preserve">                </w:t>
      </w:r>
      <w:r>
        <w:rPr>
          <w:rStyle w:val="StringTok"/>
        </w:rPr>
        <w:t>"better"</w:t>
      </w:r>
      <w:r>
        <w:rPr>
          <w:rStyle w:val="NormalTok"/>
        </w:rPr>
        <w:t xml:space="preserve">: ref </w:t>
      </w:r>
      <w:r>
        <w:rPr>
          <w:rStyle w:val="ControlFlowTok"/>
        </w:rPr>
        <w:t>if</w:t>
      </w:r>
      <w:r>
        <w:rPr>
          <w:rStyle w:val="NormalTok"/>
        </w:rPr>
        <w:t xml:space="preserve"> pair[ref].mean() </w:t>
      </w:r>
      <w:r>
        <w:rPr>
          <w:rStyle w:val="OperatorTok"/>
        </w:rPr>
        <w:t>&lt;</w:t>
      </w:r>
      <w:r>
        <w:rPr>
          <w:rStyle w:val="NormalTok"/>
        </w:rPr>
        <w:t xml:space="preserve"> pair[other].mean()</w:t>
      </w:r>
      <w:r>
        <w:br/>
      </w:r>
      <w:r>
        <w:rPr>
          <w:rStyle w:val="NormalTok"/>
        </w:rPr>
        <w:t xml:space="preserve">                          </w:t>
      </w:r>
      <w:r>
        <w:rPr>
          <w:rStyle w:val="ControlFlowTok"/>
        </w:rPr>
        <w:t>else</w:t>
      </w:r>
      <w:r>
        <w:rPr>
          <w:rStyle w:val="NormalTok"/>
        </w:rPr>
        <w:t xml:space="preserve"> other,</w:t>
      </w:r>
      <w:r>
        <w:br/>
      </w:r>
      <w:r>
        <w:rPr>
          <w:rStyle w:val="Normal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pvals:</w:t>
      </w:r>
      <w:r>
        <w:br/>
      </w:r>
      <w:r>
        <w:rPr>
          <w:rStyle w:val="NormalTok"/>
        </w:rPr>
        <w:t xml:space="preserve">            </w:t>
      </w:r>
      <w:r>
        <w:rPr>
          <w:rStyle w:val="ControlFlowTok"/>
        </w:rPr>
        <w:t>continue</w:t>
      </w:r>
      <w:r>
        <w:br/>
      </w:r>
      <w:r>
        <w:rPr>
          <w:rStyle w:val="NormalTok"/>
        </w:rPr>
        <w:t xml:space="preserve">        adj </w:t>
      </w:r>
      <w:r>
        <w:rPr>
          <w:rStyle w:val="OperatorTok"/>
        </w:rPr>
        <w:t>=</w:t>
      </w:r>
      <w:r>
        <w:rPr>
          <w:rStyle w:val="NormalTok"/>
        </w:rPr>
        <w:t xml:space="preserve"> holm_adjust(pvals)</w:t>
      </w:r>
      <w:r>
        <w:br/>
      </w:r>
      <w:r>
        <w:rPr>
          <w:rStyle w:val="NormalTok"/>
        </w:rPr>
        <w:t xml:space="preserve">        </w:t>
      </w:r>
      <w:r>
        <w:rPr>
          <w:rStyle w:val="ControlFlowTok"/>
        </w:rPr>
        <w:t>for</w:t>
      </w:r>
      <w:r>
        <w:rPr>
          <w:rStyle w:val="NormalTok"/>
        </w:rPr>
        <w:t xml:space="preserve"> e, a </w:t>
      </w:r>
      <w:r>
        <w:rPr>
          <w:rStyle w:val="KeywordTok"/>
        </w:rPr>
        <w:t>in</w:t>
      </w:r>
      <w:r>
        <w:rPr>
          <w:rStyle w:val="NormalTok"/>
        </w:rPr>
        <w:t xml:space="preserve"> </w:t>
      </w:r>
      <w:r>
        <w:rPr>
          <w:rStyle w:val="BuiltInTok"/>
        </w:rPr>
        <w:t>zip</w:t>
      </w:r>
      <w:r>
        <w:rPr>
          <w:rStyle w:val="NormalTok"/>
        </w:rPr>
        <w:t>(entries, adj):</w:t>
      </w:r>
      <w:r>
        <w:br/>
      </w:r>
      <w:r>
        <w:rPr>
          <w:rStyle w:val="NormalTok"/>
        </w:rPr>
        <w:t xml:space="preserve">            e[</w:t>
      </w:r>
      <w:r>
        <w:rPr>
          <w:rStyle w:val="StringTok"/>
        </w:rPr>
        <w:t>"p_holm"</w:t>
      </w:r>
      <w:r>
        <w:rPr>
          <w:rStyle w:val="NormalTok"/>
        </w:rPr>
        <w:t xml:space="preserve">] </w:t>
      </w:r>
      <w:r>
        <w:rPr>
          <w:rStyle w:val="OperatorTok"/>
        </w:rPr>
        <w:t>=</w:t>
      </w:r>
      <w:r>
        <w:rPr>
          <w:rStyle w:val="NormalTok"/>
        </w:rPr>
        <w:t xml:space="preserve"> </w:t>
      </w:r>
      <w:r>
        <w:rPr>
          <w:rStyle w:val="BuiltInTok"/>
        </w:rPr>
        <w:t>float</w:t>
      </w:r>
      <w:r>
        <w:rPr>
          <w:rStyle w:val="NormalTok"/>
        </w:rPr>
        <w:t>(a)</w:t>
      </w:r>
      <w:r>
        <w:br/>
      </w:r>
      <w:r>
        <w:rPr>
          <w:rStyle w:val="NormalTok"/>
        </w:rPr>
        <w:t xml:space="preserve">            rows.append(e)</w:t>
      </w:r>
      <w:r>
        <w:br/>
      </w:r>
      <w:r>
        <w:rPr>
          <w:rStyle w:val="NormalTok"/>
        </w:rPr>
        <w:t xml:space="preserve">    </w:t>
      </w:r>
      <w:r>
        <w:rPr>
          <w:rStyle w:val="ControlFlowTok"/>
        </w:rPr>
        <w:t>return</w:t>
      </w:r>
      <w:r>
        <w:rPr>
          <w:rStyle w:val="NormalTok"/>
        </w:rPr>
        <w:t xml:space="preserve"> pd.DataFrame(rows)</w:t>
      </w:r>
      <w:r>
        <w:br/>
      </w:r>
      <w:r>
        <w:br/>
      </w:r>
      <w:r>
        <w:br/>
      </w:r>
      <w:r>
        <w:rPr>
          <w:rStyle w:val="NormalTok"/>
        </w:rPr>
        <w:t xml:space="preserve">DEMSAR_Q </w:t>
      </w:r>
      <w:r>
        <w:rPr>
          <w:rStyle w:val="OperatorTok"/>
        </w:rPr>
        <w:t>=</w:t>
      </w:r>
      <w:r>
        <w:rPr>
          <w:rStyle w:val="NormalTok"/>
        </w:rPr>
        <w:t xml:space="preserve"> {</w:t>
      </w:r>
      <w:r>
        <w:br/>
      </w:r>
      <w:r>
        <w:rPr>
          <w:rStyle w:val="NormalTok"/>
        </w:rPr>
        <w:t xml:space="preserve">    </w:t>
      </w:r>
      <w:r>
        <w:rPr>
          <w:rStyle w:val="FloatTok"/>
        </w:rPr>
        <w:t>0.10</w:t>
      </w:r>
      <w:r>
        <w:rPr>
          <w:rStyle w:val="NormalTok"/>
        </w:rPr>
        <w:t>: {</w:t>
      </w:r>
      <w:r>
        <w:rPr>
          <w:rStyle w:val="DecValTok"/>
        </w:rPr>
        <w:t>2</w:t>
      </w:r>
      <w:r>
        <w:rPr>
          <w:rStyle w:val="NormalTok"/>
        </w:rPr>
        <w:t xml:space="preserve">: </w:t>
      </w:r>
      <w:r>
        <w:rPr>
          <w:rStyle w:val="FloatTok"/>
        </w:rPr>
        <w:t>1.645</w:t>
      </w:r>
      <w:r>
        <w:rPr>
          <w:rStyle w:val="NormalTok"/>
        </w:rPr>
        <w:t xml:space="preserve">, </w:t>
      </w:r>
      <w:r>
        <w:rPr>
          <w:rStyle w:val="DecValTok"/>
        </w:rPr>
        <w:t>3</w:t>
      </w:r>
      <w:r>
        <w:rPr>
          <w:rStyle w:val="NormalTok"/>
        </w:rPr>
        <w:t xml:space="preserve">: </w:t>
      </w:r>
      <w:r>
        <w:rPr>
          <w:rStyle w:val="FloatTok"/>
        </w:rPr>
        <w:t>2.052</w:t>
      </w:r>
      <w:r>
        <w:rPr>
          <w:rStyle w:val="NormalTok"/>
        </w:rPr>
        <w:t xml:space="preserve">, </w:t>
      </w:r>
      <w:r>
        <w:rPr>
          <w:rStyle w:val="DecValTok"/>
        </w:rPr>
        <w:t>4</w:t>
      </w:r>
      <w:r>
        <w:rPr>
          <w:rStyle w:val="NormalTok"/>
        </w:rPr>
        <w:t xml:space="preserve">: </w:t>
      </w:r>
      <w:r>
        <w:rPr>
          <w:rStyle w:val="FloatTok"/>
        </w:rPr>
        <w:t>2.291</w:t>
      </w:r>
      <w:r>
        <w:rPr>
          <w:rStyle w:val="NormalTok"/>
        </w:rPr>
        <w:t xml:space="preserve">, </w:t>
      </w:r>
      <w:r>
        <w:rPr>
          <w:rStyle w:val="DecValTok"/>
        </w:rPr>
        <w:t>5</w:t>
      </w:r>
      <w:r>
        <w:rPr>
          <w:rStyle w:val="NormalTok"/>
        </w:rPr>
        <w:t xml:space="preserve">: </w:t>
      </w:r>
      <w:r>
        <w:rPr>
          <w:rStyle w:val="FloatTok"/>
        </w:rPr>
        <w:t>2.459</w:t>
      </w:r>
      <w:r>
        <w:rPr>
          <w:rStyle w:val="NormalTok"/>
        </w:rPr>
        <w:t xml:space="preserve">, </w:t>
      </w:r>
      <w:r>
        <w:rPr>
          <w:rStyle w:val="DecValTok"/>
        </w:rPr>
        <w:t>6</w:t>
      </w:r>
      <w:r>
        <w:rPr>
          <w:rStyle w:val="NormalTok"/>
        </w:rPr>
        <w:t xml:space="preserve">: </w:t>
      </w:r>
      <w:r>
        <w:rPr>
          <w:rStyle w:val="FloatTok"/>
        </w:rPr>
        <w:t>2.589</w:t>
      </w:r>
      <w:r>
        <w:rPr>
          <w:rStyle w:val="NormalTok"/>
        </w:rPr>
        <w:t>,</w:t>
      </w:r>
      <w:r>
        <w:br/>
      </w:r>
      <w:r>
        <w:rPr>
          <w:rStyle w:val="NormalTok"/>
        </w:rPr>
        <w:t xml:space="preserve">           </w:t>
      </w:r>
      <w:r>
        <w:rPr>
          <w:rStyle w:val="DecValTok"/>
        </w:rPr>
        <w:t>7</w:t>
      </w:r>
      <w:r>
        <w:rPr>
          <w:rStyle w:val="NormalTok"/>
        </w:rPr>
        <w:t xml:space="preserve">: </w:t>
      </w:r>
      <w:r>
        <w:rPr>
          <w:rStyle w:val="FloatTok"/>
        </w:rPr>
        <w:t>2.693</w:t>
      </w:r>
      <w:r>
        <w:rPr>
          <w:rStyle w:val="NormalTok"/>
        </w:rPr>
        <w:t xml:space="preserve">, </w:t>
      </w:r>
      <w:r>
        <w:rPr>
          <w:rStyle w:val="DecValTok"/>
        </w:rPr>
        <w:t>8</w:t>
      </w:r>
      <w:r>
        <w:rPr>
          <w:rStyle w:val="NormalTok"/>
        </w:rPr>
        <w:t xml:space="preserve">: </w:t>
      </w:r>
      <w:r>
        <w:rPr>
          <w:rStyle w:val="FloatTok"/>
        </w:rPr>
        <w:t>2.780</w:t>
      </w:r>
      <w:r>
        <w:rPr>
          <w:rStyle w:val="NormalTok"/>
        </w:rPr>
        <w:t xml:space="preserve">, </w:t>
      </w:r>
      <w:r>
        <w:rPr>
          <w:rStyle w:val="DecValTok"/>
        </w:rPr>
        <w:t>9</w:t>
      </w:r>
      <w:r>
        <w:rPr>
          <w:rStyle w:val="NormalTok"/>
        </w:rPr>
        <w:t xml:space="preserve">: </w:t>
      </w:r>
      <w:r>
        <w:rPr>
          <w:rStyle w:val="FloatTok"/>
        </w:rPr>
        <w:t>2.855</w:t>
      </w:r>
      <w:r>
        <w:rPr>
          <w:rStyle w:val="NormalTok"/>
        </w:rPr>
        <w:t xml:space="preserve">, </w:t>
      </w:r>
      <w:r>
        <w:rPr>
          <w:rStyle w:val="DecValTok"/>
        </w:rPr>
        <w:t>10</w:t>
      </w:r>
      <w:r>
        <w:rPr>
          <w:rStyle w:val="NormalTok"/>
        </w:rPr>
        <w:t xml:space="preserve">: </w:t>
      </w:r>
      <w:r>
        <w:rPr>
          <w:rStyle w:val="FloatTok"/>
        </w:rPr>
        <w:t>2.920</w:t>
      </w:r>
      <w:r>
        <w:rPr>
          <w:rStyle w:val="NormalTok"/>
        </w:rPr>
        <w:t>},</w:t>
      </w:r>
      <w:r>
        <w:br/>
      </w:r>
      <w:r>
        <w:rPr>
          <w:rStyle w:val="NormalTok"/>
        </w:rPr>
        <w:t xml:space="preserve">    </w:t>
      </w:r>
      <w:r>
        <w:rPr>
          <w:rStyle w:val="FloatTok"/>
        </w:rPr>
        <w:t>0.05</w:t>
      </w:r>
      <w:r>
        <w:rPr>
          <w:rStyle w:val="NormalTok"/>
        </w:rPr>
        <w:t>: {</w:t>
      </w:r>
      <w:r>
        <w:rPr>
          <w:rStyle w:val="DecValTok"/>
        </w:rPr>
        <w:t>2</w:t>
      </w:r>
      <w:r>
        <w:rPr>
          <w:rStyle w:val="NormalTok"/>
        </w:rPr>
        <w:t xml:space="preserve">: </w:t>
      </w:r>
      <w:r>
        <w:rPr>
          <w:rStyle w:val="FloatTok"/>
        </w:rPr>
        <w:t>1.960</w:t>
      </w:r>
      <w:r>
        <w:rPr>
          <w:rStyle w:val="NormalTok"/>
        </w:rPr>
        <w:t xml:space="preserve">, </w:t>
      </w:r>
      <w:r>
        <w:rPr>
          <w:rStyle w:val="DecValTok"/>
        </w:rPr>
        <w:t>3</w:t>
      </w:r>
      <w:r>
        <w:rPr>
          <w:rStyle w:val="NormalTok"/>
        </w:rPr>
        <w:t xml:space="preserve">: </w:t>
      </w:r>
      <w:r>
        <w:rPr>
          <w:rStyle w:val="FloatTok"/>
        </w:rPr>
        <w:t>2.343</w:t>
      </w:r>
      <w:r>
        <w:rPr>
          <w:rStyle w:val="NormalTok"/>
        </w:rPr>
        <w:t xml:space="preserve">, </w:t>
      </w:r>
      <w:r>
        <w:rPr>
          <w:rStyle w:val="DecValTok"/>
        </w:rPr>
        <w:t>4</w:t>
      </w:r>
      <w:r>
        <w:rPr>
          <w:rStyle w:val="NormalTok"/>
        </w:rPr>
        <w:t xml:space="preserve">: </w:t>
      </w:r>
      <w:r>
        <w:rPr>
          <w:rStyle w:val="FloatTok"/>
        </w:rPr>
        <w:t>2.569</w:t>
      </w:r>
      <w:r>
        <w:rPr>
          <w:rStyle w:val="NormalTok"/>
        </w:rPr>
        <w:t xml:space="preserve">, </w:t>
      </w:r>
      <w:r>
        <w:rPr>
          <w:rStyle w:val="DecValTok"/>
        </w:rPr>
        <w:t>5</w:t>
      </w:r>
      <w:r>
        <w:rPr>
          <w:rStyle w:val="NormalTok"/>
        </w:rPr>
        <w:t xml:space="preserve">: </w:t>
      </w:r>
      <w:r>
        <w:rPr>
          <w:rStyle w:val="FloatTok"/>
        </w:rPr>
        <w:t>2.728</w:t>
      </w:r>
      <w:r>
        <w:rPr>
          <w:rStyle w:val="NormalTok"/>
        </w:rPr>
        <w:t xml:space="preserve">, </w:t>
      </w:r>
      <w:r>
        <w:rPr>
          <w:rStyle w:val="DecValTok"/>
        </w:rPr>
        <w:t>6</w:t>
      </w:r>
      <w:r>
        <w:rPr>
          <w:rStyle w:val="NormalTok"/>
        </w:rPr>
        <w:t xml:space="preserve">: </w:t>
      </w:r>
      <w:r>
        <w:rPr>
          <w:rStyle w:val="FloatTok"/>
        </w:rPr>
        <w:t>2.850</w:t>
      </w:r>
      <w:r>
        <w:rPr>
          <w:rStyle w:val="NormalTok"/>
        </w:rPr>
        <w:t>,</w:t>
      </w:r>
      <w:r>
        <w:br/>
      </w:r>
      <w:r>
        <w:rPr>
          <w:rStyle w:val="NormalTok"/>
        </w:rPr>
        <w:t xml:space="preserve">           </w:t>
      </w:r>
      <w:r>
        <w:rPr>
          <w:rStyle w:val="DecValTok"/>
        </w:rPr>
        <w:t>7</w:t>
      </w:r>
      <w:r>
        <w:rPr>
          <w:rStyle w:val="NormalTok"/>
        </w:rPr>
        <w:t xml:space="preserve">: </w:t>
      </w:r>
      <w:r>
        <w:rPr>
          <w:rStyle w:val="FloatTok"/>
        </w:rPr>
        <w:t>2.949</w:t>
      </w:r>
      <w:r>
        <w:rPr>
          <w:rStyle w:val="NormalTok"/>
        </w:rPr>
        <w:t xml:space="preserve">, </w:t>
      </w:r>
      <w:r>
        <w:rPr>
          <w:rStyle w:val="DecValTok"/>
        </w:rPr>
        <w:t>8</w:t>
      </w:r>
      <w:r>
        <w:rPr>
          <w:rStyle w:val="NormalTok"/>
        </w:rPr>
        <w:t xml:space="preserve">: </w:t>
      </w:r>
      <w:r>
        <w:rPr>
          <w:rStyle w:val="FloatTok"/>
        </w:rPr>
        <w:t>3.031</w:t>
      </w:r>
      <w:r>
        <w:rPr>
          <w:rStyle w:val="NormalTok"/>
        </w:rPr>
        <w:t xml:space="preserve">, </w:t>
      </w:r>
      <w:r>
        <w:rPr>
          <w:rStyle w:val="DecValTok"/>
        </w:rPr>
        <w:t>9</w:t>
      </w:r>
      <w:r>
        <w:rPr>
          <w:rStyle w:val="NormalTok"/>
        </w:rPr>
        <w:t xml:space="preserve">: </w:t>
      </w:r>
      <w:r>
        <w:rPr>
          <w:rStyle w:val="FloatTok"/>
        </w:rPr>
        <w:t>3.102</w:t>
      </w:r>
      <w:r>
        <w:rPr>
          <w:rStyle w:val="NormalTok"/>
        </w:rPr>
        <w:t xml:space="preserve">, </w:t>
      </w:r>
      <w:r>
        <w:rPr>
          <w:rStyle w:val="DecValTok"/>
        </w:rPr>
        <w:t>10</w:t>
      </w:r>
      <w:r>
        <w:rPr>
          <w:rStyle w:val="NormalTok"/>
        </w:rPr>
        <w:t xml:space="preserve">: </w:t>
      </w:r>
      <w:r>
        <w:rPr>
          <w:rStyle w:val="FloatTok"/>
        </w:rPr>
        <w:t>3.164</w:t>
      </w:r>
      <w:r>
        <w:rPr>
          <w:rStyle w:val="NormalTok"/>
        </w:rPr>
        <w:t>},</w:t>
      </w:r>
      <w:r>
        <w:br/>
      </w:r>
      <w:r>
        <w:rPr>
          <w:rStyle w:val="NormalTok"/>
        </w:rPr>
        <w:t>}</w:t>
      </w:r>
      <w:r>
        <w:br/>
      </w:r>
      <w:r>
        <w:br/>
      </w:r>
      <w:r>
        <w:br/>
      </w:r>
      <w:r>
        <w:rPr>
          <w:rStyle w:val="KeywordTok"/>
        </w:rPr>
        <w:t>def</w:t>
      </w:r>
      <w:r>
        <w:rPr>
          <w:rStyle w:val="NormalTok"/>
        </w:rPr>
        <w:t xml:space="preserve"> friedman_nemenyi(runs, algos, alpha</w:t>
      </w:r>
      <w:r>
        <w:rPr>
          <w:rStyle w:val="OperatorTok"/>
        </w:rPr>
        <w:t>=</w:t>
      </w:r>
      <w:r>
        <w:rPr>
          <w:rStyle w:val="FloatTok"/>
        </w:rPr>
        <w:t>0.05</w:t>
      </w:r>
      <w:r>
        <w:rPr>
          <w:rStyle w:val="NormalTok"/>
        </w:rPr>
        <w:t>):</w:t>
      </w:r>
      <w:r>
        <w:br/>
      </w:r>
      <w:r>
        <w:rPr>
          <w:rStyle w:val="NormalTok"/>
        </w:rPr>
        <w:t xml:space="preserve">    </w:t>
      </w:r>
      <w:r>
        <w:rPr>
          <w:rStyle w:val="CommentTok"/>
        </w:rPr>
        <w:t>"""Friedman chi2 + Nemenyi CD per (problem, tau) and overall average ranks.</w:t>
      </w:r>
      <w:r>
        <w:br/>
      </w:r>
      <w:r>
        <w:br/>
      </w:r>
      <w:r>
        <w:rPr>
          <w:rStyle w:val="CommentTok"/>
        </w:rPr>
        <w:t xml:space="preserve">    q values are Demšar (2006) Table 5; k &gt; 10 falls back to the k = 10 row</w:t>
      </w:r>
      <w:r>
        <w:br/>
      </w:r>
      <w:r>
        <w:rPr>
          <w:rStyle w:val="CommentTok"/>
        </w:rPr>
        <w:t xml:space="preserve">    (conservative), matching evaluation/friedman_test.py.</w:t>
      </w:r>
      <w:r>
        <w:br/>
      </w:r>
      <w:r>
        <w:rPr>
          <w:rStyle w:val="CommentTok"/>
        </w:rPr>
        <w:t xml:space="preserve">    """</w:t>
      </w:r>
      <w:r>
        <w:br/>
      </w:r>
      <w:r>
        <w:rPr>
          <w:rStyle w:val="NormalTok"/>
        </w:rPr>
        <w:t xml:space="preserve">    q_tables </w:t>
      </w:r>
      <w:r>
        <w:rPr>
          <w:rStyle w:val="OperatorTok"/>
        </w:rPr>
        <w:t>=</w:t>
      </w:r>
      <w:r>
        <w:rPr>
          <w:rStyle w:val="NormalTok"/>
        </w:rPr>
        <w:t xml:space="preserve"> DEMSAR_Q</w:t>
      </w:r>
      <w:r>
        <w:br/>
      </w:r>
      <w:r>
        <w:rPr>
          <w:rStyle w:val="NormalTok"/>
        </w:rPr>
        <w:t xml:space="preserve">    per_cell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(prob, tau), sub </w:t>
      </w:r>
      <w:r>
        <w:rPr>
          <w:rStyle w:val="KeywordTok"/>
        </w:rPr>
        <w:t>in</w:t>
      </w:r>
      <w:r>
        <w:rPr>
          <w:rStyle w:val="NormalTok"/>
        </w:rPr>
        <w:t xml:space="preserve"> runs.groupby([</w:t>
      </w:r>
      <w:r>
        <w:rPr>
          <w:rStyle w:val="StringTok"/>
        </w:rPr>
        <w:t>"problem"</w:t>
      </w:r>
      <w:r>
        <w:rPr>
          <w:rStyle w:val="NormalTok"/>
        </w:rPr>
        <w:t xml:space="preserve">, </w:t>
      </w:r>
      <w:r>
        <w:rPr>
          <w:rStyle w:val="StringTok"/>
        </w:rPr>
        <w:t>"tau_t"</w:t>
      </w:r>
      <w:r>
        <w:rPr>
          <w:rStyle w:val="NormalTok"/>
        </w:rPr>
        <w:t>]):</w:t>
      </w:r>
      <w:r>
        <w:br/>
      </w:r>
      <w:r>
        <w:rPr>
          <w:rStyle w:val="NormalTok"/>
        </w:rPr>
        <w:t xml:space="preserve">        piv </w:t>
      </w:r>
      <w:r>
        <w:rPr>
          <w:rStyle w:val="OperatorTok"/>
        </w:rPr>
        <w:t>=</w:t>
      </w:r>
      <w:r>
        <w:rPr>
          <w:rStyle w:val="NormalTok"/>
        </w:rPr>
        <w:t xml:space="preserve"> sub.pivot_table(index</w:t>
      </w:r>
      <w:r>
        <w:rPr>
          <w:rStyle w:val="OperatorTok"/>
        </w:rPr>
        <w:t>=</w:t>
      </w:r>
      <w:r>
        <w:rPr>
          <w:rStyle w:val="StringTok"/>
        </w:rPr>
        <w:t>"seed"</w:t>
      </w:r>
      <w:r>
        <w:rPr>
          <w:rStyle w:val="NormalTok"/>
        </w:rPr>
        <w:t>, columns</w:t>
      </w:r>
      <w:r>
        <w:rPr>
          <w:rStyle w:val="OperatorTok"/>
        </w:rPr>
        <w:t>=</w:t>
      </w:r>
      <w:r>
        <w:rPr>
          <w:rStyle w:val="StringTok"/>
        </w:rPr>
        <w:t>"algorithm"</w:t>
      </w:r>
      <w:r>
        <w:rPr>
          <w:rStyle w:val="NormalTok"/>
        </w:rPr>
        <w:t>,</w:t>
      </w:r>
      <w:r>
        <w:br/>
      </w:r>
      <w:r>
        <w:rPr>
          <w:rStyle w:val="NormalTok"/>
        </w:rPr>
        <w:t xml:space="preserve">                              values</w:t>
      </w:r>
      <w:r>
        <w:rPr>
          <w:rStyle w:val="OperatorTok"/>
        </w:rPr>
        <w:t>=</w:t>
      </w:r>
      <w:r>
        <w:rPr>
          <w:rStyle w:val="StringTok"/>
        </w:rPr>
        <w:t>"MIGD"</w:t>
      </w:r>
      <w:r>
        <w:rPr>
          <w:rStyle w:val="NormalTok"/>
        </w:rPr>
        <w:t>, aggfunc</w:t>
      </w:r>
      <w:r>
        <w:rPr>
          <w:rStyle w:val="OperatorTok"/>
        </w:rPr>
        <w:t>=</w:t>
      </w:r>
      <w:r>
        <w:rPr>
          <w:rStyle w:val="StringTok"/>
        </w:rPr>
        <w:t>"mean"</w:t>
      </w:r>
      <w:r>
        <w:rPr>
          <w:rStyle w:val="NormalTok"/>
        </w:rPr>
        <w:t>)</w:t>
      </w:r>
      <w:r>
        <w:br/>
      </w:r>
      <w:r>
        <w:rPr>
          <w:rStyle w:val="NormalTok"/>
        </w:rPr>
        <w:lastRenderedPageBreak/>
        <w:t xml:space="preserve">        cols </w:t>
      </w:r>
      <w:r>
        <w:rPr>
          <w:rStyle w:val="OperatorTok"/>
        </w:rPr>
        <w:t>=</w:t>
      </w:r>
      <w:r>
        <w:rPr>
          <w:rStyle w:val="NormalTok"/>
        </w:rPr>
        <w:t xml:space="preserve"> [a </w:t>
      </w:r>
      <w:r>
        <w:rPr>
          <w:rStyle w:val="ControlFlowTok"/>
        </w:rPr>
        <w:t>for</w:t>
      </w:r>
      <w:r>
        <w:rPr>
          <w:rStyle w:val="NormalTok"/>
        </w:rPr>
        <w:t xml:space="preserve"> a </w:t>
      </w:r>
      <w:r>
        <w:rPr>
          <w:rStyle w:val="KeywordTok"/>
        </w:rPr>
        <w:t>in</w:t>
      </w:r>
      <w:r>
        <w:rPr>
          <w:rStyle w:val="NormalTok"/>
        </w:rPr>
        <w:t xml:space="preserve"> algos </w:t>
      </w:r>
      <w:r>
        <w:rPr>
          <w:rStyle w:val="ControlFlowTok"/>
        </w:rPr>
        <w:t>if</w:t>
      </w:r>
      <w:r>
        <w:rPr>
          <w:rStyle w:val="NormalTok"/>
        </w:rPr>
        <w:t xml:space="preserve"> a </w:t>
      </w:r>
      <w:r>
        <w:rPr>
          <w:rStyle w:val="KeywordTok"/>
        </w:rPr>
        <w:t>in</w:t>
      </w:r>
      <w:r>
        <w:rPr>
          <w:rStyle w:val="NormalTok"/>
        </w:rPr>
        <w:t xml:space="preserve"> piv.columns]</w:t>
      </w:r>
      <w:r>
        <w:br/>
      </w:r>
      <w:r>
        <w:rPr>
          <w:rStyle w:val="NormalTok"/>
        </w:rPr>
        <w:t xml:space="preserve">        mat </w:t>
      </w:r>
      <w:r>
        <w:rPr>
          <w:rStyle w:val="OperatorTok"/>
        </w:rPr>
        <w:t>=</w:t>
      </w:r>
      <w:r>
        <w:rPr>
          <w:rStyle w:val="NormalTok"/>
        </w:rPr>
        <w:t xml:space="preserve"> piv[cols].dropna()</w:t>
      </w:r>
      <w:r>
        <w:br/>
      </w:r>
      <w:r>
        <w:rPr>
          <w:rStyle w:val="NormalTok"/>
        </w:rPr>
        <w:t xml:space="preserve">        </w:t>
      </w:r>
      <w:r>
        <w:rPr>
          <w:rStyle w:val="ControlFlowTok"/>
        </w:rPr>
        <w:t>if</w:t>
      </w:r>
      <w:r>
        <w:rPr>
          <w:rStyle w:val="NormalTok"/>
        </w:rPr>
        <w:t xml:space="preserve"> mat.shape[</w:t>
      </w:r>
      <w:r>
        <w:rPr>
          <w:rStyle w:val="DecValTok"/>
        </w:rPr>
        <w:t>0</w:t>
      </w:r>
      <w:r>
        <w:rPr>
          <w:rStyle w:val="NormalTok"/>
        </w:rPr>
        <w:t xml:space="preserve">] </w:t>
      </w:r>
      <w:r>
        <w:rPr>
          <w:rStyle w:val="OperatorTok"/>
        </w:rPr>
        <w:t>&lt;</w:t>
      </w:r>
      <w:r>
        <w:rPr>
          <w:rStyle w:val="NormalTok"/>
        </w:rPr>
        <w:t xml:space="preserve"> </w:t>
      </w:r>
      <w:r>
        <w:rPr>
          <w:rStyle w:val="DecValTok"/>
        </w:rPr>
        <w:t>3</w:t>
      </w:r>
      <w:r>
        <w:rPr>
          <w:rStyle w:val="NormalTok"/>
        </w:rPr>
        <w:t xml:space="preserve"> </w:t>
      </w:r>
      <w:r>
        <w:rPr>
          <w:rStyle w:val="KeywordTok"/>
        </w:rPr>
        <w:t>or</w:t>
      </w:r>
      <w:r>
        <w:rPr>
          <w:rStyle w:val="NormalTok"/>
        </w:rPr>
        <w:t xml:space="preserve"> </w:t>
      </w:r>
      <w:r>
        <w:rPr>
          <w:rStyle w:val="BuiltInTok"/>
        </w:rPr>
        <w:t>len</w:t>
      </w:r>
      <w:r>
        <w:rPr>
          <w:rStyle w:val="NormalTok"/>
        </w:rPr>
        <w:t xml:space="preserve">(cols) </w:t>
      </w:r>
      <w:r>
        <w:rPr>
          <w:rStyle w:val="OperatorTok"/>
        </w:rPr>
        <w:t>&lt;</w:t>
      </w:r>
      <w:r>
        <w:rPr>
          <w:rStyle w:val="NormalTok"/>
        </w:rPr>
        <w:t xml:space="preserve"> </w:t>
      </w:r>
      <w:r>
        <w:rPr>
          <w:rStyle w:val="DecValTok"/>
        </w:rPr>
        <w:t>3</w:t>
      </w:r>
      <w:r>
        <w:rPr>
          <w:rStyle w:val="NormalTok"/>
        </w:rPr>
        <w:t>:</w:t>
      </w:r>
      <w:r>
        <w:br/>
      </w:r>
      <w:r>
        <w:rPr>
          <w:rStyle w:val="NormalTok"/>
        </w:rPr>
        <w:t xml:space="preserve">            </w:t>
      </w:r>
      <w:r>
        <w:rPr>
          <w:rStyle w:val="ControlFlowTok"/>
        </w:rPr>
        <w:t>continue</w:t>
      </w:r>
      <w:r>
        <w:br/>
      </w:r>
      <w:r>
        <w:rPr>
          <w:rStyle w:val="NormalTok"/>
        </w:rPr>
        <w:t xml:space="preserve">        ranks </w:t>
      </w:r>
      <w:r>
        <w:rPr>
          <w:rStyle w:val="OperatorTok"/>
        </w:rPr>
        <w:t>=</w:t>
      </w:r>
      <w:r>
        <w:rPr>
          <w:rStyle w:val="NormalTok"/>
        </w:rPr>
        <w:t xml:space="preserve"> mat.rank(axis</w:t>
      </w:r>
      <w:r>
        <w:rPr>
          <w:rStyle w:val="OperatorTok"/>
        </w:rPr>
        <w:t>=</w:t>
      </w:r>
      <w:r>
        <w:rPr>
          <w:rStyle w:val="DecValTok"/>
        </w:rPr>
        <w:t>1</w:t>
      </w:r>
      <w:r>
        <w:rPr>
          <w:rStyle w:val="NormalTok"/>
        </w:rPr>
        <w:t>, method</w:t>
      </w:r>
      <w:r>
        <w:rPr>
          <w:rStyle w:val="OperatorTok"/>
        </w:rPr>
        <w:t>=</w:t>
      </w:r>
      <w:r>
        <w:rPr>
          <w:rStyle w:val="StringTok"/>
        </w:rPr>
        <w:t>"average"</w:t>
      </w:r>
      <w:r>
        <w:rPr>
          <w:rStyle w:val="NormalTok"/>
        </w:rPr>
        <w:t>)</w:t>
      </w:r>
      <w:r>
        <w:br/>
      </w:r>
      <w:r>
        <w:rPr>
          <w:rStyle w:val="NormalTok"/>
        </w:rPr>
        <w:t xml:space="preserve">        avg </w:t>
      </w:r>
      <w:r>
        <w:rPr>
          <w:rStyle w:val="OperatorTok"/>
        </w:rPr>
        <w:t>=</w:t>
      </w:r>
      <w:r>
        <w:rPr>
          <w:rStyle w:val="NormalTok"/>
        </w:rPr>
        <w:t xml:space="preserve"> ranks.mean()</w:t>
      </w:r>
      <w:r>
        <w:br/>
      </w:r>
      <w:r>
        <w:rPr>
          <w:rStyle w:val="NormalTok"/>
        </w:rPr>
        <w:t xml:space="preserve">        k, N </w:t>
      </w:r>
      <w:r>
        <w:rPr>
          <w:rStyle w:val="OperatorTok"/>
        </w:rPr>
        <w:t>=</w:t>
      </w:r>
      <w:r>
        <w:rPr>
          <w:rStyle w:val="NormalTok"/>
        </w:rPr>
        <w:t xml:space="preserve"> </w:t>
      </w:r>
      <w:r>
        <w:rPr>
          <w:rStyle w:val="BuiltInTok"/>
        </w:rPr>
        <w:t>len</w:t>
      </w:r>
      <w:r>
        <w:rPr>
          <w:rStyle w:val="NormalTok"/>
        </w:rPr>
        <w:t>(cols), mat.shape[</w:t>
      </w:r>
      <w:r>
        <w:rPr>
          <w:rStyle w:val="DecValTok"/>
        </w:rPr>
        <w:t>0</w:t>
      </w:r>
      <w:r>
        <w:rPr>
          <w:rStyle w:val="NormalTok"/>
        </w:rPr>
        <w:t>]</w:t>
      </w:r>
      <w:r>
        <w:br/>
      </w:r>
      <w:r>
        <w:rPr>
          <w:rStyle w:val="NormalTok"/>
        </w:rPr>
        <w:t xml:space="preserve">        chi2, p </w:t>
      </w:r>
      <w:r>
        <w:rPr>
          <w:rStyle w:val="OperatorTok"/>
        </w:rPr>
        <w:t>=</w:t>
      </w:r>
      <w:r>
        <w:rPr>
          <w:rStyle w:val="NormalTok"/>
        </w:rPr>
        <w:t xml:space="preserve"> stats.friedmanchisquare(</w:t>
      </w:r>
      <w:r>
        <w:br/>
      </w:r>
      <w:r>
        <w:rPr>
          <w:rStyle w:val="NormalTok"/>
        </w:rPr>
        <w:t xml:space="preserve">            </w:t>
      </w:r>
      <w:r>
        <w:rPr>
          <w:rStyle w:val="OperatorTok"/>
        </w:rPr>
        <w:t>*</w:t>
      </w:r>
      <w:r>
        <w:rPr>
          <w:rStyle w:val="NormalTok"/>
        </w:rPr>
        <w:t xml:space="preserve">[mat[c].to_numpy() </w:t>
      </w:r>
      <w:r>
        <w:rPr>
          <w:rStyle w:val="ControlFlowTok"/>
        </w:rPr>
        <w:t>for</w:t>
      </w:r>
      <w:r>
        <w:rPr>
          <w:rStyle w:val="NormalTok"/>
        </w:rPr>
        <w:t xml:space="preserve"> c </w:t>
      </w:r>
      <w:r>
        <w:rPr>
          <w:rStyle w:val="KeywordTok"/>
        </w:rPr>
        <w:t>in</w:t>
      </w:r>
      <w:r>
        <w:rPr>
          <w:rStyle w:val="NormalTok"/>
        </w:rPr>
        <w:t xml:space="preserve"> cols])</w:t>
      </w:r>
      <w:r>
        <w:br/>
      </w:r>
      <w:r>
        <w:rPr>
          <w:rStyle w:val="NormalTok"/>
        </w:rPr>
        <w:t xml:space="preserve">        q </w:t>
      </w:r>
      <w:r>
        <w:rPr>
          <w:rStyle w:val="OperatorTok"/>
        </w:rPr>
        <w:t>=</w:t>
      </w:r>
      <w:r>
        <w:rPr>
          <w:rStyle w:val="NormalTok"/>
        </w:rPr>
        <w:t xml:space="preserve"> q_tables[alpha][</w:t>
      </w:r>
      <w:r>
        <w:rPr>
          <w:rStyle w:val="BuiltInTok"/>
        </w:rPr>
        <w:t>min</w:t>
      </w:r>
      <w:r>
        <w:rPr>
          <w:rStyle w:val="NormalTok"/>
        </w:rPr>
        <w:t xml:space="preserve">(k, </w:t>
      </w:r>
      <w:r>
        <w:rPr>
          <w:rStyle w:val="DecValTok"/>
        </w:rPr>
        <w:t>10</w:t>
      </w:r>
      <w:r>
        <w:rPr>
          <w:rStyle w:val="NormalTok"/>
        </w:rPr>
        <w:t>)]</w:t>
      </w:r>
      <w:r>
        <w:br/>
      </w:r>
      <w:r>
        <w:rPr>
          <w:rStyle w:val="NormalTok"/>
        </w:rPr>
        <w:t xml:space="preserve">        cd </w:t>
      </w:r>
      <w:r>
        <w:rPr>
          <w:rStyle w:val="OperatorTok"/>
        </w:rPr>
        <w:t>=</w:t>
      </w:r>
      <w:r>
        <w:rPr>
          <w:rStyle w:val="NormalTok"/>
        </w:rPr>
        <w:t xml:space="preserve"> q </w:t>
      </w:r>
      <w:r>
        <w:rPr>
          <w:rStyle w:val="OperatorTok"/>
        </w:rPr>
        <w:t>*</w:t>
      </w:r>
      <w:r>
        <w:rPr>
          <w:rStyle w:val="NormalTok"/>
        </w:rPr>
        <w:t xml:space="preserve"> np.sqrt(k </w:t>
      </w:r>
      <w:r>
        <w:rPr>
          <w:rStyle w:val="OperatorTok"/>
        </w:rPr>
        <w:t>*</w:t>
      </w:r>
      <w:r>
        <w:rPr>
          <w:rStyle w:val="NormalTok"/>
        </w:rPr>
        <w:t xml:space="preserve"> (k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FloatTok"/>
        </w:rPr>
        <w:t>6.0</w:t>
      </w:r>
      <w:r>
        <w:rPr>
          <w:rStyle w:val="NormalTok"/>
        </w:rPr>
        <w:t xml:space="preserve"> </w:t>
      </w:r>
      <w:r>
        <w:rPr>
          <w:rStyle w:val="OperatorTok"/>
        </w:rPr>
        <w:t>*</w:t>
      </w:r>
      <w:r>
        <w:rPr>
          <w:rStyle w:val="NormalTok"/>
        </w:rPr>
        <w:t xml:space="preserve"> N))</w:t>
      </w:r>
      <w:r>
        <w:br/>
      </w:r>
      <w:r>
        <w:rPr>
          <w:rStyle w:val="NormalTok"/>
        </w:rPr>
        <w:t xml:space="preserve">        per_cell.append({</w:t>
      </w:r>
      <w:r>
        <w:br/>
      </w:r>
      <w:r>
        <w:rPr>
          <w:rStyle w:val="NormalTok"/>
        </w:rPr>
        <w:t xml:space="preserve">            </w:t>
      </w:r>
      <w:r>
        <w:rPr>
          <w:rStyle w:val="StringTok"/>
        </w:rPr>
        <w:t>"problem"</w:t>
      </w:r>
      <w:r>
        <w:rPr>
          <w:rStyle w:val="NormalTok"/>
        </w:rPr>
        <w:t xml:space="preserve">: prob, </w:t>
      </w:r>
      <w:r>
        <w:rPr>
          <w:rStyle w:val="StringTok"/>
        </w:rPr>
        <w:t>"tau_t"</w:t>
      </w:r>
      <w:r>
        <w:rPr>
          <w:rStyle w:val="NormalTok"/>
        </w:rPr>
        <w:t xml:space="preserve">: </w:t>
      </w:r>
      <w:r>
        <w:rPr>
          <w:rStyle w:val="BuiltInTok"/>
        </w:rPr>
        <w:t>int</w:t>
      </w:r>
      <w:r>
        <w:rPr>
          <w:rStyle w:val="NormalTok"/>
        </w:rPr>
        <w:t xml:space="preserve">(tau), </w:t>
      </w:r>
      <w:r>
        <w:rPr>
          <w:rStyle w:val="StringTok"/>
        </w:rPr>
        <w:t>"k"</w:t>
      </w:r>
      <w:r>
        <w:rPr>
          <w:rStyle w:val="NormalTok"/>
        </w:rPr>
        <w:t xml:space="preserve">: k, </w:t>
      </w:r>
      <w:r>
        <w:rPr>
          <w:rStyle w:val="StringTok"/>
        </w:rPr>
        <w:t>"N"</w:t>
      </w:r>
      <w:r>
        <w:rPr>
          <w:rStyle w:val="NormalTok"/>
        </w:rPr>
        <w:t>: N,</w:t>
      </w:r>
      <w:r>
        <w:br/>
      </w:r>
      <w:r>
        <w:rPr>
          <w:rStyle w:val="NormalTok"/>
        </w:rPr>
        <w:t xml:space="preserve">            </w:t>
      </w:r>
      <w:r>
        <w:rPr>
          <w:rStyle w:val="StringTok"/>
        </w:rPr>
        <w:t>"chi2"</w:t>
      </w:r>
      <w:r>
        <w:rPr>
          <w:rStyle w:val="NormalTok"/>
        </w:rPr>
        <w:t xml:space="preserve">: </w:t>
      </w:r>
      <w:r>
        <w:rPr>
          <w:rStyle w:val="BuiltInTok"/>
        </w:rPr>
        <w:t>float</w:t>
      </w:r>
      <w:r>
        <w:rPr>
          <w:rStyle w:val="NormalTok"/>
        </w:rPr>
        <w:t xml:space="preserve">(chi2), </w:t>
      </w:r>
      <w:r>
        <w:rPr>
          <w:rStyle w:val="StringTok"/>
        </w:rPr>
        <w:t>"p"</w:t>
      </w:r>
      <w:r>
        <w:rPr>
          <w:rStyle w:val="NormalTok"/>
        </w:rPr>
        <w:t xml:space="preserve">: </w:t>
      </w:r>
      <w:r>
        <w:rPr>
          <w:rStyle w:val="BuiltInTok"/>
        </w:rPr>
        <w:t>float</w:t>
      </w:r>
      <w:r>
        <w:rPr>
          <w:rStyle w:val="NormalTok"/>
        </w:rPr>
        <w:t xml:space="preserve">(p), </w:t>
      </w:r>
      <w:r>
        <w:rPr>
          <w:rStyle w:val="StringTok"/>
        </w:rPr>
        <w:t>"CD"</w:t>
      </w:r>
      <w:r>
        <w:rPr>
          <w:rStyle w:val="NormalTok"/>
        </w:rPr>
        <w:t xml:space="preserve">: </w:t>
      </w:r>
      <w:r>
        <w:rPr>
          <w:rStyle w:val="BuiltInTok"/>
        </w:rPr>
        <w:t>float</w:t>
      </w:r>
      <w:r>
        <w:rPr>
          <w:rStyle w:val="NormalTok"/>
        </w:rPr>
        <w:t>(cd),</w:t>
      </w:r>
      <w:r>
        <w:br/>
      </w:r>
      <w:r>
        <w:rPr>
          <w:rStyle w:val="NormalTok"/>
        </w:rPr>
        <w:t xml:space="preserve">            </w:t>
      </w:r>
      <w:r>
        <w:rPr>
          <w:rStyle w:val="OperatorTok"/>
        </w:rPr>
        <w:t>**</w:t>
      </w:r>
      <w:r>
        <w:rPr>
          <w:rStyle w:val="NormalTok"/>
        </w:rPr>
        <w:t>{</w:t>
      </w:r>
      <w:r>
        <w:rPr>
          <w:rStyle w:val="SpecialStringTok"/>
        </w:rPr>
        <w:t>f"rank_</w:t>
      </w:r>
      <w:r>
        <w:rPr>
          <w:rStyle w:val="SpecialCharTok"/>
        </w:rPr>
        <w:t>{</w:t>
      </w:r>
      <w:r>
        <w:rPr>
          <w:rStyle w:val="NormalTok"/>
        </w:rPr>
        <w:t>c</w:t>
      </w:r>
      <w:r>
        <w:rPr>
          <w:rStyle w:val="SpecialCharTok"/>
        </w:rPr>
        <w:t>}</w:t>
      </w:r>
      <w:r>
        <w:rPr>
          <w:rStyle w:val="SpecialStringTok"/>
        </w:rPr>
        <w:t>"</w:t>
      </w:r>
      <w:r>
        <w:rPr>
          <w:rStyle w:val="NormalTok"/>
        </w:rPr>
        <w:t xml:space="preserve">: </w:t>
      </w:r>
      <w:r>
        <w:rPr>
          <w:rStyle w:val="BuiltInTok"/>
        </w:rPr>
        <w:t>float</w:t>
      </w:r>
      <w:r>
        <w:rPr>
          <w:rStyle w:val="NormalTok"/>
        </w:rPr>
        <w:t xml:space="preserve">(avg[c]) </w:t>
      </w:r>
      <w:r>
        <w:rPr>
          <w:rStyle w:val="ControlFlowTok"/>
        </w:rPr>
        <w:t>for</w:t>
      </w:r>
      <w:r>
        <w:rPr>
          <w:rStyle w:val="NormalTok"/>
        </w:rPr>
        <w:t xml:space="preserve"> c </w:t>
      </w:r>
      <w:r>
        <w:rPr>
          <w:rStyle w:val="KeywordTok"/>
        </w:rPr>
        <w:t>in</w:t>
      </w:r>
      <w:r>
        <w:rPr>
          <w:rStyle w:val="NormalTok"/>
        </w:rPr>
        <w:t xml:space="preserve"> cols},</w:t>
      </w:r>
      <w:r>
        <w:br/>
      </w:r>
      <w:r>
        <w:rPr>
          <w:rStyle w:val="NormalTok"/>
        </w:rPr>
        <w:t xml:space="preserve">        })</w:t>
      </w:r>
      <w:r>
        <w:br/>
      </w:r>
      <w:r>
        <w:rPr>
          <w:rStyle w:val="NormalTok"/>
        </w:rPr>
        <w:t xml:space="preserve">    cells </w:t>
      </w:r>
      <w:r>
        <w:rPr>
          <w:rStyle w:val="OperatorTok"/>
        </w:rPr>
        <w:t>=</w:t>
      </w:r>
      <w:r>
        <w:rPr>
          <w:rStyle w:val="NormalTok"/>
        </w:rPr>
        <w:t xml:space="preserve"> pd.DataFrame(per_cell)</w:t>
      </w:r>
      <w:r>
        <w:br/>
      </w:r>
      <w:r>
        <w:rPr>
          <w:rStyle w:val="NormalTok"/>
        </w:rPr>
        <w:t xml:space="preserve">    </w:t>
      </w:r>
      <w:r>
        <w:rPr>
          <w:rStyle w:val="ControlFlowTok"/>
        </w:rPr>
        <w:t>if</w:t>
      </w:r>
      <w:r>
        <w:rPr>
          <w:rStyle w:val="NormalTok"/>
        </w:rPr>
        <w:t xml:space="preserve"> cells.empty:</w:t>
      </w:r>
      <w:r>
        <w:br/>
      </w:r>
      <w:r>
        <w:rPr>
          <w:rStyle w:val="NormalTok"/>
        </w:rPr>
        <w:t xml:space="preserve">        </w:t>
      </w:r>
      <w:r>
        <w:rPr>
          <w:rStyle w:val="ControlFlowTok"/>
        </w:rPr>
        <w:t>return</w:t>
      </w:r>
      <w:r>
        <w:rPr>
          <w:rStyle w:val="NormalTok"/>
        </w:rPr>
        <w:t xml:space="preserve"> cells, pd.DataFrame(), pd.DataFrame()</w:t>
      </w:r>
      <w:r>
        <w:br/>
      </w:r>
      <w:r>
        <w:rPr>
          <w:rStyle w:val="NormalTok"/>
        </w:rPr>
        <w:t xml:space="preserve">    rank_cols </w:t>
      </w:r>
      <w:r>
        <w:rPr>
          <w:rStyle w:val="OperatorTok"/>
        </w:rPr>
        <w:t>=</w:t>
      </w:r>
      <w:r>
        <w:rPr>
          <w:rStyle w:val="NormalTok"/>
        </w:rPr>
        <w:t xml:space="preserve"> [c </w:t>
      </w:r>
      <w:r>
        <w:rPr>
          <w:rStyle w:val="ControlFlowTok"/>
        </w:rPr>
        <w:t>for</w:t>
      </w:r>
      <w:r>
        <w:rPr>
          <w:rStyle w:val="NormalTok"/>
        </w:rPr>
        <w:t xml:space="preserve"> c </w:t>
      </w:r>
      <w:r>
        <w:rPr>
          <w:rStyle w:val="KeywordTok"/>
        </w:rPr>
        <w:t>in</w:t>
      </w:r>
      <w:r>
        <w:rPr>
          <w:rStyle w:val="NormalTok"/>
        </w:rPr>
        <w:t xml:space="preserve"> cells.columns </w:t>
      </w:r>
      <w:r>
        <w:rPr>
          <w:rStyle w:val="ControlFlowTok"/>
        </w:rPr>
        <w:t>if</w:t>
      </w:r>
      <w:r>
        <w:rPr>
          <w:rStyle w:val="NormalTok"/>
        </w:rPr>
        <w:t xml:space="preserve"> c.startswith(</w:t>
      </w:r>
      <w:r>
        <w:rPr>
          <w:rStyle w:val="StringTok"/>
        </w:rPr>
        <w:t>"rank_"</w:t>
      </w:r>
      <w:r>
        <w:rPr>
          <w:rStyle w:val="NormalTok"/>
        </w:rPr>
        <w:t>)]</w:t>
      </w:r>
      <w:r>
        <w:br/>
      </w:r>
      <w:r>
        <w:rPr>
          <w:rStyle w:val="NormalTok"/>
        </w:rPr>
        <w:t xml:space="preserve">    overall </w:t>
      </w:r>
      <w:r>
        <w:rPr>
          <w:rStyle w:val="OperatorTok"/>
        </w:rPr>
        <w:t>=</w:t>
      </w:r>
      <w:r>
        <w:rPr>
          <w:rStyle w:val="NormalTok"/>
        </w:rPr>
        <w:t xml:space="preserve"> cells[rank_cols].mean().rename(</w:t>
      </w:r>
      <w:r>
        <w:br/>
      </w:r>
      <w:r>
        <w:rPr>
          <w:rStyle w:val="NormalTok"/>
        </w:rPr>
        <w:t xml:space="preserve">        </w:t>
      </w:r>
      <w:r>
        <w:rPr>
          <w:rStyle w:val="KeywordTok"/>
        </w:rPr>
        <w:t>lambda</w:t>
      </w:r>
      <w:r>
        <w:rPr>
          <w:rStyle w:val="NormalTok"/>
        </w:rPr>
        <w:t xml:space="preserve"> s: s.replace(</w:t>
      </w:r>
      <w:r>
        <w:rPr>
          <w:rStyle w:val="StringTok"/>
        </w:rPr>
        <w:t>"rank_"</w:t>
      </w:r>
      <w:r>
        <w:rPr>
          <w:rStyle w:val="NormalTok"/>
        </w:rPr>
        <w:t xml:space="preserve">, </w:t>
      </w:r>
      <w:r>
        <w:rPr>
          <w:rStyle w:val="StringTok"/>
        </w:rPr>
        <w:t>""</w:t>
      </w:r>
      <w:r>
        <w:rPr>
          <w:rStyle w:val="NormalTok"/>
        </w:rPr>
        <w:t>)).sort_values()</w:t>
      </w:r>
      <w:r>
        <w:br/>
      </w:r>
      <w:r>
        <w:rPr>
          <w:rStyle w:val="NormalTok"/>
        </w:rPr>
        <w:t xml:space="preserve">    </w:t>
      </w:r>
      <w:r>
        <w:rPr>
          <w:rStyle w:val="CommentTok"/>
        </w:rPr>
        <w:t># pairwise rank gaps vs the best-ranked algorithm, with CD comparison</w:t>
      </w:r>
      <w:r>
        <w:br/>
      </w:r>
      <w:r>
        <w:rPr>
          <w:rStyle w:val="NormalTok"/>
        </w:rPr>
        <w:t xml:space="preserve">    gaps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_, row </w:t>
      </w:r>
      <w:r>
        <w:rPr>
          <w:rStyle w:val="KeywordTok"/>
        </w:rPr>
        <w:t>in</w:t>
      </w:r>
      <w:r>
        <w:rPr>
          <w:rStyle w:val="NormalTok"/>
        </w:rPr>
        <w:t xml:space="preserve"> cells.iterrows():</w:t>
      </w:r>
      <w:r>
        <w:br/>
      </w:r>
      <w:r>
        <w:rPr>
          <w:rStyle w:val="NormalTok"/>
        </w:rPr>
        <w:t xml:space="preserve">        ranks </w:t>
      </w:r>
      <w:r>
        <w:rPr>
          <w:rStyle w:val="OperatorTok"/>
        </w:rPr>
        <w:t>=</w:t>
      </w:r>
      <w:r>
        <w:rPr>
          <w:rStyle w:val="NormalTok"/>
        </w:rPr>
        <w:t xml:space="preserve"> {c.replace(</w:t>
      </w:r>
      <w:r>
        <w:rPr>
          <w:rStyle w:val="StringTok"/>
        </w:rPr>
        <w:t>"rank_"</w:t>
      </w:r>
      <w:r>
        <w:rPr>
          <w:rStyle w:val="NormalTok"/>
        </w:rPr>
        <w:t xml:space="preserve">, </w:t>
      </w:r>
      <w:r>
        <w:rPr>
          <w:rStyle w:val="StringTok"/>
        </w:rPr>
        <w:t>""</w:t>
      </w:r>
      <w:r>
        <w:rPr>
          <w:rStyle w:val="NormalTok"/>
        </w:rPr>
        <w:t xml:space="preserve">): row[c] </w:t>
      </w:r>
      <w:r>
        <w:rPr>
          <w:rStyle w:val="ControlFlowTok"/>
        </w:rPr>
        <w:t>for</w:t>
      </w:r>
      <w:r>
        <w:rPr>
          <w:rStyle w:val="NormalTok"/>
        </w:rPr>
        <w:t xml:space="preserve"> c </w:t>
      </w:r>
      <w:r>
        <w:rPr>
          <w:rStyle w:val="KeywordTok"/>
        </w:rPr>
        <w:t>in</w:t>
      </w:r>
      <w:r>
        <w:rPr>
          <w:rStyle w:val="NormalTok"/>
        </w:rPr>
        <w:t xml:space="preserve"> rank_cols}</w:t>
      </w:r>
      <w:r>
        <w:br/>
      </w:r>
      <w:r>
        <w:rPr>
          <w:rStyle w:val="NormalTok"/>
        </w:rPr>
        <w:t xml:space="preserve">        </w:t>
      </w:r>
      <w:r>
        <w:rPr>
          <w:rStyle w:val="ControlFlowTok"/>
        </w:rPr>
        <w:t>for</w:t>
      </w:r>
      <w:r>
        <w:rPr>
          <w:rStyle w:val="NormalTok"/>
        </w:rPr>
        <w:t xml:space="preserve"> a, b </w:t>
      </w:r>
      <w:r>
        <w:rPr>
          <w:rStyle w:val="KeywordTok"/>
        </w:rPr>
        <w:t>in</w:t>
      </w:r>
      <w:r>
        <w:rPr>
          <w:rStyle w:val="NormalTok"/>
        </w:rPr>
        <w:t xml:space="preserve"> combinations(</w:t>
      </w:r>
      <w:r>
        <w:rPr>
          <w:rStyle w:val="BuiltInTok"/>
        </w:rPr>
        <w:t>sorted</w:t>
      </w:r>
      <w:r>
        <w:rPr>
          <w:rStyle w:val="NormalTok"/>
        </w:rPr>
        <w:t xml:space="preserve">(ranks), </w:t>
      </w:r>
      <w:r>
        <w:rPr>
          <w:rStyle w:val="DecValTok"/>
        </w:rPr>
        <w:t>2</w:t>
      </w:r>
      <w:r>
        <w:rPr>
          <w:rStyle w:val="NormalTok"/>
        </w:rPr>
        <w:t>):</w:t>
      </w:r>
      <w:r>
        <w:br/>
      </w:r>
      <w:r>
        <w:rPr>
          <w:rStyle w:val="NormalTok"/>
        </w:rPr>
        <w:t xml:space="preserve">            gaps.append({</w:t>
      </w:r>
      <w:r>
        <w:rPr>
          <w:rStyle w:val="StringTok"/>
        </w:rPr>
        <w:t>"problem"</w:t>
      </w:r>
      <w:r>
        <w:rPr>
          <w:rStyle w:val="NormalTok"/>
        </w:rPr>
        <w:t>: row[</w:t>
      </w:r>
      <w:r>
        <w:rPr>
          <w:rStyle w:val="StringTok"/>
        </w:rPr>
        <w:t>"problem"</w:t>
      </w:r>
      <w:r>
        <w:rPr>
          <w:rStyle w:val="NormalTok"/>
        </w:rPr>
        <w:t xml:space="preserve">], </w:t>
      </w:r>
      <w:r>
        <w:rPr>
          <w:rStyle w:val="StringTok"/>
        </w:rPr>
        <w:t>"tau_t"</w:t>
      </w:r>
      <w:r>
        <w:rPr>
          <w:rStyle w:val="NormalTok"/>
        </w:rPr>
        <w:t>: row[</w:t>
      </w:r>
      <w:r>
        <w:rPr>
          <w:rStyle w:val="StringTok"/>
        </w:rPr>
        <w:t>"tau_t"</w:t>
      </w:r>
      <w:r>
        <w:rPr>
          <w:rStyle w:val="NormalTok"/>
        </w:rPr>
        <w:t>],</w:t>
      </w:r>
      <w:r>
        <w:br/>
      </w:r>
      <w:r>
        <w:rPr>
          <w:rStyle w:val="NormalTok"/>
        </w:rPr>
        <w:t xml:space="preserve">                         </w:t>
      </w:r>
      <w:r>
        <w:rPr>
          <w:rStyle w:val="StringTok"/>
        </w:rPr>
        <w:t>"pair"</w:t>
      </w:r>
      <w:r>
        <w:rPr>
          <w:rStyle w:val="NormalTok"/>
        </w:rPr>
        <w:t xml:space="preserve">: </w:t>
      </w:r>
      <w:r>
        <w:rPr>
          <w:rStyle w:val="SpecialStringTok"/>
        </w:rPr>
        <w:t>f"</w:t>
      </w:r>
      <w:r>
        <w:rPr>
          <w:rStyle w:val="SpecialCharTok"/>
        </w:rPr>
        <w:t>{</w:t>
      </w:r>
      <w:r>
        <w:rPr>
          <w:rStyle w:val="NormalTok"/>
        </w:rPr>
        <w:t>a</w:t>
      </w:r>
      <w:r>
        <w:rPr>
          <w:rStyle w:val="SpecialCharTok"/>
        </w:rPr>
        <w:t>}</w:t>
      </w:r>
      <w:r>
        <w:rPr>
          <w:rStyle w:val="SpecialStringTok"/>
        </w:rPr>
        <w:t xml:space="preserve"> vs </w:t>
      </w:r>
      <w:r>
        <w:rPr>
          <w:rStyle w:val="SpecialCharTok"/>
        </w:rPr>
        <w:t>{</w:t>
      </w:r>
      <w:r>
        <w:rPr>
          <w:rStyle w:val="NormalTok"/>
        </w:rPr>
        <w:t>b</w:t>
      </w:r>
      <w:r>
        <w:rPr>
          <w:rStyle w:val="SpecialCharTok"/>
        </w:rPr>
        <w:t>}</w:t>
      </w:r>
      <w:r>
        <w:rPr>
          <w:rStyle w:val="SpecialStringTok"/>
        </w:rPr>
        <w:t>"</w:t>
      </w:r>
      <w:r>
        <w:rPr>
          <w:rStyle w:val="NormalTok"/>
        </w:rPr>
        <w:t xml:space="preserve">, </w:t>
      </w:r>
      <w:r>
        <w:rPr>
          <w:rStyle w:val="StringTok"/>
        </w:rPr>
        <w:t>"rank_gap"</w:t>
      </w:r>
      <w:r>
        <w:rPr>
          <w:rStyle w:val="NormalTok"/>
        </w:rPr>
        <w:t xml:space="preserve">: </w:t>
      </w:r>
      <w:r>
        <w:rPr>
          <w:rStyle w:val="BuiltInTok"/>
        </w:rPr>
        <w:t>abs</w:t>
      </w:r>
      <w:r>
        <w:rPr>
          <w:rStyle w:val="NormalTok"/>
        </w:rPr>
        <w:t xml:space="preserve">(ranks[a] </w:t>
      </w:r>
      <w:r>
        <w:rPr>
          <w:rStyle w:val="OperatorTok"/>
        </w:rPr>
        <w:t>-</w:t>
      </w:r>
      <w:r>
        <w:rPr>
          <w:rStyle w:val="NormalTok"/>
        </w:rPr>
        <w:t xml:space="preserve"> ranks[b]),</w:t>
      </w:r>
      <w:r>
        <w:br/>
      </w:r>
      <w:r>
        <w:rPr>
          <w:rStyle w:val="NormalTok"/>
        </w:rPr>
        <w:t xml:space="preserve">                         </w:t>
      </w:r>
      <w:r>
        <w:rPr>
          <w:rStyle w:val="StringTok"/>
        </w:rPr>
        <w:t>"CD"</w:t>
      </w:r>
      <w:r>
        <w:rPr>
          <w:rStyle w:val="NormalTok"/>
        </w:rPr>
        <w:t>: row[</w:t>
      </w:r>
      <w:r>
        <w:rPr>
          <w:rStyle w:val="StringTok"/>
        </w:rPr>
        <w:t>"CD"</w:t>
      </w:r>
      <w:r>
        <w:rPr>
          <w:rStyle w:val="NormalTok"/>
        </w:rPr>
        <w:t>],</w:t>
      </w:r>
      <w:r>
        <w:br/>
      </w:r>
      <w:r>
        <w:rPr>
          <w:rStyle w:val="NormalTok"/>
        </w:rPr>
        <w:t xml:space="preserve">                         </w:t>
      </w:r>
      <w:r>
        <w:rPr>
          <w:rStyle w:val="StringTok"/>
        </w:rPr>
        <w:t>"indistinguishable"</w:t>
      </w:r>
      <w:r>
        <w:rPr>
          <w:rStyle w:val="NormalTok"/>
        </w:rPr>
        <w:t xml:space="preserve">: </w:t>
      </w:r>
      <w:r>
        <w:rPr>
          <w:rStyle w:val="BuiltInTok"/>
        </w:rPr>
        <w:t>abs</w:t>
      </w:r>
      <w:r>
        <w:rPr>
          <w:rStyle w:val="NormalTok"/>
        </w:rPr>
        <w:t xml:space="preserve">(ranks[a] </w:t>
      </w:r>
      <w:r>
        <w:rPr>
          <w:rStyle w:val="OperatorTok"/>
        </w:rPr>
        <w:t>-</w:t>
      </w:r>
      <w:r>
        <w:rPr>
          <w:rStyle w:val="NormalTok"/>
        </w:rPr>
        <w:t xml:space="preserve"> ranks[b]) </w:t>
      </w:r>
      <w:r>
        <w:rPr>
          <w:rStyle w:val="OperatorTok"/>
        </w:rPr>
        <w:t>&lt;=</w:t>
      </w:r>
      <w:r>
        <w:rPr>
          <w:rStyle w:val="NormalTok"/>
        </w:rPr>
        <w:t xml:space="preserve"> row[</w:t>
      </w:r>
      <w:r>
        <w:rPr>
          <w:rStyle w:val="StringTok"/>
        </w:rPr>
        <w:t>"CD"</w:t>
      </w:r>
      <w:r>
        <w:rPr>
          <w:rStyle w:val="NormalTok"/>
        </w:rPr>
        <w:t>]})</w:t>
      </w:r>
      <w:r>
        <w:br/>
      </w:r>
      <w:r>
        <w:rPr>
          <w:rStyle w:val="NormalTok"/>
        </w:rPr>
        <w:t xml:space="preserve">    </w:t>
      </w:r>
      <w:r>
        <w:rPr>
          <w:rStyle w:val="ControlFlowTok"/>
        </w:rPr>
        <w:t>return</w:t>
      </w:r>
      <w:r>
        <w:rPr>
          <w:rStyle w:val="NormalTok"/>
        </w:rPr>
        <w:t xml:space="preserve"> cells, overall.to_frame(</w:t>
      </w:r>
      <w:r>
        <w:rPr>
          <w:rStyle w:val="StringTok"/>
        </w:rPr>
        <w:t>"mean_rank"</w:t>
      </w:r>
      <w:r>
        <w:rPr>
          <w:rStyle w:val="NormalTok"/>
        </w:rPr>
        <w:t>), pd.DataFrame(gaps)</w:t>
      </w:r>
      <w:r>
        <w:br/>
      </w:r>
      <w:r>
        <w:br/>
      </w:r>
      <w:r>
        <w:br/>
      </w:r>
      <w:r>
        <w:rPr>
          <w:rStyle w:val="CommentTok"/>
        </w:rPr>
        <w:t># --------------------------------------------------------------------------</w:t>
      </w:r>
      <w:r>
        <w:br/>
      </w:r>
      <w:r>
        <w:rPr>
          <w:rStyle w:val="CommentTok"/>
        </w:rPr>
        <w:t># main</w:t>
      </w:r>
      <w:r>
        <w:br/>
      </w:r>
      <w:r>
        <w:rPr>
          <w:rStyle w:val="CommentTok"/>
        </w:rPr>
        <w:t># --------------------------------------------------------------------------</w:t>
      </w:r>
      <w:r>
        <w:br/>
      </w:r>
      <w:r>
        <w:rPr>
          <w:rStyle w:val="KeywordTok"/>
        </w:rPr>
        <w:t>def</w:t>
      </w:r>
      <w:r>
        <w:rPr>
          <w:rStyle w:val="NormalTok"/>
        </w:rPr>
        <w:t xml:space="preserve"> main():</w:t>
      </w:r>
      <w:r>
        <w:br/>
      </w:r>
      <w:r>
        <w:rPr>
          <w:rStyle w:val="NormalTok"/>
        </w:rPr>
        <w:t xml:space="preserve">    os.makedirs(OUT, exist_ok</w:t>
      </w:r>
      <w:r>
        <w:rPr>
          <w:rStyle w:val="OperatorTok"/>
        </w:rPr>
        <w:t>=</w:t>
      </w:r>
      <w:r>
        <w:rPr>
          <w:rStyle w:val="VariableTok"/>
        </w:rPr>
        <w:t>True</w:t>
      </w:r>
      <w:r>
        <w:rPr>
          <w:rStyle w:val="NormalTok"/>
        </w:rPr>
        <w:t>)</w:t>
      </w:r>
      <w:r>
        <w:br/>
      </w:r>
      <w:r>
        <w:rPr>
          <w:rStyle w:val="NormalTok"/>
        </w:rPr>
        <w:t xml:space="preserve">    </w:t>
      </w:r>
      <w:r>
        <w:rPr>
          <w:rStyle w:val="BuiltInTok"/>
        </w:rPr>
        <w:t>print</w:t>
      </w:r>
      <w:r>
        <w:rPr>
          <w:rStyle w:val="NormalTok"/>
        </w:rPr>
        <w:t>(</w:t>
      </w:r>
      <w:r>
        <w:rPr>
          <w:rStyle w:val="StringTok"/>
        </w:rPr>
        <w:t>"loading raw data from:"</w:t>
      </w:r>
      <w:r>
        <w:rPr>
          <w:rStyle w:val="NormalTok"/>
        </w:rPr>
        <w:t>, RAW_DIRS)</w:t>
      </w:r>
      <w:r>
        <w:br/>
      </w:r>
      <w:r>
        <w:rPr>
          <w:rStyle w:val="NormalTok"/>
        </w:rPr>
        <w:t xml:space="preserve">    raw </w:t>
      </w:r>
      <w:r>
        <w:rPr>
          <w:rStyle w:val="OperatorTok"/>
        </w:rPr>
        <w:t>=</w:t>
      </w:r>
      <w:r>
        <w:rPr>
          <w:rStyle w:val="NormalTok"/>
        </w:rPr>
        <w:t xml:space="preserve"> load_all(RAW_DIRS)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BuiltInTok"/>
        </w:rPr>
        <w:t>len</w:t>
      </w:r>
      <w:r>
        <w:rPr>
          <w:rStyle w:val="NormalTok"/>
        </w:rPr>
        <w:t>(raw)</w:t>
      </w:r>
      <w:r>
        <w:rPr>
          <w:rStyle w:val="SpecialCharTok"/>
        </w:rPr>
        <w:t>:,}</w:t>
      </w:r>
      <w:r>
        <w:rPr>
          <w:rStyle w:val="SpecialStringTok"/>
        </w:rPr>
        <w:t xml:space="preserve"> per-generation rows, "</w:t>
      </w:r>
      <w:r>
        <w:br/>
      </w:r>
      <w:r>
        <w:rPr>
          <w:rStyle w:val="NormalTok"/>
        </w:rPr>
        <w:t xml:space="preserve">          </w:t>
      </w:r>
      <w:r>
        <w:rPr>
          <w:rStyle w:val="SpecialStringTok"/>
        </w:rPr>
        <w:t>f"</w:t>
      </w:r>
      <w:r>
        <w:rPr>
          <w:rStyle w:val="SpecialCharTok"/>
        </w:rPr>
        <w:t>{</w:t>
      </w:r>
      <w:r>
        <w:rPr>
          <w:rStyle w:val="NormalTok"/>
        </w:rPr>
        <w:t>raw[</w:t>
      </w:r>
      <w:r>
        <w:rPr>
          <w:rStyle w:val="StringTok"/>
        </w:rPr>
        <w:t>'_file'</w:t>
      </w:r>
      <w:r>
        <w:rPr>
          <w:rStyle w:val="NormalTok"/>
        </w:rPr>
        <w:t>]</w:t>
      </w:r>
      <w:r>
        <w:rPr>
          <w:rStyle w:val="SpecialCharTok"/>
        </w:rPr>
        <w:t>.</w:t>
      </w:r>
      <w:r>
        <w:rPr>
          <w:rStyle w:val="NormalTok"/>
        </w:rPr>
        <w:t>nunique()</w:t>
      </w:r>
      <w:r>
        <w:rPr>
          <w:rStyle w:val="SpecialCharTok"/>
        </w:rPr>
        <w:t>}</w:t>
      </w:r>
      <w:r>
        <w:rPr>
          <w:rStyle w:val="SpecialStringTok"/>
        </w:rPr>
        <w:t xml:space="preserve"> files, "</w:t>
      </w:r>
      <w:r>
        <w:br/>
      </w:r>
      <w:r>
        <w:rPr>
          <w:rStyle w:val="NormalTok"/>
        </w:rPr>
        <w:t xml:space="preserve">          </w:t>
      </w:r>
      <w:r>
        <w:rPr>
          <w:rStyle w:val="SpecialStringTok"/>
        </w:rPr>
        <w:t>f"code_version=</w:t>
      </w:r>
      <w:r>
        <w:rPr>
          <w:rStyle w:val="SpecialCharTok"/>
        </w:rPr>
        <w:t>{</w:t>
      </w:r>
      <w:r>
        <w:rPr>
          <w:rStyle w:val="BuiltInTok"/>
        </w:rPr>
        <w:t>sorted</w:t>
      </w:r>
      <w:r>
        <w:rPr>
          <w:rStyle w:val="NormalTok"/>
        </w:rPr>
        <w:t>(raw[</w:t>
      </w:r>
      <w:r>
        <w:rPr>
          <w:rStyle w:val="StringTok"/>
        </w:rPr>
        <w:t>'code_version'</w:t>
      </w:r>
      <w:r>
        <w:rPr>
          <w:rStyle w:val="NormalTok"/>
        </w:rPr>
        <w:t>].astype(</w:t>
      </w:r>
      <w:r>
        <w:rPr>
          <w:rStyle w:val="BuiltInTok"/>
        </w:rPr>
        <w:t>str</w:t>
      </w:r>
      <w:r>
        <w:rPr>
          <w:rStyle w:val="NormalTok"/>
        </w:rPr>
        <w:t>).unique())</w:t>
      </w:r>
      <w:r>
        <w:rPr>
          <w:rStyle w:val="SpecialCharTok"/>
        </w:rPr>
        <w:t>}</w:t>
      </w:r>
      <w:r>
        <w:rPr>
          <w:rStyle w:val="SpecialStringTok"/>
        </w:rPr>
        <w:t>"</w:t>
      </w:r>
      <w:r>
        <w:rPr>
          <w:rStyle w:val="NormalTok"/>
        </w:rPr>
        <w:t>)</w:t>
      </w:r>
      <w:r>
        <w:br/>
      </w:r>
      <w:r>
        <w:lastRenderedPageBreak/>
        <w:br/>
      </w:r>
      <w:r>
        <w:rPr>
          <w:rStyle w:val="NormalTok"/>
        </w:rPr>
        <w:t xml:space="preserve">    </w:t>
      </w:r>
      <w:r>
        <w:rPr>
          <w:rStyle w:val="CommentTok"/>
        </w:rPr>
        <w:t># ---- integrity ----</w:t>
      </w:r>
      <w:r>
        <w:br/>
      </w:r>
      <w:r>
        <w:rPr>
          <w:rStyle w:val="NormalTok"/>
        </w:rPr>
        <w:t xml:space="preserve">    combos </w:t>
      </w:r>
      <w:r>
        <w:rPr>
          <w:rStyle w:val="OperatorTok"/>
        </w:rPr>
        <w:t>=</w:t>
      </w:r>
      <w:r>
        <w:rPr>
          <w:rStyle w:val="NormalTok"/>
        </w:rPr>
        <w:t xml:space="preserve"> raw.groupby(RUN_KEYS).size().reset_index(name</w:t>
      </w:r>
      <w:r>
        <w:rPr>
          <w:rStyle w:val="OperatorTok"/>
        </w:rPr>
        <w:t>=</w:t>
      </w:r>
      <w:r>
        <w:rPr>
          <w:rStyle w:val="StringTok"/>
        </w:rPr>
        <w:t>"n_rows"</w:t>
      </w:r>
      <w:r>
        <w:rPr>
          <w:rStyle w:val="NormalTok"/>
        </w:rPr>
        <w:t>)</w:t>
      </w:r>
      <w:r>
        <w:br/>
      </w:r>
      <w:r>
        <w:rPr>
          <w:rStyle w:val="NormalTok"/>
        </w:rPr>
        <w:t xml:space="preserve">    distinct </w:t>
      </w:r>
      <w:r>
        <w:rPr>
          <w:rStyle w:val="OperatorTok"/>
        </w:rPr>
        <w:t>=</w:t>
      </w:r>
      <w:r>
        <w:rPr>
          <w:rStyle w:val="NormalTok"/>
        </w:rPr>
        <w:t xml:space="preserve"> raw.groupby([</w:t>
      </w:r>
      <w:r>
        <w:rPr>
          <w:rStyle w:val="StringTok"/>
        </w:rPr>
        <w:t>"algorithm"</w:t>
      </w:r>
      <w:r>
        <w:rPr>
          <w:rStyle w:val="NormalTok"/>
        </w:rPr>
        <w:t xml:space="preserve">, </w:t>
      </w:r>
      <w:r>
        <w:rPr>
          <w:rStyle w:val="StringTok"/>
        </w:rPr>
        <w:t>"problem"</w:t>
      </w:r>
      <w:r>
        <w:rPr>
          <w:rStyle w:val="NormalTok"/>
        </w:rPr>
        <w:t xml:space="preserve">, </w:t>
      </w:r>
      <w:r>
        <w:rPr>
          <w:rStyle w:val="StringTok"/>
        </w:rPr>
        <w:t>"tau_t"</w:t>
      </w:r>
      <w:r>
        <w:rPr>
          <w:rStyle w:val="NormalTok"/>
        </w:rPr>
        <w:t>,</w:t>
      </w:r>
      <w:r>
        <w:br/>
      </w:r>
      <w:r>
        <w:rPr>
          <w:rStyle w:val="NormalTok"/>
        </w:rPr>
        <w:t xml:space="preserve">                            </w:t>
      </w:r>
      <w:r>
        <w:rPr>
          <w:rStyle w:val="StringTok"/>
        </w:rPr>
        <w:t>"population_size"</w:t>
      </w:r>
      <w:r>
        <w:rPr>
          <w:rStyle w:val="NormalTok"/>
        </w:rPr>
        <w:t xml:space="preserve">, </w:t>
      </w:r>
      <w:r>
        <w:rPr>
          <w:rStyle w:val="StringTok"/>
        </w:rPr>
        <w:t>"n_t"</w:t>
      </w:r>
      <w:r>
        <w:rPr>
          <w:rStyle w:val="NormalTok"/>
        </w:rPr>
        <w:t xml:space="preserve">, </w:t>
      </w:r>
      <w:r>
        <w:rPr>
          <w:rStyle w:val="StringTok"/>
        </w:rPr>
        <w:t>"seed"</w:t>
      </w:r>
      <w:r>
        <w:rPr>
          <w:rStyle w:val="NormalTok"/>
        </w:rPr>
        <w:t>]).ngroups</w:t>
      </w:r>
      <w:r>
        <w:br/>
      </w:r>
      <w:r>
        <w:rPr>
          <w:rStyle w:val="NormalTok"/>
        </w:rPr>
        <w:t xml:space="preserve">    </w:t>
      </w:r>
      <w:r>
        <w:rPr>
          <w:rStyle w:val="CommentTok"/>
        </w:rPr>
        <w:t># run inventory: one row per (directory, experiment kind, algorithm,</w:t>
      </w:r>
      <w:r>
        <w:br/>
      </w:r>
      <w:r>
        <w:rPr>
          <w:rStyle w:val="NormalTok"/>
        </w:rPr>
        <w:t xml:space="preserve">    </w:t>
      </w:r>
      <w:r>
        <w:rPr>
          <w:rStyle w:val="CommentTok"/>
        </w:rPr>
        <w:t># problem, tau, N, n_t) with the number of distinct seeds actually present</w:t>
      </w:r>
      <w:r>
        <w:br/>
      </w:r>
      <w:r>
        <w:rPr>
          <w:rStyle w:val="NormalTok"/>
        </w:rPr>
        <w:t xml:space="preserve">    by_prefix </w:t>
      </w:r>
      <w:r>
        <w:rPr>
          <w:rStyle w:val="OperatorTok"/>
        </w:rPr>
        <w:t>=</w:t>
      </w:r>
      <w:r>
        <w:rPr>
          <w:rStyle w:val="NormalTok"/>
        </w:rPr>
        <w:t xml:space="preserve"> (raw.groupby([</w:t>
      </w:r>
      <w:r>
        <w:rPr>
          <w:rStyle w:val="StringTok"/>
        </w:rPr>
        <w:t>"_source"</w:t>
      </w:r>
      <w:r>
        <w:rPr>
          <w:rStyle w:val="NormalTok"/>
        </w:rPr>
        <w:t xml:space="preserve">, </w:t>
      </w:r>
      <w:r>
        <w:rPr>
          <w:rStyle w:val="StringTok"/>
        </w:rPr>
        <w:t>"_kind"</w:t>
      </w:r>
      <w:r>
        <w:rPr>
          <w:rStyle w:val="NormalTok"/>
        </w:rPr>
        <w:t xml:space="preserve">, </w:t>
      </w:r>
      <w:r>
        <w:rPr>
          <w:rStyle w:val="StringTok"/>
        </w:rPr>
        <w:t>"algorithm"</w:t>
      </w:r>
      <w:r>
        <w:rPr>
          <w:rStyle w:val="NormalTok"/>
        </w:rPr>
        <w:t xml:space="preserve">, </w:t>
      </w:r>
      <w:r>
        <w:rPr>
          <w:rStyle w:val="StringTok"/>
        </w:rPr>
        <w:t>"problem"</w:t>
      </w:r>
      <w:r>
        <w:rPr>
          <w:rStyle w:val="NormalTok"/>
        </w:rPr>
        <w:t>,</w:t>
      </w:r>
      <w:r>
        <w:br/>
      </w:r>
      <w:r>
        <w:rPr>
          <w:rStyle w:val="NormalTok"/>
        </w:rPr>
        <w:t xml:space="preserve">                              </w:t>
      </w:r>
      <w:r>
        <w:rPr>
          <w:rStyle w:val="StringTok"/>
        </w:rPr>
        <w:t>"tau_t"</w:t>
      </w:r>
      <w:r>
        <w:rPr>
          <w:rStyle w:val="NormalTok"/>
        </w:rPr>
        <w:t xml:space="preserve">, </w:t>
      </w:r>
      <w:r>
        <w:rPr>
          <w:rStyle w:val="StringTok"/>
        </w:rPr>
        <w:t>"population_size"</w:t>
      </w:r>
      <w:r>
        <w:rPr>
          <w:rStyle w:val="NormalTok"/>
        </w:rPr>
        <w:t xml:space="preserve">, </w:t>
      </w:r>
      <w:r>
        <w:rPr>
          <w:rStyle w:val="StringTok"/>
        </w:rPr>
        <w:t>"n_t"</w:t>
      </w:r>
      <w:r>
        <w:rPr>
          <w:rStyle w:val="NormalTok"/>
        </w:rPr>
        <w:t>],</w:t>
      </w:r>
      <w:r>
        <w:br/>
      </w:r>
      <w:r>
        <w:rPr>
          <w:rStyle w:val="NormalTok"/>
        </w:rPr>
        <w:t xml:space="preserve">                             dropna</w:t>
      </w:r>
      <w:r>
        <w:rPr>
          <w:rStyle w:val="OperatorTok"/>
        </w:rPr>
        <w:t>=</w:t>
      </w:r>
      <w:r>
        <w:rPr>
          <w:rStyle w:val="VariableTok"/>
        </w:rPr>
        <w:t>False</w:t>
      </w:r>
      <w:r>
        <w:rPr>
          <w:rStyle w:val="NormalTok"/>
        </w:rPr>
        <w:t>)</w:t>
      </w:r>
      <w:r>
        <w:br/>
      </w:r>
      <w:r>
        <w:rPr>
          <w:rStyle w:val="NormalTok"/>
        </w:rPr>
        <w:t xml:space="preserve">                    .agg(n_runs</w:t>
      </w:r>
      <w:r>
        <w:rPr>
          <w:rStyle w:val="OperatorTok"/>
        </w:rPr>
        <w:t>=</w:t>
      </w:r>
      <w:r>
        <w:rPr>
          <w:rStyle w:val="NormalTok"/>
        </w:rPr>
        <w:t>(</w:t>
      </w:r>
      <w:r>
        <w:rPr>
          <w:rStyle w:val="StringTok"/>
        </w:rPr>
        <w:t>"seed"</w:t>
      </w:r>
      <w:r>
        <w:rPr>
          <w:rStyle w:val="NormalTok"/>
        </w:rPr>
        <w:t xml:space="preserve">, </w:t>
      </w:r>
      <w:r>
        <w:rPr>
          <w:rStyle w:val="StringTok"/>
        </w:rPr>
        <w:t>"nunique"</w:t>
      </w:r>
      <w:r>
        <w:rPr>
          <w:rStyle w:val="NormalTok"/>
        </w:rPr>
        <w:t>),</w:t>
      </w:r>
      <w:r>
        <w:br/>
      </w:r>
      <w:r>
        <w:rPr>
          <w:rStyle w:val="NormalTok"/>
        </w:rPr>
        <w:t xml:space="preserve">                         n_rows</w:t>
      </w:r>
      <w:r>
        <w:rPr>
          <w:rStyle w:val="OperatorTok"/>
        </w:rPr>
        <w:t>=</w:t>
      </w:r>
      <w:r>
        <w:rPr>
          <w:rStyle w:val="NormalTok"/>
        </w:rPr>
        <w:t>(</w:t>
      </w:r>
      <w:r>
        <w:rPr>
          <w:rStyle w:val="StringTok"/>
        </w:rPr>
        <w:t>"IGD"</w:t>
      </w:r>
      <w:r>
        <w:rPr>
          <w:rStyle w:val="NormalTok"/>
        </w:rPr>
        <w:t xml:space="preserve">, </w:t>
      </w:r>
      <w:r>
        <w:rPr>
          <w:rStyle w:val="StringTok"/>
        </w:rPr>
        <w:t>"size"</w:t>
      </w:r>
      <w:r>
        <w:rPr>
          <w:rStyle w:val="NormalTok"/>
        </w:rPr>
        <w:t>))</w:t>
      </w:r>
      <w:r>
        <w:br/>
      </w:r>
      <w:r>
        <w:rPr>
          <w:rStyle w:val="NormalTok"/>
        </w:rPr>
        <w:t xml:space="preserve">                    .reset_index())</w:t>
      </w:r>
      <w:r>
        <w:br/>
      </w:r>
      <w:r>
        <w:rPr>
          <w:rStyle w:val="NormalTok"/>
        </w:rPr>
        <w:t xml:space="preserve">    by_prefix.to_csv(os.path.join(OUT, </w:t>
      </w:r>
      <w:r>
        <w:rPr>
          <w:rStyle w:val="StringTok"/>
        </w:rPr>
        <w:t>"integrity_runs_by_prefix.csv"</w:t>
      </w:r>
      <w:r>
        <w:rPr>
          <w:rStyle w:val="NormalTok"/>
        </w:rPr>
        <w:t>),</w:t>
      </w:r>
      <w:r>
        <w:br/>
      </w:r>
      <w:r>
        <w:rPr>
          <w:rStyle w:val="NormalTok"/>
        </w:rPr>
        <w:t xml:space="preserve">                     index</w:t>
      </w:r>
      <w:r>
        <w:rPr>
          <w:rStyle w:val="OperatorTok"/>
        </w:rPr>
        <w:t>=</w:t>
      </w:r>
      <w:r>
        <w:rPr>
          <w:rStyle w:val="VariableTok"/>
        </w:rPr>
        <w:t>False</w:t>
      </w:r>
      <w:r>
        <w:rPr>
          <w:rStyle w:val="NormalTok"/>
        </w:rPr>
        <w:t>)</w:t>
      </w:r>
      <w:r>
        <w:br/>
      </w:r>
      <w:r>
        <w:rPr>
          <w:rStyle w:val="NormalTok"/>
        </w:rPr>
        <w:t xml:space="preserve">    integrity </w:t>
      </w:r>
      <w:r>
        <w:rPr>
          <w:rStyle w:val="OperatorTok"/>
        </w:rPr>
        <w:t>=</w:t>
      </w:r>
      <w:r>
        <w:rPr>
          <w:rStyle w:val="NormalTok"/>
        </w:rPr>
        <w:t xml:space="preserve"> {</w:t>
      </w:r>
      <w:r>
        <w:br/>
      </w:r>
      <w:r>
        <w:rPr>
          <w:rStyle w:val="NormalTok"/>
        </w:rPr>
        <w:t xml:space="preserve">        </w:t>
      </w:r>
      <w:r>
        <w:rPr>
          <w:rStyle w:val="StringTok"/>
        </w:rPr>
        <w:t>"per_generation_rows"</w:t>
      </w:r>
      <w:r>
        <w:rPr>
          <w:rStyle w:val="NormalTok"/>
        </w:rPr>
        <w:t xml:space="preserve">: </w:t>
      </w:r>
      <w:r>
        <w:rPr>
          <w:rStyle w:val="BuiltInTok"/>
        </w:rPr>
        <w:t>int</w:t>
      </w:r>
      <w:r>
        <w:rPr>
          <w:rStyle w:val="NormalTok"/>
        </w:rPr>
        <w:t>(</w:t>
      </w:r>
      <w:r>
        <w:rPr>
          <w:rStyle w:val="BuiltInTok"/>
        </w:rPr>
        <w:t>len</w:t>
      </w:r>
      <w:r>
        <w:rPr>
          <w:rStyle w:val="NormalTok"/>
        </w:rPr>
        <w:t>(raw)),</w:t>
      </w:r>
      <w:r>
        <w:br/>
      </w:r>
      <w:r>
        <w:rPr>
          <w:rStyle w:val="NormalTok"/>
        </w:rPr>
        <w:t xml:space="preserve">        </w:t>
      </w:r>
      <w:r>
        <w:rPr>
          <w:rStyle w:val="StringTok"/>
        </w:rPr>
        <w:t>"distinct_runs"</w:t>
      </w:r>
      <w:r>
        <w:rPr>
          <w:rStyle w:val="NormalTok"/>
        </w:rPr>
        <w:t xml:space="preserve">: </w:t>
      </w:r>
      <w:r>
        <w:rPr>
          <w:rStyle w:val="BuiltInTok"/>
        </w:rPr>
        <w:t>int</w:t>
      </w:r>
      <w:r>
        <w:rPr>
          <w:rStyle w:val="NormalTok"/>
        </w:rPr>
        <w:t>(distinct),</w:t>
      </w:r>
      <w:r>
        <w:br/>
      </w:r>
      <w:r>
        <w:rPr>
          <w:rStyle w:val="NormalTok"/>
        </w:rPr>
        <w:t xml:space="preserve">        </w:t>
      </w:r>
      <w:r>
        <w:rPr>
          <w:rStyle w:val="StringTok"/>
        </w:rPr>
        <w:t>"rows_per_run_unique"</w:t>
      </w:r>
      <w:r>
        <w:rPr>
          <w:rStyle w:val="NormalTok"/>
        </w:rPr>
        <w:t xml:space="preserve">: </w:t>
      </w:r>
      <w:r>
        <w:rPr>
          <w:rStyle w:val="BuiltInTok"/>
        </w:rPr>
        <w:t>sorted</w:t>
      </w:r>
      <w:r>
        <w:rPr>
          <w:rStyle w:val="NormalTok"/>
        </w:rPr>
        <w:t>(combos[</w:t>
      </w:r>
      <w:r>
        <w:rPr>
          <w:rStyle w:val="StringTok"/>
        </w:rPr>
        <w:t>"n_rows"</w:t>
      </w:r>
      <w:r>
        <w:rPr>
          <w:rStyle w:val="NormalTok"/>
        </w:rPr>
        <w:t>].unique().tolist()),</w:t>
      </w:r>
      <w:r>
        <w:br/>
      </w:r>
      <w:r>
        <w:rPr>
          <w:rStyle w:val="NormalTok"/>
        </w:rPr>
        <w:t xml:space="preserve">        </w:t>
      </w:r>
      <w:r>
        <w:rPr>
          <w:rStyle w:val="StringTok"/>
        </w:rPr>
        <w:t>"files"</w:t>
      </w:r>
      <w:r>
        <w:rPr>
          <w:rStyle w:val="NormalTok"/>
        </w:rPr>
        <w:t xml:space="preserve">: </w:t>
      </w:r>
      <w:r>
        <w:rPr>
          <w:rStyle w:val="BuiltInTok"/>
        </w:rPr>
        <w:t>int</w:t>
      </w:r>
      <w:r>
        <w:rPr>
          <w:rStyle w:val="NormalTok"/>
        </w:rPr>
        <w:t>(raw[</w:t>
      </w:r>
      <w:r>
        <w:rPr>
          <w:rStyle w:val="StringTok"/>
        </w:rPr>
        <w:t>"_file"</w:t>
      </w:r>
      <w:r>
        <w:rPr>
          <w:rStyle w:val="NormalTok"/>
        </w:rPr>
        <w:t>].nunique()),</w:t>
      </w:r>
      <w:r>
        <w:br/>
      </w:r>
      <w:r>
        <w:rPr>
          <w:rStyle w:val="NormalTok"/>
        </w:rPr>
        <w:t xml:space="preserve">        </w:t>
      </w:r>
      <w:r>
        <w:rPr>
          <w:rStyle w:val="StringTok"/>
        </w:rPr>
        <w:t>"code_versions"</w:t>
      </w:r>
      <w:r>
        <w:rPr>
          <w:rStyle w:val="NormalTok"/>
        </w:rPr>
        <w:t xml:space="preserve">: </w:t>
      </w:r>
      <w:r>
        <w:rPr>
          <w:rStyle w:val="BuiltInTok"/>
        </w:rPr>
        <w:t>sorted</w:t>
      </w:r>
      <w:r>
        <w:rPr>
          <w:rStyle w:val="NormalTok"/>
        </w:rPr>
        <w:t>(raw[</w:t>
      </w:r>
      <w:r>
        <w:rPr>
          <w:rStyle w:val="StringTok"/>
        </w:rPr>
        <w:t>"code_version"</w:t>
      </w:r>
      <w:r>
        <w:rPr>
          <w:rStyle w:val="NormalTok"/>
        </w:rPr>
        <w:t>].astype(</w:t>
      </w:r>
      <w:r>
        <w:rPr>
          <w:rStyle w:val="BuiltInTok"/>
        </w:rPr>
        <w:t>str</w:t>
      </w:r>
      <w:r>
        <w:rPr>
          <w:rStyle w:val="NormalTok"/>
        </w:rPr>
        <w:t>).unique()),</w:t>
      </w:r>
      <w:r>
        <w:br/>
      </w:r>
      <w:r>
        <w:rPr>
          <w:rStyle w:val="NormalTok"/>
        </w:rPr>
        <w:t xml:space="preserve">    }</w:t>
      </w:r>
      <w:r>
        <w:br/>
      </w:r>
      <w:r>
        <w:rPr>
          <w:rStyle w:val="NormalTok"/>
        </w:rPr>
        <w:t xml:space="preserve">    </w:t>
      </w:r>
      <w:r>
        <w:rPr>
          <w:rStyle w:val="BuiltInTok"/>
        </w:rPr>
        <w:t>print</w:t>
      </w:r>
      <w:r>
        <w:rPr>
          <w:rStyle w:val="NormalTok"/>
        </w:rPr>
        <w:t>(</w:t>
      </w:r>
      <w:r>
        <w:rPr>
          <w:rStyle w:val="StringTok"/>
        </w:rPr>
        <w:t>"integrity:"</w:t>
      </w:r>
      <w:r>
        <w:rPr>
          <w:rStyle w:val="NormalTok"/>
        </w:rPr>
        <w:t>, json.dumps(integrity, ensure_ascii</w:t>
      </w:r>
      <w:r>
        <w:rPr>
          <w:rStyle w:val="OperatorTok"/>
        </w:rPr>
        <w:t>=</w:t>
      </w:r>
      <w:r>
        <w:rPr>
          <w:rStyle w:val="VariableTok"/>
        </w:rPr>
        <w:t>False</w:t>
      </w:r>
      <w:r>
        <w:rPr>
          <w:rStyle w:val="NormalTok"/>
        </w:rPr>
        <w:t>))</w:t>
      </w:r>
      <w:r>
        <w:br/>
      </w:r>
      <w:r>
        <w:br/>
      </w:r>
      <w:r>
        <w:rPr>
          <w:rStyle w:val="NormalTok"/>
        </w:rPr>
        <w:t xml:space="preserve">    runs </w:t>
      </w:r>
      <w:r>
        <w:rPr>
          <w:rStyle w:val="OperatorTok"/>
        </w:rPr>
        <w:t>=</w:t>
      </w:r>
      <w:r>
        <w:rPr>
          <w:rStyle w:val="NormalTok"/>
        </w:rPr>
        <w:t xml:space="preserve"> per_run_metrics(raw)</w:t>
      </w:r>
      <w:r>
        <w:br/>
      </w:r>
      <w:r>
        <w:rPr>
          <w:rStyle w:val="NormalTok"/>
        </w:rPr>
        <w:t xml:space="preserve">    runs.to_csv(os.path.join(OUT, </w:t>
      </w:r>
      <w:r>
        <w:rPr>
          <w:rStyle w:val="StringTok"/>
        </w:rPr>
        <w:t>"per_run_metrics.csv"</w:t>
      </w:r>
      <w:r>
        <w:rPr>
          <w:rStyle w:val="NormalTok"/>
        </w:rPr>
        <w:t>), index</w:t>
      </w:r>
      <w:r>
        <w:rPr>
          <w:rStyle w:val="OperatorTok"/>
        </w:rPr>
        <w:t>=</w:t>
      </w:r>
      <w:r>
        <w:rPr>
          <w:rStyle w:val="VariableTok"/>
        </w:rPr>
        <w:t>False</w:t>
      </w:r>
      <w:r>
        <w:rPr>
          <w:rStyle w:val="NormalTok"/>
        </w:rPr>
        <w:t>)</w:t>
      </w:r>
      <w:r>
        <w:br/>
      </w:r>
      <w:r>
        <w:rPr>
          <w:rStyle w:val="NormalTok"/>
        </w:rPr>
        <w:t xml:space="preserve">    rec </w:t>
      </w:r>
      <w:r>
        <w:rPr>
          <w:rStyle w:val="OperatorTok"/>
        </w:rPr>
        <w:t>=</w:t>
      </w:r>
      <w:r>
        <w:rPr>
          <w:rStyle w:val="NormalTok"/>
        </w:rPr>
        <w:t xml:space="preserve"> recovery_generations(raw)</w:t>
      </w:r>
      <w:r>
        <w:br/>
      </w:r>
      <w:r>
        <w:rPr>
          <w:rStyle w:val="NormalTok"/>
        </w:rPr>
        <w:t xml:space="preserve">    rec.to_csv(os.path.join(OUT, </w:t>
      </w:r>
      <w:r>
        <w:rPr>
          <w:rStyle w:val="StringTok"/>
        </w:rPr>
        <w:t>"recovery_generations_raw.csv"</w:t>
      </w:r>
      <w:r>
        <w:rPr>
          <w:rStyle w:val="NormalTok"/>
        </w:rPr>
        <w:t>), index</w:t>
      </w:r>
      <w:r>
        <w:rPr>
          <w:rStyle w:val="OperatorTok"/>
        </w:rPr>
        <w:t>=</w:t>
      </w:r>
      <w:r>
        <w:rPr>
          <w:rStyle w:val="VariableTok"/>
        </w:rPr>
        <w:t>False</w:t>
      </w:r>
      <w:r>
        <w:rPr>
          <w:rStyle w:val="NormalTok"/>
        </w:rPr>
        <w:t>)</w:t>
      </w:r>
      <w:r>
        <w:br/>
      </w:r>
      <w:r>
        <w:br/>
      </w:r>
      <w:r>
        <w:rPr>
          <w:rStyle w:val="NormalTok"/>
        </w:rPr>
        <w:t xml:space="preserve">    report </w:t>
      </w:r>
      <w:r>
        <w:rPr>
          <w:rStyle w:val="OperatorTok"/>
        </w:rPr>
        <w:t>=</w:t>
      </w:r>
      <w:r>
        <w:rPr>
          <w:rStyle w:val="NormalTok"/>
        </w:rPr>
        <w:t xml:space="preserve"> []</w:t>
      </w:r>
      <w:r>
        <w:br/>
      </w:r>
      <w:r>
        <w:br/>
      </w:r>
      <w:r>
        <w:rPr>
          <w:rStyle w:val="NormalTok"/>
        </w:rPr>
        <w:t xml:space="preserve">    </w:t>
      </w:r>
      <w:r>
        <w:rPr>
          <w:rStyle w:val="KeywordTok"/>
        </w:rPr>
        <w:t>def</w:t>
      </w:r>
      <w:r>
        <w:rPr>
          <w:rStyle w:val="NormalTok"/>
        </w:rPr>
        <w:t xml:space="preserve"> emit(s</w:t>
      </w:r>
      <w:r>
        <w:rPr>
          <w:rStyle w:val="OperatorTok"/>
        </w:rPr>
        <w:t>=</w:t>
      </w:r>
      <w:r>
        <w:rPr>
          <w:rStyle w:val="StringTok"/>
        </w:rPr>
        <w:t>""</w:t>
      </w:r>
      <w:r>
        <w:rPr>
          <w:rStyle w:val="NormalTok"/>
        </w:rPr>
        <w:t>):</w:t>
      </w:r>
      <w:r>
        <w:br/>
      </w:r>
      <w:r>
        <w:rPr>
          <w:rStyle w:val="NormalTok"/>
        </w:rPr>
        <w:t xml:space="preserve">        report.append(s)</w:t>
      </w:r>
      <w:r>
        <w:br/>
      </w:r>
      <w:r>
        <w:rPr>
          <w:rStyle w:val="NormalTok"/>
        </w:rPr>
        <w:t xml:space="preserve">        </w:t>
      </w:r>
      <w:r>
        <w:rPr>
          <w:rStyle w:val="BuiltInTok"/>
        </w:rPr>
        <w:t>print</w:t>
      </w:r>
      <w:r>
        <w:rPr>
          <w:rStyle w:val="NormalTok"/>
        </w:rPr>
        <w:t>(s)</w:t>
      </w:r>
      <w:r>
        <w:br/>
      </w:r>
      <w:r>
        <w:br/>
      </w:r>
      <w:r>
        <w:rPr>
          <w:rStyle w:val="NormalTok"/>
        </w:rPr>
        <w:t xml:space="preserve">    emit(</w:t>
      </w:r>
      <w:r>
        <w:rPr>
          <w:rStyle w:val="StringTok"/>
        </w:rPr>
        <w:t>"# v2.5 thesis analysis"</w:t>
      </w:r>
      <w:r>
        <w:rPr>
          <w:rStyle w:val="NormalTok"/>
        </w:rPr>
        <w:t>)</w:t>
      </w:r>
      <w:r>
        <w:br/>
      </w:r>
      <w:r>
        <w:rPr>
          <w:rStyle w:val="NormalTok"/>
        </w:rPr>
        <w:t xml:space="preserve">    emit(</w:t>
      </w:r>
      <w:r>
        <w:rPr>
          <w:rStyle w:val="StringTok"/>
        </w:rPr>
        <w:t>""</w:t>
      </w:r>
      <w:r>
        <w:rPr>
          <w:rStyle w:val="NormalTok"/>
        </w:rPr>
        <w:t>)</w:t>
      </w:r>
      <w:r>
        <w:br/>
      </w:r>
      <w:r>
        <w:rPr>
          <w:rStyle w:val="NormalTok"/>
        </w:rPr>
        <w:t xml:space="preserve">    emit(</w:t>
      </w:r>
      <w:r>
        <w:rPr>
          <w:rStyle w:val="SpecialStringTok"/>
        </w:rPr>
        <w:t xml:space="preserve">f"- per-generation rows: </w:t>
      </w:r>
      <w:r>
        <w:rPr>
          <w:rStyle w:val="SpecialCharTok"/>
        </w:rPr>
        <w:t>{</w:t>
      </w:r>
      <w:r>
        <w:rPr>
          <w:rStyle w:val="NormalTok"/>
        </w:rPr>
        <w:t>integrity[</w:t>
      </w:r>
      <w:r>
        <w:rPr>
          <w:rStyle w:val="StringTok"/>
        </w:rPr>
        <w:t>'per_generation_rows'</w:t>
      </w:r>
      <w:r>
        <w:rPr>
          <w:rStyle w:val="NormalTok"/>
        </w:rPr>
        <w:t>]</w:t>
      </w:r>
      <w:r>
        <w:rPr>
          <w:rStyle w:val="SpecialCharTok"/>
        </w:rPr>
        <w:t>:,}</w:t>
      </w:r>
      <w:r>
        <w:rPr>
          <w:rStyle w:val="SpecialStringTok"/>
        </w:rPr>
        <w:t>"</w:t>
      </w:r>
      <w:r>
        <w:rPr>
          <w:rStyle w:val="NormalTok"/>
        </w:rPr>
        <w:t>)</w:t>
      </w:r>
      <w:r>
        <w:br/>
      </w:r>
      <w:r>
        <w:rPr>
          <w:rStyle w:val="NormalTok"/>
        </w:rPr>
        <w:t xml:space="preserve">    emit(</w:t>
      </w:r>
      <w:r>
        <w:rPr>
          <w:rStyle w:val="SpecialStringTok"/>
        </w:rPr>
        <w:t xml:space="preserve">f"- distinct runs: </w:t>
      </w:r>
      <w:r>
        <w:rPr>
          <w:rStyle w:val="SpecialCharTok"/>
        </w:rPr>
        <w:t>{</w:t>
      </w:r>
      <w:r>
        <w:rPr>
          <w:rStyle w:val="NormalTok"/>
        </w:rPr>
        <w:t>integrity[</w:t>
      </w:r>
      <w:r>
        <w:rPr>
          <w:rStyle w:val="StringTok"/>
        </w:rPr>
        <w:t>'distinct_runs'</w:t>
      </w:r>
      <w:r>
        <w:rPr>
          <w:rStyle w:val="NormalTok"/>
        </w:rPr>
        <w:t>]</w:t>
      </w:r>
      <w:r>
        <w:rPr>
          <w:rStyle w:val="SpecialCharTok"/>
        </w:rPr>
        <w:t>:,}</w:t>
      </w:r>
      <w:r>
        <w:rPr>
          <w:rStyle w:val="SpecialStringTok"/>
        </w:rPr>
        <w:t>"</w:t>
      </w:r>
      <w:r>
        <w:rPr>
          <w:rStyle w:val="NormalTok"/>
        </w:rPr>
        <w:t>)</w:t>
      </w:r>
      <w:r>
        <w:br/>
      </w:r>
      <w:r>
        <w:rPr>
          <w:rStyle w:val="NormalTok"/>
        </w:rPr>
        <w:t xml:space="preserve">    emit(</w:t>
      </w:r>
      <w:r>
        <w:rPr>
          <w:rStyle w:val="SpecialStringTok"/>
        </w:rPr>
        <w:t xml:space="preserve">f"- files: </w:t>
      </w:r>
      <w:r>
        <w:rPr>
          <w:rStyle w:val="SpecialCharTok"/>
        </w:rPr>
        <w:t>{</w:t>
      </w:r>
      <w:r>
        <w:rPr>
          <w:rStyle w:val="NormalTok"/>
        </w:rPr>
        <w:t>integrity[</w:t>
      </w:r>
      <w:r>
        <w:rPr>
          <w:rStyle w:val="StringTok"/>
        </w:rPr>
        <w:t>'files'</w:t>
      </w:r>
      <w:r>
        <w:rPr>
          <w:rStyle w:val="NormalTok"/>
        </w:rPr>
        <w:t>]</w:t>
      </w:r>
      <w:r>
        <w:rPr>
          <w:rStyle w:val="SpecialCharTok"/>
        </w:rPr>
        <w:t>}</w:t>
      </w:r>
      <w:r>
        <w:rPr>
          <w:rStyle w:val="SpecialStringTok"/>
        </w:rPr>
        <w:t>"</w:t>
      </w:r>
      <w:r>
        <w:rPr>
          <w:rStyle w:val="NormalTok"/>
        </w:rPr>
        <w:t>)</w:t>
      </w:r>
      <w:r>
        <w:br/>
      </w:r>
      <w:r>
        <w:rPr>
          <w:rStyle w:val="NormalTok"/>
        </w:rPr>
        <w:t xml:space="preserve">    emit(</w:t>
      </w:r>
      <w:r>
        <w:rPr>
          <w:rStyle w:val="SpecialStringTok"/>
        </w:rPr>
        <w:t xml:space="preserve">f"- code versions: </w:t>
      </w:r>
      <w:r>
        <w:rPr>
          <w:rStyle w:val="SpecialCharTok"/>
        </w:rPr>
        <w:t>{</w:t>
      </w:r>
      <w:r>
        <w:rPr>
          <w:rStyle w:val="StringTok"/>
        </w:rPr>
        <w:t>', '</w:t>
      </w:r>
      <w:r>
        <w:rPr>
          <w:rStyle w:val="SpecialCharTok"/>
        </w:rPr>
        <w:t>.</w:t>
      </w:r>
      <w:r>
        <w:rPr>
          <w:rStyle w:val="NormalTok"/>
        </w:rPr>
        <w:t>join(integrity[</w:t>
      </w:r>
      <w:r>
        <w:rPr>
          <w:rStyle w:val="StringTok"/>
        </w:rPr>
        <w:t>'code_versions'</w:t>
      </w:r>
      <w:r>
        <w:rPr>
          <w:rStyle w:val="NormalTok"/>
        </w:rPr>
        <w:t>])</w:t>
      </w:r>
      <w:r>
        <w:rPr>
          <w:rStyle w:val="SpecialCharTok"/>
        </w:rPr>
        <w:t>}</w:t>
      </w:r>
      <w:r>
        <w:rPr>
          <w:rStyle w:val="SpecialStringTok"/>
        </w:rPr>
        <w:t>"</w:t>
      </w:r>
      <w:r>
        <w:rPr>
          <w:rStyle w:val="NormalTok"/>
        </w:rPr>
        <w:t>)</w:t>
      </w:r>
      <w:r>
        <w:br/>
      </w:r>
      <w:r>
        <w:rPr>
          <w:rStyle w:val="NormalTok"/>
        </w:rPr>
        <w:t xml:space="preserve">    emit(</w:t>
      </w:r>
      <w:r>
        <w:rPr>
          <w:rStyle w:val="StringTok"/>
        </w:rPr>
        <w:t>""</w:t>
      </w:r>
      <w:r>
        <w:rPr>
          <w:rStyle w:val="NormalTok"/>
        </w:rPr>
        <w:t>)</w:t>
      </w:r>
      <w:r>
        <w:br/>
      </w:r>
      <w:r>
        <w:br/>
      </w:r>
      <w:r>
        <w:rPr>
          <w:rStyle w:val="NormalTok"/>
        </w:rPr>
        <w:t xml:space="preserve">    </w:t>
      </w:r>
      <w:r>
        <w:rPr>
          <w:rStyle w:val="CommentTok"/>
        </w:rPr>
        <w:t># ---- v2.4 comparison (frozen data only) ----</w:t>
      </w:r>
      <w:r>
        <w:br/>
      </w:r>
      <w:r>
        <w:rPr>
          <w:rStyle w:val="NormalTok"/>
        </w:rPr>
        <w:lastRenderedPageBreak/>
        <w:t xml:space="preserve">    </w:t>
      </w:r>
      <w:r>
        <w:rPr>
          <w:rStyle w:val="CommentTok"/>
        </w:rPr>
        <w:t># MAIN_COMPARISON_KEYS below is the set of (source, experiment-group) pairs</w:t>
      </w:r>
      <w:r>
        <w:br/>
      </w:r>
      <w:r>
        <w:rPr>
          <w:rStyle w:val="NormalTok"/>
        </w:rPr>
        <w:t xml:space="preserve">    </w:t>
      </w:r>
      <w:r>
        <w:rPr>
          <w:rStyle w:val="CommentTok"/>
        </w:rPr>
        <w:t># that constitute the two controlled comparison data sets.  The sensitivity</w:t>
      </w:r>
      <w:r>
        <w:br/>
      </w:r>
      <w:r>
        <w:rPr>
          <w:rStyle w:val="NormalTok"/>
        </w:rPr>
        <w:t xml:space="preserve">    </w:t>
      </w:r>
      <w:r>
        <w:rPr>
          <w:rStyle w:val="CommentTok"/>
        </w:rPr>
        <w:t># group is EXCLUDED on purpose: its rho/alpha files are named</w:t>
      </w:r>
      <w:r>
        <w:br/>
      </w:r>
      <w:r>
        <w:rPr>
          <w:rStyle w:val="NormalTok"/>
        </w:rPr>
        <w:t xml:space="preserve">    </w:t>
      </w:r>
      <w:r>
        <w:rPr>
          <w:rStyle w:val="CommentTok"/>
        </w:rPr>
        <w:t># sensitivity_rho_*_tau25_rho&lt;r&gt; and sensitivity_alpha_*_tau25_alpha&lt;a&gt;,</w:t>
      </w:r>
      <w:r>
        <w:br/>
      </w:r>
      <w:r>
        <w:rPr>
          <w:rStyle w:val="NormalTok"/>
        </w:rPr>
        <w:t xml:space="preserve">    </w:t>
      </w:r>
      <w:r>
        <w:rPr>
          <w:rStyle w:val="CommentTok"/>
        </w:rPr>
        <w:t># which produce the SAME (algorithm, problem, tau_t, N, n_t) key as the</w:t>
      </w:r>
      <w:r>
        <w:br/>
      </w:r>
      <w:r>
        <w:rPr>
          <w:rStyle w:val="NormalTok"/>
        </w:rPr>
        <w:t xml:space="preserve">    </w:t>
      </w:r>
      <w:r>
        <w:rPr>
          <w:rStyle w:val="CommentTok"/>
        </w:rPr>
        <w:t># main FDA tau=25 comparison runs and would otherwise be merged into the</w:t>
      </w:r>
      <w:r>
        <w:br/>
      </w:r>
      <w:r>
        <w:rPr>
          <w:rStyle w:val="NormalTok"/>
        </w:rPr>
        <w:t xml:space="preserve">    </w:t>
      </w:r>
      <w:r>
        <w:rPr>
          <w:rStyle w:val="CommentTok"/>
        </w:rPr>
        <w:t># same group (producing bogus n=40 groups).</w:t>
      </w:r>
      <w:r>
        <w:br/>
      </w:r>
      <w:r>
        <w:rPr>
          <w:rStyle w:val="NormalTok"/>
        </w:rPr>
        <w:t xml:space="preserve">    MAIN_KINDS </w:t>
      </w:r>
      <w:r>
        <w:rPr>
          <w:rStyle w:val="OperatorTok"/>
        </w:rPr>
        <w:t>=</w:t>
      </w:r>
      <w:r>
        <w:rPr>
          <w:rStyle w:val="NormalTok"/>
        </w:rPr>
        <w:t xml:space="preserve"> (</w:t>
      </w:r>
      <w:r>
        <w:rPr>
          <w:rStyle w:val="StringTok"/>
        </w:rPr>
        <w:t>"comparison"</w:t>
      </w:r>
      <w:r>
        <w:rPr>
          <w:rStyle w:val="NormalTok"/>
        </w:rPr>
        <w:t xml:space="preserve">, </w:t>
      </w:r>
      <w:r>
        <w:rPr>
          <w:rStyle w:val="StringTok"/>
        </w:rPr>
        <w:t>"supplementary"</w:t>
      </w:r>
      <w:r>
        <w:rPr>
          <w:rStyle w:val="NormalTok"/>
        </w:rPr>
        <w:t>)</w:t>
      </w:r>
      <w:r>
        <w:br/>
      </w:r>
      <w:r>
        <w:rPr>
          <w:rStyle w:val="NormalTok"/>
        </w:rPr>
        <w:t xml:space="preserve">    main </w:t>
      </w:r>
      <w:r>
        <w:rPr>
          <w:rStyle w:val="OperatorTok"/>
        </w:rPr>
        <w:t>=</w:t>
      </w:r>
      <w:r>
        <w:rPr>
          <w:rStyle w:val="NormalTok"/>
        </w:rPr>
        <w:t xml:space="preserve"> runs[runs[</w:t>
      </w:r>
      <w:r>
        <w:rPr>
          <w:rStyle w:val="StringTok"/>
        </w:rPr>
        <w:t>"_kind"</w:t>
      </w:r>
      <w:r>
        <w:rPr>
          <w:rStyle w:val="NormalTok"/>
        </w:rPr>
        <w:t>].isin(MAIN_KINDS)]</w:t>
      </w:r>
      <w:r>
        <w:br/>
      </w:r>
      <w:r>
        <w:rPr>
          <w:rStyle w:val="NormalTok"/>
        </w:rPr>
        <w:t xml:space="preserve">    v24 </w:t>
      </w:r>
      <w:r>
        <w:rPr>
          <w:rStyle w:val="OperatorTok"/>
        </w:rPr>
        <w:t>=</w:t>
      </w:r>
      <w:r>
        <w:rPr>
          <w:rStyle w:val="NormalTok"/>
        </w:rPr>
        <w:t xml:space="preserve"> main[main[</w:t>
      </w:r>
      <w:r>
        <w:rPr>
          <w:rStyle w:val="StringTok"/>
        </w:rPr>
        <w:t>"_source"</w:t>
      </w:r>
      <w:r>
        <w:rPr>
          <w:rStyle w:val="NormalTok"/>
        </w:rPr>
        <w:t xml:space="preserve">] </w:t>
      </w:r>
      <w:r>
        <w:rPr>
          <w:rStyle w:val="OperatorTok"/>
        </w:rPr>
        <w:t>==</w:t>
      </w:r>
      <w:r>
        <w:rPr>
          <w:rStyle w:val="NormalTok"/>
        </w:rPr>
        <w:t xml:space="preserve"> </w:t>
      </w:r>
      <w:r>
        <w:rPr>
          <w:rStyle w:val="StringTok"/>
        </w:rPr>
        <w:t>"results/raw"</w:t>
      </w:r>
      <w:r>
        <w:rPr>
          <w:rStyle w:val="NormalTok"/>
        </w:rPr>
        <w:t>]</w:t>
      </w:r>
      <w:r>
        <w:br/>
      </w:r>
      <w:r>
        <w:rPr>
          <w:rStyle w:val="NormalTok"/>
        </w:rPr>
        <w:t xml:space="preserve">    v25 </w:t>
      </w:r>
      <w:r>
        <w:rPr>
          <w:rStyle w:val="OperatorTok"/>
        </w:rPr>
        <w:t>=</w:t>
      </w:r>
      <w:r>
        <w:rPr>
          <w:rStyle w:val="NormalTok"/>
        </w:rPr>
        <w:t xml:space="preserve"> main[main[</w:t>
      </w:r>
      <w:r>
        <w:rPr>
          <w:rStyle w:val="StringTok"/>
        </w:rPr>
        <w:t>"_source"</w:t>
      </w:r>
      <w:r>
        <w:rPr>
          <w:rStyle w:val="NormalTok"/>
        </w:rPr>
        <w:t xml:space="preserve">] </w:t>
      </w:r>
      <w:r>
        <w:rPr>
          <w:rStyle w:val="OperatorTok"/>
        </w:rPr>
        <w:t>==</w:t>
      </w:r>
      <w:r>
        <w:rPr>
          <w:rStyle w:val="NormalTok"/>
        </w:rPr>
        <w:t xml:space="preserve"> </w:t>
      </w:r>
      <w:r>
        <w:rPr>
          <w:rStyle w:val="StringTok"/>
        </w:rPr>
        <w:t>"results/raw_v25"</w:t>
      </w:r>
      <w:r>
        <w:rPr>
          <w:rStyle w:val="NormalTok"/>
        </w:rPr>
        <w:t>]</w:t>
      </w:r>
      <w:r>
        <w:br/>
      </w:r>
      <w:r>
        <w:br/>
      </w:r>
      <w:r>
        <w:rPr>
          <w:rStyle w:val="NormalTok"/>
        </w:rPr>
        <w:t xml:space="preserve">    </w:t>
      </w:r>
      <w:r>
        <w:rPr>
          <w:rStyle w:val="ControlFlowTok"/>
        </w:rPr>
        <w:t>for</w:t>
      </w:r>
      <w:r>
        <w:rPr>
          <w:rStyle w:val="NormalTok"/>
        </w:rPr>
        <w:t xml:space="preserve"> tag, sub, algos </w:t>
      </w:r>
      <w:r>
        <w:rPr>
          <w:rStyle w:val="KeywordTok"/>
        </w:rPr>
        <w:t>in</w:t>
      </w:r>
      <w:r>
        <w:rPr>
          <w:rStyle w:val="NormalTok"/>
        </w:rPr>
        <w:t xml:space="preserve"> ((</w:t>
      </w:r>
      <w:r>
        <w:rPr>
          <w:rStyle w:val="StringTok"/>
        </w:rPr>
        <w:t>"v24"</w:t>
      </w:r>
      <w:r>
        <w:rPr>
          <w:rStyle w:val="NormalTok"/>
        </w:rPr>
        <w:t>, v24, V24_ALGOS),</w:t>
      </w:r>
      <w:r>
        <w:br/>
      </w:r>
      <w:r>
        <w:rPr>
          <w:rStyle w:val="NormalTok"/>
        </w:rPr>
        <w:t xml:space="preserve">                            (</w:t>
      </w:r>
      <w:r>
        <w:rPr>
          <w:rStyle w:val="StringTok"/>
        </w:rPr>
        <w:t>"v25"</w:t>
      </w:r>
      <w:r>
        <w:rPr>
          <w:rStyle w:val="NormalTok"/>
        </w:rPr>
        <w:t>, v25, V25_ALGOS)):</w:t>
      </w:r>
      <w:r>
        <w:br/>
      </w:r>
      <w:r>
        <w:rPr>
          <w:rStyle w:val="NormalTok"/>
        </w:rPr>
        <w:t xml:space="preserve">        </w:t>
      </w:r>
      <w:r>
        <w:rPr>
          <w:rStyle w:val="ControlFlowTok"/>
        </w:rPr>
        <w:t>if</w:t>
      </w:r>
      <w:r>
        <w:rPr>
          <w:rStyle w:val="NormalTok"/>
        </w:rPr>
        <w:t xml:space="preserve"> sub.empty:</w:t>
      </w:r>
      <w:r>
        <w:br/>
      </w:r>
      <w:r>
        <w:rPr>
          <w:rStyle w:val="NormalTok"/>
        </w:rPr>
        <w:t xml:space="preserve">            </w:t>
      </w:r>
      <w:r>
        <w:rPr>
          <w:rStyle w:val="ControlFlowTok"/>
        </w:rPr>
        <w:t>continue</w:t>
      </w:r>
      <w:r>
        <w:br/>
      </w:r>
      <w:r>
        <w:rPr>
          <w:rStyle w:val="NormalTok"/>
        </w:rPr>
        <w:t xml:space="preserve">        s </w:t>
      </w:r>
      <w:r>
        <w:rPr>
          <w:rStyle w:val="OperatorTok"/>
        </w:rPr>
        <w:t>=</w:t>
      </w:r>
      <w:r>
        <w:rPr>
          <w:rStyle w:val="NormalTok"/>
        </w:rPr>
        <w:t xml:space="preserve"> summarize(sub, algos)</w:t>
      </w:r>
      <w:r>
        <w:br/>
      </w:r>
      <w:r>
        <w:rPr>
          <w:rStyle w:val="NormalTok"/>
        </w:rPr>
        <w:t xml:space="preserve">        s.to_csv(os.path.join(OUT, </w:t>
      </w:r>
      <w:r>
        <w:rPr>
          <w:rStyle w:val="SpecialStringTok"/>
        </w:rPr>
        <w:t>f"summary_</w:t>
      </w:r>
      <w:r>
        <w:rPr>
          <w:rStyle w:val="SpecialCharTok"/>
        </w:rPr>
        <w:t>{</w:t>
      </w:r>
      <w:r>
        <w:rPr>
          <w:rStyle w:val="NormalTok"/>
        </w:rPr>
        <w:t>tag</w:t>
      </w:r>
      <w:r>
        <w:rPr>
          <w:rStyle w:val="SpecialCharTok"/>
        </w:rPr>
        <w:t>}</w:t>
      </w:r>
      <w:r>
        <w:rPr>
          <w:rStyle w:val="SpecialStringTok"/>
        </w:rPr>
        <w:t>.csv"</w:t>
      </w:r>
      <w:r>
        <w:rPr>
          <w:rStyle w:val="NormalTok"/>
        </w:rPr>
        <w:t>), index</w:t>
      </w:r>
      <w:r>
        <w:rPr>
          <w:rStyle w:val="OperatorTok"/>
        </w:rPr>
        <w:t>=</w:t>
      </w:r>
      <w:r>
        <w:rPr>
          <w:rStyle w:val="VariableTok"/>
        </w:rPr>
        <w:t>False</w:t>
      </w:r>
      <w:r>
        <w:rPr>
          <w:rStyle w:val="NormalTok"/>
        </w:rPr>
        <w:t>)</w:t>
      </w:r>
      <w:r>
        <w:br/>
      </w:r>
      <w:r>
        <w:rPr>
          <w:rStyle w:val="NormalTok"/>
        </w:rPr>
        <w:t xml:space="preserve">        emit(</w:t>
      </w:r>
      <w:r>
        <w:rPr>
          <w:rStyle w:val="SpecialStringTok"/>
        </w:rPr>
        <w:t>f"## comparison summary [</w:t>
      </w:r>
      <w:r>
        <w:rPr>
          <w:rStyle w:val="SpecialCharTok"/>
        </w:rPr>
        <w:t>{</w:t>
      </w:r>
      <w:r>
        <w:rPr>
          <w:rStyle w:val="NormalTok"/>
        </w:rPr>
        <w:t>tag</w:t>
      </w:r>
      <w:r>
        <w:rPr>
          <w:rStyle w:val="SpecialCharTok"/>
        </w:rPr>
        <w:t>}</w:t>
      </w:r>
      <w:r>
        <w:rPr>
          <w:rStyle w:val="SpecialStringTok"/>
        </w:rPr>
        <w:t>]"</w:t>
      </w:r>
      <w:r>
        <w:rPr>
          <w:rStyle w:val="NormalTok"/>
        </w:rPr>
        <w:t>)</w:t>
      </w:r>
      <w:r>
        <w:br/>
      </w:r>
      <w:r>
        <w:rPr>
          <w:rStyle w:val="NormalTok"/>
        </w:rPr>
        <w:t xml:space="preserve">        emit(</w:t>
      </w:r>
      <w:r>
        <w:rPr>
          <w:rStyle w:val="StringTok"/>
        </w:rPr>
        <w:t>""</w:t>
      </w:r>
      <w:r>
        <w:rPr>
          <w:rStyle w:val="NormalTok"/>
        </w:rPr>
        <w:t>)</w:t>
      </w:r>
      <w:r>
        <w:br/>
      </w:r>
      <w:r>
        <w:rPr>
          <w:rStyle w:val="NormalTok"/>
        </w:rPr>
        <w:t xml:space="preserve">        emit(</w:t>
      </w:r>
      <w:r>
        <w:rPr>
          <w:rStyle w:val="StringTok"/>
        </w:rPr>
        <w:t>"| problem | tau | algorithm | MIGD mean | MIGD std | MHV mean | "</w:t>
      </w:r>
      <w:r>
        <w:br/>
      </w:r>
      <w:r>
        <w:rPr>
          <w:rStyle w:val="NormalTok"/>
        </w:rPr>
        <w:t xml:space="preserve">             </w:t>
      </w:r>
      <w:r>
        <w:rPr>
          <w:rStyle w:val="StringTok"/>
        </w:rPr>
        <w:t>"post-change MIGD | mig_time_s | n |"</w:t>
      </w:r>
      <w:r>
        <w:rPr>
          <w:rStyle w:val="NormalTok"/>
        </w:rPr>
        <w:t>)</w:t>
      </w:r>
      <w:r>
        <w:br/>
      </w:r>
      <w:r>
        <w:rPr>
          <w:rStyle w:val="NormalTok"/>
        </w:rPr>
        <w:t xml:space="preserve">        emit(</w:t>
      </w:r>
      <w:r>
        <w:rPr>
          <w:rStyle w:val="StringTok"/>
        </w:rPr>
        <w:t>"|---|---|---|---|---|---|---|---|---|"</w:t>
      </w:r>
      <w:r>
        <w:rPr>
          <w:rStyle w:val="NormalTok"/>
        </w:rPr>
        <w:t>)</w:t>
      </w:r>
      <w:r>
        <w:br/>
      </w:r>
      <w:r>
        <w:rPr>
          <w:rStyle w:val="NormalTok"/>
        </w:rPr>
        <w:t xml:space="preserve">        </w:t>
      </w:r>
      <w:r>
        <w:rPr>
          <w:rStyle w:val="ControlFlowTok"/>
        </w:rPr>
        <w:t>for</w:t>
      </w:r>
      <w:r>
        <w:rPr>
          <w:rStyle w:val="NormalTok"/>
        </w:rPr>
        <w:t xml:space="preserve"> _, r </w:t>
      </w:r>
      <w:r>
        <w:rPr>
          <w:rStyle w:val="KeywordTok"/>
        </w:rPr>
        <w:t>in</w:t>
      </w:r>
      <w:r>
        <w:rPr>
          <w:rStyle w:val="NormalTok"/>
        </w:rPr>
        <w:t xml:space="preserve"> s.sort_values([</w:t>
      </w:r>
      <w:r>
        <w:rPr>
          <w:rStyle w:val="StringTok"/>
        </w:rPr>
        <w:t>"problem"</w:t>
      </w:r>
      <w:r>
        <w:rPr>
          <w:rStyle w:val="NormalTok"/>
        </w:rPr>
        <w:t xml:space="preserve">, </w:t>
      </w:r>
      <w:r>
        <w:rPr>
          <w:rStyle w:val="StringTok"/>
        </w:rPr>
        <w:t>"tau_t"</w:t>
      </w:r>
      <w:r>
        <w:rPr>
          <w:rStyle w:val="NormalTok"/>
        </w:rPr>
        <w:t xml:space="preserve">, </w:t>
      </w:r>
      <w:r>
        <w:rPr>
          <w:rStyle w:val="StringTok"/>
        </w:rPr>
        <w:t>"MIGD_mean"</w:t>
      </w:r>
      <w:r>
        <w:rPr>
          <w:rStyle w:val="NormalTok"/>
        </w:rPr>
        <w:t>]).iterrows():</w:t>
      </w:r>
      <w:r>
        <w:br/>
      </w:r>
      <w:r>
        <w:rPr>
          <w:rStyle w:val="NormalTok"/>
        </w:rPr>
        <w:t xml:space="preserve">            emit(</w:t>
      </w:r>
      <w:r>
        <w:rPr>
          <w:rStyle w:val="SpecialStringTok"/>
        </w:rPr>
        <w:t xml:space="preserve">f"| </w:t>
      </w:r>
      <w:r>
        <w:rPr>
          <w:rStyle w:val="SpecialCharTok"/>
        </w:rPr>
        <w:t>{</w:t>
      </w:r>
      <w:r>
        <w:rPr>
          <w:rStyle w:val="NormalTok"/>
        </w:rPr>
        <w:t>r[</w:t>
      </w:r>
      <w:r>
        <w:rPr>
          <w:rStyle w:val="StringTok"/>
        </w:rPr>
        <w:t>'problem'</w:t>
      </w:r>
      <w:r>
        <w:rPr>
          <w:rStyle w:val="NormalTok"/>
        </w:rPr>
        <w:t>]</w:t>
      </w:r>
      <w:r>
        <w:rPr>
          <w:rStyle w:val="SpecialCharTok"/>
        </w:rPr>
        <w:t>}</w:t>
      </w:r>
      <w:r>
        <w:rPr>
          <w:rStyle w:val="SpecialStringTok"/>
        </w:rPr>
        <w:t xml:space="preserve"> | </w:t>
      </w:r>
      <w:r>
        <w:rPr>
          <w:rStyle w:val="SpecialCharTok"/>
        </w:rPr>
        <w:t>{</w:t>
      </w:r>
      <w:r>
        <w:rPr>
          <w:rStyle w:val="BuiltInTok"/>
        </w:rPr>
        <w:t>int</w:t>
      </w:r>
      <w:r>
        <w:rPr>
          <w:rStyle w:val="NormalTok"/>
        </w:rPr>
        <w:t>(r[</w:t>
      </w:r>
      <w:r>
        <w:rPr>
          <w:rStyle w:val="StringTok"/>
        </w:rPr>
        <w:t>'tau_t'</w:t>
      </w:r>
      <w:r>
        <w:rPr>
          <w:rStyle w:val="NormalTok"/>
        </w:rPr>
        <w:t>])</w:t>
      </w:r>
      <w:r>
        <w:rPr>
          <w:rStyle w:val="SpecialCharTok"/>
        </w:rPr>
        <w:t>}</w:t>
      </w:r>
      <w:r>
        <w:rPr>
          <w:rStyle w:val="SpecialStringTok"/>
        </w:rPr>
        <w:t xml:space="preserve"> | "</w:t>
      </w:r>
      <w:r>
        <w:br/>
      </w:r>
      <w:r>
        <w:rPr>
          <w:rStyle w:val="NormalTok"/>
        </w:rPr>
        <w:t xml:space="preserve">                 </w:t>
      </w:r>
      <w:r>
        <w:rPr>
          <w:rStyle w:val="SpecialStringTok"/>
        </w:rPr>
        <w:t>f"</w:t>
      </w:r>
      <w:r>
        <w:rPr>
          <w:rStyle w:val="SpecialCharTok"/>
        </w:rPr>
        <w:t>{</w:t>
      </w:r>
      <w:r>
        <w:rPr>
          <w:rStyle w:val="NormalTok"/>
        </w:rPr>
        <w:t>ALGO_LABEL</w:t>
      </w:r>
      <w:r>
        <w:rPr>
          <w:rStyle w:val="SpecialCharTok"/>
        </w:rPr>
        <w:t>.</w:t>
      </w:r>
      <w:r>
        <w:rPr>
          <w:rStyle w:val="NormalTok"/>
        </w:rPr>
        <w:t>get(r[</w:t>
      </w:r>
      <w:r>
        <w:rPr>
          <w:rStyle w:val="StringTok"/>
        </w:rPr>
        <w:t>'algorithm'</w:t>
      </w:r>
      <w:r>
        <w:rPr>
          <w:rStyle w:val="NormalTok"/>
        </w:rPr>
        <w:t>], r[</w:t>
      </w:r>
      <w:r>
        <w:rPr>
          <w:rStyle w:val="StringTok"/>
        </w:rPr>
        <w:t>'algorithm'</w:t>
      </w:r>
      <w:r>
        <w:rPr>
          <w:rStyle w:val="NormalTok"/>
        </w:rPr>
        <w:t>])</w:t>
      </w:r>
      <w:r>
        <w:rPr>
          <w:rStyle w:val="SpecialCharTok"/>
        </w:rPr>
        <w:t>}</w:t>
      </w:r>
      <w:r>
        <w:rPr>
          <w:rStyle w:val="SpecialStringTok"/>
        </w:rPr>
        <w:t xml:space="preserve"> | "</w:t>
      </w:r>
      <w:r>
        <w:br/>
      </w:r>
      <w:r>
        <w:rPr>
          <w:rStyle w:val="NormalTok"/>
        </w:rPr>
        <w:t xml:space="preserve">                 </w:t>
      </w:r>
      <w:r>
        <w:rPr>
          <w:rStyle w:val="SpecialStringTok"/>
        </w:rPr>
        <w:t>f"</w:t>
      </w:r>
      <w:r>
        <w:rPr>
          <w:rStyle w:val="SpecialCharTok"/>
        </w:rPr>
        <w:t>{</w:t>
      </w:r>
      <w:r>
        <w:rPr>
          <w:rStyle w:val="NormalTok"/>
        </w:rPr>
        <w:t>r[</w:t>
      </w:r>
      <w:r>
        <w:rPr>
          <w:rStyle w:val="StringTok"/>
        </w:rPr>
        <w:t>'MIGD_mean'</w:t>
      </w:r>
      <w:r>
        <w:rPr>
          <w:rStyle w:val="NormalTok"/>
        </w:rPr>
        <w:t>]</w:t>
      </w:r>
      <w:r>
        <w:rPr>
          <w:rStyle w:val="SpecialCharTok"/>
        </w:rPr>
        <w:t>:.4f}</w:t>
      </w:r>
      <w:r>
        <w:rPr>
          <w:rStyle w:val="SpecialStringTok"/>
        </w:rPr>
        <w:t xml:space="preserve"> | </w:t>
      </w:r>
      <w:r>
        <w:rPr>
          <w:rStyle w:val="SpecialCharTok"/>
        </w:rPr>
        <w:t>{</w:t>
      </w:r>
      <w:r>
        <w:rPr>
          <w:rStyle w:val="NormalTok"/>
        </w:rPr>
        <w:t>r[</w:t>
      </w:r>
      <w:r>
        <w:rPr>
          <w:rStyle w:val="StringTok"/>
        </w:rPr>
        <w:t>'MIGD_std'</w:t>
      </w:r>
      <w:r>
        <w:rPr>
          <w:rStyle w:val="NormalTok"/>
        </w:rPr>
        <w:t>]</w:t>
      </w:r>
      <w:r>
        <w:rPr>
          <w:rStyle w:val="SpecialCharTok"/>
        </w:rPr>
        <w:t>:.4f}</w:t>
      </w:r>
      <w:r>
        <w:rPr>
          <w:rStyle w:val="SpecialStringTok"/>
        </w:rPr>
        <w:t xml:space="preserve"> | "</w:t>
      </w:r>
      <w:r>
        <w:br/>
      </w:r>
      <w:r>
        <w:rPr>
          <w:rStyle w:val="NormalTok"/>
        </w:rPr>
        <w:t xml:space="preserve">                 </w:t>
      </w:r>
      <w:r>
        <w:rPr>
          <w:rStyle w:val="SpecialStringTok"/>
        </w:rPr>
        <w:t>f"</w:t>
      </w:r>
      <w:r>
        <w:rPr>
          <w:rStyle w:val="SpecialCharTok"/>
        </w:rPr>
        <w:t>{</w:t>
      </w:r>
      <w:r>
        <w:rPr>
          <w:rStyle w:val="NormalTok"/>
        </w:rPr>
        <w:t>r[</w:t>
      </w:r>
      <w:r>
        <w:rPr>
          <w:rStyle w:val="StringTok"/>
        </w:rPr>
        <w:t>'MHV_mean'</w:t>
      </w:r>
      <w:r>
        <w:rPr>
          <w:rStyle w:val="NormalTok"/>
        </w:rPr>
        <w:t>]</w:t>
      </w:r>
      <w:r>
        <w:rPr>
          <w:rStyle w:val="SpecialCharTok"/>
        </w:rPr>
        <w:t>:.4f}</w:t>
      </w:r>
      <w:r>
        <w:rPr>
          <w:rStyle w:val="SpecialStringTok"/>
        </w:rPr>
        <w:t xml:space="preserve"> | </w:t>
      </w:r>
      <w:r>
        <w:rPr>
          <w:rStyle w:val="SpecialCharTok"/>
        </w:rPr>
        <w:t>{</w:t>
      </w:r>
      <w:r>
        <w:rPr>
          <w:rStyle w:val="NormalTok"/>
        </w:rPr>
        <w:t>r[</w:t>
      </w:r>
      <w:r>
        <w:rPr>
          <w:rStyle w:val="StringTok"/>
        </w:rPr>
        <w:t>'post_change_MIGD'</w:t>
      </w:r>
      <w:r>
        <w:rPr>
          <w:rStyle w:val="NormalTok"/>
        </w:rPr>
        <w:t>]</w:t>
      </w:r>
      <w:r>
        <w:rPr>
          <w:rStyle w:val="SpecialCharTok"/>
        </w:rPr>
        <w:t>:.4f}</w:t>
      </w:r>
      <w:r>
        <w:rPr>
          <w:rStyle w:val="SpecialStringTok"/>
        </w:rPr>
        <w:t xml:space="preserve"> | "</w:t>
      </w:r>
      <w:r>
        <w:br/>
      </w:r>
      <w:r>
        <w:rPr>
          <w:rStyle w:val="NormalTok"/>
        </w:rPr>
        <w:t xml:space="preserve">                 </w:t>
      </w:r>
      <w:r>
        <w:rPr>
          <w:rStyle w:val="SpecialStringTok"/>
        </w:rPr>
        <w:t>f"</w:t>
      </w:r>
      <w:r>
        <w:rPr>
          <w:rStyle w:val="SpecialCharTok"/>
        </w:rPr>
        <w:t>{</w:t>
      </w:r>
      <w:r>
        <w:rPr>
          <w:rStyle w:val="NormalTok"/>
        </w:rPr>
        <w:t>r[</w:t>
      </w:r>
      <w:r>
        <w:rPr>
          <w:rStyle w:val="StringTok"/>
        </w:rPr>
        <w:t>'mig_time_mean'</w:t>
      </w:r>
      <w:r>
        <w:rPr>
          <w:rStyle w:val="NormalTok"/>
        </w:rPr>
        <w:t>]</w:t>
      </w:r>
      <w:r>
        <w:rPr>
          <w:rStyle w:val="SpecialCharTok"/>
        </w:rPr>
        <w:t>:.5f}</w:t>
      </w:r>
      <w:r>
        <w:rPr>
          <w:rStyle w:val="SpecialStringTok"/>
        </w:rPr>
        <w:t xml:space="preserve"> | </w:t>
      </w:r>
      <w:r>
        <w:rPr>
          <w:rStyle w:val="SpecialCharTok"/>
        </w:rPr>
        <w:t>{</w:t>
      </w:r>
      <w:r>
        <w:rPr>
          <w:rStyle w:val="BuiltInTok"/>
        </w:rPr>
        <w:t>int</w:t>
      </w:r>
      <w:r>
        <w:rPr>
          <w:rStyle w:val="NormalTok"/>
        </w:rPr>
        <w:t>(r[</w:t>
      </w:r>
      <w:r>
        <w:rPr>
          <w:rStyle w:val="StringTok"/>
        </w:rPr>
        <w:t>'n_runs'</w:t>
      </w:r>
      <w:r>
        <w:rPr>
          <w:rStyle w:val="NormalTok"/>
        </w:rPr>
        <w:t>])</w:t>
      </w:r>
      <w:r>
        <w:rPr>
          <w:rStyle w:val="SpecialCharTok"/>
        </w:rPr>
        <w:t>}</w:t>
      </w:r>
      <w:r>
        <w:rPr>
          <w:rStyle w:val="SpecialStringTok"/>
        </w:rPr>
        <w:t xml:space="preserve"> |"</w:t>
      </w:r>
      <w:r>
        <w:rPr>
          <w:rStyle w:val="NormalTok"/>
        </w:rPr>
        <w:t>)</w:t>
      </w:r>
      <w:r>
        <w:br/>
      </w:r>
      <w:r>
        <w:rPr>
          <w:rStyle w:val="NormalTok"/>
        </w:rPr>
        <w:t xml:space="preserve">        emit(</w:t>
      </w:r>
      <w:r>
        <w:rPr>
          <w:rStyle w:val="StringTok"/>
        </w:rPr>
        <w:t>""</w:t>
      </w:r>
      <w:r>
        <w:rPr>
          <w:rStyle w:val="NormalTok"/>
        </w:rPr>
        <w:t>)</w:t>
      </w:r>
      <w:r>
        <w:br/>
      </w:r>
      <w:r>
        <w:br/>
      </w:r>
      <w:r>
        <w:rPr>
          <w:rStyle w:val="NormalTok"/>
        </w:rPr>
        <w:t xml:space="preserve">        </w:t>
      </w:r>
      <w:r>
        <w:rPr>
          <w:rStyle w:val="CommentTok"/>
        </w:rPr>
        <w:t># ---- statistical tests ----</w:t>
      </w:r>
      <w:r>
        <w:br/>
      </w:r>
      <w:r>
        <w:rPr>
          <w:rStyle w:val="NormalTok"/>
        </w:rPr>
        <w:t xml:space="preserve">        ref </w:t>
      </w:r>
      <w:r>
        <w:rPr>
          <w:rStyle w:val="OperatorTok"/>
        </w:rPr>
        <w:t>=</w:t>
      </w:r>
      <w:r>
        <w:rPr>
          <w:rStyle w:val="NormalTok"/>
        </w:rPr>
        <w:t xml:space="preserve"> </w:t>
      </w:r>
      <w:r>
        <w:rPr>
          <w:rStyle w:val="StringTok"/>
        </w:rPr>
        <w:t>"ldt_nsga2"</w:t>
      </w:r>
      <w:r>
        <w:rPr>
          <w:rStyle w:val="NormalTok"/>
        </w:rPr>
        <w:t xml:space="preserve"> </w:t>
      </w:r>
      <w:r>
        <w:rPr>
          <w:rStyle w:val="ControlFlowTok"/>
        </w:rPr>
        <w:t>if</w:t>
      </w:r>
      <w:r>
        <w:rPr>
          <w:rStyle w:val="NormalTok"/>
        </w:rPr>
        <w:t xml:space="preserve"> tag </w:t>
      </w:r>
      <w:r>
        <w:rPr>
          <w:rStyle w:val="OperatorTok"/>
        </w:rPr>
        <w:t>==</w:t>
      </w:r>
      <w:r>
        <w:rPr>
          <w:rStyle w:val="NormalTok"/>
        </w:rPr>
        <w:t xml:space="preserve"> </w:t>
      </w:r>
      <w:r>
        <w:rPr>
          <w:rStyle w:val="StringTok"/>
        </w:rPr>
        <w:t>"v24"</w:t>
      </w:r>
      <w:r>
        <w:rPr>
          <w:rStyle w:val="NormalTok"/>
        </w:rPr>
        <w:t xml:space="preserve"> </w:t>
      </w:r>
      <w:r>
        <w:rPr>
          <w:rStyle w:val="ControlFlowTok"/>
        </w:rPr>
        <w:t>else</w:t>
      </w:r>
      <w:r>
        <w:rPr>
          <w:rStyle w:val="NormalTok"/>
        </w:rPr>
        <w:t xml:space="preserve"> </w:t>
      </w:r>
      <w:r>
        <w:rPr>
          <w:rStyle w:val="StringTok"/>
        </w:rPr>
        <w:t>"ldt_alpha1"</w:t>
      </w:r>
      <w:r>
        <w:br/>
      </w:r>
      <w:r>
        <w:rPr>
          <w:rStyle w:val="NormalTok"/>
        </w:rPr>
        <w:t xml:space="preserve">        others </w:t>
      </w:r>
      <w:r>
        <w:rPr>
          <w:rStyle w:val="OperatorTok"/>
        </w:rPr>
        <w:t>=</w:t>
      </w:r>
      <w:r>
        <w:rPr>
          <w:rStyle w:val="NormalTok"/>
        </w:rPr>
        <w:t xml:space="preserve"> [a </w:t>
      </w:r>
      <w:r>
        <w:rPr>
          <w:rStyle w:val="ControlFlowTok"/>
        </w:rPr>
        <w:t>for</w:t>
      </w:r>
      <w:r>
        <w:rPr>
          <w:rStyle w:val="NormalTok"/>
        </w:rPr>
        <w:t xml:space="preserve"> a </w:t>
      </w:r>
      <w:r>
        <w:rPr>
          <w:rStyle w:val="KeywordTok"/>
        </w:rPr>
        <w:t>in</w:t>
      </w:r>
      <w:r>
        <w:rPr>
          <w:rStyle w:val="NormalTok"/>
        </w:rPr>
        <w:t xml:space="preserve"> algos </w:t>
      </w:r>
      <w:r>
        <w:rPr>
          <w:rStyle w:val="ControlFlowTok"/>
        </w:rPr>
        <w:t>if</w:t>
      </w:r>
      <w:r>
        <w:rPr>
          <w:rStyle w:val="NormalTok"/>
        </w:rPr>
        <w:t xml:space="preserve"> a </w:t>
      </w:r>
      <w:r>
        <w:rPr>
          <w:rStyle w:val="OperatorTok"/>
        </w:rPr>
        <w:t>!=</w:t>
      </w:r>
      <w:r>
        <w:rPr>
          <w:rStyle w:val="NormalTok"/>
        </w:rPr>
        <w:t xml:space="preserve"> ref]</w:t>
      </w:r>
      <w:r>
        <w:br/>
      </w:r>
      <w:r>
        <w:rPr>
          <w:rStyle w:val="NormalTok"/>
        </w:rPr>
        <w:t xml:space="preserve">        tests </w:t>
      </w:r>
      <w:r>
        <w:rPr>
          <w:rStyle w:val="OperatorTok"/>
        </w:rPr>
        <w:t>=</w:t>
      </w:r>
      <w:r>
        <w:rPr>
          <w:rStyle w:val="NormalTok"/>
        </w:rPr>
        <w:t xml:space="preserve"> paired_wilcoxon_holm(sub, ref, others)</w:t>
      </w:r>
      <w:r>
        <w:br/>
      </w:r>
      <w:r>
        <w:rPr>
          <w:rStyle w:val="NormalTok"/>
        </w:rPr>
        <w:t xml:space="preserve">        tests.to_csv(os.path.join(OUT, </w:t>
      </w:r>
      <w:r>
        <w:rPr>
          <w:rStyle w:val="SpecialStringTok"/>
        </w:rPr>
        <w:t>f"wilcoxon_holm_</w:t>
      </w:r>
      <w:r>
        <w:rPr>
          <w:rStyle w:val="SpecialCharTok"/>
        </w:rPr>
        <w:t>{</w:t>
      </w:r>
      <w:r>
        <w:rPr>
          <w:rStyle w:val="NormalTok"/>
        </w:rPr>
        <w:t>tag</w:t>
      </w:r>
      <w:r>
        <w:rPr>
          <w:rStyle w:val="SpecialCharTok"/>
        </w:rPr>
        <w:t>}</w:t>
      </w:r>
      <w:r>
        <w:rPr>
          <w:rStyle w:val="SpecialStringTok"/>
        </w:rPr>
        <w:t>.csv"</w:t>
      </w:r>
      <w:r>
        <w:rPr>
          <w:rStyle w:val="NormalTok"/>
        </w:rPr>
        <w:t>), index</w:t>
      </w:r>
      <w:r>
        <w:rPr>
          <w:rStyle w:val="OperatorTok"/>
        </w:rPr>
        <w:t>=</w:t>
      </w:r>
      <w:r>
        <w:rPr>
          <w:rStyle w:val="VariableTok"/>
        </w:rPr>
        <w:t>False</w:t>
      </w:r>
      <w:r>
        <w:rPr>
          <w:rStyle w:val="NormalTok"/>
        </w:rPr>
        <w:t>)</w:t>
      </w:r>
      <w:r>
        <w:br/>
      </w:r>
      <w:r>
        <w:rPr>
          <w:rStyle w:val="NormalTok"/>
        </w:rPr>
        <w:t xml:space="preserve">        emit(</w:t>
      </w:r>
      <w:r>
        <w:rPr>
          <w:rStyle w:val="SpecialStringTok"/>
        </w:rPr>
        <w:t xml:space="preserve">f"### Wilcoxon (paired) + Holm, ref = </w:t>
      </w:r>
      <w:r>
        <w:rPr>
          <w:rStyle w:val="SpecialCharTok"/>
        </w:rPr>
        <w:t>{</w:t>
      </w:r>
      <w:r>
        <w:rPr>
          <w:rStyle w:val="NormalTok"/>
        </w:rPr>
        <w:t>ref</w:t>
      </w:r>
      <w:r>
        <w:rPr>
          <w:rStyle w:val="SpecialCharTok"/>
        </w:rPr>
        <w:t>}</w:t>
      </w:r>
      <w:r>
        <w:rPr>
          <w:rStyle w:val="SpecialStringTok"/>
        </w:rPr>
        <w:t xml:space="preserve"> [</w:t>
      </w:r>
      <w:r>
        <w:rPr>
          <w:rStyle w:val="SpecialCharTok"/>
        </w:rPr>
        <w:t>{</w:t>
      </w:r>
      <w:r>
        <w:rPr>
          <w:rStyle w:val="NormalTok"/>
        </w:rPr>
        <w:t>tag</w:t>
      </w:r>
      <w:r>
        <w:rPr>
          <w:rStyle w:val="SpecialCharTok"/>
        </w:rPr>
        <w:t>}</w:t>
      </w:r>
      <w:r>
        <w:rPr>
          <w:rStyle w:val="SpecialStringTok"/>
        </w:rPr>
        <w:t>]"</w:t>
      </w:r>
      <w:r>
        <w:rPr>
          <w:rStyle w:val="NormalTok"/>
        </w:rPr>
        <w:t>)</w:t>
      </w:r>
      <w:r>
        <w:br/>
      </w:r>
      <w:r>
        <w:rPr>
          <w:rStyle w:val="NormalTok"/>
        </w:rPr>
        <w:t xml:space="preserve">        emit(</w:t>
      </w:r>
      <w:r>
        <w:rPr>
          <w:rStyle w:val="StringTok"/>
        </w:rPr>
        <w:t>""</w:t>
      </w:r>
      <w:r>
        <w:rPr>
          <w:rStyle w:val="NormalTok"/>
        </w:rPr>
        <w:t>)</w:t>
      </w:r>
      <w:r>
        <w:br/>
      </w:r>
      <w:r>
        <w:rPr>
          <w:rStyle w:val="NormalTok"/>
        </w:rPr>
        <w:t xml:space="preserve">        emit(</w:t>
      </w:r>
      <w:r>
        <w:rPr>
          <w:rStyle w:val="StringTok"/>
        </w:rPr>
        <w:t>"| problem | tau | contrast | n | mean ref | mean other | "</w:t>
      </w:r>
      <w:r>
        <w:br/>
      </w:r>
      <w:r>
        <w:rPr>
          <w:rStyle w:val="NormalTok"/>
        </w:rPr>
        <w:t xml:space="preserve">             </w:t>
      </w:r>
      <w:r>
        <w:rPr>
          <w:rStyle w:val="StringTok"/>
        </w:rPr>
        <w:t>"p_raw | p_holm | better |"</w:t>
      </w:r>
      <w:r>
        <w:rPr>
          <w:rStyle w:val="NormalTok"/>
        </w:rPr>
        <w:t>)</w:t>
      </w:r>
      <w:r>
        <w:br/>
      </w:r>
      <w:r>
        <w:rPr>
          <w:rStyle w:val="NormalTok"/>
        </w:rPr>
        <w:t xml:space="preserve">        emit(</w:t>
      </w:r>
      <w:r>
        <w:rPr>
          <w:rStyle w:val="StringTok"/>
        </w:rPr>
        <w:t>"|---|---|---|---|---|---|---|---|---|"</w:t>
      </w:r>
      <w:r>
        <w:rPr>
          <w:rStyle w:val="NormalTok"/>
        </w:rPr>
        <w:t>)</w:t>
      </w:r>
      <w:r>
        <w:br/>
      </w:r>
      <w:r>
        <w:rPr>
          <w:rStyle w:val="NormalTok"/>
        </w:rPr>
        <w:t xml:space="preserve">        </w:t>
      </w:r>
      <w:r>
        <w:rPr>
          <w:rStyle w:val="ControlFlowTok"/>
        </w:rPr>
        <w:t>for</w:t>
      </w:r>
      <w:r>
        <w:rPr>
          <w:rStyle w:val="NormalTok"/>
        </w:rPr>
        <w:t xml:space="preserve"> _, r </w:t>
      </w:r>
      <w:r>
        <w:rPr>
          <w:rStyle w:val="KeywordTok"/>
        </w:rPr>
        <w:t>in</w:t>
      </w:r>
      <w:r>
        <w:rPr>
          <w:rStyle w:val="NormalTok"/>
        </w:rPr>
        <w:t xml:space="preserve"> tests.sort_values([</w:t>
      </w:r>
      <w:r>
        <w:rPr>
          <w:rStyle w:val="StringTok"/>
        </w:rPr>
        <w:t>"problem"</w:t>
      </w:r>
      <w:r>
        <w:rPr>
          <w:rStyle w:val="NormalTok"/>
        </w:rPr>
        <w:t xml:space="preserve">, </w:t>
      </w:r>
      <w:r>
        <w:rPr>
          <w:rStyle w:val="StringTok"/>
        </w:rPr>
        <w:t>"tau_t"</w:t>
      </w:r>
      <w:r>
        <w:rPr>
          <w:rStyle w:val="NormalTok"/>
        </w:rPr>
        <w:t xml:space="preserve">, </w:t>
      </w:r>
      <w:r>
        <w:rPr>
          <w:rStyle w:val="StringTok"/>
        </w:rPr>
        <w:t>"p_holm"</w:t>
      </w:r>
      <w:r>
        <w:rPr>
          <w:rStyle w:val="NormalTok"/>
        </w:rPr>
        <w:t>]).iterrows():</w:t>
      </w:r>
      <w:r>
        <w:br/>
      </w:r>
      <w:r>
        <w:rPr>
          <w:rStyle w:val="NormalTok"/>
        </w:rPr>
        <w:t xml:space="preserve">            emit(</w:t>
      </w:r>
      <w:r>
        <w:rPr>
          <w:rStyle w:val="SpecialStringTok"/>
        </w:rPr>
        <w:t xml:space="preserve">f"| </w:t>
      </w:r>
      <w:r>
        <w:rPr>
          <w:rStyle w:val="SpecialCharTok"/>
        </w:rPr>
        <w:t>{</w:t>
      </w:r>
      <w:r>
        <w:rPr>
          <w:rStyle w:val="NormalTok"/>
        </w:rPr>
        <w:t>r[</w:t>
      </w:r>
      <w:r>
        <w:rPr>
          <w:rStyle w:val="StringTok"/>
        </w:rPr>
        <w:t>'problem'</w:t>
      </w:r>
      <w:r>
        <w:rPr>
          <w:rStyle w:val="NormalTok"/>
        </w:rPr>
        <w:t>]</w:t>
      </w:r>
      <w:r>
        <w:rPr>
          <w:rStyle w:val="SpecialCharTok"/>
        </w:rPr>
        <w:t>}</w:t>
      </w:r>
      <w:r>
        <w:rPr>
          <w:rStyle w:val="SpecialStringTok"/>
        </w:rPr>
        <w:t xml:space="preserve"> | </w:t>
      </w:r>
      <w:r>
        <w:rPr>
          <w:rStyle w:val="SpecialCharTok"/>
        </w:rPr>
        <w:t>{</w:t>
      </w:r>
      <w:r>
        <w:rPr>
          <w:rStyle w:val="BuiltInTok"/>
        </w:rPr>
        <w:t>int</w:t>
      </w:r>
      <w:r>
        <w:rPr>
          <w:rStyle w:val="NormalTok"/>
        </w:rPr>
        <w:t>(r[</w:t>
      </w:r>
      <w:r>
        <w:rPr>
          <w:rStyle w:val="StringTok"/>
        </w:rPr>
        <w:t>'tau_t'</w:t>
      </w:r>
      <w:r>
        <w:rPr>
          <w:rStyle w:val="NormalTok"/>
        </w:rPr>
        <w:t>])</w:t>
      </w:r>
      <w:r>
        <w:rPr>
          <w:rStyle w:val="SpecialCharTok"/>
        </w:rPr>
        <w:t>}</w:t>
      </w:r>
      <w:r>
        <w:rPr>
          <w:rStyle w:val="SpecialStringTok"/>
        </w:rPr>
        <w:t xml:space="preserve"> | </w:t>
      </w:r>
      <w:r>
        <w:rPr>
          <w:rStyle w:val="SpecialCharTok"/>
        </w:rPr>
        <w:t>{</w:t>
      </w:r>
      <w:r>
        <w:rPr>
          <w:rStyle w:val="NormalTok"/>
        </w:rPr>
        <w:t>r[</w:t>
      </w:r>
      <w:r>
        <w:rPr>
          <w:rStyle w:val="StringTok"/>
        </w:rPr>
        <w:t>'contrast'</w:t>
      </w:r>
      <w:r>
        <w:rPr>
          <w:rStyle w:val="NormalTok"/>
        </w:rPr>
        <w:t>]</w:t>
      </w:r>
      <w:r>
        <w:rPr>
          <w:rStyle w:val="SpecialCharTok"/>
        </w:rPr>
        <w:t>}</w:t>
      </w:r>
      <w:r>
        <w:rPr>
          <w:rStyle w:val="SpecialStringTok"/>
        </w:rPr>
        <w:t xml:space="preserve"> | "</w:t>
      </w:r>
      <w:r>
        <w:br/>
      </w:r>
      <w:r>
        <w:rPr>
          <w:rStyle w:val="NormalTok"/>
        </w:rPr>
        <w:t xml:space="preserve">                 </w:t>
      </w:r>
      <w:r>
        <w:rPr>
          <w:rStyle w:val="SpecialStringTok"/>
        </w:rPr>
        <w:t>f"</w:t>
      </w:r>
      <w:r>
        <w:rPr>
          <w:rStyle w:val="SpecialCharTok"/>
        </w:rPr>
        <w:t>{</w:t>
      </w:r>
      <w:r>
        <w:rPr>
          <w:rStyle w:val="BuiltInTok"/>
        </w:rPr>
        <w:t>int</w:t>
      </w:r>
      <w:r>
        <w:rPr>
          <w:rStyle w:val="NormalTok"/>
        </w:rPr>
        <w:t>(r[</w:t>
      </w:r>
      <w:r>
        <w:rPr>
          <w:rStyle w:val="StringTok"/>
        </w:rPr>
        <w:t>'n_pairs'</w:t>
      </w:r>
      <w:r>
        <w:rPr>
          <w:rStyle w:val="NormalTok"/>
        </w:rPr>
        <w:t>])</w:t>
      </w:r>
      <w:r>
        <w:rPr>
          <w:rStyle w:val="SpecialCharTok"/>
        </w:rPr>
        <w:t>}</w:t>
      </w:r>
      <w:r>
        <w:rPr>
          <w:rStyle w:val="SpecialStringTok"/>
        </w:rPr>
        <w:t xml:space="preserve"> | </w:t>
      </w:r>
      <w:r>
        <w:rPr>
          <w:rStyle w:val="SpecialCharTok"/>
        </w:rPr>
        <w:t>{</w:t>
      </w:r>
      <w:r>
        <w:rPr>
          <w:rStyle w:val="NormalTok"/>
        </w:rPr>
        <w:t>r[</w:t>
      </w:r>
      <w:r>
        <w:rPr>
          <w:rStyle w:val="StringTok"/>
        </w:rPr>
        <w:t>'mean_ref'</w:t>
      </w:r>
      <w:r>
        <w:rPr>
          <w:rStyle w:val="NormalTok"/>
        </w:rPr>
        <w:t>]</w:t>
      </w:r>
      <w:r>
        <w:rPr>
          <w:rStyle w:val="SpecialCharTok"/>
        </w:rPr>
        <w:t>:.4f}</w:t>
      </w:r>
      <w:r>
        <w:rPr>
          <w:rStyle w:val="SpecialStringTok"/>
        </w:rPr>
        <w:t xml:space="preserve"> | "</w:t>
      </w:r>
      <w:r>
        <w:br/>
      </w:r>
      <w:r>
        <w:rPr>
          <w:rStyle w:val="NormalTok"/>
        </w:rPr>
        <w:lastRenderedPageBreak/>
        <w:t xml:space="preserve">                 </w:t>
      </w:r>
      <w:r>
        <w:rPr>
          <w:rStyle w:val="SpecialStringTok"/>
        </w:rPr>
        <w:t>f"</w:t>
      </w:r>
      <w:r>
        <w:rPr>
          <w:rStyle w:val="SpecialCharTok"/>
        </w:rPr>
        <w:t>{</w:t>
      </w:r>
      <w:r>
        <w:rPr>
          <w:rStyle w:val="NormalTok"/>
        </w:rPr>
        <w:t>r[</w:t>
      </w:r>
      <w:r>
        <w:rPr>
          <w:rStyle w:val="StringTok"/>
        </w:rPr>
        <w:t>'mean_other'</w:t>
      </w:r>
      <w:r>
        <w:rPr>
          <w:rStyle w:val="NormalTok"/>
        </w:rPr>
        <w:t>]</w:t>
      </w:r>
      <w:r>
        <w:rPr>
          <w:rStyle w:val="SpecialCharTok"/>
        </w:rPr>
        <w:t>:.4f}</w:t>
      </w:r>
      <w:r>
        <w:rPr>
          <w:rStyle w:val="SpecialStringTok"/>
        </w:rPr>
        <w:t xml:space="preserve"> | </w:t>
      </w:r>
      <w:r>
        <w:rPr>
          <w:rStyle w:val="SpecialCharTok"/>
        </w:rPr>
        <w:t>{</w:t>
      </w:r>
      <w:r>
        <w:rPr>
          <w:rStyle w:val="NormalTok"/>
        </w:rPr>
        <w:t>r[</w:t>
      </w:r>
      <w:r>
        <w:rPr>
          <w:rStyle w:val="StringTok"/>
        </w:rPr>
        <w:t>'p_raw'</w:t>
      </w:r>
      <w:r>
        <w:rPr>
          <w:rStyle w:val="NormalTok"/>
        </w:rPr>
        <w:t>]</w:t>
      </w:r>
      <w:r>
        <w:rPr>
          <w:rStyle w:val="SpecialCharTok"/>
        </w:rPr>
        <w:t>:.3e}</w:t>
      </w:r>
      <w:r>
        <w:rPr>
          <w:rStyle w:val="SpecialStringTok"/>
        </w:rPr>
        <w:t xml:space="preserve"> | "</w:t>
      </w:r>
      <w:r>
        <w:br/>
      </w:r>
      <w:r>
        <w:rPr>
          <w:rStyle w:val="NormalTok"/>
        </w:rPr>
        <w:t xml:space="preserve">                 </w:t>
      </w:r>
      <w:r>
        <w:rPr>
          <w:rStyle w:val="SpecialStringTok"/>
        </w:rPr>
        <w:t>f"</w:t>
      </w:r>
      <w:r>
        <w:rPr>
          <w:rStyle w:val="SpecialCharTok"/>
        </w:rPr>
        <w:t>{</w:t>
      </w:r>
      <w:r>
        <w:rPr>
          <w:rStyle w:val="NormalTok"/>
        </w:rPr>
        <w:t>r[</w:t>
      </w:r>
      <w:r>
        <w:rPr>
          <w:rStyle w:val="StringTok"/>
        </w:rPr>
        <w:t>'p_holm'</w:t>
      </w:r>
      <w:r>
        <w:rPr>
          <w:rStyle w:val="NormalTok"/>
        </w:rPr>
        <w:t>]</w:t>
      </w:r>
      <w:r>
        <w:rPr>
          <w:rStyle w:val="SpecialCharTok"/>
        </w:rPr>
        <w:t>:.3e}</w:t>
      </w:r>
      <w:r>
        <w:rPr>
          <w:rStyle w:val="SpecialStringTok"/>
        </w:rPr>
        <w:t xml:space="preserve"> | </w:t>
      </w:r>
      <w:r>
        <w:rPr>
          <w:rStyle w:val="SpecialCharTok"/>
        </w:rPr>
        <w:t>{</w:t>
      </w:r>
      <w:r>
        <w:rPr>
          <w:rStyle w:val="NormalTok"/>
        </w:rPr>
        <w:t>r[</w:t>
      </w:r>
      <w:r>
        <w:rPr>
          <w:rStyle w:val="StringTok"/>
        </w:rPr>
        <w:t>'better'</w:t>
      </w:r>
      <w:r>
        <w:rPr>
          <w:rStyle w:val="NormalTok"/>
        </w:rPr>
        <w:t>]</w:t>
      </w:r>
      <w:r>
        <w:rPr>
          <w:rStyle w:val="SpecialCharTok"/>
        </w:rPr>
        <w:t>}</w:t>
      </w:r>
      <w:r>
        <w:rPr>
          <w:rStyle w:val="SpecialStringTok"/>
        </w:rPr>
        <w:t xml:space="preserve"> |"</w:t>
      </w:r>
      <w:r>
        <w:rPr>
          <w:rStyle w:val="NormalTok"/>
        </w:rPr>
        <w:t>)</w:t>
      </w:r>
      <w:r>
        <w:br/>
      </w:r>
      <w:r>
        <w:rPr>
          <w:rStyle w:val="NormalTok"/>
        </w:rPr>
        <w:t xml:space="preserve">        emit(</w:t>
      </w:r>
      <w:r>
        <w:rPr>
          <w:rStyle w:val="StringTok"/>
        </w:rPr>
        <w:t>""</w:t>
      </w:r>
      <w:r>
        <w:rPr>
          <w:rStyle w:val="NormalTok"/>
        </w:rPr>
        <w:t>)</w:t>
      </w:r>
      <w:r>
        <w:br/>
      </w:r>
      <w:r>
        <w:br/>
      </w:r>
      <w:r>
        <w:rPr>
          <w:rStyle w:val="NormalTok"/>
        </w:rPr>
        <w:t xml:space="preserve">        cells, overall, gaps </w:t>
      </w:r>
      <w:r>
        <w:rPr>
          <w:rStyle w:val="OperatorTok"/>
        </w:rPr>
        <w:t>=</w:t>
      </w:r>
      <w:r>
        <w:rPr>
          <w:rStyle w:val="NormalTok"/>
        </w:rPr>
        <w:t xml:space="preserve"> friedman_nemenyi(sub, algos)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cells.empty:</w:t>
      </w:r>
      <w:r>
        <w:br/>
      </w:r>
      <w:r>
        <w:rPr>
          <w:rStyle w:val="NormalTok"/>
        </w:rPr>
        <w:t xml:space="preserve">            cells.to_csv(os.path.join(OUT, </w:t>
      </w:r>
      <w:r>
        <w:rPr>
          <w:rStyle w:val="SpecialStringTok"/>
        </w:rPr>
        <w:t>f"friedman_cells_</w:t>
      </w:r>
      <w:r>
        <w:rPr>
          <w:rStyle w:val="SpecialCharTok"/>
        </w:rPr>
        <w:t>{</w:t>
      </w:r>
      <w:r>
        <w:rPr>
          <w:rStyle w:val="NormalTok"/>
        </w:rPr>
        <w:t>tag</w:t>
      </w:r>
      <w:r>
        <w:rPr>
          <w:rStyle w:val="SpecialCharTok"/>
        </w:rPr>
        <w:t>}</w:t>
      </w:r>
      <w:r>
        <w:rPr>
          <w:rStyle w:val="SpecialStringTok"/>
        </w:rPr>
        <w:t>.csv"</w:t>
      </w:r>
      <w:r>
        <w:rPr>
          <w:rStyle w:val="NormalTok"/>
        </w:rPr>
        <w:t>),</w:t>
      </w:r>
      <w:r>
        <w:br/>
      </w:r>
      <w:r>
        <w:rPr>
          <w:rStyle w:val="NormalTok"/>
        </w:rPr>
        <w:t xml:space="preserve">                         index</w:t>
      </w:r>
      <w:r>
        <w:rPr>
          <w:rStyle w:val="OperatorTok"/>
        </w:rPr>
        <w:t>=</w:t>
      </w:r>
      <w:r>
        <w:rPr>
          <w:rStyle w:val="VariableTok"/>
        </w:rPr>
        <w:t>False</w:t>
      </w:r>
      <w:r>
        <w:rPr>
          <w:rStyle w:val="NormalTok"/>
        </w:rPr>
        <w:t>)</w:t>
      </w:r>
      <w:r>
        <w:br/>
      </w:r>
      <w:r>
        <w:rPr>
          <w:rStyle w:val="NormalTok"/>
        </w:rPr>
        <w:t xml:space="preserve">            overall.to_csv(os.path.join(OUT, </w:t>
      </w:r>
      <w:r>
        <w:rPr>
          <w:rStyle w:val="SpecialStringTok"/>
        </w:rPr>
        <w:t>f"friedman_overall_</w:t>
      </w:r>
      <w:r>
        <w:rPr>
          <w:rStyle w:val="SpecialCharTok"/>
        </w:rPr>
        <w:t>{</w:t>
      </w:r>
      <w:r>
        <w:rPr>
          <w:rStyle w:val="NormalTok"/>
        </w:rPr>
        <w:t>tag</w:t>
      </w:r>
      <w:r>
        <w:rPr>
          <w:rStyle w:val="SpecialCharTok"/>
        </w:rPr>
        <w:t>}</w:t>
      </w:r>
      <w:r>
        <w:rPr>
          <w:rStyle w:val="SpecialStringTok"/>
        </w:rPr>
        <w:t>.csv"</w:t>
      </w:r>
      <w:r>
        <w:rPr>
          <w:rStyle w:val="NormalTok"/>
        </w:rPr>
        <w:t>))</w:t>
      </w:r>
      <w:r>
        <w:br/>
      </w:r>
      <w:r>
        <w:rPr>
          <w:rStyle w:val="NormalTok"/>
        </w:rPr>
        <w:t xml:space="preserve">            gaps.to_csv(os.path.join(OUT, </w:t>
      </w:r>
      <w:r>
        <w:rPr>
          <w:rStyle w:val="SpecialStringTok"/>
        </w:rPr>
        <w:t>f"nemenyi_gaps_</w:t>
      </w:r>
      <w:r>
        <w:rPr>
          <w:rStyle w:val="SpecialCharTok"/>
        </w:rPr>
        <w:t>{</w:t>
      </w:r>
      <w:r>
        <w:rPr>
          <w:rStyle w:val="NormalTok"/>
        </w:rPr>
        <w:t>tag</w:t>
      </w:r>
      <w:r>
        <w:rPr>
          <w:rStyle w:val="SpecialCharTok"/>
        </w:rPr>
        <w:t>}</w:t>
      </w:r>
      <w:r>
        <w:rPr>
          <w:rStyle w:val="SpecialStringTok"/>
        </w:rPr>
        <w:t>.csv"</w:t>
      </w:r>
      <w:r>
        <w:rPr>
          <w:rStyle w:val="NormalTok"/>
        </w:rPr>
        <w:t>), index</w:t>
      </w:r>
      <w:r>
        <w:rPr>
          <w:rStyle w:val="OperatorTok"/>
        </w:rPr>
        <w:t>=</w:t>
      </w:r>
      <w:r>
        <w:rPr>
          <w:rStyle w:val="VariableTok"/>
        </w:rPr>
        <w:t>False</w:t>
      </w:r>
      <w:r>
        <w:rPr>
          <w:rStyle w:val="NormalTok"/>
        </w:rPr>
        <w:t>)</w:t>
      </w:r>
      <w:r>
        <w:br/>
      </w:r>
      <w:r>
        <w:rPr>
          <w:rStyle w:val="NormalTok"/>
        </w:rPr>
        <w:t xml:space="preserve">            emit(</w:t>
      </w:r>
      <w:r>
        <w:rPr>
          <w:rStyle w:val="SpecialStringTok"/>
        </w:rPr>
        <w:t>f"### Friedman + Nemenyi [</w:t>
      </w:r>
      <w:r>
        <w:rPr>
          <w:rStyle w:val="SpecialCharTok"/>
        </w:rPr>
        <w:t>{</w:t>
      </w:r>
      <w:r>
        <w:rPr>
          <w:rStyle w:val="NormalTok"/>
        </w:rPr>
        <w:t>tag</w:t>
      </w:r>
      <w:r>
        <w:rPr>
          <w:rStyle w:val="SpecialCharTok"/>
        </w:rPr>
        <w:t>}</w:t>
      </w:r>
      <w:r>
        <w:rPr>
          <w:rStyle w:val="SpecialStringTok"/>
        </w:rPr>
        <w:t>]"</w:t>
      </w:r>
      <w:r>
        <w:rPr>
          <w:rStyle w:val="NormalTok"/>
        </w:rPr>
        <w:t>)</w:t>
      </w:r>
      <w:r>
        <w:br/>
      </w:r>
      <w:r>
        <w:rPr>
          <w:rStyle w:val="NormalTok"/>
        </w:rPr>
        <w:t xml:space="preserve">            emit(</w:t>
      </w:r>
      <w:r>
        <w:rPr>
          <w:rStyle w:val="StringTok"/>
        </w:rPr>
        <w:t>""</w:t>
      </w:r>
      <w:r>
        <w:rPr>
          <w:rStyle w:val="NormalTok"/>
        </w:rPr>
        <w:t>)</w:t>
      </w:r>
      <w:r>
        <w:br/>
      </w:r>
      <w:r>
        <w:rPr>
          <w:rStyle w:val="NormalTok"/>
        </w:rPr>
        <w:t xml:space="preserve">            emit(</w:t>
      </w:r>
      <w:r>
        <w:rPr>
          <w:rStyle w:val="StringTok"/>
        </w:rPr>
        <w:t>"| problem | tau | k | N | chi2 | p | CD | avg ranks |"</w:t>
      </w:r>
      <w:r>
        <w:rPr>
          <w:rStyle w:val="NormalTok"/>
        </w:rPr>
        <w:t>)</w:t>
      </w:r>
      <w:r>
        <w:br/>
      </w:r>
      <w:r>
        <w:rPr>
          <w:rStyle w:val="NormalTok"/>
        </w:rPr>
        <w:t xml:space="preserve">            emit(</w:t>
      </w:r>
      <w:r>
        <w:rPr>
          <w:rStyle w:val="StringTok"/>
        </w:rPr>
        <w:t>"|---|---|---|---|---|---|---|---|"</w:t>
      </w:r>
      <w:r>
        <w:rPr>
          <w:rStyle w:val="NormalTok"/>
        </w:rPr>
        <w:t>)</w:t>
      </w:r>
      <w:r>
        <w:br/>
      </w:r>
      <w:r>
        <w:rPr>
          <w:rStyle w:val="NormalTok"/>
        </w:rPr>
        <w:t xml:space="preserve">            rank_cols </w:t>
      </w:r>
      <w:r>
        <w:rPr>
          <w:rStyle w:val="OperatorTok"/>
        </w:rPr>
        <w:t>=</w:t>
      </w:r>
      <w:r>
        <w:rPr>
          <w:rStyle w:val="NormalTok"/>
        </w:rPr>
        <w:t xml:space="preserve"> [c </w:t>
      </w:r>
      <w:r>
        <w:rPr>
          <w:rStyle w:val="ControlFlowTok"/>
        </w:rPr>
        <w:t>for</w:t>
      </w:r>
      <w:r>
        <w:rPr>
          <w:rStyle w:val="NormalTok"/>
        </w:rPr>
        <w:t xml:space="preserve"> c </w:t>
      </w:r>
      <w:r>
        <w:rPr>
          <w:rStyle w:val="KeywordTok"/>
        </w:rPr>
        <w:t>in</w:t>
      </w:r>
      <w:r>
        <w:rPr>
          <w:rStyle w:val="NormalTok"/>
        </w:rPr>
        <w:t xml:space="preserve"> cells.columns </w:t>
      </w:r>
      <w:r>
        <w:rPr>
          <w:rStyle w:val="ControlFlowTok"/>
        </w:rPr>
        <w:t>if</w:t>
      </w:r>
      <w:r>
        <w:rPr>
          <w:rStyle w:val="NormalTok"/>
        </w:rPr>
        <w:t xml:space="preserve"> c.startswith(</w:t>
      </w:r>
      <w:r>
        <w:rPr>
          <w:rStyle w:val="StringTok"/>
        </w:rPr>
        <w:t>"rank_"</w:t>
      </w:r>
      <w:r>
        <w:rPr>
          <w:rStyle w:val="NormalTok"/>
        </w:rPr>
        <w:t>)]</w:t>
      </w:r>
      <w:r>
        <w:br/>
      </w:r>
      <w:r>
        <w:rPr>
          <w:rStyle w:val="NormalTok"/>
        </w:rPr>
        <w:t xml:space="preserve">            </w:t>
      </w:r>
      <w:r>
        <w:rPr>
          <w:rStyle w:val="ControlFlowTok"/>
        </w:rPr>
        <w:t>for</w:t>
      </w:r>
      <w:r>
        <w:rPr>
          <w:rStyle w:val="NormalTok"/>
        </w:rPr>
        <w:t xml:space="preserve"> _, r </w:t>
      </w:r>
      <w:r>
        <w:rPr>
          <w:rStyle w:val="KeywordTok"/>
        </w:rPr>
        <w:t>in</w:t>
      </w:r>
      <w:r>
        <w:rPr>
          <w:rStyle w:val="NormalTok"/>
        </w:rPr>
        <w:t xml:space="preserve"> cells.iterrows():</w:t>
      </w:r>
      <w:r>
        <w:br/>
      </w:r>
      <w:r>
        <w:rPr>
          <w:rStyle w:val="NormalTok"/>
        </w:rPr>
        <w:t xml:space="preserve">                rs </w:t>
      </w:r>
      <w:r>
        <w:rPr>
          <w:rStyle w:val="OperatorTok"/>
        </w:rPr>
        <w:t>=</w:t>
      </w:r>
      <w:r>
        <w:rPr>
          <w:rStyle w:val="NormalTok"/>
        </w:rPr>
        <w:t xml:space="preserve"> </w:t>
      </w:r>
      <w:r>
        <w:rPr>
          <w:rStyle w:val="StringTok"/>
        </w:rPr>
        <w:t>", "</w:t>
      </w:r>
      <w:r>
        <w:rPr>
          <w:rStyle w:val="NormalTok"/>
        </w:rPr>
        <w:t>.join(</w:t>
      </w:r>
      <w:r>
        <w:rPr>
          <w:rStyle w:val="SpecialStringTok"/>
        </w:rPr>
        <w:t>f"</w:t>
      </w:r>
      <w:r>
        <w:rPr>
          <w:rStyle w:val="SpecialCharTok"/>
        </w:rPr>
        <w:t>{</w:t>
      </w:r>
      <w:r>
        <w:rPr>
          <w:rStyle w:val="NormalTok"/>
        </w:rPr>
        <w:t>c</w:t>
      </w:r>
      <w:r>
        <w:rPr>
          <w:rStyle w:val="SpecialCharTok"/>
        </w:rPr>
        <w:t>.</w:t>
      </w:r>
      <w:r>
        <w:rPr>
          <w:rStyle w:val="NormalTok"/>
        </w:rPr>
        <w:t>replace(</w:t>
      </w:r>
      <w:r>
        <w:rPr>
          <w:rStyle w:val="StringTok"/>
        </w:rPr>
        <w:t>'rank_'</w:t>
      </w:r>
      <w:r>
        <w:rPr>
          <w:rStyle w:val="NormalTok"/>
        </w:rPr>
        <w:t xml:space="preserve">, </w:t>
      </w:r>
      <w:r>
        <w:rPr>
          <w:rStyle w:val="StringTok"/>
        </w:rPr>
        <w:t>''</w:t>
      </w:r>
      <w:r>
        <w:rPr>
          <w:rStyle w:val="NormalTok"/>
        </w:rPr>
        <w:t>)</w:t>
      </w:r>
      <w:r>
        <w:rPr>
          <w:rStyle w:val="SpecialCharTok"/>
        </w:rPr>
        <w:t>}</w:t>
      </w:r>
      <w:r>
        <w:rPr>
          <w:rStyle w:val="SpecialStringTok"/>
        </w:rPr>
        <w:t>=</w:t>
      </w:r>
      <w:r>
        <w:rPr>
          <w:rStyle w:val="SpecialCharTok"/>
        </w:rPr>
        <w:t>{</w:t>
      </w:r>
      <w:r>
        <w:rPr>
          <w:rStyle w:val="NormalTok"/>
        </w:rPr>
        <w:t>r[c]</w:t>
      </w:r>
      <w:r>
        <w:rPr>
          <w:rStyle w:val="SpecialCharTok"/>
        </w:rPr>
        <w:t>:.2f}</w:t>
      </w:r>
      <w:r>
        <w:rPr>
          <w:rStyle w:val="SpecialStringTok"/>
        </w:rPr>
        <w:t>"</w:t>
      </w:r>
      <w:r>
        <w:br/>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rank_cols)</w:t>
      </w:r>
      <w:r>
        <w:br/>
      </w:r>
      <w:r>
        <w:rPr>
          <w:rStyle w:val="NormalTok"/>
        </w:rPr>
        <w:t xml:space="preserve">                emit(</w:t>
      </w:r>
      <w:r>
        <w:rPr>
          <w:rStyle w:val="SpecialStringTok"/>
        </w:rPr>
        <w:t xml:space="preserve">f"| </w:t>
      </w:r>
      <w:r>
        <w:rPr>
          <w:rStyle w:val="SpecialCharTok"/>
        </w:rPr>
        <w:t>{</w:t>
      </w:r>
      <w:r>
        <w:rPr>
          <w:rStyle w:val="NormalTok"/>
        </w:rPr>
        <w:t>r[</w:t>
      </w:r>
      <w:r>
        <w:rPr>
          <w:rStyle w:val="StringTok"/>
        </w:rPr>
        <w:t>'problem'</w:t>
      </w:r>
      <w:r>
        <w:rPr>
          <w:rStyle w:val="NormalTok"/>
        </w:rPr>
        <w:t>]</w:t>
      </w:r>
      <w:r>
        <w:rPr>
          <w:rStyle w:val="SpecialCharTok"/>
        </w:rPr>
        <w:t>}</w:t>
      </w:r>
      <w:r>
        <w:rPr>
          <w:rStyle w:val="SpecialStringTok"/>
        </w:rPr>
        <w:t xml:space="preserve"> | </w:t>
      </w:r>
      <w:r>
        <w:rPr>
          <w:rStyle w:val="SpecialCharTok"/>
        </w:rPr>
        <w:t>{</w:t>
      </w:r>
      <w:r>
        <w:rPr>
          <w:rStyle w:val="BuiltInTok"/>
        </w:rPr>
        <w:t>int</w:t>
      </w:r>
      <w:r>
        <w:rPr>
          <w:rStyle w:val="NormalTok"/>
        </w:rPr>
        <w:t>(r[</w:t>
      </w:r>
      <w:r>
        <w:rPr>
          <w:rStyle w:val="StringTok"/>
        </w:rPr>
        <w:t>'tau_t'</w:t>
      </w:r>
      <w:r>
        <w:rPr>
          <w:rStyle w:val="NormalTok"/>
        </w:rPr>
        <w:t>])</w:t>
      </w:r>
      <w:r>
        <w:rPr>
          <w:rStyle w:val="SpecialCharTok"/>
        </w:rPr>
        <w:t>}</w:t>
      </w:r>
      <w:r>
        <w:rPr>
          <w:rStyle w:val="SpecialStringTok"/>
        </w:rPr>
        <w:t xml:space="preserve"> | </w:t>
      </w:r>
      <w:r>
        <w:rPr>
          <w:rStyle w:val="SpecialCharTok"/>
        </w:rPr>
        <w:t>{</w:t>
      </w:r>
      <w:r>
        <w:rPr>
          <w:rStyle w:val="BuiltInTok"/>
        </w:rPr>
        <w:t>int</w:t>
      </w:r>
      <w:r>
        <w:rPr>
          <w:rStyle w:val="NormalTok"/>
        </w:rPr>
        <w:t>(r[</w:t>
      </w:r>
      <w:r>
        <w:rPr>
          <w:rStyle w:val="StringTok"/>
        </w:rPr>
        <w:t>'k'</w:t>
      </w:r>
      <w:r>
        <w:rPr>
          <w:rStyle w:val="NormalTok"/>
        </w:rPr>
        <w:t>])</w:t>
      </w:r>
      <w:r>
        <w:rPr>
          <w:rStyle w:val="SpecialCharTok"/>
        </w:rPr>
        <w:t>}</w:t>
      </w:r>
      <w:r>
        <w:rPr>
          <w:rStyle w:val="SpecialStringTok"/>
        </w:rPr>
        <w:t xml:space="preserve"> | "</w:t>
      </w:r>
      <w:r>
        <w:br/>
      </w:r>
      <w:r>
        <w:rPr>
          <w:rStyle w:val="NormalTok"/>
        </w:rPr>
        <w:t xml:space="preserve">                     </w:t>
      </w:r>
      <w:r>
        <w:rPr>
          <w:rStyle w:val="SpecialStringTok"/>
        </w:rPr>
        <w:t>f"</w:t>
      </w:r>
      <w:r>
        <w:rPr>
          <w:rStyle w:val="SpecialCharTok"/>
        </w:rPr>
        <w:t>{</w:t>
      </w:r>
      <w:r>
        <w:rPr>
          <w:rStyle w:val="BuiltInTok"/>
        </w:rPr>
        <w:t>int</w:t>
      </w:r>
      <w:r>
        <w:rPr>
          <w:rStyle w:val="NormalTok"/>
        </w:rPr>
        <w:t>(r[</w:t>
      </w:r>
      <w:r>
        <w:rPr>
          <w:rStyle w:val="StringTok"/>
        </w:rPr>
        <w:t>'N'</w:t>
      </w:r>
      <w:r>
        <w:rPr>
          <w:rStyle w:val="NormalTok"/>
        </w:rPr>
        <w:t>])</w:t>
      </w:r>
      <w:r>
        <w:rPr>
          <w:rStyle w:val="SpecialCharTok"/>
        </w:rPr>
        <w:t>}</w:t>
      </w:r>
      <w:r>
        <w:rPr>
          <w:rStyle w:val="SpecialStringTok"/>
        </w:rPr>
        <w:t xml:space="preserve"> | </w:t>
      </w:r>
      <w:r>
        <w:rPr>
          <w:rStyle w:val="SpecialCharTok"/>
        </w:rPr>
        <w:t>{</w:t>
      </w:r>
      <w:r>
        <w:rPr>
          <w:rStyle w:val="NormalTok"/>
        </w:rPr>
        <w:t>r[</w:t>
      </w:r>
      <w:r>
        <w:rPr>
          <w:rStyle w:val="StringTok"/>
        </w:rPr>
        <w:t>'chi2'</w:t>
      </w:r>
      <w:r>
        <w:rPr>
          <w:rStyle w:val="NormalTok"/>
        </w:rPr>
        <w:t>]</w:t>
      </w:r>
      <w:r>
        <w:rPr>
          <w:rStyle w:val="SpecialCharTok"/>
        </w:rPr>
        <w:t>:.2f}</w:t>
      </w:r>
      <w:r>
        <w:rPr>
          <w:rStyle w:val="SpecialStringTok"/>
        </w:rPr>
        <w:t xml:space="preserve"> | </w:t>
      </w:r>
      <w:r>
        <w:rPr>
          <w:rStyle w:val="SpecialCharTok"/>
        </w:rPr>
        <w:t>{</w:t>
      </w:r>
      <w:r>
        <w:rPr>
          <w:rStyle w:val="NormalTok"/>
        </w:rPr>
        <w:t>r[</w:t>
      </w:r>
      <w:r>
        <w:rPr>
          <w:rStyle w:val="StringTok"/>
        </w:rPr>
        <w:t>'p'</w:t>
      </w:r>
      <w:r>
        <w:rPr>
          <w:rStyle w:val="NormalTok"/>
        </w:rPr>
        <w:t>]</w:t>
      </w:r>
      <w:r>
        <w:rPr>
          <w:rStyle w:val="SpecialCharTok"/>
        </w:rPr>
        <w:t>:.2e}</w:t>
      </w:r>
      <w:r>
        <w:rPr>
          <w:rStyle w:val="SpecialStringTok"/>
        </w:rPr>
        <w:t xml:space="preserve"> | "</w:t>
      </w:r>
      <w:r>
        <w:br/>
      </w:r>
      <w:r>
        <w:rPr>
          <w:rStyle w:val="NormalTok"/>
        </w:rPr>
        <w:t xml:space="preserve">                     </w:t>
      </w:r>
      <w:r>
        <w:rPr>
          <w:rStyle w:val="SpecialStringTok"/>
        </w:rPr>
        <w:t>f"</w:t>
      </w:r>
      <w:r>
        <w:rPr>
          <w:rStyle w:val="SpecialCharTok"/>
        </w:rPr>
        <w:t>{</w:t>
      </w:r>
      <w:r>
        <w:rPr>
          <w:rStyle w:val="NormalTok"/>
        </w:rPr>
        <w:t>r[</w:t>
      </w:r>
      <w:r>
        <w:rPr>
          <w:rStyle w:val="StringTok"/>
        </w:rPr>
        <w:t>'CD'</w:t>
      </w:r>
      <w:r>
        <w:rPr>
          <w:rStyle w:val="NormalTok"/>
        </w:rPr>
        <w:t>]</w:t>
      </w:r>
      <w:r>
        <w:rPr>
          <w:rStyle w:val="SpecialCharTok"/>
        </w:rPr>
        <w:t>:.4f}</w:t>
      </w:r>
      <w:r>
        <w:rPr>
          <w:rStyle w:val="SpecialStringTok"/>
        </w:rPr>
        <w:t xml:space="preserve"> | </w:t>
      </w:r>
      <w:r>
        <w:rPr>
          <w:rStyle w:val="SpecialCharTok"/>
        </w:rPr>
        <w:t>{</w:t>
      </w:r>
      <w:r>
        <w:rPr>
          <w:rStyle w:val="NormalTok"/>
        </w:rPr>
        <w:t>rs</w:t>
      </w:r>
      <w:r>
        <w:rPr>
          <w:rStyle w:val="SpecialCharTok"/>
        </w:rPr>
        <w:t>}</w:t>
      </w:r>
      <w:r>
        <w:rPr>
          <w:rStyle w:val="SpecialStringTok"/>
        </w:rPr>
        <w:t xml:space="preserve"> |"</w:t>
      </w:r>
      <w:r>
        <w:rPr>
          <w:rStyle w:val="NormalTok"/>
        </w:rPr>
        <w:t>)</w:t>
      </w:r>
      <w:r>
        <w:br/>
      </w:r>
      <w:r>
        <w:rPr>
          <w:rStyle w:val="NormalTok"/>
        </w:rPr>
        <w:t xml:space="preserve">            emit(</w:t>
      </w:r>
      <w:r>
        <w:rPr>
          <w:rStyle w:val="StringTok"/>
        </w:rPr>
        <w:t>""</w:t>
      </w:r>
      <w:r>
        <w:rPr>
          <w:rStyle w:val="NormalTok"/>
        </w:rPr>
        <w:t>)</w:t>
      </w:r>
      <w:r>
        <w:br/>
      </w:r>
      <w:r>
        <w:rPr>
          <w:rStyle w:val="NormalTok"/>
        </w:rPr>
        <w:t xml:space="preserve">            emit(</w:t>
      </w:r>
      <w:r>
        <w:rPr>
          <w:rStyle w:val="StringTok"/>
        </w:rPr>
        <w:t>"overall mean rank (all cells averaged): "</w:t>
      </w:r>
      <w:r>
        <w:rPr>
          <w:rStyle w:val="NormalTok"/>
        </w:rPr>
        <w:t xml:space="preserve"> </w:t>
      </w:r>
      <w:r>
        <w:rPr>
          <w:rStyle w:val="OperatorTok"/>
        </w:rPr>
        <w:t>+</w:t>
      </w:r>
      <w:r>
        <w:br/>
      </w:r>
      <w:r>
        <w:rPr>
          <w:rStyle w:val="NormalTok"/>
        </w:rPr>
        <w:t xml:space="preserve">                 </w:t>
      </w:r>
      <w:r>
        <w:rPr>
          <w:rStyle w:val="StringTok"/>
        </w:rPr>
        <w:t>", "</w:t>
      </w:r>
      <w:r>
        <w:rPr>
          <w:rStyle w:val="NormalTok"/>
        </w:rPr>
        <w:t>.join(</w:t>
      </w:r>
      <w:r>
        <w:rPr>
          <w:rStyle w:val="SpecialStringTok"/>
        </w:rPr>
        <w:t>f"</w:t>
      </w:r>
      <w:r>
        <w:rPr>
          <w:rStyle w:val="SpecialCharTok"/>
        </w:rPr>
        <w:t>{</w:t>
      </w:r>
      <w:r>
        <w:rPr>
          <w:rStyle w:val="NormalTok"/>
        </w:rPr>
        <w:t>i</w:t>
      </w:r>
      <w:r>
        <w:rPr>
          <w:rStyle w:val="SpecialCharTok"/>
        </w:rPr>
        <w:t>}</w:t>
      </w:r>
      <w:r>
        <w:rPr>
          <w:rStyle w:val="SpecialStringTok"/>
        </w:rPr>
        <w:t>=</w:t>
      </w:r>
      <w:r>
        <w:rPr>
          <w:rStyle w:val="SpecialCharTok"/>
        </w:rPr>
        <w:t>{</w:t>
      </w:r>
      <w:r>
        <w:rPr>
          <w:rStyle w:val="NormalTok"/>
        </w:rPr>
        <w:t>v</w:t>
      </w:r>
      <w:r>
        <w:rPr>
          <w:rStyle w:val="SpecialCharTok"/>
        </w:rPr>
        <w:t>:.3f}</w:t>
      </w:r>
      <w:r>
        <w:rPr>
          <w:rStyle w:val="SpecialStringTok"/>
        </w:rPr>
        <w:t>"</w:t>
      </w:r>
      <w:r>
        <w:rPr>
          <w:rStyle w:val="NormalTok"/>
        </w:rPr>
        <w:t xml:space="preserve"> </w:t>
      </w:r>
      <w:r>
        <w:rPr>
          <w:rStyle w:val="ControlFlowTok"/>
        </w:rPr>
        <w:t>for</w:t>
      </w:r>
      <w:r>
        <w:rPr>
          <w:rStyle w:val="NormalTok"/>
        </w:rPr>
        <w:t xml:space="preserve"> i, v </w:t>
      </w:r>
      <w:r>
        <w:rPr>
          <w:rStyle w:val="KeywordTok"/>
        </w:rPr>
        <w:t>in</w:t>
      </w:r>
      <w:r>
        <w:rPr>
          <w:rStyle w:val="NormalTok"/>
        </w:rPr>
        <w:t xml:space="preserve"> overall[</w:t>
      </w:r>
      <w:r>
        <w:rPr>
          <w:rStyle w:val="StringTok"/>
        </w:rPr>
        <w:t>"mean_rank"</w:t>
      </w:r>
      <w:r>
        <w:rPr>
          <w:rStyle w:val="NormalTok"/>
        </w:rPr>
        <w:t>].items()))</w:t>
      </w:r>
      <w:r>
        <w:br/>
      </w:r>
      <w:r>
        <w:rPr>
          <w:rStyle w:val="NormalTok"/>
        </w:rPr>
        <w:t xml:space="preserve">            emit(</w:t>
      </w:r>
      <w:r>
        <w:rPr>
          <w:rStyle w:val="StringTok"/>
        </w:rPr>
        <w:t>""</w:t>
      </w:r>
      <w:r>
        <w:rPr>
          <w:rStyle w:val="NormalTok"/>
        </w:rPr>
        <w:t>)</w:t>
      </w:r>
      <w:r>
        <w:br/>
      </w:r>
      <w:r>
        <w:br/>
      </w:r>
      <w:r>
        <w:rPr>
          <w:rStyle w:val="NormalTok"/>
        </w:rPr>
        <w:t xml:space="preserve">    </w:t>
      </w:r>
      <w:r>
        <w:rPr>
          <w:rStyle w:val="CommentTok"/>
        </w:rPr>
        <w:t># ---- paired alpha comparison on the SAME configuration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v25.empty:</w:t>
      </w:r>
      <w:r>
        <w:br/>
      </w:r>
      <w:r>
        <w:rPr>
          <w:rStyle w:val="NormalTok"/>
        </w:rPr>
        <w:t xml:space="preserve">        emit(</w:t>
      </w:r>
      <w:r>
        <w:rPr>
          <w:rStyle w:val="StringTok"/>
        </w:rPr>
        <w:t>"## paired alpha=1.0 (v2.5) vs alpha=0.5 (v2.4)"</w:t>
      </w:r>
      <w:r>
        <w:rPr>
          <w:rStyle w:val="NormalTok"/>
        </w:rPr>
        <w:t>)</w:t>
      </w:r>
      <w:r>
        <w:br/>
      </w:r>
      <w:r>
        <w:rPr>
          <w:rStyle w:val="NormalTok"/>
        </w:rPr>
        <w:t xml:space="preserve">        emit(</w:t>
      </w:r>
      <w:r>
        <w:rPr>
          <w:rStyle w:val="StringTok"/>
        </w:rPr>
        <w:t>""</w:t>
      </w:r>
      <w:r>
        <w:rPr>
          <w:rStyle w:val="NormalTok"/>
        </w:rPr>
        <w:t>)</w:t>
      </w:r>
      <w:r>
        <w:br/>
      </w:r>
      <w:r>
        <w:rPr>
          <w:rStyle w:val="NormalTok"/>
        </w:rPr>
        <w:t xml:space="preserve">        merged </w:t>
      </w:r>
      <w:r>
        <w:rPr>
          <w:rStyle w:val="OperatorTok"/>
        </w:rPr>
        <w:t>=</w:t>
      </w:r>
      <w:r>
        <w:rPr>
          <w:rStyle w:val="NormalTok"/>
        </w:rPr>
        <w:t xml:space="preserve"> v25[v25[</w:t>
      </w:r>
      <w:r>
        <w:rPr>
          <w:rStyle w:val="StringTok"/>
        </w:rPr>
        <w:t>"algorithm"</w:t>
      </w:r>
      <w:r>
        <w:rPr>
          <w:rStyle w:val="NormalTok"/>
        </w:rPr>
        <w:t xml:space="preserve">] </w:t>
      </w:r>
      <w:r>
        <w:rPr>
          <w:rStyle w:val="OperatorTok"/>
        </w:rPr>
        <w:t>==</w:t>
      </w:r>
      <w:r>
        <w:rPr>
          <w:rStyle w:val="NormalTok"/>
        </w:rPr>
        <w:t xml:space="preserve"> </w:t>
      </w:r>
      <w:r>
        <w:rPr>
          <w:rStyle w:val="StringTok"/>
        </w:rPr>
        <w:t>"ldt_alpha1"</w:t>
      </w:r>
      <w:r>
        <w:rPr>
          <w:rStyle w:val="NormalTok"/>
        </w:rPr>
        <w:t>].merge(</w:t>
      </w:r>
      <w:r>
        <w:br/>
      </w:r>
      <w:r>
        <w:rPr>
          <w:rStyle w:val="NormalTok"/>
        </w:rPr>
        <w:t xml:space="preserve">            v24[v24[</w:t>
      </w:r>
      <w:r>
        <w:rPr>
          <w:rStyle w:val="StringTok"/>
        </w:rPr>
        <w:t>"algorithm"</w:t>
      </w:r>
      <w:r>
        <w:rPr>
          <w:rStyle w:val="NormalTok"/>
        </w:rPr>
        <w:t xml:space="preserve">] </w:t>
      </w:r>
      <w:r>
        <w:rPr>
          <w:rStyle w:val="OperatorTok"/>
        </w:rPr>
        <w:t>==</w:t>
      </w:r>
      <w:r>
        <w:rPr>
          <w:rStyle w:val="NormalTok"/>
        </w:rPr>
        <w:t xml:space="preserve"> </w:t>
      </w:r>
      <w:r>
        <w:rPr>
          <w:rStyle w:val="StringTok"/>
        </w:rPr>
        <w:t>"ldt_nsga2"</w:t>
      </w:r>
      <w:r>
        <w:rPr>
          <w:rStyle w:val="NormalTok"/>
        </w:rPr>
        <w:t>],</w:t>
      </w:r>
      <w:r>
        <w:br/>
      </w:r>
      <w:r>
        <w:rPr>
          <w:rStyle w:val="NormalTok"/>
        </w:rPr>
        <w:t xml:space="preserve">            on</w:t>
      </w:r>
      <w:r>
        <w:rPr>
          <w:rStyle w:val="OperatorTok"/>
        </w:rPr>
        <w:t>=</w:t>
      </w:r>
      <w:r>
        <w:rPr>
          <w:rStyle w:val="NormalTok"/>
        </w:rPr>
        <w:t>[</w:t>
      </w:r>
      <w:r>
        <w:rPr>
          <w:rStyle w:val="StringTok"/>
        </w:rPr>
        <w:t>"problem"</w:t>
      </w:r>
      <w:r>
        <w:rPr>
          <w:rStyle w:val="NormalTok"/>
        </w:rPr>
        <w:t xml:space="preserve">, </w:t>
      </w:r>
      <w:r>
        <w:rPr>
          <w:rStyle w:val="StringTok"/>
        </w:rPr>
        <w:t>"tau_t"</w:t>
      </w:r>
      <w:r>
        <w:rPr>
          <w:rStyle w:val="NormalTok"/>
        </w:rPr>
        <w:t xml:space="preserve">, </w:t>
      </w:r>
      <w:r>
        <w:rPr>
          <w:rStyle w:val="StringTok"/>
        </w:rPr>
        <w:t>"seed"</w:t>
      </w:r>
      <w:r>
        <w:rPr>
          <w:rStyle w:val="NormalTok"/>
        </w:rPr>
        <w:t>], suffixes</w:t>
      </w:r>
      <w:r>
        <w:rPr>
          <w:rStyle w:val="OperatorTok"/>
        </w:rPr>
        <w:t>=</w:t>
      </w:r>
      <w:r>
        <w:rPr>
          <w:rStyle w:val="NormalTok"/>
        </w:rPr>
        <w:t>(</w:t>
      </w:r>
      <w:r>
        <w:rPr>
          <w:rStyle w:val="StringTok"/>
        </w:rPr>
        <w:t>"_a1"</w:t>
      </w:r>
      <w:r>
        <w:rPr>
          <w:rStyle w:val="NormalTok"/>
        </w:rPr>
        <w:t xml:space="preserve">, </w:t>
      </w:r>
      <w:r>
        <w:rPr>
          <w:rStyle w:val="StringTok"/>
        </w:rPr>
        <w:t>"_a05"</w:t>
      </w:r>
      <w:r>
        <w:rPr>
          <w:rStyle w:val="NormalTok"/>
        </w:rPr>
        <w:t>))</w:t>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(prob, tau), sub </w:t>
      </w:r>
      <w:r>
        <w:rPr>
          <w:rStyle w:val="KeywordTok"/>
        </w:rPr>
        <w:t>in</w:t>
      </w:r>
      <w:r>
        <w:rPr>
          <w:rStyle w:val="NormalTok"/>
        </w:rPr>
        <w:t xml:space="preserve"> merged.groupby([</w:t>
      </w:r>
      <w:r>
        <w:rPr>
          <w:rStyle w:val="StringTok"/>
        </w:rPr>
        <w:t>"problem"</w:t>
      </w:r>
      <w:r>
        <w:rPr>
          <w:rStyle w:val="NormalTok"/>
        </w:rPr>
        <w:t xml:space="preserve">, </w:t>
      </w:r>
      <w:r>
        <w:rPr>
          <w:rStyle w:val="StringTok"/>
        </w:rPr>
        <w:t>"tau_t"</w:t>
      </w:r>
      <w:r>
        <w:rPr>
          <w:rStyle w:val="NormalTok"/>
        </w:rPr>
        <w:t>]):</w:t>
      </w:r>
      <w:r>
        <w:br/>
      </w:r>
      <w:r>
        <w:rPr>
          <w:rStyle w:val="NormalTok"/>
        </w:rPr>
        <w:t xml:space="preserve">            a1, a05 </w:t>
      </w:r>
      <w:r>
        <w:rPr>
          <w:rStyle w:val="OperatorTok"/>
        </w:rPr>
        <w:t>=</w:t>
      </w:r>
      <w:r>
        <w:rPr>
          <w:rStyle w:val="NormalTok"/>
        </w:rPr>
        <w:t xml:space="preserve"> sub[</w:t>
      </w:r>
      <w:r>
        <w:rPr>
          <w:rStyle w:val="StringTok"/>
        </w:rPr>
        <w:t>"MIGD_a1"</w:t>
      </w:r>
      <w:r>
        <w:rPr>
          <w:rStyle w:val="NormalTok"/>
        </w:rPr>
        <w:t>], sub[</w:t>
      </w:r>
      <w:r>
        <w:rPr>
          <w:rStyle w:val="StringTok"/>
        </w:rPr>
        <w:t>"MIGD_a05"</w:t>
      </w:r>
      <w:r>
        <w:rPr>
          <w:rStyle w:val="NormalTok"/>
        </w:rPr>
        <w:t>]</w:t>
      </w:r>
      <w:r>
        <w:br/>
      </w:r>
      <w:r>
        <w:rPr>
          <w:rStyle w:val="NormalTok"/>
        </w:rPr>
        <w:t xml:space="preserve">            stat, p </w:t>
      </w:r>
      <w:r>
        <w:rPr>
          <w:rStyle w:val="OperatorTok"/>
        </w:rPr>
        <w:t>=</w:t>
      </w:r>
      <w:r>
        <w:rPr>
          <w:rStyle w:val="NormalTok"/>
        </w:rPr>
        <w:t xml:space="preserve"> stats.wilcoxon(a1, a05, alternative</w:t>
      </w:r>
      <w:r>
        <w:rPr>
          <w:rStyle w:val="OperatorTok"/>
        </w:rPr>
        <w:t>=</w:t>
      </w:r>
      <w:r>
        <w:rPr>
          <w:rStyle w:val="StringTok"/>
        </w:rPr>
        <w:t>"two-sided"</w:t>
      </w:r>
      <w:r>
        <w:rPr>
          <w:rStyle w:val="NormalTok"/>
        </w:rPr>
        <w:t>)</w:t>
      </w:r>
      <w:r>
        <w:br/>
      </w:r>
      <w:r>
        <w:rPr>
          <w:rStyle w:val="NormalTok"/>
        </w:rPr>
        <w:t xml:space="preserve">            rows.append({</w:t>
      </w:r>
      <w:r>
        <w:rPr>
          <w:rStyle w:val="StringTok"/>
        </w:rPr>
        <w:t>"problem"</w:t>
      </w:r>
      <w:r>
        <w:rPr>
          <w:rStyle w:val="NormalTok"/>
        </w:rPr>
        <w:t xml:space="preserve">: prob, </w:t>
      </w:r>
      <w:r>
        <w:rPr>
          <w:rStyle w:val="StringTok"/>
        </w:rPr>
        <w:t>"tau_t"</w:t>
      </w:r>
      <w:r>
        <w:rPr>
          <w:rStyle w:val="NormalTok"/>
        </w:rPr>
        <w:t xml:space="preserve">: </w:t>
      </w:r>
      <w:r>
        <w:rPr>
          <w:rStyle w:val="BuiltInTok"/>
        </w:rPr>
        <w:t>int</w:t>
      </w:r>
      <w:r>
        <w:rPr>
          <w:rStyle w:val="NormalTok"/>
        </w:rPr>
        <w:t>(tau),</w:t>
      </w:r>
      <w:r>
        <w:br/>
      </w:r>
      <w:r>
        <w:rPr>
          <w:rStyle w:val="NormalTok"/>
        </w:rPr>
        <w:t xml:space="preserve">                         </w:t>
      </w:r>
      <w:r>
        <w:rPr>
          <w:rStyle w:val="StringTok"/>
        </w:rPr>
        <w:t>"n"</w:t>
      </w:r>
      <w:r>
        <w:rPr>
          <w:rStyle w:val="NormalTok"/>
        </w:rPr>
        <w:t xml:space="preserve">: </w:t>
      </w:r>
      <w:r>
        <w:rPr>
          <w:rStyle w:val="BuiltInTok"/>
        </w:rPr>
        <w:t>len</w:t>
      </w:r>
      <w:r>
        <w:rPr>
          <w:rStyle w:val="NormalTok"/>
        </w:rPr>
        <w:t>(sub),</w:t>
      </w:r>
      <w:r>
        <w:br/>
      </w:r>
      <w:r>
        <w:rPr>
          <w:rStyle w:val="NormalTok"/>
        </w:rPr>
        <w:t xml:space="preserve">                         </w:t>
      </w:r>
      <w:r>
        <w:rPr>
          <w:rStyle w:val="StringTok"/>
        </w:rPr>
        <w:t>"MIGD_alpha1"</w:t>
      </w:r>
      <w:r>
        <w:rPr>
          <w:rStyle w:val="NormalTok"/>
        </w:rPr>
        <w:t xml:space="preserve">: a1.mean(), </w:t>
      </w:r>
      <w:r>
        <w:rPr>
          <w:rStyle w:val="StringTok"/>
        </w:rPr>
        <w:t>"std_alpha1"</w:t>
      </w:r>
      <w:r>
        <w:rPr>
          <w:rStyle w:val="NormalTok"/>
        </w:rPr>
        <w:t>: a1.std(),</w:t>
      </w:r>
      <w:r>
        <w:br/>
      </w:r>
      <w:r>
        <w:rPr>
          <w:rStyle w:val="NormalTok"/>
        </w:rPr>
        <w:t xml:space="preserve">                         </w:t>
      </w:r>
      <w:r>
        <w:rPr>
          <w:rStyle w:val="StringTok"/>
        </w:rPr>
        <w:t>"MIGD_alpha05"</w:t>
      </w:r>
      <w:r>
        <w:rPr>
          <w:rStyle w:val="NormalTok"/>
        </w:rPr>
        <w:t xml:space="preserve">: a05.mean(), </w:t>
      </w:r>
      <w:r>
        <w:rPr>
          <w:rStyle w:val="StringTok"/>
        </w:rPr>
        <w:t>"std_alpha05"</w:t>
      </w:r>
      <w:r>
        <w:rPr>
          <w:rStyle w:val="NormalTok"/>
        </w:rPr>
        <w:t>: a05.std(),</w:t>
      </w:r>
      <w:r>
        <w:br/>
      </w:r>
      <w:r>
        <w:rPr>
          <w:rStyle w:val="NormalTok"/>
        </w:rPr>
        <w:t xml:space="preserve">                         </w:t>
      </w:r>
      <w:r>
        <w:rPr>
          <w:rStyle w:val="StringTok"/>
        </w:rPr>
        <w:t>"improvement_pct"</w:t>
      </w:r>
      <w:r>
        <w:rPr>
          <w:rStyle w:val="NormalTok"/>
        </w:rPr>
        <w:t xml:space="preserve">: </w:t>
      </w:r>
      <w:r>
        <w:rPr>
          <w:rStyle w:val="DecValTok"/>
        </w:rPr>
        <w:t>100</w:t>
      </w:r>
      <w:r>
        <w:rPr>
          <w:rStyle w:val="NormalTok"/>
        </w:rPr>
        <w:t xml:space="preserve"> </w:t>
      </w:r>
      <w:r>
        <w:rPr>
          <w:rStyle w:val="OperatorTok"/>
        </w:rPr>
        <w:t>*</w:t>
      </w:r>
      <w:r>
        <w:rPr>
          <w:rStyle w:val="NormalTok"/>
        </w:rPr>
        <w:t xml:space="preserve"> (a05.mean() </w:t>
      </w:r>
      <w:r>
        <w:rPr>
          <w:rStyle w:val="OperatorTok"/>
        </w:rPr>
        <w:t>-</w:t>
      </w:r>
      <w:r>
        <w:rPr>
          <w:rStyle w:val="NormalTok"/>
        </w:rPr>
        <w:t xml:space="preserve"> a1.mean()) </w:t>
      </w:r>
      <w:r>
        <w:rPr>
          <w:rStyle w:val="OperatorTok"/>
        </w:rPr>
        <w:t>/</w:t>
      </w:r>
      <w:r>
        <w:rPr>
          <w:rStyle w:val="NormalTok"/>
        </w:rPr>
        <w:t xml:space="preserve"> a05.mean(),</w:t>
      </w:r>
      <w:r>
        <w:br/>
      </w:r>
      <w:r>
        <w:rPr>
          <w:rStyle w:val="NormalTok"/>
        </w:rPr>
        <w:t xml:space="preserve">                         </w:t>
      </w:r>
      <w:r>
        <w:rPr>
          <w:rStyle w:val="StringTok"/>
        </w:rPr>
        <w:t>"p"</w:t>
      </w:r>
      <w:r>
        <w:rPr>
          <w:rStyle w:val="NormalTok"/>
        </w:rPr>
        <w:t xml:space="preserve">: </w:t>
      </w:r>
      <w:r>
        <w:rPr>
          <w:rStyle w:val="BuiltInTok"/>
        </w:rPr>
        <w:t>float</w:t>
      </w:r>
      <w:r>
        <w:rPr>
          <w:rStyle w:val="NormalTok"/>
        </w:rPr>
        <w:t>(p),</w:t>
      </w:r>
      <w:r>
        <w:br/>
      </w:r>
      <w:r>
        <w:rPr>
          <w:rStyle w:val="NormalTok"/>
        </w:rPr>
        <w:t xml:space="preserve">                         </w:t>
      </w:r>
      <w:r>
        <w:rPr>
          <w:rStyle w:val="StringTok"/>
        </w:rPr>
        <w:t>"MHV_alpha1"</w:t>
      </w:r>
      <w:r>
        <w:rPr>
          <w:rStyle w:val="NormalTok"/>
        </w:rPr>
        <w:t>: sub[</w:t>
      </w:r>
      <w:r>
        <w:rPr>
          <w:rStyle w:val="StringTok"/>
        </w:rPr>
        <w:t>"MHV_a1"</w:t>
      </w:r>
      <w:r>
        <w:rPr>
          <w:rStyle w:val="NormalTok"/>
        </w:rPr>
        <w:t>].mean(),</w:t>
      </w:r>
      <w:r>
        <w:br/>
      </w:r>
      <w:r>
        <w:rPr>
          <w:rStyle w:val="NormalTok"/>
        </w:rPr>
        <w:lastRenderedPageBreak/>
        <w:t xml:space="preserve">                         </w:t>
      </w:r>
      <w:r>
        <w:rPr>
          <w:rStyle w:val="StringTok"/>
        </w:rPr>
        <w:t>"MHV_alpha05"</w:t>
      </w:r>
      <w:r>
        <w:rPr>
          <w:rStyle w:val="NormalTok"/>
        </w:rPr>
        <w:t>: sub[</w:t>
      </w:r>
      <w:r>
        <w:rPr>
          <w:rStyle w:val="StringTok"/>
        </w:rPr>
        <w:t>"MHV_a05"</w:t>
      </w:r>
      <w:r>
        <w:rPr>
          <w:rStyle w:val="NormalTok"/>
        </w:rPr>
        <w:t>].mean()})</w:t>
      </w:r>
      <w:r>
        <w:br/>
      </w:r>
      <w:r>
        <w:rPr>
          <w:rStyle w:val="NormalTok"/>
        </w:rPr>
        <w:t xml:space="preserve">        alpha_tbl </w:t>
      </w:r>
      <w:r>
        <w:rPr>
          <w:rStyle w:val="OperatorTok"/>
        </w:rPr>
        <w:t>=</w:t>
      </w:r>
      <w:r>
        <w:rPr>
          <w:rStyle w:val="NormalTok"/>
        </w:rPr>
        <w:t xml:space="preserve"> pd.DataFrame(rows).sort_values([</w:t>
      </w:r>
      <w:r>
        <w:rPr>
          <w:rStyle w:val="StringTok"/>
        </w:rPr>
        <w:t>"problem"</w:t>
      </w:r>
      <w:r>
        <w:rPr>
          <w:rStyle w:val="NormalTok"/>
        </w:rPr>
        <w:t xml:space="preserve">, </w:t>
      </w:r>
      <w:r>
        <w:rPr>
          <w:rStyle w:val="StringTok"/>
        </w:rPr>
        <w:t>"tau_t"</w:t>
      </w:r>
      <w:r>
        <w:rPr>
          <w:rStyle w:val="NormalTok"/>
        </w:rPr>
        <w:t>])</w:t>
      </w:r>
      <w:r>
        <w:br/>
      </w:r>
      <w:r>
        <w:rPr>
          <w:rStyle w:val="NormalTok"/>
        </w:rPr>
        <w:t xml:space="preserve">        alpha_tbl.to_csv(os.path.join(OUT, </w:t>
      </w:r>
      <w:r>
        <w:rPr>
          <w:rStyle w:val="StringTok"/>
        </w:rPr>
        <w:t>"alpha1_vs_alpha05.csv"</w:t>
      </w:r>
      <w:r>
        <w:rPr>
          <w:rStyle w:val="NormalTok"/>
        </w:rPr>
        <w:t>), index</w:t>
      </w:r>
      <w:r>
        <w:rPr>
          <w:rStyle w:val="OperatorTok"/>
        </w:rPr>
        <w:t>=</w:t>
      </w:r>
      <w:r>
        <w:rPr>
          <w:rStyle w:val="VariableTok"/>
        </w:rPr>
        <w:t>False</w:t>
      </w:r>
      <w:r>
        <w:rPr>
          <w:rStyle w:val="NormalTok"/>
        </w:rPr>
        <w:t>)</w:t>
      </w:r>
      <w:r>
        <w:br/>
      </w:r>
      <w:r>
        <w:rPr>
          <w:rStyle w:val="NormalTok"/>
        </w:rPr>
        <w:t xml:space="preserve">        emit(</w:t>
      </w:r>
      <w:r>
        <w:rPr>
          <w:rStyle w:val="StringTok"/>
        </w:rPr>
        <w:t>"| problem | tau | n | MIGD a=1.0 | MIGD a=0.5 | improvement | p |"</w:t>
      </w:r>
      <w:r>
        <w:rPr>
          <w:rStyle w:val="NormalTok"/>
        </w:rPr>
        <w:t>)</w:t>
      </w:r>
      <w:r>
        <w:br/>
      </w:r>
      <w:r>
        <w:rPr>
          <w:rStyle w:val="NormalTok"/>
        </w:rPr>
        <w:t xml:space="preserve">        emit(</w:t>
      </w:r>
      <w:r>
        <w:rPr>
          <w:rStyle w:val="StringTok"/>
        </w:rPr>
        <w:t>"|---|---|---|---|---|---|---|"</w:t>
      </w:r>
      <w:r>
        <w:rPr>
          <w:rStyle w:val="NormalTok"/>
        </w:rPr>
        <w:t>)</w:t>
      </w:r>
      <w:r>
        <w:br/>
      </w:r>
      <w:r>
        <w:rPr>
          <w:rStyle w:val="NormalTok"/>
        </w:rPr>
        <w:t xml:space="preserve">        </w:t>
      </w:r>
      <w:r>
        <w:rPr>
          <w:rStyle w:val="ControlFlowTok"/>
        </w:rPr>
        <w:t>for</w:t>
      </w:r>
      <w:r>
        <w:rPr>
          <w:rStyle w:val="NormalTok"/>
        </w:rPr>
        <w:t xml:space="preserve"> _, r </w:t>
      </w:r>
      <w:r>
        <w:rPr>
          <w:rStyle w:val="KeywordTok"/>
        </w:rPr>
        <w:t>in</w:t>
      </w:r>
      <w:r>
        <w:rPr>
          <w:rStyle w:val="NormalTok"/>
        </w:rPr>
        <w:t xml:space="preserve"> alpha_tbl.iterrows():</w:t>
      </w:r>
      <w:r>
        <w:br/>
      </w:r>
      <w:r>
        <w:rPr>
          <w:rStyle w:val="NormalTok"/>
        </w:rPr>
        <w:t xml:space="preserve">            emit(</w:t>
      </w:r>
      <w:r>
        <w:rPr>
          <w:rStyle w:val="SpecialStringTok"/>
        </w:rPr>
        <w:t xml:space="preserve">f"| </w:t>
      </w:r>
      <w:r>
        <w:rPr>
          <w:rStyle w:val="SpecialCharTok"/>
        </w:rPr>
        <w:t>{</w:t>
      </w:r>
      <w:r>
        <w:rPr>
          <w:rStyle w:val="NormalTok"/>
        </w:rPr>
        <w:t>r[</w:t>
      </w:r>
      <w:r>
        <w:rPr>
          <w:rStyle w:val="StringTok"/>
        </w:rPr>
        <w:t>'problem'</w:t>
      </w:r>
      <w:r>
        <w:rPr>
          <w:rStyle w:val="NormalTok"/>
        </w:rPr>
        <w:t>]</w:t>
      </w:r>
      <w:r>
        <w:rPr>
          <w:rStyle w:val="SpecialCharTok"/>
        </w:rPr>
        <w:t>}</w:t>
      </w:r>
      <w:r>
        <w:rPr>
          <w:rStyle w:val="SpecialStringTok"/>
        </w:rPr>
        <w:t xml:space="preserve"> | </w:t>
      </w:r>
      <w:r>
        <w:rPr>
          <w:rStyle w:val="SpecialCharTok"/>
        </w:rPr>
        <w:t>{</w:t>
      </w:r>
      <w:r>
        <w:rPr>
          <w:rStyle w:val="BuiltInTok"/>
        </w:rPr>
        <w:t>int</w:t>
      </w:r>
      <w:r>
        <w:rPr>
          <w:rStyle w:val="NormalTok"/>
        </w:rPr>
        <w:t>(r[</w:t>
      </w:r>
      <w:r>
        <w:rPr>
          <w:rStyle w:val="StringTok"/>
        </w:rPr>
        <w:t>'tau_t'</w:t>
      </w:r>
      <w:r>
        <w:rPr>
          <w:rStyle w:val="NormalTok"/>
        </w:rPr>
        <w:t>])</w:t>
      </w:r>
      <w:r>
        <w:rPr>
          <w:rStyle w:val="SpecialCharTok"/>
        </w:rPr>
        <w:t>}</w:t>
      </w:r>
      <w:r>
        <w:rPr>
          <w:rStyle w:val="SpecialStringTok"/>
        </w:rPr>
        <w:t xml:space="preserve"> | </w:t>
      </w:r>
      <w:r>
        <w:rPr>
          <w:rStyle w:val="SpecialCharTok"/>
        </w:rPr>
        <w:t>{</w:t>
      </w:r>
      <w:r>
        <w:rPr>
          <w:rStyle w:val="BuiltInTok"/>
        </w:rPr>
        <w:t>int</w:t>
      </w:r>
      <w:r>
        <w:rPr>
          <w:rStyle w:val="NormalTok"/>
        </w:rPr>
        <w:t>(r[</w:t>
      </w:r>
      <w:r>
        <w:rPr>
          <w:rStyle w:val="StringTok"/>
        </w:rPr>
        <w:t>'n'</w:t>
      </w:r>
      <w:r>
        <w:rPr>
          <w:rStyle w:val="NormalTok"/>
        </w:rPr>
        <w:t>])</w:t>
      </w:r>
      <w:r>
        <w:rPr>
          <w:rStyle w:val="SpecialCharTok"/>
        </w:rPr>
        <w:t>}</w:t>
      </w:r>
      <w:r>
        <w:rPr>
          <w:rStyle w:val="SpecialStringTok"/>
        </w:rPr>
        <w:t xml:space="preserve"> | "</w:t>
      </w:r>
      <w:r>
        <w:br/>
      </w:r>
      <w:r>
        <w:rPr>
          <w:rStyle w:val="NormalTok"/>
        </w:rPr>
        <w:t xml:space="preserve">                 </w:t>
      </w:r>
      <w:r>
        <w:rPr>
          <w:rStyle w:val="SpecialStringTok"/>
        </w:rPr>
        <w:t>f"</w:t>
      </w:r>
      <w:r>
        <w:rPr>
          <w:rStyle w:val="SpecialCharTok"/>
        </w:rPr>
        <w:t>{</w:t>
      </w:r>
      <w:r>
        <w:rPr>
          <w:rStyle w:val="NormalTok"/>
        </w:rPr>
        <w:t>r[</w:t>
      </w:r>
      <w:r>
        <w:rPr>
          <w:rStyle w:val="StringTok"/>
        </w:rPr>
        <w:t>'MIGD_alpha1'</w:t>
      </w:r>
      <w:r>
        <w:rPr>
          <w:rStyle w:val="NormalTok"/>
        </w:rPr>
        <w:t>]</w:t>
      </w:r>
      <w:r>
        <w:rPr>
          <w:rStyle w:val="SpecialCharTok"/>
        </w:rPr>
        <w:t>:.4f}</w:t>
      </w:r>
      <w:r>
        <w:rPr>
          <w:rStyle w:val="SpecialStringTok"/>
        </w:rPr>
        <w:t xml:space="preserve"> | </w:t>
      </w:r>
      <w:r>
        <w:rPr>
          <w:rStyle w:val="SpecialCharTok"/>
        </w:rPr>
        <w:t>{</w:t>
      </w:r>
      <w:r>
        <w:rPr>
          <w:rStyle w:val="NormalTok"/>
        </w:rPr>
        <w:t>r[</w:t>
      </w:r>
      <w:r>
        <w:rPr>
          <w:rStyle w:val="StringTok"/>
        </w:rPr>
        <w:t>'MIGD_alpha05'</w:t>
      </w:r>
      <w:r>
        <w:rPr>
          <w:rStyle w:val="NormalTok"/>
        </w:rPr>
        <w:t>]</w:t>
      </w:r>
      <w:r>
        <w:rPr>
          <w:rStyle w:val="SpecialCharTok"/>
        </w:rPr>
        <w:t>:.4f}</w:t>
      </w:r>
      <w:r>
        <w:rPr>
          <w:rStyle w:val="SpecialStringTok"/>
        </w:rPr>
        <w:t xml:space="preserve"> | "</w:t>
      </w:r>
      <w:r>
        <w:br/>
      </w:r>
      <w:r>
        <w:rPr>
          <w:rStyle w:val="NormalTok"/>
        </w:rPr>
        <w:t xml:space="preserve">                 </w:t>
      </w:r>
      <w:r>
        <w:rPr>
          <w:rStyle w:val="SpecialStringTok"/>
        </w:rPr>
        <w:t>f"</w:t>
      </w:r>
      <w:r>
        <w:rPr>
          <w:rStyle w:val="SpecialCharTok"/>
        </w:rPr>
        <w:t>{</w:t>
      </w:r>
      <w:r>
        <w:rPr>
          <w:rStyle w:val="NormalTok"/>
        </w:rPr>
        <w:t>r[</w:t>
      </w:r>
      <w:r>
        <w:rPr>
          <w:rStyle w:val="StringTok"/>
        </w:rPr>
        <w:t>'improvement_pct'</w:t>
      </w:r>
      <w:r>
        <w:rPr>
          <w:rStyle w:val="NormalTok"/>
        </w:rPr>
        <w:t>]</w:t>
      </w:r>
      <w:r>
        <w:rPr>
          <w:rStyle w:val="SpecialCharTok"/>
        </w:rPr>
        <w:t>:+.1f}</w:t>
      </w:r>
      <w:r>
        <w:rPr>
          <w:rStyle w:val="SpecialStringTok"/>
        </w:rPr>
        <w:t xml:space="preserve">% | </w:t>
      </w:r>
      <w:r>
        <w:rPr>
          <w:rStyle w:val="SpecialCharTok"/>
        </w:rPr>
        <w:t>{</w:t>
      </w:r>
      <w:r>
        <w:rPr>
          <w:rStyle w:val="NormalTok"/>
        </w:rPr>
        <w:t>r[</w:t>
      </w:r>
      <w:r>
        <w:rPr>
          <w:rStyle w:val="StringTok"/>
        </w:rPr>
        <w:t>'p'</w:t>
      </w:r>
      <w:r>
        <w:rPr>
          <w:rStyle w:val="NormalTok"/>
        </w:rPr>
        <w:t>]</w:t>
      </w:r>
      <w:r>
        <w:rPr>
          <w:rStyle w:val="SpecialCharTok"/>
        </w:rPr>
        <w:t>:.3e}</w:t>
      </w:r>
      <w:r>
        <w:rPr>
          <w:rStyle w:val="SpecialStringTok"/>
        </w:rPr>
        <w:t xml:space="preserve"> |"</w:t>
      </w:r>
      <w:r>
        <w:rPr>
          <w:rStyle w:val="NormalTok"/>
        </w:rPr>
        <w:t>)</w:t>
      </w:r>
      <w:r>
        <w:br/>
      </w:r>
      <w:r>
        <w:rPr>
          <w:rStyle w:val="NormalTok"/>
        </w:rPr>
        <w:t xml:space="preserve">        emit(</w:t>
      </w:r>
      <w:r>
        <w:rPr>
          <w:rStyle w:val="StringTok"/>
        </w:rPr>
        <w:t>""</w:t>
      </w:r>
      <w:r>
        <w:rPr>
          <w:rStyle w:val="NormalTok"/>
        </w:rPr>
        <w:t>)</w:t>
      </w:r>
      <w:r>
        <w:br/>
      </w:r>
      <w:r>
        <w:br/>
      </w:r>
      <w:r>
        <w:rPr>
          <w:rStyle w:val="NormalTok"/>
        </w:rPr>
        <w:t xml:space="preserve">        </w:t>
      </w:r>
      <w:r>
        <w:rPr>
          <w:rStyle w:val="CommentTok"/>
        </w:rPr>
        <w:t># best-algorithm gap for the v2.5 table</w:t>
      </w:r>
      <w:r>
        <w:br/>
      </w:r>
      <w:r>
        <w:rPr>
          <w:rStyle w:val="NormalTok"/>
        </w:rPr>
        <w:t xml:space="preserve">        s </w:t>
      </w:r>
      <w:r>
        <w:rPr>
          <w:rStyle w:val="OperatorTok"/>
        </w:rPr>
        <w:t>=</w:t>
      </w:r>
      <w:r>
        <w:rPr>
          <w:rStyle w:val="NormalTok"/>
        </w:rPr>
        <w:t xml:space="preserve"> summarize(v25, V25_ALGOS)</w:t>
      </w:r>
      <w:r>
        <w:br/>
      </w:r>
      <w:r>
        <w:rPr>
          <w:rStyle w:val="NormalTok"/>
        </w:rPr>
        <w:t xml:space="preserve">        emit(</w:t>
      </w:r>
      <w:r>
        <w:rPr>
          <w:rStyle w:val="StringTok"/>
        </w:rPr>
        <w:t>"## v2.5 winner per (problem, tau)"</w:t>
      </w:r>
      <w:r>
        <w:rPr>
          <w:rStyle w:val="NormalTok"/>
        </w:rPr>
        <w:t>)</w:t>
      </w:r>
      <w:r>
        <w:br/>
      </w:r>
      <w:r>
        <w:rPr>
          <w:rStyle w:val="NormalTok"/>
        </w:rPr>
        <w:t xml:space="preserve">        emit(</w:t>
      </w:r>
      <w:r>
        <w:rPr>
          <w:rStyle w:val="StringTok"/>
        </w:rPr>
        <w:t>""</w:t>
      </w:r>
      <w:r>
        <w:rPr>
          <w:rStyle w:val="NormalTok"/>
        </w:rPr>
        <w:t>)</w:t>
      </w:r>
      <w:r>
        <w:br/>
      </w:r>
      <w:r>
        <w:rPr>
          <w:rStyle w:val="NormalTok"/>
        </w:rPr>
        <w:t xml:space="preserve">        emit(</w:t>
      </w:r>
      <w:r>
        <w:rPr>
          <w:rStyle w:val="StringTok"/>
        </w:rPr>
        <w:t>"| problem | tau | best algo | best MIGD | ldt_alpha1 MIGD | gap |"</w:t>
      </w:r>
      <w:r>
        <w:rPr>
          <w:rStyle w:val="NormalTok"/>
        </w:rPr>
        <w:t>)</w:t>
      </w:r>
      <w:r>
        <w:br/>
      </w:r>
      <w:r>
        <w:rPr>
          <w:rStyle w:val="NormalTok"/>
        </w:rPr>
        <w:t xml:space="preserve">        emit(</w:t>
      </w:r>
      <w:r>
        <w:rPr>
          <w:rStyle w:val="StringTok"/>
        </w:rPr>
        <w:t>"|---|---|---|---|---|---|"</w:t>
      </w:r>
      <w:r>
        <w:rPr>
          <w:rStyle w:val="NormalTok"/>
        </w:rPr>
        <w:t>)</w:t>
      </w:r>
      <w:r>
        <w:br/>
      </w:r>
      <w:r>
        <w:rPr>
          <w:rStyle w:val="NormalTok"/>
        </w:rPr>
        <w:t xml:space="preserve">        </w:t>
      </w:r>
      <w:r>
        <w:rPr>
          <w:rStyle w:val="ControlFlowTok"/>
        </w:rPr>
        <w:t>for</w:t>
      </w:r>
      <w:r>
        <w:rPr>
          <w:rStyle w:val="NormalTok"/>
        </w:rPr>
        <w:t xml:space="preserve"> (prob, tau), sub </w:t>
      </w:r>
      <w:r>
        <w:rPr>
          <w:rStyle w:val="KeywordTok"/>
        </w:rPr>
        <w:t>in</w:t>
      </w:r>
      <w:r>
        <w:rPr>
          <w:rStyle w:val="NormalTok"/>
        </w:rPr>
        <w:t xml:space="preserve"> s.groupby([</w:t>
      </w:r>
      <w:r>
        <w:rPr>
          <w:rStyle w:val="StringTok"/>
        </w:rPr>
        <w:t>"problem"</w:t>
      </w:r>
      <w:r>
        <w:rPr>
          <w:rStyle w:val="NormalTok"/>
        </w:rPr>
        <w:t xml:space="preserve">, </w:t>
      </w:r>
      <w:r>
        <w:rPr>
          <w:rStyle w:val="StringTok"/>
        </w:rPr>
        <w:t>"tau_t"</w:t>
      </w:r>
      <w:r>
        <w:rPr>
          <w:rStyle w:val="NormalTok"/>
        </w:rPr>
        <w:t>]):</w:t>
      </w:r>
      <w:r>
        <w:br/>
      </w:r>
      <w:r>
        <w:rPr>
          <w:rStyle w:val="NormalTok"/>
        </w:rPr>
        <w:t xml:space="preserve">            best </w:t>
      </w:r>
      <w:r>
        <w:rPr>
          <w:rStyle w:val="OperatorTok"/>
        </w:rPr>
        <w:t>=</w:t>
      </w:r>
      <w:r>
        <w:rPr>
          <w:rStyle w:val="NormalTok"/>
        </w:rPr>
        <w:t xml:space="preserve"> sub.loc[sub[</w:t>
      </w:r>
      <w:r>
        <w:rPr>
          <w:rStyle w:val="StringTok"/>
        </w:rPr>
        <w:t>"MIGD_mean"</w:t>
      </w:r>
      <w:r>
        <w:rPr>
          <w:rStyle w:val="NormalTok"/>
        </w:rPr>
        <w:t>].idxmin()]</w:t>
      </w:r>
      <w:r>
        <w:br/>
      </w:r>
      <w:r>
        <w:rPr>
          <w:rStyle w:val="NormalTok"/>
        </w:rPr>
        <w:t xml:space="preserve">            own </w:t>
      </w:r>
      <w:r>
        <w:rPr>
          <w:rStyle w:val="OperatorTok"/>
        </w:rPr>
        <w:t>=</w:t>
      </w:r>
      <w:r>
        <w:rPr>
          <w:rStyle w:val="NormalTok"/>
        </w:rPr>
        <w:t xml:space="preserve"> sub[sub[</w:t>
      </w:r>
      <w:r>
        <w:rPr>
          <w:rStyle w:val="StringTok"/>
        </w:rPr>
        <w:t>"algorithm"</w:t>
      </w:r>
      <w:r>
        <w:rPr>
          <w:rStyle w:val="NormalTok"/>
        </w:rPr>
        <w:t xml:space="preserve">] </w:t>
      </w:r>
      <w:r>
        <w:rPr>
          <w:rStyle w:val="OperatorTok"/>
        </w:rPr>
        <w:t>==</w:t>
      </w:r>
      <w:r>
        <w:rPr>
          <w:rStyle w:val="NormalTok"/>
        </w:rPr>
        <w:t xml:space="preserve"> </w:t>
      </w:r>
      <w:r>
        <w:rPr>
          <w:rStyle w:val="StringTok"/>
        </w:rPr>
        <w:t>"ldt_alpha1"</w:t>
      </w:r>
      <w:r>
        <w:rPr>
          <w:rStyle w:val="NormalTok"/>
        </w:rPr>
        <w:t>]</w:t>
      </w:r>
      <w:r>
        <w:br/>
      </w:r>
      <w:r>
        <w:rPr>
          <w:rStyle w:val="NormalTok"/>
        </w:rPr>
        <w:t xml:space="preserve">            own_mean </w:t>
      </w:r>
      <w:r>
        <w:rPr>
          <w:rStyle w:val="OperatorTok"/>
        </w:rPr>
        <w:t>=</w:t>
      </w:r>
      <w:r>
        <w:rPr>
          <w:rStyle w:val="NormalTok"/>
        </w:rPr>
        <w:t xml:space="preserve"> </w:t>
      </w:r>
      <w:r>
        <w:rPr>
          <w:rStyle w:val="BuiltInTok"/>
        </w:rPr>
        <w:t>float</w:t>
      </w:r>
      <w:r>
        <w:rPr>
          <w:rStyle w:val="NormalTok"/>
        </w:rPr>
        <w:t>(own[</w:t>
      </w:r>
      <w:r>
        <w:rPr>
          <w:rStyle w:val="StringTok"/>
        </w:rPr>
        <w:t>"MIGD_mean"</w:t>
      </w:r>
      <w:r>
        <w:rPr>
          <w:rStyle w:val="NormalTok"/>
        </w:rPr>
        <w:t>].iloc[</w:t>
      </w:r>
      <w:r>
        <w:rPr>
          <w:rStyle w:val="DecValTok"/>
        </w:rPr>
        <w:t>0</w:t>
      </w:r>
      <w:r>
        <w:rPr>
          <w:rStyle w:val="NormalTok"/>
        </w:rPr>
        <w:t xml:space="preserve">]) </w:t>
      </w:r>
      <w:r>
        <w:rPr>
          <w:rStyle w:val="ControlFlowTok"/>
        </w:rPr>
        <w:t>if</w:t>
      </w:r>
      <w:r>
        <w:rPr>
          <w:rStyle w:val="NormalTok"/>
        </w:rPr>
        <w:t xml:space="preserve"> </w:t>
      </w:r>
      <w:r>
        <w:rPr>
          <w:rStyle w:val="BuiltInTok"/>
        </w:rPr>
        <w:t>len</w:t>
      </w:r>
      <w:r>
        <w:rPr>
          <w:rStyle w:val="NormalTok"/>
        </w:rPr>
        <w:t xml:space="preserve">(own) </w:t>
      </w:r>
      <w:r>
        <w:rPr>
          <w:rStyle w:val="ControlFlowTok"/>
        </w:rPr>
        <w:t>else</w:t>
      </w:r>
      <w:r>
        <w:rPr>
          <w:rStyle w:val="NormalTok"/>
        </w:rPr>
        <w:t xml:space="preserve"> </w:t>
      </w:r>
      <w:r>
        <w:rPr>
          <w:rStyle w:val="BuiltInTok"/>
        </w:rPr>
        <w:t>float</w:t>
      </w:r>
      <w:r>
        <w:rPr>
          <w:rStyle w:val="NormalTok"/>
        </w:rPr>
        <w:t>(</w:t>
      </w:r>
      <w:r>
        <w:rPr>
          <w:rStyle w:val="StringTok"/>
        </w:rPr>
        <w:t>"nan"</w:t>
      </w:r>
      <w:r>
        <w:rPr>
          <w:rStyle w:val="NormalTok"/>
        </w:rPr>
        <w:t>)</w:t>
      </w:r>
      <w:r>
        <w:br/>
      </w:r>
      <w:r>
        <w:rPr>
          <w:rStyle w:val="NormalTok"/>
        </w:rPr>
        <w:t xml:space="preserve">            gap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(own_mean </w:t>
      </w:r>
      <w:r>
        <w:rPr>
          <w:rStyle w:val="OperatorTok"/>
        </w:rPr>
        <w:t>-</w:t>
      </w:r>
      <w:r>
        <w:rPr>
          <w:rStyle w:val="NormalTok"/>
        </w:rPr>
        <w:t xml:space="preserve"> best[</w:t>
      </w:r>
      <w:r>
        <w:rPr>
          <w:rStyle w:val="StringTok"/>
        </w:rPr>
        <w:t>"MIGD_mean"</w:t>
      </w:r>
      <w:r>
        <w:rPr>
          <w:rStyle w:val="NormalTok"/>
        </w:rPr>
        <w:t xml:space="preserve">]) </w:t>
      </w:r>
      <w:r>
        <w:rPr>
          <w:rStyle w:val="OperatorTok"/>
        </w:rPr>
        <w:t>/</w:t>
      </w:r>
      <w:r>
        <w:rPr>
          <w:rStyle w:val="NormalTok"/>
        </w:rPr>
        <w:t xml:space="preserve"> best[</w:t>
      </w:r>
      <w:r>
        <w:rPr>
          <w:rStyle w:val="StringTok"/>
        </w:rPr>
        <w:t>"MIGD_mean"</w:t>
      </w:r>
      <w:r>
        <w:rPr>
          <w:rStyle w:val="NormalTok"/>
        </w:rPr>
        <w:t>]</w:t>
      </w:r>
      <w:r>
        <w:br/>
      </w:r>
      <w:r>
        <w:rPr>
          <w:rStyle w:val="NormalTok"/>
        </w:rPr>
        <w:t xml:space="preserve">            emit(</w:t>
      </w:r>
      <w:r>
        <w:rPr>
          <w:rStyle w:val="SpecialStringTok"/>
        </w:rPr>
        <w:t xml:space="preserve">f"| </w:t>
      </w:r>
      <w:r>
        <w:rPr>
          <w:rStyle w:val="SpecialCharTok"/>
        </w:rPr>
        <w:t>{</w:t>
      </w:r>
      <w:r>
        <w:rPr>
          <w:rStyle w:val="NormalTok"/>
        </w:rPr>
        <w:t>prob</w:t>
      </w:r>
      <w:r>
        <w:rPr>
          <w:rStyle w:val="SpecialCharTok"/>
        </w:rPr>
        <w:t>}</w:t>
      </w:r>
      <w:r>
        <w:rPr>
          <w:rStyle w:val="SpecialStringTok"/>
        </w:rPr>
        <w:t xml:space="preserve"> | </w:t>
      </w:r>
      <w:r>
        <w:rPr>
          <w:rStyle w:val="SpecialCharTok"/>
        </w:rPr>
        <w:t>{</w:t>
      </w:r>
      <w:r>
        <w:rPr>
          <w:rStyle w:val="BuiltInTok"/>
        </w:rPr>
        <w:t>int</w:t>
      </w:r>
      <w:r>
        <w:rPr>
          <w:rStyle w:val="NormalTok"/>
        </w:rPr>
        <w:t>(tau)</w:t>
      </w:r>
      <w:r>
        <w:rPr>
          <w:rStyle w:val="SpecialCharTok"/>
        </w:rPr>
        <w:t>}</w:t>
      </w:r>
      <w:r>
        <w:rPr>
          <w:rStyle w:val="SpecialStringTok"/>
        </w:rPr>
        <w:t xml:space="preserve"> | </w:t>
      </w:r>
      <w:r>
        <w:rPr>
          <w:rStyle w:val="SpecialCharTok"/>
        </w:rPr>
        <w:t>{</w:t>
      </w:r>
      <w:r>
        <w:rPr>
          <w:rStyle w:val="NormalTok"/>
        </w:rPr>
        <w:t>best[</w:t>
      </w:r>
      <w:r>
        <w:rPr>
          <w:rStyle w:val="StringTok"/>
        </w:rPr>
        <w:t>'algorithm'</w:t>
      </w:r>
      <w:r>
        <w:rPr>
          <w:rStyle w:val="NormalTok"/>
        </w:rPr>
        <w:t>]</w:t>
      </w:r>
      <w:r>
        <w:rPr>
          <w:rStyle w:val="SpecialCharTok"/>
        </w:rPr>
        <w:t>}</w:t>
      </w:r>
      <w:r>
        <w:rPr>
          <w:rStyle w:val="SpecialStringTok"/>
        </w:rPr>
        <w:t xml:space="preserve"> | "</w:t>
      </w:r>
      <w:r>
        <w:br/>
      </w:r>
      <w:r>
        <w:rPr>
          <w:rStyle w:val="NormalTok"/>
        </w:rPr>
        <w:t xml:space="preserve">                 </w:t>
      </w:r>
      <w:r>
        <w:rPr>
          <w:rStyle w:val="SpecialStringTok"/>
        </w:rPr>
        <w:t>f"</w:t>
      </w:r>
      <w:r>
        <w:rPr>
          <w:rStyle w:val="SpecialCharTok"/>
        </w:rPr>
        <w:t>{</w:t>
      </w:r>
      <w:r>
        <w:rPr>
          <w:rStyle w:val="NormalTok"/>
        </w:rPr>
        <w:t>best[</w:t>
      </w:r>
      <w:r>
        <w:rPr>
          <w:rStyle w:val="StringTok"/>
        </w:rPr>
        <w:t>'MIGD_mean'</w:t>
      </w:r>
      <w:r>
        <w:rPr>
          <w:rStyle w:val="NormalTok"/>
        </w:rPr>
        <w:t>]</w:t>
      </w:r>
      <w:r>
        <w:rPr>
          <w:rStyle w:val="SpecialCharTok"/>
        </w:rPr>
        <w:t>:.4f}</w:t>
      </w:r>
      <w:r>
        <w:rPr>
          <w:rStyle w:val="SpecialStringTok"/>
        </w:rPr>
        <w:t xml:space="preserve"> | </w:t>
      </w:r>
      <w:r>
        <w:rPr>
          <w:rStyle w:val="SpecialCharTok"/>
        </w:rPr>
        <w:t>{</w:t>
      </w:r>
      <w:r>
        <w:rPr>
          <w:rStyle w:val="NormalTok"/>
        </w:rPr>
        <w:t>own_mean</w:t>
      </w:r>
      <w:r>
        <w:rPr>
          <w:rStyle w:val="SpecialCharTok"/>
        </w:rPr>
        <w:t>:.4f}</w:t>
      </w:r>
      <w:r>
        <w:rPr>
          <w:rStyle w:val="SpecialStringTok"/>
        </w:rPr>
        <w:t xml:space="preserve"> | </w:t>
      </w:r>
      <w:r>
        <w:rPr>
          <w:rStyle w:val="SpecialCharTok"/>
        </w:rPr>
        <w:t>{</w:t>
      </w:r>
      <w:r>
        <w:rPr>
          <w:rStyle w:val="NormalTok"/>
        </w:rPr>
        <w:t>gap</w:t>
      </w:r>
      <w:r>
        <w:rPr>
          <w:rStyle w:val="SpecialCharTok"/>
        </w:rPr>
        <w:t>:+.1f}</w:t>
      </w:r>
      <w:r>
        <w:rPr>
          <w:rStyle w:val="SpecialStringTok"/>
        </w:rPr>
        <w:t>% |"</w:t>
      </w:r>
      <w:r>
        <w:rPr>
          <w:rStyle w:val="NormalTok"/>
        </w:rPr>
        <w:t>)</w:t>
      </w:r>
      <w:r>
        <w:br/>
      </w:r>
      <w:r>
        <w:rPr>
          <w:rStyle w:val="NormalTok"/>
        </w:rPr>
        <w:t xml:space="preserve">        emit(</w:t>
      </w:r>
      <w:r>
        <w:rPr>
          <w:rStyle w:val="StringTok"/>
        </w:rPr>
        <w:t>""</w:t>
      </w:r>
      <w:r>
        <w:rPr>
          <w:rStyle w:val="NormalTok"/>
        </w:rPr>
        <w:t>)</w:t>
      </w:r>
      <w:r>
        <w:br/>
      </w:r>
      <w:r>
        <w:br/>
      </w:r>
      <w:r>
        <w:rPr>
          <w:rStyle w:val="NormalTok"/>
        </w:rPr>
        <w:t xml:space="preserve">    </w:t>
      </w:r>
      <w:r>
        <w:rPr>
          <w:rStyle w:val="CommentTok"/>
        </w:rPr>
        <w:t># ---- recovery summary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rec.empty:</w:t>
      </w:r>
      <w:r>
        <w:br/>
      </w:r>
      <w:r>
        <w:rPr>
          <w:rStyle w:val="NormalTok"/>
        </w:rPr>
        <w:t xml:space="preserve">        rs </w:t>
      </w:r>
      <w:r>
        <w:rPr>
          <w:rStyle w:val="OperatorTok"/>
        </w:rPr>
        <w:t>=</w:t>
      </w:r>
      <w:r>
        <w:rPr>
          <w:rStyle w:val="NormalTok"/>
        </w:rPr>
        <w:t xml:space="preserve"> rec.groupby([</w:t>
      </w:r>
      <w:r>
        <w:rPr>
          <w:rStyle w:val="StringTok"/>
        </w:rPr>
        <w:t>"problem"</w:t>
      </w:r>
      <w:r>
        <w:rPr>
          <w:rStyle w:val="NormalTok"/>
        </w:rPr>
        <w:t xml:space="preserve">, </w:t>
      </w:r>
      <w:r>
        <w:rPr>
          <w:rStyle w:val="StringTok"/>
        </w:rPr>
        <w:t>"tau_t"</w:t>
      </w:r>
      <w:r>
        <w:rPr>
          <w:rStyle w:val="NormalTok"/>
        </w:rPr>
        <w:t xml:space="preserve">, </w:t>
      </w:r>
      <w:r>
        <w:rPr>
          <w:rStyle w:val="StringTok"/>
        </w:rPr>
        <w:t>"algorithm"</w:t>
      </w:r>
      <w:r>
        <w:rPr>
          <w:rStyle w:val="NormalTok"/>
        </w:rPr>
        <w:t>]).agg(</w:t>
      </w:r>
      <w:r>
        <w:br/>
      </w:r>
      <w:r>
        <w:rPr>
          <w:rStyle w:val="NormalTok"/>
        </w:rPr>
        <w:t xml:space="preserve">            mean_recovery</w:t>
      </w:r>
      <w:r>
        <w:rPr>
          <w:rStyle w:val="OperatorTok"/>
        </w:rPr>
        <w:t>=</w:t>
      </w:r>
      <w:r>
        <w:rPr>
          <w:rStyle w:val="NormalTok"/>
        </w:rPr>
        <w:t>(</w:t>
      </w:r>
      <w:r>
        <w:rPr>
          <w:rStyle w:val="StringTok"/>
        </w:rPr>
        <w:t>"recovery_gens"</w:t>
      </w:r>
      <w:r>
        <w:rPr>
          <w:rStyle w:val="NormalTok"/>
        </w:rPr>
        <w:t xml:space="preserve">, </w:t>
      </w:r>
      <w:r>
        <w:rPr>
          <w:rStyle w:val="StringTok"/>
        </w:rPr>
        <w:t>"mean"</w:t>
      </w:r>
      <w:r>
        <w:rPr>
          <w:rStyle w:val="NormalTok"/>
        </w:rPr>
        <w:t>),</w:t>
      </w:r>
      <w:r>
        <w:br/>
      </w:r>
      <w:r>
        <w:rPr>
          <w:rStyle w:val="NormalTok"/>
        </w:rPr>
        <w:t xml:space="preserve">            std_recovery</w:t>
      </w:r>
      <w:r>
        <w:rPr>
          <w:rStyle w:val="OperatorTok"/>
        </w:rPr>
        <w:t>=</w:t>
      </w:r>
      <w:r>
        <w:rPr>
          <w:rStyle w:val="NormalTok"/>
        </w:rPr>
        <w:t>(</w:t>
      </w:r>
      <w:r>
        <w:rPr>
          <w:rStyle w:val="StringTok"/>
        </w:rPr>
        <w:t>"recovery_gens"</w:t>
      </w:r>
      <w:r>
        <w:rPr>
          <w:rStyle w:val="NormalTok"/>
        </w:rPr>
        <w:t xml:space="preserve">, </w:t>
      </w:r>
      <w:r>
        <w:rPr>
          <w:rStyle w:val="StringTok"/>
        </w:rPr>
        <w:t>"std"</w:t>
      </w:r>
      <w:r>
        <w:rPr>
          <w:rStyle w:val="NormalTok"/>
        </w:rPr>
        <w:t>)).reset_index()</w:t>
      </w:r>
      <w:r>
        <w:br/>
      </w:r>
      <w:r>
        <w:rPr>
          <w:rStyle w:val="NormalTok"/>
        </w:rPr>
        <w:t xml:space="preserve">        rs.to_csv(os.path.join(OUT, </w:t>
      </w:r>
      <w:r>
        <w:rPr>
          <w:rStyle w:val="StringTok"/>
        </w:rPr>
        <w:t>"recovery_summary.csv"</w:t>
      </w:r>
      <w:r>
        <w:rPr>
          <w:rStyle w:val="NormalTok"/>
        </w:rPr>
        <w:t>), index</w:t>
      </w:r>
      <w:r>
        <w:rPr>
          <w:rStyle w:val="OperatorTok"/>
        </w:rPr>
        <w:t>=</w:t>
      </w:r>
      <w:r>
        <w:rPr>
          <w:rStyle w:val="VariableTok"/>
        </w:rPr>
        <w:t>False</w:t>
      </w:r>
      <w:r>
        <w:rPr>
          <w:rStyle w:val="NormalTok"/>
        </w:rPr>
        <w:t>)</w:t>
      </w:r>
      <w:r>
        <w:br/>
      </w:r>
      <w:r>
        <w:rPr>
          <w:rStyle w:val="NormalTok"/>
        </w:rPr>
        <w:t xml:space="preserve">        emit(</w:t>
      </w:r>
      <w:r>
        <w:rPr>
          <w:rStyle w:val="StringTok"/>
        </w:rPr>
        <w:t>"## recovery generations (generations until IGD &lt;= previous "</w:t>
      </w:r>
      <w:r>
        <w:br/>
      </w:r>
      <w:r>
        <w:rPr>
          <w:rStyle w:val="NormalTok"/>
        </w:rPr>
        <w:t xml:space="preserve">             </w:t>
      </w:r>
      <w:r>
        <w:rPr>
          <w:rStyle w:val="StringTok"/>
        </w:rPr>
        <w:t>"environment's final IGD; tau_t if never)"</w:t>
      </w:r>
      <w:r>
        <w:rPr>
          <w:rStyle w:val="NormalTok"/>
        </w:rPr>
        <w:t>)</w:t>
      </w:r>
      <w:r>
        <w:br/>
      </w:r>
      <w:r>
        <w:rPr>
          <w:rStyle w:val="NormalTok"/>
        </w:rPr>
        <w:t xml:space="preserve">        emit(</w:t>
      </w:r>
      <w:r>
        <w:rPr>
          <w:rStyle w:val="StringTok"/>
        </w:rPr>
        <w:t>""</w:t>
      </w:r>
      <w:r>
        <w:rPr>
          <w:rStyle w:val="NormalTok"/>
        </w:rPr>
        <w:t>)</w:t>
      </w:r>
      <w:r>
        <w:br/>
      </w:r>
      <w:r>
        <w:rPr>
          <w:rStyle w:val="NormalTok"/>
        </w:rPr>
        <w:t xml:space="preserve">        emit(</w:t>
      </w:r>
      <w:r>
        <w:rPr>
          <w:rStyle w:val="StringTok"/>
        </w:rPr>
        <w:t>"| problem | tau | algorithm | mean | std |"</w:t>
      </w:r>
      <w:r>
        <w:rPr>
          <w:rStyle w:val="NormalTok"/>
        </w:rPr>
        <w:t>)</w:t>
      </w:r>
      <w:r>
        <w:br/>
      </w:r>
      <w:r>
        <w:rPr>
          <w:rStyle w:val="NormalTok"/>
        </w:rPr>
        <w:t xml:space="preserve">        emit(</w:t>
      </w:r>
      <w:r>
        <w:rPr>
          <w:rStyle w:val="StringTok"/>
        </w:rPr>
        <w:t>"|---|---|---|---|---|"</w:t>
      </w:r>
      <w:r>
        <w:rPr>
          <w:rStyle w:val="NormalTok"/>
        </w:rPr>
        <w:t>)</w:t>
      </w:r>
      <w:r>
        <w:br/>
      </w:r>
      <w:r>
        <w:rPr>
          <w:rStyle w:val="NormalTok"/>
        </w:rPr>
        <w:t xml:space="preserve">        </w:t>
      </w:r>
      <w:r>
        <w:rPr>
          <w:rStyle w:val="ControlFlowTok"/>
        </w:rPr>
        <w:t>for</w:t>
      </w:r>
      <w:r>
        <w:rPr>
          <w:rStyle w:val="NormalTok"/>
        </w:rPr>
        <w:t xml:space="preserve"> _, r </w:t>
      </w:r>
      <w:r>
        <w:rPr>
          <w:rStyle w:val="KeywordTok"/>
        </w:rPr>
        <w:t>in</w:t>
      </w:r>
      <w:r>
        <w:rPr>
          <w:rStyle w:val="NormalTok"/>
        </w:rPr>
        <w:t xml:space="preserve"> rs.sort_values([</w:t>
      </w:r>
      <w:r>
        <w:rPr>
          <w:rStyle w:val="StringTok"/>
        </w:rPr>
        <w:t>"problem"</w:t>
      </w:r>
      <w:r>
        <w:rPr>
          <w:rStyle w:val="NormalTok"/>
        </w:rPr>
        <w:t xml:space="preserve">, </w:t>
      </w:r>
      <w:r>
        <w:rPr>
          <w:rStyle w:val="StringTok"/>
        </w:rPr>
        <w:t>"tau_t"</w:t>
      </w:r>
      <w:r>
        <w:rPr>
          <w:rStyle w:val="NormalTok"/>
        </w:rPr>
        <w:t xml:space="preserve">, </w:t>
      </w:r>
      <w:r>
        <w:rPr>
          <w:rStyle w:val="StringTok"/>
        </w:rPr>
        <w:t>"mean_recovery"</w:t>
      </w:r>
      <w:r>
        <w:rPr>
          <w:rStyle w:val="NormalTok"/>
        </w:rPr>
        <w:t>]).iterrows():</w:t>
      </w:r>
      <w:r>
        <w:br/>
      </w:r>
      <w:r>
        <w:rPr>
          <w:rStyle w:val="NormalTok"/>
        </w:rPr>
        <w:t xml:space="preserve">            emit(</w:t>
      </w:r>
      <w:r>
        <w:rPr>
          <w:rStyle w:val="SpecialStringTok"/>
        </w:rPr>
        <w:t xml:space="preserve">f"| </w:t>
      </w:r>
      <w:r>
        <w:rPr>
          <w:rStyle w:val="SpecialCharTok"/>
        </w:rPr>
        <w:t>{</w:t>
      </w:r>
      <w:r>
        <w:rPr>
          <w:rStyle w:val="NormalTok"/>
        </w:rPr>
        <w:t>r[</w:t>
      </w:r>
      <w:r>
        <w:rPr>
          <w:rStyle w:val="StringTok"/>
        </w:rPr>
        <w:t>'problem'</w:t>
      </w:r>
      <w:r>
        <w:rPr>
          <w:rStyle w:val="NormalTok"/>
        </w:rPr>
        <w:t>]</w:t>
      </w:r>
      <w:r>
        <w:rPr>
          <w:rStyle w:val="SpecialCharTok"/>
        </w:rPr>
        <w:t>}</w:t>
      </w:r>
      <w:r>
        <w:rPr>
          <w:rStyle w:val="SpecialStringTok"/>
        </w:rPr>
        <w:t xml:space="preserve"> | </w:t>
      </w:r>
      <w:r>
        <w:rPr>
          <w:rStyle w:val="SpecialCharTok"/>
        </w:rPr>
        <w:t>{</w:t>
      </w:r>
      <w:r>
        <w:rPr>
          <w:rStyle w:val="BuiltInTok"/>
        </w:rPr>
        <w:t>int</w:t>
      </w:r>
      <w:r>
        <w:rPr>
          <w:rStyle w:val="NormalTok"/>
        </w:rPr>
        <w:t>(r[</w:t>
      </w:r>
      <w:r>
        <w:rPr>
          <w:rStyle w:val="StringTok"/>
        </w:rPr>
        <w:t>'tau_t'</w:t>
      </w:r>
      <w:r>
        <w:rPr>
          <w:rStyle w:val="NormalTok"/>
        </w:rPr>
        <w:t>])</w:t>
      </w:r>
      <w:r>
        <w:rPr>
          <w:rStyle w:val="SpecialCharTok"/>
        </w:rPr>
        <w:t>}</w:t>
      </w:r>
      <w:r>
        <w:rPr>
          <w:rStyle w:val="SpecialStringTok"/>
        </w:rPr>
        <w:t xml:space="preserve"> | "</w:t>
      </w:r>
      <w:r>
        <w:br/>
      </w:r>
      <w:r>
        <w:rPr>
          <w:rStyle w:val="NormalTok"/>
        </w:rPr>
        <w:t xml:space="preserve">                 </w:t>
      </w:r>
      <w:r>
        <w:rPr>
          <w:rStyle w:val="SpecialStringTok"/>
        </w:rPr>
        <w:t>f"</w:t>
      </w:r>
      <w:r>
        <w:rPr>
          <w:rStyle w:val="SpecialCharTok"/>
        </w:rPr>
        <w:t>{</w:t>
      </w:r>
      <w:r>
        <w:rPr>
          <w:rStyle w:val="NormalTok"/>
        </w:rPr>
        <w:t>ALGO_LABEL</w:t>
      </w:r>
      <w:r>
        <w:rPr>
          <w:rStyle w:val="SpecialCharTok"/>
        </w:rPr>
        <w:t>.</w:t>
      </w:r>
      <w:r>
        <w:rPr>
          <w:rStyle w:val="NormalTok"/>
        </w:rPr>
        <w:t>get(r[</w:t>
      </w:r>
      <w:r>
        <w:rPr>
          <w:rStyle w:val="StringTok"/>
        </w:rPr>
        <w:t>'algorithm'</w:t>
      </w:r>
      <w:r>
        <w:rPr>
          <w:rStyle w:val="NormalTok"/>
        </w:rPr>
        <w:t>], r[</w:t>
      </w:r>
      <w:r>
        <w:rPr>
          <w:rStyle w:val="StringTok"/>
        </w:rPr>
        <w:t>'algorithm'</w:t>
      </w:r>
      <w:r>
        <w:rPr>
          <w:rStyle w:val="NormalTok"/>
        </w:rPr>
        <w:t>])</w:t>
      </w:r>
      <w:r>
        <w:rPr>
          <w:rStyle w:val="SpecialCharTok"/>
        </w:rPr>
        <w:t>}</w:t>
      </w:r>
      <w:r>
        <w:rPr>
          <w:rStyle w:val="SpecialStringTok"/>
        </w:rPr>
        <w:t xml:space="preserve"> | "</w:t>
      </w:r>
      <w:r>
        <w:br/>
      </w:r>
      <w:r>
        <w:rPr>
          <w:rStyle w:val="NormalTok"/>
        </w:rPr>
        <w:t xml:space="preserve">                 </w:t>
      </w:r>
      <w:r>
        <w:rPr>
          <w:rStyle w:val="SpecialStringTok"/>
        </w:rPr>
        <w:t>f"</w:t>
      </w:r>
      <w:r>
        <w:rPr>
          <w:rStyle w:val="SpecialCharTok"/>
        </w:rPr>
        <w:t>{</w:t>
      </w:r>
      <w:r>
        <w:rPr>
          <w:rStyle w:val="NormalTok"/>
        </w:rPr>
        <w:t>r[</w:t>
      </w:r>
      <w:r>
        <w:rPr>
          <w:rStyle w:val="StringTok"/>
        </w:rPr>
        <w:t>'mean_recovery'</w:t>
      </w:r>
      <w:r>
        <w:rPr>
          <w:rStyle w:val="NormalTok"/>
        </w:rPr>
        <w:t>]</w:t>
      </w:r>
      <w:r>
        <w:rPr>
          <w:rStyle w:val="SpecialCharTok"/>
        </w:rPr>
        <w:t>:.2f}</w:t>
      </w:r>
      <w:r>
        <w:rPr>
          <w:rStyle w:val="SpecialStringTok"/>
        </w:rPr>
        <w:t xml:space="preserve"> | </w:t>
      </w:r>
      <w:r>
        <w:rPr>
          <w:rStyle w:val="SpecialCharTok"/>
        </w:rPr>
        <w:t>{</w:t>
      </w:r>
      <w:r>
        <w:rPr>
          <w:rStyle w:val="NormalTok"/>
        </w:rPr>
        <w:t>r[</w:t>
      </w:r>
      <w:r>
        <w:rPr>
          <w:rStyle w:val="StringTok"/>
        </w:rPr>
        <w:t>'std_recovery'</w:t>
      </w:r>
      <w:r>
        <w:rPr>
          <w:rStyle w:val="NormalTok"/>
        </w:rPr>
        <w:t>]</w:t>
      </w:r>
      <w:r>
        <w:rPr>
          <w:rStyle w:val="SpecialCharTok"/>
        </w:rPr>
        <w:t>:.2f}</w:t>
      </w:r>
      <w:r>
        <w:rPr>
          <w:rStyle w:val="SpecialStringTok"/>
        </w:rPr>
        <w:t xml:space="preserve"> |"</w:t>
      </w:r>
      <w:r>
        <w:rPr>
          <w:rStyle w:val="NormalTok"/>
        </w:rPr>
        <w:t>)</w:t>
      </w:r>
      <w:r>
        <w:br/>
      </w:r>
      <w:r>
        <w:rPr>
          <w:rStyle w:val="NormalTok"/>
        </w:rPr>
        <w:t xml:space="preserve">        emit(</w:t>
      </w:r>
      <w:r>
        <w:rPr>
          <w:rStyle w:val="StringTok"/>
        </w:rPr>
        <w:t>""</w:t>
      </w:r>
      <w:r>
        <w:rPr>
          <w:rStyle w:val="NormalTok"/>
        </w:rPr>
        <w:t>)</w:t>
      </w:r>
      <w:r>
        <w:br/>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(os.path.join(OUT, </w:t>
      </w:r>
      <w:r>
        <w:rPr>
          <w:rStyle w:val="StringTok"/>
        </w:rPr>
        <w:t>"analysis_report.md"</w:t>
      </w:r>
      <w:r>
        <w:rPr>
          <w:rStyle w:val="NormalTok"/>
        </w:rPr>
        <w:t xml:space="preserve">), </w:t>
      </w:r>
      <w:r>
        <w:rPr>
          <w:rStyle w:val="StringTok"/>
        </w:rPr>
        <w:t>"w"</w:t>
      </w:r>
      <w:r>
        <w:rPr>
          <w:rStyle w:val="NormalTok"/>
        </w:rPr>
        <w:t>,</w:t>
      </w:r>
      <w:r>
        <w:br/>
      </w:r>
      <w:r>
        <w:rPr>
          <w:rStyle w:val="NormalTok"/>
        </w:rPr>
        <w:lastRenderedPageBreak/>
        <w:t xml:space="preserve">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f.write(</w:t>
      </w:r>
      <w:r>
        <w:rPr>
          <w:rStyle w:val="StringTok"/>
        </w:rPr>
        <w:t>"</w:t>
      </w:r>
      <w:r>
        <w:rPr>
          <w:rStyle w:val="CharTok"/>
        </w:rPr>
        <w:t>\n</w:t>
      </w:r>
      <w:r>
        <w:rPr>
          <w:rStyle w:val="StringTok"/>
        </w:rPr>
        <w:t>"</w:t>
      </w:r>
      <w:r>
        <w:rPr>
          <w:rStyle w:val="NormalTok"/>
        </w:rPr>
        <w:t>.join(report))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(os.path.join(OUT, </w:t>
      </w:r>
      <w:r>
        <w:rPr>
          <w:rStyle w:val="StringTok"/>
        </w:rPr>
        <w:t>"integrity.json"</w:t>
      </w:r>
      <w:r>
        <w:rPr>
          <w:rStyle w:val="NormalTok"/>
        </w:rPr>
        <w:t xml:space="preserv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json.dump(integrity, f, indent</w:t>
      </w:r>
      <w:r>
        <w:rPr>
          <w:rStyle w:val="OperatorTok"/>
        </w:rPr>
        <w:t>=</w:t>
      </w:r>
      <w:r>
        <w:rPr>
          <w:rStyle w:val="DecValTok"/>
        </w:rPr>
        <w:t>2</w:t>
      </w:r>
      <w:r>
        <w:rPr>
          <w:rStyle w:val="NormalTok"/>
        </w:rPr>
        <w:t>, ensure_ascii</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wrote </w:t>
      </w:r>
      <w:r>
        <w:rPr>
          <w:rStyle w:val="SpecialCharTok"/>
        </w:rPr>
        <w:t>{</w:t>
      </w:r>
      <w:r>
        <w:rPr>
          <w:rStyle w:val="NormalTok"/>
        </w:rPr>
        <w:t>OUT</w:t>
      </w:r>
      <w:r>
        <w:rPr>
          <w:rStyle w:val="SpecialCharTok"/>
        </w:rPr>
        <w:t>}</w:t>
      </w:r>
      <w:r>
        <w:rPr>
          <w:rStyle w:val="SpecialStringTok"/>
        </w:rPr>
        <w:t>/analysis_report.md"</w:t>
      </w:r>
      <w:r>
        <w:rPr>
          <w:rStyle w:val="NormalTok"/>
        </w:rPr>
        <w:t>)</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42F93E44" w14:textId="77777777" w:rsidR="007376BA" w:rsidRDefault="0059228E">
      <w:pPr>
        <w:pStyle w:val="1"/>
        <w:pageBreakBefore/>
        <w:rPr>
          <w:rFonts w:hint="eastAsia"/>
        </w:rPr>
      </w:pPr>
      <w:bookmarkStart w:id="280" w:name="_19a67f27d477fad1a9d45bca35d9a0a4d97f497"/>
      <w:bookmarkStart w:id="281" w:name="_Toc242838716"/>
      <w:r>
        <w:rPr>
          <w:rFonts w:hint="eastAsia"/>
          <w:lang w:val="zh-CN"/>
        </w:rPr>
        <w:lastRenderedPageBreak/>
        <w:t>附录</w:t>
      </w:r>
      <w:r>
        <w:rPr>
          <w:lang w:val="zh-CN"/>
        </w:rPr>
        <w:t xml:space="preserve"> E </w:t>
      </w:r>
      <w:r>
        <w:rPr>
          <w:rFonts w:hint="eastAsia"/>
          <w:lang w:val="zh-CN"/>
        </w:rPr>
        <w:t>实验数据文件清单与完整性核验</w:t>
      </w:r>
      <w:bookmarkEnd w:id="280"/>
      <w:bookmarkEnd w:id="281"/>
    </w:p>
    <w:p w14:paraId="6ED69363" w14:textId="77777777" w:rsidR="007376BA" w:rsidRDefault="0059228E">
      <w:pPr>
        <w:pStyle w:val="2"/>
        <w:rPr>
          <w:rFonts w:hint="eastAsia"/>
        </w:rPr>
      </w:pPr>
      <w:bookmarkStart w:id="282" w:name="_9247dce8818b745a57e7939e68dcc7e903ac298"/>
      <w:bookmarkStart w:id="283" w:name="_Toc242838717"/>
      <w:r>
        <w:rPr>
          <w:lang w:val="zh-CN"/>
        </w:rPr>
        <w:t xml:space="preserve">E.1 </w:t>
      </w:r>
      <w:r>
        <w:rPr>
          <w:rFonts w:hint="eastAsia"/>
          <w:lang w:val="zh-CN"/>
        </w:rPr>
        <w:t>数据目录结构</w:t>
      </w:r>
      <w:bookmarkEnd w:id="282"/>
      <w:bookmarkEnd w:id="283"/>
    </w:p>
    <w:tbl>
      <w:tblPr>
        <w:tblW w:w="5000" w:type="pct"/>
        <w:tblInd w:w="10" w:type="dxa"/>
        <w:tblLayout w:type="fixed"/>
        <w:tblCellMar>
          <w:left w:w="10" w:type="dxa"/>
          <w:right w:w="10" w:type="dxa"/>
        </w:tblCellMar>
        <w:tblLook w:val="0020" w:firstRow="1" w:lastRow="0" w:firstColumn="0" w:lastColumn="0" w:noHBand="0" w:noVBand="0"/>
      </w:tblPr>
      <w:tblGrid>
        <w:gridCol w:w="2916"/>
        <w:gridCol w:w="2917"/>
        <w:gridCol w:w="2917"/>
      </w:tblGrid>
      <w:tr w:rsidR="007376BA" w14:paraId="4C683533" w14:textId="77777777">
        <w:trPr>
          <w:tblHeader/>
        </w:trPr>
        <w:tc>
          <w:tcPr>
            <w:tcW w:w="2640" w:type="dxa"/>
          </w:tcPr>
          <w:p w14:paraId="38E13141" w14:textId="77777777" w:rsidR="007376BA" w:rsidRDefault="0059228E">
            <w:pPr>
              <w:pStyle w:val="Compact"/>
            </w:pPr>
            <w:r>
              <w:rPr>
                <w:rFonts w:hint="eastAsia"/>
                <w:lang w:val="zh-CN"/>
              </w:rPr>
              <w:t>目录</w:t>
            </w:r>
          </w:p>
        </w:tc>
        <w:tc>
          <w:tcPr>
            <w:tcW w:w="2640" w:type="dxa"/>
          </w:tcPr>
          <w:p w14:paraId="322B60DB" w14:textId="77777777" w:rsidR="007376BA" w:rsidRDefault="0059228E">
            <w:pPr>
              <w:pStyle w:val="Compact"/>
            </w:pPr>
            <w:r>
              <w:rPr>
                <w:rFonts w:hint="eastAsia"/>
                <w:lang w:val="zh-CN"/>
              </w:rPr>
              <w:t>内容</w:t>
            </w:r>
          </w:p>
        </w:tc>
        <w:tc>
          <w:tcPr>
            <w:tcW w:w="2640" w:type="dxa"/>
          </w:tcPr>
          <w:p w14:paraId="452F8E05" w14:textId="77777777" w:rsidR="007376BA" w:rsidRDefault="0059228E">
            <w:pPr>
              <w:pStyle w:val="Compact"/>
            </w:pPr>
            <w:r>
              <w:rPr>
                <w:rFonts w:hint="eastAsia"/>
                <w:lang w:val="zh-CN"/>
              </w:rPr>
              <w:t>是否参与论文统计</w:t>
            </w:r>
          </w:p>
        </w:tc>
      </w:tr>
      <w:tr w:rsidR="007376BA" w14:paraId="600E104F" w14:textId="77777777">
        <w:tc>
          <w:tcPr>
            <w:tcW w:w="2640" w:type="dxa"/>
          </w:tcPr>
          <w:p w14:paraId="54CDC822" w14:textId="77777777" w:rsidR="007376BA" w:rsidRDefault="0059228E">
            <w:pPr>
              <w:pStyle w:val="Compact"/>
            </w:pPr>
            <w:r>
              <w:rPr>
                <w:lang w:val="zh-CN"/>
              </w:rPr>
              <w:t>results/raw/</w:t>
            </w:r>
          </w:p>
        </w:tc>
        <w:tc>
          <w:tcPr>
            <w:tcW w:w="2640" w:type="dxa"/>
          </w:tcPr>
          <w:p w14:paraId="75839BB0" w14:textId="77777777" w:rsidR="007376BA" w:rsidRDefault="0059228E">
            <w:pPr>
              <w:pStyle w:val="Compact"/>
            </w:pPr>
            <w:r>
              <w:rPr>
                <w:lang w:val="zh-CN"/>
              </w:rPr>
              <w:t xml:space="preserve">v2.4 </w:t>
            </w:r>
            <w:r>
              <w:rPr>
                <w:rFonts w:hint="eastAsia"/>
                <w:lang w:val="zh-CN"/>
              </w:rPr>
              <w:t>四组实验的逐代原始</w:t>
            </w:r>
            <w:r>
              <w:rPr>
                <w:lang w:val="zh-CN"/>
              </w:rPr>
              <w:t xml:space="preserve"> </w:t>
            </w:r>
            <w:r>
              <w:rPr>
                <w:rFonts w:hint="eastAsia"/>
                <w:lang w:val="zh-CN"/>
              </w:rPr>
              <w:t>CSV</w:t>
            </w:r>
            <w:r>
              <w:rPr>
                <w:rFonts w:hint="eastAsia"/>
                <w:lang w:val="zh-CN"/>
              </w:rPr>
              <w:t>（</w:t>
            </w:r>
            <w:r>
              <w:rPr>
                <w:rFonts w:hint="eastAsia"/>
                <w:lang w:val="zh-CN"/>
              </w:rPr>
              <w:t>126</w:t>
            </w:r>
            <w:r>
              <w:rPr>
                <w:lang w:val="zh-CN"/>
              </w:rPr>
              <w:t xml:space="preserve"> </w:t>
            </w:r>
            <w:r>
              <w:rPr>
                <w:rFonts w:hint="eastAsia"/>
                <w:lang w:val="zh-CN"/>
              </w:rPr>
              <w:t>个文件）与</w:t>
            </w:r>
            <w:r>
              <w:rPr>
                <w:lang w:val="zh-CN"/>
              </w:rPr>
              <w:t xml:space="preserve"> run_meta.jsonl</w:t>
            </w:r>
          </w:p>
        </w:tc>
        <w:tc>
          <w:tcPr>
            <w:tcW w:w="2640" w:type="dxa"/>
          </w:tcPr>
          <w:p w14:paraId="54F898E3" w14:textId="77777777" w:rsidR="007376BA" w:rsidRDefault="0059228E">
            <w:pPr>
              <w:pStyle w:val="Compact"/>
            </w:pPr>
            <w:r>
              <w:rPr>
                <w:lang w:val="zh-CN"/>
              </w:rPr>
              <w:t xml:space="preserve">✅ </w:t>
            </w:r>
            <w:r>
              <w:rPr>
                <w:rFonts w:hint="eastAsia"/>
                <w:lang w:val="zh-CN"/>
              </w:rPr>
              <w:t>参与（第</w:t>
            </w:r>
            <w:r>
              <w:rPr>
                <w:lang w:val="zh-CN"/>
              </w:rPr>
              <w:t xml:space="preserve"> 5.2–5.6</w:t>
            </w:r>
            <w:r>
              <w:rPr>
                <w:lang w:val="zh-CN"/>
              </w:rPr>
              <w:t>、</w:t>
            </w:r>
            <w:r>
              <w:rPr>
                <w:lang w:val="zh-CN"/>
              </w:rPr>
              <w:t xml:space="preserve">5.8–5.9.1 </w:t>
            </w:r>
            <w:r>
              <w:rPr>
                <w:rFonts w:hint="eastAsia"/>
                <w:lang w:val="zh-CN"/>
              </w:rPr>
              <w:t>节）</w:t>
            </w:r>
          </w:p>
        </w:tc>
      </w:tr>
      <w:tr w:rsidR="007376BA" w14:paraId="654A98DB" w14:textId="77777777">
        <w:tc>
          <w:tcPr>
            <w:tcW w:w="2640" w:type="dxa"/>
          </w:tcPr>
          <w:p w14:paraId="16948A5B" w14:textId="77777777" w:rsidR="007376BA" w:rsidRDefault="0059228E">
            <w:pPr>
              <w:pStyle w:val="Compact"/>
            </w:pPr>
            <w:r>
              <w:rPr>
                <w:lang w:val="zh-CN"/>
              </w:rPr>
              <w:t>results/raw_v25/</w:t>
            </w:r>
          </w:p>
        </w:tc>
        <w:tc>
          <w:tcPr>
            <w:tcW w:w="2640" w:type="dxa"/>
          </w:tcPr>
          <w:p w14:paraId="5B8C8EDD" w14:textId="77777777" w:rsidR="007376BA" w:rsidRDefault="0059228E">
            <w:pPr>
              <w:pStyle w:val="Compact"/>
            </w:pPr>
            <w:r>
              <w:rPr>
                <w:lang w:val="zh-CN"/>
              </w:rPr>
              <w:t xml:space="preserve">v2.5 </w:t>
            </w:r>
            <w:r>
              <w:rPr>
                <w:rFonts w:hint="eastAsia"/>
                <w:lang w:val="zh-CN"/>
              </w:rPr>
              <w:t>两阶段实验的逐代原始</w:t>
            </w:r>
            <w:r>
              <w:rPr>
                <w:lang w:val="zh-CN"/>
              </w:rPr>
              <w:t xml:space="preserve"> </w:t>
            </w:r>
            <w:r>
              <w:rPr>
                <w:rFonts w:hint="eastAsia"/>
                <w:lang w:val="zh-CN"/>
              </w:rPr>
              <w:t>CSV</w:t>
            </w:r>
            <w:r>
              <w:rPr>
                <w:rFonts w:hint="eastAsia"/>
                <w:lang w:val="zh-CN"/>
              </w:rPr>
              <w:t>（</w:t>
            </w:r>
            <w:r>
              <w:rPr>
                <w:rFonts w:hint="eastAsia"/>
                <w:lang w:val="zh-CN"/>
              </w:rPr>
              <w:t>72</w:t>
            </w:r>
            <w:r>
              <w:rPr>
                <w:lang w:val="zh-CN"/>
              </w:rPr>
              <w:t xml:space="preserve"> </w:t>
            </w:r>
            <w:r>
              <w:rPr>
                <w:rFonts w:hint="eastAsia"/>
                <w:lang w:val="zh-CN"/>
              </w:rPr>
              <w:t>个文件）</w:t>
            </w:r>
          </w:p>
        </w:tc>
        <w:tc>
          <w:tcPr>
            <w:tcW w:w="2640" w:type="dxa"/>
          </w:tcPr>
          <w:p w14:paraId="3A518AE7" w14:textId="77777777" w:rsidR="007376BA" w:rsidRDefault="0059228E">
            <w:pPr>
              <w:pStyle w:val="Compact"/>
            </w:pPr>
            <w:r>
              <w:rPr>
                <w:lang w:val="zh-CN"/>
              </w:rPr>
              <w:t xml:space="preserve">✅ </w:t>
            </w:r>
            <w:r>
              <w:rPr>
                <w:rFonts w:hint="eastAsia"/>
                <w:lang w:val="zh-CN"/>
              </w:rPr>
              <w:t>参与（第</w:t>
            </w:r>
            <w:r>
              <w:rPr>
                <w:lang w:val="zh-CN"/>
              </w:rPr>
              <w:t xml:space="preserve"> 5.7</w:t>
            </w:r>
            <w:r>
              <w:rPr>
                <w:lang w:val="zh-CN"/>
              </w:rPr>
              <w:t>、</w:t>
            </w:r>
            <w:r>
              <w:rPr>
                <w:lang w:val="zh-CN"/>
              </w:rPr>
              <w:t xml:space="preserve">5.9.2 </w:t>
            </w:r>
            <w:r>
              <w:rPr>
                <w:rFonts w:hint="eastAsia"/>
                <w:lang w:val="zh-CN"/>
              </w:rPr>
              <w:t>节）</w:t>
            </w:r>
          </w:p>
        </w:tc>
      </w:tr>
      <w:tr w:rsidR="007376BA" w14:paraId="4FD1AB86" w14:textId="77777777">
        <w:tc>
          <w:tcPr>
            <w:tcW w:w="2640" w:type="dxa"/>
          </w:tcPr>
          <w:p w14:paraId="79D6FAB2" w14:textId="77777777" w:rsidR="007376BA" w:rsidRDefault="0059228E">
            <w:pPr>
              <w:pStyle w:val="Compact"/>
            </w:pPr>
            <w:r>
              <w:rPr>
                <w:lang w:val="zh-CN"/>
              </w:rPr>
              <w:t>results/raw_v25_badauthoritative/</w:t>
            </w:r>
          </w:p>
        </w:tc>
        <w:tc>
          <w:tcPr>
            <w:tcW w:w="2640" w:type="dxa"/>
          </w:tcPr>
          <w:p w14:paraId="475C8982" w14:textId="77777777" w:rsidR="007376BA" w:rsidRDefault="0059228E">
            <w:pPr>
              <w:pStyle w:val="Compact"/>
            </w:pPr>
            <w:r>
              <w:rPr>
                <w:rFonts w:hint="eastAsia"/>
                <w:lang w:val="zh-CN"/>
              </w:rPr>
              <w:t>首版</w:t>
            </w:r>
            <w:r>
              <w:rPr>
                <w:rFonts w:hint="eastAsia"/>
                <w:b/>
                <w:bCs/>
                <w:lang w:val="zh-CN"/>
              </w:rPr>
              <w:t>错误</w:t>
            </w:r>
            <w:r>
              <w:rPr>
                <w:lang w:val="zh-CN"/>
              </w:rPr>
              <w:t xml:space="preserve"> dMOP1/dMOP3 </w:t>
            </w:r>
            <w:r>
              <w:rPr>
                <w:rFonts w:hint="eastAsia"/>
                <w:lang w:val="zh-CN"/>
              </w:rPr>
              <w:t>定义下的</w:t>
            </w:r>
            <w:r>
              <w:rPr>
                <w:lang w:val="zh-CN"/>
              </w:rPr>
              <w:t xml:space="preserve"> 12 </w:t>
            </w:r>
            <w:r>
              <w:rPr>
                <w:rFonts w:hint="eastAsia"/>
                <w:lang w:val="zh-CN"/>
              </w:rPr>
              <w:t>个</w:t>
            </w:r>
            <w:r>
              <w:rPr>
                <w:lang w:val="zh-CN"/>
              </w:rPr>
              <w:t xml:space="preserve"> CSV</w:t>
            </w:r>
          </w:p>
        </w:tc>
        <w:tc>
          <w:tcPr>
            <w:tcW w:w="2640" w:type="dxa"/>
          </w:tcPr>
          <w:p w14:paraId="44140A08" w14:textId="77777777" w:rsidR="007376BA" w:rsidRDefault="0059228E">
            <w:pPr>
              <w:pStyle w:val="Compact"/>
            </w:pPr>
            <w:r>
              <w:rPr>
                <w:lang w:val="zh-CN"/>
              </w:rPr>
              <w:t xml:space="preserve">❌ </w:t>
            </w:r>
            <w:r>
              <w:rPr>
                <w:rFonts w:hint="eastAsia"/>
                <w:b/>
                <w:bCs/>
                <w:lang w:val="zh-CN"/>
              </w:rPr>
              <w:t>不参与</w:t>
            </w:r>
            <w:r>
              <w:rPr>
                <w:rFonts w:hint="eastAsia"/>
                <w:lang w:val="zh-CN"/>
              </w:rPr>
              <w:t>，仅作施工留痕</w:t>
            </w:r>
          </w:p>
        </w:tc>
      </w:tr>
      <w:tr w:rsidR="007376BA" w14:paraId="2A2EA4C4" w14:textId="77777777">
        <w:tc>
          <w:tcPr>
            <w:tcW w:w="2640" w:type="dxa"/>
          </w:tcPr>
          <w:p w14:paraId="39AE0C9F" w14:textId="77777777" w:rsidR="007376BA" w:rsidRDefault="0059228E">
            <w:pPr>
              <w:pStyle w:val="Compact"/>
            </w:pPr>
            <w:r>
              <w:rPr>
                <w:lang w:val="zh-CN"/>
              </w:rPr>
              <w:t>results/raw_legacy_v21/</w:t>
            </w:r>
          </w:p>
        </w:tc>
        <w:tc>
          <w:tcPr>
            <w:tcW w:w="2640" w:type="dxa"/>
          </w:tcPr>
          <w:p w14:paraId="6526FA8A" w14:textId="77777777" w:rsidR="007376BA" w:rsidRDefault="0059228E">
            <w:pPr>
              <w:pStyle w:val="Compact"/>
            </w:pPr>
            <w:r>
              <w:rPr>
                <w:lang w:val="zh-CN"/>
              </w:rPr>
              <w:t xml:space="preserve">v2.1 </w:t>
            </w:r>
            <w:r>
              <w:rPr>
                <w:rFonts w:hint="eastAsia"/>
                <w:lang w:val="zh-CN"/>
              </w:rPr>
              <w:t>时期的旧数据</w:t>
            </w:r>
          </w:p>
        </w:tc>
        <w:tc>
          <w:tcPr>
            <w:tcW w:w="2640" w:type="dxa"/>
          </w:tcPr>
          <w:p w14:paraId="2366649D" w14:textId="77777777" w:rsidR="007376BA" w:rsidRDefault="0059228E">
            <w:pPr>
              <w:pStyle w:val="Compact"/>
            </w:pPr>
            <w:r>
              <w:rPr>
                <w:lang w:val="zh-CN"/>
              </w:rPr>
              <w:t xml:space="preserve">❌ </w:t>
            </w:r>
            <w:r>
              <w:rPr>
                <w:rFonts w:hint="eastAsia"/>
                <w:lang w:val="zh-CN"/>
              </w:rPr>
              <w:t>不参与</w:t>
            </w:r>
          </w:p>
        </w:tc>
      </w:tr>
      <w:tr w:rsidR="007376BA" w14:paraId="5627393D" w14:textId="77777777">
        <w:tc>
          <w:tcPr>
            <w:tcW w:w="2640" w:type="dxa"/>
          </w:tcPr>
          <w:p w14:paraId="5A73C2DA" w14:textId="77777777" w:rsidR="007376BA" w:rsidRDefault="0059228E">
            <w:pPr>
              <w:pStyle w:val="Compact"/>
            </w:pPr>
            <w:r>
              <w:rPr>
                <w:lang w:val="zh-CN"/>
              </w:rPr>
              <w:t>results/raw_legacy_v22_k1/</w:t>
            </w:r>
          </w:p>
        </w:tc>
        <w:tc>
          <w:tcPr>
            <w:tcW w:w="2640" w:type="dxa"/>
          </w:tcPr>
          <w:p w14:paraId="26070242" w14:textId="77777777" w:rsidR="007376BA" w:rsidRDefault="0059228E">
            <w:pPr>
              <w:pStyle w:val="Compact"/>
            </w:pPr>
            <w:r>
              <w:rPr>
                <w:lang w:val="zh-CN"/>
              </w:rPr>
              <w:t xml:space="preserve">K1 </w:t>
            </w:r>
            <w:r>
              <w:rPr>
                <w:rFonts w:hint="eastAsia"/>
                <w:lang w:val="zh-CN"/>
              </w:rPr>
              <w:t>修复前（三基线移民被截断）的数据</w:t>
            </w:r>
          </w:p>
        </w:tc>
        <w:tc>
          <w:tcPr>
            <w:tcW w:w="2640" w:type="dxa"/>
          </w:tcPr>
          <w:p w14:paraId="75EE6861" w14:textId="77777777" w:rsidR="007376BA" w:rsidRDefault="0059228E">
            <w:pPr>
              <w:pStyle w:val="Compact"/>
            </w:pPr>
            <w:r>
              <w:rPr>
                <w:lang w:val="zh-CN"/>
              </w:rPr>
              <w:t xml:space="preserve">❌ </w:t>
            </w:r>
            <w:r>
              <w:rPr>
                <w:rFonts w:hint="eastAsia"/>
                <w:lang w:val="zh-CN"/>
              </w:rPr>
              <w:t>不参与，归档备查</w:t>
            </w:r>
          </w:p>
        </w:tc>
      </w:tr>
      <w:tr w:rsidR="007376BA" w14:paraId="69E286C4" w14:textId="77777777">
        <w:tc>
          <w:tcPr>
            <w:tcW w:w="2640" w:type="dxa"/>
          </w:tcPr>
          <w:p w14:paraId="39CBB77F" w14:textId="77777777" w:rsidR="007376BA" w:rsidRDefault="0059228E">
            <w:pPr>
              <w:pStyle w:val="Compact"/>
            </w:pPr>
            <w:r>
              <w:rPr>
                <w:lang w:val="zh-CN"/>
              </w:rPr>
              <w:t>results/summary/</w:t>
            </w:r>
          </w:p>
        </w:tc>
        <w:tc>
          <w:tcPr>
            <w:tcW w:w="2640" w:type="dxa"/>
          </w:tcPr>
          <w:p w14:paraId="574B50E9" w14:textId="77777777" w:rsidR="007376BA" w:rsidRDefault="0059228E">
            <w:pPr>
              <w:pStyle w:val="Compact"/>
            </w:pPr>
            <w:r>
              <w:rPr>
                <w:lang w:val="zh-CN"/>
              </w:rPr>
              <w:t xml:space="preserve">v2.4 </w:t>
            </w:r>
            <w:r>
              <w:rPr>
                <w:rFonts w:hint="eastAsia"/>
                <w:lang w:val="zh-CN"/>
              </w:rPr>
              <w:t>冻结汇总（由</w:t>
            </w:r>
            <w:r>
              <w:rPr>
                <w:lang w:val="zh-CN"/>
              </w:rPr>
              <w:t xml:space="preserve"> analyze.py </w:t>
            </w:r>
            <w:r>
              <w:rPr>
                <w:rFonts w:hint="eastAsia"/>
                <w:lang w:val="zh-CN"/>
              </w:rPr>
              <w:t>生成）</w:t>
            </w:r>
          </w:p>
        </w:tc>
        <w:tc>
          <w:tcPr>
            <w:tcW w:w="2640" w:type="dxa"/>
          </w:tcPr>
          <w:p w14:paraId="7F6BE94F" w14:textId="77777777" w:rsidR="007376BA" w:rsidRDefault="0059228E">
            <w:pPr>
              <w:pStyle w:val="Compact"/>
            </w:pPr>
            <w:r>
              <w:rPr>
                <w:rFonts w:hint="eastAsia"/>
                <w:lang w:val="zh-CN"/>
              </w:rPr>
              <w:t>交叉验证用</w:t>
            </w:r>
          </w:p>
        </w:tc>
      </w:tr>
      <w:tr w:rsidR="007376BA" w14:paraId="0B8F63CC" w14:textId="77777777">
        <w:tc>
          <w:tcPr>
            <w:tcW w:w="2640" w:type="dxa"/>
          </w:tcPr>
          <w:p w14:paraId="3258EBD7" w14:textId="77777777" w:rsidR="007376BA" w:rsidRDefault="0059228E">
            <w:pPr>
              <w:pStyle w:val="Compact"/>
            </w:pPr>
            <w:r>
              <w:rPr>
                <w:lang w:val="zh-CN"/>
              </w:rPr>
              <w:t>results/summary_v25/</w:t>
            </w:r>
          </w:p>
        </w:tc>
        <w:tc>
          <w:tcPr>
            <w:tcW w:w="2640" w:type="dxa"/>
          </w:tcPr>
          <w:p w14:paraId="185C5A65" w14:textId="77777777" w:rsidR="007376BA" w:rsidRDefault="0059228E">
            <w:pPr>
              <w:pStyle w:val="Compact"/>
            </w:pPr>
            <w:r>
              <w:rPr>
                <w:rFonts w:hint="eastAsia"/>
                <w:lang w:val="zh-CN"/>
              </w:rPr>
              <w:t>论文级汇总（由</w:t>
            </w:r>
            <w:r>
              <w:rPr>
                <w:lang w:val="zh-CN"/>
              </w:rPr>
              <w:t xml:space="preserve"> scripts/thesis_analysis.py </w:t>
            </w:r>
            <w:r>
              <w:rPr>
                <w:rFonts w:hint="eastAsia"/>
                <w:lang w:val="zh-CN"/>
              </w:rPr>
              <w:t>生成）</w:t>
            </w:r>
          </w:p>
        </w:tc>
        <w:tc>
          <w:tcPr>
            <w:tcW w:w="2640" w:type="dxa"/>
          </w:tcPr>
          <w:p w14:paraId="2A048C84" w14:textId="77777777" w:rsidR="007376BA" w:rsidRDefault="0059228E">
            <w:pPr>
              <w:pStyle w:val="Compact"/>
            </w:pPr>
            <w:r>
              <w:rPr>
                <w:lang w:val="zh-CN"/>
              </w:rPr>
              <w:t xml:space="preserve">✅ </w:t>
            </w:r>
            <w:r>
              <w:rPr>
                <w:rFonts w:hint="eastAsia"/>
                <w:lang w:val="zh-CN"/>
              </w:rPr>
              <w:t>论文表格的</w:t>
            </w:r>
            <w:r>
              <w:rPr>
                <w:rFonts w:hint="eastAsia"/>
                <w:b/>
                <w:bCs/>
                <w:lang w:val="zh-CN"/>
              </w:rPr>
              <w:t>直接来源</w:t>
            </w:r>
          </w:p>
        </w:tc>
      </w:tr>
      <w:tr w:rsidR="007376BA" w14:paraId="76F2C162" w14:textId="77777777">
        <w:tc>
          <w:tcPr>
            <w:tcW w:w="2640" w:type="dxa"/>
          </w:tcPr>
          <w:p w14:paraId="16F4334C" w14:textId="77777777" w:rsidR="007376BA" w:rsidRDefault="0059228E">
            <w:pPr>
              <w:pStyle w:val="Compact"/>
            </w:pPr>
            <w:r>
              <w:rPr>
                <w:lang w:val="zh-CN"/>
              </w:rPr>
              <w:t>results/figures/</w:t>
            </w:r>
          </w:p>
        </w:tc>
        <w:tc>
          <w:tcPr>
            <w:tcW w:w="2640" w:type="dxa"/>
          </w:tcPr>
          <w:p w14:paraId="3160A834" w14:textId="77777777" w:rsidR="007376BA" w:rsidRDefault="0059228E">
            <w:pPr>
              <w:pStyle w:val="Compact"/>
            </w:pPr>
            <w:r>
              <w:rPr>
                <w:rFonts w:hint="eastAsia"/>
                <w:lang w:val="zh-CN"/>
              </w:rPr>
              <w:t>汇总图表（</w:t>
            </w:r>
            <w:r>
              <w:rPr>
                <w:lang w:val="zh-CN"/>
              </w:rPr>
              <w:t>analyze.py</w:t>
            </w:r>
            <w:r>
              <w:rPr>
                <w:rFonts w:hint="eastAsia"/>
                <w:lang w:val="zh-CN"/>
              </w:rPr>
              <w:t>）</w:t>
            </w:r>
          </w:p>
        </w:tc>
        <w:tc>
          <w:tcPr>
            <w:tcW w:w="2640" w:type="dxa"/>
          </w:tcPr>
          <w:p w14:paraId="64219234" w14:textId="77777777" w:rsidR="007376BA" w:rsidRDefault="0059228E">
            <w:pPr>
              <w:pStyle w:val="Compact"/>
            </w:pPr>
            <w:r>
              <w:rPr>
                <w:rFonts w:hint="eastAsia"/>
                <w:lang w:val="zh-CN"/>
              </w:rPr>
              <w:t>论文未直接使用</w:t>
            </w:r>
          </w:p>
        </w:tc>
      </w:tr>
      <w:tr w:rsidR="007376BA" w14:paraId="7E5A1722" w14:textId="77777777">
        <w:tc>
          <w:tcPr>
            <w:tcW w:w="2640" w:type="dxa"/>
          </w:tcPr>
          <w:p w14:paraId="59F1CD67" w14:textId="77777777" w:rsidR="007376BA" w:rsidRDefault="0059228E">
            <w:pPr>
              <w:pStyle w:val="Compact"/>
            </w:pPr>
            <w:r>
              <w:rPr>
                <w:lang w:val="zh-CN"/>
              </w:rPr>
              <w:t>results/figures_thesis/</w:t>
            </w:r>
          </w:p>
        </w:tc>
        <w:tc>
          <w:tcPr>
            <w:tcW w:w="2640" w:type="dxa"/>
          </w:tcPr>
          <w:p w14:paraId="2C61CB8D" w14:textId="77777777" w:rsidR="007376BA" w:rsidRDefault="0059228E">
            <w:pPr>
              <w:pStyle w:val="Compact"/>
            </w:pPr>
            <w:r>
              <w:rPr>
                <w:rFonts w:hint="eastAsia"/>
                <w:lang w:val="zh-CN"/>
              </w:rPr>
              <w:t>论文插图（</w:t>
            </w:r>
            <w:r>
              <w:rPr>
                <w:lang w:val="zh-CN"/>
              </w:rPr>
              <w:t>scripts/make_thesis_figures.py</w:t>
            </w:r>
            <w:r>
              <w:rPr>
                <w:rFonts w:hint="eastAsia"/>
                <w:lang w:val="zh-CN"/>
              </w:rPr>
              <w:t>）</w:t>
            </w:r>
          </w:p>
        </w:tc>
        <w:tc>
          <w:tcPr>
            <w:tcW w:w="2640" w:type="dxa"/>
          </w:tcPr>
          <w:p w14:paraId="3ECA9F9D" w14:textId="77777777" w:rsidR="007376BA" w:rsidRDefault="0059228E">
            <w:pPr>
              <w:pStyle w:val="Compact"/>
            </w:pPr>
            <w:r>
              <w:rPr>
                <w:lang w:val="zh-CN"/>
              </w:rPr>
              <w:t xml:space="preserve">✅ </w:t>
            </w:r>
            <w:r>
              <w:rPr>
                <w:rFonts w:hint="eastAsia"/>
                <w:lang w:val="zh-CN"/>
              </w:rPr>
              <w:t>正文插图</w:t>
            </w:r>
          </w:p>
        </w:tc>
      </w:tr>
    </w:tbl>
    <w:p w14:paraId="61367008" w14:textId="77777777" w:rsidR="007376BA" w:rsidRDefault="0059228E">
      <w:pPr>
        <w:pStyle w:val="2"/>
        <w:rPr>
          <w:rFonts w:hint="eastAsia"/>
        </w:rPr>
      </w:pPr>
      <w:bookmarkStart w:id="284" w:name="_f72dc6047cf187d77a90d189fa7a84faba051f5"/>
      <w:bookmarkStart w:id="285" w:name="_Toc242838718"/>
      <w:r>
        <w:rPr>
          <w:lang w:val="zh-CN"/>
        </w:rPr>
        <w:t xml:space="preserve">E.2 </w:t>
      </w:r>
      <w:r>
        <w:rPr>
          <w:rFonts w:hint="eastAsia"/>
          <w:lang w:val="zh-CN"/>
        </w:rPr>
        <w:t>逐代</w:t>
      </w:r>
      <w:r>
        <w:rPr>
          <w:lang w:val="zh-CN"/>
        </w:rPr>
        <w:t xml:space="preserve"> CSV </w:t>
      </w:r>
      <w:r>
        <w:rPr>
          <w:rFonts w:hint="eastAsia"/>
          <w:lang w:val="zh-CN"/>
        </w:rPr>
        <w:t>的字段定义（18</w:t>
      </w:r>
      <w:r>
        <w:rPr>
          <w:lang w:val="zh-CN"/>
        </w:rPr>
        <w:t xml:space="preserve"> </w:t>
      </w:r>
      <w:r>
        <w:rPr>
          <w:rFonts w:hint="eastAsia"/>
          <w:lang w:val="zh-CN"/>
        </w:rPr>
        <w:t>项）</w:t>
      </w:r>
      <w:bookmarkEnd w:id="284"/>
      <w:bookmarkEnd w:id="285"/>
    </w:p>
    <w:p w14:paraId="0074C657" w14:textId="77777777" w:rsidR="007376BA" w:rsidRDefault="0059228E">
      <w:pPr>
        <w:pStyle w:val="SourceCode"/>
      </w:pPr>
      <w:r>
        <w:rPr>
          <w:lang w:val="zh-CN"/>
        </w:rPr>
        <w:t>algorithm, problem, seed, population_size, total_generations, n_t, tau_t,</w:t>
      </w:r>
      <w:r>
        <w:br/>
      </w:r>
      <w:r>
        <w:rPr>
          <w:lang w:val="zh-CN"/>
        </w:rPr>
        <w:t>environment_index, generation, IGD, HV, generation_runtime_s,</w:t>
      </w:r>
      <w:r>
        <w:br/>
      </w:r>
      <w:r>
        <w:rPr>
          <w:lang w:val="zh-CN"/>
        </w:rPr>
        <w:lastRenderedPageBreak/>
        <w:t>migration_runtime_s, n_evaluations, code_version, lambda_k,</w:t>
      </w:r>
      <w:r>
        <w:br/>
      </w:r>
      <w:r>
        <w:rPr>
          <w:lang w:val="zh-CN"/>
        </w:rPr>
        <w:t>boundary_clip_ratio, n_nd</w:t>
      </w:r>
    </w:p>
    <w:tbl>
      <w:tblPr>
        <w:tblW w:w="5000" w:type="pct"/>
        <w:tblInd w:w="10" w:type="dxa"/>
        <w:tblLayout w:type="fixed"/>
        <w:tblCellMar>
          <w:left w:w="10" w:type="dxa"/>
          <w:right w:w="10" w:type="dxa"/>
        </w:tblCellMar>
        <w:tblLook w:val="0020" w:firstRow="1" w:lastRow="0" w:firstColumn="0" w:lastColumn="0" w:noHBand="0" w:noVBand="0"/>
      </w:tblPr>
      <w:tblGrid>
        <w:gridCol w:w="4375"/>
        <w:gridCol w:w="4375"/>
      </w:tblGrid>
      <w:tr w:rsidR="007376BA" w14:paraId="377F48C9" w14:textId="77777777">
        <w:trPr>
          <w:tblHeader/>
        </w:trPr>
        <w:tc>
          <w:tcPr>
            <w:tcW w:w="3960" w:type="dxa"/>
          </w:tcPr>
          <w:p w14:paraId="1AE9AC82" w14:textId="77777777" w:rsidR="007376BA" w:rsidRDefault="0059228E">
            <w:pPr>
              <w:pStyle w:val="Compact"/>
            </w:pPr>
            <w:r>
              <w:rPr>
                <w:rFonts w:hint="eastAsia"/>
                <w:lang w:val="zh-CN"/>
              </w:rPr>
              <w:t>字段</w:t>
            </w:r>
          </w:p>
        </w:tc>
        <w:tc>
          <w:tcPr>
            <w:tcW w:w="3960" w:type="dxa"/>
          </w:tcPr>
          <w:p w14:paraId="118BB3D9" w14:textId="77777777" w:rsidR="007376BA" w:rsidRDefault="0059228E">
            <w:pPr>
              <w:pStyle w:val="Compact"/>
            </w:pPr>
            <w:r>
              <w:rPr>
                <w:rFonts w:hint="eastAsia"/>
                <w:lang w:val="zh-CN"/>
              </w:rPr>
              <w:t>含义</w:t>
            </w:r>
          </w:p>
        </w:tc>
      </w:tr>
      <w:tr w:rsidR="007376BA" w14:paraId="187341BB" w14:textId="77777777">
        <w:tc>
          <w:tcPr>
            <w:tcW w:w="3960" w:type="dxa"/>
          </w:tcPr>
          <w:p w14:paraId="29182B03" w14:textId="77777777" w:rsidR="007376BA" w:rsidRDefault="0059228E">
            <w:pPr>
              <w:pStyle w:val="Compact"/>
            </w:pPr>
            <w:r>
              <w:rPr>
                <w:lang w:val="zh-CN"/>
              </w:rPr>
              <w:t>algorithm</w:t>
            </w:r>
          </w:p>
        </w:tc>
        <w:tc>
          <w:tcPr>
            <w:tcW w:w="3960" w:type="dxa"/>
          </w:tcPr>
          <w:p w14:paraId="1F36E81C" w14:textId="77777777" w:rsidR="007376BA" w:rsidRDefault="0059228E">
            <w:pPr>
              <w:pStyle w:val="Compact"/>
            </w:pPr>
            <w:r>
              <w:rPr>
                <w:rFonts w:hint="eastAsia"/>
                <w:lang w:val="zh-CN"/>
              </w:rPr>
              <w:t>算法规范标识（</w:t>
            </w:r>
            <w:r>
              <w:rPr>
                <w:lang w:val="zh-CN"/>
              </w:rPr>
              <w:t>nsga2_static … ldt_nsga2 / ldt_alpha1</w:t>
            </w:r>
            <w:r>
              <w:rPr>
                <w:rFonts w:hint="eastAsia"/>
                <w:lang w:val="zh-CN"/>
              </w:rPr>
              <w:t>）</w:t>
            </w:r>
          </w:p>
        </w:tc>
      </w:tr>
      <w:tr w:rsidR="007376BA" w14:paraId="27CCC62F" w14:textId="77777777">
        <w:tc>
          <w:tcPr>
            <w:tcW w:w="3960" w:type="dxa"/>
          </w:tcPr>
          <w:p w14:paraId="18AD6852" w14:textId="77777777" w:rsidR="007376BA" w:rsidRDefault="0059228E">
            <w:pPr>
              <w:pStyle w:val="Compact"/>
            </w:pPr>
            <w:r>
              <w:rPr>
                <w:lang w:val="zh-CN"/>
              </w:rPr>
              <w:t>problem</w:t>
            </w:r>
          </w:p>
        </w:tc>
        <w:tc>
          <w:tcPr>
            <w:tcW w:w="3960" w:type="dxa"/>
          </w:tcPr>
          <w:p w14:paraId="4F87CCE8" w14:textId="77777777" w:rsidR="007376BA" w:rsidRDefault="0059228E">
            <w:pPr>
              <w:pStyle w:val="Compact"/>
            </w:pPr>
            <w:r>
              <w:rPr>
                <w:rFonts w:hint="eastAsia"/>
                <w:lang w:val="zh-CN"/>
              </w:rPr>
              <w:t>问题标识（</w:t>
            </w:r>
            <w:r>
              <w:rPr>
                <w:lang w:val="zh-CN"/>
              </w:rPr>
              <w:t>FDA1…DMOP3 / DMOP1A…DMOP3A</w:t>
            </w:r>
            <w:r>
              <w:rPr>
                <w:rFonts w:hint="eastAsia"/>
                <w:lang w:val="zh-CN"/>
              </w:rPr>
              <w:t>）</w:t>
            </w:r>
          </w:p>
        </w:tc>
      </w:tr>
      <w:tr w:rsidR="007376BA" w14:paraId="7D2086FF" w14:textId="77777777">
        <w:tc>
          <w:tcPr>
            <w:tcW w:w="3960" w:type="dxa"/>
          </w:tcPr>
          <w:p w14:paraId="75DBD41C" w14:textId="77777777" w:rsidR="007376BA" w:rsidRDefault="0059228E">
            <w:pPr>
              <w:pStyle w:val="Compact"/>
            </w:pPr>
            <w:r>
              <w:rPr>
                <w:lang w:val="zh-CN"/>
              </w:rPr>
              <w:t>seed</w:t>
            </w:r>
          </w:p>
        </w:tc>
        <w:tc>
          <w:tcPr>
            <w:tcW w:w="3960" w:type="dxa"/>
          </w:tcPr>
          <w:p w14:paraId="0D652A9D" w14:textId="77777777" w:rsidR="007376BA" w:rsidRDefault="0059228E">
            <w:pPr>
              <w:pStyle w:val="Compact"/>
            </w:pPr>
            <w:r>
              <w:rPr>
                <w:rFonts w:hint="eastAsia"/>
                <w:lang w:val="zh-CN"/>
              </w:rPr>
              <w:t>随机种子（</w:t>
            </w:r>
            <w:r>
              <w:rPr>
                <w:rFonts w:hint="eastAsia"/>
                <w:lang w:val="zh-CN"/>
              </w:rPr>
              <w:t>0</w:t>
            </w:r>
            <w:r>
              <w:rPr>
                <w:rFonts w:hint="eastAsia"/>
                <w:lang w:val="zh-CN"/>
              </w:rPr>
              <w:t>–</w:t>
            </w:r>
            <w:r>
              <w:rPr>
                <w:rFonts w:hint="eastAsia"/>
                <w:lang w:val="zh-CN"/>
              </w:rPr>
              <w:t>29</w:t>
            </w:r>
            <w:r>
              <w:rPr>
                <w:rFonts w:hint="eastAsia"/>
                <w:lang w:val="zh-CN"/>
              </w:rPr>
              <w:t>）</w:t>
            </w:r>
          </w:p>
        </w:tc>
      </w:tr>
      <w:tr w:rsidR="007376BA" w14:paraId="3AD09E4A" w14:textId="77777777">
        <w:tc>
          <w:tcPr>
            <w:tcW w:w="3960" w:type="dxa"/>
          </w:tcPr>
          <w:p w14:paraId="63E7ED27" w14:textId="77777777" w:rsidR="007376BA" w:rsidRDefault="0059228E">
            <w:pPr>
              <w:pStyle w:val="Compact"/>
            </w:pPr>
            <w:r>
              <w:rPr>
                <w:lang w:val="zh-CN"/>
              </w:rPr>
              <w:t>population_size / total_generations / n_t / tau_t</w:t>
            </w:r>
          </w:p>
        </w:tc>
        <w:tc>
          <w:tcPr>
            <w:tcW w:w="3960" w:type="dxa"/>
          </w:tcPr>
          <w:p w14:paraId="5381EF92" w14:textId="77777777" w:rsidR="007376BA" w:rsidRDefault="0059228E">
            <w:pPr>
              <w:pStyle w:val="Compact"/>
            </w:pPr>
            <w:r>
              <w:rPr>
                <w:rFonts w:hint="eastAsia"/>
                <w:lang w:val="zh-CN"/>
              </w:rPr>
              <w:t>协议参数</w:t>
            </w:r>
            <w:r>
              <w:rPr>
                <w:lang w:val="zh-CN"/>
              </w:rPr>
              <w:t xml:space="preserve"> </w:t>
            </w:r>
            <m:oMath>
              <m:r>
                <w:rPr>
                  <w:rFonts w:ascii="Cambria Math" w:hAnsi="Cambria Math"/>
                </w:rPr>
                <m:t>N</m:t>
              </m:r>
            </m:oMath>
            <w:r>
              <w:rPr>
                <w:lang w:val="zh-CN"/>
              </w:rPr>
              <w:t xml:space="preserve"> / </w:t>
            </w:r>
            <m:oMath>
              <m:sSub>
                <m:sSubPr>
                  <m:ctrlPr>
                    <w:rPr>
                      <w:rFonts w:ascii="Cambria Math" w:hAnsi="Cambria Math"/>
                    </w:rPr>
                  </m:ctrlPr>
                </m:sSubPr>
                <m:e>
                  <m:r>
                    <w:rPr>
                      <w:rFonts w:ascii="Cambria Math" w:hAnsi="Cambria Math"/>
                    </w:rPr>
                    <m:t>n</m:t>
                  </m:r>
                </m:e>
                <m:sub>
                  <m:r>
                    <w:rPr>
                      <w:rFonts w:ascii="Cambria Math" w:hAnsi="Cambria Math"/>
                    </w:rPr>
                    <m:t>gen</m:t>
                  </m:r>
                </m:sub>
              </m:sSub>
            </m:oMath>
            <w:r>
              <w:rPr>
                <w:lang w:val="zh-CN"/>
              </w:rPr>
              <w:t xml:space="preserve"> / </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 </w:t>
            </w:r>
            <m:oMath>
              <m:sSub>
                <m:sSubPr>
                  <m:ctrlPr>
                    <w:rPr>
                      <w:rFonts w:ascii="Cambria Math" w:hAnsi="Cambria Math"/>
                    </w:rPr>
                  </m:ctrlPr>
                </m:sSubPr>
                <m:e>
                  <m:r>
                    <w:rPr>
                      <w:rFonts w:ascii="Cambria Math" w:hAnsi="Cambria Math"/>
                    </w:rPr>
                    <m:t>τ</m:t>
                  </m:r>
                </m:e>
                <m:sub>
                  <m:r>
                    <w:rPr>
                      <w:rFonts w:ascii="Cambria Math" w:hAnsi="Cambria Math"/>
                    </w:rPr>
                    <m:t>t</m:t>
                  </m:r>
                </m:sub>
              </m:sSub>
            </m:oMath>
          </w:p>
        </w:tc>
      </w:tr>
      <w:tr w:rsidR="007376BA" w14:paraId="39D36567" w14:textId="77777777">
        <w:tc>
          <w:tcPr>
            <w:tcW w:w="3960" w:type="dxa"/>
          </w:tcPr>
          <w:p w14:paraId="70554616" w14:textId="77777777" w:rsidR="007376BA" w:rsidRDefault="0059228E">
            <w:pPr>
              <w:pStyle w:val="Compact"/>
            </w:pPr>
            <w:r>
              <w:rPr>
                <w:lang w:val="zh-CN"/>
              </w:rPr>
              <w:t>environment_index</w:t>
            </w:r>
          </w:p>
        </w:tc>
        <w:tc>
          <w:tcPr>
            <w:tcW w:w="3960" w:type="dxa"/>
          </w:tcPr>
          <w:p w14:paraId="126EA598" w14:textId="77777777" w:rsidR="007376BA" w:rsidRDefault="0059228E">
            <w:pPr>
              <w:pStyle w:val="Compact"/>
            </w:pPr>
            <w:r>
              <w:rPr>
                <w:rFonts w:hint="eastAsia"/>
                <w:lang w:val="zh-CN"/>
              </w:rPr>
              <w:t>环境段序号</w:t>
            </w:r>
            <w:r>
              <w:rPr>
                <w:lang w:val="zh-CN"/>
              </w:rPr>
              <w:t xml:space="preserve"> </w:t>
            </w:r>
            <m:oMath>
              <m:r>
                <w:rPr>
                  <w:rFonts w:ascii="Cambria Math" w:hAnsi="Cambria Math"/>
                </w:rPr>
                <m:t>k</m:t>
              </m:r>
            </m:oMath>
            <w:r>
              <w:rPr>
                <w:rFonts w:hint="eastAsia"/>
                <w:lang w:val="zh-CN"/>
              </w:rPr>
              <w:t>（</w:t>
            </w:r>
            <w:r>
              <w:rPr>
                <w:rFonts w:hint="eastAsia"/>
                <w:lang w:val="zh-CN"/>
              </w:rPr>
              <w:t>0</w:t>
            </w:r>
            <w:r>
              <w:rPr>
                <w:lang w:val="zh-CN"/>
              </w:rPr>
              <w:t xml:space="preserve"> </w:t>
            </w:r>
            <w:r>
              <w:rPr>
                <w:rFonts w:hint="eastAsia"/>
                <w:lang w:val="zh-CN"/>
              </w:rPr>
              <w:t>基）</w:t>
            </w:r>
          </w:p>
        </w:tc>
      </w:tr>
      <w:tr w:rsidR="007376BA" w14:paraId="2A1D151F" w14:textId="77777777">
        <w:tc>
          <w:tcPr>
            <w:tcW w:w="3960" w:type="dxa"/>
          </w:tcPr>
          <w:p w14:paraId="7DE5E832" w14:textId="77777777" w:rsidR="007376BA" w:rsidRDefault="0059228E">
            <w:pPr>
              <w:pStyle w:val="Compact"/>
            </w:pPr>
            <w:r>
              <w:rPr>
                <w:lang w:val="zh-CN"/>
              </w:rPr>
              <w:t>generation</w:t>
            </w:r>
          </w:p>
        </w:tc>
        <w:tc>
          <w:tcPr>
            <w:tcW w:w="3960" w:type="dxa"/>
          </w:tcPr>
          <w:p w14:paraId="7809C6D0" w14:textId="77777777" w:rsidR="007376BA" w:rsidRDefault="0059228E">
            <w:pPr>
              <w:pStyle w:val="Compact"/>
            </w:pPr>
            <w:r>
              <w:rPr>
                <w:rFonts w:hint="eastAsia"/>
                <w:lang w:val="zh-CN"/>
              </w:rPr>
              <w:t>全局代数</w:t>
            </w:r>
            <w:r>
              <w:rPr>
                <w:lang w:val="zh-CN"/>
              </w:rPr>
              <w:t xml:space="preserve"> </w:t>
            </w:r>
            <m:oMath>
              <m:r>
                <w:rPr>
                  <w:rFonts w:ascii="Cambria Math" w:hAnsi="Cambria Math"/>
                </w:rPr>
                <m:t>g</m:t>
              </m:r>
            </m:oMath>
            <w:r>
              <w:rPr>
                <w:rFonts w:hint="eastAsia"/>
                <w:lang w:val="zh-CN"/>
              </w:rPr>
              <w:t>（</w:t>
            </w:r>
            <w:r>
              <w:rPr>
                <w:rFonts w:hint="eastAsia"/>
                <w:lang w:val="zh-CN"/>
              </w:rPr>
              <w:t>0</w:t>
            </w:r>
            <w:r>
              <w:rPr>
                <w:lang w:val="zh-CN"/>
              </w:rPr>
              <w:t xml:space="preserve"> </w:t>
            </w:r>
            <w:r>
              <w:rPr>
                <w:rFonts w:hint="eastAsia"/>
                <w:lang w:val="zh-CN"/>
              </w:rPr>
              <w:t>基）</w:t>
            </w:r>
          </w:p>
        </w:tc>
      </w:tr>
      <w:tr w:rsidR="007376BA" w14:paraId="7336D9BF" w14:textId="77777777">
        <w:tc>
          <w:tcPr>
            <w:tcW w:w="3960" w:type="dxa"/>
          </w:tcPr>
          <w:p w14:paraId="38C00DF8" w14:textId="77777777" w:rsidR="007376BA" w:rsidRDefault="0059228E">
            <w:pPr>
              <w:pStyle w:val="Compact"/>
            </w:pPr>
            <w:r>
              <w:rPr>
                <w:lang w:val="zh-CN"/>
              </w:rPr>
              <w:t>IGD / HV</w:t>
            </w:r>
          </w:p>
        </w:tc>
        <w:tc>
          <w:tcPr>
            <w:tcW w:w="3960" w:type="dxa"/>
          </w:tcPr>
          <w:p w14:paraId="3AE4B66A" w14:textId="77777777" w:rsidR="007376BA" w:rsidRDefault="0059228E">
            <w:pPr>
              <w:pStyle w:val="Compact"/>
            </w:pPr>
            <w:r>
              <w:rPr>
                <w:rFonts w:hint="eastAsia"/>
                <w:lang w:val="zh-CN"/>
              </w:rPr>
              <w:t>当前代的指标值（出现</w:t>
            </w:r>
            <w:r>
              <w:rPr>
                <w:lang w:val="zh-CN"/>
              </w:rPr>
              <w:t xml:space="preserve"> NaN/Inf </w:t>
            </w:r>
            <w:r>
              <w:rPr>
                <w:rFonts w:hint="eastAsia"/>
                <w:lang w:val="zh-CN"/>
              </w:rPr>
              <w:t>即判该次运行失败）</w:t>
            </w:r>
          </w:p>
        </w:tc>
      </w:tr>
      <w:tr w:rsidR="007376BA" w14:paraId="79D34574" w14:textId="77777777">
        <w:tc>
          <w:tcPr>
            <w:tcW w:w="3960" w:type="dxa"/>
          </w:tcPr>
          <w:p w14:paraId="1A4C5B0B" w14:textId="77777777" w:rsidR="007376BA" w:rsidRDefault="0059228E">
            <w:pPr>
              <w:pStyle w:val="Compact"/>
            </w:pPr>
            <w:r>
              <w:rPr>
                <w:lang w:val="zh-CN"/>
              </w:rPr>
              <w:t>generation_runtime_s</w:t>
            </w:r>
          </w:p>
        </w:tc>
        <w:tc>
          <w:tcPr>
            <w:tcW w:w="3960" w:type="dxa"/>
          </w:tcPr>
          <w:p w14:paraId="7E4D62C6" w14:textId="77777777" w:rsidR="007376BA" w:rsidRDefault="0059228E">
            <w:pPr>
              <w:pStyle w:val="Compact"/>
            </w:pPr>
            <w:r>
              <w:rPr>
                <w:rFonts w:hint="eastAsia"/>
                <w:lang w:val="zh-CN"/>
              </w:rPr>
              <w:t>该代</w:t>
            </w:r>
            <w:r>
              <w:rPr>
                <w:lang w:val="zh-CN"/>
              </w:rPr>
              <w:t xml:space="preserve"> wall-clock </w:t>
            </w:r>
            <w:r>
              <w:rPr>
                <w:rFonts w:hint="eastAsia"/>
                <w:lang w:val="zh-CN"/>
              </w:rPr>
              <w:t>耗时</w:t>
            </w:r>
          </w:p>
        </w:tc>
      </w:tr>
      <w:tr w:rsidR="007376BA" w14:paraId="6AFF0C17" w14:textId="77777777">
        <w:tc>
          <w:tcPr>
            <w:tcW w:w="3960" w:type="dxa"/>
          </w:tcPr>
          <w:p w14:paraId="391C7957" w14:textId="77777777" w:rsidR="007376BA" w:rsidRDefault="0059228E">
            <w:pPr>
              <w:pStyle w:val="Compact"/>
            </w:pPr>
            <w:r>
              <w:rPr>
                <w:lang w:val="zh-CN"/>
              </w:rPr>
              <w:t>migration_runtime_s</w:t>
            </w:r>
          </w:p>
        </w:tc>
        <w:tc>
          <w:tcPr>
            <w:tcW w:w="3960" w:type="dxa"/>
          </w:tcPr>
          <w:p w14:paraId="1467BE5F" w14:textId="77777777" w:rsidR="007376BA" w:rsidRDefault="0059228E">
            <w:pPr>
              <w:pStyle w:val="Compact"/>
            </w:pPr>
            <w:r>
              <w:rPr>
                <w:rFonts w:hint="eastAsia"/>
                <w:b/>
                <w:bCs/>
                <w:lang w:val="zh-CN"/>
              </w:rPr>
              <w:t>仅在该段第一代（</w:t>
            </w:r>
            <m:oMath>
              <m:r>
                <w:rPr>
                  <w:rFonts w:ascii="Cambria Math" w:hAnsi="Cambria Math"/>
                </w:rPr>
                <m:t>k</m:t>
              </m:r>
              <m:r>
                <m:rPr>
                  <m:sty m:val="p"/>
                </m:rPr>
                <w:rPr>
                  <w:rFonts w:ascii="Cambria Math" w:hAnsi="Cambria Math"/>
                </w:rPr>
                <m:t>&gt;</m:t>
              </m:r>
              <m:r>
                <w:rPr>
                  <w:rFonts w:ascii="Cambria Math" w:hAnsi="Cambria Math"/>
                </w:rPr>
                <m:t>0</m:t>
              </m:r>
            </m:oMath>
            <w:r>
              <w:rPr>
                <w:rFonts w:hint="eastAsia"/>
                <w:b/>
                <w:bCs/>
                <w:lang w:val="zh-CN"/>
              </w:rPr>
              <w:t>）写入</w:t>
            </w:r>
            <w:r>
              <w:rPr>
                <w:rFonts w:hint="eastAsia"/>
                <w:lang w:val="zh-CN"/>
              </w:rPr>
              <w:t>实测迁移耗时，其余代记</w:t>
            </w:r>
            <w:r>
              <w:rPr>
                <w:lang w:val="zh-CN"/>
              </w:rPr>
              <w:t xml:space="preserve"> 0</w:t>
            </w:r>
          </w:p>
        </w:tc>
      </w:tr>
      <w:tr w:rsidR="007376BA" w14:paraId="05CFFD3B" w14:textId="77777777">
        <w:tc>
          <w:tcPr>
            <w:tcW w:w="3960" w:type="dxa"/>
          </w:tcPr>
          <w:p w14:paraId="557FB66E" w14:textId="77777777" w:rsidR="007376BA" w:rsidRDefault="0059228E">
            <w:pPr>
              <w:pStyle w:val="Compact"/>
            </w:pPr>
            <w:r>
              <w:rPr>
                <w:lang w:val="zh-CN"/>
              </w:rPr>
              <w:t>n_evaluations</w:t>
            </w:r>
          </w:p>
        </w:tc>
        <w:tc>
          <w:tcPr>
            <w:tcW w:w="3960" w:type="dxa"/>
          </w:tcPr>
          <w:p w14:paraId="1F867F57" w14:textId="77777777" w:rsidR="007376BA" w:rsidRDefault="0059228E">
            <w:pPr>
              <w:pStyle w:val="Compact"/>
            </w:pPr>
            <w:r>
              <w:rPr>
                <w:lang w:val="zh-CN"/>
              </w:rPr>
              <w:t xml:space="preserve">pymoo </w:t>
            </w:r>
            <w:r>
              <w:rPr>
                <w:rFonts w:hint="eastAsia"/>
                <w:lang w:val="zh-CN"/>
              </w:rPr>
              <w:t>评估计数器的</w:t>
            </w:r>
            <w:r>
              <w:rPr>
                <w:rFonts w:hint="eastAsia"/>
                <w:b/>
                <w:bCs/>
                <w:lang w:val="zh-CN"/>
              </w:rPr>
              <w:t>环境内累计值</w:t>
            </w:r>
            <w:r>
              <w:rPr>
                <w:rFonts w:hint="eastAsia"/>
                <w:lang w:val="zh-CN"/>
              </w:rPr>
              <w:t>（</w:t>
            </w:r>
            <m:oMath>
              <m:r>
                <w:rPr>
                  <w:rFonts w:ascii="Cambria Math" w:hAnsi="Cambria Math"/>
                </w:rPr>
                <m:t>τ</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oMath>
            <w:r>
              <w:rPr>
                <w:lang w:val="zh-CN"/>
              </w:rPr>
              <w:t xml:space="preserve"> </w:t>
            </w:r>
            <w:r>
              <w:rPr>
                <w:rFonts w:hint="eastAsia"/>
                <w:lang w:val="zh-CN"/>
              </w:rPr>
              <w:t>段末分别为</w:t>
            </w:r>
            <w:r>
              <w:rPr>
                <w:lang w:val="zh-CN"/>
              </w:rPr>
              <w:t xml:space="preserve"> </w:t>
            </w:r>
            <w:r>
              <w:rPr>
                <w:rFonts w:hint="eastAsia"/>
                <w:lang w:val="zh-CN"/>
              </w:rPr>
              <w:t>1000/2500/5000</w:t>
            </w:r>
            <w:r>
              <w:rPr>
                <w:rFonts w:hint="eastAsia"/>
                <w:lang w:val="zh-CN"/>
              </w:rPr>
              <w:t>）</w:t>
            </w:r>
          </w:p>
        </w:tc>
      </w:tr>
      <w:tr w:rsidR="007376BA" w14:paraId="0A91E2E4" w14:textId="77777777">
        <w:tc>
          <w:tcPr>
            <w:tcW w:w="3960" w:type="dxa"/>
          </w:tcPr>
          <w:p w14:paraId="173284FF" w14:textId="77777777" w:rsidR="007376BA" w:rsidRDefault="0059228E">
            <w:pPr>
              <w:pStyle w:val="Compact"/>
            </w:pPr>
            <w:r>
              <w:rPr>
                <w:lang w:val="zh-CN"/>
              </w:rPr>
              <w:t>code_version</w:t>
            </w:r>
          </w:p>
        </w:tc>
        <w:tc>
          <w:tcPr>
            <w:tcW w:w="3960" w:type="dxa"/>
          </w:tcPr>
          <w:p w14:paraId="0824E5D5" w14:textId="77777777" w:rsidR="007376BA" w:rsidRDefault="0059228E">
            <w:pPr>
              <w:pStyle w:val="Compact"/>
            </w:pPr>
            <w:r>
              <w:rPr>
                <w:rFonts w:hint="eastAsia"/>
                <w:lang w:val="zh-CN"/>
              </w:rPr>
              <w:t>代码版本戳（见</w:t>
            </w:r>
            <w:r>
              <w:rPr>
                <w:lang w:val="zh-CN"/>
              </w:rPr>
              <w:t xml:space="preserve"> E.5 </w:t>
            </w:r>
            <w:r>
              <w:rPr>
                <w:rFonts w:hint="eastAsia"/>
                <w:lang w:val="zh-CN"/>
              </w:rPr>
              <w:t>的口径说明）</w:t>
            </w:r>
          </w:p>
        </w:tc>
      </w:tr>
      <w:tr w:rsidR="007376BA" w14:paraId="50A1F661" w14:textId="77777777">
        <w:tc>
          <w:tcPr>
            <w:tcW w:w="3960" w:type="dxa"/>
          </w:tcPr>
          <w:p w14:paraId="19B9F562" w14:textId="77777777" w:rsidR="007376BA" w:rsidRDefault="0059228E">
            <w:pPr>
              <w:pStyle w:val="Compact"/>
            </w:pPr>
            <w:r>
              <w:rPr>
                <w:lang w:val="zh-CN"/>
              </w:rPr>
              <w:t>lambda_k</w:t>
            </w:r>
          </w:p>
        </w:tc>
        <w:tc>
          <w:tcPr>
            <w:tcW w:w="3960" w:type="dxa"/>
          </w:tcPr>
          <w:p w14:paraId="0E077F0E" w14:textId="77777777" w:rsidR="007376BA" w:rsidRDefault="0059228E">
            <w:pPr>
              <w:pStyle w:val="Compact"/>
            </w:pPr>
            <w:r>
              <w:rPr>
                <w:lang w:val="zh-CN"/>
              </w:rPr>
              <w:t xml:space="preserve">LDT </w:t>
            </w:r>
            <w:r>
              <w:rPr>
                <w:rFonts w:hint="eastAsia"/>
                <w:lang w:val="zh-CN"/>
              </w:rPr>
              <w:t>内联路径恒为</w:t>
            </w:r>
            <w:r>
              <w:rPr>
                <w:lang w:val="zh-CN"/>
              </w:rPr>
              <w:t xml:space="preserve"> 1.0</w:t>
            </w:r>
          </w:p>
        </w:tc>
      </w:tr>
      <w:tr w:rsidR="007376BA" w14:paraId="4C4FEBDD" w14:textId="77777777">
        <w:tc>
          <w:tcPr>
            <w:tcW w:w="3960" w:type="dxa"/>
          </w:tcPr>
          <w:p w14:paraId="7075CD37" w14:textId="77777777" w:rsidR="007376BA" w:rsidRDefault="0059228E">
            <w:pPr>
              <w:pStyle w:val="Compact"/>
            </w:pPr>
            <w:r>
              <w:rPr>
                <w:lang w:val="zh-CN"/>
              </w:rPr>
              <w:t>boundary_clip_ratio</w:t>
            </w:r>
          </w:p>
        </w:tc>
        <w:tc>
          <w:tcPr>
            <w:tcW w:w="3960" w:type="dxa"/>
          </w:tcPr>
          <w:p w14:paraId="724E98FC" w14:textId="77777777" w:rsidR="007376BA" w:rsidRDefault="0059228E">
            <w:pPr>
              <w:pStyle w:val="Compact"/>
            </w:pPr>
            <w:r>
              <w:rPr>
                <w:rFonts w:hint="eastAsia"/>
                <w:lang w:val="zh-CN"/>
              </w:rPr>
              <w:t>贴界个体占比（诊断字段，</w:t>
            </w:r>
            <w:r>
              <w:rPr>
                <w:rFonts w:hint="eastAsia"/>
                <w:lang w:val="zh-CN"/>
              </w:rPr>
              <w:t>K9</w:t>
            </w:r>
            <w:r>
              <w:rPr>
                <w:lang w:val="zh-CN"/>
              </w:rPr>
              <w:t xml:space="preserve"> </w:t>
            </w:r>
            <w:r>
              <w:rPr>
                <w:rFonts w:hint="eastAsia"/>
                <w:lang w:val="zh-CN"/>
              </w:rPr>
              <w:t>修复后为真实值）</w:t>
            </w:r>
          </w:p>
        </w:tc>
      </w:tr>
      <w:tr w:rsidR="007376BA" w14:paraId="02BF2542" w14:textId="77777777">
        <w:tc>
          <w:tcPr>
            <w:tcW w:w="3960" w:type="dxa"/>
          </w:tcPr>
          <w:p w14:paraId="311861EA" w14:textId="77777777" w:rsidR="007376BA" w:rsidRDefault="0059228E">
            <w:pPr>
              <w:pStyle w:val="Compact"/>
            </w:pPr>
            <w:r>
              <w:rPr>
                <w:lang w:val="zh-CN"/>
              </w:rPr>
              <w:t>n_nd</w:t>
            </w:r>
          </w:p>
        </w:tc>
        <w:tc>
          <w:tcPr>
            <w:tcW w:w="3960" w:type="dxa"/>
          </w:tcPr>
          <w:p w14:paraId="0F7125AD" w14:textId="77777777" w:rsidR="007376BA" w:rsidRDefault="0059228E">
            <w:pPr>
              <w:pStyle w:val="Compact"/>
            </w:pPr>
            <w:r>
              <w:rPr>
                <w:rFonts w:hint="eastAsia"/>
                <w:lang w:val="zh-CN"/>
              </w:rPr>
              <w:t>该次响应所用的非支配子集规模（</w:t>
            </w:r>
            <w:r>
              <w:rPr>
                <w:rFonts w:hint="eastAsia"/>
                <w:lang w:val="zh-CN"/>
              </w:rPr>
              <w:t>LDT</w:t>
            </w:r>
            <w:r>
              <w:rPr>
                <w:lang w:val="zh-CN"/>
              </w:rPr>
              <w:t xml:space="preserve"> </w:t>
            </w:r>
            <w:r>
              <w:rPr>
                <w:rFonts w:hint="eastAsia"/>
                <w:lang w:val="zh-CN"/>
              </w:rPr>
              <w:t>路径）</w:t>
            </w:r>
          </w:p>
        </w:tc>
      </w:tr>
    </w:tbl>
    <w:p w14:paraId="7A050C6C" w14:textId="77777777" w:rsidR="007376BA" w:rsidRDefault="0059228E">
      <w:pPr>
        <w:pStyle w:val="2"/>
        <w:rPr>
          <w:rFonts w:hint="eastAsia"/>
        </w:rPr>
      </w:pPr>
      <w:bookmarkStart w:id="286" w:name="_62c68d1b86ad56d6ab12003835a2a592750857a"/>
      <w:bookmarkStart w:id="287" w:name="_Toc242838719"/>
      <w:r>
        <w:rPr>
          <w:lang w:val="zh-CN"/>
        </w:rPr>
        <w:t xml:space="preserve">E.3 </w:t>
      </w:r>
      <w:r>
        <w:rPr>
          <w:rFonts w:hint="eastAsia"/>
          <w:lang w:val="zh-CN"/>
        </w:rPr>
        <w:t>运行级元数据</w:t>
      </w:r>
      <w:bookmarkEnd w:id="286"/>
      <w:bookmarkEnd w:id="287"/>
    </w:p>
    <w:p w14:paraId="2EBA74F6" w14:textId="77777777" w:rsidR="007376BA" w:rsidRDefault="0059228E">
      <w:pPr>
        <w:pStyle w:val="FirstParagraph"/>
      </w:pPr>
      <w:r>
        <w:rPr>
          <w:lang w:val="zh-CN"/>
        </w:rPr>
        <w:t xml:space="preserve">results/raw/run_meta.jsonl </w:t>
      </w:r>
      <w:r>
        <w:rPr>
          <w:rFonts w:hint="eastAsia"/>
          <w:lang w:val="zh-CN"/>
        </w:rPr>
        <w:t>与</w:t>
      </w:r>
      <w:r>
        <w:rPr>
          <w:lang w:val="zh-CN"/>
        </w:rPr>
        <w:t xml:space="preserve"> results/raw_v25/run_meta.jsonl </w:t>
      </w:r>
      <w:r>
        <w:rPr>
          <w:rFonts w:hint="eastAsia"/>
          <w:lang w:val="zh-CN"/>
        </w:rPr>
        <w:t>逐运行一行，字段包括：算法规范名与</w:t>
      </w:r>
      <w:r>
        <w:rPr>
          <w:lang w:val="zh-CN"/>
        </w:rPr>
        <w:t xml:space="preserve"> CLI </w:t>
      </w:r>
      <w:r>
        <w:rPr>
          <w:rFonts w:hint="eastAsia"/>
          <w:lang w:val="zh-CN"/>
        </w:rPr>
        <w:t>名、问题、</w:t>
      </w:r>
      <m:oMath>
        <m:sSub>
          <m:sSubPr>
            <m:ctrlPr>
              <w:rPr>
                <w:rFonts w:ascii="Cambria Math" w:hAnsi="Cambria Math"/>
              </w:rPr>
            </m:ctrlPr>
          </m:sSubPr>
          <m:e>
            <m:r>
              <w:rPr>
                <w:rFonts w:ascii="Cambria Math" w:hAnsi="Cambria Math"/>
              </w:rPr>
              <m:t>τ</m:t>
            </m:r>
          </m:e>
          <m:sub>
            <m:r>
              <w:rPr>
                <w:rFonts w:ascii="Cambria Math" w:hAnsi="Cambria Math"/>
              </w:rPr>
              <m:t>t</m:t>
            </m:r>
          </m:sub>
        </m:sSub>
      </m:oMath>
      <w:r>
        <w:rPr>
          <w:lang w:val="zh-CN"/>
        </w:rPr>
        <w:t>、</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w:t>
      </w:r>
      <m:oMath>
        <m:r>
          <w:rPr>
            <w:rFonts w:ascii="Cambria Math" w:hAnsi="Cambria Math"/>
          </w:rPr>
          <m:t>N</m:t>
        </m:r>
      </m:oMath>
      <w:r>
        <w:rPr>
          <w:lang w:val="zh-CN"/>
        </w:rPr>
        <w:t>、</w:t>
      </w:r>
      <m:oMath>
        <m:sSub>
          <m:sSubPr>
            <m:ctrlPr>
              <w:rPr>
                <w:rFonts w:ascii="Cambria Math" w:hAnsi="Cambria Math"/>
              </w:rPr>
            </m:ctrlPr>
          </m:sSubPr>
          <m:e>
            <m:r>
              <w:rPr>
                <w:rFonts w:ascii="Cambria Math" w:hAnsi="Cambria Math"/>
              </w:rPr>
              <m:t>n</m:t>
            </m:r>
          </m:e>
          <m:sub>
            <m:r>
              <w:rPr>
                <w:rFonts w:ascii="Cambria Math" w:hAnsi="Cambria Math"/>
              </w:rPr>
              <m:t>gen</m:t>
            </m:r>
          </m:sub>
        </m:sSub>
      </m:oMath>
      <w:r>
        <w:rPr>
          <w:rFonts w:hint="eastAsia"/>
          <w:lang w:val="zh-CN"/>
        </w:rPr>
        <w:t>、种子、</w:t>
      </w:r>
      <w:r>
        <w:rPr>
          <w:lang w:val="zh-CN"/>
        </w:rPr>
        <w:t xml:space="preserve">n_eval_total </w:t>
      </w:r>
      <w:r>
        <w:rPr>
          <w:rFonts w:hint="eastAsia"/>
          <w:lang w:val="zh-CN"/>
        </w:rPr>
        <w:t>与</w:t>
      </w:r>
      <w:r>
        <w:rPr>
          <w:rFonts w:hint="eastAsia"/>
          <w:b/>
          <w:bCs/>
          <w:lang w:val="zh-CN"/>
        </w:rPr>
        <w:t>逐环境评估</w:t>
      </w:r>
      <w:r>
        <w:rPr>
          <w:rFonts w:hint="eastAsia"/>
          <w:b/>
          <w:bCs/>
          <w:lang w:val="zh-CN"/>
        </w:rPr>
        <w:lastRenderedPageBreak/>
        <w:t>数</w:t>
      </w:r>
      <w:r>
        <w:rPr>
          <w:lang w:val="zh-CN"/>
        </w:rPr>
        <w:t xml:space="preserve"> n_eval_per_env</w:t>
      </w:r>
      <w:r>
        <w:rPr>
          <w:rFonts w:hint="eastAsia"/>
          <w:lang w:val="zh-CN"/>
        </w:rPr>
        <w:t>、耗时、</w:t>
      </w:r>
      <w:r>
        <w:rPr>
          <w:b/>
          <w:bCs/>
          <w:lang w:val="zh-CN"/>
        </w:rPr>
        <w:t xml:space="preserve">git </w:t>
      </w:r>
      <w:r>
        <w:rPr>
          <w:rFonts w:hint="eastAsia"/>
          <w:b/>
          <w:bCs/>
          <w:lang w:val="zh-CN"/>
        </w:rPr>
        <w:t>提交号（前</w:t>
      </w:r>
      <w:r>
        <w:rPr>
          <w:b/>
          <w:bCs/>
          <w:lang w:val="zh-CN"/>
        </w:rPr>
        <w:t xml:space="preserve"> 12 </w:t>
      </w:r>
      <w:r>
        <w:rPr>
          <w:rFonts w:hint="eastAsia"/>
          <w:b/>
          <w:bCs/>
          <w:lang w:val="zh-CN"/>
        </w:rPr>
        <w:t>位）</w:t>
      </w:r>
      <w:r>
        <w:rPr>
          <w:lang w:val="zh-CN"/>
        </w:rPr>
        <w:t>、</w:t>
      </w:r>
      <w:r>
        <w:rPr>
          <w:lang w:val="zh-CN"/>
        </w:rPr>
        <w:t>code_version</w:t>
      </w:r>
      <w:r>
        <w:rPr>
          <w:lang w:val="zh-CN"/>
        </w:rPr>
        <w:t>、</w:t>
      </w:r>
      <w:r>
        <w:rPr>
          <w:lang w:val="zh-CN"/>
        </w:rPr>
        <w:t>status</w:t>
      </w:r>
      <w:r>
        <w:rPr>
          <w:rFonts w:hint="eastAsia"/>
          <w:lang w:val="zh-CN"/>
        </w:rPr>
        <w:t>，以及</w:t>
      </w:r>
      <w:r>
        <w:rPr>
          <w:lang w:val="zh-CN"/>
        </w:rPr>
        <w:t xml:space="preserve"> Python/numpy/pymoo/sklearn </w:t>
      </w:r>
      <w:r>
        <w:rPr>
          <w:rFonts w:hint="eastAsia"/>
          <w:lang w:val="zh-CN"/>
        </w:rPr>
        <w:t>版本与平台信息。失败记录单独写入</w:t>
      </w:r>
      <w:r>
        <w:rPr>
          <w:lang w:val="zh-CN"/>
        </w:rPr>
        <w:t xml:space="preserve"> failed_runs.jsonl</w:t>
      </w:r>
      <w:r>
        <w:rPr>
          <w:lang w:val="zh-CN"/>
        </w:rPr>
        <w:t>。</w:t>
      </w:r>
    </w:p>
    <w:p w14:paraId="4225D729" w14:textId="77777777" w:rsidR="007376BA" w:rsidRDefault="0059228E">
      <w:pPr>
        <w:pStyle w:val="a0"/>
      </w:pPr>
      <w:r>
        <w:rPr>
          <w:b/>
          <w:bCs/>
          <w:lang w:val="zh-CN"/>
        </w:rPr>
        <w:t xml:space="preserve">v2.4 </w:t>
      </w:r>
      <w:r>
        <w:rPr>
          <w:rFonts w:hint="eastAsia"/>
          <w:b/>
          <w:bCs/>
          <w:lang w:val="zh-CN"/>
        </w:rPr>
        <w:t>全部</w:t>
      </w:r>
      <w:r>
        <w:rPr>
          <w:b/>
          <w:bCs/>
          <w:lang w:val="zh-CN"/>
        </w:rPr>
        <w:t xml:space="preserve"> 3780 </w:t>
      </w:r>
      <w:r>
        <w:rPr>
          <w:rFonts w:hint="eastAsia"/>
          <w:b/>
          <w:bCs/>
          <w:lang w:val="zh-CN"/>
        </w:rPr>
        <w:t>次运行中</w:t>
      </w:r>
      <w:r>
        <w:rPr>
          <w:b/>
          <w:bCs/>
          <w:lang w:val="zh-CN"/>
        </w:rPr>
        <w:t xml:space="preserve"> results/raw/failed_runs.jsonl </w:t>
      </w:r>
      <w:r>
        <w:rPr>
          <w:rFonts w:hint="eastAsia"/>
          <w:b/>
          <w:bCs/>
          <w:lang w:val="zh-CN"/>
        </w:rPr>
        <w:t>不存在</w:t>
      </w:r>
      <w:r>
        <w:rPr>
          <w:rFonts w:hint="eastAsia"/>
          <w:lang w:val="zh-CN"/>
        </w:rPr>
        <w:t>，即</w:t>
      </w:r>
      <w:r>
        <w:rPr>
          <w:lang w:val="zh-CN"/>
        </w:rPr>
        <w:t xml:space="preserve"> 0 </w:t>
      </w:r>
      <w:r>
        <w:rPr>
          <w:rFonts w:hint="eastAsia"/>
          <w:lang w:val="zh-CN"/>
        </w:rPr>
        <w:t>失败；</w:t>
      </w:r>
      <w:r>
        <w:rPr>
          <w:rFonts w:hint="eastAsia"/>
          <w:lang w:val="zh-CN"/>
        </w:rPr>
        <w:t>v2.5</w:t>
      </w:r>
      <w:r>
        <w:rPr>
          <w:lang w:val="zh-CN"/>
        </w:rPr>
        <w:t xml:space="preserve"> </w:t>
      </w:r>
      <w:r>
        <w:rPr>
          <w:rFonts w:hint="eastAsia"/>
          <w:lang w:val="zh-CN"/>
        </w:rPr>
        <w:t>两阶段亦为</w:t>
      </w:r>
      <w:r>
        <w:rPr>
          <w:lang w:val="zh-CN"/>
        </w:rPr>
        <w:t xml:space="preserve"> 0 </w:t>
      </w:r>
      <w:r>
        <w:rPr>
          <w:rFonts w:hint="eastAsia"/>
          <w:lang w:val="zh-CN"/>
        </w:rPr>
        <w:t>失败。</w:t>
      </w:r>
    </w:p>
    <w:p w14:paraId="40BC18E9" w14:textId="77777777" w:rsidR="007376BA" w:rsidRDefault="0059228E">
      <w:pPr>
        <w:pStyle w:val="2"/>
        <w:rPr>
          <w:rFonts w:hint="eastAsia"/>
        </w:rPr>
      </w:pPr>
      <w:bookmarkStart w:id="288" w:name="_203a456fc058587ed39efb2c59a86e825c7fe47"/>
      <w:bookmarkStart w:id="289" w:name="_Toc242838720"/>
      <w:r>
        <w:rPr>
          <w:lang w:val="zh-CN"/>
        </w:rPr>
        <w:t xml:space="preserve">E.4 </w:t>
      </w:r>
      <w:r>
        <w:rPr>
          <w:rFonts w:hint="eastAsia"/>
          <w:lang w:val="zh-CN"/>
        </w:rPr>
        <w:t>完整性核验结果</w:t>
      </w:r>
      <w:bookmarkEnd w:id="288"/>
      <w:bookmarkEnd w:id="289"/>
    </w:p>
    <w:p w14:paraId="0B147465" w14:textId="77777777" w:rsidR="007376BA" w:rsidRDefault="0059228E">
      <w:pPr>
        <w:pStyle w:val="FirstParagraph"/>
      </w:pPr>
      <w:r>
        <w:rPr>
          <w:rFonts w:hint="eastAsia"/>
          <w:lang w:val="zh-CN"/>
        </w:rPr>
        <w:t>由</w:t>
      </w:r>
      <w:r>
        <w:rPr>
          <w:lang w:val="zh-CN"/>
        </w:rPr>
        <w:t xml:space="preserve"> scripts/thesis_analysis.py </w:t>
      </w:r>
      <w:r>
        <w:rPr>
          <w:rFonts w:hint="eastAsia"/>
          <w:lang w:val="zh-CN"/>
        </w:rPr>
        <w:t>输出的</w:t>
      </w:r>
      <w:r>
        <w:rPr>
          <w:lang w:val="zh-CN"/>
        </w:rPr>
        <w:t xml:space="preserve"> results/summary_v25/integrity.json </w:t>
      </w:r>
      <w:r>
        <w:rPr>
          <w:rFonts w:hint="eastAsia"/>
          <w:lang w:val="zh-CN"/>
        </w:rPr>
        <w:t>与</w:t>
      </w:r>
      <w:r>
        <w:rPr>
          <w:lang w:val="zh-CN"/>
        </w:rPr>
        <w:t xml:space="preserve"> integrity_runs_by_prefix.csv </w:t>
      </w:r>
      <w:r>
        <w:rPr>
          <w:rFonts w:hint="eastAsia"/>
          <w:lang w:val="zh-CN"/>
        </w:rPr>
        <w:t>给出：</w:t>
      </w:r>
    </w:p>
    <w:tbl>
      <w:tblPr>
        <w:tblW w:w="5000" w:type="pct"/>
        <w:tblInd w:w="10" w:type="dxa"/>
        <w:tblLayout w:type="fixed"/>
        <w:tblCellMar>
          <w:left w:w="10" w:type="dxa"/>
          <w:right w:w="10" w:type="dxa"/>
        </w:tblCellMar>
        <w:tblLook w:val="0020" w:firstRow="1" w:lastRow="0" w:firstColumn="0" w:lastColumn="0" w:noHBand="0" w:noVBand="0"/>
      </w:tblPr>
      <w:tblGrid>
        <w:gridCol w:w="4375"/>
        <w:gridCol w:w="4375"/>
      </w:tblGrid>
      <w:tr w:rsidR="007376BA" w14:paraId="14D6B420" w14:textId="77777777">
        <w:trPr>
          <w:tblHeader/>
        </w:trPr>
        <w:tc>
          <w:tcPr>
            <w:tcW w:w="3960" w:type="dxa"/>
          </w:tcPr>
          <w:p w14:paraId="2AC200B0" w14:textId="77777777" w:rsidR="007376BA" w:rsidRDefault="0059228E">
            <w:pPr>
              <w:pStyle w:val="Compact"/>
            </w:pPr>
            <w:r>
              <w:rPr>
                <w:rFonts w:hint="eastAsia"/>
                <w:lang w:val="zh-CN"/>
              </w:rPr>
              <w:t>核验项</w:t>
            </w:r>
          </w:p>
        </w:tc>
        <w:tc>
          <w:tcPr>
            <w:tcW w:w="3960" w:type="dxa"/>
          </w:tcPr>
          <w:p w14:paraId="6FA12A0A" w14:textId="77777777" w:rsidR="007376BA" w:rsidRDefault="0059228E">
            <w:pPr>
              <w:pStyle w:val="Compact"/>
            </w:pPr>
            <w:r>
              <w:rPr>
                <w:rFonts w:hint="eastAsia"/>
                <w:lang w:val="zh-CN"/>
              </w:rPr>
              <w:t>结果</w:t>
            </w:r>
          </w:p>
        </w:tc>
      </w:tr>
      <w:tr w:rsidR="007376BA" w14:paraId="75A2DFAC" w14:textId="77777777">
        <w:tc>
          <w:tcPr>
            <w:tcW w:w="3960" w:type="dxa"/>
          </w:tcPr>
          <w:p w14:paraId="0BC8F816" w14:textId="77777777" w:rsidR="007376BA" w:rsidRDefault="0059228E">
            <w:pPr>
              <w:pStyle w:val="Compact"/>
            </w:pPr>
            <w:r>
              <w:rPr>
                <w:lang w:val="zh-CN"/>
              </w:rPr>
              <w:t xml:space="preserve">v2.4 </w:t>
            </w:r>
            <w:r>
              <w:rPr>
                <w:rFonts w:hint="eastAsia"/>
                <w:lang w:val="zh-CN"/>
              </w:rPr>
              <w:t>主比较（</w:t>
            </w:r>
            <w:r>
              <w:rPr>
                <w:rFonts w:hint="eastAsia"/>
                <w:lang w:val="zh-CN"/>
              </w:rPr>
              <w:t>comparison</w:t>
            </w:r>
            <w:r>
              <w:rPr>
                <w:rFonts w:hint="eastAsia"/>
                <w:lang w:val="zh-CN"/>
              </w:rPr>
              <w:t>）</w:t>
            </w:r>
          </w:p>
        </w:tc>
        <w:tc>
          <w:tcPr>
            <w:tcW w:w="3960" w:type="dxa"/>
          </w:tcPr>
          <w:p w14:paraId="37E209E8" w14:textId="77777777" w:rsidR="007376BA" w:rsidRDefault="0059228E">
            <w:pPr>
              <w:pStyle w:val="Compact"/>
            </w:pPr>
            <w:r>
              <w:rPr>
                <w:lang w:val="zh-CN"/>
              </w:rPr>
              <w:t xml:space="preserve">54 </w:t>
            </w:r>
            <w:r>
              <w:rPr>
                <w:rFonts w:hint="eastAsia"/>
                <w:lang w:val="zh-CN"/>
              </w:rPr>
              <w:t>个</w:t>
            </w:r>
            <w:r>
              <w:rPr>
                <w:lang w:val="zh-CN"/>
              </w:rPr>
              <w:t xml:space="preserve"> </w:t>
            </w:r>
            <w:r>
              <w:rPr>
                <w:rFonts w:hint="eastAsia"/>
                <w:lang w:val="zh-CN"/>
              </w:rPr>
              <w:t>CSV</w:t>
            </w:r>
            <w:r>
              <w:rPr>
                <w:rFonts w:hint="eastAsia"/>
                <w:lang w:val="zh-CN"/>
              </w:rPr>
              <w:t>；</w:t>
            </w:r>
            <w:r>
              <w:rPr>
                <w:rFonts w:hint="eastAsia"/>
                <w:lang w:val="zh-CN"/>
              </w:rPr>
              <w:t>3</w:t>
            </w:r>
            <w:r>
              <w:rPr>
                <w:lang w:val="zh-CN"/>
              </w:rPr>
              <w:t xml:space="preserve"> </w:t>
            </w:r>
            <w:r>
              <w:rPr>
                <w:rFonts w:hint="eastAsia"/>
                <w:lang w:val="zh-CN"/>
              </w:rPr>
              <w:t>问题</w:t>
            </w:r>
            <w:r>
              <w:rPr>
                <w:lang w:val="zh-CN"/>
              </w:rPr>
              <w:t xml:space="preserve"> × 3 </w:t>
            </w:r>
            <w:r>
              <w:rPr>
                <w:rFonts w:hint="eastAsia"/>
                <w:lang w:val="zh-CN"/>
              </w:rPr>
              <w:t>档</w:t>
            </w:r>
            <w:r>
              <w:rPr>
                <w:lang w:val="zh-CN"/>
              </w:rPr>
              <w:t xml:space="preserve"> </w:t>
            </w:r>
            <m:oMath>
              <m:r>
                <w:rPr>
                  <w:rFonts w:ascii="Cambria Math" w:hAnsi="Cambria Math"/>
                </w:rPr>
                <m:t>τ</m:t>
              </m:r>
            </m:oMath>
            <w:r>
              <w:rPr>
                <w:lang w:val="zh-CN"/>
              </w:rPr>
              <w:t xml:space="preserve"> × 6 </w:t>
            </w:r>
            <w:r>
              <w:rPr>
                <w:rFonts w:hint="eastAsia"/>
                <w:lang w:val="zh-CN"/>
              </w:rPr>
              <w:t>算法，每格</w:t>
            </w:r>
            <w:r>
              <w:rPr>
                <w:lang w:val="zh-CN"/>
              </w:rPr>
              <w:t xml:space="preserve"> </w:t>
            </w:r>
            <w:r>
              <w:rPr>
                <w:b/>
                <w:bCs/>
                <w:lang w:val="zh-CN"/>
              </w:rPr>
              <w:t xml:space="preserve">30 </w:t>
            </w:r>
            <w:r>
              <w:rPr>
                <w:rFonts w:hint="eastAsia"/>
                <w:b/>
                <w:bCs/>
                <w:lang w:val="zh-CN"/>
              </w:rPr>
              <w:t>个种子，无缺种</w:t>
            </w:r>
            <w:r>
              <w:rPr>
                <w:rFonts w:hint="eastAsia"/>
                <w:lang w:val="zh-CN"/>
              </w:rPr>
              <w:t>；每运行</w:t>
            </w:r>
            <w:r>
              <w:rPr>
                <w:lang w:val="zh-CN"/>
              </w:rPr>
              <w:t xml:space="preserve"> 300 </w:t>
            </w:r>
            <w:r>
              <w:rPr>
                <w:rFonts w:hint="eastAsia"/>
                <w:lang w:val="zh-CN"/>
              </w:rPr>
              <w:t>代</w:t>
            </w:r>
          </w:p>
        </w:tc>
      </w:tr>
      <w:tr w:rsidR="007376BA" w14:paraId="72A279E0" w14:textId="77777777">
        <w:tc>
          <w:tcPr>
            <w:tcW w:w="3960" w:type="dxa"/>
          </w:tcPr>
          <w:p w14:paraId="046BB3E3" w14:textId="77777777" w:rsidR="007376BA" w:rsidRDefault="0059228E">
            <w:pPr>
              <w:pStyle w:val="Compact"/>
            </w:pPr>
            <w:r>
              <w:rPr>
                <w:lang w:val="zh-CN"/>
              </w:rPr>
              <w:t xml:space="preserve">v2.4 </w:t>
            </w:r>
            <w:r>
              <w:rPr>
                <w:rFonts w:hint="eastAsia"/>
                <w:lang w:val="zh-CN"/>
              </w:rPr>
              <w:t>补充（</w:t>
            </w:r>
            <w:r>
              <w:rPr>
                <w:rFonts w:hint="eastAsia"/>
                <w:lang w:val="zh-CN"/>
              </w:rPr>
              <w:t>supplementary</w:t>
            </w:r>
            <w:r>
              <w:rPr>
                <w:rFonts w:hint="eastAsia"/>
                <w:lang w:val="zh-CN"/>
              </w:rPr>
              <w:t>）</w:t>
            </w:r>
          </w:p>
        </w:tc>
        <w:tc>
          <w:tcPr>
            <w:tcW w:w="3960" w:type="dxa"/>
          </w:tcPr>
          <w:p w14:paraId="32E0BC3F" w14:textId="77777777" w:rsidR="007376BA" w:rsidRDefault="0059228E">
            <w:pPr>
              <w:pStyle w:val="Compact"/>
            </w:pPr>
            <w:r>
              <w:rPr>
                <w:lang w:val="zh-CN"/>
              </w:rPr>
              <w:t xml:space="preserve">18 </w:t>
            </w:r>
            <w:r>
              <w:rPr>
                <w:rFonts w:hint="eastAsia"/>
                <w:lang w:val="zh-CN"/>
              </w:rPr>
              <w:t>个</w:t>
            </w:r>
            <w:r>
              <w:rPr>
                <w:lang w:val="zh-CN"/>
              </w:rPr>
              <w:t xml:space="preserve"> </w:t>
            </w:r>
            <w:r>
              <w:rPr>
                <w:rFonts w:hint="eastAsia"/>
                <w:lang w:val="zh-CN"/>
              </w:rPr>
              <w:t>CSV</w:t>
            </w:r>
            <w:r>
              <w:rPr>
                <w:rFonts w:hint="eastAsia"/>
                <w:lang w:val="zh-CN"/>
              </w:rPr>
              <w:t>；</w:t>
            </w:r>
            <w:r>
              <w:rPr>
                <w:rFonts w:hint="eastAsia"/>
                <w:lang w:val="zh-CN"/>
              </w:rPr>
              <w:t>3</w:t>
            </w:r>
            <w:r>
              <w:rPr>
                <w:lang w:val="zh-CN"/>
              </w:rPr>
              <w:t xml:space="preserve"> </w:t>
            </w:r>
            <w:r>
              <w:rPr>
                <w:rFonts w:hint="eastAsia"/>
                <w:lang w:val="zh-CN"/>
              </w:rPr>
              <w:t>问题</w:t>
            </w:r>
            <w:r>
              <w:rPr>
                <w:lang w:val="zh-CN"/>
              </w:rPr>
              <w:t xml:space="preserve"> × 6 </w:t>
            </w:r>
            <w:r>
              <w:rPr>
                <w:rFonts w:hint="eastAsia"/>
                <w:lang w:val="zh-CN"/>
              </w:rPr>
              <w:t>算法，每格</w:t>
            </w:r>
            <w:r>
              <w:rPr>
                <w:lang w:val="zh-CN"/>
              </w:rPr>
              <w:t xml:space="preserve"> 30 </w:t>
            </w:r>
            <w:r>
              <w:rPr>
                <w:rFonts w:hint="eastAsia"/>
                <w:lang w:val="zh-CN"/>
              </w:rPr>
              <w:t>种子</w:t>
            </w:r>
          </w:p>
        </w:tc>
      </w:tr>
      <w:tr w:rsidR="007376BA" w14:paraId="16A7BF0B" w14:textId="77777777">
        <w:tc>
          <w:tcPr>
            <w:tcW w:w="3960" w:type="dxa"/>
          </w:tcPr>
          <w:p w14:paraId="5E2A8108" w14:textId="77777777" w:rsidR="007376BA" w:rsidRDefault="0059228E">
            <w:pPr>
              <w:pStyle w:val="Compact"/>
            </w:pPr>
            <w:r>
              <w:rPr>
                <w:lang w:val="zh-CN"/>
              </w:rPr>
              <w:t xml:space="preserve">v2.4 </w:t>
            </w:r>
            <w:r>
              <w:rPr>
                <w:rFonts w:hint="eastAsia"/>
                <w:lang w:val="zh-CN"/>
              </w:rPr>
              <w:t>消融（</w:t>
            </w:r>
            <w:r>
              <w:rPr>
                <w:rFonts w:hint="eastAsia"/>
                <w:lang w:val="zh-CN"/>
              </w:rPr>
              <w:t>ablation</w:t>
            </w:r>
            <w:r>
              <w:rPr>
                <w:rFonts w:hint="eastAsia"/>
                <w:lang w:val="zh-CN"/>
              </w:rPr>
              <w:t>）</w:t>
            </w:r>
          </w:p>
        </w:tc>
        <w:tc>
          <w:tcPr>
            <w:tcW w:w="3960" w:type="dxa"/>
          </w:tcPr>
          <w:p w14:paraId="1FA4F716" w14:textId="77777777" w:rsidR="007376BA" w:rsidRDefault="0059228E">
            <w:pPr>
              <w:pStyle w:val="Compact"/>
            </w:pPr>
            <w:r>
              <w:rPr>
                <w:lang w:val="zh-CN"/>
              </w:rPr>
              <w:t xml:space="preserve">12 </w:t>
            </w:r>
            <w:r>
              <w:rPr>
                <w:rFonts w:hint="eastAsia"/>
                <w:lang w:val="zh-CN"/>
              </w:rPr>
              <w:t>个</w:t>
            </w:r>
            <w:r>
              <w:rPr>
                <w:lang w:val="zh-CN"/>
              </w:rPr>
              <w:t xml:space="preserve"> </w:t>
            </w:r>
            <w:r>
              <w:rPr>
                <w:rFonts w:hint="eastAsia"/>
                <w:lang w:val="zh-CN"/>
              </w:rPr>
              <w:t>CSV</w:t>
            </w:r>
            <w:r>
              <w:rPr>
                <w:rFonts w:hint="eastAsia"/>
                <w:lang w:val="zh-CN"/>
              </w:rPr>
              <w:t>；</w:t>
            </w:r>
            <w:r>
              <w:rPr>
                <w:rFonts w:hint="eastAsia"/>
                <w:lang w:val="zh-CN"/>
              </w:rPr>
              <w:t>3</w:t>
            </w:r>
            <w:r>
              <w:rPr>
                <w:lang w:val="zh-CN"/>
              </w:rPr>
              <w:t xml:space="preserve"> </w:t>
            </w:r>
            <w:r>
              <w:rPr>
                <w:rFonts w:hint="eastAsia"/>
                <w:lang w:val="zh-CN"/>
              </w:rPr>
              <w:t>问题</w:t>
            </w:r>
            <w:r>
              <w:rPr>
                <w:lang w:val="zh-CN"/>
              </w:rPr>
              <w:t xml:space="preserve"> × 4 </w:t>
            </w:r>
            <w:r>
              <w:rPr>
                <w:rFonts w:hint="eastAsia"/>
                <w:lang w:val="zh-CN"/>
              </w:rPr>
              <w:t>变体，每格</w:t>
            </w:r>
            <w:r>
              <w:rPr>
                <w:lang w:val="zh-CN"/>
              </w:rPr>
              <w:t xml:space="preserve"> 30 </w:t>
            </w:r>
            <w:r>
              <w:rPr>
                <w:rFonts w:hint="eastAsia"/>
                <w:lang w:val="zh-CN"/>
              </w:rPr>
              <w:t>种子</w:t>
            </w:r>
          </w:p>
        </w:tc>
      </w:tr>
      <w:tr w:rsidR="007376BA" w14:paraId="6B38BC4F" w14:textId="77777777">
        <w:tc>
          <w:tcPr>
            <w:tcW w:w="3960" w:type="dxa"/>
          </w:tcPr>
          <w:p w14:paraId="3C58B761" w14:textId="77777777" w:rsidR="007376BA" w:rsidRDefault="0059228E">
            <w:pPr>
              <w:pStyle w:val="Compact"/>
            </w:pPr>
            <w:r>
              <w:rPr>
                <w:lang w:val="zh-CN"/>
              </w:rPr>
              <w:t xml:space="preserve">v2.4 </w:t>
            </w:r>
            <w:r>
              <w:rPr>
                <w:rFonts w:hint="eastAsia"/>
                <w:lang w:val="zh-CN"/>
              </w:rPr>
              <w:t>敏感性（</w:t>
            </w:r>
            <w:r>
              <w:rPr>
                <w:rFonts w:hint="eastAsia"/>
                <w:lang w:val="zh-CN"/>
              </w:rPr>
              <w:t>sensitivity</w:t>
            </w:r>
            <w:r>
              <w:rPr>
                <w:rFonts w:hint="eastAsia"/>
                <w:lang w:val="zh-CN"/>
              </w:rPr>
              <w:t>）</w:t>
            </w:r>
          </w:p>
        </w:tc>
        <w:tc>
          <w:tcPr>
            <w:tcW w:w="3960" w:type="dxa"/>
          </w:tcPr>
          <w:p w14:paraId="327FC86D" w14:textId="77777777" w:rsidR="007376BA" w:rsidRDefault="0059228E">
            <w:pPr>
              <w:pStyle w:val="Compact"/>
            </w:pPr>
            <w:r>
              <w:rPr>
                <w:lang w:val="zh-CN"/>
              </w:rPr>
              <w:t xml:space="preserve">42 </w:t>
            </w:r>
            <w:r>
              <w:rPr>
                <w:rFonts w:hint="eastAsia"/>
                <w:lang w:val="zh-CN"/>
              </w:rPr>
              <w:t>个</w:t>
            </w:r>
            <w:r>
              <w:rPr>
                <w:lang w:val="zh-CN"/>
              </w:rPr>
              <w:t xml:space="preserve"> </w:t>
            </w:r>
            <w:r>
              <w:rPr>
                <w:rFonts w:hint="eastAsia"/>
                <w:lang w:val="zh-CN"/>
              </w:rPr>
              <w:t>CSV</w:t>
            </w:r>
            <w:r>
              <w:rPr>
                <w:rFonts w:hint="eastAsia"/>
                <w:lang w:val="zh-CN"/>
              </w:rPr>
              <w:t>；</w:t>
            </w:r>
            <m:oMath>
              <m:r>
                <w:rPr>
                  <w:rFonts w:ascii="Cambria Math" w:hAnsi="Cambria Math"/>
                </w:rPr>
                <m:t>N</m:t>
              </m:r>
            </m:oMath>
            <w:r>
              <w:rPr>
                <w:lang w:val="zh-CN"/>
              </w:rPr>
              <w:t xml:space="preserve"> </w:t>
            </w:r>
            <w:r>
              <w:rPr>
                <w:rFonts w:hint="eastAsia"/>
                <w:lang w:val="zh-CN"/>
              </w:rPr>
              <w:t>三档</w:t>
            </w:r>
            <w:r>
              <w:rPr>
                <w:lang w:val="zh-CN"/>
              </w:rPr>
              <w:t xml:space="preserve"> 270 + </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w:t>
            </w:r>
            <w:r>
              <w:rPr>
                <w:rFonts w:hint="eastAsia"/>
                <w:lang w:val="zh-CN"/>
              </w:rPr>
              <w:t>三档</w:t>
            </w:r>
            <w:r>
              <w:rPr>
                <w:lang w:val="zh-CN"/>
              </w:rPr>
              <w:t xml:space="preserve"> 270 + </w:t>
            </w:r>
            <m:oMath>
              <m:r>
                <w:rPr>
                  <w:rFonts w:ascii="Cambria Math" w:hAnsi="Cambria Math"/>
                </w:rPr>
                <m:t>ρ</m:t>
              </m:r>
            </m:oMath>
            <w:r>
              <w:rPr>
                <w:lang w:val="zh-CN"/>
              </w:rPr>
              <w:t xml:space="preserve"> </w:t>
            </w:r>
            <w:r>
              <w:rPr>
                <w:rFonts w:hint="eastAsia"/>
                <w:lang w:val="zh-CN"/>
              </w:rPr>
              <w:t>三档</w:t>
            </w:r>
            <w:r>
              <w:rPr>
                <w:lang w:val="zh-CN"/>
              </w:rPr>
              <w:t xml:space="preserve"> 270 + </w:t>
            </w:r>
            <m:oMath>
              <m:r>
                <w:rPr>
                  <w:rFonts w:ascii="Cambria Math" w:hAnsi="Cambria Math"/>
                </w:rPr>
                <m:t>α</m:t>
              </m:r>
            </m:oMath>
            <w:r>
              <w:rPr>
                <w:lang w:val="zh-CN"/>
              </w:rPr>
              <w:t xml:space="preserve"> </w:t>
            </w:r>
            <w:r>
              <w:rPr>
                <w:rFonts w:hint="eastAsia"/>
                <w:lang w:val="zh-CN"/>
              </w:rPr>
              <w:t>五档</w:t>
            </w:r>
            <w:r>
              <w:rPr>
                <w:lang w:val="zh-CN"/>
              </w:rPr>
              <w:t xml:space="preserve"> 450 = </w:t>
            </w:r>
            <w:r>
              <w:rPr>
                <w:b/>
                <w:bCs/>
                <w:lang w:val="zh-CN"/>
              </w:rPr>
              <w:t>1260</w:t>
            </w:r>
          </w:p>
        </w:tc>
      </w:tr>
      <w:tr w:rsidR="007376BA" w14:paraId="7DFF8775" w14:textId="77777777">
        <w:tc>
          <w:tcPr>
            <w:tcW w:w="3960" w:type="dxa"/>
          </w:tcPr>
          <w:p w14:paraId="7A9D242C" w14:textId="77777777" w:rsidR="007376BA" w:rsidRDefault="0059228E">
            <w:pPr>
              <w:pStyle w:val="Compact"/>
            </w:pPr>
            <w:r>
              <w:rPr>
                <w:lang w:val="zh-CN"/>
              </w:rPr>
              <w:t xml:space="preserve">v2.5 </w:t>
            </w:r>
            <w:r>
              <w:rPr>
                <w:rFonts w:hint="eastAsia"/>
                <w:lang w:val="zh-CN"/>
              </w:rPr>
              <w:t>阶段一（</w:t>
            </w:r>
            <w:r>
              <w:rPr>
                <w:rFonts w:hint="eastAsia"/>
                <w:lang w:val="zh-CN"/>
              </w:rPr>
              <w:t>comparison</w:t>
            </w:r>
            <w:r>
              <w:rPr>
                <w:rFonts w:hint="eastAsia"/>
                <w:lang w:val="zh-CN"/>
              </w:rPr>
              <w:t>）</w:t>
            </w:r>
          </w:p>
        </w:tc>
        <w:tc>
          <w:tcPr>
            <w:tcW w:w="3960" w:type="dxa"/>
          </w:tcPr>
          <w:p w14:paraId="7981A763" w14:textId="77777777" w:rsidR="007376BA" w:rsidRDefault="0059228E">
            <w:pPr>
              <w:pStyle w:val="Compact"/>
            </w:pPr>
            <w:r>
              <w:rPr>
                <w:lang w:val="zh-CN"/>
              </w:rPr>
              <w:t xml:space="preserve">54 </w:t>
            </w:r>
            <w:r>
              <w:rPr>
                <w:rFonts w:hint="eastAsia"/>
                <w:lang w:val="zh-CN"/>
              </w:rPr>
              <w:t>个</w:t>
            </w:r>
            <w:r>
              <w:rPr>
                <w:lang w:val="zh-CN"/>
              </w:rPr>
              <w:t xml:space="preserve"> </w:t>
            </w:r>
            <w:r>
              <w:rPr>
                <w:rFonts w:hint="eastAsia"/>
                <w:lang w:val="zh-CN"/>
              </w:rPr>
              <w:t>CSV</w:t>
            </w:r>
            <w:r>
              <w:rPr>
                <w:rFonts w:hint="eastAsia"/>
                <w:lang w:val="zh-CN"/>
              </w:rPr>
              <w:t>；</w:t>
            </w:r>
            <w:r>
              <w:rPr>
                <w:rFonts w:hint="eastAsia"/>
                <w:lang w:val="zh-CN"/>
              </w:rPr>
              <w:t>3</w:t>
            </w:r>
            <w:r>
              <w:rPr>
                <w:lang w:val="zh-CN"/>
              </w:rPr>
              <w:t xml:space="preserve"> </w:t>
            </w:r>
            <w:r>
              <w:rPr>
                <w:rFonts w:hint="eastAsia"/>
                <w:lang w:val="zh-CN"/>
              </w:rPr>
              <w:t>问题</w:t>
            </w:r>
            <w:r>
              <w:rPr>
                <w:lang w:val="zh-CN"/>
              </w:rPr>
              <w:t xml:space="preserve"> × 3 </w:t>
            </w:r>
            <w:r>
              <w:rPr>
                <w:rFonts w:hint="eastAsia"/>
                <w:lang w:val="zh-CN"/>
              </w:rPr>
              <w:t>档</w:t>
            </w:r>
            <w:r>
              <w:rPr>
                <w:lang w:val="zh-CN"/>
              </w:rPr>
              <w:t xml:space="preserve"> </w:t>
            </w:r>
            <m:oMath>
              <m:r>
                <w:rPr>
                  <w:rFonts w:ascii="Cambria Math" w:hAnsi="Cambria Math"/>
                </w:rPr>
                <m:t>τ</m:t>
              </m:r>
            </m:oMath>
            <w:r>
              <w:rPr>
                <w:lang w:val="zh-CN"/>
              </w:rPr>
              <w:t xml:space="preserve"> × 6 </w:t>
            </w:r>
            <w:r>
              <w:rPr>
                <w:rFonts w:hint="eastAsia"/>
                <w:lang w:val="zh-CN"/>
              </w:rPr>
              <w:t>算法，每格</w:t>
            </w:r>
            <w:r>
              <w:rPr>
                <w:lang w:val="zh-CN"/>
              </w:rPr>
              <w:t xml:space="preserve"> 30 </w:t>
            </w:r>
            <w:r>
              <w:rPr>
                <w:rFonts w:hint="eastAsia"/>
                <w:lang w:val="zh-CN"/>
              </w:rPr>
              <w:t>种子</w:t>
            </w:r>
          </w:p>
        </w:tc>
      </w:tr>
      <w:tr w:rsidR="007376BA" w14:paraId="66D8F43B" w14:textId="77777777">
        <w:tc>
          <w:tcPr>
            <w:tcW w:w="3960" w:type="dxa"/>
          </w:tcPr>
          <w:p w14:paraId="4EFC9581" w14:textId="77777777" w:rsidR="007376BA" w:rsidRDefault="0059228E">
            <w:pPr>
              <w:pStyle w:val="Compact"/>
            </w:pPr>
            <w:r>
              <w:rPr>
                <w:lang w:val="zh-CN"/>
              </w:rPr>
              <w:t xml:space="preserve">v2.5 </w:t>
            </w:r>
            <w:r>
              <w:rPr>
                <w:rFonts w:hint="eastAsia"/>
                <w:lang w:val="zh-CN"/>
              </w:rPr>
              <w:t>阶段二（</w:t>
            </w:r>
            <w:r>
              <w:rPr>
                <w:rFonts w:hint="eastAsia"/>
                <w:lang w:val="zh-CN"/>
              </w:rPr>
              <w:t>supplementary</w:t>
            </w:r>
            <w:r>
              <w:rPr>
                <w:rFonts w:hint="eastAsia"/>
                <w:lang w:val="zh-CN"/>
              </w:rPr>
              <w:t>）</w:t>
            </w:r>
          </w:p>
        </w:tc>
        <w:tc>
          <w:tcPr>
            <w:tcW w:w="3960" w:type="dxa"/>
          </w:tcPr>
          <w:p w14:paraId="4B005566" w14:textId="77777777" w:rsidR="007376BA" w:rsidRDefault="0059228E">
            <w:pPr>
              <w:pStyle w:val="Compact"/>
            </w:pPr>
            <w:r>
              <w:rPr>
                <w:lang w:val="zh-CN"/>
              </w:rPr>
              <w:t xml:space="preserve">18 </w:t>
            </w:r>
            <w:r>
              <w:rPr>
                <w:rFonts w:hint="eastAsia"/>
                <w:lang w:val="zh-CN"/>
              </w:rPr>
              <w:t>个</w:t>
            </w:r>
            <w:r>
              <w:rPr>
                <w:lang w:val="zh-CN"/>
              </w:rPr>
              <w:t xml:space="preserve"> </w:t>
            </w:r>
            <w:r>
              <w:rPr>
                <w:rFonts w:hint="eastAsia"/>
                <w:lang w:val="zh-CN"/>
              </w:rPr>
              <w:t>CSV</w:t>
            </w:r>
            <w:r>
              <w:rPr>
                <w:rFonts w:hint="eastAsia"/>
                <w:lang w:val="zh-CN"/>
              </w:rPr>
              <w:t>；</w:t>
            </w:r>
            <w:r>
              <w:rPr>
                <w:rFonts w:hint="eastAsia"/>
                <w:lang w:val="zh-CN"/>
              </w:rPr>
              <w:t>3</w:t>
            </w:r>
            <w:r>
              <w:rPr>
                <w:lang w:val="zh-CN"/>
              </w:rPr>
              <w:t xml:space="preserve"> </w:t>
            </w:r>
            <w:r>
              <w:rPr>
                <w:rFonts w:hint="eastAsia"/>
                <w:lang w:val="zh-CN"/>
              </w:rPr>
              <w:t>问题（</w:t>
            </w:r>
            <w:r>
              <w:rPr>
                <w:rFonts w:hint="eastAsia"/>
                <w:lang w:val="zh-CN"/>
              </w:rPr>
              <w:t>DMOP1A/2A/3A</w:t>
            </w:r>
            <w:r>
              <w:rPr>
                <w:rFonts w:hint="eastAsia"/>
                <w:lang w:val="zh-CN"/>
              </w:rPr>
              <w:t>）×</w:t>
            </w:r>
            <w:r>
              <w:rPr>
                <w:lang w:val="zh-CN"/>
              </w:rPr>
              <w:t xml:space="preserve"> 6 </w:t>
            </w:r>
            <w:r>
              <w:rPr>
                <w:rFonts w:hint="eastAsia"/>
                <w:lang w:val="zh-CN"/>
              </w:rPr>
              <w:t>算法，每格</w:t>
            </w:r>
            <w:r>
              <w:rPr>
                <w:lang w:val="zh-CN"/>
              </w:rPr>
              <w:t xml:space="preserve"> 30 </w:t>
            </w:r>
            <w:r>
              <w:rPr>
                <w:rFonts w:hint="eastAsia"/>
                <w:lang w:val="zh-CN"/>
              </w:rPr>
              <w:t>种子</w:t>
            </w:r>
          </w:p>
        </w:tc>
      </w:tr>
      <w:tr w:rsidR="007376BA" w14:paraId="23E6BCB2" w14:textId="77777777">
        <w:tc>
          <w:tcPr>
            <w:tcW w:w="3960" w:type="dxa"/>
          </w:tcPr>
          <w:p w14:paraId="2C1E74E5" w14:textId="77777777" w:rsidR="007376BA" w:rsidRDefault="0059228E">
            <w:pPr>
              <w:pStyle w:val="Compact"/>
            </w:pPr>
            <w:r>
              <w:rPr>
                <w:lang w:val="zh-CN"/>
              </w:rPr>
              <w:t xml:space="preserve">IGD/HV </w:t>
            </w:r>
            <w:r>
              <w:rPr>
                <w:rFonts w:hint="eastAsia"/>
                <w:lang w:val="zh-CN"/>
              </w:rPr>
              <w:t>有限性</w:t>
            </w:r>
          </w:p>
        </w:tc>
        <w:tc>
          <w:tcPr>
            <w:tcW w:w="3960" w:type="dxa"/>
          </w:tcPr>
          <w:p w14:paraId="27773987" w14:textId="77777777" w:rsidR="007376BA" w:rsidRDefault="0059228E">
            <w:pPr>
              <w:pStyle w:val="Compact"/>
            </w:pPr>
            <w:r>
              <w:rPr>
                <w:rFonts w:hint="eastAsia"/>
                <w:lang w:val="zh-CN"/>
              </w:rPr>
              <w:t>全部字段有限，</w:t>
            </w:r>
            <w:r>
              <w:rPr>
                <w:rFonts w:hint="eastAsia"/>
                <w:b/>
                <w:bCs/>
                <w:lang w:val="zh-CN"/>
              </w:rPr>
              <w:t>无</w:t>
            </w:r>
            <w:r>
              <w:rPr>
                <w:b/>
                <w:bCs/>
                <w:lang w:val="zh-CN"/>
              </w:rPr>
              <w:t xml:space="preserve"> NaN/Inf</w:t>
            </w:r>
          </w:p>
        </w:tc>
      </w:tr>
      <w:tr w:rsidR="007376BA" w14:paraId="10369955" w14:textId="77777777">
        <w:tc>
          <w:tcPr>
            <w:tcW w:w="3960" w:type="dxa"/>
          </w:tcPr>
          <w:p w14:paraId="65E1CB88" w14:textId="77777777" w:rsidR="007376BA" w:rsidRDefault="0059228E">
            <w:pPr>
              <w:pStyle w:val="Compact"/>
            </w:pPr>
            <w:r>
              <w:rPr>
                <w:rFonts w:hint="eastAsia"/>
                <w:lang w:val="zh-CN"/>
              </w:rPr>
              <w:t>逐代行数</w:t>
            </w:r>
          </w:p>
        </w:tc>
        <w:tc>
          <w:tcPr>
            <w:tcW w:w="3960" w:type="dxa"/>
          </w:tcPr>
          <w:p w14:paraId="224A1C91" w14:textId="77777777" w:rsidR="007376BA" w:rsidRDefault="0059228E">
            <w:pPr>
              <w:pStyle w:val="Compact"/>
            </w:pPr>
            <w:r>
              <w:rPr>
                <w:rFonts w:hint="eastAsia"/>
                <w:lang w:val="zh-CN"/>
              </w:rPr>
              <w:t>300</w:t>
            </w:r>
            <w:r>
              <w:rPr>
                <w:rFonts w:hint="eastAsia"/>
                <w:lang w:val="zh-CN"/>
              </w:rPr>
              <w:t>（或敏感性中</w:t>
            </w:r>
            <w:r>
              <w:rPr>
                <w:lang w:val="zh-CN"/>
              </w:rPr>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lang w:val="zh-CN"/>
              </w:rPr>
              <w:t xml:space="preserve"> </w:t>
            </w:r>
            <w:r>
              <w:rPr>
                <w:rFonts w:hint="eastAsia"/>
                <w:lang w:val="zh-CN"/>
              </w:rPr>
              <w:t>变化时的</w:t>
            </w:r>
            <w:r>
              <w:rPr>
                <w:lang w:val="zh-CN"/>
              </w:rPr>
              <w:t xml:space="preserve"> </w:t>
            </w:r>
            <w:r>
              <w:rPr>
                <w:rFonts w:hint="eastAsia"/>
                <w:lang w:val="zh-CN"/>
              </w:rPr>
              <w:t>600/3600</w:t>
            </w:r>
            <w:r>
              <w:rPr>
                <w:rFonts w:hint="eastAsia"/>
                <w:lang w:val="zh-CN"/>
              </w:rPr>
              <w:t>），</w:t>
            </w:r>
            <w:r>
              <w:rPr>
                <w:rFonts w:hint="eastAsia"/>
                <w:b/>
                <w:bCs/>
                <w:lang w:val="zh-CN"/>
              </w:rPr>
              <w:t>无截断</w:t>
            </w:r>
          </w:p>
        </w:tc>
      </w:tr>
    </w:tbl>
    <w:p w14:paraId="19A4FD44" w14:textId="77777777" w:rsidR="007376BA" w:rsidRDefault="0059228E">
      <w:pPr>
        <w:pStyle w:val="a4"/>
      </w:pPr>
      <w:r>
        <w:rPr>
          <w:rFonts w:hint="eastAsia"/>
          <w:b/>
          <w:bCs/>
          <w:lang w:val="zh-CN"/>
        </w:rPr>
        <w:t>两处措辞的精确化（见</w:t>
      </w:r>
      <w:r>
        <w:rPr>
          <w:b/>
          <w:bCs/>
          <w:lang w:val="zh-CN"/>
        </w:rPr>
        <w:t xml:space="preserve"> </w:t>
      </w:r>
      <w:r>
        <w:rPr>
          <w:rFonts w:hint="eastAsia"/>
          <w:b/>
          <w:bCs/>
          <w:lang w:val="zh-CN"/>
        </w:rPr>
        <w:t>K21</w:t>
      </w:r>
      <w:r>
        <w:rPr>
          <w:rFonts w:hint="eastAsia"/>
          <w:b/>
          <w:bCs/>
          <w:lang w:val="zh-CN"/>
        </w:rPr>
        <w:t>）</w:t>
      </w:r>
      <w:r>
        <w:rPr>
          <w:rFonts w:hint="eastAsia"/>
          <w:lang w:val="zh-CN"/>
        </w:rPr>
        <w:t>：论文所称”</w:t>
      </w:r>
      <w:r>
        <w:rPr>
          <w:rFonts w:hint="eastAsia"/>
          <w:lang w:val="zh-CN"/>
        </w:rPr>
        <w:t>3780</w:t>
      </w:r>
      <w:r>
        <w:rPr>
          <w:lang w:val="zh-CN"/>
        </w:rPr>
        <w:t xml:space="preserve"> </w:t>
      </w:r>
      <w:r>
        <w:rPr>
          <w:rFonts w:hint="eastAsia"/>
          <w:lang w:val="zh-CN"/>
        </w:rPr>
        <w:t>次运行”指</w:t>
      </w:r>
      <w:r>
        <w:rPr>
          <w:rFonts w:hint="eastAsia"/>
          <w:b/>
          <w:bCs/>
          <w:lang w:val="zh-CN"/>
        </w:rPr>
        <w:t>运行记录数</w:t>
      </w:r>
      <w:r>
        <w:rPr>
          <w:rFonts w:hint="eastAsia"/>
          <w:lang w:val="zh-CN"/>
        </w:rPr>
        <w:t>。若按不重复的</w:t>
      </w:r>
      <w:r>
        <w:rPr>
          <w:lang w:val="zh-CN"/>
        </w:rPr>
        <w:t xml:space="preserve"> (algorithm, problem, </w:t>
      </w:r>
      <m:oMath>
        <m:r>
          <w:rPr>
            <w:rFonts w:ascii="Cambria Math" w:hAnsi="Cambria Math"/>
          </w:rPr>
          <m:t>τ</m:t>
        </m:r>
      </m:oMath>
      <w:r>
        <w:rPr>
          <w:lang w:val="zh-CN"/>
        </w:rPr>
        <w:t xml:space="preserve">, seed) </w:t>
      </w:r>
      <w:r>
        <w:rPr>
          <w:rFonts w:hint="eastAsia"/>
          <w:lang w:val="zh-CN"/>
        </w:rPr>
        <w:t>组合统计，</w:t>
      </w:r>
      <w:r>
        <w:rPr>
          <w:rFonts w:hint="eastAsia"/>
          <w:lang w:val="zh-CN"/>
        </w:rPr>
        <w:t>v2.4</w:t>
      </w:r>
      <w:r>
        <w:rPr>
          <w:lang w:val="zh-CN"/>
        </w:rPr>
        <w:t xml:space="preserve"> </w:t>
      </w:r>
      <w:r>
        <w:rPr>
          <w:rFonts w:hint="eastAsia"/>
          <w:lang w:val="zh-CN"/>
        </w:rPr>
        <w:t>的</w:t>
      </w:r>
      <w:r>
        <w:rPr>
          <w:lang w:val="zh-CN"/>
        </w:rPr>
        <w:t xml:space="preserve"> distinct </w:t>
      </w:r>
      <w:r>
        <w:rPr>
          <w:rFonts w:hint="eastAsia"/>
          <w:lang w:val="zh-CN"/>
        </w:rPr>
        <w:t>组合数为</w:t>
      </w:r>
      <w:r>
        <w:rPr>
          <w:lang w:val="zh-CN"/>
        </w:rPr>
        <w:t xml:space="preserve"> </w:t>
      </w:r>
      <w:r>
        <w:rPr>
          <w:b/>
          <w:bCs/>
          <w:lang w:val="zh-CN"/>
        </w:rPr>
        <w:t>2430</w:t>
      </w:r>
      <w:r>
        <w:rPr>
          <w:rFonts w:hint="eastAsia"/>
          <w:lang w:val="zh-CN"/>
        </w:rPr>
        <w:t>；若进一步区分</w:t>
      </w:r>
      <w:r>
        <w:rPr>
          <w:lang w:val="zh-CN"/>
        </w:rPr>
        <w:t xml:space="preserve"> </w:t>
      </w:r>
      <m:oMath>
        <m:r>
          <w:rPr>
            <w:rFonts w:ascii="Cambria Math" w:hAnsi="Cambria Math"/>
          </w:rPr>
          <m:t>N</m:t>
        </m:r>
      </m:oMath>
      <w:r>
        <w:rPr>
          <w:lang w:val="zh-CN"/>
        </w:rPr>
        <w:t xml:space="preserve"> </w:t>
      </w:r>
      <w:r>
        <w:rPr>
          <w:rFonts w:hint="eastAsia"/>
          <w:lang w:val="zh-CN"/>
        </w:rPr>
        <w:t>与</w:t>
      </w:r>
      <w:r>
        <w:rPr>
          <w:lang w:val="zh-CN"/>
        </w:rPr>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rFonts w:hint="eastAsia"/>
          <w:lang w:val="zh-CN"/>
        </w:rPr>
        <w:t>，配置数为</w:t>
      </w:r>
      <w:r>
        <w:rPr>
          <w:lang w:val="zh-CN"/>
        </w:rPr>
        <w:t xml:space="preserve"> </w:t>
      </w:r>
      <w:r>
        <w:rPr>
          <w:b/>
          <w:bCs/>
          <w:lang w:val="zh-CN"/>
        </w:rPr>
        <w:t>2790</w:t>
      </w:r>
      <w:r>
        <w:rPr>
          <w:rFonts w:hint="eastAsia"/>
          <w:lang w:val="zh-CN"/>
        </w:rPr>
        <w:t>。差额来自默认</w:t>
      </w:r>
      <w:r>
        <w:rPr>
          <w:lang w:val="zh-CN"/>
        </w:rPr>
        <w:t xml:space="preserve"> LDT </w:t>
      </w:r>
      <w:r>
        <w:rPr>
          <w:rFonts w:hint="eastAsia"/>
          <w:lang w:val="zh-CN"/>
        </w:rPr>
        <w:t>配置在</w:t>
      </w:r>
      <w:r>
        <w:rPr>
          <w:lang w:val="zh-CN"/>
        </w:rPr>
        <w:t xml:space="preserve"> comparison</w:t>
      </w:r>
      <w:r>
        <w:rPr>
          <w:lang w:val="zh-CN"/>
        </w:rPr>
        <w:t>、</w:t>
      </w:r>
      <w:r>
        <w:rPr>
          <w:lang w:val="zh-CN"/>
        </w:rPr>
        <w:t>ablation</w:t>
      </w:r>
      <w:r>
        <w:rPr>
          <w:lang w:val="zh-CN"/>
        </w:rPr>
        <w:t>、</w:t>
      </w:r>
      <m:oMath>
        <m:r>
          <w:rPr>
            <w:rFonts w:ascii="Cambria Math" w:hAnsi="Cambria Math"/>
          </w:rPr>
          <m:t>N</m:t>
        </m:r>
        <m:r>
          <m:rPr>
            <m:sty m:val="p"/>
          </m:rPr>
          <w:rPr>
            <w:rFonts w:ascii="Cambria Math" w:hAnsi="Cambria Math"/>
          </w:rPr>
          <m:t>=</m:t>
        </m:r>
        <m:r>
          <w:rPr>
            <w:rFonts w:ascii="Cambria Math" w:hAnsi="Cambria Math"/>
          </w:rPr>
          <m:t>100</m:t>
        </m:r>
      </m:oMath>
      <w:r>
        <w:rPr>
          <w:lang w:val="zh-CN"/>
        </w:rPr>
        <w:t>、</w:t>
      </w: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20</m:t>
        </m:r>
      </m:oMath>
      <w:r>
        <w:rPr>
          <w:lang w:val="zh-CN"/>
        </w:rPr>
        <w:t>、</w:t>
      </w:r>
      <m:oMath>
        <m:r>
          <w:rPr>
            <w:rFonts w:ascii="Cambria Math" w:hAnsi="Cambria Math"/>
          </w:rPr>
          <m:t>ρ</m:t>
        </m:r>
        <m:r>
          <m:rPr>
            <m:sty m:val="p"/>
          </m:rPr>
          <w:rPr>
            <w:rFonts w:ascii="Cambria Math" w:hAnsi="Cambria Math"/>
          </w:rPr>
          <m:t>=</m:t>
        </m:r>
        <m:r>
          <w:rPr>
            <w:rFonts w:ascii="Cambria Math" w:hAnsi="Cambria Math"/>
          </w:rPr>
          <m:t>0.5</m:t>
        </m:r>
      </m:oMath>
      <w:r>
        <w:rPr>
          <w:lang w:val="zh-CN"/>
        </w:rPr>
        <w:t>、</w:t>
      </w:r>
      <m:oMath>
        <m:r>
          <w:rPr>
            <w:rFonts w:ascii="Cambria Math" w:hAnsi="Cambria Math"/>
          </w:rPr>
          <m:t>α</m:t>
        </m:r>
        <m:r>
          <m:rPr>
            <m:sty m:val="p"/>
          </m:rPr>
          <w:rPr>
            <w:rFonts w:ascii="Cambria Math" w:hAnsi="Cambria Math"/>
          </w:rPr>
          <m:t>=</m:t>
        </m:r>
        <m:r>
          <w:rPr>
            <w:rFonts w:ascii="Cambria Math" w:hAnsi="Cambria Math"/>
          </w:rPr>
          <m:t>0.5</m:t>
        </m:r>
      </m:oMath>
      <w:r>
        <w:rPr>
          <w:lang w:val="zh-CN"/>
        </w:rPr>
        <w:t xml:space="preserve"> </w:t>
      </w:r>
      <w:r>
        <w:rPr>
          <w:rFonts w:hint="eastAsia"/>
          <w:lang w:val="zh-CN"/>
        </w:rPr>
        <w:t>六处被重复执行（这正是敏感性</w:t>
      </w:r>
      <w:r>
        <w:rPr>
          <w:rFonts w:hint="eastAsia"/>
          <w:lang w:val="zh-CN"/>
        </w:rPr>
        <w:t>/</w:t>
      </w:r>
      <w:r>
        <w:rPr>
          <w:rFonts w:hint="eastAsia"/>
          <w:lang w:val="zh-CN"/>
        </w:rPr>
        <w:t>消融实验的设计意图——它们本就需要与默认配置对照）。论文正文统一采用”运行记录数”这一表述，并在</w:t>
      </w:r>
      <w:r>
        <w:rPr>
          <w:lang w:val="zh-CN"/>
        </w:rPr>
        <w:t xml:space="preserve"> 5.1.1 </w:t>
      </w:r>
      <w:r>
        <w:rPr>
          <w:rFonts w:hint="eastAsia"/>
          <w:lang w:val="zh-CN"/>
        </w:rPr>
        <w:t>节说明差异。</w:t>
      </w:r>
    </w:p>
    <w:p w14:paraId="6994D3B2" w14:textId="77777777" w:rsidR="007376BA" w:rsidRDefault="0059228E">
      <w:pPr>
        <w:pStyle w:val="2"/>
        <w:rPr>
          <w:rFonts w:hint="eastAsia"/>
        </w:rPr>
      </w:pPr>
      <w:bookmarkStart w:id="290" w:name="_5f3d45e6709b9c08fe5717d5e8090fb03a4b71d"/>
      <w:bookmarkStart w:id="291" w:name="_Toc242838721"/>
      <w:r>
        <w:rPr>
          <w:lang w:val="zh-CN"/>
        </w:rPr>
        <w:lastRenderedPageBreak/>
        <w:t xml:space="preserve">E.5 </w:t>
      </w:r>
      <w:r>
        <w:rPr>
          <w:rFonts w:hint="eastAsia"/>
          <w:lang w:val="zh-CN"/>
        </w:rPr>
        <w:t>版本戳的口径说明（K20）</w:t>
      </w:r>
      <w:bookmarkEnd w:id="290"/>
      <w:bookmarkEnd w:id="291"/>
    </w:p>
    <w:tbl>
      <w:tblPr>
        <w:tblW w:w="5000" w:type="pct"/>
        <w:tblInd w:w="10" w:type="dxa"/>
        <w:tblLayout w:type="fixed"/>
        <w:tblCellMar>
          <w:left w:w="10" w:type="dxa"/>
          <w:right w:w="10" w:type="dxa"/>
        </w:tblCellMar>
        <w:tblLook w:val="0020" w:firstRow="1" w:lastRow="0" w:firstColumn="0" w:lastColumn="0" w:noHBand="0" w:noVBand="0"/>
      </w:tblPr>
      <w:tblGrid>
        <w:gridCol w:w="4375"/>
        <w:gridCol w:w="4375"/>
      </w:tblGrid>
      <w:tr w:rsidR="007376BA" w14:paraId="0A3A6F25" w14:textId="77777777">
        <w:trPr>
          <w:tblHeader/>
        </w:trPr>
        <w:tc>
          <w:tcPr>
            <w:tcW w:w="3960" w:type="dxa"/>
          </w:tcPr>
          <w:p w14:paraId="0D8A4423" w14:textId="77777777" w:rsidR="007376BA" w:rsidRDefault="0059228E">
            <w:pPr>
              <w:pStyle w:val="Compact"/>
            </w:pPr>
            <w:r>
              <w:rPr>
                <w:rFonts w:hint="eastAsia"/>
                <w:lang w:val="zh-CN"/>
              </w:rPr>
              <w:t>对象</w:t>
            </w:r>
          </w:p>
        </w:tc>
        <w:tc>
          <w:tcPr>
            <w:tcW w:w="3960" w:type="dxa"/>
          </w:tcPr>
          <w:p w14:paraId="0C64987B" w14:textId="77777777" w:rsidR="007376BA" w:rsidRDefault="0059228E">
            <w:pPr>
              <w:pStyle w:val="Compact"/>
            </w:pPr>
            <w:r>
              <w:rPr>
                <w:rFonts w:hint="eastAsia"/>
                <w:lang w:val="zh-CN"/>
              </w:rPr>
              <w:t>值</w:t>
            </w:r>
          </w:p>
        </w:tc>
      </w:tr>
      <w:tr w:rsidR="007376BA" w14:paraId="7703BF3F" w14:textId="77777777">
        <w:tc>
          <w:tcPr>
            <w:tcW w:w="3960" w:type="dxa"/>
          </w:tcPr>
          <w:p w14:paraId="7EC6845A" w14:textId="77777777" w:rsidR="007376BA" w:rsidRDefault="0059228E">
            <w:pPr>
              <w:pStyle w:val="Compact"/>
            </w:pPr>
            <w:r>
              <w:rPr>
                <w:rFonts w:hint="eastAsia"/>
                <w:lang w:val="zh-CN"/>
              </w:rPr>
              <w:t>磁盘</w:t>
            </w:r>
            <w:r>
              <w:rPr>
                <w:lang w:val="zh-CN"/>
              </w:rPr>
              <w:t xml:space="preserve"> v2.4 </w:t>
            </w:r>
            <w:r>
              <w:rPr>
                <w:rFonts w:hint="eastAsia"/>
                <w:lang w:val="zh-CN"/>
              </w:rPr>
              <w:t>原始</w:t>
            </w:r>
            <w:r>
              <w:rPr>
                <w:lang w:val="zh-CN"/>
              </w:rPr>
              <w:t xml:space="preserve"> CSV </w:t>
            </w:r>
            <w:r>
              <w:rPr>
                <w:rFonts w:hint="eastAsia"/>
                <w:lang w:val="zh-CN"/>
              </w:rPr>
              <w:t>中的</w:t>
            </w:r>
            <w:r>
              <w:rPr>
                <w:lang w:val="zh-CN"/>
              </w:rPr>
              <w:t xml:space="preserve"> code_version</w:t>
            </w:r>
          </w:p>
        </w:tc>
        <w:tc>
          <w:tcPr>
            <w:tcW w:w="3960" w:type="dxa"/>
          </w:tcPr>
          <w:p w14:paraId="20D06D74" w14:textId="77777777" w:rsidR="007376BA" w:rsidRDefault="0059228E">
            <w:pPr>
              <w:pStyle w:val="Compact"/>
            </w:pPr>
            <w:r>
              <w:rPr>
                <w:b/>
                <w:bCs/>
                <w:lang w:val="zh-CN"/>
              </w:rPr>
              <w:t>v2.2</w:t>
            </w:r>
            <w:r>
              <w:rPr>
                <w:rFonts w:hint="eastAsia"/>
                <w:lang w:val="zh-CN"/>
              </w:rPr>
              <w:t>（</w:t>
            </w:r>
            <w:r>
              <w:rPr>
                <w:rFonts w:hint="eastAsia"/>
                <w:lang w:val="zh-CN"/>
              </w:rPr>
              <w:t>126</w:t>
            </w:r>
            <w:r>
              <w:rPr>
                <w:lang w:val="zh-CN"/>
              </w:rPr>
              <w:t xml:space="preserve"> </w:t>
            </w:r>
            <w:r>
              <w:rPr>
                <w:rFonts w:hint="eastAsia"/>
                <w:lang w:val="zh-CN"/>
              </w:rPr>
              <w:t>个文件、</w:t>
            </w:r>
            <w:r>
              <w:rPr>
                <w:rFonts w:hint="eastAsia"/>
                <w:lang w:val="zh-CN"/>
              </w:rPr>
              <w:t>1,134,000</w:t>
            </w:r>
            <w:r>
              <w:rPr>
                <w:lang w:val="zh-CN"/>
              </w:rPr>
              <w:t xml:space="preserve"> </w:t>
            </w:r>
            <w:r>
              <w:rPr>
                <w:rFonts w:hint="eastAsia"/>
                <w:lang w:val="zh-CN"/>
              </w:rPr>
              <w:t>行全部如此）</w:t>
            </w:r>
          </w:p>
        </w:tc>
      </w:tr>
      <w:tr w:rsidR="007376BA" w14:paraId="3A12A1B3" w14:textId="77777777">
        <w:tc>
          <w:tcPr>
            <w:tcW w:w="3960" w:type="dxa"/>
          </w:tcPr>
          <w:p w14:paraId="65CCD85C" w14:textId="77777777" w:rsidR="007376BA" w:rsidRDefault="0059228E">
            <w:pPr>
              <w:pStyle w:val="Compact"/>
            </w:pPr>
            <w:r>
              <w:rPr>
                <w:rFonts w:hint="eastAsia"/>
                <w:lang w:val="zh-CN"/>
              </w:rPr>
              <w:t>磁盘</w:t>
            </w:r>
            <w:r>
              <w:rPr>
                <w:lang w:val="zh-CN"/>
              </w:rPr>
              <w:t xml:space="preserve"> v2.4 run_meta.jsonl </w:t>
            </w:r>
            <w:r>
              <w:rPr>
                <w:rFonts w:hint="eastAsia"/>
                <w:lang w:val="zh-CN"/>
              </w:rPr>
              <w:t>中的</w:t>
            </w:r>
            <w:r>
              <w:rPr>
                <w:lang w:val="zh-CN"/>
              </w:rPr>
              <w:t xml:space="preserve"> code_version</w:t>
            </w:r>
          </w:p>
        </w:tc>
        <w:tc>
          <w:tcPr>
            <w:tcW w:w="3960" w:type="dxa"/>
          </w:tcPr>
          <w:p w14:paraId="7E9520A7" w14:textId="77777777" w:rsidR="007376BA" w:rsidRDefault="0059228E">
            <w:pPr>
              <w:pStyle w:val="Compact"/>
            </w:pPr>
            <w:r>
              <w:rPr>
                <w:b/>
                <w:bCs/>
                <w:lang w:val="zh-CN"/>
              </w:rPr>
              <w:t>v2.2</w:t>
            </w:r>
            <w:r>
              <w:rPr>
                <w:rFonts w:hint="eastAsia"/>
                <w:lang w:val="zh-CN"/>
              </w:rPr>
              <w:t>（</w:t>
            </w:r>
            <w:r>
              <w:rPr>
                <w:rFonts w:hint="eastAsia"/>
                <w:lang w:val="zh-CN"/>
              </w:rPr>
              <w:t>3240</w:t>
            </w:r>
            <w:r>
              <w:rPr>
                <w:lang w:val="zh-CN"/>
              </w:rPr>
              <w:t xml:space="preserve"> </w:t>
            </w:r>
            <w:r>
              <w:rPr>
                <w:rFonts w:hint="eastAsia"/>
                <w:lang w:val="zh-CN"/>
              </w:rPr>
              <w:t>条记录全部如此）</w:t>
            </w:r>
          </w:p>
        </w:tc>
      </w:tr>
      <w:tr w:rsidR="007376BA" w14:paraId="01B0EBE6" w14:textId="77777777">
        <w:tc>
          <w:tcPr>
            <w:tcW w:w="3960" w:type="dxa"/>
          </w:tcPr>
          <w:p w14:paraId="77D233C1" w14:textId="77777777" w:rsidR="007376BA" w:rsidRDefault="0059228E">
            <w:pPr>
              <w:pStyle w:val="Compact"/>
            </w:pPr>
            <w:r>
              <w:rPr>
                <w:lang w:val="zh-CN"/>
              </w:rPr>
              <w:t xml:space="preserve">DynamicDriver.code_version </w:t>
            </w:r>
            <w:r>
              <w:rPr>
                <w:rFonts w:hint="eastAsia"/>
                <w:lang w:val="zh-CN"/>
              </w:rPr>
              <w:t>当前代码值</w:t>
            </w:r>
          </w:p>
        </w:tc>
        <w:tc>
          <w:tcPr>
            <w:tcW w:w="3960" w:type="dxa"/>
          </w:tcPr>
          <w:p w14:paraId="56186A40" w14:textId="77777777" w:rsidR="007376BA" w:rsidRDefault="0059228E">
            <w:pPr>
              <w:pStyle w:val="Compact"/>
            </w:pPr>
            <w:r>
              <w:rPr>
                <w:lang w:val="zh-CN"/>
              </w:rPr>
              <w:t>v2.4</w:t>
            </w:r>
          </w:p>
        </w:tc>
      </w:tr>
      <w:tr w:rsidR="007376BA" w14:paraId="4FE2F696" w14:textId="77777777">
        <w:tc>
          <w:tcPr>
            <w:tcW w:w="3960" w:type="dxa"/>
          </w:tcPr>
          <w:p w14:paraId="7B569770" w14:textId="77777777" w:rsidR="007376BA" w:rsidRDefault="0059228E">
            <w:pPr>
              <w:pStyle w:val="Compact"/>
            </w:pPr>
            <w:r>
              <w:rPr>
                <w:rFonts w:hint="eastAsia"/>
                <w:lang w:val="zh-CN"/>
              </w:rPr>
              <w:t>数据生成提交（</w:t>
            </w:r>
            <w:r>
              <w:rPr>
                <w:lang w:val="zh-CN"/>
              </w:rPr>
              <w:t xml:space="preserve">run_meta </w:t>
            </w:r>
            <w:r>
              <w:rPr>
                <w:rFonts w:hint="eastAsia"/>
                <w:lang w:val="zh-CN"/>
              </w:rPr>
              <w:t>记录的</w:t>
            </w:r>
            <w:r>
              <w:rPr>
                <w:lang w:val="zh-CN"/>
              </w:rPr>
              <w:t xml:space="preserve"> git </w:t>
            </w:r>
            <w:r>
              <w:rPr>
                <w:rFonts w:hint="eastAsia"/>
                <w:lang w:val="zh-CN"/>
              </w:rPr>
              <w:t>commit</w:t>
            </w:r>
            <w:r>
              <w:rPr>
                <w:rFonts w:hint="eastAsia"/>
                <w:lang w:val="zh-CN"/>
              </w:rPr>
              <w:t>）</w:t>
            </w:r>
          </w:p>
        </w:tc>
        <w:tc>
          <w:tcPr>
            <w:tcW w:w="3960" w:type="dxa"/>
          </w:tcPr>
          <w:p w14:paraId="43FCAF6E" w14:textId="77777777" w:rsidR="007376BA" w:rsidRDefault="0059228E">
            <w:pPr>
              <w:pStyle w:val="Compact"/>
            </w:pPr>
            <w:r>
              <w:rPr>
                <w:lang w:val="zh-CN"/>
              </w:rPr>
              <w:t>50adf19c5c5a</w:t>
            </w:r>
          </w:p>
        </w:tc>
      </w:tr>
      <w:tr w:rsidR="007376BA" w14:paraId="074C94EB" w14:textId="77777777">
        <w:tc>
          <w:tcPr>
            <w:tcW w:w="3960" w:type="dxa"/>
          </w:tcPr>
          <w:p w14:paraId="511ABA59" w14:textId="77777777" w:rsidR="007376BA" w:rsidRDefault="0059228E">
            <w:pPr>
              <w:pStyle w:val="Compact"/>
            </w:pPr>
            <w:r>
              <w:rPr>
                <w:rFonts w:hint="eastAsia"/>
                <w:lang w:val="zh-CN"/>
              </w:rPr>
              <w:t>论文分析所用代码提交</w:t>
            </w:r>
          </w:p>
        </w:tc>
        <w:tc>
          <w:tcPr>
            <w:tcW w:w="3960" w:type="dxa"/>
          </w:tcPr>
          <w:p w14:paraId="096BCAB7" w14:textId="77777777" w:rsidR="007376BA" w:rsidRDefault="0059228E">
            <w:pPr>
              <w:pStyle w:val="Compact"/>
            </w:pPr>
            <w:r>
              <w:rPr>
                <w:rFonts w:hint="eastAsia"/>
                <w:lang w:val="zh-CN"/>
              </w:rPr>
              <w:t>见附录</w:t>
            </w:r>
            <w:r>
              <w:rPr>
                <w:lang w:val="zh-CN"/>
              </w:rPr>
              <w:t xml:space="preserve"> E.6</w:t>
            </w:r>
          </w:p>
        </w:tc>
      </w:tr>
    </w:tbl>
    <w:p w14:paraId="1FF9A4F5" w14:textId="77777777" w:rsidR="007376BA" w:rsidRDefault="0059228E">
      <w:pPr>
        <w:pStyle w:val="FirstParagraph"/>
      </w:pPr>
      <w:r>
        <w:rPr>
          <w:rFonts w:hint="eastAsia"/>
          <w:lang w:val="zh-CN"/>
        </w:rPr>
        <w:t>原因是</w:t>
      </w:r>
      <w:r>
        <w:rPr>
          <w:lang w:val="zh-CN"/>
        </w:rPr>
        <w:t xml:space="preserve"> run_comparison.py </w:t>
      </w:r>
      <w:r>
        <w:rPr>
          <w:rFonts w:hint="eastAsia"/>
          <w:lang w:val="zh-CN"/>
        </w:rPr>
        <w:t>至今仍显式传入</w:t>
      </w:r>
      <w:r>
        <w:rPr>
          <w:lang w:val="zh-CN"/>
        </w:rPr>
        <w:t xml:space="preserve"> code_version="v2.2"</w:t>
      </w:r>
      <w:r>
        <w:rPr>
          <w:rFonts w:hint="eastAsia"/>
          <w:lang w:val="zh-CN"/>
        </w:rPr>
        <w:t>。该字段纯粹是标记，</w:t>
      </w:r>
      <w:r>
        <w:rPr>
          <w:rFonts w:hint="eastAsia"/>
          <w:b/>
          <w:bCs/>
          <w:lang w:val="zh-CN"/>
        </w:rPr>
        <w:t>不影响任何数值结果</w:t>
      </w:r>
      <w:r>
        <w:rPr>
          <w:rFonts w:hint="eastAsia"/>
          <w:lang w:val="zh-CN"/>
        </w:rPr>
        <w:t>；论文如实说明并在引用数据时同时给出数据生成提交与代码分析提交。</w:t>
      </w:r>
      <w:r>
        <w:rPr>
          <w:rFonts w:hint="eastAsia"/>
          <w:lang w:val="zh-CN"/>
        </w:rPr>
        <w:t>v2.5</w:t>
      </w:r>
      <w:r>
        <w:rPr>
          <w:lang w:val="zh-CN"/>
        </w:rPr>
        <w:t xml:space="preserve"> </w:t>
      </w:r>
      <w:r>
        <w:rPr>
          <w:rFonts w:hint="eastAsia"/>
          <w:lang w:val="zh-CN"/>
        </w:rPr>
        <w:t>的数据统一标为</w:t>
      </w:r>
      <w:r>
        <w:rPr>
          <w:lang w:val="zh-CN"/>
        </w:rPr>
        <w:t xml:space="preserve"> v2.5</w:t>
      </w:r>
      <w:r>
        <w:rPr>
          <w:lang w:val="zh-CN"/>
        </w:rPr>
        <w:t>。</w:t>
      </w:r>
    </w:p>
    <w:p w14:paraId="473A1D93" w14:textId="77777777" w:rsidR="007376BA" w:rsidRDefault="0059228E">
      <w:pPr>
        <w:pStyle w:val="2"/>
        <w:rPr>
          <w:rFonts w:hint="eastAsia"/>
        </w:rPr>
      </w:pPr>
      <w:bookmarkStart w:id="292" w:name="_d3d8389f0067704f7fd84fa545b14c3bc5dfceb"/>
      <w:bookmarkStart w:id="293" w:name="_Toc242838722"/>
      <w:r>
        <w:rPr>
          <w:lang w:val="zh-CN"/>
        </w:rPr>
        <w:t xml:space="preserve">E.6 </w:t>
      </w:r>
      <w:r>
        <w:rPr>
          <w:rFonts w:hint="eastAsia"/>
          <w:lang w:val="zh-CN"/>
        </w:rPr>
        <w:t>复核与版本记录</w:t>
      </w:r>
      <w:bookmarkEnd w:id="292"/>
      <w:bookmarkEnd w:id="293"/>
    </w:p>
    <w:tbl>
      <w:tblPr>
        <w:tblW w:w="5000" w:type="pct"/>
        <w:tblInd w:w="10" w:type="dxa"/>
        <w:tblLayout w:type="fixed"/>
        <w:tblCellMar>
          <w:left w:w="10" w:type="dxa"/>
          <w:right w:w="10" w:type="dxa"/>
        </w:tblCellMar>
        <w:tblLook w:val="0020" w:firstRow="1" w:lastRow="0" w:firstColumn="0" w:lastColumn="0" w:noHBand="0" w:noVBand="0"/>
      </w:tblPr>
      <w:tblGrid>
        <w:gridCol w:w="4375"/>
        <w:gridCol w:w="4375"/>
      </w:tblGrid>
      <w:tr w:rsidR="007376BA" w14:paraId="65365026" w14:textId="77777777">
        <w:trPr>
          <w:tblHeader/>
        </w:trPr>
        <w:tc>
          <w:tcPr>
            <w:tcW w:w="3960" w:type="dxa"/>
          </w:tcPr>
          <w:p w14:paraId="1B8D70B0" w14:textId="77777777" w:rsidR="007376BA" w:rsidRDefault="0059228E">
            <w:pPr>
              <w:pStyle w:val="Compact"/>
            </w:pPr>
            <w:r>
              <w:rPr>
                <w:rFonts w:hint="eastAsia"/>
                <w:lang w:val="zh-CN"/>
              </w:rPr>
              <w:t>事项</w:t>
            </w:r>
          </w:p>
        </w:tc>
        <w:tc>
          <w:tcPr>
            <w:tcW w:w="3960" w:type="dxa"/>
          </w:tcPr>
          <w:p w14:paraId="1C28D313" w14:textId="77777777" w:rsidR="007376BA" w:rsidRDefault="0059228E">
            <w:pPr>
              <w:pStyle w:val="Compact"/>
            </w:pPr>
            <w:r>
              <w:rPr>
                <w:rFonts w:hint="eastAsia"/>
                <w:lang w:val="zh-CN"/>
              </w:rPr>
              <w:t>记录</w:t>
            </w:r>
          </w:p>
        </w:tc>
      </w:tr>
      <w:tr w:rsidR="007376BA" w14:paraId="7FCB526E" w14:textId="77777777">
        <w:tc>
          <w:tcPr>
            <w:tcW w:w="3960" w:type="dxa"/>
          </w:tcPr>
          <w:p w14:paraId="6FADB03F" w14:textId="77777777" w:rsidR="007376BA" w:rsidRDefault="0059228E">
            <w:pPr>
              <w:pStyle w:val="Compact"/>
            </w:pPr>
            <w:r>
              <w:rPr>
                <w:lang w:val="zh-CN"/>
              </w:rPr>
              <w:t xml:space="preserve">v2.4 </w:t>
            </w:r>
            <w:r>
              <w:rPr>
                <w:rFonts w:hint="eastAsia"/>
                <w:lang w:val="zh-CN"/>
              </w:rPr>
              <w:t>数据生成提交</w:t>
            </w:r>
          </w:p>
        </w:tc>
        <w:tc>
          <w:tcPr>
            <w:tcW w:w="3960" w:type="dxa"/>
          </w:tcPr>
          <w:p w14:paraId="754F570C" w14:textId="77777777" w:rsidR="007376BA" w:rsidRDefault="0059228E">
            <w:pPr>
              <w:pStyle w:val="Compact"/>
            </w:pPr>
            <w:r>
              <w:rPr>
                <w:lang w:val="zh-CN"/>
              </w:rPr>
              <w:t>50adf19c5c5a</w:t>
            </w:r>
          </w:p>
        </w:tc>
      </w:tr>
      <w:tr w:rsidR="007376BA" w14:paraId="25F7B1FF" w14:textId="77777777">
        <w:tc>
          <w:tcPr>
            <w:tcW w:w="3960" w:type="dxa"/>
          </w:tcPr>
          <w:p w14:paraId="36263588" w14:textId="77777777" w:rsidR="007376BA" w:rsidRDefault="0059228E">
            <w:pPr>
              <w:pStyle w:val="Compact"/>
            </w:pPr>
            <w:r>
              <w:rPr>
                <w:rFonts w:hint="eastAsia"/>
                <w:lang w:val="zh-CN"/>
              </w:rPr>
              <w:t>论文写作期间的仓库</w:t>
            </w:r>
            <w:r>
              <w:rPr>
                <w:lang w:val="zh-CN"/>
              </w:rPr>
              <w:t xml:space="preserve"> HEAD</w:t>
            </w:r>
          </w:p>
        </w:tc>
        <w:tc>
          <w:tcPr>
            <w:tcW w:w="3960" w:type="dxa"/>
          </w:tcPr>
          <w:p w14:paraId="72E067B6" w14:textId="77777777" w:rsidR="007376BA" w:rsidRDefault="0059228E">
            <w:pPr>
              <w:pStyle w:val="Compact"/>
            </w:pPr>
            <w:r>
              <w:rPr>
                <w:lang w:val="zh-CN"/>
              </w:rPr>
              <w:t>d4ce930ad86a7ff247488fdfa05a04370a957949</w:t>
            </w:r>
            <w:r>
              <w:rPr>
                <w:rFonts w:hint="eastAsia"/>
                <w:lang w:val="zh-CN"/>
              </w:rPr>
              <w:t>（记为</w:t>
            </w:r>
            <w:r>
              <w:rPr>
                <w:lang w:val="zh-CN"/>
              </w:rPr>
              <w:t xml:space="preserve"> </w:t>
            </w:r>
            <w:r>
              <w:rPr>
                <w:rFonts w:hint="eastAsia"/>
                <w:lang w:val="zh-CN"/>
              </w:rPr>
              <w:t>d4ce930</w:t>
            </w:r>
            <w:r>
              <w:rPr>
                <w:rFonts w:hint="eastAsia"/>
                <w:lang w:val="zh-CN"/>
              </w:rPr>
              <w:t>）</w:t>
            </w:r>
          </w:p>
        </w:tc>
      </w:tr>
      <w:tr w:rsidR="007376BA" w14:paraId="32D09407" w14:textId="77777777">
        <w:tc>
          <w:tcPr>
            <w:tcW w:w="3960" w:type="dxa"/>
          </w:tcPr>
          <w:p w14:paraId="2A74474C" w14:textId="77777777" w:rsidR="007376BA" w:rsidRDefault="0059228E">
            <w:pPr>
              <w:pStyle w:val="Compact"/>
            </w:pPr>
            <w:r>
              <w:rPr>
                <w:rFonts w:hint="eastAsia"/>
                <w:lang w:val="zh-CN"/>
              </w:rPr>
              <w:t>独立数值复核</w:t>
            </w:r>
          </w:p>
        </w:tc>
        <w:tc>
          <w:tcPr>
            <w:tcW w:w="3960" w:type="dxa"/>
          </w:tcPr>
          <w:p w14:paraId="49E00946" w14:textId="77777777" w:rsidR="007376BA" w:rsidRDefault="0059228E">
            <w:pPr>
              <w:pStyle w:val="Compact"/>
            </w:pPr>
            <w:r>
              <w:rPr>
                <w:rFonts w:hint="eastAsia"/>
                <w:lang w:val="zh-CN"/>
              </w:rPr>
              <w:t>一个不读取任何既有汇总、仅从逐代</w:t>
            </w:r>
            <w:r>
              <w:rPr>
                <w:lang w:val="zh-CN"/>
              </w:rPr>
              <w:t xml:space="preserve"> CSV </w:t>
            </w:r>
            <w:r>
              <w:rPr>
                <w:rFonts w:hint="eastAsia"/>
                <w:lang w:val="zh-CN"/>
              </w:rPr>
              <w:t>从零重算的复核流程，逐项比对了</w:t>
            </w:r>
            <w:r>
              <w:rPr>
                <w:lang w:val="zh-CN"/>
              </w:rPr>
              <w:t xml:space="preserve"> </w:t>
            </w:r>
            <w:r>
              <w:rPr>
                <w:b/>
                <w:bCs/>
                <w:lang w:val="zh-CN"/>
              </w:rPr>
              <w:t>269</w:t>
            </w:r>
            <w:r>
              <w:rPr>
                <w:lang w:val="zh-CN"/>
              </w:rPr>
              <w:t xml:space="preserve"> </w:t>
            </w:r>
            <w:r>
              <w:rPr>
                <w:rFonts w:hint="eastAsia"/>
                <w:lang w:val="zh-CN"/>
              </w:rPr>
              <w:t>个数值断言：</w:t>
            </w:r>
            <w:r>
              <w:rPr>
                <w:b/>
                <w:bCs/>
                <w:lang w:val="zh-CN"/>
              </w:rPr>
              <w:t xml:space="preserve">265 </w:t>
            </w:r>
            <w:r>
              <w:rPr>
                <w:rFonts w:hint="eastAsia"/>
                <w:b/>
                <w:bCs/>
                <w:lang w:val="zh-CN"/>
              </w:rPr>
              <w:t>项一致、</w:t>
            </w:r>
            <w:r>
              <w:rPr>
                <w:rFonts w:hint="eastAsia"/>
                <w:b/>
                <w:bCs/>
                <w:lang w:val="zh-CN"/>
              </w:rPr>
              <w:t>4</w:t>
            </w:r>
            <w:r>
              <w:rPr>
                <w:b/>
                <w:bCs/>
                <w:lang w:val="zh-CN"/>
              </w:rPr>
              <w:t xml:space="preserve"> </w:t>
            </w:r>
            <w:r>
              <w:rPr>
                <w:rFonts w:hint="eastAsia"/>
                <w:b/>
                <w:bCs/>
                <w:lang w:val="zh-CN"/>
              </w:rPr>
              <w:t>项不一致、</w:t>
            </w:r>
            <w:r>
              <w:rPr>
                <w:rFonts w:hint="eastAsia"/>
                <w:b/>
                <w:bCs/>
                <w:lang w:val="zh-CN"/>
              </w:rPr>
              <w:t>0</w:t>
            </w:r>
            <w:r>
              <w:rPr>
                <w:b/>
                <w:bCs/>
                <w:lang w:val="zh-CN"/>
              </w:rPr>
              <w:t xml:space="preserve"> </w:t>
            </w:r>
            <w:r>
              <w:rPr>
                <w:rFonts w:hint="eastAsia"/>
                <w:b/>
                <w:bCs/>
                <w:lang w:val="zh-CN"/>
              </w:rPr>
              <w:t>项无法判定</w:t>
            </w:r>
            <w:r>
              <w:rPr>
                <w:lang w:val="zh-CN"/>
              </w:rPr>
              <w:t>。</w:t>
            </w:r>
            <w:r>
              <w:rPr>
                <w:lang w:val="zh-CN"/>
              </w:rPr>
              <w:t xml:space="preserve">4 </w:t>
            </w:r>
            <w:r>
              <w:rPr>
                <w:rFonts w:hint="eastAsia"/>
                <w:lang w:val="zh-CN"/>
              </w:rPr>
              <w:t>处不一致即</w:t>
            </w:r>
            <w:r>
              <w:rPr>
                <w:lang w:val="zh-CN"/>
              </w:rPr>
              <w:t xml:space="preserve"> </w:t>
            </w:r>
            <w:r>
              <w:rPr>
                <w:rFonts w:hint="eastAsia"/>
                <w:lang w:val="zh-CN"/>
              </w:rPr>
              <w:t>K18</w:t>
            </w:r>
            <w:r>
              <w:rPr>
                <w:rFonts w:hint="eastAsia"/>
                <w:lang w:val="zh-CN"/>
              </w:rPr>
              <w:t>–</w:t>
            </w:r>
            <w:r>
              <w:rPr>
                <w:rFonts w:hint="eastAsia"/>
                <w:lang w:val="zh-CN"/>
              </w:rPr>
              <w:t>K21</w:t>
            </w:r>
            <w:r>
              <w:rPr>
                <w:rFonts w:hint="eastAsia"/>
                <w:lang w:val="zh-CN"/>
              </w:rPr>
              <w:t>，已全部修正</w:t>
            </w:r>
          </w:p>
        </w:tc>
      </w:tr>
      <w:tr w:rsidR="007376BA" w14:paraId="6C6ABAA4" w14:textId="77777777">
        <w:tc>
          <w:tcPr>
            <w:tcW w:w="3960" w:type="dxa"/>
          </w:tcPr>
          <w:p w14:paraId="06CBA2F8" w14:textId="77777777" w:rsidR="007376BA" w:rsidRDefault="0059228E">
            <w:pPr>
              <w:pStyle w:val="Compact"/>
            </w:pPr>
            <w:r>
              <w:rPr>
                <w:rFonts w:hint="eastAsia"/>
                <w:lang w:val="zh-CN"/>
              </w:rPr>
              <w:t>双实现互检</w:t>
            </w:r>
          </w:p>
        </w:tc>
        <w:tc>
          <w:tcPr>
            <w:tcW w:w="3960" w:type="dxa"/>
          </w:tcPr>
          <w:p w14:paraId="4D37B014" w14:textId="77777777" w:rsidR="007376BA" w:rsidRDefault="0059228E">
            <w:pPr>
              <w:pStyle w:val="Compact"/>
            </w:pPr>
            <w:r>
              <w:rPr>
                <w:lang w:val="zh-CN"/>
              </w:rPr>
              <w:t xml:space="preserve">analyze.py </w:t>
            </w:r>
            <w:r>
              <w:rPr>
                <w:rFonts w:hint="eastAsia"/>
                <w:lang w:val="zh-CN"/>
              </w:rPr>
              <w:t>与</w:t>
            </w:r>
            <w:r>
              <w:rPr>
                <w:lang w:val="zh-CN"/>
              </w:rPr>
              <w:t xml:space="preserve"> scripts/thesis_analysis.py </w:t>
            </w:r>
            <w:r>
              <w:rPr>
                <w:rFonts w:hint="eastAsia"/>
                <w:lang w:val="zh-CN"/>
              </w:rPr>
              <w:t>对</w:t>
            </w:r>
            <w:r>
              <w:rPr>
                <w:lang w:val="zh-CN"/>
              </w:rPr>
              <w:t xml:space="preserve"> v2.4 </w:t>
            </w:r>
            <w:r>
              <w:rPr>
                <w:rFonts w:hint="eastAsia"/>
                <w:lang w:val="zh-CN"/>
              </w:rPr>
              <w:t>主比较的</w:t>
            </w:r>
            <w:r>
              <w:rPr>
                <w:lang w:val="zh-CN"/>
              </w:rPr>
              <w:t xml:space="preserve"> 54 </w:t>
            </w:r>
            <w:r>
              <w:rPr>
                <w:rFonts w:hint="eastAsia"/>
                <w:lang w:val="zh-CN"/>
              </w:rPr>
              <w:t>个单元格独立计算，四位小数完全一致</w:t>
            </w:r>
          </w:p>
        </w:tc>
      </w:tr>
      <w:tr w:rsidR="007376BA" w14:paraId="6A1BA9DD" w14:textId="77777777">
        <w:tc>
          <w:tcPr>
            <w:tcW w:w="3960" w:type="dxa"/>
          </w:tcPr>
          <w:p w14:paraId="55871B70" w14:textId="77777777" w:rsidR="007376BA" w:rsidRDefault="0059228E">
            <w:pPr>
              <w:pStyle w:val="Compact"/>
            </w:pPr>
            <w:r>
              <w:rPr>
                <w:rFonts w:hint="eastAsia"/>
                <w:lang w:val="zh-CN"/>
              </w:rPr>
              <w:t>源码审计</w:t>
            </w:r>
          </w:p>
        </w:tc>
        <w:tc>
          <w:tcPr>
            <w:tcW w:w="3960" w:type="dxa"/>
          </w:tcPr>
          <w:p w14:paraId="3B348D40" w14:textId="77777777" w:rsidR="007376BA" w:rsidRDefault="0059228E">
            <w:pPr>
              <w:pStyle w:val="Compact"/>
            </w:pPr>
            <w:r>
              <w:rPr>
                <w:rFonts w:hint="eastAsia"/>
                <w:lang w:val="zh-CN"/>
              </w:rPr>
              <w:t>独立审计复核了算法常量、基线行为、实验协议、指标口径、统计实现、测试数量</w:t>
            </w:r>
            <w:r>
              <w:rPr>
                <w:rFonts w:hint="eastAsia"/>
                <w:lang w:val="zh-CN"/>
              </w:rPr>
              <w:lastRenderedPageBreak/>
              <w:t>与</w:t>
            </w:r>
            <w:r>
              <w:rPr>
                <w:lang w:val="zh-CN"/>
              </w:rPr>
              <w:t xml:space="preserve"> K1–K12 </w:t>
            </w:r>
            <w:r>
              <w:rPr>
                <w:rFonts w:hint="eastAsia"/>
                <w:lang w:val="zh-CN"/>
              </w:rPr>
              <w:t>的处置状态，发现</w:t>
            </w:r>
            <w:r>
              <w:rPr>
                <w:lang w:val="zh-CN"/>
              </w:rPr>
              <w:t xml:space="preserve"> 1 </w:t>
            </w:r>
            <w:r>
              <w:rPr>
                <w:rFonts w:hint="eastAsia"/>
                <w:lang w:val="zh-CN"/>
              </w:rPr>
              <w:t>处实质错误（</w:t>
            </w:r>
            <w:r>
              <w:rPr>
                <w:rFonts w:hint="eastAsia"/>
                <w:lang w:val="zh-CN"/>
              </w:rPr>
              <w:t>GMM</w:t>
            </w:r>
            <w:r>
              <w:rPr>
                <w:lang w:val="zh-CN"/>
              </w:rPr>
              <w:t xml:space="preserve"> </w:t>
            </w:r>
            <w:r>
              <w:rPr>
                <w:rFonts w:hint="eastAsia"/>
                <w:lang w:val="zh-CN"/>
              </w:rPr>
              <w:t>移民比例为</w:t>
            </w:r>
            <w:r>
              <w:rPr>
                <w:lang w:val="zh-CN"/>
              </w:rPr>
              <w:t xml:space="preserve"> 10% </w:t>
            </w:r>
            <w:r>
              <w:rPr>
                <w:rFonts w:hint="eastAsia"/>
                <w:lang w:val="zh-CN"/>
              </w:rPr>
              <w:t>而非</w:t>
            </w:r>
            <w:r>
              <w:rPr>
                <w:lang w:val="zh-CN"/>
              </w:rPr>
              <w:t xml:space="preserve"> </w:t>
            </w:r>
            <w:r>
              <w:rPr>
                <w:rFonts w:hint="eastAsia"/>
                <w:lang w:val="zh-CN"/>
              </w:rPr>
              <w:t>20%</w:t>
            </w:r>
            <w:r>
              <w:rPr>
                <w:rFonts w:hint="eastAsia"/>
                <w:lang w:val="zh-CN"/>
              </w:rPr>
              <w:t>，已在</w:t>
            </w:r>
            <w:r>
              <w:rPr>
                <w:lang w:val="zh-CN"/>
              </w:rPr>
              <w:t xml:space="preserve"> 3.8 </w:t>
            </w:r>
            <w:r>
              <w:rPr>
                <w:rFonts w:hint="eastAsia"/>
                <w:lang w:val="zh-CN"/>
              </w:rPr>
              <w:t>节更正）与</w:t>
            </w:r>
            <w:r>
              <w:rPr>
                <w:lang w:val="zh-CN"/>
              </w:rPr>
              <w:t xml:space="preserve"> 5 </w:t>
            </w:r>
            <w:r>
              <w:rPr>
                <w:rFonts w:hint="eastAsia"/>
                <w:lang w:val="zh-CN"/>
              </w:rPr>
              <w:t>处部分不准确（已在</w:t>
            </w:r>
            <w:r>
              <w:rPr>
                <w:lang w:val="zh-CN"/>
              </w:rPr>
              <w:t xml:space="preserve"> 3.3–3.7 </w:t>
            </w:r>
            <w:r>
              <w:rPr>
                <w:rFonts w:hint="eastAsia"/>
                <w:lang w:val="zh-CN"/>
              </w:rPr>
              <w:t>节按审计结果精确化）</w:t>
            </w:r>
          </w:p>
        </w:tc>
      </w:tr>
      <w:tr w:rsidR="007376BA" w14:paraId="40A99571" w14:textId="77777777">
        <w:tc>
          <w:tcPr>
            <w:tcW w:w="3960" w:type="dxa"/>
          </w:tcPr>
          <w:p w14:paraId="4250666A" w14:textId="77777777" w:rsidR="007376BA" w:rsidRDefault="0059228E">
            <w:pPr>
              <w:pStyle w:val="Compact"/>
            </w:pPr>
            <w:r>
              <w:rPr>
                <w:rFonts w:hint="eastAsia"/>
                <w:lang w:val="zh-CN"/>
              </w:rPr>
              <w:lastRenderedPageBreak/>
              <w:t>参考文献复核</w:t>
            </w:r>
          </w:p>
        </w:tc>
        <w:tc>
          <w:tcPr>
            <w:tcW w:w="3960" w:type="dxa"/>
          </w:tcPr>
          <w:p w14:paraId="2175D643" w14:textId="77777777" w:rsidR="007376BA" w:rsidRDefault="0059228E">
            <w:pPr>
              <w:pStyle w:val="Compact"/>
            </w:pPr>
            <w:r>
              <w:rPr>
                <w:rFonts w:hint="eastAsia"/>
                <w:lang w:val="zh-CN"/>
              </w:rPr>
              <w:t>逐条核对</w:t>
            </w:r>
            <w:r>
              <w:rPr>
                <w:lang w:val="zh-CN"/>
              </w:rPr>
              <w:t xml:space="preserve"> Crossref / </w:t>
            </w:r>
            <w:r>
              <w:rPr>
                <w:rFonts w:hint="eastAsia"/>
                <w:lang w:val="zh-CN"/>
              </w:rPr>
              <w:t>出版方页面；补齐了原稿标注”未能核实”的两条关键文献（</w:t>
            </w:r>
            <w:r>
              <w:rPr>
                <w:rFonts w:hint="eastAsia"/>
                <w:lang w:val="zh-CN"/>
              </w:rPr>
              <w:t>PPS</w:t>
            </w:r>
            <w:r>
              <w:rPr>
                <w:lang w:val="zh-CN"/>
              </w:rPr>
              <w:t xml:space="preserve"> </w:t>
            </w:r>
            <w:r>
              <w:rPr>
                <w:rFonts w:hint="eastAsia"/>
                <w:lang w:val="zh-CN"/>
              </w:rPr>
              <w:t>的卷期页码与</w:t>
            </w:r>
            <w:r>
              <w:rPr>
                <w:lang w:val="zh-CN"/>
              </w:rPr>
              <w:t xml:space="preserve"> KTMM </w:t>
            </w:r>
            <w:r>
              <w:rPr>
                <w:rFonts w:hint="eastAsia"/>
                <w:lang w:val="zh-CN"/>
              </w:rPr>
              <w:t>的完整著录），更正了作者姓名（</w:t>
            </w:r>
            <w:r>
              <w:rPr>
                <w:rFonts w:hint="eastAsia"/>
                <w:lang w:val="zh-CN"/>
              </w:rPr>
              <w:t>Zhang</w:t>
            </w:r>
            <w:r>
              <w:rPr>
                <w:lang w:val="zh-CN"/>
              </w:rPr>
              <w:t xml:space="preserve"> Q-F → Zhang </w:t>
            </w:r>
            <w:r>
              <w:rPr>
                <w:rFonts w:hint="eastAsia"/>
                <w:lang w:val="zh-CN"/>
              </w:rPr>
              <w:t>Q</w:t>
            </w:r>
            <w:r>
              <w:rPr>
                <w:rFonts w:hint="eastAsia"/>
                <w:lang w:val="zh-CN"/>
              </w:rPr>
              <w:t>）；并确认</w:t>
            </w:r>
            <w:r>
              <w:rPr>
                <w:lang w:val="zh-CN"/>
              </w:rPr>
              <w:t xml:space="preserve"> PlatEMO </w:t>
            </w:r>
            <w:r>
              <w:rPr>
                <w:rFonts w:hint="eastAsia"/>
                <w:lang w:val="zh-CN"/>
              </w:rPr>
              <w:t>master</w:t>
            </w:r>
            <w:r>
              <w:rPr>
                <w:rFonts w:hint="eastAsia"/>
                <w:lang w:val="zh-CN"/>
              </w:rPr>
              <w:t>（</w:t>
            </w:r>
            <w:r>
              <w:rPr>
                <w:rFonts w:hint="eastAsia"/>
                <w:lang w:val="zh-CN"/>
              </w:rPr>
              <w:t>commit</w:t>
            </w:r>
            <w:r>
              <w:rPr>
                <w:lang w:val="zh-CN"/>
              </w:rPr>
              <w:t xml:space="preserve"> d25e65d</w:t>
            </w:r>
            <w:r>
              <w:rPr>
                <w:rFonts w:hint="eastAsia"/>
                <w:lang w:val="zh-CN"/>
              </w:rPr>
              <w:t>）不含</w:t>
            </w:r>
            <w:r>
              <w:rPr>
                <w:lang w:val="zh-CN"/>
              </w:rPr>
              <w:t xml:space="preserve"> DMOP1/2/3.m</w:t>
            </w:r>
          </w:p>
        </w:tc>
      </w:tr>
      <w:tr w:rsidR="007376BA" w14:paraId="436E1407" w14:textId="77777777">
        <w:tc>
          <w:tcPr>
            <w:tcW w:w="3960" w:type="dxa"/>
          </w:tcPr>
          <w:p w14:paraId="44D6E65E" w14:textId="77777777" w:rsidR="007376BA" w:rsidRDefault="0059228E">
            <w:pPr>
              <w:pStyle w:val="Compact"/>
            </w:pPr>
            <w:r>
              <w:rPr>
                <w:rFonts w:hint="eastAsia"/>
                <w:lang w:val="zh-CN"/>
              </w:rPr>
              <w:t>权威</w:t>
            </w:r>
            <w:r>
              <w:rPr>
                <w:lang w:val="zh-CN"/>
              </w:rPr>
              <w:t xml:space="preserve"> dMOP </w:t>
            </w:r>
            <w:r>
              <w:rPr>
                <w:rFonts w:hint="eastAsia"/>
                <w:lang w:val="zh-CN"/>
              </w:rPr>
              <w:t>定义复核</w:t>
            </w:r>
          </w:p>
        </w:tc>
        <w:tc>
          <w:tcPr>
            <w:tcW w:w="3960" w:type="dxa"/>
          </w:tcPr>
          <w:p w14:paraId="03508795" w14:textId="77777777" w:rsidR="007376BA" w:rsidRDefault="0059228E">
            <w:pPr>
              <w:pStyle w:val="Compact"/>
            </w:pPr>
            <w:r>
              <w:rPr>
                <w:rFonts w:hint="eastAsia"/>
                <w:lang w:val="zh-CN"/>
              </w:rPr>
              <w:t>原论文受付费墙限制无法获取，改用四份独立复现文献交叉确认；据此</w:t>
            </w:r>
            <w:r>
              <w:rPr>
                <w:rFonts w:hint="eastAsia"/>
                <w:b/>
                <w:bCs/>
                <w:lang w:val="zh-CN"/>
              </w:rPr>
              <w:t>更正了</w:t>
            </w:r>
            <w:r>
              <w:rPr>
                <w:b/>
                <w:bCs/>
                <w:lang w:val="zh-CN"/>
              </w:rPr>
              <w:t xml:space="preserve"> dMOP1 </w:t>
            </w:r>
            <w:r>
              <w:rPr>
                <w:rFonts w:hint="eastAsia"/>
                <w:b/>
                <w:bCs/>
                <w:lang w:val="zh-CN"/>
              </w:rPr>
              <w:t>的类型（</w:t>
            </w:r>
            <w:r>
              <w:rPr>
                <w:rFonts w:hint="eastAsia"/>
                <w:b/>
                <w:bCs/>
                <w:lang w:val="zh-CN"/>
              </w:rPr>
              <w:t>Type</w:t>
            </w:r>
            <w:r>
              <w:rPr>
                <w:b/>
                <w:bCs/>
                <w:lang w:val="zh-CN"/>
              </w:rPr>
              <w:t xml:space="preserve"> I → Type </w:t>
            </w:r>
            <w:r>
              <w:rPr>
                <w:rFonts w:hint="eastAsia"/>
                <w:b/>
                <w:bCs/>
                <w:lang w:val="zh-CN"/>
              </w:rPr>
              <w:t>III</w:t>
            </w:r>
            <w:r>
              <w:rPr>
                <w:rFonts w:hint="eastAsia"/>
                <w:b/>
                <w:bCs/>
                <w:lang w:val="zh-CN"/>
              </w:rPr>
              <w:t>）与</w:t>
            </w:r>
            <w:r>
              <w:rPr>
                <w:b/>
                <w:bCs/>
                <w:lang w:val="zh-CN"/>
              </w:rPr>
              <w:t xml:space="preserve"> dMOP3 </w:t>
            </w:r>
            <w:r>
              <w:rPr>
                <w:rFonts w:hint="eastAsia"/>
                <w:b/>
                <w:bCs/>
                <w:lang w:val="zh-CN"/>
              </w:rPr>
              <w:t>的公式</w:t>
            </w:r>
            <w:r>
              <w:rPr>
                <w:rFonts w:hint="eastAsia"/>
                <w:lang w:val="zh-CN"/>
              </w:rPr>
              <w:t>，并重新运行受影响的</w:t>
            </w:r>
            <w:r>
              <w:rPr>
                <w:lang w:val="zh-CN"/>
              </w:rPr>
              <w:t xml:space="preserve"> 1080 </w:t>
            </w:r>
            <w:r>
              <w:rPr>
                <w:rFonts w:hint="eastAsia"/>
                <w:lang w:val="zh-CN"/>
              </w:rPr>
              <w:t>次实验（</w:t>
            </w:r>
            <w:r>
              <w:rPr>
                <w:rFonts w:hint="eastAsia"/>
                <w:lang w:val="zh-CN"/>
              </w:rPr>
              <w:t>360</w:t>
            </w:r>
            <w:r>
              <w:rPr>
                <w:lang w:val="zh-CN"/>
              </w:rPr>
              <w:t xml:space="preserve"> </w:t>
            </w:r>
            <w:r>
              <w:rPr>
                <w:rFonts w:hint="eastAsia"/>
                <w:lang w:val="zh-CN"/>
              </w:rPr>
              <w:t>次为失败首版作废、</w:t>
            </w:r>
            <w:r>
              <w:rPr>
                <w:rFonts w:hint="eastAsia"/>
                <w:lang w:val="zh-CN"/>
              </w:rPr>
              <w:t>540</w:t>
            </w:r>
            <w:r>
              <w:rPr>
                <w:lang w:val="zh-CN"/>
              </w:rPr>
              <w:t xml:space="preserve"> </w:t>
            </w:r>
            <w:r>
              <w:rPr>
                <w:rFonts w:hint="eastAsia"/>
                <w:lang w:val="zh-CN"/>
              </w:rPr>
              <w:t>次为更正后重跑，见</w:t>
            </w:r>
            <w:r>
              <w:rPr>
                <w:lang w:val="zh-CN"/>
              </w:rPr>
              <w:t xml:space="preserve"> E.1 </w:t>
            </w:r>
            <w:r>
              <w:rPr>
                <w:rFonts w:hint="eastAsia"/>
                <w:lang w:val="zh-CN"/>
              </w:rPr>
              <w:t>的归档目录）</w:t>
            </w:r>
          </w:p>
        </w:tc>
      </w:tr>
    </w:tbl>
    <w:p w14:paraId="71033386" w14:textId="77777777" w:rsidR="007376BA" w:rsidRDefault="0059228E">
      <w:pPr>
        <w:pStyle w:val="1"/>
        <w:pageBreakBefore/>
        <w:rPr>
          <w:rFonts w:hint="eastAsia"/>
        </w:rPr>
      </w:pPr>
      <w:bookmarkStart w:id="294" w:name="_致谢"/>
      <w:bookmarkStart w:id="295" w:name="_Toc242838723"/>
      <w:r>
        <w:rPr>
          <w:rFonts w:hint="eastAsia"/>
          <w:lang w:val="zh-CN"/>
        </w:rPr>
        <w:lastRenderedPageBreak/>
        <w:t>致谢</w:t>
      </w:r>
      <w:bookmarkEnd w:id="294"/>
      <w:bookmarkEnd w:id="295"/>
    </w:p>
    <w:p w14:paraId="22DC8A80" w14:textId="77777777" w:rsidR="007376BA" w:rsidRDefault="0059228E">
      <w:pPr>
        <w:pStyle w:val="FirstParagraph"/>
      </w:pPr>
      <w:r>
        <w:rPr>
          <w:rFonts w:hint="eastAsia"/>
          <w:lang w:val="zh-CN"/>
        </w:rPr>
        <w:t>本论文的完成得益于许多人的帮助，在此谨致谢意。</w:t>
      </w:r>
    </w:p>
    <w:p w14:paraId="01BA1CDB" w14:textId="77777777" w:rsidR="007376BA" w:rsidRDefault="0059228E">
      <w:pPr>
        <w:pStyle w:val="a0"/>
      </w:pPr>
      <w:r>
        <w:rPr>
          <w:rFonts w:hint="eastAsia"/>
          <w:lang w:val="zh-CN"/>
        </w:rPr>
        <w:t>首先感谢我的指导教师。从选题方向的确定、研究方案的推敲，到实验设计的规范化和论文写作的反复修改，导师都给予了悉心指导。导师在动态多目标优化与知识迁移方向的持续研究为本课题提供了重要的思想来源，其强调”结论必须有可核查的证据支撑、不利结果同样要如实报告”的治学态度，直接塑造了本文的写作方式——包括本文如实保留”默认参数</w:t>
      </w:r>
      <w:r>
        <w:rPr>
          <w:lang w:val="zh-CN"/>
        </w:rPr>
        <w:t xml:space="preserve"> α=0.5 </w:t>
      </w:r>
      <w:r>
        <w:rPr>
          <w:rFonts w:hint="eastAsia"/>
          <w:lang w:val="zh-CN"/>
        </w:rPr>
        <w:t>被实验证伪”这一对原设计不利的发现，以及以</w:t>
      </w:r>
      <w:r>
        <w:rPr>
          <w:lang w:val="zh-CN"/>
        </w:rPr>
        <w:t xml:space="preserve"> K1–K26 </w:t>
      </w:r>
      <w:r>
        <w:rPr>
          <w:rFonts w:hint="eastAsia"/>
          <w:lang w:val="zh-CN"/>
        </w:rPr>
        <w:t>清单完整披露实现缺陷的做法。</w:t>
      </w:r>
    </w:p>
    <w:p w14:paraId="5BF1B48E" w14:textId="77777777" w:rsidR="007376BA" w:rsidRDefault="0059228E">
      <w:pPr>
        <w:pStyle w:val="a0"/>
      </w:pPr>
      <w:r>
        <w:rPr>
          <w:rFonts w:hint="eastAsia"/>
          <w:lang w:val="zh-CN"/>
        </w:rPr>
        <w:t>感谢课题组与实验室的各位老师、同学在讨论中提出的意见，特别是在实验口径与统计检验规范方面的建议。感谢开源社区：</w:t>
      </w:r>
      <w:r>
        <w:rPr>
          <w:rFonts w:hint="eastAsia"/>
          <w:lang w:val="zh-CN"/>
        </w:rPr>
        <w:t>PlatEMO</w:t>
      </w:r>
      <w:r>
        <w:rPr>
          <w:lang w:val="zh-CN"/>
        </w:rPr>
        <w:t xml:space="preserve"> </w:t>
      </w:r>
      <w:r>
        <w:rPr>
          <w:rFonts w:hint="eastAsia"/>
          <w:lang w:val="zh-CN"/>
        </w:rPr>
        <w:t>项目为本课题的</w:t>
      </w:r>
      <w:r>
        <w:rPr>
          <w:lang w:val="zh-CN"/>
        </w:rPr>
        <w:t xml:space="preserve"> FDA </w:t>
      </w:r>
      <w:r>
        <w:rPr>
          <w:rFonts w:hint="eastAsia"/>
          <w:lang w:val="zh-CN"/>
        </w:rPr>
        <w:t>测试问题提供了逐式核对的权威基准，</w:t>
      </w:r>
      <w:r>
        <w:rPr>
          <w:rFonts w:hint="eastAsia"/>
          <w:lang w:val="zh-CN"/>
        </w:rPr>
        <w:t>pymoo</w:t>
      </w:r>
      <w:r>
        <w:rPr>
          <w:lang w:val="zh-CN"/>
        </w:rPr>
        <w:t xml:space="preserve"> </w:t>
      </w:r>
      <w:r>
        <w:rPr>
          <w:rFonts w:hint="eastAsia"/>
          <w:lang w:val="zh-CN"/>
        </w:rPr>
        <w:t>项目提供了稳定可靠的</w:t>
      </w:r>
      <w:r>
        <w:rPr>
          <w:lang w:val="zh-CN"/>
        </w:rPr>
        <w:t xml:space="preserve"> NSGA-II </w:t>
      </w:r>
      <w:r>
        <w:rPr>
          <w:rFonts w:hint="eastAsia"/>
          <w:lang w:val="zh-CN"/>
        </w:rPr>
        <w:t>与遗传算子实现，</w:t>
      </w:r>
      <w:r>
        <w:rPr>
          <w:rFonts w:hint="eastAsia"/>
          <w:lang w:val="zh-CN"/>
        </w:rPr>
        <w:t>SciPy</w:t>
      </w:r>
      <w:r>
        <w:rPr>
          <w:lang w:val="zh-CN"/>
        </w:rPr>
        <w:t xml:space="preserve"> </w:t>
      </w:r>
      <w:r>
        <w:rPr>
          <w:rFonts w:hint="eastAsia"/>
          <w:lang w:val="zh-CN"/>
        </w:rPr>
        <w:t>与</w:t>
      </w:r>
      <w:r>
        <w:rPr>
          <w:lang w:val="zh-CN"/>
        </w:rPr>
        <w:t xml:space="preserve"> scikit-learn </w:t>
      </w:r>
      <w:r>
        <w:rPr>
          <w:rFonts w:hint="eastAsia"/>
          <w:lang w:val="zh-CN"/>
        </w:rPr>
        <w:t>提供了统计检验与高斯混合模型的实现。没有这些高质量的开源工作，本课题的实验系统无法在合理时间内建立。</w:t>
      </w:r>
    </w:p>
    <w:p w14:paraId="62A891DD" w14:textId="77777777" w:rsidR="007376BA" w:rsidRDefault="0059228E">
      <w:pPr>
        <w:pStyle w:val="a0"/>
      </w:pPr>
      <w:r>
        <w:rPr>
          <w:rFonts w:hint="eastAsia"/>
          <w:lang w:val="zh-CN"/>
        </w:rPr>
        <w:t>本文在写作过程中使用了若干自动化工具辅助完成重复性工作，包括：对全部源码与数据的逐文件梳理、对论文表格数值的独立重算复核（</w:t>
      </w:r>
      <w:r>
        <w:rPr>
          <w:rFonts w:hint="eastAsia"/>
          <w:lang w:val="zh-CN"/>
        </w:rPr>
        <w:t>269</w:t>
      </w:r>
      <w:r>
        <w:rPr>
          <w:lang w:val="zh-CN"/>
        </w:rPr>
        <w:t xml:space="preserve"> </w:t>
      </w:r>
      <w:r>
        <w:rPr>
          <w:rFonts w:hint="eastAsia"/>
          <w:lang w:val="zh-CN"/>
        </w:rPr>
        <w:t>项断言）、对参考文献著录信息与</w:t>
      </w:r>
      <w:r>
        <w:rPr>
          <w:lang w:val="zh-CN"/>
        </w:rPr>
        <w:t xml:space="preserve"> benchmark </w:t>
      </w:r>
      <w:r>
        <w:rPr>
          <w:rFonts w:hint="eastAsia"/>
          <w:lang w:val="zh-CN"/>
        </w:rPr>
        <w:t>定义的联网核查。这些工具的输出均经过人工判断后采用；凡未能核实之处，本文均显式标注”未能核实”，不做推测填补。</w:t>
      </w:r>
    </w:p>
    <w:p w14:paraId="77F0B9CD" w14:textId="77777777" w:rsidR="007376BA" w:rsidRDefault="0059228E">
      <w:pPr>
        <w:pStyle w:val="a0"/>
      </w:pPr>
      <w:r>
        <w:rPr>
          <w:rFonts w:hint="eastAsia"/>
          <w:lang w:val="zh-CN"/>
        </w:rPr>
        <w:t>最后感谢家人多年来的理解与支持。谨以此文，献给所有在动态变化中仍坚持寻找更好解的人。</w:t>
      </w:r>
    </w:p>
    <w:p w14:paraId="6914EA9A" w14:textId="77777777" w:rsidR="007376BA" w:rsidRDefault="00212F50">
      <w:r>
        <w:pict w14:anchorId="7A48352D">
          <v:rect id="_x0000_i1026" style="width:0;height:1.5pt" o:hralign="center" o:hrstd="t" o:hr="t"/>
        </w:pict>
      </w:r>
    </w:p>
    <w:p w14:paraId="6278FCF8" w14:textId="77777777" w:rsidR="007376BA" w:rsidRDefault="0059228E">
      <w:pPr>
        <w:pStyle w:val="FirstParagraph"/>
      </w:pPr>
      <w:r>
        <w:rPr>
          <w:rFonts w:hint="eastAsia"/>
          <w:b/>
          <w:bCs/>
          <w:lang w:val="zh-CN"/>
        </w:rPr>
        <w:t>关于本文档的最终说明</w:t>
      </w:r>
      <w:r>
        <w:rPr>
          <w:rFonts w:hint="eastAsia"/>
          <w:lang w:val="zh-CN"/>
        </w:rPr>
        <w:t>：本文全部数值均来自真实运行数据（</w:t>
      </w:r>
      <w:r>
        <w:rPr>
          <w:rFonts w:hint="eastAsia"/>
          <w:lang w:val="zh-CN"/>
        </w:rPr>
        <w:t>v2.4</w:t>
      </w:r>
      <w:r>
        <w:rPr>
          <w:lang w:val="zh-CN"/>
        </w:rPr>
        <w:t xml:space="preserve"> 3780 </w:t>
      </w:r>
      <w:r>
        <w:rPr>
          <w:rFonts w:hint="eastAsia"/>
          <w:lang w:val="zh-CN"/>
        </w:rPr>
        <w:t>次运行记录</w:t>
      </w:r>
      <w:r>
        <w:rPr>
          <w:lang w:val="zh-CN"/>
        </w:rPr>
        <w:t xml:space="preserve"> + v2.5 2250 </w:t>
      </w:r>
      <w:r>
        <w:rPr>
          <w:rFonts w:hint="eastAsia"/>
          <w:lang w:val="zh-CN"/>
        </w:rPr>
        <w:t>次运行记录</w:t>
      </w:r>
      <w:r>
        <w:rPr>
          <w:lang w:val="zh-CN"/>
        </w:rPr>
        <w:t xml:space="preserve"> = </w:t>
      </w:r>
      <w:r>
        <w:rPr>
          <w:b/>
          <w:bCs/>
          <w:lang w:val="zh-CN"/>
        </w:rPr>
        <w:t xml:space="preserve">6030 </w:t>
      </w:r>
      <w:r>
        <w:rPr>
          <w:rFonts w:hint="eastAsia"/>
          <w:b/>
          <w:bCs/>
          <w:lang w:val="zh-CN"/>
        </w:rPr>
        <w:t>次</w:t>
      </w:r>
      <w:r>
        <w:rPr>
          <w:rFonts w:hint="eastAsia"/>
          <w:lang w:val="zh-CN"/>
        </w:rPr>
        <w:t>）或代码常量；全部关键技术节点均标注文献出处（</w:t>
      </w:r>
      <w:r>
        <w:rPr>
          <w:rFonts w:hint="eastAsia"/>
          <w:lang w:val="zh-CN"/>
        </w:rPr>
        <w:t>GB/T</w:t>
      </w:r>
      <w:r>
        <w:rPr>
          <w:lang w:val="zh-CN"/>
        </w:rPr>
        <w:t xml:space="preserve"> 7714 </w:t>
      </w:r>
      <w:r>
        <w:rPr>
          <w:rFonts w:hint="eastAsia"/>
          <w:lang w:val="zh-CN"/>
        </w:rPr>
        <w:t>顺序编码）或项目内代码位置（文件路径）。作者无法核实之处已在正文中明确声明。若更换种子集合或代码版本重跑，应以新的</w:t>
      </w:r>
      <w:r>
        <w:rPr>
          <w:lang w:val="zh-CN"/>
        </w:rPr>
        <w:t xml:space="preserve"> results/summary_v25/analysis_report.md </w:t>
      </w:r>
      <w:r>
        <w:rPr>
          <w:rFonts w:hint="eastAsia"/>
          <w:lang w:val="zh-CN"/>
        </w:rPr>
        <w:t>汇总输出为准，并同步更新第</w:t>
      </w:r>
      <w:r>
        <w:rPr>
          <w:lang w:val="zh-CN"/>
        </w:rPr>
        <w:t xml:space="preserve"> 5 </w:t>
      </w:r>
      <w:r>
        <w:rPr>
          <w:rFonts w:hint="eastAsia"/>
          <w:lang w:val="zh-CN"/>
        </w:rPr>
        <w:t>章与摘要。</w:t>
      </w:r>
    </w:p>
    <w:sectPr w:rsidR="007376BA">
      <w:footerReference w:type="default" r:id="rId18"/>
      <w:pgSz w:w="11906" w:h="16838"/>
      <w:pgMar w:top="1440" w:right="1588" w:bottom="1440"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5F227" w14:textId="77777777" w:rsidR="00212F50" w:rsidRDefault="00212F50">
      <w:pPr>
        <w:spacing w:line="240" w:lineRule="auto"/>
      </w:pPr>
      <w:r>
        <w:separator/>
      </w:r>
    </w:p>
  </w:endnote>
  <w:endnote w:type="continuationSeparator" w:id="0">
    <w:p w14:paraId="03FCA4EE" w14:textId="77777777" w:rsidR="00212F50" w:rsidRDefault="00212F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5B12" w14:textId="77777777" w:rsidR="007376BA" w:rsidRDefault="0059228E">
    <w:pPr>
      <w:jc w:val="center"/>
    </w:pPr>
    <w:r>
      <w:t>第</w:t>
    </w:r>
    <w:r>
      <w:t xml:space="preserve">  PAGE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E23B7" w14:textId="77777777" w:rsidR="00212F50" w:rsidRDefault="00212F50">
      <w:pPr>
        <w:spacing w:line="240" w:lineRule="auto"/>
      </w:pPr>
      <w:r>
        <w:separator/>
      </w:r>
    </w:p>
  </w:footnote>
  <w:footnote w:type="continuationSeparator" w:id="0">
    <w:p w14:paraId="22750EEC" w14:textId="77777777" w:rsidR="00212F50" w:rsidRDefault="00212F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FE3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CAA6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C9EEE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0389178">
    <w:abstractNumId w:val="0"/>
  </w:num>
  <w:num w:numId="2" w16cid:durableId="1378774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6915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092766">
    <w:abstractNumId w:val="1"/>
  </w:num>
  <w:num w:numId="5" w16cid:durableId="1068461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5194170">
    <w:abstractNumId w:val="1"/>
  </w:num>
  <w:num w:numId="7" w16cid:durableId="1127042141">
    <w:abstractNumId w:val="1"/>
  </w:num>
  <w:num w:numId="8" w16cid:durableId="2070692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4491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0863245">
    <w:abstractNumId w:val="1"/>
  </w:num>
  <w:num w:numId="11" w16cid:durableId="535581643">
    <w:abstractNumId w:val="1"/>
  </w:num>
  <w:num w:numId="12" w16cid:durableId="227225827">
    <w:abstractNumId w:val="1"/>
  </w:num>
  <w:num w:numId="13" w16cid:durableId="46539676">
    <w:abstractNumId w:val="1"/>
  </w:num>
  <w:num w:numId="14" w16cid:durableId="1102989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97242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2876884">
    <w:abstractNumId w:val="1"/>
  </w:num>
  <w:num w:numId="17" w16cid:durableId="810749502">
    <w:abstractNumId w:val="1"/>
  </w:num>
  <w:num w:numId="18" w16cid:durableId="922228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7220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20484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91212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48145174">
    <w:abstractNumId w:val="1"/>
  </w:num>
  <w:num w:numId="23" w16cid:durableId="1878423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67532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76799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98703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22628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1704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7260649">
    <w:abstractNumId w:val="1"/>
  </w:num>
  <w:num w:numId="30" w16cid:durableId="813720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28774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36194872">
    <w:abstractNumId w:val="1"/>
  </w:num>
  <w:num w:numId="33" w16cid:durableId="1239946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40798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31118131">
    <w:abstractNumId w:val="1"/>
  </w:num>
  <w:num w:numId="36" w16cid:durableId="1745372324">
    <w:abstractNumId w:val="1"/>
  </w:num>
  <w:num w:numId="37" w16cid:durableId="1974602971">
    <w:abstractNumId w:val="1"/>
  </w:num>
  <w:num w:numId="38" w16cid:durableId="1206865192">
    <w:abstractNumId w:val="1"/>
  </w:num>
  <w:num w:numId="39" w16cid:durableId="2090492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82949137">
    <w:abstractNumId w:val="1"/>
  </w:num>
  <w:num w:numId="41" w16cid:durableId="762724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376BA"/>
    <w:rsid w:val="00133DE6"/>
    <w:rsid w:val="00212F50"/>
    <w:rsid w:val="002D1D8C"/>
    <w:rsid w:val="0059228E"/>
    <w:rsid w:val="007376BA"/>
    <w:rsid w:val="00D11590"/>
    <w:rsid w:val="00E30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9845F9"/>
  <w15:docId w15:val="{25A8E78A-7765-4FBF-BCCB-A5B661B5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uiPriority w:val="9"/>
    <w:qFormat/>
    <w:pPr>
      <w:keepNext/>
      <w:spacing w:before="480" w:after="360"/>
      <w:jc w:val="center"/>
      <w:outlineLvl w:val="0"/>
    </w:pPr>
    <w:rPr>
      <w:rFonts w:ascii="黑体" w:eastAsia="黑体" w:hAnsi="黑体" w:cs="黑体"/>
      <w:b/>
      <w:sz w:val="32"/>
      <w:szCs w:val="32"/>
    </w:rPr>
  </w:style>
  <w:style w:type="paragraph" w:styleId="2">
    <w:name w:val="heading 2"/>
    <w:basedOn w:val="a"/>
    <w:next w:val="a0"/>
    <w:uiPriority w:val="9"/>
    <w:unhideWhenUsed/>
    <w:qFormat/>
    <w:pPr>
      <w:keepNext/>
      <w:spacing w:before="360" w:after="240"/>
      <w:outlineLvl w:val="1"/>
    </w:pPr>
    <w:rPr>
      <w:rFonts w:ascii="黑体" w:eastAsia="黑体" w:hAnsi="黑体" w:cs="黑体"/>
      <w:b/>
      <w:sz w:val="28"/>
      <w:szCs w:val="28"/>
    </w:rPr>
  </w:style>
  <w:style w:type="paragraph" w:styleId="3">
    <w:name w:val="heading 3"/>
    <w:basedOn w:val="a"/>
    <w:next w:val="a0"/>
    <w:uiPriority w:val="9"/>
    <w:unhideWhenUsed/>
    <w:qFormat/>
    <w:pPr>
      <w:keepNext/>
      <w:spacing w:before="240" w:after="160"/>
      <w:outlineLvl w:val="2"/>
    </w:pPr>
    <w:rPr>
      <w:rFonts w:ascii="黑体" w:eastAsia="黑体" w:hAnsi="黑体" w:cs="黑体"/>
      <w:b/>
      <w:sz w:val="26"/>
      <w:szCs w:val="26"/>
    </w:rPr>
  </w:style>
  <w:style w:type="paragraph" w:styleId="4">
    <w:name w:val="heading 4"/>
    <w:basedOn w:val="a"/>
    <w:next w:val="a0"/>
    <w:uiPriority w:val="9"/>
    <w:semiHidden/>
    <w:unhideWhenUsed/>
    <w:qFormat/>
    <w:pPr>
      <w:keepNext/>
      <w:spacing w:before="200" w:after="120"/>
      <w:outlineLvl w:val="3"/>
    </w:pPr>
    <w:rPr>
      <w:rFonts w:ascii="黑体" w:eastAsia="黑体" w:hAnsi="黑体" w:cs="黑体"/>
      <w:b/>
    </w:rPr>
  </w:style>
  <w:style w:type="paragraph" w:styleId="5">
    <w:name w:val="heading 5"/>
    <w:basedOn w:val="a"/>
    <w:next w:val="a0"/>
    <w:uiPriority w:val="9"/>
    <w:semiHidden/>
    <w:unhideWhenUsed/>
    <w:qFormat/>
    <w:pPr>
      <w:keepNext/>
      <w:spacing w:before="160" w:after="120"/>
      <w:outlineLvl w:val="4"/>
    </w:pPr>
    <w:rPr>
      <w:rFonts w:ascii="黑体" w:eastAsia="黑体" w:hAnsi="黑体" w:cs="黑体"/>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200"/>
      <w:jc w:val="both"/>
    </w:pPr>
  </w:style>
  <w:style w:type="paragraph" w:customStyle="1" w:styleId="FirstParagraph">
    <w:name w:val="First Paragraph"/>
    <w:basedOn w:val="a0"/>
    <w:qFormat/>
  </w:style>
  <w:style w:type="paragraph" w:customStyle="1" w:styleId="Compact">
    <w:name w:val="Compact"/>
    <w:basedOn w:val="a0"/>
    <w:qFormat/>
    <w:pPr>
      <w:ind w:firstLine="0"/>
    </w:pPr>
  </w:style>
  <w:style w:type="paragraph" w:styleId="a4">
    <w:name w:val="Block Text"/>
    <w:basedOn w:val="a"/>
    <w:qFormat/>
    <w:pPr>
      <w:spacing w:before="120" w:after="120" w:line="336" w:lineRule="auto"/>
      <w:ind w:left="100"/>
      <w:jc w:val="both"/>
    </w:pPr>
    <w:rPr>
      <w:sz w:val="21"/>
      <w:szCs w:val="21"/>
    </w:rPr>
  </w:style>
  <w:style w:type="paragraph" w:customStyle="1" w:styleId="SourceCode">
    <w:name w:val="Source Code"/>
    <w:basedOn w:val="a"/>
    <w:qFormat/>
    <w:pPr>
      <w:shd w:val="clear" w:color="auto" w:fill="F2F2F2"/>
      <w:spacing w:before="80" w:after="80" w:line="240" w:lineRule="auto"/>
      <w:ind w:left="50"/>
    </w:pPr>
    <w:rPr>
      <w:rFonts w:ascii="Consolas" w:hAnsi="Consolas" w:cs="Consolas"/>
      <w:sz w:val="18"/>
      <w:szCs w:val="18"/>
    </w:rPr>
  </w:style>
  <w:style w:type="paragraph" w:styleId="a5">
    <w:name w:val="Title"/>
    <w:basedOn w:val="a"/>
    <w:uiPriority w:val="10"/>
    <w:qFormat/>
    <w:pPr>
      <w:spacing w:after="360"/>
      <w:jc w:val="center"/>
    </w:pPr>
    <w:rPr>
      <w:rFonts w:ascii="黑体" w:eastAsia="黑体" w:hAnsi="黑体" w:cs="黑体"/>
      <w:b/>
      <w:sz w:val="44"/>
      <w:szCs w:val="44"/>
    </w:rPr>
  </w:style>
  <w:style w:type="paragraph" w:styleId="a6">
    <w:name w:val="Subtitle"/>
    <w:basedOn w:val="a"/>
    <w:uiPriority w:val="11"/>
    <w:qFormat/>
    <w:pPr>
      <w:spacing w:after="240"/>
      <w:jc w:val="center"/>
    </w:pPr>
    <w:rPr>
      <w:rFonts w:ascii="黑体" w:eastAsia="黑体" w:hAnsi="黑体" w:cs="黑体"/>
      <w:sz w:val="28"/>
      <w:szCs w:val="28"/>
    </w:rPr>
  </w:style>
  <w:style w:type="paragraph" w:customStyle="1" w:styleId="Author">
    <w:name w:val="Author"/>
    <w:basedOn w:val="a"/>
    <w:qFormat/>
    <w:pPr>
      <w:spacing w:after="120"/>
      <w:jc w:val="center"/>
    </w:pPr>
  </w:style>
  <w:style w:type="paragraph" w:styleId="a7">
    <w:name w:val="Date"/>
    <w:basedOn w:val="a"/>
    <w:qFormat/>
    <w:pPr>
      <w:spacing w:after="120"/>
      <w:jc w:val="center"/>
    </w:pPr>
  </w:style>
  <w:style w:type="paragraph" w:customStyle="1" w:styleId="Abstract">
    <w:name w:val="Abstract"/>
    <w:basedOn w:val="a"/>
    <w:qFormat/>
    <w:pPr>
      <w:ind w:firstLine="200"/>
      <w:jc w:val="both"/>
    </w:pPr>
  </w:style>
  <w:style w:type="paragraph" w:customStyle="1" w:styleId="TableCaption">
    <w:name w:val="Table Caption"/>
    <w:basedOn w:val="a"/>
    <w:qFormat/>
    <w:pPr>
      <w:keepNext/>
      <w:spacing w:before="120" w:after="60" w:line="240" w:lineRule="auto"/>
      <w:jc w:val="center"/>
    </w:pPr>
    <w:rPr>
      <w:rFonts w:eastAsia="楷体"/>
      <w:sz w:val="21"/>
      <w:szCs w:val="21"/>
    </w:rPr>
  </w:style>
  <w:style w:type="paragraph" w:customStyle="1" w:styleId="ImageCaption">
    <w:name w:val="Image Caption"/>
    <w:basedOn w:val="a"/>
    <w:qFormat/>
    <w:pPr>
      <w:spacing w:before="60" w:after="120" w:line="240" w:lineRule="auto"/>
      <w:jc w:val="center"/>
    </w:pPr>
    <w:rPr>
      <w:rFonts w:eastAsia="楷体"/>
      <w:sz w:val="21"/>
      <w:szCs w:val="21"/>
    </w:rPr>
  </w:style>
  <w:style w:type="paragraph" w:customStyle="1" w:styleId="Figure">
    <w:name w:val="Figure"/>
    <w:basedOn w:val="a"/>
    <w:qFormat/>
    <w:pPr>
      <w:keepNext/>
      <w:spacing w:before="120" w:after="60" w:line="240" w:lineRule="auto"/>
      <w:jc w:val="center"/>
    </w:pPr>
  </w:style>
  <w:style w:type="paragraph" w:customStyle="1" w:styleId="CaptionedFigure">
    <w:name w:val="Captioned Figure"/>
    <w:basedOn w:val="a"/>
    <w:qFormat/>
    <w:pPr>
      <w:spacing w:before="120" w:after="60" w:line="240" w:lineRule="auto"/>
      <w:jc w:val="center"/>
    </w:pPr>
  </w:style>
  <w:style w:type="paragraph" w:styleId="a8">
    <w:name w:val="Bibliography"/>
    <w:basedOn w:val="a"/>
    <w:qFormat/>
    <w:pPr>
      <w:spacing w:after="60" w:line="312" w:lineRule="auto"/>
      <w:ind w:left="160" w:hanging="160"/>
    </w:pPr>
    <w:rPr>
      <w:sz w:val="21"/>
      <w:szCs w:val="21"/>
    </w:rPr>
  </w:style>
  <w:style w:type="paragraph" w:customStyle="1" w:styleId="DefinitionTerm">
    <w:name w:val="Definition Term"/>
    <w:basedOn w:val="a"/>
    <w:qFormat/>
    <w:pPr>
      <w:spacing w:before="120" w:after="60"/>
    </w:pPr>
    <w:rPr>
      <w:b/>
    </w:rPr>
  </w:style>
  <w:style w:type="paragraph" w:customStyle="1" w:styleId="Definition">
    <w:name w:val="Definition"/>
    <w:basedOn w:val="a"/>
    <w:qFormat/>
    <w:pPr>
      <w:ind w:left="100"/>
      <w:jc w:val="both"/>
    </w:pPr>
  </w:style>
  <w:style w:type="paragraph" w:styleId="a9">
    <w:name w:val="footnote text"/>
    <w:basedOn w:val="a"/>
    <w:qFormat/>
    <w:pPr>
      <w:spacing w:line="240" w:lineRule="auto"/>
      <w:jc w:val="both"/>
    </w:pPr>
    <w:rPr>
      <w:sz w:val="18"/>
      <w:szCs w:val="18"/>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a"/>
    <w:next w:val="a"/>
    <w:autoRedefine/>
    <w:uiPriority w:val="39"/>
    <w:unhideWhenUsed/>
    <w:rsid w:val="002D1D8C"/>
  </w:style>
  <w:style w:type="paragraph" w:styleId="TOC2">
    <w:name w:val="toc 2"/>
    <w:basedOn w:val="a"/>
    <w:next w:val="a"/>
    <w:autoRedefine/>
    <w:uiPriority w:val="39"/>
    <w:unhideWhenUsed/>
    <w:rsid w:val="002D1D8C"/>
    <w:pPr>
      <w:ind w:leftChars="200" w:left="420"/>
    </w:pPr>
  </w:style>
  <w:style w:type="paragraph" w:styleId="TOC3">
    <w:name w:val="toc 3"/>
    <w:basedOn w:val="a"/>
    <w:next w:val="a"/>
    <w:autoRedefine/>
    <w:uiPriority w:val="39"/>
    <w:unhideWhenUsed/>
    <w:rsid w:val="002D1D8C"/>
    <w:pPr>
      <w:ind w:leftChars="400" w:left="840"/>
    </w:pPr>
  </w:style>
  <w:style w:type="paragraph" w:styleId="TOC4">
    <w:name w:val="toc 4"/>
    <w:basedOn w:val="a"/>
    <w:next w:val="a"/>
    <w:autoRedefine/>
    <w:uiPriority w:val="39"/>
    <w:unhideWhenUsed/>
    <w:rsid w:val="002D1D8C"/>
    <w:pPr>
      <w:widowControl w:val="0"/>
      <w:spacing w:after="160" w:line="278" w:lineRule="auto"/>
      <w:ind w:leftChars="600" w:left="1260"/>
    </w:pPr>
    <w:rPr>
      <w:rFonts w:asciiTheme="minorHAnsi" w:eastAsiaTheme="minorEastAsia" w:hAnsiTheme="minorHAnsi" w:cstheme="minorBidi"/>
      <w:kern w:val="2"/>
      <w:sz w:val="22"/>
    </w:rPr>
  </w:style>
  <w:style w:type="paragraph" w:styleId="TOC5">
    <w:name w:val="toc 5"/>
    <w:basedOn w:val="a"/>
    <w:next w:val="a"/>
    <w:autoRedefine/>
    <w:uiPriority w:val="39"/>
    <w:unhideWhenUsed/>
    <w:rsid w:val="002D1D8C"/>
    <w:pPr>
      <w:widowControl w:val="0"/>
      <w:spacing w:after="160" w:line="278" w:lineRule="auto"/>
      <w:ind w:leftChars="800" w:left="1680"/>
    </w:pPr>
    <w:rPr>
      <w:rFonts w:asciiTheme="minorHAnsi" w:eastAsiaTheme="minorEastAsia" w:hAnsiTheme="minorHAnsi" w:cstheme="minorBidi"/>
      <w:kern w:val="2"/>
      <w:sz w:val="22"/>
    </w:rPr>
  </w:style>
  <w:style w:type="paragraph" w:styleId="TOC6">
    <w:name w:val="toc 6"/>
    <w:basedOn w:val="a"/>
    <w:next w:val="a"/>
    <w:autoRedefine/>
    <w:uiPriority w:val="39"/>
    <w:unhideWhenUsed/>
    <w:rsid w:val="002D1D8C"/>
    <w:pPr>
      <w:widowControl w:val="0"/>
      <w:spacing w:after="160" w:line="278" w:lineRule="auto"/>
      <w:ind w:leftChars="1000" w:left="2100"/>
    </w:pPr>
    <w:rPr>
      <w:rFonts w:asciiTheme="minorHAnsi" w:eastAsiaTheme="minorEastAsia" w:hAnsiTheme="minorHAnsi" w:cstheme="minorBidi"/>
      <w:kern w:val="2"/>
      <w:sz w:val="22"/>
    </w:rPr>
  </w:style>
  <w:style w:type="paragraph" w:styleId="TOC7">
    <w:name w:val="toc 7"/>
    <w:basedOn w:val="a"/>
    <w:next w:val="a"/>
    <w:autoRedefine/>
    <w:uiPriority w:val="39"/>
    <w:unhideWhenUsed/>
    <w:rsid w:val="002D1D8C"/>
    <w:pPr>
      <w:widowControl w:val="0"/>
      <w:spacing w:after="160" w:line="278" w:lineRule="auto"/>
      <w:ind w:leftChars="1200" w:left="2520"/>
    </w:pPr>
    <w:rPr>
      <w:rFonts w:asciiTheme="minorHAnsi" w:eastAsiaTheme="minorEastAsia" w:hAnsiTheme="minorHAnsi" w:cstheme="minorBidi"/>
      <w:kern w:val="2"/>
      <w:sz w:val="22"/>
    </w:rPr>
  </w:style>
  <w:style w:type="paragraph" w:styleId="TOC8">
    <w:name w:val="toc 8"/>
    <w:basedOn w:val="a"/>
    <w:next w:val="a"/>
    <w:autoRedefine/>
    <w:uiPriority w:val="39"/>
    <w:unhideWhenUsed/>
    <w:rsid w:val="002D1D8C"/>
    <w:pPr>
      <w:widowControl w:val="0"/>
      <w:spacing w:after="160" w:line="278" w:lineRule="auto"/>
      <w:ind w:leftChars="1400" w:left="2940"/>
    </w:pPr>
    <w:rPr>
      <w:rFonts w:asciiTheme="minorHAnsi" w:eastAsiaTheme="minorEastAsia" w:hAnsiTheme="minorHAnsi" w:cstheme="minorBidi"/>
      <w:kern w:val="2"/>
      <w:sz w:val="22"/>
    </w:rPr>
  </w:style>
  <w:style w:type="paragraph" w:styleId="TOC9">
    <w:name w:val="toc 9"/>
    <w:basedOn w:val="a"/>
    <w:next w:val="a"/>
    <w:autoRedefine/>
    <w:uiPriority w:val="39"/>
    <w:unhideWhenUsed/>
    <w:rsid w:val="002D1D8C"/>
    <w:pPr>
      <w:widowControl w:val="0"/>
      <w:spacing w:after="160" w:line="278" w:lineRule="auto"/>
      <w:ind w:leftChars="1600" w:left="3360"/>
    </w:pPr>
    <w:rPr>
      <w:rFonts w:asciiTheme="minorHAnsi" w:eastAsiaTheme="minorEastAsia" w:hAnsiTheme="minorHAnsi" w:cstheme="minorBidi"/>
      <w:kern w:val="2"/>
      <w:sz w:val="22"/>
    </w:rPr>
  </w:style>
  <w:style w:type="character" w:styleId="aa">
    <w:name w:val="Hyperlink"/>
    <w:basedOn w:val="a1"/>
    <w:uiPriority w:val="99"/>
    <w:unhideWhenUsed/>
    <w:rsid w:val="002D1D8C"/>
    <w:rPr>
      <w:color w:val="467886" w:themeColor="hyperlink"/>
      <w:u w:val="single"/>
    </w:rPr>
  </w:style>
  <w:style w:type="character" w:styleId="ab">
    <w:name w:val="Unresolved Mention"/>
    <w:basedOn w:val="a1"/>
    <w:uiPriority w:val="99"/>
    <w:semiHidden/>
    <w:unhideWhenUsed/>
    <w:rsid w:val="002D1D8C"/>
    <w:rPr>
      <w:color w:val="605E5C"/>
      <w:shd w:val="clear" w:color="auto" w:fill="E1DFDD"/>
    </w:rPr>
  </w:style>
  <w:style w:type="paragraph" w:styleId="ac">
    <w:name w:val="header"/>
    <w:basedOn w:val="a"/>
    <w:link w:val="ad"/>
    <w:uiPriority w:val="99"/>
    <w:unhideWhenUsed/>
    <w:rsid w:val="002D1D8C"/>
    <w:pPr>
      <w:tabs>
        <w:tab w:val="center" w:pos="4153"/>
        <w:tab w:val="right" w:pos="8306"/>
      </w:tabs>
      <w:snapToGrid w:val="0"/>
      <w:spacing w:line="240" w:lineRule="auto"/>
      <w:jc w:val="center"/>
    </w:pPr>
    <w:rPr>
      <w:sz w:val="18"/>
      <w:szCs w:val="18"/>
    </w:rPr>
  </w:style>
  <w:style w:type="character" w:customStyle="1" w:styleId="ad">
    <w:name w:val="页眉 字符"/>
    <w:basedOn w:val="a1"/>
    <w:link w:val="ac"/>
    <w:uiPriority w:val="99"/>
    <w:rsid w:val="002D1D8C"/>
    <w:rPr>
      <w:sz w:val="18"/>
      <w:szCs w:val="18"/>
    </w:rPr>
  </w:style>
  <w:style w:type="paragraph" w:styleId="ae">
    <w:name w:val="footer"/>
    <w:basedOn w:val="a"/>
    <w:link w:val="af"/>
    <w:uiPriority w:val="99"/>
    <w:unhideWhenUsed/>
    <w:rsid w:val="002D1D8C"/>
    <w:pPr>
      <w:tabs>
        <w:tab w:val="center" w:pos="4153"/>
        <w:tab w:val="right" w:pos="8306"/>
      </w:tabs>
      <w:snapToGrid w:val="0"/>
      <w:spacing w:line="240" w:lineRule="auto"/>
    </w:pPr>
    <w:rPr>
      <w:sz w:val="18"/>
      <w:szCs w:val="18"/>
    </w:rPr>
  </w:style>
  <w:style w:type="character" w:customStyle="1" w:styleId="af">
    <w:name w:val="页脚 字符"/>
    <w:basedOn w:val="a1"/>
    <w:link w:val="ae"/>
    <w:uiPriority w:val="99"/>
    <w:rsid w:val="002D1D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177</Pages>
  <Words>57635</Words>
  <Characters>144090</Characters>
  <Application>Microsoft Office Word</Application>
  <DocSecurity>0</DocSecurity>
  <Lines>6549</Lines>
  <Paragraphs>3478</Paragraphs>
  <ScaleCrop>false</ScaleCrop>
  <Company/>
  <LinksUpToDate>false</LinksUpToDate>
  <CharactersWithSpaces>198247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面向动态多目标优化的轻量级分布迁移 NSGA-II：算法设计、实现与实验研究</dc:title>
  <dc:creator/>
  <cp:keywords/>
  <cp:lastModifiedBy>Peter Jim</cp:lastModifiedBy>
  <cp:revision>3</cp:revision>
  <dcterms:created xsi:type="dcterms:W3CDTF">2026-10-13T18:23:00Z</dcterms:created>
  <dcterms:modified xsi:type="dcterms:W3CDTF">2026-10-13T18:47:00Z</dcterms:modified>
  <dc:language>zh-CN</dc:language>
</cp:coreProperties>
</file>