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6514" w:rsidRDefault="00993307" w:rsidP="00993307">
      <w:pPr>
        <w:jc w:val="center"/>
        <w:rPr>
          <w:sz w:val="36"/>
          <w:szCs w:val="36"/>
        </w:rPr>
      </w:pPr>
      <w:r w:rsidRPr="00993307">
        <w:rPr>
          <w:rFonts w:hint="eastAsia"/>
          <w:sz w:val="36"/>
          <w:szCs w:val="36"/>
        </w:rPr>
        <w:t>P</w:t>
      </w:r>
      <w:r w:rsidRPr="00993307">
        <w:rPr>
          <w:sz w:val="36"/>
          <w:szCs w:val="36"/>
        </w:rPr>
        <w:t>A2 report</w:t>
      </w:r>
    </w:p>
    <w:p w:rsidR="00993307" w:rsidRDefault="00993307" w:rsidP="00993307">
      <w:pPr>
        <w:jc w:val="center"/>
        <w:rPr>
          <w:sz w:val="28"/>
          <w:szCs w:val="28"/>
        </w:rPr>
      </w:pPr>
      <w:r>
        <w:rPr>
          <w:sz w:val="28"/>
          <w:szCs w:val="28"/>
        </w:rPr>
        <w:t>B07901146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電機三林宏軒</w:t>
      </w:r>
    </w:p>
    <w:p w:rsidR="00993307" w:rsidRDefault="00993307" w:rsidP="0099330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資料結構：</w:t>
      </w:r>
    </w:p>
    <w:p w:rsidR="00993307" w:rsidRPr="00993307" w:rsidRDefault="00993307" w:rsidP="00993307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讀檔方面我用了一維陣列</w:t>
      </w:r>
      <w:r>
        <w:rPr>
          <w:sz w:val="28"/>
          <w:szCs w:val="28"/>
        </w:rPr>
        <w:t>int array</w:t>
      </w:r>
      <w:r>
        <w:rPr>
          <w:rFonts w:hint="eastAsia"/>
          <w:sz w:val="28"/>
          <w:szCs w:val="28"/>
        </w:rPr>
        <w:t>存每個</w:t>
      </w:r>
      <w:r>
        <w:rPr>
          <w:sz w:val="28"/>
          <w:szCs w:val="28"/>
        </w:rPr>
        <w:t>chord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data</w:t>
      </w:r>
      <w:r>
        <w:rPr>
          <w:rFonts w:hint="eastAsia"/>
          <w:sz w:val="28"/>
          <w:szCs w:val="28"/>
        </w:rPr>
        <w:t>，若</w:t>
      </w:r>
      <w:r>
        <w:rPr>
          <w:sz w:val="28"/>
          <w:szCs w:val="28"/>
        </w:rPr>
        <w:t>chord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(0,4)</w:t>
      </w:r>
      <w:r>
        <w:rPr>
          <w:rFonts w:hint="eastAsia"/>
          <w:sz w:val="28"/>
          <w:szCs w:val="28"/>
        </w:rPr>
        <w:t>，則</w:t>
      </w:r>
      <w:proofErr w:type="spellStart"/>
      <w:r>
        <w:rPr>
          <w:sz w:val="28"/>
          <w:szCs w:val="28"/>
        </w:rPr>
        <w:t>chordArray</w:t>
      </w:r>
      <w:proofErr w:type="spellEnd"/>
      <w:r>
        <w:rPr>
          <w:sz w:val="28"/>
          <w:szCs w:val="28"/>
        </w:rPr>
        <w:t>[0] = 4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chordArray</w:t>
      </w:r>
      <w:proofErr w:type="spellEnd"/>
      <w:r>
        <w:rPr>
          <w:sz w:val="28"/>
          <w:szCs w:val="28"/>
        </w:rPr>
        <w:t>[4</w:t>
      </w:r>
      <w:r>
        <w:rPr>
          <w:b/>
          <w:bCs/>
          <w:sz w:val="28"/>
          <w:szCs w:val="28"/>
        </w:rPr>
        <w:t>] = 0</w:t>
      </w:r>
      <w:r>
        <w:rPr>
          <w:rFonts w:hint="eastAsia"/>
          <w:b/>
          <w:bCs/>
          <w:sz w:val="28"/>
          <w:szCs w:val="28"/>
        </w:rPr>
        <w:t>，</w:t>
      </w:r>
    </w:p>
    <w:p w:rsidR="00993307" w:rsidRDefault="00993307" w:rsidP="00993307">
      <w:pPr>
        <w:pStyle w:val="a3"/>
        <w:ind w:leftChars="0" w:left="600"/>
        <w:rPr>
          <w:sz w:val="28"/>
          <w:szCs w:val="28"/>
        </w:rPr>
      </w:pPr>
      <w:r>
        <w:rPr>
          <w:rFonts w:hint="eastAsia"/>
          <w:sz w:val="28"/>
          <w:szCs w:val="28"/>
        </w:rPr>
        <w:t>此種方法使得日後在找</w:t>
      </w:r>
      <w:r>
        <w:rPr>
          <w:sz w:val="28"/>
          <w:szCs w:val="28"/>
        </w:rPr>
        <w:t>chord</w:t>
      </w:r>
      <w:r>
        <w:rPr>
          <w:rFonts w:hint="eastAsia"/>
          <w:sz w:val="28"/>
          <w:szCs w:val="28"/>
        </w:rPr>
        <w:t>時，不需要花太久時間即可找到相對應的弦。</w:t>
      </w:r>
    </w:p>
    <w:p w:rsidR="00993307" w:rsidRDefault="00993307" w:rsidP="00993307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我用</w:t>
      </w:r>
      <w:r>
        <w:rPr>
          <w:sz w:val="28"/>
          <w:szCs w:val="28"/>
        </w:rPr>
        <w:t xml:space="preserve">unsigned short int </w:t>
      </w:r>
      <w:r>
        <w:rPr>
          <w:rFonts w:hint="eastAsia"/>
          <w:sz w:val="28"/>
          <w:szCs w:val="28"/>
        </w:rPr>
        <w:t>的二維陣列存</w:t>
      </w:r>
      <w:r>
        <w:rPr>
          <w:sz w:val="28"/>
          <w:szCs w:val="28"/>
        </w:rPr>
        <w:t>chord</w:t>
      </w:r>
      <w:r>
        <w:rPr>
          <w:rFonts w:hint="eastAsia"/>
          <w:sz w:val="28"/>
          <w:szCs w:val="28"/>
        </w:rPr>
        <w:t>的數量，因為</w:t>
      </w:r>
      <w:r>
        <w:rPr>
          <w:sz w:val="28"/>
          <w:szCs w:val="28"/>
        </w:rPr>
        <w:t>int</w:t>
      </w:r>
      <w:r>
        <w:rPr>
          <w:rFonts w:hint="eastAsia"/>
          <w:sz w:val="28"/>
          <w:szCs w:val="28"/>
        </w:rPr>
        <w:t>的大小是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byte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unsigned short int</w:t>
      </w:r>
      <w:r>
        <w:rPr>
          <w:rFonts w:hint="eastAsia"/>
          <w:sz w:val="28"/>
          <w:szCs w:val="28"/>
        </w:rPr>
        <w:t>的大小是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byte</w:t>
      </w:r>
      <w:r>
        <w:rPr>
          <w:rFonts w:hint="eastAsia"/>
          <w:sz w:val="28"/>
          <w:szCs w:val="28"/>
        </w:rPr>
        <w:t>，所以大小差了很多，比較不會佔用記憶體</w:t>
      </w:r>
    </w:p>
    <w:p w:rsidR="00993307" w:rsidRDefault="00993307" w:rsidP="00993307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找弦的時候我利用了一維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ector&lt;int&gt; </w:t>
      </w:r>
      <w:r>
        <w:rPr>
          <w:rFonts w:hint="eastAsia"/>
          <w:sz w:val="28"/>
          <w:szCs w:val="28"/>
        </w:rPr>
        <w:t>去存最大數量集合的弦，然後再根據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chord data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，整理完最後寫到</w:t>
      </w:r>
      <w:r>
        <w:rPr>
          <w:sz w:val="28"/>
          <w:szCs w:val="28"/>
        </w:rPr>
        <w:t>output</w:t>
      </w:r>
      <w:r>
        <w:rPr>
          <w:rFonts w:hint="eastAsia"/>
          <w:sz w:val="28"/>
          <w:szCs w:val="28"/>
        </w:rPr>
        <w:t>檔中</w:t>
      </w:r>
    </w:p>
    <w:p w:rsidR="00993307" w:rsidRDefault="00993307" w:rsidP="0099330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作業發現：</w:t>
      </w:r>
    </w:p>
    <w:p w:rsidR="00993307" w:rsidRDefault="00993307" w:rsidP="0099330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Vector</w:t>
      </w:r>
      <w:r>
        <w:rPr>
          <w:rFonts w:hint="eastAsia"/>
          <w:sz w:val="28"/>
          <w:szCs w:val="28"/>
        </w:rPr>
        <w:t>和</w:t>
      </w:r>
      <w:r w:rsidR="007233DF">
        <w:rPr>
          <w:sz w:val="28"/>
          <w:szCs w:val="28"/>
        </w:rPr>
        <w:t>array</w:t>
      </w:r>
      <w:r w:rsidR="007233DF">
        <w:rPr>
          <w:rFonts w:hint="eastAsia"/>
          <w:sz w:val="28"/>
          <w:szCs w:val="28"/>
        </w:rPr>
        <w:t>兩個我都有寫，發現</w:t>
      </w:r>
      <w:r w:rsidR="007233DF">
        <w:rPr>
          <w:sz w:val="28"/>
          <w:szCs w:val="28"/>
        </w:rPr>
        <w:t>vector</w:t>
      </w:r>
      <w:r w:rsidR="007233DF">
        <w:rPr>
          <w:rFonts w:hint="eastAsia"/>
          <w:sz w:val="28"/>
          <w:szCs w:val="28"/>
        </w:rPr>
        <w:t>有點慢，那找弦的時候我用</w:t>
      </w:r>
      <w:r w:rsidR="007233DF">
        <w:rPr>
          <w:sz w:val="28"/>
          <w:szCs w:val="28"/>
        </w:rPr>
        <w:t>vector</w:t>
      </w:r>
      <w:r w:rsidR="007233DF">
        <w:rPr>
          <w:rFonts w:hint="eastAsia"/>
          <w:sz w:val="28"/>
          <w:szCs w:val="28"/>
        </w:rPr>
        <w:t>是因為他有</w:t>
      </w:r>
      <w:r w:rsidR="007233DF">
        <w:rPr>
          <w:sz w:val="28"/>
          <w:szCs w:val="28"/>
        </w:rPr>
        <w:t>push back</w:t>
      </w:r>
      <w:r w:rsidR="007233DF">
        <w:rPr>
          <w:rFonts w:hint="eastAsia"/>
          <w:sz w:val="28"/>
          <w:szCs w:val="28"/>
        </w:rPr>
        <w:t>這個</w:t>
      </w:r>
      <w:r w:rsidR="007233DF">
        <w:rPr>
          <w:sz w:val="28"/>
          <w:szCs w:val="28"/>
        </w:rPr>
        <w:t xml:space="preserve"> function</w:t>
      </w:r>
      <w:r w:rsidR="007233DF">
        <w:rPr>
          <w:rFonts w:hint="eastAsia"/>
          <w:sz w:val="28"/>
          <w:szCs w:val="28"/>
        </w:rPr>
        <w:t>，類似於</w:t>
      </w:r>
      <w:r w:rsidR="007233DF">
        <w:rPr>
          <w:sz w:val="28"/>
          <w:szCs w:val="28"/>
        </w:rPr>
        <w:t xml:space="preserve">python </w:t>
      </w:r>
      <w:r w:rsidR="007233DF">
        <w:rPr>
          <w:rFonts w:hint="eastAsia"/>
          <w:sz w:val="28"/>
          <w:szCs w:val="28"/>
        </w:rPr>
        <w:t>的</w:t>
      </w:r>
      <w:r w:rsidR="007233DF">
        <w:rPr>
          <w:sz w:val="28"/>
          <w:szCs w:val="28"/>
        </w:rPr>
        <w:t>list append</w:t>
      </w:r>
      <w:r w:rsidR="007233DF">
        <w:rPr>
          <w:rFonts w:hint="eastAsia"/>
          <w:sz w:val="28"/>
          <w:szCs w:val="28"/>
        </w:rPr>
        <w:t>，反之</w:t>
      </w:r>
      <w:r w:rsidR="007233DF">
        <w:rPr>
          <w:sz w:val="28"/>
          <w:szCs w:val="28"/>
        </w:rPr>
        <w:t>array</w:t>
      </w:r>
      <w:r w:rsidR="007233DF">
        <w:rPr>
          <w:rFonts w:hint="eastAsia"/>
          <w:sz w:val="28"/>
          <w:szCs w:val="28"/>
        </w:rPr>
        <w:t>則沒有那麼好用的</w:t>
      </w:r>
      <w:r w:rsidR="007233DF">
        <w:rPr>
          <w:sz w:val="28"/>
          <w:szCs w:val="28"/>
        </w:rPr>
        <w:t>function</w:t>
      </w:r>
      <w:r w:rsidR="007233DF">
        <w:rPr>
          <w:rFonts w:hint="eastAsia"/>
          <w:sz w:val="28"/>
          <w:szCs w:val="28"/>
        </w:rPr>
        <w:t>，所以我將兩種資料結構混著用。</w:t>
      </w:r>
    </w:p>
    <w:p w:rsidR="007233DF" w:rsidRPr="007233DF" w:rsidRDefault="007233DF" w:rsidP="007233DF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一開始有想要使用像是</w:t>
      </w:r>
      <w:r>
        <w:rPr>
          <w:sz w:val="28"/>
          <w:szCs w:val="28"/>
        </w:rPr>
        <w:t>LCS</w:t>
      </w:r>
      <w:r>
        <w:rPr>
          <w:rFonts w:hint="eastAsia"/>
          <w:sz w:val="28"/>
          <w:szCs w:val="28"/>
        </w:rPr>
        <w:t>的方法存</w:t>
      </w:r>
      <w:r>
        <w:rPr>
          <w:sz w:val="28"/>
          <w:szCs w:val="28"/>
        </w:rPr>
        <w:t>direction</w:t>
      </w:r>
      <w:r>
        <w:rPr>
          <w:rFonts w:hint="eastAsia"/>
          <w:sz w:val="28"/>
          <w:szCs w:val="28"/>
        </w:rPr>
        <w:t>的方位，後來發</w:t>
      </w:r>
      <w:r>
        <w:rPr>
          <w:rFonts w:hint="eastAsia"/>
          <w:sz w:val="28"/>
          <w:szCs w:val="28"/>
        </w:rPr>
        <w:lastRenderedPageBreak/>
        <w:t>現這樣會用到兩倍記憶體，所以直接用</w:t>
      </w:r>
      <w:r>
        <w:rPr>
          <w:sz w:val="28"/>
          <w:szCs w:val="28"/>
        </w:rPr>
        <w:t>DP</w:t>
      </w:r>
      <w:r>
        <w:rPr>
          <w:rFonts w:hint="eastAsia"/>
          <w:sz w:val="28"/>
          <w:szCs w:val="28"/>
        </w:rPr>
        <w:t>的判斷條件就可以找到集合中的弦。</w:t>
      </w:r>
    </w:p>
    <w:sectPr w:rsidR="007233DF" w:rsidRPr="007233DF" w:rsidSect="0027002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7CE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8B4784"/>
    <w:multiLevelType w:val="hybridMultilevel"/>
    <w:tmpl w:val="D58C026C"/>
    <w:lvl w:ilvl="0" w:tplc="9D6817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2672D91"/>
    <w:multiLevelType w:val="hybridMultilevel"/>
    <w:tmpl w:val="493C1272"/>
    <w:lvl w:ilvl="0" w:tplc="A21A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07"/>
    <w:rsid w:val="00270025"/>
    <w:rsid w:val="00410808"/>
    <w:rsid w:val="007233DF"/>
    <w:rsid w:val="00993307"/>
    <w:rsid w:val="00B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A25C9"/>
  <w15:chartTrackingRefBased/>
  <w15:docId w15:val="{211F14EA-3AB1-D544-B8F5-7FA97F27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林宏軒</dc:creator>
  <cp:keywords/>
  <dc:description/>
  <cp:lastModifiedBy>林宏軒</cp:lastModifiedBy>
  <cp:revision>1</cp:revision>
  <dcterms:created xsi:type="dcterms:W3CDTF">2020-11-21T15:00:00Z</dcterms:created>
  <dcterms:modified xsi:type="dcterms:W3CDTF">2020-11-21T15:15:00Z</dcterms:modified>
</cp:coreProperties>
</file>