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397F6" w14:textId="77777777" w:rsidR="001B11C6" w:rsidRPr="001B11C6" w:rsidRDefault="001B11C6" w:rsidP="001B11C6">
      <w:pPr>
        <w:rPr>
          <w:b/>
          <w:bCs/>
        </w:rPr>
      </w:pPr>
      <w:r w:rsidRPr="001B11C6">
        <w:rPr>
          <w:b/>
          <w:bCs/>
        </w:rPr>
        <w:t>Capstone Project: Optimal Emergency Health Services Base Locations in Nova Scotia</w:t>
      </w:r>
    </w:p>
    <w:p w14:paraId="632672DD" w14:textId="77777777" w:rsidR="001B11C6" w:rsidRDefault="001B11C6" w:rsidP="001B11C6">
      <w:r>
        <w:t>Project Title: Identifying Ideal Base Locations for Emergency Health Services in Nova Scotia</w:t>
      </w:r>
      <w:r>
        <w:t xml:space="preserve"> </w:t>
      </w:r>
    </w:p>
    <w:p w14:paraId="353970B7" w14:textId="14A04291" w:rsidR="001B11C6" w:rsidRDefault="001B11C6" w:rsidP="001B11C6">
      <w:r>
        <w:t>Audience: Executive leadership of Emergency Health Services, Nova Scotia Department of Health and Wellness</w:t>
      </w:r>
    </w:p>
    <w:p w14:paraId="1CF80D41" w14:textId="0DDE65F3" w:rsidR="001B11C6" w:rsidRDefault="001B11C6" w:rsidP="001B11C6">
      <w:pPr>
        <w:pBdr>
          <w:bottom w:val="single" w:sz="4" w:space="1" w:color="auto"/>
        </w:pBdr>
      </w:pPr>
      <w:r>
        <w:t xml:space="preserve">Submitter: [Student Name], Candidate for Master of </w:t>
      </w:r>
      <w:r>
        <w:t>Business</w:t>
      </w:r>
      <w:r>
        <w:t xml:space="preserve"> Analytics</w:t>
      </w:r>
    </w:p>
    <w:p w14:paraId="3291945D" w14:textId="27F9CCF5" w:rsidR="001B11C6" w:rsidRDefault="001B11C6" w:rsidP="001B11C6">
      <w:r>
        <w:t>Overview</w:t>
      </w:r>
      <w:r>
        <w:t xml:space="preserve">: </w:t>
      </w:r>
      <w:r>
        <w:t>Students will develop a capstone project using publicly available data to recommend optimal locations for emergency health services (EHS) base locations across Nova Scotia. The project includes two deliverables:</w:t>
      </w:r>
    </w:p>
    <w:p w14:paraId="15F57427" w14:textId="77777777" w:rsidR="001B11C6" w:rsidRDefault="001B11C6" w:rsidP="008A668B">
      <w:pPr>
        <w:pStyle w:val="ListParagraph"/>
        <w:numPr>
          <w:ilvl w:val="0"/>
          <w:numId w:val="7"/>
        </w:numPr>
      </w:pPr>
      <w:r>
        <w:t>Briefing Note (1,500–2,000 words) — formatted for health system decision-makers.</w:t>
      </w:r>
    </w:p>
    <w:p w14:paraId="0475B0C6" w14:textId="77777777" w:rsidR="001B11C6" w:rsidRDefault="001B11C6" w:rsidP="008A668B">
      <w:pPr>
        <w:pStyle w:val="ListParagraph"/>
        <w:numPr>
          <w:ilvl w:val="0"/>
          <w:numId w:val="7"/>
        </w:numPr>
      </w:pPr>
      <w:r>
        <w:t>PowerPoint Presentation — summarizing key findings for an oral policy briefing.</w:t>
      </w:r>
    </w:p>
    <w:p w14:paraId="10869D37" w14:textId="77777777" w:rsidR="001B11C6" w:rsidRPr="008A668B" w:rsidRDefault="001B11C6" w:rsidP="001B11C6">
      <w:pPr>
        <w:rPr>
          <w:b/>
          <w:bCs/>
        </w:rPr>
      </w:pPr>
      <w:r w:rsidRPr="008A668B">
        <w:rPr>
          <w:b/>
          <w:bCs/>
        </w:rPr>
        <w:t>Briefing Note Structure</w:t>
      </w:r>
    </w:p>
    <w:p w14:paraId="320B3CAD" w14:textId="0F36685B" w:rsidR="001B11C6" w:rsidRDefault="001B11C6" w:rsidP="001B11C6">
      <w:r>
        <w:t>1. Introduction</w:t>
      </w:r>
      <w:r>
        <w:t xml:space="preserve">: </w:t>
      </w:r>
      <w:r>
        <w:t>Clearly define the purpose: to determine optimal locations for EHS bases to improve access and equity.</w:t>
      </w:r>
    </w:p>
    <w:p w14:paraId="74237AC8" w14:textId="77777777" w:rsidR="001B11C6" w:rsidRDefault="001B11C6" w:rsidP="001B11C6">
      <w:pPr>
        <w:pStyle w:val="ListParagraph"/>
        <w:numPr>
          <w:ilvl w:val="0"/>
          <w:numId w:val="4"/>
        </w:numPr>
      </w:pPr>
      <w:r>
        <w:t>Explain why this analysis is timely and policy-relevant.</w:t>
      </w:r>
    </w:p>
    <w:p w14:paraId="102A44DE" w14:textId="124C500E" w:rsidR="001B11C6" w:rsidRDefault="001B11C6" w:rsidP="001B11C6">
      <w:r>
        <w:t>2. Background</w:t>
      </w:r>
      <w:r>
        <w:t xml:space="preserve">: </w:t>
      </w:r>
      <w:r>
        <w:t>Describe current EHS infrastructure and known issues (e.g., rural response times, regional disparities).</w:t>
      </w:r>
    </w:p>
    <w:p w14:paraId="40A0B604" w14:textId="77777777" w:rsidR="001B11C6" w:rsidRDefault="001B11C6" w:rsidP="001B11C6">
      <w:pPr>
        <w:pStyle w:val="ListParagraph"/>
        <w:numPr>
          <w:ilvl w:val="0"/>
          <w:numId w:val="4"/>
        </w:numPr>
      </w:pPr>
      <w:r>
        <w:t>Mention related metrics: population density, historical call volumes, transport times, underserved areas.</w:t>
      </w:r>
    </w:p>
    <w:p w14:paraId="70738839" w14:textId="77777777" w:rsidR="001B11C6" w:rsidRDefault="001B11C6" w:rsidP="001B11C6">
      <w:r>
        <w:t>Cite publicly available datasets from Open Data NS or StatsCan.</w:t>
      </w:r>
    </w:p>
    <w:p w14:paraId="1B3DEB92" w14:textId="07F32469" w:rsidR="001B11C6" w:rsidRDefault="001B11C6" w:rsidP="001B11C6">
      <w:r>
        <w:t>3. Methods</w:t>
      </w:r>
      <w:r>
        <w:t xml:space="preserve">: </w:t>
      </w:r>
      <w:r>
        <w:t>Detail the data sources used (e.g., EMS call locations, population demographics, road network data).</w:t>
      </w:r>
    </w:p>
    <w:p w14:paraId="3182F311" w14:textId="77777777" w:rsidR="001B11C6" w:rsidRDefault="001B11C6" w:rsidP="001B11C6">
      <w:pPr>
        <w:pStyle w:val="ListParagraph"/>
        <w:numPr>
          <w:ilvl w:val="0"/>
          <w:numId w:val="4"/>
        </w:numPr>
      </w:pPr>
      <w:r>
        <w:t>Describe analysis tools: mapping software, regression models, clustering (e.g., k-means), service area buffers.</w:t>
      </w:r>
    </w:p>
    <w:p w14:paraId="07B3A168" w14:textId="77777777" w:rsidR="001B11C6" w:rsidRDefault="001B11C6" w:rsidP="001B11C6">
      <w:pPr>
        <w:pStyle w:val="ListParagraph"/>
        <w:numPr>
          <w:ilvl w:val="0"/>
          <w:numId w:val="4"/>
        </w:numPr>
      </w:pPr>
      <w:r>
        <w:t>Note assumptions or exclusions (e.g., limited rural road data).</w:t>
      </w:r>
    </w:p>
    <w:p w14:paraId="1143B82C" w14:textId="46C1EFB4" w:rsidR="001B11C6" w:rsidRDefault="001B11C6" w:rsidP="001B11C6">
      <w:r>
        <w:t>4. Options Analysis</w:t>
      </w:r>
      <w:r>
        <w:t xml:space="preserve">: </w:t>
      </w:r>
      <w:r>
        <w:t>Present 2–3 location optimization scenarios (e.g., maximize coverage, minimize response time, hybrid approach).</w:t>
      </w:r>
    </w:p>
    <w:p w14:paraId="6DFD3BF6" w14:textId="77777777" w:rsidR="001B11C6" w:rsidRDefault="001B11C6" w:rsidP="001B11C6">
      <w:pPr>
        <w:pStyle w:val="ListParagraph"/>
        <w:numPr>
          <w:ilvl w:val="0"/>
          <w:numId w:val="5"/>
        </w:numPr>
      </w:pPr>
      <w:r>
        <w:t>Include visuals: maps, tables, or dashboard screenshots.</w:t>
      </w:r>
    </w:p>
    <w:p w14:paraId="26F22D40" w14:textId="77777777" w:rsidR="001B11C6" w:rsidRDefault="001B11C6" w:rsidP="001B11C6">
      <w:pPr>
        <w:pStyle w:val="ListParagraph"/>
        <w:numPr>
          <w:ilvl w:val="0"/>
          <w:numId w:val="5"/>
        </w:numPr>
      </w:pPr>
      <w:r>
        <w:t>Compare pros and cons of each scenario: efficiency, equity, feasibility.</w:t>
      </w:r>
    </w:p>
    <w:p w14:paraId="33BEC4D8" w14:textId="6E8E577E" w:rsidR="001B11C6" w:rsidRDefault="001B11C6" w:rsidP="001B11C6">
      <w:r>
        <w:t>5. Recommendation</w:t>
      </w:r>
      <w:r>
        <w:t xml:space="preserve">: </w:t>
      </w:r>
      <w:r>
        <w:t>Make a clear, evidence-based recommendation.</w:t>
      </w:r>
    </w:p>
    <w:p w14:paraId="38926F15" w14:textId="77777777" w:rsidR="001B11C6" w:rsidRDefault="001B11C6" w:rsidP="001B11C6">
      <w:pPr>
        <w:pStyle w:val="ListParagraph"/>
        <w:numPr>
          <w:ilvl w:val="0"/>
          <w:numId w:val="6"/>
        </w:numPr>
      </w:pPr>
      <w:r>
        <w:lastRenderedPageBreak/>
        <w:t>Justify with both analytical insight and practical considerations (e.g., road access, co-location with hospitals).</w:t>
      </w:r>
    </w:p>
    <w:p w14:paraId="64BC3F96" w14:textId="77777777" w:rsidR="001B11C6" w:rsidRDefault="001B11C6" w:rsidP="001B11C6">
      <w:pPr>
        <w:pStyle w:val="ListParagraph"/>
        <w:numPr>
          <w:ilvl w:val="0"/>
          <w:numId w:val="6"/>
        </w:numPr>
      </w:pPr>
      <w:r>
        <w:t>Suggest next steps: stakeholder engagement, pilot site assessment, or further analysis.</w:t>
      </w:r>
    </w:p>
    <w:p w14:paraId="24E037DC" w14:textId="65BF6286" w:rsidR="001B11C6" w:rsidRPr="001B11C6" w:rsidRDefault="001B11C6" w:rsidP="001B11C6">
      <w:pPr>
        <w:rPr>
          <w:b/>
          <w:bCs/>
        </w:rPr>
      </w:pPr>
      <w:r w:rsidRPr="001B11C6">
        <w:rPr>
          <w:b/>
          <w:bCs/>
        </w:rPr>
        <w:t>PowerPoint Presentation Structure</w:t>
      </w:r>
      <w:r w:rsidRPr="001B11C6">
        <w:rPr>
          <w:b/>
          <w:bCs/>
        </w:rPr>
        <w:t xml:space="preserve"> </w:t>
      </w:r>
      <w:r w:rsidRPr="001B11C6">
        <w:rPr>
          <w:b/>
          <w:bCs/>
        </w:rPr>
        <w:t>(8–10 slides)</w:t>
      </w:r>
    </w:p>
    <w:p w14:paraId="48CBA8A5" w14:textId="77777777" w:rsidR="001B11C6" w:rsidRDefault="001B11C6" w:rsidP="001B11C6">
      <w:pPr>
        <w:pStyle w:val="ListParagraph"/>
        <w:numPr>
          <w:ilvl w:val="0"/>
          <w:numId w:val="1"/>
        </w:numPr>
      </w:pPr>
      <w:r>
        <w:t>Title Slide — Project title, student name, date</w:t>
      </w:r>
    </w:p>
    <w:p w14:paraId="4811A4D9" w14:textId="77777777" w:rsidR="001B11C6" w:rsidRDefault="001B11C6" w:rsidP="001B11C6">
      <w:pPr>
        <w:pStyle w:val="ListParagraph"/>
        <w:numPr>
          <w:ilvl w:val="0"/>
          <w:numId w:val="1"/>
        </w:numPr>
      </w:pPr>
      <w:r>
        <w:t>Purpose — Short summary of objective</w:t>
      </w:r>
    </w:p>
    <w:p w14:paraId="67EDE9AD" w14:textId="77777777" w:rsidR="001B11C6" w:rsidRDefault="001B11C6" w:rsidP="001B11C6">
      <w:pPr>
        <w:pStyle w:val="ListParagraph"/>
        <w:numPr>
          <w:ilvl w:val="0"/>
          <w:numId w:val="1"/>
        </w:numPr>
      </w:pPr>
      <w:r>
        <w:t>Background — Key facts about current EHS deployment</w:t>
      </w:r>
    </w:p>
    <w:p w14:paraId="2D2A91AD" w14:textId="77777777" w:rsidR="001B11C6" w:rsidRDefault="001B11C6" w:rsidP="001B11C6">
      <w:pPr>
        <w:pStyle w:val="ListParagraph"/>
        <w:numPr>
          <w:ilvl w:val="0"/>
          <w:numId w:val="1"/>
        </w:numPr>
      </w:pPr>
      <w:r>
        <w:t>Data &amp; Methods — Overview of datasets and tools used</w:t>
      </w:r>
    </w:p>
    <w:p w14:paraId="55236F0A" w14:textId="77777777" w:rsidR="001B11C6" w:rsidRDefault="001B11C6" w:rsidP="001B11C6">
      <w:pPr>
        <w:pStyle w:val="ListParagraph"/>
        <w:numPr>
          <w:ilvl w:val="0"/>
          <w:numId w:val="1"/>
        </w:numPr>
      </w:pPr>
      <w:r>
        <w:t>Scenario 1 — Visual/map with summary</w:t>
      </w:r>
    </w:p>
    <w:p w14:paraId="4B67C0A1" w14:textId="77777777" w:rsidR="001B11C6" w:rsidRDefault="001B11C6" w:rsidP="001B11C6">
      <w:pPr>
        <w:pStyle w:val="ListParagraph"/>
        <w:numPr>
          <w:ilvl w:val="0"/>
          <w:numId w:val="1"/>
        </w:numPr>
      </w:pPr>
      <w:r>
        <w:t>Scenario 2 — Visual/map with summary</w:t>
      </w:r>
    </w:p>
    <w:p w14:paraId="6655ACD7" w14:textId="77777777" w:rsidR="001B11C6" w:rsidRDefault="001B11C6" w:rsidP="001B11C6">
      <w:pPr>
        <w:pStyle w:val="ListParagraph"/>
        <w:numPr>
          <w:ilvl w:val="0"/>
          <w:numId w:val="1"/>
        </w:numPr>
      </w:pPr>
      <w:r>
        <w:t>Recommendation — Clear policy recommendation + rationale</w:t>
      </w:r>
    </w:p>
    <w:p w14:paraId="7FD49176" w14:textId="77777777" w:rsidR="001B11C6" w:rsidRDefault="001B11C6" w:rsidP="001B11C6">
      <w:pPr>
        <w:pStyle w:val="ListParagraph"/>
        <w:numPr>
          <w:ilvl w:val="0"/>
          <w:numId w:val="1"/>
        </w:numPr>
      </w:pPr>
      <w:r>
        <w:t>Next Steps — Implementation suggestions or areas for refinement</w:t>
      </w:r>
    </w:p>
    <w:p w14:paraId="18DD6883" w14:textId="77777777" w:rsidR="001B11C6" w:rsidRDefault="001B11C6" w:rsidP="001B11C6">
      <w:pPr>
        <w:pStyle w:val="ListParagraph"/>
        <w:numPr>
          <w:ilvl w:val="0"/>
          <w:numId w:val="1"/>
        </w:numPr>
      </w:pPr>
      <w:r>
        <w:t>Q&amp;A — Optional placeholder</w:t>
      </w:r>
    </w:p>
    <w:p w14:paraId="4DE93708" w14:textId="77777777" w:rsidR="001B11C6" w:rsidRDefault="001B11C6" w:rsidP="001B11C6">
      <w:r>
        <w:t>Evaluation Criteria</w:t>
      </w:r>
    </w:p>
    <w:p w14:paraId="541FEC87" w14:textId="0D5C28D0" w:rsidR="001B11C6" w:rsidRDefault="001B11C6" w:rsidP="001B11C6">
      <w:pPr>
        <w:pStyle w:val="ListParagraph"/>
        <w:numPr>
          <w:ilvl w:val="0"/>
          <w:numId w:val="3"/>
        </w:numPr>
      </w:pPr>
      <w:r>
        <w:t>Data acquisition &amp; use</w:t>
      </w:r>
      <w:r>
        <w:t xml:space="preserve"> (</w:t>
      </w:r>
      <w:r>
        <w:t>20%</w:t>
      </w:r>
      <w:r>
        <w:t>)</w:t>
      </w:r>
    </w:p>
    <w:p w14:paraId="10DC06C3" w14:textId="31B78435" w:rsidR="001B11C6" w:rsidRDefault="001B11C6" w:rsidP="001B11C6">
      <w:pPr>
        <w:pStyle w:val="ListParagraph"/>
        <w:numPr>
          <w:ilvl w:val="0"/>
          <w:numId w:val="3"/>
        </w:numPr>
      </w:pPr>
      <w:r>
        <w:t>Analytical methodology</w:t>
      </w:r>
      <w:r>
        <w:t xml:space="preserve"> (</w:t>
      </w:r>
      <w:r>
        <w:t>25%</w:t>
      </w:r>
      <w:r>
        <w:t>)</w:t>
      </w:r>
    </w:p>
    <w:p w14:paraId="5853F510" w14:textId="31EB4201" w:rsidR="001B11C6" w:rsidRDefault="001B11C6" w:rsidP="001B11C6">
      <w:pPr>
        <w:pStyle w:val="ListParagraph"/>
        <w:numPr>
          <w:ilvl w:val="0"/>
          <w:numId w:val="3"/>
        </w:numPr>
      </w:pPr>
      <w:r>
        <w:t>Clarity of recommendation</w:t>
      </w:r>
      <w:r>
        <w:t xml:space="preserve"> (</w:t>
      </w:r>
      <w:r>
        <w:t>15%</w:t>
      </w:r>
      <w:r>
        <w:t>)</w:t>
      </w:r>
    </w:p>
    <w:p w14:paraId="573A3148" w14:textId="71065F20" w:rsidR="001B11C6" w:rsidRDefault="001B11C6" w:rsidP="001B11C6">
      <w:pPr>
        <w:pStyle w:val="ListParagraph"/>
        <w:numPr>
          <w:ilvl w:val="0"/>
          <w:numId w:val="3"/>
        </w:numPr>
      </w:pPr>
      <w:r>
        <w:t>Policy relevance</w:t>
      </w:r>
      <w:r>
        <w:t xml:space="preserve"> (</w:t>
      </w:r>
      <w:r>
        <w:t>15%</w:t>
      </w:r>
      <w:r>
        <w:t>)</w:t>
      </w:r>
    </w:p>
    <w:p w14:paraId="79FD9418" w14:textId="68596338" w:rsidR="001B11C6" w:rsidRDefault="001B11C6" w:rsidP="001B11C6">
      <w:pPr>
        <w:pStyle w:val="ListParagraph"/>
        <w:numPr>
          <w:ilvl w:val="0"/>
          <w:numId w:val="3"/>
        </w:numPr>
      </w:pPr>
      <w:r>
        <w:t>Quality of visuals/maps</w:t>
      </w:r>
      <w:r>
        <w:t xml:space="preserve"> (</w:t>
      </w:r>
      <w:r>
        <w:t>15%</w:t>
      </w:r>
      <w:r>
        <w:t>)</w:t>
      </w:r>
    </w:p>
    <w:p w14:paraId="50A6212C" w14:textId="25FB42E9" w:rsidR="001B11C6" w:rsidRDefault="001B11C6" w:rsidP="001B11C6">
      <w:pPr>
        <w:pStyle w:val="ListParagraph"/>
        <w:numPr>
          <w:ilvl w:val="0"/>
          <w:numId w:val="3"/>
        </w:numPr>
      </w:pPr>
      <w:r>
        <w:t>Communication &amp; format</w:t>
      </w:r>
      <w:r>
        <w:t xml:space="preserve"> (</w:t>
      </w:r>
      <w:r>
        <w:t>10%</w:t>
      </w:r>
      <w:r>
        <w:t>)</w:t>
      </w:r>
    </w:p>
    <w:p w14:paraId="637FA2F9" w14:textId="77777777" w:rsidR="001B11C6" w:rsidRDefault="001B11C6" w:rsidP="001B11C6">
      <w:r>
        <w:t>Suggested Data Sources</w:t>
      </w:r>
      <w:r>
        <w:t xml:space="preserve">: </w:t>
      </w:r>
    </w:p>
    <w:p w14:paraId="00FF1AD2" w14:textId="3A016B56" w:rsidR="001B11C6" w:rsidRDefault="001B11C6" w:rsidP="001B11C6">
      <w:pPr>
        <w:pStyle w:val="ListParagraph"/>
        <w:numPr>
          <w:ilvl w:val="0"/>
          <w:numId w:val="2"/>
        </w:numPr>
      </w:pPr>
      <w:r>
        <w:t>Nova Scotia Open Data Portal (EHS call volume, road networks, health zone boundaries)</w:t>
      </w:r>
    </w:p>
    <w:p w14:paraId="55B4AABA" w14:textId="77777777" w:rsidR="001B11C6" w:rsidRDefault="001B11C6" w:rsidP="001B11C6">
      <w:pPr>
        <w:pStyle w:val="ListParagraph"/>
        <w:numPr>
          <w:ilvl w:val="0"/>
          <w:numId w:val="2"/>
        </w:numPr>
      </w:pPr>
      <w:r>
        <w:t>Statistics Canada (Census population, household income)</w:t>
      </w:r>
    </w:p>
    <w:p w14:paraId="0F068382" w14:textId="77777777" w:rsidR="001B11C6" w:rsidRDefault="001B11C6" w:rsidP="001B11C6">
      <w:pPr>
        <w:pStyle w:val="ListParagraph"/>
        <w:numPr>
          <w:ilvl w:val="0"/>
          <w:numId w:val="2"/>
        </w:numPr>
      </w:pPr>
      <w:r>
        <w:t>Natural Resources Canada (topography, rural/urban land use)</w:t>
      </w:r>
    </w:p>
    <w:p w14:paraId="7815B589" w14:textId="71629CA4" w:rsidR="00083398" w:rsidRDefault="001B11C6" w:rsidP="001B11C6">
      <w:r>
        <w:t xml:space="preserve">This project challenges </w:t>
      </w:r>
      <w:r>
        <w:t>you</w:t>
      </w:r>
      <w:r>
        <w:t xml:space="preserve"> to integrate technical, geographic, and policy dimensions of health analytics in service of a real-world decision. It is designed to demonstrate mastery in data storytelling, spatial analysis, and evidence-based policy design.</w:t>
      </w:r>
    </w:p>
    <w:sectPr w:rsidR="0008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744E7"/>
    <w:multiLevelType w:val="hybridMultilevel"/>
    <w:tmpl w:val="0962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178B7"/>
    <w:multiLevelType w:val="hybridMultilevel"/>
    <w:tmpl w:val="A56A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42078"/>
    <w:multiLevelType w:val="hybridMultilevel"/>
    <w:tmpl w:val="8B68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E5425"/>
    <w:multiLevelType w:val="hybridMultilevel"/>
    <w:tmpl w:val="B900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F20D6"/>
    <w:multiLevelType w:val="hybridMultilevel"/>
    <w:tmpl w:val="01D4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2727D"/>
    <w:multiLevelType w:val="hybridMultilevel"/>
    <w:tmpl w:val="E228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D2C06"/>
    <w:multiLevelType w:val="hybridMultilevel"/>
    <w:tmpl w:val="6044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107877">
    <w:abstractNumId w:val="6"/>
  </w:num>
  <w:num w:numId="2" w16cid:durableId="1247156796">
    <w:abstractNumId w:val="2"/>
  </w:num>
  <w:num w:numId="3" w16cid:durableId="1542089761">
    <w:abstractNumId w:val="0"/>
  </w:num>
  <w:num w:numId="4" w16cid:durableId="476653642">
    <w:abstractNumId w:val="4"/>
  </w:num>
  <w:num w:numId="5" w16cid:durableId="1552227138">
    <w:abstractNumId w:val="5"/>
  </w:num>
  <w:num w:numId="6" w16cid:durableId="1079402406">
    <w:abstractNumId w:val="3"/>
  </w:num>
  <w:num w:numId="7" w16cid:durableId="2087149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C6"/>
    <w:rsid w:val="00083398"/>
    <w:rsid w:val="001B11C6"/>
    <w:rsid w:val="008A668B"/>
    <w:rsid w:val="00967514"/>
    <w:rsid w:val="00B3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93EB"/>
  <w15:chartTrackingRefBased/>
  <w15:docId w15:val="{E39CA24F-4C31-4AF3-80E6-1EF00949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87295b5-64b2-4fb2-bf6a-59af5f1c4a57}" enabled="0" method="" siteId="{987295b5-64b2-4fb2-bf6a-59af5f1c4a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Murphy</dc:creator>
  <cp:keywords/>
  <dc:description/>
  <cp:lastModifiedBy>Matthew Murphy</cp:lastModifiedBy>
  <cp:revision>2</cp:revision>
  <dcterms:created xsi:type="dcterms:W3CDTF">2025-07-04T17:31:00Z</dcterms:created>
  <dcterms:modified xsi:type="dcterms:W3CDTF">2025-07-04T17:35:00Z</dcterms:modified>
</cp:coreProperties>
</file>