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Theme="minorHAnsi" w:hAnsi="Calibri" w:cs="Calibri"/>
          <w:kern w:val="2"/>
          <w:lang w:val="en-GB"/>
          <w14:ligatures w14:val="standardContextual"/>
        </w:rPr>
        <w:id w:val="-1346243756"/>
        <w:docPartObj>
          <w:docPartGallery w:val="Cover Pages"/>
          <w:docPartUnique/>
        </w:docPartObj>
      </w:sdtPr>
      <w:sdtEndPr>
        <w:rPr>
          <w:sz w:val="24"/>
          <w:szCs w:val="24"/>
          <w:lang w:val="hu-HU"/>
        </w:rPr>
      </w:sdtEndPr>
      <w:sdtContent>
        <w:p w14:paraId="6BA419C9" w14:textId="09747FD2" w:rsidR="00267080" w:rsidRPr="00AA2D1B" w:rsidRDefault="00267080">
          <w:pPr>
            <w:pStyle w:val="Nincstrkz"/>
            <w:rPr>
              <w:rFonts w:ascii="Calibri" w:hAnsi="Calibri" w:cs="Calibri"/>
            </w:rPr>
          </w:pPr>
          <w:r w:rsidRPr="00AA2D1B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7E2996" wp14:editId="300E12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561D4" w14:textId="2E25D117" w:rsidR="00267080" w:rsidRPr="009365D8" w:rsidRDefault="009365D8">
                                  <w:pPr>
                                    <w:pStyle w:val="Nincstrkz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hu-HU"/>
                                    </w:rPr>
                                  </w:pPr>
                                  <w:r w:rsidRPr="009365D8">
                                    <w:rPr>
                                      <w:sz w:val="32"/>
                                      <w:szCs w:val="32"/>
                                      <w:lang w:val="hu-HU"/>
                                    </w:rPr>
                                    <w:t>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7E299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3E561D4" w14:textId="2E25D117" w:rsidR="00267080" w:rsidRPr="009365D8" w:rsidRDefault="009365D8">
                            <w:pPr>
                              <w:pStyle w:val="Nincstrkz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  <w:lang w:val="hu-HU"/>
                              </w:rPr>
                            </w:pPr>
                            <w:r w:rsidRPr="009365D8">
                              <w:rPr>
                                <w:sz w:val="32"/>
                                <w:szCs w:val="32"/>
                                <w:lang w:val="hu-HU"/>
                              </w:rPr>
                              <w:t>2023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A2D1B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14BA0B" wp14:editId="411D09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46951D" w14:textId="6F0898B3" w:rsidR="00267080" w:rsidRPr="00AD2B8B" w:rsidRDefault="00000000" w:rsidP="009365D8">
                                <w:pPr>
                                  <w:pStyle w:val="Nincstrkz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HAnsi"/>
                                      <w:color w:val="262626" w:themeColor="text1" w:themeTint="D9"/>
                                      <w:sz w:val="40"/>
                                      <w:szCs w:val="40"/>
                                      <w:u w:val="singl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67080" w:rsidRPr="00AD2B8B">
                                      <w:rPr>
                                        <w:rFonts w:asciiTheme="majorHAnsi" w:eastAsiaTheme="majorEastAsia" w:hAnsiTheme="majorHAnsi" w:cstheme="majorHAnsi"/>
                                        <w:color w:val="262626" w:themeColor="text1" w:themeTint="D9"/>
                                        <w:sz w:val="40"/>
                                        <w:szCs w:val="40"/>
                                        <w:u w:val="single"/>
                                      </w:rPr>
                                      <w:t>Intelligens elosztott rendszerek házi feladat dokumentáció</w:t>
                                    </w:r>
                                  </w:sdtContent>
                                </w:sdt>
                              </w:p>
                              <w:p w14:paraId="17D3819C" w14:textId="7A99637D" w:rsidR="00267080" w:rsidRPr="00AD2B8B" w:rsidRDefault="00000000" w:rsidP="009365D8">
                                <w:pPr>
                                  <w:spacing w:before="120"/>
                                  <w:jc w:val="center"/>
                                  <w:rPr>
                                    <w:rFonts w:ascii="Verdana" w:hAnsi="Verdana" w:cstheme="majorHAnsi"/>
                                    <w:b/>
                                    <w:bCs/>
                                    <w:color w:val="4A4A4A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 w:cstheme="majorHAnsi"/>
                                      <w:b/>
                                      <w:bCs/>
                                      <w:color w:val="4A4A4A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67080" w:rsidRPr="00AD2B8B">
                                      <w:rPr>
                                        <w:rFonts w:ascii="Verdana" w:hAnsi="Verdana" w:cstheme="majorHAnsi"/>
                                        <w:b/>
                                        <w:bCs/>
                                        <w:color w:val="4A4A4A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w:t>BMEVIMIAC02</w:t>
                                    </w:r>
                                  </w:sdtContent>
                                </w:sdt>
                              </w:p>
                              <w:p w14:paraId="7B27C2A3" w14:textId="0CDE01AC" w:rsidR="00267080" w:rsidRPr="00AD2B8B" w:rsidRDefault="009365D8" w:rsidP="009365D8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D2B8B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Intelligent Plant Farm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14BA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D46951D" w14:textId="6F0898B3" w:rsidR="00267080" w:rsidRPr="00AD2B8B" w:rsidRDefault="00000000" w:rsidP="009365D8">
                          <w:pPr>
                            <w:pStyle w:val="Nincstrkz"/>
                            <w:jc w:val="center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40"/>
                              <w:szCs w:val="40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40"/>
                                <w:szCs w:val="40"/>
                                <w:u w:val="singl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67080" w:rsidRPr="00AD2B8B">
                                <w:rPr>
                                  <w:rFonts w:asciiTheme="majorHAnsi" w:eastAsiaTheme="majorEastAsia" w:hAnsiTheme="majorHAnsi" w:cstheme="majorHAnsi"/>
                                  <w:color w:val="262626" w:themeColor="text1" w:themeTint="D9"/>
                                  <w:sz w:val="40"/>
                                  <w:szCs w:val="40"/>
                                  <w:u w:val="single"/>
                                </w:rPr>
                                <w:t>Intelligens elosztott rendszerek házi feladat dokumentáció</w:t>
                              </w:r>
                            </w:sdtContent>
                          </w:sdt>
                        </w:p>
                        <w:p w14:paraId="17D3819C" w14:textId="7A99637D" w:rsidR="00267080" w:rsidRPr="00AD2B8B" w:rsidRDefault="00000000" w:rsidP="009365D8">
                          <w:pPr>
                            <w:spacing w:before="120"/>
                            <w:jc w:val="center"/>
                            <w:rPr>
                              <w:rFonts w:ascii="Verdana" w:hAnsi="Verdana" w:cstheme="majorHAnsi"/>
                              <w:b/>
                              <w:bCs/>
                              <w:color w:val="4A4A4A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sdt>
                            <w:sdtPr>
                              <w:rPr>
                                <w:rFonts w:ascii="Verdana" w:hAnsi="Verdana" w:cstheme="majorHAnsi"/>
                                <w:b/>
                                <w:bCs/>
                                <w:color w:val="4A4A4A"/>
                                <w:sz w:val="24"/>
                                <w:szCs w:val="24"/>
                                <w:shd w:val="clear" w:color="auto" w:fill="FFFFFF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67080" w:rsidRPr="00AD2B8B">
                                <w:rPr>
                                  <w:rFonts w:ascii="Verdana" w:hAnsi="Verdana" w:cstheme="majorHAnsi"/>
                                  <w:b/>
                                  <w:bCs/>
                                  <w:color w:val="4A4A4A"/>
                                  <w:sz w:val="24"/>
                                  <w:szCs w:val="24"/>
                                  <w:shd w:val="clear" w:color="auto" w:fill="FFFFFF"/>
                                </w:rPr>
                                <w:t>BMEVIMIAC02</w:t>
                              </w:r>
                            </w:sdtContent>
                          </w:sdt>
                        </w:p>
                        <w:p w14:paraId="7B27C2A3" w14:textId="0CDE01AC" w:rsidR="00267080" w:rsidRPr="00AD2B8B" w:rsidRDefault="009365D8" w:rsidP="009365D8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D2B8B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>Intelligent Plant Farm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7BCEAA" w14:textId="4164ED47" w:rsidR="00AC5A09" w:rsidRPr="00AA2D1B" w:rsidRDefault="00000000" w:rsidP="0061310B">
          <w:pPr>
            <w:rPr>
              <w:rFonts w:ascii="Calibri" w:hAnsi="Calibri" w:cs="Calibri"/>
              <w:sz w:val="24"/>
              <w:szCs w:val="24"/>
              <w:lang w:val="hu-HU"/>
            </w:rPr>
          </w:pPr>
        </w:p>
      </w:sdtContent>
    </w:sdt>
    <w:p w14:paraId="4D1024C6" w14:textId="7A95A266" w:rsidR="00AC5A09" w:rsidRPr="00AA2D1B" w:rsidRDefault="00F95EB0">
      <w:pPr>
        <w:rPr>
          <w:rFonts w:ascii="Calibri" w:hAnsi="Calibri" w:cs="Calibri"/>
          <w:sz w:val="24"/>
          <w:szCs w:val="24"/>
          <w:lang w:val="hu-HU"/>
        </w:rPr>
      </w:pPr>
      <w:r w:rsidRPr="00AA2D1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4C607" wp14:editId="5984116C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657600" cy="365760"/>
                <wp:effectExtent l="0" t="0" r="762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B964" w14:textId="4BA88620" w:rsidR="00267080" w:rsidRDefault="00000000">
                            <w:pPr>
                              <w:pStyle w:val="Nincstrkz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67080" w:rsidRPr="0026708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Csapattagok/szerzők:</w:t>
                                </w:r>
                              </w:sdtContent>
                            </w:sdt>
                          </w:p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14"/>
                              <w:gridCol w:w="2841"/>
                            </w:tblGrid>
                            <w:tr w:rsidR="00267080" w14:paraId="4BA7D074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01049D33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Név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290F511F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Neptun kód</w:t>
                                  </w:r>
                                </w:p>
                              </w:tc>
                            </w:tr>
                            <w:tr w:rsidR="00267080" w14:paraId="30917B71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7FF4CE56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Barischin Miklós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6D9CB9D1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DPTGCJ</w:t>
                                  </w:r>
                                </w:p>
                              </w:tc>
                            </w:tr>
                            <w:tr w:rsidR="00267080" w14:paraId="528F3181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583962E9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Csontó Benjámin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2C945BB6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JTB4Y1</w:t>
                                  </w:r>
                                </w:p>
                              </w:tc>
                            </w:tr>
                            <w:tr w:rsidR="00267080" w14:paraId="6FBA3547" w14:textId="77777777" w:rsidTr="00D77801">
                              <w:tc>
                                <w:tcPr>
                                  <w:tcW w:w="4531" w:type="dxa"/>
                                </w:tcPr>
                                <w:p w14:paraId="5A6AFA47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Vakán Péter</w:t>
                                  </w: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55105C85" w14:textId="77777777" w:rsidR="00267080" w:rsidRDefault="00267080" w:rsidP="0026708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t>FKPG5E</w:t>
                                  </w:r>
                                </w:p>
                              </w:tc>
                            </w:tr>
                          </w:tbl>
                          <w:p w14:paraId="5B62EDB8" w14:textId="07DE94F1" w:rsidR="00267080" w:rsidRDefault="00267080" w:rsidP="00267080">
                            <w:pPr>
                              <w:pStyle w:val="Nincstrkz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C607" id="Text Box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<v:textbox style="mso-fit-shape-to-text:t" inset="0,0,0,0">
                  <w:txbxContent>
                    <w:p w14:paraId="11E6B964" w14:textId="4BA88620" w:rsidR="00267080" w:rsidRDefault="00000000">
                      <w:pPr>
                        <w:pStyle w:val="Nincstrkz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67080" w:rsidRPr="0026708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Csapattagok/szerzők:</w:t>
                          </w:r>
                        </w:sdtContent>
                      </w:sdt>
                    </w:p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14"/>
                        <w:gridCol w:w="2841"/>
                      </w:tblGrid>
                      <w:tr w:rsidR="00267080" w14:paraId="4BA7D074" w14:textId="77777777" w:rsidTr="00D77801">
                        <w:tc>
                          <w:tcPr>
                            <w:tcW w:w="4531" w:type="dxa"/>
                          </w:tcPr>
                          <w:p w14:paraId="01049D33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Név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290F511F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Neptun kód</w:t>
                            </w:r>
                          </w:p>
                        </w:tc>
                      </w:tr>
                      <w:tr w:rsidR="00267080" w14:paraId="30917B71" w14:textId="77777777" w:rsidTr="00D77801">
                        <w:tc>
                          <w:tcPr>
                            <w:tcW w:w="4531" w:type="dxa"/>
                          </w:tcPr>
                          <w:p w14:paraId="7FF4CE56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Barischin Miklós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6D9CB9D1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DPTGCJ</w:t>
                            </w:r>
                          </w:p>
                        </w:tc>
                      </w:tr>
                      <w:tr w:rsidR="00267080" w14:paraId="528F3181" w14:textId="77777777" w:rsidTr="00D77801">
                        <w:tc>
                          <w:tcPr>
                            <w:tcW w:w="4531" w:type="dxa"/>
                          </w:tcPr>
                          <w:p w14:paraId="583962E9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Csontó Benjámin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2C945BB6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JTB4Y1</w:t>
                            </w:r>
                          </w:p>
                        </w:tc>
                      </w:tr>
                      <w:tr w:rsidR="00267080" w14:paraId="6FBA3547" w14:textId="77777777" w:rsidTr="00D77801">
                        <w:tc>
                          <w:tcPr>
                            <w:tcW w:w="4531" w:type="dxa"/>
                          </w:tcPr>
                          <w:p w14:paraId="5A6AFA47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Vakán Péter</w:t>
                            </w:r>
                          </w:p>
                        </w:tc>
                        <w:tc>
                          <w:tcPr>
                            <w:tcW w:w="4531" w:type="dxa"/>
                          </w:tcPr>
                          <w:p w14:paraId="55105C85" w14:textId="77777777" w:rsidR="00267080" w:rsidRDefault="00267080" w:rsidP="00267080">
                            <w:pPr>
                              <w:rPr>
                                <w:lang w:val="hu-HU"/>
                              </w:rPr>
                            </w:pPr>
                            <w:r>
                              <w:t>FKPG5E</w:t>
                            </w:r>
                          </w:p>
                        </w:tc>
                      </w:tr>
                    </w:tbl>
                    <w:p w14:paraId="5B62EDB8" w14:textId="07DE94F1" w:rsidR="00267080" w:rsidRDefault="00267080" w:rsidP="00267080">
                      <w:pPr>
                        <w:pStyle w:val="Nincstrkz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C5A09" w:rsidRPr="00AA2D1B">
        <w:rPr>
          <w:rFonts w:ascii="Calibri" w:hAnsi="Calibri" w:cs="Calibri"/>
          <w:sz w:val="24"/>
          <w:szCs w:val="24"/>
          <w:lang w:val="hu-HU"/>
        </w:rPr>
        <w:br w:type="page"/>
      </w:r>
    </w:p>
    <w:sdt>
      <w:sdtPr>
        <w:rPr>
          <w:rFonts w:ascii="Calibri" w:eastAsiaTheme="minorEastAsia" w:hAnsi="Calibri" w:cs="Calibri"/>
          <w:b/>
          <w:bCs/>
          <w:color w:val="auto"/>
          <w:sz w:val="22"/>
          <w:szCs w:val="22"/>
        </w:rPr>
        <w:id w:val="1846514341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lang w:val="en-GB"/>
          <w14:ligatures w14:val="standardContextual"/>
        </w:rPr>
      </w:sdtEndPr>
      <w:sdtContent>
        <w:p w14:paraId="112A5EE8" w14:textId="0D65FEF1" w:rsidR="00255F05" w:rsidRPr="00AA2D1B" w:rsidRDefault="00255F05">
          <w:pPr>
            <w:pStyle w:val="Tartalomjegyzkcmsora"/>
            <w:rPr>
              <w:rFonts w:ascii="Calibri" w:hAnsi="Calibri" w:cs="Calibri"/>
            </w:rPr>
          </w:pPr>
          <w:proofErr w:type="spellStart"/>
          <w:r w:rsidRPr="00AA2D1B">
            <w:rPr>
              <w:rFonts w:ascii="Calibri" w:hAnsi="Calibri" w:cs="Calibri"/>
            </w:rPr>
            <w:t>Tartalom</w:t>
          </w:r>
          <w:proofErr w:type="spellEnd"/>
        </w:p>
        <w:p w14:paraId="2187A75A" w14:textId="4A34AC3C" w:rsidR="00255F05" w:rsidRPr="00AA2D1B" w:rsidRDefault="00000000" w:rsidP="00C447EB">
          <w:pPr>
            <w:pStyle w:val="TJ1"/>
            <w:rPr>
              <w:rFonts w:ascii="Calibri" w:hAnsi="Calibri" w:cs="Calibri"/>
            </w:rPr>
          </w:pPr>
          <w:hyperlink w:anchor="a_feladat_leirasa" w:history="1">
            <w:r w:rsidR="00255F05" w:rsidRPr="00AA2D1B">
              <w:rPr>
                <w:rStyle w:val="Hiperhivatkozs"/>
                <w:rFonts w:ascii="Calibri" w:hAnsi="Calibri" w:cs="Calibri"/>
              </w:rPr>
              <w:t xml:space="preserve">A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feladat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t xml:space="preserve">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leírása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255F05" w:rsidRPr="00AA2D1B">
              <w:rPr>
                <w:rStyle w:val="Hiperhivatkozs"/>
                <w:rFonts w:ascii="Calibri" w:hAnsi="Calibri" w:cs="Calibri"/>
              </w:rPr>
              <w:t>1</w:t>
            </w:r>
          </w:hyperlink>
        </w:p>
        <w:p w14:paraId="3620FA6B" w14:textId="596588B1" w:rsidR="00255F05" w:rsidRPr="00AA2D1B" w:rsidRDefault="00000000" w:rsidP="00C447EB">
          <w:pPr>
            <w:pStyle w:val="TJ1"/>
            <w:rPr>
              <w:rFonts w:ascii="Calibri" w:hAnsi="Calibri" w:cs="Calibri"/>
            </w:rPr>
          </w:pPr>
          <w:hyperlink w:anchor="a_megoldas_osszefoglalasa" w:history="1">
            <w:r w:rsidR="00255F05" w:rsidRPr="00AA2D1B">
              <w:rPr>
                <w:rStyle w:val="Hiperhivatkozs"/>
                <w:rFonts w:ascii="Calibri" w:hAnsi="Calibri" w:cs="Calibri"/>
              </w:rPr>
              <w:t xml:space="preserve">A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megoldás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t xml:space="preserve">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összefoglalása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255F05" w:rsidRPr="00AA2D1B">
              <w:rPr>
                <w:rStyle w:val="Hiperhivatkozs"/>
                <w:rFonts w:ascii="Calibri" w:hAnsi="Calibri" w:cs="Calibri"/>
              </w:rPr>
              <w:t>2</w:t>
            </w:r>
          </w:hyperlink>
        </w:p>
        <w:p w14:paraId="788CB60B" w14:textId="4A569477" w:rsidR="00255F05" w:rsidRPr="00AA2D1B" w:rsidRDefault="00000000" w:rsidP="00C447EB">
          <w:pPr>
            <w:pStyle w:val="TJ1"/>
            <w:rPr>
              <w:rFonts w:ascii="Calibri" w:hAnsi="Calibri" w:cs="Calibri"/>
            </w:rPr>
          </w:pPr>
          <w:hyperlink w:anchor="a_fejlesztes_osszefoglalasa" w:history="1">
            <w:r w:rsidR="00255F05" w:rsidRPr="00AA2D1B">
              <w:rPr>
                <w:rStyle w:val="Hiperhivatkozs"/>
                <w:rFonts w:ascii="Calibri" w:hAnsi="Calibri" w:cs="Calibri"/>
              </w:rPr>
              <w:t xml:space="preserve">A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fejlesztés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t xml:space="preserve">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összefoglalása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B60560" w:rsidRPr="00AA2D1B">
              <w:rPr>
                <w:rStyle w:val="Hiperhivatkozs"/>
                <w:rFonts w:ascii="Calibri" w:hAnsi="Calibri" w:cs="Calibri"/>
              </w:rPr>
              <w:t>3</w:t>
            </w:r>
          </w:hyperlink>
        </w:p>
        <w:p w14:paraId="6583E2BC" w14:textId="208499A9" w:rsidR="00255F05" w:rsidRPr="00AA2D1B" w:rsidRDefault="00000000" w:rsidP="00C447EB">
          <w:pPr>
            <w:pStyle w:val="TJ1"/>
            <w:rPr>
              <w:rFonts w:ascii="Calibri" w:hAnsi="Calibri" w:cs="Calibri"/>
            </w:rPr>
          </w:pPr>
          <w:hyperlink w:anchor="a_kifejlesztett_program_ismertetése" w:history="1">
            <w:r w:rsidR="00255F05" w:rsidRPr="00AA2D1B">
              <w:rPr>
                <w:rStyle w:val="Hiperhivatkozs"/>
                <w:rFonts w:ascii="Calibri" w:hAnsi="Calibri" w:cs="Calibri"/>
              </w:rPr>
              <w:t xml:space="preserve">A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kifejlesztett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t xml:space="preserve"> program </w:t>
            </w:r>
            <w:proofErr w:type="spellStart"/>
            <w:r w:rsidR="00255F05" w:rsidRPr="00AA2D1B">
              <w:rPr>
                <w:rStyle w:val="Hiperhivatkozs"/>
                <w:rFonts w:ascii="Calibri" w:hAnsi="Calibri" w:cs="Calibri"/>
              </w:rPr>
              <w:t>ismertetése</w:t>
            </w:r>
            <w:proofErr w:type="spellEnd"/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B60560" w:rsidRPr="00AA2D1B">
              <w:rPr>
                <w:rStyle w:val="Hiperhivatkozs"/>
                <w:rFonts w:ascii="Calibri" w:hAnsi="Calibri" w:cs="Calibri"/>
              </w:rPr>
              <w:t>4</w:t>
            </w:r>
          </w:hyperlink>
        </w:p>
        <w:p w14:paraId="5388CAC6" w14:textId="7F476296" w:rsidR="00C447EB" w:rsidRPr="00AA2D1B" w:rsidRDefault="00000000" w:rsidP="00A931BF">
          <w:pPr>
            <w:pStyle w:val="TJ1"/>
            <w:rPr>
              <w:rFonts w:ascii="Calibri" w:hAnsi="Calibri" w:cs="Calibri"/>
            </w:rPr>
          </w:pPr>
          <w:hyperlink w:anchor="video_URL" w:history="1">
            <w:proofErr w:type="spellStart"/>
            <w:r w:rsidR="00FD49BB" w:rsidRPr="00AA2D1B">
              <w:rPr>
                <w:rStyle w:val="Hiperhivatkozs"/>
                <w:rFonts w:ascii="Calibri" w:hAnsi="Calibri" w:cs="Calibri"/>
              </w:rPr>
              <w:t>Videó</w:t>
            </w:r>
            <w:proofErr w:type="spellEnd"/>
            <w:r w:rsidR="00FD49BB" w:rsidRPr="00AA2D1B">
              <w:rPr>
                <w:rStyle w:val="Hiperhivatkozs"/>
                <w:rFonts w:ascii="Calibri" w:hAnsi="Calibri" w:cs="Calibri"/>
              </w:rPr>
              <w:t xml:space="preserve"> URL</w:t>
            </w:r>
            <w:r w:rsidR="00893685" w:rsidRPr="00AA2D1B">
              <w:rPr>
                <w:rStyle w:val="Hiperhivatkozs"/>
                <w:rFonts w:ascii="Calibri" w:hAnsi="Calibri" w:cs="Calibri"/>
              </w:rPr>
              <w:t>-je</w:t>
            </w:r>
            <w:r w:rsidR="00255F05" w:rsidRPr="00AA2D1B">
              <w:rPr>
                <w:rStyle w:val="Hiperhivatkozs"/>
                <w:rFonts w:ascii="Calibri" w:hAnsi="Calibri" w:cs="Calibri"/>
              </w:rPr>
              <w:ptab w:relativeTo="margin" w:alignment="right" w:leader="dot"/>
            </w:r>
            <w:r w:rsidR="00B60560" w:rsidRPr="00AA2D1B">
              <w:rPr>
                <w:rStyle w:val="Hiperhivatkozs"/>
                <w:rFonts w:ascii="Calibri" w:hAnsi="Calibri" w:cs="Calibri"/>
              </w:rPr>
              <w:t>5</w:t>
            </w:r>
          </w:hyperlink>
        </w:p>
      </w:sdtContent>
    </w:sdt>
    <w:p w14:paraId="65BBF28B" w14:textId="77777777" w:rsidR="00C447EB" w:rsidRPr="00AA2D1B" w:rsidRDefault="00C447EB">
      <w:pPr>
        <w:rPr>
          <w:rFonts w:ascii="Calibri" w:hAnsi="Calibri" w:cs="Calibri"/>
        </w:rPr>
      </w:pPr>
      <w:r w:rsidRPr="00AA2D1B">
        <w:rPr>
          <w:rFonts w:ascii="Calibri" w:hAnsi="Calibri" w:cs="Calibri"/>
        </w:rPr>
        <w:br w:type="page"/>
      </w:r>
    </w:p>
    <w:p w14:paraId="2BF57DE1" w14:textId="32155AC7" w:rsidR="00255F05" w:rsidRPr="00AA2D1B" w:rsidRDefault="00C447EB" w:rsidP="00AD2B8B">
      <w:pPr>
        <w:jc w:val="center"/>
        <w:rPr>
          <w:rFonts w:ascii="Calibri" w:hAnsi="Calibri" w:cs="Calibri"/>
          <w:sz w:val="28"/>
          <w:szCs w:val="28"/>
          <w:u w:val="single"/>
        </w:rPr>
      </w:pPr>
      <w:bookmarkStart w:id="0" w:name="a_feladat_leirasa"/>
      <w:r w:rsidRPr="00AA2D1B">
        <w:rPr>
          <w:rFonts w:ascii="Calibri" w:hAnsi="Calibri" w:cs="Calibri"/>
          <w:sz w:val="28"/>
          <w:szCs w:val="28"/>
          <w:u w:val="single"/>
        </w:rPr>
        <w:lastRenderedPageBreak/>
        <w:t xml:space="preserve">A </w:t>
      </w:r>
      <w:proofErr w:type="spellStart"/>
      <w:r w:rsidRPr="00AA2D1B">
        <w:rPr>
          <w:rFonts w:ascii="Calibri" w:hAnsi="Calibri" w:cs="Calibri"/>
          <w:sz w:val="28"/>
          <w:szCs w:val="28"/>
          <w:u w:val="single"/>
        </w:rPr>
        <w:t>feladat</w:t>
      </w:r>
      <w:proofErr w:type="spellEnd"/>
      <w:r w:rsidRPr="00AA2D1B">
        <w:rPr>
          <w:rFonts w:ascii="Calibri" w:hAnsi="Calibri" w:cs="Calibri"/>
          <w:sz w:val="28"/>
          <w:szCs w:val="28"/>
          <w:u w:val="single"/>
        </w:rPr>
        <w:t xml:space="preserve"> </w:t>
      </w:r>
      <w:proofErr w:type="spellStart"/>
      <w:r w:rsidRPr="00AA2D1B">
        <w:rPr>
          <w:rFonts w:ascii="Calibri" w:hAnsi="Calibri" w:cs="Calibri"/>
          <w:sz w:val="28"/>
          <w:szCs w:val="28"/>
          <w:u w:val="single"/>
        </w:rPr>
        <w:t>leírása</w:t>
      </w:r>
      <w:proofErr w:type="spellEnd"/>
    </w:p>
    <w:bookmarkEnd w:id="0"/>
    <w:p w14:paraId="2ECC1F18" w14:textId="7B95C9F3" w:rsidR="007F7C40" w:rsidRPr="00AA2D1B" w:rsidRDefault="007F7C40" w:rsidP="007F7C40">
      <w:p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>A feladat megvalósítása során egyes helyeken eltértünk az előzetes specifikációtól, de az alapműködés, cél ugyanaz maradt.</w:t>
      </w:r>
      <w:r w:rsidR="0083119E" w:rsidRPr="00AA2D1B">
        <w:rPr>
          <w:rFonts w:ascii="Calibri" w:hAnsi="Calibri" w:cs="Calibri"/>
          <w:lang w:val="hu-HU"/>
        </w:rPr>
        <w:br/>
      </w:r>
      <w:r w:rsidRPr="00AA2D1B">
        <w:rPr>
          <w:rFonts w:ascii="Calibri" w:hAnsi="Calibri" w:cs="Calibri"/>
          <w:lang w:val="hu-HU"/>
        </w:rPr>
        <w:t xml:space="preserve">A házi feladatban egy olyan </w:t>
      </w:r>
      <w:r w:rsidRPr="00AA2D1B">
        <w:rPr>
          <w:rFonts w:ascii="Calibri" w:hAnsi="Calibri" w:cs="Calibri"/>
          <w:b/>
          <w:bCs/>
          <w:lang w:val="hu-HU"/>
        </w:rPr>
        <w:t>intelligens növény farmot</w:t>
      </w:r>
      <w:r w:rsidRPr="00AA2D1B">
        <w:rPr>
          <w:rFonts w:ascii="Calibri" w:hAnsi="Calibri" w:cs="Calibri"/>
          <w:lang w:val="hu-HU"/>
        </w:rPr>
        <w:t xml:space="preserve"> valósítunk meg, amely egy kisebb méretű kooperatív többágenses rendszert fog megvalósítani.</w:t>
      </w:r>
    </w:p>
    <w:p w14:paraId="67D19E2E" w14:textId="49422904" w:rsidR="007F7C40" w:rsidRPr="00AA2D1B" w:rsidRDefault="007F7C40" w:rsidP="007F7C40">
      <w:p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Az intelligens tér egy négyzetrácsos pálya, amely a felsorolt mezőket </w:t>
      </w:r>
      <w:r w:rsidR="0065151F" w:rsidRPr="00AA2D1B">
        <w:rPr>
          <w:rFonts w:ascii="Calibri" w:hAnsi="Calibri" w:cs="Calibri"/>
          <w:lang w:val="hu-HU"/>
        </w:rPr>
        <w:t>tartalmazza</w:t>
      </w:r>
      <w:r w:rsidRPr="00AA2D1B">
        <w:rPr>
          <w:rFonts w:ascii="Calibri" w:hAnsi="Calibri" w:cs="Calibri"/>
          <w:lang w:val="hu-HU"/>
        </w:rPr>
        <w:t xml:space="preserve">; </w:t>
      </w:r>
    </w:p>
    <w:p w14:paraId="6FAE28F8" w14:textId="079E19CC" w:rsidR="007F7C40" w:rsidRPr="00AA2D1B" w:rsidRDefault="007F7C40" w:rsidP="007F7C40">
      <w:pPr>
        <w:pStyle w:val="Listaszerbekezds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Farmház (farmhouse): tárolja az aktuálisan elérhető (teljesen </w:t>
      </w:r>
      <w:proofErr w:type="gramStart"/>
      <w:r w:rsidRPr="00AA2D1B">
        <w:rPr>
          <w:rFonts w:ascii="Calibri" w:hAnsi="Calibri" w:cs="Calibri"/>
          <w:lang w:val="hu-HU"/>
        </w:rPr>
        <w:t>feldolgozott)nyersanyagokat</w:t>
      </w:r>
      <w:proofErr w:type="gramEnd"/>
      <w:r w:rsidRPr="00AA2D1B">
        <w:rPr>
          <w:rFonts w:ascii="Calibri" w:hAnsi="Calibri" w:cs="Calibri"/>
          <w:lang w:val="hu-HU"/>
        </w:rPr>
        <w:t xml:space="preserve">, amelyeket a farm aktuálisan tud nyújtani a megrendelő számára. Itt található meg a </w:t>
      </w:r>
      <w:proofErr w:type="spellStart"/>
      <w:r w:rsidRPr="00AA2D1B">
        <w:rPr>
          <w:rFonts w:ascii="Calibri" w:hAnsi="Calibri" w:cs="Calibri"/>
          <w:lang w:val="hu-HU"/>
        </w:rPr>
        <w:t>manager</w:t>
      </w:r>
      <w:proofErr w:type="spellEnd"/>
      <w:r w:rsidRPr="00AA2D1B">
        <w:rPr>
          <w:rFonts w:ascii="Calibri" w:hAnsi="Calibri" w:cs="Calibri"/>
          <w:lang w:val="hu-HU"/>
        </w:rPr>
        <w:t xml:space="preserve"> ágens is. Az egyes farmer ágensek ide szállítják be a különböző növényeket.</w:t>
      </w:r>
    </w:p>
    <w:p w14:paraId="07669F45" w14:textId="41150061" w:rsidR="007F7C40" w:rsidRPr="00AA2D1B" w:rsidRDefault="007F7C40" w:rsidP="007F7C40">
      <w:pPr>
        <w:pStyle w:val="Listaszerbekezds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>Siló mező (</w:t>
      </w:r>
      <w:proofErr w:type="spellStart"/>
      <w:r w:rsidRPr="00AA2D1B">
        <w:rPr>
          <w:rFonts w:ascii="Calibri" w:hAnsi="Calibri" w:cs="Calibri"/>
          <w:lang w:val="hu-HU"/>
        </w:rPr>
        <w:t>Grain</w:t>
      </w:r>
      <w:proofErr w:type="spellEnd"/>
      <w:r w:rsidRPr="00AA2D1B">
        <w:rPr>
          <w:rFonts w:ascii="Calibri" w:hAnsi="Calibri" w:cs="Calibri"/>
          <w:lang w:val="hu-HU"/>
        </w:rPr>
        <w:t xml:space="preserve"> </w:t>
      </w:r>
      <w:proofErr w:type="spellStart"/>
      <w:r w:rsidRPr="00AA2D1B">
        <w:rPr>
          <w:rFonts w:ascii="Calibri" w:hAnsi="Calibri" w:cs="Calibri"/>
          <w:lang w:val="hu-HU"/>
        </w:rPr>
        <w:t>Silo</w:t>
      </w:r>
      <w:proofErr w:type="spellEnd"/>
      <w:r w:rsidRPr="00AA2D1B">
        <w:rPr>
          <w:rFonts w:ascii="Calibri" w:hAnsi="Calibri" w:cs="Calibri"/>
          <w:lang w:val="hu-HU"/>
        </w:rPr>
        <w:t>): itt tárolódnak a különböző termelhető növényekhez szükséges hozzávalókat, vetőmagokat</w:t>
      </w:r>
      <w:r w:rsidR="00851A33" w:rsidRPr="00AA2D1B">
        <w:rPr>
          <w:rFonts w:ascii="Calibri" w:hAnsi="Calibri" w:cs="Calibri"/>
          <w:lang w:val="hu-HU"/>
        </w:rPr>
        <w:t xml:space="preserve">. Az ágensek itt gyűjtik be szimbolikusan a növények elültetéséhez szükséges </w:t>
      </w:r>
      <w:proofErr w:type="spellStart"/>
      <w:r w:rsidR="00851A33" w:rsidRPr="00AA2D1B">
        <w:rPr>
          <w:rFonts w:ascii="Calibri" w:hAnsi="Calibri" w:cs="Calibri"/>
          <w:lang w:val="hu-HU"/>
        </w:rPr>
        <w:t>magvakat</w:t>
      </w:r>
      <w:proofErr w:type="spellEnd"/>
      <w:r w:rsidR="00851A33" w:rsidRPr="00AA2D1B">
        <w:rPr>
          <w:rFonts w:ascii="Calibri" w:hAnsi="Calibri" w:cs="Calibri"/>
          <w:lang w:val="hu-HU"/>
        </w:rPr>
        <w:t xml:space="preserve">, amikor elfogadják a </w:t>
      </w:r>
      <w:proofErr w:type="spellStart"/>
      <w:r w:rsidR="00851A33" w:rsidRPr="00AA2D1B">
        <w:rPr>
          <w:rFonts w:ascii="Calibri" w:hAnsi="Calibri" w:cs="Calibri"/>
          <w:lang w:val="hu-HU"/>
        </w:rPr>
        <w:t>manager</w:t>
      </w:r>
      <w:proofErr w:type="spellEnd"/>
      <w:r w:rsidR="00851A33" w:rsidRPr="00AA2D1B">
        <w:rPr>
          <w:rFonts w:ascii="Calibri" w:hAnsi="Calibri" w:cs="Calibri"/>
          <w:lang w:val="hu-HU"/>
        </w:rPr>
        <w:t xml:space="preserve"> ágens egyes feladatát.</w:t>
      </w:r>
    </w:p>
    <w:p w14:paraId="06F8C035" w14:textId="39477CFF" w:rsidR="007F7C40" w:rsidRPr="00AA2D1B" w:rsidRDefault="007F7C40" w:rsidP="007F7C40">
      <w:pPr>
        <w:pStyle w:val="Listaszerbekezds"/>
        <w:numPr>
          <w:ilvl w:val="0"/>
          <w:numId w:val="2"/>
        </w:num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Termelőföld mező: 3 féle növény van, amelyeket a farm termel: búza, </w:t>
      </w:r>
      <w:proofErr w:type="gramStart"/>
      <w:r w:rsidRPr="00AA2D1B">
        <w:rPr>
          <w:rFonts w:ascii="Calibri" w:hAnsi="Calibri" w:cs="Calibri"/>
          <w:lang w:val="hu-HU"/>
        </w:rPr>
        <w:t>kukorica</w:t>
      </w:r>
      <w:proofErr w:type="gramEnd"/>
      <w:r w:rsidRPr="00AA2D1B">
        <w:rPr>
          <w:rFonts w:ascii="Calibri" w:hAnsi="Calibri" w:cs="Calibri"/>
          <w:lang w:val="hu-HU"/>
        </w:rPr>
        <w:t xml:space="preserve"> illetve árpa. Ezen növények valamelyikét lehet elültetnie</w:t>
      </w:r>
      <w:r w:rsidR="003832FA" w:rsidRPr="00AA2D1B">
        <w:rPr>
          <w:rFonts w:ascii="Calibri" w:hAnsi="Calibri" w:cs="Calibri"/>
          <w:lang w:val="hu-HU"/>
        </w:rPr>
        <w:t>: a farm termelőföldjei (</w:t>
      </w:r>
      <w:r w:rsidR="00974F5B" w:rsidRPr="00AA2D1B">
        <w:rPr>
          <w:rFonts w:ascii="Calibri" w:hAnsi="Calibri" w:cs="Calibri"/>
          <w:lang w:val="hu-HU"/>
        </w:rPr>
        <w:t>3x4</w:t>
      </w:r>
      <w:r w:rsidR="003832FA" w:rsidRPr="00AA2D1B">
        <w:rPr>
          <w:rFonts w:ascii="Calibri" w:hAnsi="Calibri" w:cs="Calibri"/>
          <w:lang w:val="hu-HU"/>
        </w:rPr>
        <w:t xml:space="preserve"> darab) rendezettek: 3 darab termelősor van, amelyekre csak egy előre megszabott növény fajtát lehet ültetni</w:t>
      </w:r>
      <w:r w:rsidRPr="00AA2D1B">
        <w:rPr>
          <w:rFonts w:ascii="Calibri" w:hAnsi="Calibri" w:cs="Calibri"/>
          <w:lang w:val="hu-HU"/>
        </w:rPr>
        <w:t xml:space="preserve">. Mindegyik növénynek meg van adva, hogy mennyi </w:t>
      </w:r>
      <w:r w:rsidR="00897BE7">
        <w:rPr>
          <w:rFonts w:ascii="Calibri" w:hAnsi="Calibri" w:cs="Calibri"/>
          <w:lang w:val="hu-HU"/>
        </w:rPr>
        <w:t>időt</w:t>
      </w:r>
      <w:r w:rsidRPr="00AA2D1B">
        <w:rPr>
          <w:rFonts w:ascii="Calibri" w:hAnsi="Calibri" w:cs="Calibri"/>
          <w:lang w:val="hu-HU"/>
        </w:rPr>
        <w:t xml:space="preserve"> igényel az, mire megnőnek</w:t>
      </w:r>
      <w:r w:rsidR="00A40F77" w:rsidRPr="00AA2D1B">
        <w:rPr>
          <w:rFonts w:ascii="Calibri" w:hAnsi="Calibri" w:cs="Calibri"/>
          <w:lang w:val="hu-HU"/>
        </w:rPr>
        <w:t>. Amennyiben megnőtt, az ágens le tudja őket aratni, aki elültette az adott növényt.</w:t>
      </w:r>
    </w:p>
    <w:p w14:paraId="0BAC0BE3" w14:textId="0CB8A48D" w:rsidR="00C447EB" w:rsidRPr="00AA2D1B" w:rsidRDefault="007F7C40" w:rsidP="00255F05">
      <w:pPr>
        <w:rPr>
          <w:rFonts w:ascii="Calibri" w:hAnsi="Calibri" w:cs="Calibri"/>
          <w:lang w:val="hu-HU"/>
        </w:rPr>
      </w:pPr>
      <w:r w:rsidRPr="00AA2D1B">
        <w:rPr>
          <w:rFonts w:ascii="Calibri" w:hAnsi="Calibri" w:cs="Calibri"/>
          <w:lang w:val="hu-HU"/>
        </w:rPr>
        <w:t xml:space="preserve">Az intelligens </w:t>
      </w:r>
      <w:proofErr w:type="gramStart"/>
      <w:r w:rsidRPr="00AA2D1B">
        <w:rPr>
          <w:rFonts w:ascii="Calibri" w:hAnsi="Calibri" w:cs="Calibri"/>
          <w:lang w:val="hu-HU"/>
        </w:rPr>
        <w:t>tér IT</w:t>
      </w:r>
      <w:proofErr w:type="gramEnd"/>
      <w:r w:rsidRPr="00AA2D1B">
        <w:rPr>
          <w:rFonts w:ascii="Calibri" w:hAnsi="Calibri" w:cs="Calibri"/>
          <w:lang w:val="hu-HU"/>
        </w:rPr>
        <w:t xml:space="preserve"> rendszeréhez tartozó ágensek feladata magának a farm helyes működtetésének az elvégzése diszkrét időben. Az intelligens farm IT rendszerében egy Menedzser (Manager) ágens lesz, amely fő feladata, hogy kommunikáljon a szállítóval, illetve három darab farmer ágens (Farmer) lesz, akik fő feladatai, hogy a Manager ágens által </w:t>
      </w:r>
      <w:r w:rsidR="003E3219" w:rsidRPr="00AA2D1B">
        <w:rPr>
          <w:rFonts w:ascii="Calibri" w:hAnsi="Calibri" w:cs="Calibri"/>
          <w:lang w:val="hu-HU"/>
        </w:rPr>
        <w:t>számára</w:t>
      </w:r>
      <w:r w:rsidRPr="00AA2D1B">
        <w:rPr>
          <w:rFonts w:ascii="Calibri" w:hAnsi="Calibri" w:cs="Calibri"/>
          <w:lang w:val="hu-HU"/>
        </w:rPr>
        <w:t xml:space="preserve"> aktuálisan</w:t>
      </w:r>
      <w:r w:rsidR="003E3219" w:rsidRPr="00AA2D1B">
        <w:rPr>
          <w:rFonts w:ascii="Calibri" w:hAnsi="Calibri" w:cs="Calibri"/>
          <w:lang w:val="hu-HU"/>
        </w:rPr>
        <w:t xml:space="preserve"> hozzárendelt, és </w:t>
      </w:r>
      <w:r w:rsidRPr="00AA2D1B">
        <w:rPr>
          <w:rFonts w:ascii="Calibri" w:hAnsi="Calibri" w:cs="Calibri"/>
          <w:lang w:val="hu-HU"/>
        </w:rPr>
        <w:t>elérhető feladat</w:t>
      </w:r>
      <w:r w:rsidR="003E3219" w:rsidRPr="00AA2D1B">
        <w:rPr>
          <w:rFonts w:ascii="Calibri" w:hAnsi="Calibri" w:cs="Calibri"/>
          <w:lang w:val="hu-HU"/>
        </w:rPr>
        <w:t>(</w:t>
      </w:r>
      <w:r w:rsidRPr="00AA2D1B">
        <w:rPr>
          <w:rFonts w:ascii="Calibri" w:hAnsi="Calibri" w:cs="Calibri"/>
          <w:lang w:val="hu-HU"/>
        </w:rPr>
        <w:t>ok</w:t>
      </w:r>
      <w:r w:rsidR="003E3219" w:rsidRPr="00AA2D1B">
        <w:rPr>
          <w:rFonts w:ascii="Calibri" w:hAnsi="Calibri" w:cs="Calibri"/>
          <w:lang w:val="hu-HU"/>
        </w:rPr>
        <w:t>)</w:t>
      </w:r>
      <w:r w:rsidRPr="00AA2D1B">
        <w:rPr>
          <w:rFonts w:ascii="Calibri" w:hAnsi="Calibri" w:cs="Calibri"/>
          <w:lang w:val="hu-HU"/>
        </w:rPr>
        <w:t xml:space="preserve"> közül válasszanak egyet, amennyiben meg tudják oldani, illetve erről vissza is tudjanak jelezni, amennyiben bizonyos </w:t>
      </w:r>
      <w:proofErr w:type="spellStart"/>
      <w:r w:rsidRPr="00AA2D1B">
        <w:rPr>
          <w:rFonts w:ascii="Calibri" w:hAnsi="Calibri" w:cs="Calibri"/>
          <w:lang w:val="hu-HU"/>
        </w:rPr>
        <w:t>attribútumo</w:t>
      </w:r>
      <w:proofErr w:type="spellEnd"/>
      <w:r w:rsidRPr="00AA2D1B">
        <w:rPr>
          <w:rFonts w:ascii="Calibri" w:hAnsi="Calibri" w:cs="Calibri"/>
          <w:lang w:val="hu-HU"/>
        </w:rPr>
        <w:t>(</w:t>
      </w:r>
      <w:proofErr w:type="spellStart"/>
      <w:r w:rsidRPr="00AA2D1B">
        <w:rPr>
          <w:rFonts w:ascii="Calibri" w:hAnsi="Calibri" w:cs="Calibri"/>
          <w:lang w:val="hu-HU"/>
        </w:rPr>
        <w:t>ka</w:t>
      </w:r>
      <w:proofErr w:type="spellEnd"/>
      <w:r w:rsidRPr="00AA2D1B">
        <w:rPr>
          <w:rFonts w:ascii="Calibri" w:hAnsi="Calibri" w:cs="Calibri"/>
          <w:lang w:val="hu-HU"/>
        </w:rPr>
        <w:t>)t sért meg.</w:t>
      </w:r>
    </w:p>
    <w:p w14:paraId="50B7687E" w14:textId="0E1770BA" w:rsidR="00C447EB" w:rsidRPr="00AA2D1B" w:rsidRDefault="00C447EB">
      <w:pPr>
        <w:rPr>
          <w:rFonts w:ascii="Calibri" w:hAnsi="Calibri" w:cs="Calibri"/>
        </w:rPr>
      </w:pPr>
      <w:r w:rsidRPr="00AA2D1B">
        <w:rPr>
          <w:rFonts w:ascii="Calibri" w:hAnsi="Calibri" w:cs="Calibri"/>
        </w:rPr>
        <w:br w:type="page"/>
      </w:r>
    </w:p>
    <w:p w14:paraId="0DF90FE5" w14:textId="192BECBE" w:rsidR="00C447EB" w:rsidRPr="00AA2D1B" w:rsidRDefault="007B6C0F" w:rsidP="00AD2B8B">
      <w:pPr>
        <w:jc w:val="center"/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</w:pPr>
      <w:bookmarkStart w:id="1" w:name="a_megoldas_osszefoglalasa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lastRenderedPageBreak/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megoldás</w:t>
      </w:r>
      <w:proofErr w:type="spellEnd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összefoglalása</w:t>
      </w:r>
      <w:proofErr w:type="spellEnd"/>
    </w:p>
    <w:bookmarkEnd w:id="1"/>
    <w:p w14:paraId="33A2C9A4" w14:textId="733A2C81" w:rsidR="004D1A73" w:rsidRPr="00AA2D1B" w:rsidRDefault="004D1A73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és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 ő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feladatuk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:</w:t>
      </w:r>
    </w:p>
    <w:p w14:paraId="0B38CF44" w14:textId="1DE34A36" w:rsidR="00B02708" w:rsidRPr="00AA2D1B" w:rsidRDefault="00B02708" w:rsidP="00B02708">
      <w:pPr>
        <w:pStyle w:val="Listaszerbekezds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manager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</w:p>
    <w:p w14:paraId="694C585D" w14:textId="55876863" w:rsidR="00B02708" w:rsidRPr="00AA2D1B" w:rsidRDefault="00B02708" w:rsidP="00B02708">
      <w:pPr>
        <w:pStyle w:val="Listaszerbekezds"/>
        <w:numPr>
          <w:ilvl w:val="1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: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farmban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lévő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aktuális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meghírdetése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cél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számára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amennyiben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cél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visszautasítja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elvégzendő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mert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például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általa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preferált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szeretné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elültetni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ő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ahhoz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ragaszkodik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),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próblémát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próbálja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feloldani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újra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küldeni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taskot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vagy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meggyőzni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adott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Ez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már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inkább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Master-Slave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kapcsolat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cask 1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helyen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van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ilyen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).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Amikor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kioszott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taszkok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teljesültek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akkor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manger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eladni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betakarított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növényeket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jutalmat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szétosztani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</w:p>
    <w:p w14:paraId="62E4DDA8" w14:textId="2AA4F620" w:rsidR="00B02708" w:rsidRPr="00AA2D1B" w:rsidRDefault="00B02708" w:rsidP="00B02708">
      <w:pPr>
        <w:pStyle w:val="Listaszerbekezds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farmerBob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</w:p>
    <w:p w14:paraId="7C1F6F83" w14:textId="518EF0C9" w:rsidR="005B2A09" w:rsidRPr="00AA2D1B" w:rsidRDefault="005B2A09" w:rsidP="005B2A09">
      <w:pPr>
        <w:pStyle w:val="Listaszerbekezds"/>
        <w:numPr>
          <w:ilvl w:val="1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: 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általa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preferált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4D1A73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ültetendő</w:t>
      </w:r>
      <w:proofErr w:type="spellEnd"/>
      <w:r w:rsidR="004D1A73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búza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(wheat).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Ragaszkodik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ahhoz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hogy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cask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búzát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ültessen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így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amennyiben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más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fajta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ültetésével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bízzák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meg,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akkor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elutasítja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kérést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</w:p>
    <w:p w14:paraId="5B545E7E" w14:textId="4F38EE88" w:rsidR="00B02708" w:rsidRPr="00AA2D1B" w:rsidRDefault="00B02708" w:rsidP="00B02708">
      <w:pPr>
        <w:pStyle w:val="Listaszerbekezds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farmerJim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</w:p>
    <w:p w14:paraId="5C1EFA6E" w14:textId="474D8A56" w:rsidR="004D1A73" w:rsidRPr="00897BE7" w:rsidRDefault="004D1A73" w:rsidP="004D1A73">
      <w:pPr>
        <w:pStyle w:val="Listaszerbekezds"/>
        <w:numPr>
          <w:ilvl w:val="1"/>
          <w:numId w:val="5"/>
        </w:numP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: 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általa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preferált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ültetendő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kukorica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(corn</w:t>
      </w:r>
      <w:r w:rsidRPr="00F2314D">
        <w:rPr>
          <w:rFonts w:ascii="Calibri" w:hAnsi="Calibri" w:cs="Calibri"/>
          <w:sz w:val="23"/>
          <w:szCs w:val="23"/>
          <w:shd w:val="clear" w:color="auto" w:fill="FFFFFF"/>
        </w:rPr>
        <w:t>).</w:t>
      </w:r>
      <w:r w:rsidRPr="00AA2D1B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Ragaszkodik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ahhoz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cask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kukoricát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ültessen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így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amennyiben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más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fajta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növény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ültetésével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bízzák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meg,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akkor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elutasítja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kérést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.</w:t>
      </w:r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Alap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hiedelme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beliefe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),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lusta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(lazy),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ami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miatt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később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kezdi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meg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az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aratást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(harvest), mint a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többiek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.</w:t>
      </w:r>
    </w:p>
    <w:p w14:paraId="31BE1649" w14:textId="2B7A3909" w:rsidR="00B02708" w:rsidRPr="00AA2D1B" w:rsidRDefault="00B02708" w:rsidP="00B02708">
      <w:pPr>
        <w:pStyle w:val="Listaszerbekezds"/>
        <w:numPr>
          <w:ilvl w:val="0"/>
          <w:numId w:val="5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farmerPaul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</w:p>
    <w:p w14:paraId="3DBDC25F" w14:textId="2E49FEEF" w:rsidR="004D1A73" w:rsidRPr="00897BE7" w:rsidRDefault="004D1A73" w:rsidP="004D1A73">
      <w:pPr>
        <w:pStyle w:val="Listaszerbekezds"/>
        <w:numPr>
          <w:ilvl w:val="1"/>
          <w:numId w:val="5"/>
        </w:numP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: 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általa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preferált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ültetendő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</w:t>
      </w:r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kukorica</w:t>
      </w:r>
      <w:proofErr w:type="spellEnd"/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(</w:t>
      </w:r>
      <w:r w:rsidR="00897BE7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corn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).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Elsősorban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kukoricát</w:t>
      </w:r>
      <w:proofErr w:type="spellEnd"/>
      <w:r w:rsid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szeretne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ültetni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de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amennyiben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más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növényt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jelen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esetben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árpát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)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kérnek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tőle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ültes</w:t>
      </w:r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sen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akkor</w:t>
      </w:r>
      <w:proofErr w:type="spellEnd"/>
      <w:r w:rsidRPr="00897BE7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elutasítja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taszkot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Viszont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a manager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megpróbálja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őt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meggyőzni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ültessen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árpát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és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ennek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hatására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hiedelmet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vált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mégis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fog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árpát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ültetni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kukorica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helyett</w:t>
      </w:r>
      <w:proofErr w:type="spellEnd"/>
      <w:r w:rsidR="00286460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.</w:t>
      </w:r>
    </w:p>
    <w:p w14:paraId="5234A1F0" w14:textId="611FD961" w:rsidR="004D1A73" w:rsidRPr="00897BE7" w:rsidRDefault="004D1A73" w:rsidP="004D1A73">
      <w:pPr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</w:pPr>
      <w:proofErr w:type="spellStart"/>
      <w:r w:rsidRPr="00897BE7"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  <w:t>Ágensek</w:t>
      </w:r>
      <w:proofErr w:type="spellEnd"/>
      <w:r w:rsidRPr="00897BE7"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897BE7"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  <w:t>kapcsolata</w:t>
      </w:r>
      <w:proofErr w:type="spellEnd"/>
      <w:r w:rsidRPr="00897BE7">
        <w:rPr>
          <w:rFonts w:ascii="Calibri" w:hAnsi="Calibri" w:cs="Calibri"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14:paraId="7EC34B4E" w14:textId="66FD9355" w:rsidR="004D1A73" w:rsidRPr="00AA2D1B" w:rsidRDefault="004D1A73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FarmerBob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farmerJim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illetve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farmerPaul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egymással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kommunikálni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hanem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egyedül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gram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Manager</w:t>
      </w:r>
      <w:proofErr w:type="gram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aki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kiosztja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számukra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feladatokat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amelyeket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ők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elfogadhatnak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vagy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elutasíthatnak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attól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függően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hogy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mi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alap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hiedelmük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beliefe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kapcsolatuk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/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kiosztása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elvállalása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protokollok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Vállalkozási</w:t>
      </w:r>
      <w:proofErr w:type="spellEnd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Hálók</w:t>
      </w:r>
      <w:proofErr w:type="spellEnd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protpokoll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családjába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tartozik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hasonlóan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van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megoldva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mint a VH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protokoll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iterációval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típusú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változat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Paul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meggyőzése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hogy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árpát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ültessen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viszont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már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inkább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átmegy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Master-Slave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kapcsolatba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(achieve).</w:t>
      </w:r>
    </w:p>
    <w:p w14:paraId="1929BBDE" w14:textId="7119017F" w:rsidR="00AA2D1B" w:rsidRPr="00AA2D1B" w:rsidRDefault="00AA2D1B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Egymástól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való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függőség</w:t>
      </w:r>
      <w:proofErr w:type="spellEnd"/>
      <w:r w:rsidRPr="00AA2D1B"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  <w:t>:</w:t>
      </w:r>
    </w:p>
    <w:p w14:paraId="1F36799A" w14:textId="1B9977F9" w:rsidR="00AA2D1B" w:rsidRDefault="00AA2D1B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farmerBob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farmerJim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farmerPaul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ugyan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függetlenek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de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-e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elvégezendő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managertől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függ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Tehát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manager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létezése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nélkül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sosem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kapnának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amelyek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elvégezhetnek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vagy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elutasíthatnak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vagy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elvégezhetnek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bizonyos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körülmények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mellett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pl.:lazy</w:t>
      </w:r>
      <w:proofErr w:type="spellEnd"/>
      <w:proofErr w:type="gram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).</w:t>
      </w:r>
    </w:p>
    <w:p w14:paraId="081A455B" w14:textId="3FA80C8F" w:rsidR="00AA2D1B" w:rsidRPr="00380F48" w:rsidRDefault="00AA2D1B" w:rsidP="004D1A73">
      <w:pPr>
        <w:rPr>
          <w:rFonts w:ascii="Calibri" w:hAnsi="Calibri" w:cs="Calibri"/>
          <w:sz w:val="24"/>
          <w:szCs w:val="24"/>
          <w:u w:val="single"/>
          <w:shd w:val="clear" w:color="auto" w:fill="FFFFFF"/>
        </w:rPr>
      </w:pPr>
      <w:proofErr w:type="spellStart"/>
      <w:r w:rsidRPr="00380F48">
        <w:rPr>
          <w:rFonts w:ascii="Calibri" w:hAnsi="Calibri" w:cs="Calibri"/>
          <w:sz w:val="24"/>
          <w:szCs w:val="24"/>
          <w:u w:val="single"/>
          <w:shd w:val="clear" w:color="auto" w:fill="FFFFFF"/>
        </w:rPr>
        <w:t>Ágensek</w:t>
      </w:r>
      <w:proofErr w:type="spellEnd"/>
      <w:r w:rsidRPr="00380F48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80F48">
        <w:rPr>
          <w:rFonts w:ascii="Calibri" w:hAnsi="Calibri" w:cs="Calibri"/>
          <w:sz w:val="24"/>
          <w:szCs w:val="24"/>
          <w:u w:val="single"/>
          <w:shd w:val="clear" w:color="auto" w:fill="FFFFFF"/>
        </w:rPr>
        <w:t>viselkedése</w:t>
      </w:r>
      <w:proofErr w:type="spellEnd"/>
      <w:r w:rsidRPr="00380F48">
        <w:rPr>
          <w:rFonts w:ascii="Calibri" w:hAnsi="Calibri" w:cs="Calibri"/>
          <w:sz w:val="24"/>
          <w:szCs w:val="24"/>
          <w:u w:val="single"/>
          <w:shd w:val="clear" w:color="auto" w:fill="FFFFFF"/>
        </w:rPr>
        <w:t>:</w:t>
      </w:r>
    </w:p>
    <w:p w14:paraId="70E84E2D" w14:textId="6F43F62D" w:rsidR="00AA2D1B" w:rsidRDefault="00380F48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farmer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ugyanazt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végzik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Elmennek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Silo-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hoz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ahol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felszedik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mago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(ka)t,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majd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elmennek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adott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termelőföldje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mellé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ahol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sorban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elültetik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azokat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Ezután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végigmennek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egyesével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meglocsolják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palántákat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Végül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egyesével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visszafele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learatják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lastRenderedPageBreak/>
        <w:t>növényeket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elviszik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azokat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közös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farmházba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Amikor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manager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szól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nekik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akkor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elmennek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átveszik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jutalmukat</w:t>
      </w:r>
      <w:proofErr w:type="spellEnd"/>
      <w:r w:rsidR="00286460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</w:p>
    <w:p w14:paraId="268F680F" w14:textId="01A5D2B9" w:rsidR="00286460" w:rsidRDefault="00286460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</w:p>
    <w:p w14:paraId="77C24EA9" w14:textId="26BCD63E" w:rsidR="00AA2D1B" w:rsidRPr="00286460" w:rsidRDefault="00AA2D1B" w:rsidP="004D1A73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 xml:space="preserve">A </w:t>
      </w:r>
      <w:proofErr w:type="spellStart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többágens</w:t>
      </w:r>
      <w:proofErr w:type="spellEnd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rendszer</w:t>
      </w:r>
      <w:proofErr w:type="spellEnd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összefoglaló</w:t>
      </w:r>
      <w:proofErr w:type="spellEnd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ábrája</w:t>
      </w:r>
      <w:proofErr w:type="spellEnd"/>
      <w:r w:rsidRPr="00AA2D1B">
        <w:rPr>
          <w:rFonts w:ascii="Segoe UI" w:hAnsi="Segoe UI" w:cs="Segoe UI"/>
          <w:color w:val="343A40"/>
          <w:sz w:val="24"/>
          <w:szCs w:val="24"/>
          <w:u w:val="single"/>
          <w:shd w:val="clear" w:color="auto" w:fill="FFFFFF"/>
        </w:rPr>
        <w:t>:</w:t>
      </w:r>
    </w:p>
    <w:p w14:paraId="5725E093" w14:textId="3426F0D1" w:rsidR="00666E00" w:rsidRPr="00AA2D1B" w:rsidRDefault="00666E00" w:rsidP="004D1A73">
      <w:pPr>
        <w:rPr>
          <w:rFonts w:ascii="Calibri" w:hAnsi="Calibri" w:cs="Calibri"/>
          <w:color w:val="343A40"/>
          <w:sz w:val="24"/>
          <w:szCs w:val="24"/>
          <w:u w:val="single"/>
          <w:shd w:val="clear" w:color="auto" w:fill="FFFFFF"/>
        </w:rPr>
      </w:pPr>
    </w:p>
    <w:p w14:paraId="5E65FC6C" w14:textId="5D9D5113" w:rsidR="007B6C0F" w:rsidRPr="00AA2D1B" w:rsidRDefault="00F16626">
      <w:pPr>
        <w:rPr>
          <w:rFonts w:ascii="Calibri" w:hAnsi="Calibri" w:cs="Calibri"/>
        </w:rPr>
      </w:pPr>
      <w:r w:rsidRPr="00F16626"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5E84F563" wp14:editId="5132BD20">
            <wp:simplePos x="0" y="0"/>
            <wp:positionH relativeFrom="column">
              <wp:posOffset>-118745</wp:posOffset>
            </wp:positionH>
            <wp:positionV relativeFrom="paragraph">
              <wp:posOffset>268605</wp:posOffset>
            </wp:positionV>
            <wp:extent cx="6045349" cy="5248275"/>
            <wp:effectExtent l="0" t="0" r="0" b="0"/>
            <wp:wrapNone/>
            <wp:docPr id="11" name="Kép 11" descr="A képen diagram, szöveg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diagram, szöveg, sor, Terv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49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0F" w:rsidRPr="00AA2D1B">
        <w:rPr>
          <w:rFonts w:ascii="Calibri" w:hAnsi="Calibri" w:cs="Calibri"/>
        </w:rPr>
        <w:br w:type="page"/>
      </w:r>
    </w:p>
    <w:p w14:paraId="09F9F5FD" w14:textId="3632E234" w:rsidR="007B6C0F" w:rsidRPr="00AA2D1B" w:rsidRDefault="007B6C0F" w:rsidP="00DF5F2B">
      <w:pPr>
        <w:jc w:val="center"/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</w:pPr>
      <w:bookmarkStart w:id="2" w:name="a_fejlesztes_osszefoglalasa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lastRenderedPageBreak/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fejlesztés</w:t>
      </w:r>
      <w:proofErr w:type="spellEnd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összefoglalása</w:t>
      </w:r>
      <w:proofErr w:type="spellEnd"/>
    </w:p>
    <w:bookmarkEnd w:id="2"/>
    <w:p w14:paraId="26E67FD6" w14:textId="2AB4B0C0" w:rsidR="007B6C0F" w:rsidRPr="00AA2D1B" w:rsidRDefault="00F7554B" w:rsidP="007B6C0F">
      <w:pPr>
        <w:rPr>
          <w:rFonts w:ascii="Calibri" w:hAnsi="Calibri" w:cs="Calibri"/>
          <w:color w:val="FF000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Használt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Jason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verzió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>2.5.1 (</w:t>
      </w:r>
      <w:proofErr w:type="spellStart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>letöltöt</w:t>
      </w:r>
      <w:proofErr w:type="spellEnd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>verzió</w:t>
      </w:r>
      <w:proofErr w:type="spellEnd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 xml:space="preserve"> 3.1, gondola </w:t>
      </w:r>
      <w:proofErr w:type="spellStart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>az</w:t>
      </w:r>
      <w:proofErr w:type="spellEnd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>kell</w:t>
      </w:r>
      <w:proofErr w:type="spellEnd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>ami</w:t>
      </w:r>
      <w:proofErr w:type="spellEnd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 xml:space="preserve"> a </w:t>
      </w:r>
      <w:proofErr w:type="spellStart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>programban</w:t>
      </w:r>
      <w:proofErr w:type="spellEnd"/>
      <w:r w:rsidR="00F2314D" w:rsidRPr="00F2314D">
        <w:rPr>
          <w:rFonts w:ascii="Calibri" w:hAnsi="Calibri" w:cs="Calibri"/>
          <w:sz w:val="23"/>
          <w:szCs w:val="23"/>
          <w:shd w:val="clear" w:color="auto" w:fill="FFFFFF"/>
        </w:rPr>
        <w:t xml:space="preserve"> van)</w:t>
      </w:r>
    </w:p>
    <w:p w14:paraId="4B68D4AE" w14:textId="76C882C5" w:rsidR="00F2314D" w:rsidRDefault="00F2314D" w:rsidP="007B6C0F">
      <w:pPr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</w:pPr>
      <w:r w:rsidRPr="00F2314D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7390E298" wp14:editId="6B173165">
            <wp:simplePos x="0" y="0"/>
            <wp:positionH relativeFrom="margin">
              <wp:posOffset>1550956</wp:posOffset>
            </wp:positionH>
            <wp:positionV relativeFrom="paragraph">
              <wp:posOffset>94163</wp:posOffset>
            </wp:positionV>
            <wp:extent cx="2185087" cy="417311"/>
            <wp:effectExtent l="0" t="0" r="5715" b="1905"/>
            <wp:wrapNone/>
            <wp:docPr id="33" name="Kép 33" descr="A képen szöveg, Betűtípus, kézírá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, Betűtípus, kézírás, so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87" cy="41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CCED0" w14:textId="0B686448" w:rsidR="00F2314D" w:rsidRDefault="00F2314D" w:rsidP="007B6C0F">
      <w:pPr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</w:pPr>
    </w:p>
    <w:p w14:paraId="44B05CE9" w14:textId="34624C93" w:rsidR="00F2314D" w:rsidRDefault="00F2314D" w:rsidP="007B6C0F">
      <w:pPr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</w:pPr>
    </w:p>
    <w:p w14:paraId="0E8D85FB" w14:textId="6DF8A46B" w:rsidR="00F7554B" w:rsidRPr="00AA2D1B" w:rsidRDefault="00F7554B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ASL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szinten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készült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</w:p>
    <w:p w14:paraId="0F735F7E" w14:textId="638D7C14" w:rsidR="00954872" w:rsidRPr="00AA2D1B" w:rsidRDefault="00954872" w:rsidP="00954872">
      <w:pPr>
        <w:pStyle w:val="Listaszerbekezds"/>
        <w:numPr>
          <w:ilvl w:val="0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Manager,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farmerBob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farmerJim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farmerPaul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működésének</w:t>
      </w:r>
      <w:proofErr w:type="spellEnd"/>
      <w:proofErr w:type="gram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kódja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logikája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</w:t>
      </w:r>
    </w:p>
    <w:p w14:paraId="46F8B040" w14:textId="216C8771" w:rsidR="00954872" w:rsidRPr="00AA2D1B" w:rsidRDefault="00954872" w:rsidP="00954872">
      <w:pPr>
        <w:pStyle w:val="Listaszerbekezds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Initial goal(s)</w:t>
      </w:r>
    </w:p>
    <w:p w14:paraId="717E8976" w14:textId="25AC8708" w:rsidR="00954872" w:rsidRPr="00AA2D1B" w:rsidRDefault="00954872" w:rsidP="00954872">
      <w:pPr>
        <w:pStyle w:val="Listaszerbekezds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Plans</w:t>
      </w:r>
    </w:p>
    <w:p w14:paraId="2F9D698C" w14:textId="0BB231A5" w:rsidR="00954872" w:rsidRDefault="00954872" w:rsidP="00954872">
      <w:pPr>
        <w:pStyle w:val="Listaszerbekezds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actions</w:t>
      </w:r>
    </w:p>
    <w:p w14:paraId="76E64F4D" w14:textId="3CBD19DD" w:rsidR="00F16626" w:rsidRPr="00AA2D1B" w:rsidRDefault="00F16626" w:rsidP="00954872">
      <w:pPr>
        <w:pStyle w:val="Listaszerbekezds"/>
        <w:numPr>
          <w:ilvl w:val="1"/>
          <w:numId w:val="4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logolási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funkció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része</w:t>
      </w:r>
      <w:proofErr w:type="spellEnd"/>
    </w:p>
    <w:p w14:paraId="5CD39D95" w14:textId="23DF011B" w:rsidR="00F7554B" w:rsidRPr="00AA2D1B" w:rsidRDefault="00F7554B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b/>
          <w:bCs/>
          <w:color w:val="343A40"/>
          <w:sz w:val="23"/>
          <w:szCs w:val="23"/>
          <w:shd w:val="clear" w:color="auto" w:fill="FFFFFF"/>
        </w:rPr>
        <w:t>Java</w:t>
      </w: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szinten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készült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</w:p>
    <w:p w14:paraId="77BED366" w14:textId="013B3FCF" w:rsidR="00954872" w:rsidRPr="00AA2D1B" w:rsidRDefault="00954872" w:rsidP="00F7554B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(ek)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felvétele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illetve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esetleges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eltávolítása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pályáról</w:t>
      </w:r>
      <w:proofErr w:type="spellEnd"/>
    </w:p>
    <w:p w14:paraId="7E3B760F" w14:textId="60FA2734" w:rsidR="00F7554B" w:rsidRPr="00AA2D1B" w:rsidRDefault="00F7554B" w:rsidP="00F7554B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négyzetrács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modell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megjelenítése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méret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stb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.)</w:t>
      </w:r>
    </w:p>
    <w:p w14:paraId="64744C11" w14:textId="21840680" w:rsidR="00F7554B" w:rsidRPr="00AA2D1B" w:rsidRDefault="00F7554B" w:rsidP="00F7554B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elhelyezése</w:t>
      </w:r>
      <w:proofErr w:type="spellEnd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illetve</w:t>
      </w:r>
      <w:proofErr w:type="spellEnd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mozgatásának</w:t>
      </w:r>
      <w:proofErr w:type="spellEnd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54872"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logikája</w:t>
      </w:r>
      <w:proofErr w:type="spellEnd"/>
    </w:p>
    <w:p w14:paraId="18EDFE72" w14:textId="0FF666B1" w:rsidR="00954872" w:rsidRPr="00AA2D1B" w:rsidRDefault="00954872" w:rsidP="00F7554B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környezetének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(environment)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működése</w:t>
      </w:r>
      <w:proofErr w:type="spellEnd"/>
    </w:p>
    <w:p w14:paraId="5725C925" w14:textId="7AF8B633" w:rsidR="00954872" w:rsidRPr="00AA2D1B" w:rsidRDefault="00954872" w:rsidP="00954872">
      <w:pPr>
        <w:pStyle w:val="Listaszerbekezds"/>
        <w:numPr>
          <w:ilvl w:val="1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megjelenítés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és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lokáció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használata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/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módosítása</w:t>
      </w:r>
      <w:proofErr w:type="spellEnd"/>
    </w:p>
    <w:p w14:paraId="7820EC31" w14:textId="493B0FEC" w:rsidR="00954872" w:rsidRPr="00AA2D1B" w:rsidRDefault="00954872" w:rsidP="00954872">
      <w:pPr>
        <w:pStyle w:val="Listaszerbekezds"/>
        <w:numPr>
          <w:ilvl w:val="1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Az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akcióinak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lekezelése</w:t>
      </w:r>
      <w:proofErr w:type="spellEnd"/>
    </w:p>
    <w:p w14:paraId="2496A290" w14:textId="637E5F9D" w:rsidR="00954872" w:rsidRPr="00AA2D1B" w:rsidRDefault="00954872" w:rsidP="00954872">
      <w:pPr>
        <w:pStyle w:val="Listaszerbekezds"/>
        <w:numPr>
          <w:ilvl w:val="0"/>
          <w:numId w:val="3"/>
        </w:num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program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futása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során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események</w:t>
      </w:r>
      <w:proofErr w:type="spellEnd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logolás</w:t>
      </w:r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ának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része</w:t>
      </w:r>
      <w:proofErr w:type="spellEnd"/>
    </w:p>
    <w:p w14:paraId="1A80F96B" w14:textId="60ED47F9" w:rsidR="007B6C0F" w:rsidRPr="00AA2D1B" w:rsidRDefault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AA2D1B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09EF0DF3" w14:textId="1CE9F056" w:rsidR="007B6C0F" w:rsidRPr="00AA2D1B" w:rsidRDefault="007B6C0F" w:rsidP="00DF5F2B">
      <w:pPr>
        <w:jc w:val="center"/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</w:pPr>
      <w:bookmarkStart w:id="3" w:name="a_kifejlesztett_program_ismertetése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lastRenderedPageBreak/>
        <w:t xml:space="preserve">A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kifejlesztett</w:t>
      </w:r>
      <w:proofErr w:type="spellEnd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 xml:space="preserve"> program </w:t>
      </w:r>
      <w:proofErr w:type="spellStart"/>
      <w:r w:rsidRPr="00AA2D1B">
        <w:rPr>
          <w:rFonts w:ascii="Calibri" w:hAnsi="Calibri" w:cs="Calibri"/>
          <w:color w:val="343A40"/>
          <w:sz w:val="28"/>
          <w:szCs w:val="28"/>
          <w:u w:val="single"/>
          <w:shd w:val="clear" w:color="auto" w:fill="FFFFFF"/>
        </w:rPr>
        <w:t>ismertetése</w:t>
      </w:r>
      <w:proofErr w:type="spellEnd"/>
    </w:p>
    <w:bookmarkEnd w:id="3"/>
    <w:p w14:paraId="30CF9C16" w14:textId="5DFEAD7F" w:rsidR="008E7AD7" w:rsidRDefault="00666E00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Az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elkészített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program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grafikus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megjelenítése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futás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közben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alábbi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képen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látható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</w:p>
    <w:p w14:paraId="64946E69" w14:textId="46E50E8E" w:rsidR="00666E00" w:rsidRDefault="00666E00" w:rsidP="008277D0">
      <w:pPr>
        <w:jc w:val="center"/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666E00">
        <w:rPr>
          <w:rFonts w:ascii="Calibri" w:hAnsi="Calibri" w:cs="Calibri"/>
          <w:noProof/>
          <w:color w:val="343A40"/>
          <w:sz w:val="23"/>
          <w:szCs w:val="23"/>
          <w:shd w:val="clear" w:color="auto" w:fill="FFFFFF"/>
        </w:rPr>
        <w:drawing>
          <wp:inline distT="0" distB="0" distL="0" distR="0" wp14:anchorId="5C6C303B" wp14:editId="1A725066">
            <wp:extent cx="4264926" cy="4352838"/>
            <wp:effectExtent l="0" t="0" r="2540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939" cy="43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5F2" w14:textId="2B2B4277" w:rsidR="008277D0" w:rsidRDefault="008277D0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felső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kettő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egymás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melletti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négyzet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szimbolizálja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farmházat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jobb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oldalon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elhelyezkedő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négyzet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pedig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silot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Középen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három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oszlop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ültetésére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használható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termőföldeket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jelenit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(render: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búza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kukorica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árpa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).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zöld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színű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manager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piros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színű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pedig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farmer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saját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neveikkel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(Bob, Jim, Paul)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ellátva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Az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egyes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növényeket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sárga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színű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ágensnként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ábrázoltuk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azért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ágensként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van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felvéve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mert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így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sikerült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cask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megjeleníteni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színesen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névvel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ellátva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de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viselkedése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nincsen</w:t>
      </w:r>
      <w:proofErr w:type="spellEnd"/>
      <w:r w:rsidR="00F16626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</w:t>
      </w: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</w:p>
    <w:p w14:paraId="29314BCB" w14:textId="77777777" w:rsidR="0042722E" w:rsidRDefault="004F3589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Felhasználói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interakcióra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tényleges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user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interfészre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nincsen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szükség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mert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farm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önállóan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végzi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dolgát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amíg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fogynak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feladatok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  <w:r w:rsidR="0042722E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</w:p>
    <w:p w14:paraId="4C5DA671" w14:textId="59548552" w:rsidR="0042722E" w:rsidRDefault="0042722E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Futási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időben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nincsenek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módosítható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paraméterek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programban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.</w:t>
      </w:r>
    </w:p>
    <w:p w14:paraId="279C35E9" w14:textId="77777777" w:rsidR="00584D1D" w:rsidRDefault="00584D1D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</w:p>
    <w:p w14:paraId="7A12FBCB" w14:textId="63AB76D5" w:rsidR="00584D1D" w:rsidRDefault="00584D1D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Megjegyzés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Amikor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farmerek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begyűjtik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(harvest),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növényeket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akkor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oszlopból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cask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also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kettő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növény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tűnik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felső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kettő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pedig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ugyanúgy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remove(</w:t>
      </w:r>
      <w:proofErr w:type="gram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ID, Location)-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nel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van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törölve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Egy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bugnak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definiáljuk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Nem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sikerült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megoldani</w:t>
      </w:r>
      <w:proofErr w:type="spellEnd"/>
    </w:p>
    <w:p w14:paraId="477B261C" w14:textId="77777777" w:rsidR="0042722E" w:rsidRDefault="0042722E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6ADCB610" w14:textId="03577284" w:rsidR="0042722E" w:rsidRDefault="0042722E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lastRenderedPageBreak/>
        <w:t xml:space="preserve">A program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működése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közben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az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akcióit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/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céljainak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elérését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illetve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környezet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esetleges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változásait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logoljuk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amelynek</w:t>
      </w:r>
      <w:proofErr w:type="spellEnd"/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a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lényeges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része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megjelenik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(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egész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,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amit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meg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akarunk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 xml:space="preserve"> </w:t>
      </w:r>
      <w:proofErr w:type="spellStart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jeleníteni</w:t>
      </w:r>
      <w:proofErr w:type="spellEnd"/>
      <w:r w:rsidR="009D4881"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)</w:t>
      </w: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t>:</w:t>
      </w:r>
    </w:p>
    <w:p w14:paraId="62B62CFA" w14:textId="576C55C8" w:rsidR="0042722E" w:rsidRDefault="0042722E" w:rsidP="007B6C0F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 w:rsidRPr="0042722E">
        <w:rPr>
          <w:rFonts w:ascii="Calibri" w:hAnsi="Calibri" w:cs="Calibri"/>
          <w:noProof/>
          <w:color w:val="343A40"/>
          <w:sz w:val="23"/>
          <w:szCs w:val="23"/>
          <w:shd w:val="clear" w:color="auto" w:fill="FFFFFF"/>
        </w:rPr>
        <w:drawing>
          <wp:inline distT="0" distB="0" distL="0" distR="0" wp14:anchorId="7223CD31" wp14:editId="13D8EBD7">
            <wp:extent cx="5760720" cy="6274435"/>
            <wp:effectExtent l="0" t="0" r="0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771A" w14:textId="77777777" w:rsidR="0042722E" w:rsidRDefault="0042722E">
      <w:pPr>
        <w:rPr>
          <w:rFonts w:ascii="Calibri" w:hAnsi="Calibri" w:cs="Calibri"/>
          <w:color w:val="343A40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43A40"/>
          <w:sz w:val="23"/>
          <w:szCs w:val="23"/>
          <w:shd w:val="clear" w:color="auto" w:fill="FFFFFF"/>
        </w:rPr>
        <w:br w:type="page"/>
      </w:r>
    </w:p>
    <w:p w14:paraId="74245BC8" w14:textId="6E1C787F" w:rsidR="0042722E" w:rsidRPr="00A931BF" w:rsidRDefault="0042722E">
      <w:pPr>
        <w:rPr>
          <w:b/>
          <w:bCs/>
          <w:color w:val="000000" w:themeColor="text1"/>
        </w:rPr>
      </w:pPr>
      <w:proofErr w:type="spellStart"/>
      <w:r w:rsidRPr="00A931BF">
        <w:rPr>
          <w:b/>
          <w:bCs/>
          <w:color w:val="000000" w:themeColor="text1"/>
        </w:rPr>
        <w:lastRenderedPageBreak/>
        <w:t>Egyes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ágensprogramok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rövid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összefoglalása</w:t>
      </w:r>
      <w:proofErr w:type="spellEnd"/>
      <w:r w:rsidRPr="00A931BF">
        <w:rPr>
          <w:b/>
          <w:bCs/>
          <w:color w:val="000000" w:themeColor="text1"/>
        </w:rPr>
        <w:t xml:space="preserve"> (BDI </w:t>
      </w:r>
      <w:proofErr w:type="spellStart"/>
      <w:r w:rsidRPr="00A931BF">
        <w:rPr>
          <w:b/>
          <w:bCs/>
          <w:color w:val="000000" w:themeColor="text1"/>
        </w:rPr>
        <w:t>jelleggel</w:t>
      </w:r>
      <w:proofErr w:type="spellEnd"/>
      <w:r w:rsidRPr="00A931BF">
        <w:rPr>
          <w:b/>
          <w:bCs/>
          <w:color w:val="000000" w:themeColor="text1"/>
        </w:rPr>
        <w:t>):</w:t>
      </w:r>
    </w:p>
    <w:p w14:paraId="055D5A5E" w14:textId="0986FEE8" w:rsidR="009D4881" w:rsidRPr="00A931BF" w:rsidRDefault="009D4881">
      <w:pPr>
        <w:rPr>
          <w:b/>
          <w:bCs/>
          <w:color w:val="000000" w:themeColor="text1"/>
        </w:rPr>
      </w:pPr>
      <w:r w:rsidRPr="00A931BF">
        <w:rPr>
          <w:b/>
          <w:bCs/>
          <w:color w:val="000000" w:themeColor="text1"/>
        </w:rPr>
        <w:t xml:space="preserve">Manager: </w:t>
      </w:r>
    </w:p>
    <w:p w14:paraId="2EE01E47" w14:textId="6DA9681C" w:rsidR="009D4881" w:rsidRDefault="009D4881">
      <w:pPr>
        <w:rPr>
          <w:color w:val="000000" w:themeColor="text1"/>
        </w:rPr>
      </w:pPr>
      <w:proofErr w:type="spellStart"/>
      <w:r>
        <w:rPr>
          <w:color w:val="000000" w:themeColor="text1"/>
        </w:rPr>
        <w:t>Két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kezdeti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célja</w:t>
      </w:r>
      <w:proofErr w:type="spellEnd"/>
      <w:r>
        <w:rPr>
          <w:color w:val="000000" w:themeColor="text1"/>
        </w:rPr>
        <w:t xml:space="preserve"> van a start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manageFarm</w:t>
      </w:r>
      <w:proofErr w:type="spellEnd"/>
      <w:r>
        <w:rPr>
          <w:color w:val="000000" w:themeColor="text1"/>
        </w:rPr>
        <w:t xml:space="preserve">. A start cask </w:t>
      </w:r>
      <w:proofErr w:type="spellStart"/>
      <w:r>
        <w:rPr>
          <w:color w:val="000000" w:themeColor="text1"/>
        </w:rPr>
        <w:t>egy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szöveges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köszöntő</w:t>
      </w:r>
      <w:proofErr w:type="spellEnd"/>
      <w:r>
        <w:rPr>
          <w:color w:val="000000" w:themeColor="text1"/>
        </w:rPr>
        <w:t xml:space="preserve">”. A </w:t>
      </w:r>
      <w:proofErr w:type="spellStart"/>
      <w:r>
        <w:rPr>
          <w:color w:val="000000" w:themeColor="text1"/>
        </w:rPr>
        <w:t>valódi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célja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farmot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menedzselje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magába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foglal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kettő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taszk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kiosztását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Ebből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egyik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elutasításra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kerül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majd</w:t>
      </w:r>
      <w:proofErr w:type="spellEnd"/>
      <w:r>
        <w:rPr>
          <w:color w:val="000000" w:themeColor="text1"/>
        </w:rPr>
        <w:t xml:space="preserve">. Az </w:t>
      </w:r>
      <w:proofErr w:type="spellStart"/>
      <w:r>
        <w:rPr>
          <w:color w:val="000000" w:themeColor="text1"/>
        </w:rPr>
        <w:t>elutasítások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egy</w:t>
      </w:r>
      <w:proofErr w:type="spellEnd"/>
      <w:r>
        <w:rPr>
          <w:color w:val="000000" w:themeColor="text1"/>
        </w:rPr>
        <w:t xml:space="preserve"> resolve </w:t>
      </w:r>
      <w:proofErr w:type="spellStart"/>
      <w:r>
        <w:rPr>
          <w:color w:val="000000" w:themeColor="text1"/>
        </w:rPr>
        <w:t>cél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végrehajtása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lehetővé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ahol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újra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küldi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taszkot</w:t>
      </w:r>
      <w:proofErr w:type="spellEnd"/>
      <w:r>
        <w:rPr>
          <w:color w:val="000000" w:themeColor="text1"/>
        </w:rPr>
        <w:t xml:space="preserve"> job </w:t>
      </w:r>
      <w:proofErr w:type="spellStart"/>
      <w:r>
        <w:rPr>
          <w:color w:val="000000" w:themeColor="text1"/>
        </w:rPr>
        <w:t>feltételekkel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vagy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meggyőzi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az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adott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ágenst</w:t>
      </w:r>
      <w:proofErr w:type="spellEnd"/>
      <w:r w:rsidR="009C0C77">
        <w:rPr>
          <w:color w:val="000000" w:themeColor="text1"/>
        </w:rPr>
        <w:t xml:space="preserve">, </w:t>
      </w:r>
      <w:proofErr w:type="spellStart"/>
      <w:r w:rsidR="009C0C77">
        <w:rPr>
          <w:color w:val="000000" w:themeColor="text1"/>
        </w:rPr>
        <w:t>hogy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jó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az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úgy</w:t>
      </w:r>
      <w:proofErr w:type="spellEnd"/>
      <w:r w:rsidR="009C0C77">
        <w:rPr>
          <w:color w:val="000000" w:themeColor="text1"/>
        </w:rPr>
        <w:t xml:space="preserve">. Az </w:t>
      </w:r>
      <w:proofErr w:type="spellStart"/>
      <w:r w:rsidR="009C0C77">
        <w:rPr>
          <w:color w:val="000000" w:themeColor="text1"/>
        </w:rPr>
        <w:t>utolsó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cél</w:t>
      </w:r>
      <w:proofErr w:type="spellEnd"/>
      <w:r w:rsidR="009C0C77">
        <w:rPr>
          <w:color w:val="000000" w:themeColor="text1"/>
        </w:rPr>
        <w:t xml:space="preserve">, </w:t>
      </w:r>
      <w:proofErr w:type="spellStart"/>
      <w:r w:rsidR="009C0C77">
        <w:rPr>
          <w:color w:val="000000" w:themeColor="text1"/>
        </w:rPr>
        <w:t>amit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megvalósít</w:t>
      </w:r>
      <w:proofErr w:type="spellEnd"/>
      <w:r w:rsidR="009C0C77">
        <w:rPr>
          <w:color w:val="000000" w:themeColor="text1"/>
        </w:rPr>
        <w:t xml:space="preserve">, </w:t>
      </w:r>
      <w:proofErr w:type="spellStart"/>
      <w:r w:rsidR="009C0C77">
        <w:rPr>
          <w:color w:val="000000" w:themeColor="text1"/>
        </w:rPr>
        <w:t>hogy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harvestDone</w:t>
      </w:r>
      <w:proofErr w:type="spellEnd"/>
      <w:r w:rsidR="009C0C77">
        <w:rPr>
          <w:color w:val="000000" w:themeColor="text1"/>
        </w:rPr>
        <w:t xml:space="preserve">. Ebben a </w:t>
      </w:r>
      <w:proofErr w:type="spellStart"/>
      <w:r w:rsidR="009C0C77">
        <w:rPr>
          <w:color w:val="000000" w:themeColor="text1"/>
        </w:rPr>
        <w:t>célban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további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taszkot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oszt</w:t>
      </w:r>
      <w:proofErr w:type="spellEnd"/>
      <w:r w:rsidR="009C0C77">
        <w:rPr>
          <w:color w:val="000000" w:themeColor="text1"/>
        </w:rPr>
        <w:t xml:space="preserve"> ki, </w:t>
      </w:r>
      <w:proofErr w:type="spellStart"/>
      <w:r w:rsidR="009C0C77">
        <w:rPr>
          <w:color w:val="000000" w:themeColor="text1"/>
        </w:rPr>
        <w:t>hogy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arassák</w:t>
      </w:r>
      <w:proofErr w:type="spellEnd"/>
      <w:r w:rsidR="009C0C77">
        <w:rPr>
          <w:color w:val="000000" w:themeColor="text1"/>
        </w:rPr>
        <w:t xml:space="preserve"> le a </w:t>
      </w:r>
      <w:proofErr w:type="spellStart"/>
      <w:r w:rsidR="009C0C77">
        <w:rPr>
          <w:color w:val="000000" w:themeColor="text1"/>
        </w:rPr>
        <w:t>növényeket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és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még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ebben</w:t>
      </w:r>
      <w:proofErr w:type="spellEnd"/>
      <w:r w:rsidR="009C0C77">
        <w:rPr>
          <w:color w:val="000000" w:themeColor="text1"/>
        </w:rPr>
        <w:t xml:space="preserve"> a </w:t>
      </w:r>
      <w:proofErr w:type="spellStart"/>
      <w:r w:rsidR="009C0C77">
        <w:rPr>
          <w:color w:val="000000" w:themeColor="text1"/>
        </w:rPr>
        <w:t>célban</w:t>
      </w:r>
      <w:proofErr w:type="spellEnd"/>
      <w:r w:rsidR="009C0C77">
        <w:rPr>
          <w:color w:val="000000" w:themeColor="text1"/>
        </w:rPr>
        <w:t xml:space="preserve">, </w:t>
      </w:r>
      <w:proofErr w:type="spellStart"/>
      <w:r w:rsidR="009C0C77">
        <w:rPr>
          <w:color w:val="000000" w:themeColor="text1"/>
        </w:rPr>
        <w:t>adja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el</w:t>
      </w:r>
      <w:proofErr w:type="spellEnd"/>
      <w:r w:rsidR="009C0C77">
        <w:rPr>
          <w:color w:val="000000" w:themeColor="text1"/>
        </w:rPr>
        <w:t xml:space="preserve"> a </w:t>
      </w:r>
      <w:proofErr w:type="spellStart"/>
      <w:r w:rsidR="009C0C77">
        <w:rPr>
          <w:color w:val="000000" w:themeColor="text1"/>
        </w:rPr>
        <w:t>learatott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növényeket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és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ossza</w:t>
      </w:r>
      <w:proofErr w:type="spellEnd"/>
      <w:r w:rsidR="009C0C77">
        <w:rPr>
          <w:color w:val="000000" w:themeColor="text1"/>
        </w:rPr>
        <w:t xml:space="preserve"> ki a </w:t>
      </w:r>
      <w:proofErr w:type="spellStart"/>
      <w:r w:rsidR="009C0C77">
        <w:rPr>
          <w:color w:val="000000" w:themeColor="text1"/>
        </w:rPr>
        <w:t>jutalmakat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az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ágensek</w:t>
      </w:r>
      <w:proofErr w:type="spellEnd"/>
      <w:r w:rsidR="009C0C77">
        <w:rPr>
          <w:color w:val="000000" w:themeColor="text1"/>
        </w:rPr>
        <w:t xml:space="preserve"> </w:t>
      </w:r>
      <w:proofErr w:type="spellStart"/>
      <w:r w:rsidR="009C0C77">
        <w:rPr>
          <w:color w:val="000000" w:themeColor="text1"/>
        </w:rPr>
        <w:t>számára</w:t>
      </w:r>
      <w:proofErr w:type="spellEnd"/>
      <w:r w:rsidR="009C0C77">
        <w:rPr>
          <w:color w:val="000000" w:themeColor="text1"/>
        </w:rPr>
        <w:t xml:space="preserve">. </w:t>
      </w:r>
    </w:p>
    <w:p w14:paraId="413ACA80" w14:textId="77777777" w:rsidR="009C0C77" w:rsidRDefault="009C0C77">
      <w:pPr>
        <w:rPr>
          <w:color w:val="000000" w:themeColor="text1"/>
        </w:rPr>
      </w:pPr>
    </w:p>
    <w:p w14:paraId="0D792349" w14:textId="0A0D93A5" w:rsidR="009C0C77" w:rsidRPr="00A931BF" w:rsidRDefault="009C0C77">
      <w:pPr>
        <w:rPr>
          <w:b/>
          <w:bCs/>
          <w:color w:val="000000" w:themeColor="text1"/>
        </w:rPr>
      </w:pPr>
      <w:proofErr w:type="spellStart"/>
      <w:r w:rsidRPr="00A931BF">
        <w:rPr>
          <w:b/>
          <w:bCs/>
          <w:color w:val="000000" w:themeColor="text1"/>
        </w:rPr>
        <w:t>Farmerek</w:t>
      </w:r>
      <w:proofErr w:type="spellEnd"/>
      <w:r w:rsidRPr="00A931BF">
        <w:rPr>
          <w:b/>
          <w:bCs/>
          <w:color w:val="000000" w:themeColor="text1"/>
        </w:rPr>
        <w:t xml:space="preserve"> (</w:t>
      </w:r>
      <w:proofErr w:type="spellStart"/>
      <w:r w:rsidRPr="00A931BF">
        <w:rPr>
          <w:b/>
          <w:bCs/>
          <w:color w:val="000000" w:themeColor="text1"/>
        </w:rPr>
        <w:t>általános</w:t>
      </w:r>
      <w:proofErr w:type="spellEnd"/>
      <w:r w:rsidRPr="00A931BF">
        <w:rPr>
          <w:b/>
          <w:bCs/>
          <w:color w:val="000000" w:themeColor="text1"/>
        </w:rPr>
        <w:t xml:space="preserve">, </w:t>
      </w:r>
      <w:proofErr w:type="spellStart"/>
      <w:r w:rsidRPr="00A931BF">
        <w:rPr>
          <w:b/>
          <w:bCs/>
          <w:color w:val="000000" w:themeColor="text1"/>
        </w:rPr>
        <w:t>kis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eltérések</w:t>
      </w:r>
      <w:proofErr w:type="spellEnd"/>
      <w:r w:rsidRPr="00A931BF">
        <w:rPr>
          <w:b/>
          <w:bCs/>
          <w:color w:val="000000" w:themeColor="text1"/>
        </w:rPr>
        <w:t xml:space="preserve">, de a </w:t>
      </w:r>
      <w:proofErr w:type="spellStart"/>
      <w:r w:rsidRPr="00A931BF">
        <w:rPr>
          <w:b/>
          <w:bCs/>
          <w:color w:val="000000" w:themeColor="text1"/>
        </w:rPr>
        <w:t>cél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és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kivitelezés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majdnem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azonos</w:t>
      </w:r>
      <w:proofErr w:type="spellEnd"/>
      <w:r w:rsidRPr="00A931BF">
        <w:rPr>
          <w:b/>
          <w:bCs/>
          <w:color w:val="000000" w:themeColor="text1"/>
        </w:rPr>
        <w:t>):</w:t>
      </w:r>
    </w:p>
    <w:p w14:paraId="74682478" w14:textId="61B4962D" w:rsidR="009C0C77" w:rsidRDefault="009C0C77">
      <w:pPr>
        <w:rPr>
          <w:color w:val="000000" w:themeColor="text1"/>
        </w:rPr>
      </w:pPr>
      <w:r>
        <w:rPr>
          <w:color w:val="000000" w:themeColor="text1"/>
        </w:rPr>
        <w:t xml:space="preserve">Van </w:t>
      </w:r>
      <w:proofErr w:type="spellStart"/>
      <w:r>
        <w:rPr>
          <w:color w:val="000000" w:themeColor="text1"/>
        </w:rPr>
        <w:t>egy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kezdeti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hiedelmük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szeretnek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ültetni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illetve</w:t>
      </w:r>
      <w:proofErr w:type="spellEnd"/>
      <w:r>
        <w:rPr>
          <w:color w:val="000000" w:themeColor="text1"/>
        </w:rPr>
        <w:t xml:space="preserve"> Jim-nek,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lusta</w:t>
      </w:r>
      <w:proofErr w:type="spellEnd"/>
      <w:r>
        <w:rPr>
          <w:color w:val="000000" w:themeColor="text1"/>
        </w:rPr>
        <w:t xml:space="preserve">. A manager </w:t>
      </w:r>
      <w:proofErr w:type="spellStart"/>
      <w:r>
        <w:rPr>
          <w:color w:val="000000" w:themeColor="text1"/>
        </w:rPr>
        <w:t>által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küldött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taszkot</w:t>
      </w:r>
      <w:proofErr w:type="spellEnd"/>
      <w:r>
        <w:rPr>
          <w:color w:val="000000" w:themeColor="text1"/>
        </w:rPr>
        <w:t xml:space="preserve">, a </w:t>
      </w:r>
      <w:proofErr w:type="spellStart"/>
      <w:r>
        <w:rPr>
          <w:color w:val="000000" w:themeColor="text1"/>
        </w:rPr>
        <w:t>hiedelmük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alapján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elfogadják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vagy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elutasítják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Amikor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elfogadják</w:t>
      </w:r>
      <w:proofErr w:type="spellEnd"/>
      <w:r>
        <w:rPr>
          <w:color w:val="000000" w:themeColor="text1"/>
        </w:rPr>
        <w:t xml:space="preserve">, a </w:t>
      </w:r>
      <w:proofErr w:type="spellStart"/>
      <w:r>
        <w:rPr>
          <w:color w:val="000000" w:themeColor="text1"/>
        </w:rPr>
        <w:t>taszkot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önállóan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végrehajtják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Elmennek</w:t>
      </w:r>
      <w:proofErr w:type="spellEnd"/>
      <w:r>
        <w:rPr>
          <w:color w:val="000000" w:themeColor="text1"/>
        </w:rPr>
        <w:t xml:space="preserve"> a silo-</w:t>
      </w:r>
      <w:proofErr w:type="spellStart"/>
      <w:r>
        <w:rPr>
          <w:color w:val="000000" w:themeColor="text1"/>
        </w:rPr>
        <w:t>hoz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vetőmagért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majd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elültetik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azokat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Ezek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megöntözik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növényeket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majd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várnak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amíg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megérnek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szól</w:t>
      </w:r>
      <w:proofErr w:type="spellEnd"/>
      <w:r>
        <w:rPr>
          <w:color w:val="000000" w:themeColor="text1"/>
        </w:rPr>
        <w:t xml:space="preserve"> a manager,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lehet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aratni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Aratás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végeztével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elviszik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növényeket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farmházba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Utoljára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mikor</w:t>
      </w:r>
      <w:proofErr w:type="spellEnd"/>
      <w:r>
        <w:rPr>
          <w:color w:val="000000" w:themeColor="text1"/>
        </w:rPr>
        <w:t xml:space="preserve"> a manager </w:t>
      </w:r>
      <w:proofErr w:type="spellStart"/>
      <w:r>
        <w:rPr>
          <w:color w:val="000000" w:themeColor="text1"/>
        </w:rPr>
        <w:t>szól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hogy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vegyék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át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jutalmukat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akkor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elmennek</w:t>
      </w:r>
      <w:proofErr w:type="spellEnd"/>
      <w:r>
        <w:rPr>
          <w:color w:val="000000" w:themeColor="text1"/>
        </w:rPr>
        <w:t xml:space="preserve"> a manager-</w:t>
      </w:r>
      <w:proofErr w:type="spellStart"/>
      <w:r>
        <w:rPr>
          <w:color w:val="000000" w:themeColor="text1"/>
        </w:rPr>
        <w:t>hez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átveszik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jutalmat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majd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távoznak</w:t>
      </w:r>
      <w:proofErr w:type="spellEnd"/>
      <w:r>
        <w:rPr>
          <w:color w:val="000000" w:themeColor="text1"/>
        </w:rPr>
        <w:t>.</w:t>
      </w:r>
    </w:p>
    <w:p w14:paraId="172FC3C2" w14:textId="77777777" w:rsidR="009D4881" w:rsidRDefault="009D4881">
      <w:pPr>
        <w:rPr>
          <w:color w:val="000000" w:themeColor="text1"/>
        </w:rPr>
      </w:pPr>
    </w:p>
    <w:p w14:paraId="50B6B9AA" w14:textId="77777777" w:rsidR="009C0C77" w:rsidRPr="009D4881" w:rsidRDefault="009C0C77">
      <w:pPr>
        <w:rPr>
          <w:color w:val="000000" w:themeColor="text1"/>
        </w:rPr>
      </w:pPr>
    </w:p>
    <w:p w14:paraId="46B63BB5" w14:textId="282D54D7" w:rsidR="0042722E" w:rsidRPr="00A931BF" w:rsidRDefault="0042722E">
      <w:pPr>
        <w:rPr>
          <w:b/>
          <w:bCs/>
          <w:color w:val="000000" w:themeColor="text1"/>
        </w:rPr>
      </w:pPr>
      <w:r w:rsidRPr="00A931BF">
        <w:rPr>
          <w:b/>
          <w:bCs/>
          <w:color w:val="000000" w:themeColor="text1"/>
        </w:rPr>
        <w:t xml:space="preserve">A program </w:t>
      </w:r>
      <w:proofErr w:type="spellStart"/>
      <w:r w:rsidRPr="00A931BF">
        <w:rPr>
          <w:b/>
          <w:bCs/>
          <w:color w:val="000000" w:themeColor="text1"/>
        </w:rPr>
        <w:t>egészének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összefoglalása</w:t>
      </w:r>
      <w:proofErr w:type="spellEnd"/>
      <w:r w:rsidRPr="00A931BF">
        <w:rPr>
          <w:b/>
          <w:bCs/>
          <w:color w:val="000000" w:themeColor="text1"/>
        </w:rPr>
        <w:t xml:space="preserve"> (</w:t>
      </w:r>
      <w:proofErr w:type="spellStart"/>
      <w:r w:rsidRPr="00A931BF">
        <w:rPr>
          <w:b/>
          <w:bCs/>
          <w:color w:val="000000" w:themeColor="text1"/>
        </w:rPr>
        <w:t>többágenses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rendszer</w:t>
      </w:r>
      <w:proofErr w:type="spellEnd"/>
      <w:r w:rsidRPr="00A931BF">
        <w:rPr>
          <w:b/>
          <w:bCs/>
          <w:color w:val="000000" w:themeColor="text1"/>
        </w:rPr>
        <w:t xml:space="preserve"> </w:t>
      </w:r>
      <w:proofErr w:type="spellStart"/>
      <w:r w:rsidRPr="00A931BF">
        <w:rPr>
          <w:b/>
          <w:bCs/>
          <w:color w:val="000000" w:themeColor="text1"/>
        </w:rPr>
        <w:t>jelleggel</w:t>
      </w:r>
      <w:proofErr w:type="spellEnd"/>
      <w:r w:rsidRPr="00A931BF">
        <w:rPr>
          <w:b/>
          <w:bCs/>
          <w:color w:val="000000" w:themeColor="text1"/>
        </w:rPr>
        <w:t>):</w:t>
      </w:r>
    </w:p>
    <w:p w14:paraId="50C4606C" w14:textId="51163556" w:rsidR="008E7AD7" w:rsidRPr="009D4881" w:rsidRDefault="009C0C77">
      <w:pP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rendszerben</w:t>
      </w:r>
      <w:proofErr w:type="spellEnd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szereplő</w:t>
      </w:r>
      <w:proofErr w:type="spellEnd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ágensek</w:t>
      </w:r>
      <w:proofErr w:type="spellEnd"/>
      <w:r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együttműködve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menedzselik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farmot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A manager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feladata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az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“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irányítás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”.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farmereké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kivitelezés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farmerek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csak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manager-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üzenetek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segítségével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kommunikálnak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Jelzik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manager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felé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ha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nem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elfogadható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számukra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illetve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ha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befejezték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taszkjukat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A manager </w:t>
      </w:r>
      <w:proofErr w:type="gram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mind</w:t>
      </w:r>
      <w:proofErr w:type="gram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három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farmerrel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üzenetek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segítségével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kommunikál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Az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üzenetek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segítségével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adja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ki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taszkokat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milyen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növény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szükséges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éppen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farm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működéséhez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illetve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oldja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fel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felmerülő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problémákat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eggyütműködő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maradjon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rendszer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Számon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tartja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hogy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részekre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bontott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taszkok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(3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növény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),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mennyi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teljseült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már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. Ha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teljesült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mind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három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akkor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adja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ki a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következő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részre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bontott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taszkot</w:t>
      </w:r>
      <w:proofErr w:type="spellEnd"/>
      <w:r w:rsidR="00A931BF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 xml:space="preserve"> (harvest).</w:t>
      </w:r>
      <w:r w:rsidR="008E7AD7" w:rsidRPr="009D4881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br w:type="page"/>
      </w:r>
    </w:p>
    <w:p w14:paraId="6AF862BA" w14:textId="5E6F7EB1" w:rsidR="00C54CF5" w:rsidRDefault="008E7AD7" w:rsidP="007B6C0F">
      <w:pPr>
        <w:rPr>
          <w:rFonts w:ascii="Calibri" w:hAnsi="Calibri" w:cs="Calibri"/>
          <w:b/>
          <w:bCs/>
          <w:color w:val="000000" w:themeColor="text1"/>
        </w:rPr>
      </w:pPr>
      <w:bookmarkStart w:id="4" w:name="video_URL"/>
      <w:r w:rsidRPr="00A931BF">
        <w:rPr>
          <w:rFonts w:ascii="Calibri" w:hAnsi="Calibri" w:cs="Calibri"/>
          <w:b/>
          <w:bCs/>
          <w:color w:val="000000" w:themeColor="text1"/>
        </w:rPr>
        <w:lastRenderedPageBreak/>
        <w:t xml:space="preserve">A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kifejlesztett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program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működéséről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felvett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1-2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perces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videó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A931BF">
        <w:rPr>
          <w:rFonts w:ascii="Calibri" w:hAnsi="Calibri" w:cs="Calibri"/>
          <w:b/>
          <w:bCs/>
          <w:color w:val="000000" w:themeColor="text1"/>
        </w:rPr>
        <w:t>tárolási</w:t>
      </w:r>
      <w:proofErr w:type="spellEnd"/>
      <w:r w:rsidRPr="00A931BF">
        <w:rPr>
          <w:rFonts w:ascii="Calibri" w:hAnsi="Calibri" w:cs="Calibri"/>
          <w:b/>
          <w:bCs/>
          <w:color w:val="000000" w:themeColor="text1"/>
        </w:rPr>
        <w:t xml:space="preserve"> URL-je</w:t>
      </w:r>
      <w:bookmarkEnd w:id="4"/>
      <w:r w:rsidRPr="00A931BF">
        <w:rPr>
          <w:rFonts w:ascii="Calibri" w:hAnsi="Calibri" w:cs="Calibri"/>
          <w:b/>
          <w:bCs/>
          <w:color w:val="000000" w:themeColor="text1"/>
        </w:rPr>
        <w:t xml:space="preserve">: </w:t>
      </w:r>
    </w:p>
    <w:p w14:paraId="5666CA0F" w14:textId="5972DCF7" w:rsidR="00C54CF5" w:rsidRDefault="00C54CF5" w:rsidP="007B6C0F">
      <w:pPr>
        <w:rPr>
          <w:rFonts w:ascii="Calibri" w:hAnsi="Calibri" w:cs="Calibri"/>
          <w:b/>
          <w:bCs/>
          <w:color w:val="000000" w:themeColor="text1"/>
        </w:rPr>
      </w:pPr>
      <w:hyperlink r:id="rId13" w:history="1">
        <w:r w:rsidRPr="001521A6">
          <w:rPr>
            <w:rStyle w:val="Hiperhivatkozs"/>
            <w:rFonts w:ascii="Calibri" w:hAnsi="Calibri" w:cs="Calibri"/>
            <w:b/>
            <w:bCs/>
          </w:rPr>
          <w:t>https://drive.google.com/file/d/</w:t>
        </w:r>
        <w:r w:rsidRPr="001521A6">
          <w:rPr>
            <w:rStyle w:val="Hiperhivatkozs"/>
            <w:rFonts w:ascii="Calibri" w:hAnsi="Calibri" w:cs="Calibri"/>
            <w:b/>
            <w:bCs/>
          </w:rPr>
          <w:t>1</w:t>
        </w:r>
        <w:r w:rsidRPr="001521A6">
          <w:rPr>
            <w:rStyle w:val="Hiperhivatkozs"/>
            <w:rFonts w:ascii="Calibri" w:hAnsi="Calibri" w:cs="Calibri"/>
            <w:b/>
            <w:bCs/>
          </w:rPr>
          <w:t>sjlf6v</w:t>
        </w:r>
        <w:r w:rsidRPr="001521A6">
          <w:rPr>
            <w:rStyle w:val="Hiperhivatkozs"/>
            <w:rFonts w:ascii="Calibri" w:hAnsi="Calibri" w:cs="Calibri"/>
            <w:b/>
            <w:bCs/>
          </w:rPr>
          <w:t>p</w:t>
        </w:r>
        <w:r w:rsidRPr="001521A6">
          <w:rPr>
            <w:rStyle w:val="Hiperhivatkozs"/>
            <w:rFonts w:ascii="Calibri" w:hAnsi="Calibri" w:cs="Calibri"/>
            <w:b/>
            <w:bCs/>
          </w:rPr>
          <w:t>zN8is1Xxn3OeYf5-xNFJALWSa/view?usp=drivesdk</w:t>
        </w:r>
      </w:hyperlink>
    </w:p>
    <w:p w14:paraId="5408264B" w14:textId="77777777" w:rsidR="00C54CF5" w:rsidRPr="00A931BF" w:rsidRDefault="00C54CF5" w:rsidP="007B6C0F">
      <w:pPr>
        <w:rPr>
          <w:rFonts w:ascii="Calibri" w:hAnsi="Calibri" w:cs="Calibri"/>
          <w:b/>
          <w:bCs/>
          <w:color w:val="000000" w:themeColor="text1"/>
        </w:rPr>
      </w:pPr>
    </w:p>
    <w:sectPr w:rsidR="00C54CF5" w:rsidRPr="00A931BF" w:rsidSect="00267080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A369D" w14:textId="77777777" w:rsidR="00A65B19" w:rsidRDefault="00A65B19" w:rsidP="00AC5A09">
      <w:pPr>
        <w:spacing w:after="0" w:line="240" w:lineRule="auto"/>
      </w:pPr>
      <w:r>
        <w:separator/>
      </w:r>
    </w:p>
  </w:endnote>
  <w:endnote w:type="continuationSeparator" w:id="0">
    <w:p w14:paraId="509EEA3A" w14:textId="77777777" w:rsidR="00A65B19" w:rsidRDefault="00A65B19" w:rsidP="00AC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33171416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5B6B08" w14:paraId="019D870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0C04CD8" w14:textId="33538F60" w:rsidR="005B6B08" w:rsidRDefault="005B6B0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3C50C4E0" w14:textId="13515C6D" w:rsidR="005B6B08" w:rsidRDefault="005B6B0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38140CF2" w14:textId="3777CB04" w:rsidR="00AC5A09" w:rsidRDefault="00AC5A0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46763470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5B6B08" w14:paraId="39F1C830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722E1B71" w14:textId="2218011F" w:rsidR="005B6B08" w:rsidRDefault="005B6B0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6DDFB363" w14:textId="0B99B095" w:rsidR="005B6B08" w:rsidRDefault="005B6B0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3A582958" w14:textId="77777777" w:rsidR="00AC5A09" w:rsidRDefault="00AC5A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5EF1" w14:textId="77777777" w:rsidR="00A65B19" w:rsidRDefault="00A65B19" w:rsidP="00AC5A09">
      <w:pPr>
        <w:spacing w:after="0" w:line="240" w:lineRule="auto"/>
      </w:pPr>
      <w:r>
        <w:separator/>
      </w:r>
    </w:p>
  </w:footnote>
  <w:footnote w:type="continuationSeparator" w:id="0">
    <w:p w14:paraId="0192107B" w14:textId="77777777" w:rsidR="00A65B19" w:rsidRDefault="00A65B19" w:rsidP="00AC5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3D9"/>
    <w:multiLevelType w:val="hybridMultilevel"/>
    <w:tmpl w:val="29AAD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51C3"/>
    <w:multiLevelType w:val="hybridMultilevel"/>
    <w:tmpl w:val="F2B6EF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1DDF"/>
    <w:multiLevelType w:val="hybridMultilevel"/>
    <w:tmpl w:val="02548A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10FF3"/>
    <w:multiLevelType w:val="hybridMultilevel"/>
    <w:tmpl w:val="3D04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B2C81"/>
    <w:multiLevelType w:val="hybridMultilevel"/>
    <w:tmpl w:val="19369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27071"/>
    <w:multiLevelType w:val="hybridMultilevel"/>
    <w:tmpl w:val="E0D4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42413">
    <w:abstractNumId w:val="5"/>
  </w:num>
  <w:num w:numId="2" w16cid:durableId="1078792983">
    <w:abstractNumId w:val="3"/>
  </w:num>
  <w:num w:numId="3" w16cid:durableId="968362209">
    <w:abstractNumId w:val="4"/>
  </w:num>
  <w:num w:numId="4" w16cid:durableId="1235043892">
    <w:abstractNumId w:val="0"/>
  </w:num>
  <w:num w:numId="5" w16cid:durableId="350183545">
    <w:abstractNumId w:val="2"/>
  </w:num>
  <w:num w:numId="6" w16cid:durableId="38726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3"/>
    <w:rsid w:val="000862FC"/>
    <w:rsid w:val="001278F2"/>
    <w:rsid w:val="001E65EA"/>
    <w:rsid w:val="00255F05"/>
    <w:rsid w:val="00267080"/>
    <w:rsid w:val="00286460"/>
    <w:rsid w:val="00380F48"/>
    <w:rsid w:val="003832FA"/>
    <w:rsid w:val="003E3219"/>
    <w:rsid w:val="003E3AC3"/>
    <w:rsid w:val="0042722E"/>
    <w:rsid w:val="004B4E48"/>
    <w:rsid w:val="004D1A73"/>
    <w:rsid w:val="004F3589"/>
    <w:rsid w:val="00582CA4"/>
    <w:rsid w:val="00584D1D"/>
    <w:rsid w:val="005B2A09"/>
    <w:rsid w:val="005B6B08"/>
    <w:rsid w:val="0061310B"/>
    <w:rsid w:val="0065151F"/>
    <w:rsid w:val="00666E00"/>
    <w:rsid w:val="00684D62"/>
    <w:rsid w:val="006A7BB3"/>
    <w:rsid w:val="007B6C0F"/>
    <w:rsid w:val="007F7C40"/>
    <w:rsid w:val="008277D0"/>
    <w:rsid w:val="0083119E"/>
    <w:rsid w:val="00851A33"/>
    <w:rsid w:val="0086792B"/>
    <w:rsid w:val="00893685"/>
    <w:rsid w:val="00897AB5"/>
    <w:rsid w:val="00897BE7"/>
    <w:rsid w:val="008E7AD7"/>
    <w:rsid w:val="009365D8"/>
    <w:rsid w:val="00954872"/>
    <w:rsid w:val="00974F5B"/>
    <w:rsid w:val="009C0C77"/>
    <w:rsid w:val="009D4881"/>
    <w:rsid w:val="009D6B97"/>
    <w:rsid w:val="00A40F77"/>
    <w:rsid w:val="00A65B19"/>
    <w:rsid w:val="00A931BF"/>
    <w:rsid w:val="00AA2D1B"/>
    <w:rsid w:val="00AC5A09"/>
    <w:rsid w:val="00AD2B8B"/>
    <w:rsid w:val="00B02708"/>
    <w:rsid w:val="00B300AF"/>
    <w:rsid w:val="00B41DEF"/>
    <w:rsid w:val="00B60560"/>
    <w:rsid w:val="00C447EB"/>
    <w:rsid w:val="00C54CF5"/>
    <w:rsid w:val="00CE2DC7"/>
    <w:rsid w:val="00DF5F2B"/>
    <w:rsid w:val="00EB7DEB"/>
    <w:rsid w:val="00F05010"/>
    <w:rsid w:val="00F16626"/>
    <w:rsid w:val="00F2314D"/>
    <w:rsid w:val="00F458DD"/>
    <w:rsid w:val="00F572AA"/>
    <w:rsid w:val="00F7554B"/>
    <w:rsid w:val="00F95EB0"/>
    <w:rsid w:val="00F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DB7B1"/>
  <w15:chartTrackingRefBased/>
  <w15:docId w15:val="{66710A86-74C3-4EAF-8C06-2AF3B12E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310B"/>
    <w:pPr>
      <w:ind w:left="720"/>
      <w:contextualSpacing/>
    </w:pPr>
  </w:style>
  <w:style w:type="table" w:styleId="Rcsostblzat">
    <w:name w:val="Table Grid"/>
    <w:basedOn w:val="Normltblzat"/>
    <w:uiPriority w:val="39"/>
    <w:rsid w:val="0061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rsid w:val="0026708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267080"/>
    <w:rPr>
      <w:rFonts w:eastAsiaTheme="minorEastAsia"/>
      <w:kern w:val="0"/>
      <w:lang w:val="en-US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AC5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5A09"/>
  </w:style>
  <w:style w:type="paragraph" w:styleId="llb">
    <w:name w:val="footer"/>
    <w:basedOn w:val="Norml"/>
    <w:link w:val="llbChar"/>
    <w:uiPriority w:val="99"/>
    <w:unhideWhenUsed/>
    <w:rsid w:val="00AC5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5A09"/>
  </w:style>
  <w:style w:type="character" w:customStyle="1" w:styleId="Cmsor1Char">
    <w:name w:val="Címsor 1 Char"/>
    <w:basedOn w:val="Bekezdsalapbettpusa"/>
    <w:link w:val="Cmsor1"/>
    <w:uiPriority w:val="9"/>
    <w:rsid w:val="0025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55F05"/>
    <w:pPr>
      <w:outlineLvl w:val="9"/>
    </w:pPr>
    <w:rPr>
      <w:kern w:val="0"/>
      <w:lang w:val="en-US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55F0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C447EB"/>
    <w:pPr>
      <w:spacing w:after="100"/>
    </w:pPr>
    <w:rPr>
      <w:rFonts w:eastAsiaTheme="minorEastAsia" w:cs="Times New Roman"/>
      <w:b/>
      <w:bCs/>
      <w:kern w:val="0"/>
      <w:lang w:val="en-US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255F0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iperhivatkozs">
    <w:name w:val="Hyperlink"/>
    <w:basedOn w:val="Bekezdsalapbettpusa"/>
    <w:uiPriority w:val="99"/>
    <w:unhideWhenUsed/>
    <w:rsid w:val="004B4E4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B4E4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B4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sjlf6vpzN8is1Xxn3OeYf5-xNFJALWSa/view?usp=drivesdk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2001-01-23T00:00:00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FC315-361D-44F1-BE03-5781340B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10</Pages>
  <Words>1181</Words>
  <Characters>8152</Characters>
  <Application>Microsoft Office Word</Application>
  <DocSecurity>0</DocSecurity>
  <Lines>67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Intelligens elosztott rendszerek házi feladat dokumentáció</vt:lpstr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Intelligens elosztott rendszerek házi feladat dokumentáció</dc:title>
  <dc:subject>BMEVIMIAC02</dc:subject>
  <dc:creator>Csapattagok/szerzők:</dc:creator>
  <cp:keywords/>
  <dc:description/>
  <cp:lastModifiedBy>Barischin Miklós</cp:lastModifiedBy>
  <cp:revision>49</cp:revision>
  <dcterms:created xsi:type="dcterms:W3CDTF">2023-06-01T22:00:00Z</dcterms:created>
  <dcterms:modified xsi:type="dcterms:W3CDTF">2023-06-02T16:16:00Z</dcterms:modified>
</cp:coreProperties>
</file>