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22" w:rsidRDefault="00A31522" w:rsidP="00A31522">
      <w:pPr>
        <w:rPr>
          <w:lang w:val="uk-UA"/>
        </w:rPr>
      </w:pPr>
      <w:r>
        <w:rPr>
          <w:b/>
          <w:lang w:val="en-US"/>
        </w:rPr>
        <w:t>Agile</w:t>
      </w:r>
      <w:r>
        <w:rPr>
          <w:b/>
        </w:rPr>
        <w:t xml:space="preserve"> – </w:t>
      </w:r>
      <w:r>
        <w:rPr>
          <w:lang w:val="uk-UA"/>
        </w:rPr>
        <w:t>методологія гнучкої розробки програмного забезпечення. Робить акцент на контролі якості рзробки чи підтримки ПО. Стадії: аналіз, проектування, програмування, документування, тестування. Використовуються так-звані спрінти з їхніми ітераціями. З беклогапроекта вибираються задачі, які на себе бере команда і виконує спринт. Створюється бек-логспрінта. Задача оцінюється в людино-годинах. Вирішення однієї задачі триває не більше одного дня. Кожного дня відбуваються звіти – що зроблено і що буде зроблено. Задіяні «свині» і «купи», на манер жарта про ретсоран.</w:t>
      </w:r>
    </w:p>
    <w:p w:rsidR="00A31522" w:rsidRDefault="00A31522" w:rsidP="00A31522">
      <w:pPr>
        <w:rPr>
          <w:lang w:val="uk-UA"/>
        </w:rPr>
      </w:pPr>
      <w:r>
        <w:rPr>
          <w:b/>
          <w:lang w:val="uk-UA"/>
        </w:rPr>
        <w:t>Хешування</w:t>
      </w:r>
      <w:r>
        <w:rPr>
          <w:lang w:val="uk-UA"/>
        </w:rPr>
        <w:t xml:space="preserve"> – перетворення за певним алгоритмом вхідного потоку даних довільної довжини в вихідну бітову строку фіксованої довжини. Такі перетворення також називають </w:t>
      </w:r>
      <w:r>
        <w:rPr>
          <w:b/>
          <w:lang w:val="uk-UA"/>
        </w:rPr>
        <w:t>х еш-функціями</w:t>
      </w:r>
      <w:r>
        <w:rPr>
          <w:lang w:val="uk-UA"/>
        </w:rPr>
        <w:t xml:space="preserve">, а їх результати </w:t>
      </w:r>
      <w:r>
        <w:rPr>
          <w:b/>
          <w:lang w:val="uk-UA"/>
        </w:rPr>
        <w:t>хешом</w:t>
      </w:r>
      <w:r>
        <w:rPr>
          <w:lang w:val="uk-UA"/>
        </w:rPr>
        <w:t xml:space="preserve">, </w:t>
      </w:r>
      <w:r>
        <w:rPr>
          <w:b/>
          <w:lang w:val="uk-UA"/>
        </w:rPr>
        <w:t>хеш-кодом</w:t>
      </w:r>
      <w:r>
        <w:rPr>
          <w:lang w:val="uk-UA"/>
        </w:rPr>
        <w:t xml:space="preserve">, </w:t>
      </w:r>
      <w:r>
        <w:rPr>
          <w:b/>
          <w:lang w:val="uk-UA"/>
        </w:rPr>
        <w:t>хеш-сумою</w:t>
      </w:r>
      <w:r>
        <w:rPr>
          <w:lang w:val="uk-UA"/>
        </w:rPr>
        <w:t>. Використовуються в криптографії, хеш-таблицях, тощо.</w:t>
      </w:r>
    </w:p>
    <w:p w:rsidR="00A31522" w:rsidRDefault="00A31522" w:rsidP="00A31522">
      <w:pPr>
        <w:rPr>
          <w:lang w:val="uk-UA"/>
        </w:rPr>
      </w:pPr>
      <w:r>
        <w:rPr>
          <w:b/>
          <w:lang w:val="uk-UA"/>
        </w:rPr>
        <w:t>Контрольна сума</w:t>
      </w:r>
      <w:r>
        <w:rPr>
          <w:lang w:val="uk-UA"/>
        </w:rPr>
        <w:t xml:space="preserve"> – хеш-фунція, яка вираховує контрольний код  який застосований для попередження помилок зберігання та передачі даних. Мають високу швидкість в порівнянні з криптографічними хеш-функціями але не є криптостійкими.</w:t>
      </w:r>
    </w:p>
    <w:p w:rsidR="00A31522" w:rsidRDefault="00A31522" w:rsidP="00A31522">
      <w:pPr>
        <w:rPr>
          <w:lang w:val="uk-UA"/>
        </w:rPr>
      </w:pPr>
      <w:r>
        <w:rPr>
          <w:b/>
          <w:lang w:val="uk-UA"/>
        </w:rPr>
        <w:t>Асоціативний масив</w:t>
      </w:r>
      <w:r>
        <w:rPr>
          <w:lang w:val="uk-UA"/>
        </w:rPr>
        <w:t xml:space="preserve"> – абстрактний тип даних, який зберігає в собі пару ключ-значення. Шукає пари по ключу.</w:t>
      </w:r>
    </w:p>
    <w:p w:rsidR="00A31522" w:rsidRDefault="00A31522" w:rsidP="00A31522">
      <w:pPr>
        <w:rPr>
          <w:lang w:val="uk-UA"/>
        </w:rPr>
      </w:pPr>
      <w:r>
        <w:rPr>
          <w:b/>
          <w:lang w:val="uk-UA"/>
        </w:rPr>
        <w:t>Хеш таблиця</w:t>
      </w:r>
      <w:r>
        <w:rPr>
          <w:lang w:val="uk-UA"/>
        </w:rPr>
        <w:t xml:space="preserve"> – структура даних, яка реалізує асоціативний масив зберігаючи пару ключ-значення. Має функція добавлення пари, пошуку та видалення пари по ключу. Види: з ланцюгом (масив з списком пар) та відкритою адресацією (масив з самим парами).</w:t>
      </w:r>
    </w:p>
    <w:p w:rsidR="00D05405" w:rsidRPr="00D05405" w:rsidRDefault="00A31522" w:rsidP="00A31522">
      <w:pPr>
        <w:rPr>
          <w:b/>
        </w:rPr>
      </w:pPr>
      <w:r>
        <w:rPr>
          <w:b/>
          <w:lang w:val="uk-UA"/>
        </w:rPr>
        <w:t>Колізія</w:t>
      </w:r>
      <w:r>
        <w:rPr>
          <w:lang w:val="uk-UA"/>
        </w:rPr>
        <w:t xml:space="preserve"> – ситуація, коли для різних ключів отримується одинаковий</w:t>
      </w:r>
      <w:r w:rsidR="007F097D" w:rsidRPr="007F097D">
        <w:t xml:space="preserve"> </w:t>
      </w:r>
      <w:r>
        <w:rPr>
          <w:lang w:val="uk-UA"/>
        </w:rPr>
        <w:t xml:space="preserve">хеш. </w:t>
      </w:r>
      <w:r>
        <w:rPr>
          <w:lang w:val="uk-UA"/>
        </w:rPr>
        <w:br/>
      </w:r>
    </w:p>
    <w:p w:rsidR="00A31522" w:rsidRDefault="00A31522" w:rsidP="00A31522">
      <w:pPr>
        <w:rPr>
          <w:lang w:val="uk-UA"/>
        </w:rPr>
      </w:pPr>
      <w:r>
        <w:rPr>
          <w:b/>
          <w:lang w:val="uk-UA"/>
        </w:rPr>
        <w:t>Тег</w:t>
      </w:r>
      <w:r>
        <w:rPr>
          <w:lang w:val="uk-UA"/>
        </w:rPr>
        <w:t xml:space="preserve">  (дескриптор) – елемент розмітки гіпертексту.  Є відкриваючий і закриваючий теги.</w:t>
      </w:r>
    </w:p>
    <w:p w:rsidR="00A31522" w:rsidRDefault="00A31522" w:rsidP="00A31522">
      <w:r>
        <w:rPr>
          <w:b/>
          <w:lang w:val="uk-UA"/>
        </w:rPr>
        <w:t>Хештег</w:t>
      </w:r>
      <w:r>
        <w:rPr>
          <w:lang w:val="uk-UA"/>
        </w:rPr>
        <w:t xml:space="preserve"> (</w:t>
      </w:r>
      <w:r>
        <w:t>#</w:t>
      </w:r>
      <w:r>
        <w:rPr>
          <w:lang w:val="uk-UA"/>
        </w:rPr>
        <w:t xml:space="preserve">, шарп) – в різних мовах використовується за різним призначенням. В </w:t>
      </w:r>
      <w:r>
        <w:rPr>
          <w:lang w:val="en-US"/>
        </w:rPr>
        <w:t>CSS</w:t>
      </w:r>
      <w:r>
        <w:rPr>
          <w:lang w:val="uk-UA"/>
        </w:rPr>
        <w:t xml:space="preserve">вибір елемента по </w:t>
      </w:r>
      <w:r>
        <w:rPr>
          <w:lang w:val="en-US"/>
        </w:rPr>
        <w:t>ID</w:t>
      </w:r>
      <w:r>
        <w:t xml:space="preserve">. </w:t>
      </w:r>
      <w:r>
        <w:rPr>
          <w:lang w:val="uk-UA"/>
        </w:rPr>
        <w:t xml:space="preserve">В </w:t>
      </w:r>
      <w:r>
        <w:rPr>
          <w:lang w:val="en-US"/>
        </w:rPr>
        <w:t>HTML</w:t>
      </w:r>
      <w:r>
        <w:rPr>
          <w:lang w:val="uk-UA"/>
        </w:rPr>
        <w:t>код кольору. В С, С++ - для в казання на дериктиви процесора компілятора. В просторах інтернету використовують для об’єднання певної інформації в загальну групу по хештегу.</w:t>
      </w:r>
    </w:p>
    <w:p w:rsidR="00A31522" w:rsidRDefault="00A31522" w:rsidP="00A31522">
      <w:r>
        <w:rPr>
          <w:b/>
          <w:lang w:val="en-US"/>
        </w:rPr>
        <w:t>TDD</w:t>
      </w:r>
      <w:r>
        <w:rPr>
          <w:b/>
        </w:rPr>
        <w:t xml:space="preserve"> (</w:t>
      </w:r>
      <w:r>
        <w:rPr>
          <w:b/>
          <w:lang w:val="en-US"/>
        </w:rPr>
        <w:t>testdrivendevelopment</w:t>
      </w:r>
      <w:r>
        <w:rPr>
          <w:b/>
        </w:rPr>
        <w:t xml:space="preserve">) </w:t>
      </w:r>
      <w:r>
        <w:t xml:space="preserve">– </w:t>
      </w:r>
      <w:r>
        <w:rPr>
          <w:lang w:val="uk-UA"/>
        </w:rPr>
        <w:t>методологія розробки при якій спочатку пишуться тести до модула, а потім розробляється сам модуль.</w:t>
      </w:r>
    </w:p>
    <w:p w:rsidR="00265147" w:rsidRDefault="00636845">
      <w:pPr>
        <w:rPr>
          <w:lang w:val="uk-UA"/>
        </w:rPr>
      </w:pPr>
      <w:bookmarkStart w:id="0" w:name="_GoBack"/>
      <w:bookmarkEnd w:id="0"/>
      <w:r w:rsidRPr="008306D1">
        <w:rPr>
          <w:b/>
          <w:lang w:val="en-US"/>
        </w:rPr>
        <w:t>Subversion</w:t>
      </w:r>
      <w:r w:rsidRPr="008306D1">
        <w:rPr>
          <w:b/>
        </w:rPr>
        <w:t xml:space="preserve"> (</w:t>
      </w:r>
      <w:r w:rsidRPr="008306D1">
        <w:rPr>
          <w:b/>
          <w:lang w:val="en-US"/>
        </w:rPr>
        <w:t>SVN</w:t>
      </w:r>
      <w:r w:rsidRPr="008306D1">
        <w:rPr>
          <w:b/>
        </w:rPr>
        <w:t>)</w:t>
      </w:r>
      <w:r w:rsidRPr="00A2691C">
        <w:t xml:space="preserve"> – </w:t>
      </w:r>
      <w:r>
        <w:rPr>
          <w:lang w:val="uk-UA"/>
        </w:rPr>
        <w:t>централізована система керування версіями.</w:t>
      </w:r>
      <w:r w:rsidR="004F07BB">
        <w:rPr>
          <w:lang w:val="uk-UA"/>
        </w:rPr>
        <w:t xml:space="preserve"> (на відміну від розгалуженої </w:t>
      </w:r>
      <w:r w:rsidR="004F07BB">
        <w:rPr>
          <w:lang w:val="en-US"/>
        </w:rPr>
        <w:t>Git</w:t>
      </w:r>
      <w:r w:rsidR="004F07BB">
        <w:rPr>
          <w:lang w:val="uk-UA"/>
        </w:rPr>
        <w:t>)</w:t>
      </w:r>
      <w:r w:rsidR="004E7F77">
        <w:rPr>
          <w:lang w:val="uk-UA"/>
        </w:rPr>
        <w:t xml:space="preserve">. Клієнти копіюють об’єкти з сервера створюючи їх локальні копії, роблять зміни і  фіксують їх на сервері. </w:t>
      </w:r>
      <w:r w:rsidR="008306D1">
        <w:rPr>
          <w:lang w:val="uk-UA"/>
        </w:rPr>
        <w:t xml:space="preserve">Для доступу декількох клієнтів до сховища одночасно використовується модель </w:t>
      </w:r>
      <w:r w:rsidR="008306D1" w:rsidRPr="008306D1">
        <w:rPr>
          <w:i/>
          <w:lang w:val="uk-UA"/>
        </w:rPr>
        <w:t>копіювання-зміна-злиття.</w:t>
      </w:r>
      <w:r w:rsidR="008306D1">
        <w:rPr>
          <w:lang w:val="uk-UA"/>
        </w:rPr>
        <w:t xml:space="preserve">А для файлів які не допускають злиття (таких  як бінарні файли) використовується модель </w:t>
      </w:r>
      <w:r w:rsidR="008306D1" w:rsidRPr="008306D1">
        <w:rPr>
          <w:i/>
          <w:lang w:val="uk-UA"/>
        </w:rPr>
        <w:t>блокування-зміна-розблокування</w:t>
      </w:r>
      <w:r w:rsidR="008306D1">
        <w:rPr>
          <w:lang w:val="uk-UA"/>
        </w:rPr>
        <w:t>. При збереженні змін відбувається дельта компресія (фіксується відмінність нової версії від старої і зберігаються тільки зміни, а не копіюється весь код заново).</w:t>
      </w:r>
    </w:p>
    <w:p w:rsidR="0007715A" w:rsidRDefault="0007715A">
      <w:pPr>
        <w:rPr>
          <w:lang w:val="uk-UA"/>
        </w:rPr>
      </w:pPr>
      <w:r>
        <w:rPr>
          <w:lang w:val="uk-UA"/>
        </w:rPr>
        <w:t>Є 2 типа репозиторіїв</w:t>
      </w:r>
      <w:r>
        <w:rPr>
          <w:lang w:val="en-US"/>
        </w:rPr>
        <w:t>SVN</w:t>
      </w:r>
      <w:r w:rsidRPr="0007715A">
        <w:rPr>
          <w:lang w:val="uk-UA"/>
        </w:rPr>
        <w:t xml:space="preserve"> – </w:t>
      </w:r>
      <w:r>
        <w:rPr>
          <w:lang w:val="uk-UA"/>
        </w:rPr>
        <w:t xml:space="preserve">для збереження баз даних (на основі </w:t>
      </w:r>
      <w:r>
        <w:rPr>
          <w:lang w:val="en-US"/>
        </w:rPr>
        <w:t>BerkeleyDB</w:t>
      </w:r>
      <w:r w:rsidR="00A24B00">
        <w:rPr>
          <w:lang w:val="uk-UA"/>
        </w:rPr>
        <w:t xml:space="preserve"> яка використовує блокування</w:t>
      </w:r>
      <w:r w:rsidR="00C072ED">
        <w:rPr>
          <w:lang w:val="uk-UA"/>
        </w:rPr>
        <w:t xml:space="preserve"> – через це підходить не під всі системи</w:t>
      </w:r>
      <w:r>
        <w:rPr>
          <w:lang w:val="uk-UA"/>
        </w:rPr>
        <w:t>)і в вигляді файлової системи (</w:t>
      </w:r>
      <w:r>
        <w:rPr>
          <w:lang w:val="en-US"/>
        </w:rPr>
        <w:t>FSFS</w:t>
      </w:r>
      <w:r>
        <w:rPr>
          <w:lang w:val="uk-UA"/>
        </w:rPr>
        <w:t>–файлова система поверх файлової системи</w:t>
      </w:r>
      <w:r w:rsidR="00916117">
        <w:rPr>
          <w:lang w:val="uk-UA"/>
        </w:rPr>
        <w:t>. Використовується по замовчуванню</w:t>
      </w:r>
      <w:r>
        <w:rPr>
          <w:lang w:val="uk-UA"/>
        </w:rPr>
        <w:t>)</w:t>
      </w:r>
    </w:p>
    <w:p w:rsidR="00121A65" w:rsidRDefault="00121A65">
      <w:pPr>
        <w:rPr>
          <w:lang w:val="uk-UA"/>
        </w:rPr>
      </w:pPr>
      <w:r>
        <w:rPr>
          <w:lang w:val="uk-UA"/>
        </w:rPr>
        <w:t xml:space="preserve">Об’єкти в сховищі ініціалізуються двома параметрами – іменем </w:t>
      </w:r>
      <w:r w:rsidR="00D51C95">
        <w:rPr>
          <w:lang w:val="uk-UA"/>
        </w:rPr>
        <w:t>файла</w:t>
      </w:r>
      <w:r w:rsidR="00820701">
        <w:rPr>
          <w:lang w:val="uk-UA"/>
        </w:rPr>
        <w:t>т</w:t>
      </w:r>
      <w:r>
        <w:rPr>
          <w:lang w:val="uk-UA"/>
        </w:rPr>
        <w:t>а номером ревізії</w:t>
      </w:r>
      <w:r w:rsidR="00E270CF">
        <w:rPr>
          <w:lang w:val="uk-UA"/>
        </w:rPr>
        <w:t>(починається з 0. При чому 0 – це пцста директорія)</w:t>
      </w:r>
      <w:r>
        <w:rPr>
          <w:lang w:val="uk-UA"/>
        </w:rPr>
        <w:t>.</w:t>
      </w:r>
    </w:p>
    <w:p w:rsidR="003E1969" w:rsidRDefault="006550F3">
      <w:pPr>
        <w:rPr>
          <w:lang w:val="uk-UA"/>
        </w:rPr>
      </w:pPr>
      <w:r w:rsidRPr="003E1969">
        <w:rPr>
          <w:b/>
          <w:lang w:val="uk-UA"/>
        </w:rPr>
        <w:lastRenderedPageBreak/>
        <w:t>Оперативна ревізія</w:t>
      </w:r>
      <w:r>
        <w:rPr>
          <w:lang w:val="uk-UA"/>
        </w:rPr>
        <w:t xml:space="preserve"> – ревізія чи діапазон ревізій, до яких має примінитися команда. </w:t>
      </w:r>
    </w:p>
    <w:p w:rsidR="006550F3" w:rsidRPr="006550F3" w:rsidRDefault="006550F3" w:rsidP="006550F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</w:pPr>
      <w:r w:rsidRPr="006550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svnlog</w:t>
      </w:r>
      <w:r w:rsidRPr="006550F3"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  <w:t xml:space="preserve"> -</w:t>
      </w:r>
      <w:r w:rsidRPr="006550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</w:t>
      </w:r>
      <w:r w:rsidRPr="006550F3"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  <w:t xml:space="preserve"> 199:230 </w:t>
      </w:r>
      <w:hyperlink r:id="rId5" w:history="1">
        <w:r w:rsidRPr="007F6C3D">
          <w:rPr>
            <w:rStyle w:val="a3"/>
            <w:rFonts w:ascii="Courier New" w:eastAsia="Times New Roman" w:hAnsi="Courier New" w:cs="Courier New"/>
            <w:sz w:val="21"/>
            <w:szCs w:val="21"/>
            <w:lang w:val="en-US"/>
          </w:rPr>
          <w:t>http</w:t>
        </w:r>
        <w:r w:rsidRPr="003E1969">
          <w:rPr>
            <w:rStyle w:val="a3"/>
            <w:rFonts w:ascii="Courier New" w:eastAsia="Times New Roman" w:hAnsi="Courier New" w:cs="Courier New"/>
            <w:sz w:val="21"/>
            <w:szCs w:val="21"/>
            <w:lang w:val="uk-UA"/>
          </w:rPr>
          <w:t>://</w:t>
        </w:r>
        <w:r w:rsidRPr="007F6C3D">
          <w:rPr>
            <w:rStyle w:val="a3"/>
            <w:rFonts w:ascii="Courier New" w:eastAsia="Times New Roman" w:hAnsi="Courier New" w:cs="Courier New"/>
            <w:sz w:val="21"/>
            <w:szCs w:val="21"/>
            <w:lang w:val="en-US"/>
          </w:rPr>
          <w:t>some</w:t>
        </w:r>
        <w:r w:rsidRPr="003E1969">
          <w:rPr>
            <w:rStyle w:val="a3"/>
            <w:rFonts w:ascii="Courier New" w:eastAsia="Times New Roman" w:hAnsi="Courier New" w:cs="Courier New"/>
            <w:sz w:val="21"/>
            <w:szCs w:val="21"/>
            <w:lang w:val="uk-UA"/>
          </w:rPr>
          <w:t>.</w:t>
        </w:r>
        <w:r w:rsidRPr="007F6C3D">
          <w:rPr>
            <w:rStyle w:val="a3"/>
            <w:rFonts w:ascii="Courier New" w:eastAsia="Times New Roman" w:hAnsi="Courier New" w:cs="Courier New"/>
            <w:sz w:val="21"/>
            <w:szCs w:val="21"/>
            <w:lang w:val="en-US"/>
          </w:rPr>
          <w:t>path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  <w:t xml:space="preserve">    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svnlog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  <w:t>до діапазону 199-230)</w:t>
      </w:r>
    </w:p>
    <w:p w:rsidR="006550F3" w:rsidRDefault="006550F3">
      <w:pPr>
        <w:rPr>
          <w:lang w:val="uk-UA"/>
        </w:rPr>
      </w:pPr>
    </w:p>
    <w:p w:rsidR="003E1969" w:rsidRDefault="003E1969">
      <w:pPr>
        <w:rPr>
          <w:lang w:val="uk-UA"/>
        </w:rPr>
      </w:pPr>
      <w:r w:rsidRPr="007C62B5">
        <w:rPr>
          <w:b/>
          <w:lang w:val="uk-UA"/>
        </w:rPr>
        <w:t>Стержнева ревізія</w:t>
      </w:r>
      <w:r>
        <w:rPr>
          <w:lang w:val="uk-UA"/>
        </w:rPr>
        <w:t xml:space="preserve"> – ревізія яка вказується в додаток до ссилки на об’єкт.</w:t>
      </w:r>
      <w:r w:rsidR="007C62B5">
        <w:rPr>
          <w:lang w:val="uk-UA"/>
        </w:rPr>
        <w:t xml:space="preserve"> Використовується для вирішення неоднозначності, коли в діапазоні ревізій 2 області можна вважати однією історією розвитку об’єкта.</w:t>
      </w:r>
      <w:r w:rsidR="007C62B5">
        <w:rPr>
          <w:noProof/>
        </w:rPr>
        <w:drawing>
          <wp:inline distT="0" distB="0" distL="0" distR="0">
            <wp:extent cx="3810000" cy="2076450"/>
            <wp:effectExtent l="0" t="0" r="0" b="0"/>
            <wp:docPr id="1" name="Рисунок 1" descr="C:\Documents and Settings\AmaRoot\Рабочий стол\400px-Subversion_peg_revis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maRoot\Рабочий стол\400px-Subversion_peg_revision_RU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69" w:rsidRPr="003E1969" w:rsidRDefault="003E1969" w:rsidP="003E19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en-US"/>
        </w:rPr>
      </w:pPr>
      <w:r w:rsidRPr="003E1969">
        <w:rPr>
          <w:color w:val="000000"/>
          <w:sz w:val="21"/>
          <w:szCs w:val="21"/>
          <w:lang w:val="en-US"/>
        </w:rPr>
        <w:t>svn log -r 29:33 http://some.path/file.txt@32</w:t>
      </w:r>
    </w:p>
    <w:p w:rsidR="00CD633D" w:rsidRPr="00CD633D" w:rsidRDefault="003E1969" w:rsidP="003E19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  <w:lang w:val="uk-UA"/>
        </w:rPr>
      </w:pPr>
      <w:r w:rsidRPr="003E1969">
        <w:rPr>
          <w:color w:val="000000"/>
          <w:sz w:val="21"/>
          <w:szCs w:val="21"/>
          <w:lang w:val="en-US"/>
        </w:rPr>
        <w:t>svn log -r 29:33 http://some.path/bar.txt@34</w:t>
      </w:r>
    </w:p>
    <w:p w:rsidR="003E1969" w:rsidRDefault="00CD633D">
      <w:pPr>
        <w:rPr>
          <w:lang w:val="uk-UA"/>
        </w:rPr>
      </w:pPr>
      <w:r>
        <w:rPr>
          <w:lang w:val="uk-UA"/>
        </w:rPr>
        <w:t xml:space="preserve">Рекомендується в якості стрижневої ревізії вказувати якомога пізнішу версію ревізії стану об’єкта оскільки однозначно ланцюжок станів об’єкту </w:t>
      </w:r>
      <w:r w:rsidR="0056478C">
        <w:rPr>
          <w:lang w:val="uk-UA"/>
        </w:rPr>
        <w:t>відслідкову</w:t>
      </w:r>
      <w:r>
        <w:rPr>
          <w:lang w:val="uk-UA"/>
        </w:rPr>
        <w:t>ється тільки назад, а не вперед.</w:t>
      </w:r>
    </w:p>
    <w:p w:rsidR="00C72FB4" w:rsidRDefault="00C72FB4">
      <w:pPr>
        <w:rPr>
          <w:lang w:val="uk-UA"/>
        </w:rPr>
      </w:pPr>
      <w:r>
        <w:rPr>
          <w:lang w:val="uk-UA"/>
        </w:rPr>
        <w:t>Робоча копія – локальна копія частини даних зі сховища. Мінімальна одиниця, яку можна скопіювати – директорія. Окремо скопіювати файл як робочу копію – не можливо.</w:t>
      </w:r>
    </w:p>
    <w:p w:rsidR="002B7F4A" w:rsidRDefault="00E0627C">
      <w:pPr>
        <w:rPr>
          <w:lang w:val="uk-UA"/>
        </w:rPr>
      </w:pPr>
      <w:r>
        <w:rPr>
          <w:lang w:val="uk-UA"/>
        </w:rPr>
        <w:t xml:space="preserve">Робота в </w:t>
      </w:r>
      <w:r>
        <w:rPr>
          <w:lang w:val="en-US"/>
        </w:rPr>
        <w:t>SVN</w:t>
      </w:r>
      <w:r>
        <w:rPr>
          <w:lang w:val="uk-UA"/>
        </w:rPr>
        <w:t>відбувається за рахунок транзакцій яким притаманна атомарність і ізоляція. Атомарність гарантує, що зміни відбуватимуться однією транзакцію і в випадку збоїв система не залишиться в напівзміненому стані – відбудуться або всі зіміни, або не відбудеться жодної. Ізоляція гарантує, що під час зміни системи інші користувачі не будуть бачити напівзмінену систему в ході операції. Проте, дані властивості не гарантуються в локальній копії – в ній систему може перебувати в проміжковому чи заблокованому стані</w:t>
      </w:r>
      <w:r w:rsidR="002B7F4A">
        <w:rPr>
          <w:lang w:val="uk-UA"/>
        </w:rPr>
        <w:t>.</w:t>
      </w:r>
    </w:p>
    <w:p w:rsidR="00FF5B40" w:rsidRDefault="00FF5B40">
      <w:pPr>
        <w:rPr>
          <w:lang w:val="uk-UA"/>
        </w:rPr>
      </w:pPr>
      <w:r>
        <w:rPr>
          <w:lang w:val="uk-UA"/>
        </w:rPr>
        <w:t>Рекомендується в к</w:t>
      </w:r>
      <w:r w:rsidR="003441EA">
        <w:rPr>
          <w:lang w:val="uk-UA"/>
        </w:rPr>
        <w:t>ореневому каталозі створювати як</w:t>
      </w:r>
      <w:r>
        <w:rPr>
          <w:lang w:val="uk-UA"/>
        </w:rPr>
        <w:t xml:space="preserve"> мінімум 2 директорії:</w:t>
      </w:r>
    </w:p>
    <w:p w:rsidR="00FF5B40" w:rsidRPr="00FF5B40" w:rsidRDefault="0051638A" w:rsidP="00FF5B40">
      <w:pPr>
        <w:shd w:val="clear" w:color="auto" w:fill="FFFFFF"/>
        <w:spacing w:before="48" w:after="120" w:line="315" w:lineRule="atLeast"/>
        <w:rPr>
          <w:rFonts w:ascii="Arial" w:eastAsia="Times New Roman" w:hAnsi="Arial" w:cs="Arial"/>
          <w:color w:val="252525"/>
          <w:sz w:val="21"/>
          <w:szCs w:val="21"/>
          <w:lang w:val="uk-UA"/>
        </w:rPr>
      </w:pPr>
      <w:r w:rsidRPr="0051638A">
        <w:t>Не обов’язкове йменування, але це як правило хорошого тону</w:t>
      </w:r>
      <w:r w:rsidR="00FF5B40" w:rsidRPr="00FF5B40">
        <w:rPr>
          <w:rFonts w:ascii="Courier New" w:eastAsia="Times New Roman" w:hAnsi="Courier New" w:cs="Courier New"/>
          <w:b/>
          <w:bCs/>
          <w:color w:val="252525"/>
          <w:sz w:val="21"/>
          <w:lang w:val="uk-UA"/>
        </w:rPr>
        <w:t>/.</w:t>
      </w:r>
    </w:p>
    <w:p w:rsidR="00FF5B40" w:rsidRPr="00FF5B40" w:rsidRDefault="00FF5B40" w:rsidP="00FF5B40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uk-UA"/>
        </w:rPr>
      </w:pPr>
      <w:r w:rsidRPr="000267AF">
        <w:rPr>
          <w:rFonts w:ascii="Courier New" w:eastAsia="Times New Roman" w:hAnsi="Courier New" w:cs="Courier New"/>
          <w:b/>
          <w:bCs/>
          <w:color w:val="252525"/>
          <w:sz w:val="20"/>
        </w:rPr>
        <w:t>Trunk</w:t>
      </w:r>
      <w:r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 (тіло проекта)</w:t>
      </w:r>
      <w:r w:rsidR="000267AF"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\ </w:t>
      </w:r>
      <w:r w:rsidR="000267AF" w:rsidRPr="000267AF">
        <w:t>основний каталог коду</w:t>
      </w:r>
    </w:p>
    <w:p w:rsidR="00FF5B40" w:rsidRPr="000267AF" w:rsidRDefault="00FF5B40" w:rsidP="00FF5B40">
      <w:pPr>
        <w:shd w:val="clear" w:color="auto" w:fill="FFFFFF"/>
        <w:spacing w:after="24" w:line="360" w:lineRule="atLeast"/>
        <w:ind w:left="720"/>
      </w:pPr>
      <w:r w:rsidRPr="00FF5B40">
        <w:rPr>
          <w:rFonts w:ascii="Courier New" w:eastAsia="Times New Roman" w:hAnsi="Courier New" w:cs="Courier New"/>
          <w:b/>
          <w:bCs/>
          <w:color w:val="252525"/>
          <w:sz w:val="20"/>
        </w:rPr>
        <w:t>Branches</w:t>
      </w:r>
      <w:r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 (вітки)</w:t>
      </w:r>
      <w:r w:rsidR="000267AF"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\ </w:t>
      </w:r>
      <w:r w:rsidR="000267AF" w:rsidRPr="000267AF">
        <w:t>коли треба відійти від основного коду для якихось спроб внесення змін\експерементів.</w:t>
      </w:r>
    </w:p>
    <w:p w:rsidR="00FF5B40" w:rsidRPr="000267AF" w:rsidRDefault="00FF5B40" w:rsidP="00FF5B40">
      <w:pPr>
        <w:shd w:val="clear" w:color="auto" w:fill="FFFFFF"/>
        <w:spacing w:after="24" w:line="360" w:lineRule="atLeast"/>
        <w:ind w:left="720"/>
      </w:pPr>
      <w:r w:rsidRPr="00FF5B40">
        <w:rPr>
          <w:rFonts w:ascii="Courier New" w:eastAsia="Times New Roman" w:hAnsi="Courier New" w:cs="Courier New"/>
          <w:b/>
          <w:bCs/>
          <w:color w:val="252525"/>
          <w:sz w:val="20"/>
        </w:rPr>
        <w:t>Tags</w:t>
      </w:r>
      <w:r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 (теги, ярлики)</w:t>
      </w:r>
      <w:r w:rsidR="000267AF">
        <w:rPr>
          <w:rFonts w:ascii="Courier New" w:eastAsia="Times New Roman" w:hAnsi="Courier New" w:cs="Courier New"/>
          <w:b/>
          <w:bCs/>
          <w:color w:val="252525"/>
          <w:sz w:val="20"/>
          <w:lang w:val="uk-UA"/>
        </w:rPr>
        <w:t xml:space="preserve">\ </w:t>
      </w:r>
      <w:r w:rsidR="000267AF" w:rsidRPr="000267AF">
        <w:t>вітки які мають закінчений характер.</w:t>
      </w:r>
    </w:p>
    <w:p w:rsidR="00FF5B40" w:rsidRPr="00E0627C" w:rsidRDefault="00FF5B40">
      <w:pPr>
        <w:rPr>
          <w:lang w:val="uk-UA"/>
        </w:rPr>
      </w:pPr>
    </w:p>
    <w:p w:rsidR="0004162E" w:rsidRDefault="0004162E">
      <w:pPr>
        <w:rPr>
          <w:lang w:val="uk-UA"/>
        </w:rPr>
      </w:pPr>
      <w:r>
        <w:rPr>
          <w:lang w:val="uk-UA"/>
        </w:rPr>
        <w:t xml:space="preserve">Недоліки </w:t>
      </w:r>
      <w:r>
        <w:rPr>
          <w:lang w:val="en-US"/>
        </w:rPr>
        <w:t>SVN</w:t>
      </w:r>
      <w:r w:rsidRPr="0004162E">
        <w:rPr>
          <w:lang w:val="uk-UA"/>
        </w:rPr>
        <w:t xml:space="preserve"> – </w:t>
      </w:r>
      <w:r>
        <w:rPr>
          <w:lang w:val="uk-UA"/>
        </w:rPr>
        <w:t xml:space="preserve">проблеми з перейменуванням файлів, коли в даний момент йде їх зміна, папка </w:t>
      </w:r>
      <w:r>
        <w:rPr>
          <w:lang w:val="en-US"/>
        </w:rPr>
        <w:t>svn</w:t>
      </w:r>
      <w:r>
        <w:rPr>
          <w:lang w:val="uk-UA"/>
        </w:rPr>
        <w:t>в кожній директорії, неможливість видалення даних з сховища.</w:t>
      </w:r>
    </w:p>
    <w:p w:rsidR="00522A20" w:rsidRPr="007F097D" w:rsidRDefault="00522A20">
      <w:pPr>
        <w:rPr>
          <w:lang w:val="uk-UA"/>
        </w:rPr>
      </w:pPr>
    </w:p>
    <w:p w:rsidR="00522A20" w:rsidRPr="006D6FCB" w:rsidRDefault="00522A20">
      <w:pPr>
        <w:rPr>
          <w:b/>
          <w:lang w:val="uk-UA"/>
        </w:rPr>
      </w:pPr>
      <w:r w:rsidRPr="006D6FCB">
        <w:rPr>
          <w:b/>
          <w:lang w:val="uk-UA"/>
        </w:rPr>
        <w:t>Команди\послідовність SVN:</w:t>
      </w:r>
    </w:p>
    <w:p w:rsidR="00522A20" w:rsidRDefault="00522A20">
      <w:pPr>
        <w:rPr>
          <w:lang w:val="uk-UA"/>
        </w:rPr>
      </w:pPr>
      <w:r>
        <w:rPr>
          <w:lang w:val="uk-UA"/>
        </w:rPr>
        <w:t>Створюємо папку на локалі і створюємо репозиторій на сервері.</w:t>
      </w:r>
    </w:p>
    <w:p w:rsidR="00522A20" w:rsidRPr="00522A20" w:rsidRDefault="00522A20">
      <w:pPr>
        <w:rPr>
          <w:lang w:val="uk-UA"/>
        </w:rPr>
      </w:pPr>
      <w:r w:rsidRPr="00A84049">
        <w:rPr>
          <w:b/>
          <w:lang w:val="en-US"/>
        </w:rPr>
        <w:t>cd</w:t>
      </w:r>
      <w:r w:rsidRPr="00A84049">
        <w:rPr>
          <w:b/>
        </w:rPr>
        <w:t xml:space="preserve"> шлях_до_локальної_папки</w:t>
      </w:r>
      <w:r w:rsidRPr="00522A20">
        <w:t xml:space="preserve"> і в папці:</w:t>
      </w:r>
    </w:p>
    <w:p w:rsidR="00522A20" w:rsidRDefault="00522A20">
      <w:pPr>
        <w:rPr>
          <w:lang w:val="uk-UA"/>
        </w:rPr>
      </w:pPr>
      <w:r w:rsidRPr="00522A20">
        <w:rPr>
          <w:b/>
          <w:lang w:val="en-US"/>
        </w:rPr>
        <w:t>svn</w:t>
      </w:r>
      <w:r w:rsidRPr="00522A20">
        <w:rPr>
          <w:b/>
          <w:lang w:val="uk-UA"/>
        </w:rPr>
        <w:t xml:space="preserve"> </w:t>
      </w:r>
      <w:r w:rsidRPr="00522A20">
        <w:rPr>
          <w:b/>
          <w:lang w:val="en-US"/>
        </w:rPr>
        <w:t>checkout</w:t>
      </w:r>
      <w:r w:rsidRPr="00522A20">
        <w:rPr>
          <w:lang w:val="uk-UA"/>
        </w:rPr>
        <w:t xml:space="preserve"> </w:t>
      </w:r>
      <w:r w:rsidRPr="00522A20">
        <w:rPr>
          <w:lang w:val="en-US"/>
        </w:rPr>
        <w:t>https</w:t>
      </w:r>
      <w:r w:rsidRPr="00875B2A">
        <w:rPr>
          <w:lang w:val="uk-UA"/>
        </w:rPr>
        <w:t>://</w:t>
      </w:r>
      <w:r w:rsidRPr="00522A20">
        <w:rPr>
          <w:lang w:val="en-US"/>
        </w:rPr>
        <w:t>github</w:t>
      </w:r>
      <w:r w:rsidRPr="00875B2A">
        <w:rPr>
          <w:lang w:val="uk-UA"/>
        </w:rPr>
        <w:t>.</w:t>
      </w:r>
      <w:r w:rsidRPr="00522A20">
        <w:rPr>
          <w:lang w:val="en-US"/>
        </w:rPr>
        <w:t>com</w:t>
      </w:r>
      <w:r w:rsidRPr="00875B2A">
        <w:rPr>
          <w:lang w:val="uk-UA"/>
        </w:rPr>
        <w:t>/</w:t>
      </w:r>
      <w:r w:rsidRPr="00522A20">
        <w:rPr>
          <w:lang w:val="en-US"/>
        </w:rPr>
        <w:t>PetroAndriets</w:t>
      </w:r>
      <w:r w:rsidRPr="00875B2A">
        <w:rPr>
          <w:lang w:val="uk-UA"/>
        </w:rPr>
        <w:t>/</w:t>
      </w:r>
      <w:r w:rsidRPr="00522A20">
        <w:rPr>
          <w:lang w:val="en-US"/>
        </w:rPr>
        <w:t>newSVN</w:t>
      </w:r>
      <w:r w:rsidRPr="00875B2A">
        <w:rPr>
          <w:lang w:val="uk-UA"/>
        </w:rPr>
        <w:t>_</w:t>
      </w:r>
      <w:r w:rsidRPr="00522A20">
        <w:rPr>
          <w:lang w:val="en-US"/>
        </w:rPr>
        <w:t>Demo</w:t>
      </w:r>
      <w:r w:rsidR="00875B2A" w:rsidRPr="00875B2A">
        <w:rPr>
          <w:lang w:val="uk-UA"/>
        </w:rPr>
        <w:t>/</w:t>
      </w:r>
      <w:r w:rsidR="00875B2A">
        <w:rPr>
          <w:lang w:val="en-US"/>
        </w:rPr>
        <w:t>trunk</w:t>
      </w:r>
      <w:r w:rsidR="00875B2A" w:rsidRPr="00875B2A">
        <w:rPr>
          <w:lang w:val="uk-UA"/>
        </w:rPr>
        <w:t xml:space="preserve"> </w:t>
      </w:r>
      <w:r w:rsidRPr="00522A20">
        <w:rPr>
          <w:lang w:val="uk-UA"/>
        </w:rPr>
        <w:t xml:space="preserve">- </w:t>
      </w:r>
      <w:r>
        <w:rPr>
          <w:lang w:val="uk-UA"/>
        </w:rPr>
        <w:t>отримання репозиторію</w:t>
      </w:r>
      <w:r w:rsidR="00875B2A" w:rsidRPr="00875B2A">
        <w:t xml:space="preserve"> - </w:t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</w:r>
      <w:r w:rsidR="00875B2A">
        <w:tab/>
        <w:t xml:space="preserve">   </w:t>
      </w:r>
      <w:r w:rsidR="00875B2A" w:rsidRPr="00875B2A">
        <w:t>к</w:t>
      </w:r>
      <w:r w:rsidR="00875B2A">
        <w:rPr>
          <w:lang w:val="uk-UA"/>
        </w:rPr>
        <w:t>онкретно папки trunk.</w:t>
      </w:r>
    </w:p>
    <w:p w:rsidR="00875B2A" w:rsidRDefault="00875B2A">
      <w:pPr>
        <w:rPr>
          <w:lang w:val="uk-UA"/>
        </w:rPr>
      </w:pPr>
      <w:r>
        <w:rPr>
          <w:lang w:val="uk-UA"/>
        </w:rPr>
        <w:t>Після цього в локальній папці створиться папка trunk.</w:t>
      </w:r>
    </w:p>
    <w:p w:rsidR="00875B2A" w:rsidRDefault="00A84049">
      <w:pPr>
        <w:rPr>
          <w:lang w:val="uk-UA"/>
        </w:rPr>
      </w:pPr>
      <w:r>
        <w:rPr>
          <w:lang w:val="uk-UA"/>
        </w:rPr>
        <w:t xml:space="preserve">Виконуємо </w:t>
      </w:r>
      <w:r w:rsidRPr="00A84049">
        <w:rPr>
          <w:b/>
          <w:lang w:val="uk-UA"/>
        </w:rPr>
        <w:t xml:space="preserve">cd trunk </w:t>
      </w:r>
      <w:r>
        <w:rPr>
          <w:lang w:val="uk-UA"/>
        </w:rPr>
        <w:t>в консолі тим самим переходимо в цю папку, яка буде робочою. Бачимо, що створилася скрита папка svn в якій і буде зьерігатися вся історія змін.</w:t>
      </w:r>
    </w:p>
    <w:p w:rsidR="00A84049" w:rsidRDefault="00011C52">
      <w:pPr>
        <w:rPr>
          <w:lang w:val="uk-UA"/>
        </w:rPr>
      </w:pPr>
      <w:r>
        <w:rPr>
          <w:lang w:val="uk-UA"/>
        </w:rPr>
        <w:t>Створюємо папку\файл в локальній папці проекту. Потім виконуємо додавання (</w:t>
      </w:r>
      <w:r w:rsidRPr="00011C52">
        <w:rPr>
          <w:b/>
          <w:lang w:val="en-US"/>
        </w:rPr>
        <w:t>svn</w:t>
      </w:r>
      <w:r w:rsidRPr="00011C52">
        <w:rPr>
          <w:b/>
          <w:lang w:val="uk-UA"/>
        </w:rPr>
        <w:t xml:space="preserve"> </w:t>
      </w:r>
      <w:r w:rsidRPr="00011C52">
        <w:rPr>
          <w:b/>
          <w:lang w:val="en-US"/>
        </w:rPr>
        <w:t>add</w:t>
      </w:r>
      <w:r w:rsidRPr="00011C52">
        <w:rPr>
          <w:b/>
          <w:lang w:val="uk-UA"/>
        </w:rPr>
        <w:t xml:space="preserve"> </w:t>
      </w:r>
      <w:r w:rsidRPr="00011C52">
        <w:rPr>
          <w:b/>
          <w:lang w:val="en-US"/>
        </w:rPr>
        <w:t>testText</w:t>
      </w:r>
      <w:r w:rsidRPr="00011C52">
        <w:rPr>
          <w:b/>
          <w:lang w:val="uk-UA"/>
        </w:rPr>
        <w:t>.</w:t>
      </w:r>
      <w:r w:rsidRPr="00011C52">
        <w:rPr>
          <w:b/>
          <w:lang w:val="en-US"/>
        </w:rPr>
        <w:t>txt</w:t>
      </w:r>
      <w:r>
        <w:rPr>
          <w:lang w:val="uk-UA"/>
        </w:rPr>
        <w:t>) цієї папки\файла в консолі аби вказати системі контролю версій, що ми внесли зміну в структуру проекту створишви цей файл.</w:t>
      </w:r>
      <w:r w:rsidRPr="00011C52">
        <w:rPr>
          <w:lang w:val="uk-UA"/>
        </w:rPr>
        <w:t xml:space="preserve"> (</w:t>
      </w:r>
      <w:r w:rsidRPr="00011C52">
        <w:t>після цього ми побачимо як піктограмка на папці\файлі зміниться зі знака питання на плюс)</w:t>
      </w:r>
    </w:p>
    <w:p w:rsidR="00011C52" w:rsidRDefault="00011C52">
      <w:pPr>
        <w:rPr>
          <w:lang w:val="uk-UA"/>
        </w:rPr>
      </w:pPr>
      <w:r>
        <w:rPr>
          <w:lang w:val="uk-UA"/>
        </w:rPr>
        <w:t>Робимо якісь зміни з фалом, зберігаємо їх.</w:t>
      </w:r>
    </w:p>
    <w:p w:rsidR="00011C52" w:rsidRDefault="00011C52">
      <w:pPr>
        <w:rPr>
          <w:lang w:val="uk-UA"/>
        </w:rPr>
      </w:pPr>
      <w:r>
        <w:rPr>
          <w:lang w:val="uk-UA"/>
        </w:rPr>
        <w:t xml:space="preserve">Вводимо команду </w:t>
      </w:r>
      <w:r w:rsidRPr="00011C52">
        <w:rPr>
          <w:b/>
          <w:lang w:val="uk-UA"/>
        </w:rPr>
        <w:t>svn status</w:t>
      </w:r>
      <w:r>
        <w:rPr>
          <w:lang w:val="uk-UA"/>
        </w:rPr>
        <w:t xml:space="preserve"> (рекомендується вводити її частіше між кроками аби бачити, які зміни відбулися і в якому стані проект). Команда покаже (A</w:t>
      </w:r>
      <w:r>
        <w:rPr>
          <w:lang w:val="uk-UA"/>
        </w:rPr>
        <w:tab/>
      </w:r>
      <w:r>
        <w:rPr>
          <w:lang w:val="en-US"/>
        </w:rPr>
        <w:t>testTest</w:t>
      </w:r>
      <w:r w:rsidRPr="00011C52">
        <w:t>.</w:t>
      </w:r>
      <w:r>
        <w:rPr>
          <w:lang w:val="en-US"/>
        </w:rPr>
        <w:t>txt</w:t>
      </w:r>
      <w:r>
        <w:rPr>
          <w:lang w:val="uk-UA"/>
        </w:rPr>
        <w:t>), що є папка\файл, які не мають копії на репозиторії сервері, тобто не закоммічені на нім.</w:t>
      </w:r>
    </w:p>
    <w:p w:rsidR="006D6FCB" w:rsidRPr="007F097D" w:rsidRDefault="006D6FCB">
      <w:pPr>
        <w:rPr>
          <w:lang w:val="uk-UA"/>
        </w:rPr>
      </w:pPr>
      <w:r>
        <w:rPr>
          <w:lang w:val="uk-UA"/>
        </w:rPr>
        <w:t xml:space="preserve">Буква М - означає, що фал було змінено. </w:t>
      </w:r>
      <w:r>
        <w:rPr>
          <w:lang w:val="en-US"/>
        </w:rPr>
        <w:t>Modify</w:t>
      </w:r>
      <w:r w:rsidRPr="007F097D">
        <w:rPr>
          <w:lang w:val="uk-UA"/>
        </w:rPr>
        <w:t>.</w:t>
      </w:r>
    </w:p>
    <w:p w:rsidR="00011C52" w:rsidRPr="007F097D" w:rsidRDefault="00011C52">
      <w:pPr>
        <w:rPr>
          <w:b/>
          <w:lang w:val="uk-UA"/>
        </w:rPr>
      </w:pPr>
      <w:r>
        <w:rPr>
          <w:lang w:val="uk-UA"/>
        </w:rPr>
        <w:t>Далі робимо комміт змін</w:t>
      </w:r>
      <w:r w:rsidR="006D6FCB" w:rsidRPr="006D6FCB">
        <w:rPr>
          <w:lang w:val="uk-UA"/>
        </w:rPr>
        <w:t xml:space="preserve"> </w:t>
      </w:r>
      <w:r>
        <w:rPr>
          <w:lang w:val="uk-UA"/>
        </w:rPr>
        <w:t xml:space="preserve">з повідомленням на сервер: </w:t>
      </w:r>
      <w:r w:rsidRPr="006D6FCB">
        <w:rPr>
          <w:b/>
          <w:lang w:val="uk-UA"/>
        </w:rPr>
        <w:t>svn commit -"</w:t>
      </w:r>
      <w:r w:rsidRPr="006D6FCB">
        <w:rPr>
          <w:b/>
          <w:lang w:val="en-US"/>
        </w:rPr>
        <w:t>commit</w:t>
      </w:r>
      <w:r w:rsidRPr="006D6FCB">
        <w:rPr>
          <w:b/>
          <w:lang w:val="uk-UA"/>
        </w:rPr>
        <w:t xml:space="preserve"> </w:t>
      </w:r>
      <w:r w:rsidRPr="006D6FCB">
        <w:rPr>
          <w:b/>
          <w:lang w:val="en-US"/>
        </w:rPr>
        <w:t>message</w:t>
      </w:r>
      <w:r w:rsidRPr="006D6FCB">
        <w:rPr>
          <w:b/>
          <w:lang w:val="uk-UA"/>
        </w:rPr>
        <w:t>"</w:t>
      </w:r>
    </w:p>
    <w:p w:rsidR="006D6FCB" w:rsidRPr="007F097D" w:rsidRDefault="006D6FCB">
      <w:r w:rsidRPr="006D6FCB">
        <w:rPr>
          <w:lang w:val="uk-UA"/>
        </w:rPr>
        <w:t>Нас можуть запитати пароль до репозиторія.</w:t>
      </w:r>
    </w:p>
    <w:p w:rsidR="00231A82" w:rsidRDefault="00231A82">
      <w:pPr>
        <w:rPr>
          <w:lang w:val="uk-UA"/>
        </w:rPr>
      </w:pPr>
      <w:r w:rsidRPr="00231A82">
        <w:t xml:space="preserve">Якщо </w:t>
      </w:r>
      <w:r>
        <w:rPr>
          <w:lang w:val="uk-UA"/>
        </w:rPr>
        <w:t>ми робимо комміт файла, який теж хтось змінив, то виникне ситуація "конфлікту" і комміт не пройде. Для вирішення конфлікту потрібно зробити обновлення</w:t>
      </w:r>
      <w:r w:rsidR="008A15BB">
        <w:rPr>
          <w:lang w:val="uk-UA"/>
        </w:rPr>
        <w:t xml:space="preserve"> (команда </w:t>
      </w:r>
      <w:r w:rsidR="008A15BB" w:rsidRPr="008A15BB">
        <w:rPr>
          <w:b/>
          <w:lang w:val="uk-UA"/>
        </w:rPr>
        <w:t>svn u</w:t>
      </w:r>
      <w:r w:rsidR="008A15BB" w:rsidRPr="008A15BB">
        <w:rPr>
          <w:b/>
          <w:lang w:val="en-US"/>
        </w:rPr>
        <w:t>p</w:t>
      </w:r>
      <w:r w:rsidR="008A15BB" w:rsidRPr="008A15BB">
        <w:rPr>
          <w:b/>
          <w:lang w:val="uk-UA"/>
        </w:rPr>
        <w:t>date</w:t>
      </w:r>
      <w:r w:rsidR="008A15BB">
        <w:rPr>
          <w:lang w:val="uk-UA"/>
        </w:rPr>
        <w:t>)</w:t>
      </w:r>
      <w:r>
        <w:rPr>
          <w:lang w:val="uk-UA"/>
        </w:rPr>
        <w:t>.</w:t>
      </w:r>
      <w:r w:rsidR="008A15BB" w:rsidRPr="007F097D">
        <w:rPr>
          <w:lang w:val="uk-UA"/>
        </w:rPr>
        <w:t xml:space="preserve"> П</w:t>
      </w:r>
      <w:r w:rsidR="008A15BB">
        <w:rPr>
          <w:lang w:val="uk-UA"/>
        </w:rPr>
        <w:t xml:space="preserve">ісля цього в локалній папці буде залито локальну копію зміненого фал в двох екзкмплярах </w:t>
      </w:r>
      <w:r w:rsidR="008A15BB" w:rsidRPr="007F097D">
        <w:rPr>
          <w:lang w:val="uk-UA"/>
        </w:rPr>
        <w:t xml:space="preserve">(файл який міняли ми і цей же фай лякий поміняв хтось інший) </w:t>
      </w:r>
      <w:r w:rsidR="008A15BB">
        <w:rPr>
          <w:lang w:val="uk-UA"/>
        </w:rPr>
        <w:t>з приставкою версій *</w:t>
      </w:r>
      <w:r w:rsidR="008A15BB" w:rsidRPr="007F097D">
        <w:rPr>
          <w:lang w:val="uk-UA"/>
        </w:rPr>
        <w:t>.</w:t>
      </w:r>
      <w:r w:rsidR="008A15BB">
        <w:rPr>
          <w:lang w:val="en-US"/>
        </w:rPr>
        <w:t>txt</w:t>
      </w:r>
      <w:r w:rsidR="008A15BB">
        <w:rPr>
          <w:lang w:val="uk-UA"/>
        </w:rPr>
        <w:t>.r2</w:t>
      </w:r>
      <w:r w:rsidR="00257274">
        <w:rPr>
          <w:lang w:val="uk-UA"/>
        </w:rPr>
        <w:t xml:space="preserve"> - це попередня версія до змін</w:t>
      </w:r>
      <w:r w:rsidR="008A15BB">
        <w:rPr>
          <w:lang w:val="uk-UA"/>
        </w:rPr>
        <w:t>, *</w:t>
      </w:r>
      <w:r w:rsidR="008A15BB" w:rsidRPr="007F097D">
        <w:rPr>
          <w:lang w:val="uk-UA"/>
        </w:rPr>
        <w:t>.</w:t>
      </w:r>
      <w:r w:rsidR="008A15BB">
        <w:rPr>
          <w:lang w:val="en-US"/>
        </w:rPr>
        <w:t>txt</w:t>
      </w:r>
      <w:r w:rsidR="008A15BB">
        <w:rPr>
          <w:lang w:val="uk-UA"/>
        </w:rPr>
        <w:t>.r3</w:t>
      </w:r>
      <w:r w:rsidR="00257274">
        <w:rPr>
          <w:lang w:val="uk-UA"/>
        </w:rPr>
        <w:t xml:space="preserve"> - файл який змінював інший кодер</w:t>
      </w:r>
      <w:r w:rsidR="008A15BB">
        <w:rPr>
          <w:lang w:val="uk-UA"/>
        </w:rPr>
        <w:t xml:space="preserve"> і третій файл з приставкою .mine</w:t>
      </w:r>
      <w:r w:rsidR="00257274" w:rsidRPr="007F097D">
        <w:rPr>
          <w:lang w:val="uk-UA"/>
        </w:rPr>
        <w:t xml:space="preserve"> - який міняли ми.</w:t>
      </w:r>
    </w:p>
    <w:p w:rsidR="00257274" w:rsidRPr="007F097D" w:rsidRDefault="00257274">
      <w:pPr>
        <w:rPr>
          <w:b/>
          <w:lang w:val="uk-UA"/>
        </w:rPr>
      </w:pPr>
      <w:r>
        <w:rPr>
          <w:lang w:val="uk-UA"/>
        </w:rPr>
        <w:t xml:space="preserve">Якщо ми хочемо самостійно вирішити цей конфлікт, а не довіряти автоматичне вирішення його самі СКВ, то після </w:t>
      </w:r>
      <w:r w:rsidRPr="008A15BB">
        <w:rPr>
          <w:b/>
          <w:lang w:val="uk-UA"/>
        </w:rPr>
        <w:t>svn u</w:t>
      </w:r>
      <w:r w:rsidRPr="008A15BB">
        <w:rPr>
          <w:b/>
          <w:lang w:val="en-US"/>
        </w:rPr>
        <w:t>p</w:t>
      </w:r>
      <w:r w:rsidRPr="008A15BB">
        <w:rPr>
          <w:b/>
          <w:lang w:val="uk-UA"/>
        </w:rPr>
        <w:t>date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прописуємо </w:t>
      </w:r>
      <w:r w:rsidRPr="00257274">
        <w:rPr>
          <w:b/>
          <w:lang w:val="uk-UA"/>
        </w:rPr>
        <w:t>p.</w:t>
      </w:r>
    </w:p>
    <w:p w:rsidR="00257274" w:rsidRPr="007F097D" w:rsidRDefault="00257274">
      <w:pPr>
        <w:rPr>
          <w:lang w:val="uk-UA"/>
        </w:rPr>
      </w:pPr>
      <w:r w:rsidRPr="00257274">
        <w:rPr>
          <w:lang w:val="uk-UA"/>
        </w:rPr>
        <w:t>Відкривши оригінальний файл, ми можемо побачити хто які зміни вносив.</w:t>
      </w:r>
      <w:r>
        <w:rPr>
          <w:lang w:val="uk-UA"/>
        </w:rPr>
        <w:t xml:space="preserve"> Вносимо зміни на свій розсуд вирішивши конфлікт, зберігаємся.</w:t>
      </w:r>
    </w:p>
    <w:p w:rsidR="00D0196D" w:rsidRDefault="00257274">
      <w:pPr>
        <w:rPr>
          <w:lang w:val="uk-UA"/>
        </w:rPr>
      </w:pPr>
      <w:r>
        <w:rPr>
          <w:lang w:val="uk-UA"/>
        </w:rPr>
        <w:t xml:space="preserve"> І вказуємо СВН, що ми вирішили конфлікт:</w:t>
      </w:r>
      <w:r w:rsidRPr="00257274">
        <w:rPr>
          <w:b/>
          <w:lang w:val="en-US"/>
        </w:rPr>
        <w:t>svn</w:t>
      </w:r>
      <w:r w:rsidRPr="00257274">
        <w:rPr>
          <w:b/>
          <w:lang w:val="uk-UA"/>
        </w:rPr>
        <w:t xml:space="preserve"> </w:t>
      </w:r>
      <w:r w:rsidRPr="00257274">
        <w:rPr>
          <w:b/>
          <w:lang w:val="en-US"/>
        </w:rPr>
        <w:t>resolved</w:t>
      </w:r>
      <w:r w:rsidRPr="00257274">
        <w:rPr>
          <w:b/>
          <w:lang w:val="uk-UA"/>
        </w:rPr>
        <w:t xml:space="preserve"> </w:t>
      </w:r>
      <w:r w:rsidRPr="00257274">
        <w:rPr>
          <w:b/>
          <w:lang w:val="en-US"/>
        </w:rPr>
        <w:t>testText</w:t>
      </w:r>
      <w:r w:rsidRPr="00257274">
        <w:rPr>
          <w:b/>
          <w:lang w:val="uk-UA"/>
        </w:rPr>
        <w:t>.</w:t>
      </w:r>
      <w:r w:rsidRPr="00257274">
        <w:rPr>
          <w:b/>
          <w:lang w:val="en-US"/>
        </w:rPr>
        <w:t>txt</w:t>
      </w:r>
      <w:r>
        <w:rPr>
          <w:b/>
          <w:lang w:val="uk-UA"/>
        </w:rPr>
        <w:t xml:space="preserve">. </w:t>
      </w:r>
      <w:r>
        <w:rPr>
          <w:lang w:val="uk-UA"/>
        </w:rPr>
        <w:t>Після чого з локальноі папки видаляться три додаткових файла і залишиться тільки оригінальний файл.</w:t>
      </w:r>
    </w:p>
    <w:p w:rsidR="00D0196D" w:rsidRPr="00257274" w:rsidRDefault="00D0196D">
      <w:pPr>
        <w:rPr>
          <w:lang w:val="uk-UA"/>
        </w:rPr>
      </w:pPr>
      <w:r>
        <w:rPr>
          <w:lang w:val="uk-UA"/>
        </w:rPr>
        <w:t xml:space="preserve">І робимо заключний комміт. </w:t>
      </w:r>
      <w:r w:rsidR="003643C3" w:rsidRPr="006D6FCB">
        <w:rPr>
          <w:b/>
          <w:lang w:val="uk-UA"/>
        </w:rPr>
        <w:t>svn commit -"</w:t>
      </w:r>
      <w:r w:rsidR="003643C3" w:rsidRPr="006D6FCB">
        <w:rPr>
          <w:b/>
          <w:lang w:val="en-US"/>
        </w:rPr>
        <w:t>commit</w:t>
      </w:r>
      <w:r w:rsidR="003643C3" w:rsidRPr="006D6FCB">
        <w:rPr>
          <w:b/>
          <w:lang w:val="uk-UA"/>
        </w:rPr>
        <w:t xml:space="preserve"> </w:t>
      </w:r>
      <w:r w:rsidR="003643C3" w:rsidRPr="006D6FCB">
        <w:rPr>
          <w:b/>
          <w:lang w:val="en-US"/>
        </w:rPr>
        <w:t>message</w:t>
      </w:r>
      <w:r w:rsidR="003643C3" w:rsidRPr="006D6FCB">
        <w:rPr>
          <w:b/>
          <w:lang w:val="uk-UA"/>
        </w:rPr>
        <w:t>"</w:t>
      </w:r>
    </w:p>
    <w:p w:rsidR="006D6FCB" w:rsidRPr="006D6FCB" w:rsidRDefault="006D6FCB">
      <w:pPr>
        <w:rPr>
          <w:lang w:val="uk-UA"/>
        </w:rPr>
      </w:pPr>
    </w:p>
    <w:p w:rsidR="00A84049" w:rsidRPr="00A84049" w:rsidRDefault="00A84049">
      <w:pPr>
        <w:rPr>
          <w:lang w:val="uk-UA"/>
        </w:rPr>
      </w:pPr>
    </w:p>
    <w:p w:rsidR="004B3CA7" w:rsidRPr="0051638A" w:rsidRDefault="004B3CA7">
      <w:pPr>
        <w:rPr>
          <w:lang w:val="uk-UA"/>
        </w:rPr>
      </w:pPr>
    </w:p>
    <w:p w:rsidR="004B3CA7" w:rsidRPr="0051638A" w:rsidRDefault="004B3CA7">
      <w:pPr>
        <w:rPr>
          <w:lang w:val="uk-UA"/>
        </w:rPr>
      </w:pPr>
    </w:p>
    <w:p w:rsidR="004B3CA7" w:rsidRPr="0051638A" w:rsidRDefault="004B3CA7">
      <w:pPr>
        <w:rPr>
          <w:lang w:val="uk-UA"/>
        </w:rPr>
      </w:pPr>
    </w:p>
    <w:p w:rsidR="004B3CA7" w:rsidRPr="0051638A" w:rsidRDefault="004B3CA7">
      <w:pPr>
        <w:rPr>
          <w:lang w:val="uk-UA"/>
        </w:rPr>
      </w:pPr>
    </w:p>
    <w:p w:rsidR="00A2691C" w:rsidRDefault="00A2691C">
      <w:pPr>
        <w:rPr>
          <w:lang w:val="uk-UA"/>
        </w:rPr>
      </w:pPr>
      <w:r w:rsidRPr="00FC07F0">
        <w:rPr>
          <w:b/>
          <w:lang w:val="uk-UA"/>
        </w:rPr>
        <w:t>Локаль</w:t>
      </w:r>
      <w:r>
        <w:rPr>
          <w:lang w:val="uk-UA"/>
        </w:rPr>
        <w:t xml:space="preserve"> – набір параметрів, включаючи набір символів, мову, часовий пояс, країну і т.д.</w:t>
      </w:r>
    </w:p>
    <w:p w:rsidR="004249D3" w:rsidRPr="00FD5BBF" w:rsidRDefault="004249D3">
      <w:pPr>
        <w:rPr>
          <w:lang w:val="uk-UA"/>
        </w:rPr>
      </w:pPr>
      <w:r w:rsidRPr="004249D3">
        <w:rPr>
          <w:b/>
          <w:lang w:val="en-US"/>
        </w:rPr>
        <w:t>MIME</w:t>
      </w:r>
      <w:r w:rsidRPr="004249D3">
        <w:t xml:space="preserve"> – </w:t>
      </w:r>
      <w:r>
        <w:rPr>
          <w:lang w:val="uk-UA"/>
        </w:rPr>
        <w:t>стандарт, який описує передачу різних типів через інтернет. Загалом через пошту.</w:t>
      </w:r>
    </w:p>
    <w:p w:rsidR="0085704E" w:rsidRDefault="0085704E" w:rsidP="0085704E">
      <w:pPr>
        <w:rPr>
          <w:szCs w:val="28"/>
          <w:lang w:val="uk-UA"/>
        </w:rPr>
      </w:pPr>
      <w:r>
        <w:rPr>
          <w:b/>
          <w:szCs w:val="28"/>
          <w:lang w:val="en-US"/>
        </w:rPr>
        <w:t>RPC</w:t>
      </w:r>
      <w:r w:rsidRPr="00FD5BBF">
        <w:rPr>
          <w:b/>
          <w:szCs w:val="28"/>
          <w:lang w:val="uk-UA"/>
        </w:rPr>
        <w:t xml:space="preserve"> (</w:t>
      </w:r>
      <w:r>
        <w:rPr>
          <w:b/>
          <w:szCs w:val="28"/>
          <w:lang w:val="en-US"/>
        </w:rPr>
        <w:t>RemoteProcedureCall</w:t>
      </w:r>
      <w:r w:rsidRPr="00FD5BBF">
        <w:rPr>
          <w:b/>
          <w:szCs w:val="28"/>
          <w:lang w:val="uk-UA"/>
        </w:rPr>
        <w:t>)</w:t>
      </w:r>
      <w:r w:rsidRPr="00FD5BBF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 xml:space="preserve">механізм віддаленого виклику процедур в іншому адресному  прсторі. Найчастіше – на іншому ПК. Характеристики: асиметричність (одна з сторін є ініціатором), синхронність (виконання викликаючої процедури призупиняється, поки не отримається результат з викликаної процедури).  </w:t>
      </w:r>
    </w:p>
    <w:p w:rsidR="0085704E" w:rsidRDefault="0085704E" w:rsidP="0085704E">
      <w:pPr>
        <w:rPr>
          <w:szCs w:val="28"/>
          <w:lang w:val="uk-UA"/>
        </w:rPr>
      </w:pPr>
      <w:r>
        <w:rPr>
          <w:b/>
          <w:szCs w:val="28"/>
          <w:lang w:val="en-US"/>
        </w:rPr>
        <w:t xml:space="preserve">RMI (Remote Method Invocation) </w:t>
      </w:r>
      <w:r>
        <w:rPr>
          <w:szCs w:val="28"/>
          <w:lang w:val="en-US"/>
        </w:rPr>
        <w:t xml:space="preserve">– </w:t>
      </w:r>
      <w:r>
        <w:rPr>
          <w:szCs w:val="28"/>
          <w:lang w:val="uk-UA"/>
        </w:rPr>
        <w:t xml:space="preserve">реалізація </w:t>
      </w:r>
      <w:r>
        <w:rPr>
          <w:szCs w:val="28"/>
          <w:lang w:val="en-US"/>
        </w:rPr>
        <w:t xml:space="preserve">RPC </w:t>
      </w:r>
      <w:r>
        <w:rPr>
          <w:szCs w:val="28"/>
          <w:lang w:val="uk-UA"/>
        </w:rPr>
        <w:t>в</w:t>
      </w:r>
      <w:r>
        <w:rPr>
          <w:szCs w:val="28"/>
          <w:lang w:val="en-US"/>
        </w:rPr>
        <w:t xml:space="preserve"> Java. (Java RMI).</w:t>
      </w:r>
      <w:r>
        <w:rPr>
          <w:szCs w:val="28"/>
          <w:lang w:val="uk-UA"/>
        </w:rPr>
        <w:t xml:space="preserve">Це програмний інтерфейс виклику віддалених методів в </w:t>
      </w:r>
      <w:r>
        <w:rPr>
          <w:szCs w:val="28"/>
          <w:lang w:val="en-US"/>
        </w:rPr>
        <w:t xml:space="preserve">Java </w:t>
      </w:r>
      <w:r>
        <w:rPr>
          <w:szCs w:val="28"/>
          <w:lang w:val="uk-UA"/>
        </w:rPr>
        <w:t>на віддаленій ВМ</w:t>
      </w:r>
      <w:r>
        <w:rPr>
          <w:szCs w:val="28"/>
          <w:lang w:val="en-US"/>
        </w:rPr>
        <w:t>.</w:t>
      </w:r>
      <w:r>
        <w:rPr>
          <w:szCs w:val="28"/>
          <w:lang w:val="uk-UA"/>
        </w:rPr>
        <w:t xml:space="preserve"> Відбувається передача параметрів метода на іншу ВМ, сповіщуємо метод про потрібність його виконання, отримуємо результат. Розрізняють клієнтські (які відправили запит) і серверні (які обробляють запит) об’єкти. Вони можуть мінятися місцями по ходу в залежності від ролі. Детально: метод інкапсулюється в заглушку (</w:t>
      </w:r>
      <w:r>
        <w:rPr>
          <w:szCs w:val="28"/>
          <w:lang w:val="en-US"/>
        </w:rPr>
        <w:t>stub</w:t>
      </w:r>
      <w:r>
        <w:rPr>
          <w:szCs w:val="28"/>
          <w:lang w:val="uk-UA"/>
        </w:rPr>
        <w:t>), яка знаходиться на клієнтській  стороні. Вона упаковує параметри метода (розгортання параметрів) в потік байтів спеціальним алгоритмом, який не залежить від архітектури платформи. Потім метод заглушки відправляє цю інформацію на серверну частину, далі об’єкт отримувач (скелетон) отримує параметри, шукає потрібний метод, виконує його і повертає пакет даних назад об’єкту за</w:t>
      </w:r>
      <w:r w:rsidR="003441EA">
        <w:rPr>
          <w:szCs w:val="28"/>
          <w:lang w:val="uk-UA"/>
        </w:rPr>
        <w:t>г</w:t>
      </w:r>
      <w:r>
        <w:rPr>
          <w:szCs w:val="28"/>
          <w:lang w:val="uk-UA"/>
        </w:rPr>
        <w:t>лушці.</w:t>
      </w:r>
    </w:p>
    <w:p w:rsidR="0085704E" w:rsidRPr="0085704E" w:rsidRDefault="0085704E">
      <w:pPr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934075" cy="885825"/>
            <wp:effectExtent l="0" t="0" r="9525" b="0"/>
            <wp:docPr id="2" name="Рисунок 2" descr="1280px-RMI-Stubs-Skeleton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280px-RMI-Stubs-Skeletons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46" w:rsidRPr="008B1B76" w:rsidRDefault="008B1B76">
      <w:pPr>
        <w:rPr>
          <w:lang w:val="en-US"/>
        </w:rPr>
      </w:pPr>
      <w:r w:rsidRPr="008B1B76">
        <w:rPr>
          <w:b/>
          <w:lang w:val="en-US"/>
        </w:rPr>
        <w:t>-u root -p -h localhost</w:t>
      </w:r>
      <w:r>
        <w:rPr>
          <w:lang w:val="en-US"/>
        </w:rPr>
        <w:t xml:space="preserve"> – </w:t>
      </w:r>
      <w:r>
        <w:t>параметризапуску</w:t>
      </w:r>
      <w:r>
        <w:rPr>
          <w:lang w:val="en-US"/>
        </w:rPr>
        <w:t>mysql.exe</w:t>
      </w:r>
    </w:p>
    <w:p w:rsidR="00B14946" w:rsidRPr="00FB0007" w:rsidRDefault="00B14946">
      <w:r w:rsidRPr="008055F6">
        <w:rPr>
          <w:b/>
        </w:rPr>
        <w:t xml:space="preserve">Составной </w:t>
      </w:r>
      <w:r w:rsidRPr="008055F6">
        <w:rPr>
          <w:b/>
          <w:lang w:val="en-US"/>
        </w:rPr>
        <w:t>SQL</w:t>
      </w:r>
      <w:r w:rsidRPr="008055F6">
        <w:rPr>
          <w:b/>
        </w:rPr>
        <w:t xml:space="preserve"> запрос</w:t>
      </w:r>
      <w:r>
        <w:t xml:space="preserve"> – компонування</w:t>
      </w:r>
      <w:r w:rsidR="00723FA4" w:rsidRPr="00723FA4">
        <w:t xml:space="preserve"> </w:t>
      </w:r>
      <w:r>
        <w:t>двох</w:t>
      </w:r>
      <w:r w:rsidR="00723FA4" w:rsidRPr="00723FA4">
        <w:t xml:space="preserve"> </w:t>
      </w:r>
      <w:r>
        <w:t>стов</w:t>
      </w:r>
      <w:r>
        <w:rPr>
          <w:lang w:val="uk-UA"/>
        </w:rPr>
        <w:t>б</w:t>
      </w:r>
      <w:r>
        <w:t>ц</w:t>
      </w:r>
      <w:r>
        <w:rPr>
          <w:lang w:val="uk-UA"/>
        </w:rPr>
        <w:t>ів</w:t>
      </w:r>
      <w:r w:rsidR="00723FA4" w:rsidRPr="00533253">
        <w:t xml:space="preserve"> </w:t>
      </w:r>
      <w:r>
        <w:rPr>
          <w:lang w:val="uk-UA"/>
        </w:rPr>
        <w:t>в якості первинного ключа для запиту.</w:t>
      </w:r>
    </w:p>
    <w:p w:rsidR="008055F6" w:rsidRPr="003441EA" w:rsidRDefault="008055F6">
      <w:r w:rsidRPr="00C219B9">
        <w:rPr>
          <w:b/>
          <w:lang w:val="uk-UA"/>
        </w:rPr>
        <w:t>Зовнішній ключ</w:t>
      </w:r>
      <w:r>
        <w:rPr>
          <w:lang w:val="uk-UA"/>
        </w:rPr>
        <w:t xml:space="preserve"> – елемент в таблиці, який містить в собі інформацію для навігації по іншій таблиці.</w:t>
      </w:r>
      <w:r w:rsidR="00CB505B" w:rsidRPr="00CB505B">
        <w:t>(</w:t>
      </w:r>
      <w:r w:rsidR="00CB505B">
        <w:rPr>
          <w:color w:val="2B3239"/>
          <w:shd w:val="clear" w:color="auto" w:fill="FFFFFF"/>
        </w:rPr>
        <w:t>foreignkey</w:t>
      </w:r>
      <w:r w:rsidR="00CB505B" w:rsidRPr="003441EA">
        <w:rPr>
          <w:color w:val="2B3239"/>
          <w:shd w:val="clear" w:color="auto" w:fill="FFFFFF"/>
        </w:rPr>
        <w:t>.</w:t>
      </w:r>
      <w:r w:rsidR="00CB505B">
        <w:rPr>
          <w:color w:val="2B3239"/>
          <w:shd w:val="clear" w:color="auto" w:fill="FFFFFF"/>
          <w:lang w:val="en-US"/>
        </w:rPr>
        <w:t>FK</w:t>
      </w:r>
      <w:r w:rsidR="00CB505B" w:rsidRPr="003441EA">
        <w:t>)</w:t>
      </w:r>
    </w:p>
    <w:p w:rsidR="003E68B3" w:rsidRPr="00533253" w:rsidRDefault="003E68B3">
      <w:pPr>
        <w:rPr>
          <w:lang w:val="uk-UA"/>
        </w:rPr>
      </w:pPr>
      <w:r w:rsidRPr="003E68B3">
        <w:rPr>
          <w:b/>
          <w:lang w:val="uk-UA"/>
        </w:rPr>
        <w:t>Первиний ключ</w:t>
      </w:r>
      <w:r>
        <w:rPr>
          <w:lang w:val="uk-UA"/>
        </w:rPr>
        <w:t xml:space="preserve"> – унікальний ідентифікатор записів в таблиці. Ніякі два записи первинного ключа не можуть бути однаковими. (</w:t>
      </w:r>
      <w:r>
        <w:rPr>
          <w:lang w:val="en-US"/>
        </w:rPr>
        <w:t>primarykey</w:t>
      </w:r>
      <w:r w:rsidR="00CB505B" w:rsidRPr="00CB505B">
        <w:rPr>
          <w:lang w:val="uk-UA"/>
        </w:rPr>
        <w:t xml:space="preserve">. </w:t>
      </w:r>
      <w:r w:rsidR="00CB505B">
        <w:rPr>
          <w:lang w:val="en-US"/>
        </w:rPr>
        <w:t>PK</w:t>
      </w:r>
      <w:r>
        <w:rPr>
          <w:lang w:val="uk-UA"/>
        </w:rPr>
        <w:t>)</w:t>
      </w:r>
      <w:r w:rsidR="00533253">
        <w:rPr>
          <w:lang w:val="en-US"/>
        </w:rPr>
        <w:t>. Можна сприймати як ідентифікатор кожного рядка таблиці.</w:t>
      </w:r>
      <w:r w:rsidR="00533253">
        <w:rPr>
          <w:lang w:val="uk-UA"/>
        </w:rPr>
        <w:t xml:space="preserve"> Не обов’язковий в базі, але рекомендується для підвищення продуктивності БД.</w:t>
      </w:r>
    </w:p>
    <w:p w:rsidR="00533253" w:rsidRPr="00533253" w:rsidRDefault="00533253" w:rsidP="00533253">
      <w:pPr>
        <w:pStyle w:val="a6"/>
        <w:ind w:firstLine="2410"/>
        <w:rPr>
          <w:rFonts w:eastAsia="Times New Roman"/>
          <w:shd w:val="clear" w:color="auto" w:fill="FFFFFF"/>
          <w:lang w:val="en-US"/>
        </w:rPr>
      </w:pPr>
      <w:r w:rsidRPr="00533253">
        <w:rPr>
          <w:rFonts w:eastAsia="Times New Roman"/>
          <w:shd w:val="clear" w:color="auto" w:fill="FFFFFF"/>
          <w:lang w:val="en-US"/>
        </w:rPr>
        <w:t xml:space="preserve">CREATE TABLE users ( </w:t>
      </w:r>
    </w:p>
    <w:p w:rsidR="00533253" w:rsidRPr="00533253" w:rsidRDefault="00533253" w:rsidP="00533253">
      <w:pPr>
        <w:pStyle w:val="a6"/>
        <w:ind w:firstLine="2410"/>
        <w:rPr>
          <w:rFonts w:eastAsia="Times New Roman"/>
          <w:shd w:val="clear" w:color="auto" w:fill="FFFFFF"/>
          <w:lang w:val="en-US"/>
        </w:rPr>
      </w:pPr>
      <w:r w:rsidRPr="00533253">
        <w:rPr>
          <w:rFonts w:eastAsia="Times New Roman"/>
          <w:shd w:val="clear" w:color="auto" w:fill="FFFFFF"/>
          <w:lang w:val="en-US"/>
        </w:rPr>
        <w:tab/>
        <w:t xml:space="preserve">user_id INT AUTO_INCREMENT </w:t>
      </w:r>
      <w:r w:rsidRPr="00533253">
        <w:rPr>
          <w:rFonts w:eastAsia="Times New Roman"/>
          <w:b/>
          <w:shd w:val="clear" w:color="auto" w:fill="FFFFFF"/>
          <w:lang w:val="en-US"/>
        </w:rPr>
        <w:t>PRIMARY KEY</w:t>
      </w:r>
      <w:r w:rsidRPr="00533253">
        <w:rPr>
          <w:rFonts w:eastAsia="Times New Roman"/>
          <w:shd w:val="clear" w:color="auto" w:fill="FFFFFF"/>
          <w:lang w:val="en-US"/>
        </w:rPr>
        <w:t xml:space="preserve">, </w:t>
      </w:r>
    </w:p>
    <w:p w:rsidR="00533253" w:rsidRPr="00533253" w:rsidRDefault="00533253" w:rsidP="00533253">
      <w:pPr>
        <w:pStyle w:val="a6"/>
        <w:ind w:firstLine="2410"/>
        <w:rPr>
          <w:rFonts w:eastAsia="Times New Roman"/>
          <w:shd w:val="clear" w:color="auto" w:fill="FFFFFF"/>
          <w:lang w:val="en-US"/>
        </w:rPr>
      </w:pPr>
      <w:r w:rsidRPr="00533253">
        <w:rPr>
          <w:rFonts w:eastAsia="Times New Roman"/>
          <w:shd w:val="clear" w:color="auto" w:fill="FFFFFF"/>
          <w:lang w:val="en-US"/>
        </w:rPr>
        <w:tab/>
        <w:t xml:space="preserve">username VARCHAR(20), </w:t>
      </w:r>
    </w:p>
    <w:p w:rsidR="00533253" w:rsidRPr="00533253" w:rsidRDefault="00533253" w:rsidP="00533253">
      <w:pPr>
        <w:pStyle w:val="a6"/>
        <w:ind w:firstLine="2410"/>
        <w:rPr>
          <w:rFonts w:eastAsia="Times New Roman"/>
          <w:shd w:val="clear" w:color="auto" w:fill="FFFFFF"/>
          <w:lang w:val="en-US"/>
        </w:rPr>
      </w:pPr>
      <w:r w:rsidRPr="00533253">
        <w:rPr>
          <w:rFonts w:eastAsia="Times New Roman"/>
          <w:shd w:val="clear" w:color="auto" w:fill="FFFFFF"/>
          <w:lang w:val="en-US"/>
        </w:rPr>
        <w:tab/>
        <w:t xml:space="preserve">create_date DATE </w:t>
      </w:r>
    </w:p>
    <w:p w:rsidR="00533253" w:rsidRDefault="00533253" w:rsidP="00533253">
      <w:pPr>
        <w:pStyle w:val="a6"/>
        <w:ind w:firstLine="2410"/>
        <w:rPr>
          <w:lang w:val="uk-UA"/>
        </w:rPr>
      </w:pPr>
      <w:r w:rsidRPr="00533253">
        <w:rPr>
          <w:rFonts w:eastAsia="Times New Roman"/>
          <w:shd w:val="clear" w:color="auto" w:fill="FFFFFF"/>
          <w:lang w:val="en-US"/>
        </w:rPr>
        <w:t>);</w:t>
      </w:r>
    </w:p>
    <w:p w:rsidR="00533253" w:rsidRDefault="00533253">
      <w:pPr>
        <w:rPr>
          <w:lang w:val="uk-UA"/>
        </w:rPr>
      </w:pPr>
    </w:p>
    <w:p w:rsidR="00533253" w:rsidRDefault="00533253" w:rsidP="00533253">
      <w:pPr>
        <w:rPr>
          <w:rFonts w:ascii="Courier New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533253">
        <w:rPr>
          <w:lang w:val="en-US"/>
        </w:rPr>
        <w:t>CREATE DATABAS</w:t>
      </w:r>
      <w:r w:rsidRPr="00533253">
        <w:t>E</w:t>
      </w:r>
      <w:r w:rsidRPr="00221324">
        <w:rPr>
          <w:rFonts w:ascii="Courier New" w:hAnsi="Courier New" w:cs="Courier New"/>
          <w:color w:val="333333"/>
          <w:sz w:val="16"/>
          <w:szCs w:val="16"/>
          <w:shd w:val="clear" w:color="auto" w:fill="FFFFFF"/>
          <w:lang w:val="en-US"/>
        </w:rPr>
        <w:t> my_first_db DEFAULT CHARACTER SET utf8</w:t>
      </w:r>
      <w:r w:rsidRPr="00CB505B">
        <w:rPr>
          <w:lang w:val="uk-UA"/>
        </w:rPr>
        <w:t xml:space="preserve">; - створити БД </w:t>
      </w:r>
      <w:r w:rsidRPr="00221324">
        <w:rPr>
          <w:rFonts w:ascii="Courier New" w:hAnsi="Courier New" w:cs="Courier New"/>
          <w:color w:val="333333"/>
          <w:sz w:val="16"/>
          <w:szCs w:val="16"/>
          <w:shd w:val="clear" w:color="auto" w:fill="FFFFFF"/>
          <w:lang w:val="en-US"/>
        </w:rPr>
        <w:t>my_first_db </w:t>
      </w:r>
    </w:p>
    <w:p w:rsidR="00FB0007" w:rsidRPr="00221324" w:rsidRDefault="00221324">
      <w:pPr>
        <w:rPr>
          <w:b/>
          <w:lang w:val="uk-UA"/>
        </w:rPr>
      </w:pPr>
      <w:r w:rsidRPr="00221324">
        <w:rPr>
          <w:rStyle w:val="a7"/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lastRenderedPageBreak/>
        <w:t>SHOW DATABASES</w:t>
      </w:r>
      <w:r>
        <w:rPr>
          <w:rStyle w:val="a7"/>
          <w:rFonts w:ascii="Verdana" w:hAnsi="Verdana"/>
          <w:color w:val="000000"/>
          <w:sz w:val="15"/>
          <w:szCs w:val="15"/>
          <w:shd w:val="clear" w:color="auto" w:fill="FFFFFF"/>
          <w:lang w:val="en-US"/>
        </w:rPr>
        <w:t xml:space="preserve"> </w:t>
      </w:r>
      <w:r w:rsidRPr="00221324">
        <w:rPr>
          <w:rStyle w:val="a7"/>
          <w:rFonts w:ascii="Verdana" w:hAnsi="Verdana"/>
          <w:b w:val="0"/>
          <w:color w:val="000000"/>
          <w:sz w:val="15"/>
          <w:szCs w:val="15"/>
          <w:shd w:val="clear" w:color="auto" w:fill="FFFFFF"/>
          <w:lang w:val="en-US"/>
        </w:rPr>
        <w:t>- показує список баз</w:t>
      </w:r>
      <w:r w:rsidR="00FB0007" w:rsidRPr="00221324">
        <w:rPr>
          <w:b/>
          <w:lang w:val="uk-UA"/>
        </w:rPr>
        <w:t>.</w:t>
      </w:r>
    </w:p>
    <w:p w:rsidR="00FB0007" w:rsidRPr="00CB505B" w:rsidRDefault="00FB0007">
      <w:pPr>
        <w:rPr>
          <w:lang w:val="uk-UA"/>
        </w:rPr>
      </w:pPr>
      <w:r>
        <w:rPr>
          <w:b/>
          <w:lang w:val="en-US"/>
        </w:rPr>
        <w:t>use</w:t>
      </w:r>
      <w:r w:rsidR="00221324" w:rsidRPr="00723FA4">
        <w:rPr>
          <w:b/>
        </w:rPr>
        <w:t xml:space="preserve"> </w:t>
      </w:r>
      <w:r>
        <w:rPr>
          <w:b/>
          <w:lang w:val="en-US"/>
        </w:rPr>
        <w:t>bank</w:t>
      </w:r>
      <w:r w:rsidRPr="00CB505B">
        <w:rPr>
          <w:b/>
          <w:lang w:val="uk-UA"/>
        </w:rPr>
        <w:t xml:space="preserve">; - </w:t>
      </w:r>
      <w:r w:rsidRPr="00CB505B">
        <w:rPr>
          <w:lang w:val="uk-UA"/>
        </w:rPr>
        <w:t xml:space="preserve">вибрати ДБ </w:t>
      </w:r>
      <w:r w:rsidRPr="00FB0007">
        <w:rPr>
          <w:lang w:val="en-US"/>
        </w:rPr>
        <w:t>bank</w:t>
      </w:r>
      <w:r w:rsidRPr="00CB505B">
        <w:rPr>
          <w:lang w:val="uk-UA"/>
        </w:rPr>
        <w:t xml:space="preserve"> для користування.</w:t>
      </w:r>
    </w:p>
    <w:p w:rsidR="00FB0007" w:rsidRDefault="00FB0007">
      <w:pPr>
        <w:rPr>
          <w:lang w:val="en-US"/>
        </w:rPr>
      </w:pPr>
      <w:r w:rsidRPr="00FB0007">
        <w:rPr>
          <w:b/>
          <w:lang w:val="en-US"/>
        </w:rPr>
        <w:t>source</w:t>
      </w:r>
      <w:r w:rsidR="00221324">
        <w:rPr>
          <w:b/>
          <w:lang w:val="uk-UA"/>
        </w:rPr>
        <w:t xml:space="preserve"> </w:t>
      </w:r>
      <w:r w:rsidRPr="00FB0007">
        <w:rPr>
          <w:b/>
          <w:lang w:val="en-US"/>
        </w:rPr>
        <w:t>C</w:t>
      </w:r>
      <w:r w:rsidRPr="00CB505B">
        <w:rPr>
          <w:b/>
          <w:lang w:val="uk-UA"/>
        </w:rPr>
        <w:t>:\</w:t>
      </w:r>
      <w:r w:rsidRPr="00FB0007">
        <w:rPr>
          <w:b/>
          <w:lang w:val="en-US"/>
        </w:rPr>
        <w:t>example</w:t>
      </w:r>
      <w:r w:rsidRPr="00CB505B">
        <w:rPr>
          <w:b/>
          <w:lang w:val="uk-UA"/>
        </w:rPr>
        <w:t>.</w:t>
      </w:r>
      <w:r w:rsidRPr="00FB0007">
        <w:rPr>
          <w:b/>
          <w:lang w:val="en-US"/>
        </w:rPr>
        <w:t>sql</w:t>
      </w:r>
      <w:r w:rsidRPr="00CB505B">
        <w:rPr>
          <w:b/>
          <w:lang w:val="uk-UA"/>
        </w:rPr>
        <w:t>;</w:t>
      </w:r>
      <w:r w:rsidRPr="00CB505B">
        <w:rPr>
          <w:lang w:val="uk-UA"/>
        </w:rPr>
        <w:t xml:space="preserve"> - </w:t>
      </w:r>
      <w:r>
        <w:rPr>
          <w:lang w:val="uk-UA"/>
        </w:rPr>
        <w:t xml:space="preserve">завантажити файл </w:t>
      </w:r>
      <w:r>
        <w:rPr>
          <w:lang w:val="en-US"/>
        </w:rPr>
        <w:t>example.sql</w:t>
      </w:r>
    </w:p>
    <w:p w:rsidR="00FB0007" w:rsidRPr="008B1B76" w:rsidRDefault="00FB0007">
      <w:pPr>
        <w:rPr>
          <w:lang w:val="uk-UA"/>
        </w:rPr>
      </w:pPr>
      <w:r w:rsidRPr="00FB0007">
        <w:rPr>
          <w:b/>
          <w:lang w:val="en-US"/>
        </w:rPr>
        <w:t>SELECT NOW();</w:t>
      </w:r>
      <w:r>
        <w:rPr>
          <w:lang w:val="uk-UA"/>
        </w:rPr>
        <w:t xml:space="preserve">- дата і час. (Деякі ДБ </w:t>
      </w:r>
      <w:r w:rsidRPr="00FB0007">
        <w:rPr>
          <w:lang w:val="uk-UA"/>
        </w:rPr>
        <w:t>(</w:t>
      </w:r>
      <w:r>
        <w:rPr>
          <w:lang w:val="en-US"/>
        </w:rPr>
        <w:t>Oracle</w:t>
      </w:r>
      <w:r w:rsidRPr="00FB0007">
        <w:rPr>
          <w:lang w:val="uk-UA"/>
        </w:rPr>
        <w:t xml:space="preserve">) </w:t>
      </w:r>
      <w:r>
        <w:rPr>
          <w:lang w:val="uk-UA"/>
        </w:rPr>
        <w:t xml:space="preserve">потребують до команди </w:t>
      </w:r>
      <w:r>
        <w:rPr>
          <w:lang w:val="en-US"/>
        </w:rPr>
        <w:t>SELECTnow</w:t>
      </w:r>
      <w:r w:rsidRPr="00FB0007">
        <w:rPr>
          <w:lang w:val="uk-UA"/>
        </w:rPr>
        <w:t>()</w:t>
      </w:r>
      <w:r w:rsidR="009E269E">
        <w:rPr>
          <w:lang w:val="uk-UA"/>
        </w:rPr>
        <w:t xml:space="preserve"> доповнення </w:t>
      </w:r>
      <w:r>
        <w:rPr>
          <w:lang w:val="en-US"/>
        </w:rPr>
        <w:t>FROMdual</w:t>
      </w:r>
      <w:r w:rsidRPr="00FB0007">
        <w:rPr>
          <w:lang w:val="uk-UA"/>
        </w:rPr>
        <w:t xml:space="preserve">; </w:t>
      </w:r>
      <w:r w:rsidR="009E269E">
        <w:rPr>
          <w:lang w:val="uk-UA"/>
        </w:rPr>
        <w:t xml:space="preserve">    -  </w:t>
      </w:r>
      <w:r w:rsidR="009E269E">
        <w:rPr>
          <w:lang w:val="en-US"/>
        </w:rPr>
        <w:t>SELECTnow</w:t>
      </w:r>
      <w:r w:rsidR="009E269E" w:rsidRPr="00AB12F4">
        <w:rPr>
          <w:lang w:val="uk-UA"/>
        </w:rPr>
        <w:t xml:space="preserve">() </w:t>
      </w:r>
      <w:r w:rsidR="009E269E">
        <w:rPr>
          <w:lang w:val="en-US"/>
        </w:rPr>
        <w:t>FROMdual</w:t>
      </w:r>
      <w:r w:rsidR="009E269E" w:rsidRPr="00AB12F4">
        <w:rPr>
          <w:lang w:val="uk-UA"/>
        </w:rPr>
        <w:t xml:space="preserve">; </w:t>
      </w:r>
      <w:r w:rsidR="00AB12F4" w:rsidRPr="00AB12F4">
        <w:rPr>
          <w:lang w:val="uk-UA"/>
        </w:rPr>
        <w:t xml:space="preserve">де </w:t>
      </w:r>
      <w:r w:rsidR="00AB12F4">
        <w:rPr>
          <w:lang w:val="en-US"/>
        </w:rPr>
        <w:t>dual</w:t>
      </w:r>
      <w:r w:rsidR="00AB12F4">
        <w:rPr>
          <w:lang w:val="uk-UA"/>
        </w:rPr>
        <w:t xml:space="preserve">–таблиця в якій лише один стовбець </w:t>
      </w:r>
      <w:r w:rsidR="00AB12F4">
        <w:rPr>
          <w:lang w:val="en-US"/>
        </w:rPr>
        <w:t>dummy</w:t>
      </w:r>
      <w:r>
        <w:rPr>
          <w:lang w:val="uk-UA"/>
        </w:rPr>
        <w:t>)</w:t>
      </w:r>
    </w:p>
    <w:p w:rsidR="00FD5BBF" w:rsidRPr="00FD5BBF" w:rsidRDefault="00FD5BBF">
      <w:pPr>
        <w:rPr>
          <w:lang w:val="uk-UA"/>
        </w:rPr>
      </w:pPr>
      <w:r w:rsidRPr="00FD5BBF">
        <w:rPr>
          <w:b/>
          <w:lang w:val="en-US"/>
        </w:rPr>
        <w:t>CAHR</w:t>
      </w:r>
      <w:r w:rsidRPr="00FD5BBF">
        <w:rPr>
          <w:b/>
        </w:rPr>
        <w:t>(20);</w:t>
      </w:r>
      <w:r w:rsidRPr="00FD5BBF">
        <w:t xml:space="preserve"> - </w:t>
      </w:r>
      <w:r>
        <w:rPr>
          <w:lang w:val="uk-UA"/>
        </w:rPr>
        <w:t>строка фіксованої довжинидо 20 символів. (додається пробіл зправа). Максимальна величина 225 символів.</w:t>
      </w:r>
    </w:p>
    <w:p w:rsidR="00FD5BBF" w:rsidRPr="008B1B76" w:rsidRDefault="00FD5BBF">
      <w:pPr>
        <w:rPr>
          <w:lang w:val="uk-UA"/>
        </w:rPr>
      </w:pPr>
      <w:r w:rsidRPr="00FD5BBF">
        <w:rPr>
          <w:b/>
          <w:lang w:val="en-US"/>
        </w:rPr>
        <w:t>VARCHAR</w:t>
      </w:r>
      <w:r w:rsidRPr="00FD5BBF">
        <w:rPr>
          <w:b/>
          <w:lang w:val="uk-UA"/>
        </w:rPr>
        <w:t>(20);</w:t>
      </w:r>
      <w:r w:rsidRPr="00FD5BBF">
        <w:rPr>
          <w:lang w:val="uk-UA"/>
        </w:rPr>
        <w:t xml:space="preserve"> - </w:t>
      </w:r>
      <w:r>
        <w:rPr>
          <w:lang w:val="uk-UA"/>
        </w:rPr>
        <w:t>строка змінної довжини. (</w:t>
      </w:r>
      <w:r>
        <w:rPr>
          <w:lang w:val="en-US"/>
        </w:rPr>
        <w:t>varchar</w:t>
      </w:r>
      <w:r w:rsidRPr="00382A86">
        <w:rPr>
          <w:lang w:val="uk-UA"/>
        </w:rPr>
        <w:t>2 дл</w:t>
      </w:r>
      <w:r>
        <w:rPr>
          <w:lang w:val="en-US"/>
        </w:rPr>
        <w:t>OracleDB</w:t>
      </w:r>
      <w:r>
        <w:rPr>
          <w:lang w:val="uk-UA"/>
        </w:rPr>
        <w:t>)</w:t>
      </w:r>
    </w:p>
    <w:p w:rsidR="00382A86" w:rsidRDefault="00382A86">
      <w:pPr>
        <w:rPr>
          <w:lang w:val="uk-UA"/>
        </w:rPr>
      </w:pPr>
      <w:r w:rsidRPr="00221324">
        <w:rPr>
          <w:b/>
          <w:lang w:val="en-US"/>
        </w:rPr>
        <w:t>VARCHAR</w:t>
      </w:r>
      <w:r w:rsidRPr="00221324">
        <w:rPr>
          <w:b/>
          <w:lang w:val="uk-UA"/>
        </w:rPr>
        <w:t xml:space="preserve">(20) </w:t>
      </w:r>
      <w:r w:rsidRPr="00221324">
        <w:rPr>
          <w:b/>
          <w:lang w:val="en-US"/>
        </w:rPr>
        <w:t>CHARSET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SET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utf</w:t>
      </w:r>
      <w:r w:rsidRPr="00221324">
        <w:rPr>
          <w:b/>
          <w:lang w:val="uk-UA"/>
        </w:rPr>
        <w:t>8</w:t>
      </w:r>
      <w:r w:rsidR="00221324" w:rsidRPr="00221324">
        <w:rPr>
          <w:lang w:val="uk-UA"/>
        </w:rPr>
        <w:t>;</w:t>
      </w:r>
      <w:r w:rsidRPr="003441EA">
        <w:rPr>
          <w:lang w:val="uk-UA"/>
        </w:rPr>
        <w:t xml:space="preserve"> – </w:t>
      </w:r>
      <w:r>
        <w:rPr>
          <w:lang w:val="uk-UA"/>
        </w:rPr>
        <w:t>строка з заданням кодування для стовбця.</w:t>
      </w:r>
    </w:p>
    <w:p w:rsidR="00221324" w:rsidRDefault="00382A86">
      <w:pPr>
        <w:rPr>
          <w:lang w:val="uk-UA"/>
        </w:rPr>
      </w:pPr>
      <w:r w:rsidRPr="00221324">
        <w:rPr>
          <w:b/>
          <w:lang w:val="en-US"/>
        </w:rPr>
        <w:t>CREATE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DATABASE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testDB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CHARSET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SET</w:t>
      </w:r>
      <w:r w:rsidR="00D05405" w:rsidRPr="00221324">
        <w:rPr>
          <w:b/>
          <w:lang w:val="uk-UA"/>
        </w:rPr>
        <w:t xml:space="preserve"> </w:t>
      </w:r>
      <w:r w:rsidRPr="00221324">
        <w:rPr>
          <w:b/>
          <w:lang w:val="en-US"/>
        </w:rPr>
        <w:t>utf</w:t>
      </w:r>
      <w:r w:rsidRPr="00221324">
        <w:rPr>
          <w:b/>
          <w:lang w:val="uk-UA"/>
        </w:rPr>
        <w:t>8</w:t>
      </w:r>
      <w:r w:rsidR="00221324" w:rsidRPr="00221324">
        <w:rPr>
          <w:b/>
          <w:lang w:val="uk-UA"/>
        </w:rPr>
        <w:t>;</w:t>
      </w:r>
      <w:r w:rsidRPr="00221324">
        <w:rPr>
          <w:b/>
          <w:lang w:val="uk-UA"/>
        </w:rPr>
        <w:t xml:space="preserve"> </w:t>
      </w:r>
      <w:r w:rsidRPr="00EF6DBE">
        <w:rPr>
          <w:lang w:val="uk-UA"/>
        </w:rPr>
        <w:t xml:space="preserve">– </w:t>
      </w:r>
      <w:r>
        <w:rPr>
          <w:lang w:val="uk-UA"/>
        </w:rPr>
        <w:t>створення БД з заданням кодування для всієї БД.</w:t>
      </w:r>
    </w:p>
    <w:p w:rsidR="00382A86" w:rsidRDefault="00EF6DBE">
      <w:pPr>
        <w:rPr>
          <w:lang w:val="uk-UA"/>
        </w:rPr>
      </w:pPr>
      <w:r>
        <w:rPr>
          <w:noProof/>
        </w:rPr>
        <w:drawing>
          <wp:inline distT="0" distB="0" distL="0" distR="0">
            <wp:extent cx="4381500" cy="1828800"/>
            <wp:effectExtent l="19050" t="0" r="0" b="0"/>
            <wp:docPr id="3" name="Рисунок 1" descr="C:\Documents and Settings\AmaRoot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maRoot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65" w:rsidRDefault="00DB280D">
      <w:pPr>
        <w:rPr>
          <w:lang w:val="uk-UA"/>
        </w:rPr>
      </w:pPr>
      <w:r>
        <w:rPr>
          <w:lang w:val="uk-UA"/>
        </w:rPr>
        <w:t>Текст, який не помістився в тип просто обрізається.</w:t>
      </w:r>
    </w:p>
    <w:p w:rsidR="00307665" w:rsidRDefault="00E040F2">
      <w:pPr>
        <w:rPr>
          <w:lang w:val="uk-UA"/>
        </w:rPr>
      </w:pPr>
      <w:r>
        <w:rPr>
          <w:noProof/>
        </w:rPr>
        <w:drawing>
          <wp:inline distT="0" distB="0" distL="0" distR="0">
            <wp:extent cx="5934075" cy="2438400"/>
            <wp:effectExtent l="19050" t="0" r="9525" b="0"/>
            <wp:docPr id="5" name="Рисунок 3" descr="C:\Documents and Settings\AmaRoot\Рабочий стол\Безымянный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maRoot\Рабочий стол\Безымянный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EE1" w:rsidRPr="00382A86" w:rsidRDefault="0030766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34075" cy="2181225"/>
            <wp:effectExtent l="19050" t="0" r="9525" b="0"/>
            <wp:docPr id="4" name="Рисунок 2" descr="C:\Documents and Settings\AmaRoot\Рабочий стол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maRoot\Рабочий стол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08" w:rsidRPr="0085704E" w:rsidRDefault="00725D08">
      <w:pPr>
        <w:rPr>
          <w:lang w:val="uk-UA"/>
        </w:rPr>
      </w:pPr>
    </w:p>
    <w:p w:rsidR="00FB0007" w:rsidRPr="00FB0007" w:rsidRDefault="00FB0007">
      <w:pPr>
        <w:rPr>
          <w:lang w:val="uk-UA"/>
        </w:rPr>
      </w:pPr>
    </w:p>
    <w:p w:rsidR="00C219B9" w:rsidRDefault="006338F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951582"/>
            <wp:effectExtent l="19050" t="0" r="3175" b="0"/>
            <wp:docPr id="7" name="Рисунок 4" descr="C:\Documents and Settings\AmaRoot\Рабочий стол\Безымянный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maRoot\Рабочий стол\Безымянный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>
      <w:pPr>
        <w:rPr>
          <w:lang w:val="en-US"/>
        </w:rPr>
      </w:pPr>
    </w:p>
    <w:p w:rsidR="00C776BB" w:rsidRPr="00A31522" w:rsidRDefault="006A1724">
      <w:r w:rsidRPr="006A1724">
        <w:rPr>
          <w:b/>
          <w:lang w:val="en-US"/>
        </w:rPr>
        <w:t>CONSTRAINT</w:t>
      </w:r>
      <w:r w:rsidRPr="006A1724">
        <w:t xml:space="preserve"> – </w:t>
      </w:r>
      <w:r>
        <w:rPr>
          <w:lang w:val="uk-UA"/>
        </w:rPr>
        <w:t xml:space="preserve">обмеження для таблиці. Вказує БД, який елемент таблиці буде грати роль первинного ключа таблиці.  </w:t>
      </w:r>
    </w:p>
    <w:p w:rsidR="006A1724" w:rsidRDefault="006A1724">
      <w:pPr>
        <w:rPr>
          <w:lang w:val="uk-UA"/>
        </w:rPr>
      </w:pPr>
      <w:r w:rsidRPr="00A31522">
        <w:tab/>
      </w:r>
      <w:r>
        <w:rPr>
          <w:lang w:val="en-US"/>
        </w:rPr>
        <w:t xml:space="preserve">CONSTRAINT pk_person PRIMARY KEY (person_id) – </w:t>
      </w:r>
      <w:r>
        <w:rPr>
          <w:lang w:val="uk-UA"/>
        </w:rPr>
        <w:t xml:space="preserve">накладається обмеження </w:t>
      </w:r>
      <w:r>
        <w:rPr>
          <w:lang w:val="en-US"/>
        </w:rPr>
        <w:t>pk_person</w:t>
      </w:r>
      <w:r w:rsidR="00723FA4">
        <w:rPr>
          <w:lang w:val="en-US"/>
        </w:rPr>
        <w:t xml:space="preserve"> </w:t>
      </w:r>
      <w:r>
        <w:rPr>
          <w:lang w:val="uk-UA"/>
        </w:rPr>
        <w:t xml:space="preserve">на первинний ключ </w:t>
      </w:r>
      <w:r>
        <w:rPr>
          <w:lang w:val="en-US"/>
        </w:rPr>
        <w:t>person_id</w:t>
      </w:r>
      <w:r>
        <w:rPr>
          <w:lang w:val="uk-UA"/>
        </w:rPr>
        <w:t>.</w:t>
      </w:r>
    </w:p>
    <w:p w:rsidR="00DE149A" w:rsidRPr="00DE149A" w:rsidRDefault="00DE149A">
      <w:pPr>
        <w:rPr>
          <w:b/>
          <w:lang w:val="uk-UA"/>
        </w:rPr>
      </w:pPr>
      <w:r w:rsidRPr="00DE149A">
        <w:rPr>
          <w:b/>
          <w:lang w:val="uk-UA"/>
        </w:rPr>
        <w:t>Приклад створення таблиці: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>mysql&gt; CREATE TABLE person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(person_id SMALLINT UNSIGNED,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fname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lname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gender ENUM('M','F'),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birth_date DATE,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adress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state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country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postal_code VARCHAR(20),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CONSTRAINT pk_person PRIMARY KEY (person_id)</w:t>
      </w:r>
    </w:p>
    <w:p w:rsidR="00DE149A" w:rsidRPr="00A31522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 xml:space="preserve">    -&gt; );</w:t>
      </w:r>
    </w:p>
    <w:p w:rsidR="00DE149A" w:rsidRDefault="00DE149A" w:rsidP="00DE149A">
      <w:pPr>
        <w:pStyle w:val="a6"/>
        <w:rPr>
          <w:lang w:val="en-US"/>
        </w:rPr>
      </w:pPr>
      <w:r w:rsidRPr="00A31522">
        <w:rPr>
          <w:lang w:val="en-US"/>
        </w:rPr>
        <w:t>Query OK, 0 rows affected (1.36 sec)</w:t>
      </w:r>
    </w:p>
    <w:p w:rsidR="00221324" w:rsidRDefault="00221324" w:rsidP="00DE149A">
      <w:pPr>
        <w:pStyle w:val="a6"/>
        <w:rPr>
          <w:lang w:val="en-US"/>
        </w:rPr>
      </w:pPr>
    </w:p>
    <w:p w:rsidR="00221324" w:rsidRDefault="00221324" w:rsidP="00DE149A">
      <w:pPr>
        <w:pStyle w:val="a6"/>
        <w:rPr>
          <w:lang w:val="en-US"/>
        </w:rPr>
      </w:pPr>
    </w:p>
    <w:p w:rsidR="00221324" w:rsidRPr="00221324" w:rsidRDefault="00221324" w:rsidP="00221324">
      <w:pPr>
        <w:spacing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2.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CREATE TABLE users ( </w:t>
      </w:r>
    </w:p>
    <w:p w:rsidR="00221324" w:rsidRPr="00221324" w:rsidRDefault="00221324" w:rsidP="00221324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ab/>
        <w:t xml:space="preserve">user_id INT AUTO_INCREMENT PRIMARY KEY, </w:t>
      </w:r>
    </w:p>
    <w:p w:rsidR="00221324" w:rsidRPr="00723FA4" w:rsidRDefault="00221324" w:rsidP="00221324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ab/>
      </w:r>
      <w:r w:rsidRPr="00723FA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username VARCHAR(20), </w:t>
      </w:r>
    </w:p>
    <w:p w:rsidR="00221324" w:rsidRPr="00723FA4" w:rsidRDefault="00221324" w:rsidP="00221324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723FA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ab/>
        <w:t xml:space="preserve">create_date DATE </w:t>
      </w:r>
    </w:p>
    <w:p w:rsidR="00063D63" w:rsidRDefault="00221324" w:rsidP="00221324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</w:pPr>
      <w:r w:rsidRPr="00723FA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);</w:t>
      </w:r>
    </w:p>
    <w:p w:rsidR="00221324" w:rsidRDefault="00221324" w:rsidP="00221324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</w:pPr>
    </w:p>
    <w:p w:rsidR="00221324" w:rsidRPr="00723FA4" w:rsidRDefault="00221324" w:rsidP="00221324">
      <w:pPr>
        <w:spacing w:after="0" w:line="179" w:lineRule="atLeast"/>
      </w:pPr>
      <w:r w:rsidRPr="003C5D14">
        <w:rPr>
          <w:lang w:val="uk-UA"/>
        </w:rPr>
        <w:t>Де</w:t>
      </w: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user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>_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id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INT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AUTO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>_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INCREMENT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PRIMARY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22132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KEY</w:t>
      </w: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uk-UA"/>
        </w:rPr>
        <w:t xml:space="preserve"> </w:t>
      </w:r>
      <w:r w:rsidRPr="003C5D14">
        <w:rPr>
          <w:lang w:val="uk-UA"/>
        </w:rPr>
        <w:t>буде автоматично інк</w:t>
      </w:r>
      <w:r w:rsidR="003C5D14" w:rsidRPr="003C5D14">
        <w:rPr>
          <w:lang w:val="uk-UA"/>
        </w:rPr>
        <w:t xml:space="preserve">рементувати значення </w:t>
      </w:r>
      <w:r w:rsidR="003C5D14">
        <w:t>ID</w:t>
      </w:r>
      <w:r w:rsidR="003C5D14" w:rsidRPr="003C5D14">
        <w:rPr>
          <w:lang w:val="uk-UA"/>
        </w:rPr>
        <w:t xml:space="preserve"> юзера я</w:t>
      </w:r>
      <w:r w:rsidR="003C5D14">
        <w:rPr>
          <w:lang w:val="uk-UA"/>
        </w:rPr>
        <w:t>к</w:t>
      </w:r>
      <w:r w:rsidRPr="003C5D14">
        <w:rPr>
          <w:lang w:val="uk-UA"/>
        </w:rPr>
        <w:t xml:space="preserve"> первинного ключа.</w:t>
      </w:r>
      <w:r w:rsidR="003C5D14">
        <w:rPr>
          <w:lang w:val="uk-UA"/>
        </w:rPr>
        <w:t xml:space="preserve"> I</w:t>
      </w:r>
      <w:r w:rsidR="003C5D14">
        <w:rPr>
          <w:lang w:val="en-US"/>
        </w:rPr>
        <w:t>NT</w:t>
      </w:r>
      <w:r w:rsidR="003C5D14" w:rsidRPr="003C5D14">
        <w:rPr>
          <w:lang w:val="uk-UA"/>
        </w:rPr>
        <w:t>(11)</w:t>
      </w:r>
      <w:r w:rsidR="003C5D14" w:rsidRPr="00D23FC9">
        <w:rPr>
          <w:lang w:val="uk-UA"/>
        </w:rPr>
        <w:t>.</w:t>
      </w:r>
      <w:r w:rsidR="00D23FC9">
        <w:rPr>
          <w:lang w:val="uk-UA"/>
        </w:rPr>
        <w:t xml:space="preserve"> Авто інкремент спрощує процес добавляння юзерів, оскільки сам буде збільшувати значення ID. Первинний ключ також не обов’язковий але рекомендується для покращення продуктивності і архітектури БД.</w:t>
      </w:r>
    </w:p>
    <w:p w:rsidR="0073088A" w:rsidRPr="00723FA4" w:rsidRDefault="0073088A" w:rsidP="00221324">
      <w:pPr>
        <w:spacing w:after="0" w:line="179" w:lineRule="atLeast"/>
      </w:pPr>
    </w:p>
    <w:p w:rsidR="0073088A" w:rsidRPr="0023186F" w:rsidRDefault="0073088A" w:rsidP="00221324">
      <w:pPr>
        <w:spacing w:after="0" w:line="179" w:lineRule="atLeast"/>
        <w:rPr>
          <w:b/>
          <w:lang w:val="uk-UA"/>
        </w:rPr>
      </w:pPr>
      <w:r w:rsidRPr="0023186F">
        <w:rPr>
          <w:b/>
          <w:lang w:val="uk-UA"/>
        </w:rPr>
        <w:t>Добавлення колонки в існуючу таблицю:</w:t>
      </w:r>
    </w:p>
    <w:p w:rsidR="0073088A" w:rsidRPr="0073088A" w:rsidRDefault="0073088A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ALTER TABLE users </w:t>
      </w:r>
    </w:p>
    <w:p w:rsidR="0073088A" w:rsidRPr="0073088A" w:rsidRDefault="0073088A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ab/>
        <w:t xml:space="preserve">ADD email VARCHAR(100) </w:t>
      </w:r>
    </w:p>
    <w:p w:rsidR="0073088A" w:rsidRPr="0073088A" w:rsidRDefault="0073088A" w:rsidP="0073088A">
      <w:pPr>
        <w:spacing w:after="0" w:line="179" w:lineRule="atLeast"/>
        <w:rPr>
          <w:lang w:val="uk-UA"/>
        </w:rPr>
      </w:pP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ab/>
      </w: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</w:rPr>
        <w:t>AFTER username;</w:t>
      </w:r>
    </w:p>
    <w:p w:rsidR="00221324" w:rsidRPr="0023186F" w:rsidRDefault="0073088A" w:rsidP="00221324">
      <w:pPr>
        <w:spacing w:after="0" w:line="179" w:lineRule="atLeast"/>
        <w:rPr>
          <w:b/>
          <w:lang w:val="uk-UA"/>
        </w:rPr>
      </w:pPr>
      <w:r w:rsidRPr="0023186F">
        <w:rPr>
          <w:b/>
          <w:lang w:val="uk-UA"/>
        </w:rPr>
        <w:t>Видалення колонки з таблиці:</w:t>
      </w:r>
    </w:p>
    <w:p w:rsidR="0073088A" w:rsidRDefault="0073088A" w:rsidP="00221324">
      <w:pPr>
        <w:spacing w:after="0" w:line="179" w:lineRule="atLeast"/>
        <w:rPr>
          <w:lang w:val="uk-UA"/>
        </w:rPr>
      </w:pPr>
    </w:p>
    <w:p w:rsidR="0073088A" w:rsidRDefault="0073088A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ALTER TABLE users </w:t>
      </w:r>
      <w:r w:rsidR="00D2712F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DROP e</w:t>
      </w: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mail;</w:t>
      </w:r>
    </w:p>
    <w:p w:rsidR="0073088A" w:rsidRDefault="0073088A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</w:p>
    <w:p w:rsidR="0073088A" w:rsidRPr="0023186F" w:rsidRDefault="0073088A" w:rsidP="0073088A">
      <w:pPr>
        <w:rPr>
          <w:rFonts w:eastAsia="Times New Roman"/>
          <w:b/>
          <w:shd w:val="clear" w:color="auto" w:fill="FFFFFF"/>
          <w:lang w:val="uk-UA"/>
        </w:rPr>
      </w:pPr>
      <w:r w:rsidRPr="0023186F">
        <w:rPr>
          <w:rFonts w:eastAsia="Times New Roman"/>
          <w:b/>
          <w:shd w:val="clear" w:color="auto" w:fill="FFFFFF"/>
          <w:lang w:val="uk-UA"/>
        </w:rPr>
        <w:t>Зміна властивостей стовбця таблиці</w:t>
      </w:r>
      <w:r w:rsidR="00A97208" w:rsidRPr="0023186F">
        <w:rPr>
          <w:rFonts w:eastAsia="Times New Roman"/>
          <w:b/>
          <w:shd w:val="clear" w:color="auto" w:fill="FFFFFF"/>
        </w:rPr>
        <w:t xml:space="preserve"> (</w:t>
      </w:r>
      <w:r w:rsidR="00A97208" w:rsidRPr="0023186F">
        <w:rPr>
          <w:rFonts w:eastAsia="Times New Roman"/>
          <w:b/>
          <w:shd w:val="clear" w:color="auto" w:fill="FFFFFF"/>
          <w:lang w:val="uk-UA"/>
        </w:rPr>
        <w:t>не міняє самих даних</w:t>
      </w:r>
      <w:r w:rsidR="00A97208" w:rsidRPr="0023186F">
        <w:rPr>
          <w:rFonts w:eastAsia="Times New Roman"/>
          <w:b/>
          <w:shd w:val="clear" w:color="auto" w:fill="FFFFFF"/>
        </w:rPr>
        <w:t>)</w:t>
      </w:r>
      <w:r w:rsidRPr="0023186F">
        <w:rPr>
          <w:rFonts w:eastAsia="Times New Roman"/>
          <w:b/>
          <w:shd w:val="clear" w:color="auto" w:fill="FFFFFF"/>
          <w:lang w:val="uk-UA"/>
        </w:rPr>
        <w:t>:</w:t>
      </w:r>
    </w:p>
    <w:p w:rsidR="0073088A" w:rsidRDefault="0073088A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ALTER TABLE users </w:t>
      </w: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CHANGE username user_name VARCHAR(30);</w:t>
      </w:r>
    </w:p>
    <w:p w:rsidR="00A97208" w:rsidRDefault="00A97208" w:rsidP="0073088A">
      <w:pPr>
        <w:spacing w:after="0" w:line="179" w:lineRule="atLeast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</w:p>
    <w:p w:rsidR="00A97208" w:rsidRPr="0023186F" w:rsidRDefault="0023186F" w:rsidP="00A97208">
      <w:pPr>
        <w:rPr>
          <w:rFonts w:eastAsia="Times New Roman"/>
          <w:b/>
          <w:shd w:val="clear" w:color="auto" w:fill="FFFFFF"/>
          <w:lang w:val="uk-UA"/>
        </w:rPr>
      </w:pPr>
      <w:r w:rsidRPr="0023186F">
        <w:rPr>
          <w:rFonts w:eastAsia="Times New Roman"/>
          <w:b/>
          <w:shd w:val="clear" w:color="auto" w:fill="FFFFFF"/>
          <w:lang w:val="uk-UA"/>
        </w:rPr>
        <w:t>Вста</w:t>
      </w:r>
      <w:r w:rsidRPr="0023186F">
        <w:rPr>
          <w:rFonts w:eastAsia="Times New Roman"/>
          <w:b/>
          <w:shd w:val="clear" w:color="auto" w:fill="FFFFFF"/>
        </w:rPr>
        <w:t>в</w:t>
      </w:r>
      <w:r w:rsidRPr="0023186F">
        <w:rPr>
          <w:rFonts w:eastAsia="Times New Roman"/>
          <w:b/>
          <w:shd w:val="clear" w:color="auto" w:fill="FFFFFF"/>
          <w:lang w:val="uk-UA"/>
        </w:rPr>
        <w:t>ка значень в таблицю:</w:t>
      </w:r>
    </w:p>
    <w:p w:rsidR="0023186F" w:rsidRDefault="0023186F" w:rsidP="00A97208">
      <w:pP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INSERT INTO </w:t>
      </w:r>
      <w:r w:rsidRPr="0073088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users</w:t>
      </w: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 xml:space="preserve"> (user_name. email, create_date)</w:t>
      </w:r>
    </w:p>
    <w:p w:rsidR="0023186F" w:rsidRPr="0023186F" w:rsidRDefault="0023186F" w:rsidP="00A97208">
      <w:pPr>
        <w:rPr>
          <w:rFonts w:eastAsia="Times New Roman"/>
          <w:shd w:val="clear" w:color="auto" w:fill="FFFFFF"/>
          <w:lang w:val="uk-UA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FFF"/>
          <w:lang w:val="en-US"/>
        </w:rPr>
        <w:t>VALUES('User', 'user@mail.com', '2015-09-28');</w:t>
      </w:r>
    </w:p>
    <w:p w:rsidR="0073088A" w:rsidRPr="0023186F" w:rsidRDefault="0023186F" w:rsidP="0073088A">
      <w:pPr>
        <w:rPr>
          <w:rFonts w:eastAsia="Times New Roman"/>
          <w:b/>
          <w:shd w:val="clear" w:color="auto" w:fill="FFFFFF"/>
          <w:lang w:val="uk-UA"/>
        </w:rPr>
      </w:pPr>
      <w:r w:rsidRPr="0023186F">
        <w:rPr>
          <w:rFonts w:eastAsia="Times New Roman"/>
          <w:b/>
          <w:shd w:val="clear" w:color="auto" w:fill="FFFFFF"/>
          <w:lang w:val="uk-UA"/>
        </w:rPr>
        <w:t>Показати отсанній інкрементований АйДі для данної сесії:</w:t>
      </w:r>
    </w:p>
    <w:p w:rsidR="0023186F" w:rsidRPr="0023186F" w:rsidRDefault="0023186F" w:rsidP="0023186F">
      <w:pPr>
        <w:pStyle w:val="a6"/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</w:pPr>
      <w:r w:rsidRPr="0023186F">
        <w:rPr>
          <w:rFonts w:ascii="Courier New" w:eastAsia="Times New Roman" w:hAnsi="Courier New" w:cs="Courier New"/>
          <w:sz w:val="16"/>
          <w:szCs w:val="16"/>
          <w:shd w:val="clear" w:color="auto" w:fill="FFFFFF"/>
          <w:lang w:val="en-US"/>
        </w:rPr>
        <w:t>SELECT LAST_INCREMENT_ID();</w:t>
      </w:r>
    </w:p>
    <w:p w:rsidR="0023186F" w:rsidRPr="0023186F" w:rsidRDefault="0023186F" w:rsidP="00221324">
      <w:pPr>
        <w:spacing w:after="0" w:line="179" w:lineRule="atLeast"/>
        <w:rPr>
          <w:lang w:val="en-US"/>
        </w:rPr>
      </w:pPr>
    </w:p>
    <w:p w:rsidR="0073088A" w:rsidRPr="00221324" w:rsidRDefault="0073088A" w:rsidP="00221324">
      <w:pPr>
        <w:spacing w:after="0" w:line="179" w:lineRule="atLeast"/>
        <w:rPr>
          <w:lang w:val="uk-UA"/>
        </w:rPr>
      </w:pPr>
    </w:p>
    <w:p w:rsidR="00063D63" w:rsidRDefault="00063D63" w:rsidP="00DE149A">
      <w:pPr>
        <w:pStyle w:val="a6"/>
        <w:rPr>
          <w:lang w:val="uk-UA"/>
        </w:rPr>
      </w:pPr>
      <w:r w:rsidRPr="0057116E">
        <w:rPr>
          <w:b/>
          <w:lang w:val="en-US"/>
        </w:rPr>
        <w:t>DESC person;</w:t>
      </w:r>
      <w:r>
        <w:rPr>
          <w:lang w:val="en-US"/>
        </w:rPr>
        <w:t xml:space="preserve"> - </w:t>
      </w:r>
      <w:r>
        <w:rPr>
          <w:lang w:val="uk-UA"/>
        </w:rPr>
        <w:t xml:space="preserve">відобразити таблицю </w:t>
      </w:r>
      <w:r>
        <w:rPr>
          <w:lang w:val="en-US"/>
        </w:rPr>
        <w:t>person;</w:t>
      </w:r>
    </w:p>
    <w:p w:rsidR="0073088A" w:rsidRDefault="0073088A" w:rsidP="00DE149A">
      <w:pPr>
        <w:pStyle w:val="a6"/>
        <w:rPr>
          <w:lang w:val="uk-UA"/>
        </w:rPr>
      </w:pPr>
    </w:p>
    <w:p w:rsidR="0073088A" w:rsidRPr="0073088A" w:rsidRDefault="0073088A" w:rsidP="00DE149A">
      <w:pPr>
        <w:pStyle w:val="a6"/>
        <w:rPr>
          <w:lang w:val="uk-UA"/>
        </w:rPr>
      </w:pPr>
      <w:r w:rsidRPr="0073088A">
        <w:rPr>
          <w:b/>
          <w:lang w:val="en-US"/>
        </w:rPr>
        <w:t>EXPLAIN</w:t>
      </w:r>
      <w:r w:rsidRPr="0073088A">
        <w:rPr>
          <w:b/>
          <w:lang w:val="uk-UA"/>
        </w:rPr>
        <w:t xml:space="preserve"> </w:t>
      </w:r>
      <w:r w:rsidRPr="0073088A">
        <w:rPr>
          <w:b/>
          <w:lang w:val="en-US"/>
        </w:rPr>
        <w:t>users</w:t>
      </w:r>
      <w:r w:rsidRPr="0073088A">
        <w:rPr>
          <w:lang w:val="uk-UA"/>
        </w:rPr>
        <w:t xml:space="preserve">; - вроді робить ир саме, що й </w:t>
      </w:r>
      <w:r>
        <w:rPr>
          <w:lang w:val="en-US"/>
        </w:rPr>
        <w:t>DESC</w:t>
      </w:r>
      <w:r w:rsidRPr="0073088A">
        <w:rPr>
          <w:lang w:val="uk-UA"/>
        </w:rPr>
        <w:t>.</w:t>
      </w:r>
    </w:p>
    <w:p w:rsidR="00221324" w:rsidRPr="0073088A" w:rsidRDefault="00221324" w:rsidP="00DE149A">
      <w:pPr>
        <w:pStyle w:val="a6"/>
        <w:rPr>
          <w:lang w:val="uk-UA"/>
        </w:rPr>
      </w:pPr>
    </w:p>
    <w:p w:rsidR="00221324" w:rsidRPr="00221324" w:rsidRDefault="00221324" w:rsidP="00DE149A">
      <w:pPr>
        <w:pStyle w:val="a6"/>
        <w:rPr>
          <w:lang w:val="uk-UA"/>
        </w:rPr>
      </w:pPr>
      <w:r w:rsidRPr="00221324">
        <w:rPr>
          <w:b/>
          <w:lang w:val="en-US"/>
        </w:rPr>
        <w:t>DROP TABLE users</w:t>
      </w:r>
      <w:r>
        <w:rPr>
          <w:lang w:val="en-US"/>
        </w:rPr>
        <w:t>; - видаляє таблицю users</w:t>
      </w:r>
      <w:r>
        <w:rPr>
          <w:lang w:val="uk-UA"/>
        </w:rPr>
        <w:t>.</w:t>
      </w:r>
    </w:p>
    <w:p w:rsidR="002F3FA1" w:rsidRDefault="002F3FA1" w:rsidP="00DE149A">
      <w:pPr>
        <w:pStyle w:val="a6"/>
        <w:rPr>
          <w:lang w:val="en-US"/>
        </w:rPr>
      </w:pPr>
    </w:p>
    <w:p w:rsidR="002F3FA1" w:rsidRPr="009203A2" w:rsidRDefault="00D2712F" w:rsidP="00DE149A">
      <w:pPr>
        <w:pStyle w:val="a6"/>
        <w:rPr>
          <w:rStyle w:val="a7"/>
          <w:rFonts w:ascii="Verdana" w:hAnsi="Verdana"/>
          <w:b w:val="0"/>
          <w:color w:val="000000"/>
          <w:sz w:val="15"/>
          <w:szCs w:val="15"/>
          <w:shd w:val="clear" w:color="auto" w:fill="FFFFFF"/>
        </w:rPr>
      </w:pPr>
      <w:r>
        <w:rPr>
          <w:rStyle w:val="a7"/>
          <w:rFonts w:ascii="Verdana" w:hAnsi="Verdana"/>
          <w:color w:val="000000"/>
          <w:sz w:val="15"/>
          <w:szCs w:val="15"/>
          <w:shd w:val="clear" w:color="auto" w:fill="FFFFFF"/>
          <w:lang w:val="uk-UA"/>
        </w:rPr>
        <w:t xml:space="preserve">SELECT </w:t>
      </w:r>
      <w:r w:rsidR="0023186F"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>NOW()</w:t>
      </w:r>
      <w:r w:rsidRPr="00D2712F"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 xml:space="preserve"> - </w:t>
      </w:r>
      <w:r w:rsidRPr="009203A2">
        <w:rPr>
          <w:rStyle w:val="a7"/>
          <w:rFonts w:ascii="Verdana" w:hAnsi="Verdana"/>
          <w:b w:val="0"/>
          <w:color w:val="000000"/>
          <w:sz w:val="15"/>
          <w:szCs w:val="15"/>
          <w:shd w:val="clear" w:color="auto" w:fill="FFFFFF"/>
        </w:rPr>
        <w:t>показує поточну дату і час.</w:t>
      </w:r>
    </w:p>
    <w:p w:rsidR="00D2712F" w:rsidRDefault="00D2712F" w:rsidP="00DE149A">
      <w:pPr>
        <w:pStyle w:val="a6"/>
        <w:rPr>
          <w:lang w:val="uk-UA"/>
        </w:rPr>
      </w:pPr>
    </w:p>
    <w:p w:rsidR="009203A2" w:rsidRPr="009203A2" w:rsidRDefault="009203A2" w:rsidP="00DE149A">
      <w:pPr>
        <w:pStyle w:val="a6"/>
        <w:rPr>
          <w:lang w:val="en-US"/>
        </w:rPr>
      </w:pPr>
      <w:r>
        <w:rPr>
          <w:lang w:val="uk-UA"/>
        </w:rPr>
        <w:t>SELECT</w:t>
      </w:r>
    </w:p>
    <w:p w:rsidR="002F3FA1" w:rsidRPr="00D2712F" w:rsidRDefault="00D2712F" w:rsidP="00DE149A">
      <w:pPr>
        <w:pStyle w:val="a6"/>
      </w:pPr>
      <w:r w:rsidRPr="00D2712F">
        <w:t xml:space="preserve"> </w:t>
      </w: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723FA4" w:rsidRDefault="002F3FA1" w:rsidP="00DE149A">
      <w:pPr>
        <w:pStyle w:val="a6"/>
      </w:pPr>
    </w:p>
    <w:p w:rsidR="002F3FA1" w:rsidRPr="004E1029" w:rsidRDefault="002F3FA1" w:rsidP="00DE149A">
      <w:pPr>
        <w:pStyle w:val="a6"/>
        <w:rPr>
          <w:b/>
        </w:rPr>
      </w:pPr>
      <w:r w:rsidRPr="002F3FA1">
        <w:rPr>
          <w:b/>
          <w:lang w:val="en-US"/>
        </w:rPr>
        <w:lastRenderedPageBreak/>
        <w:t>GitHub</w:t>
      </w:r>
      <w:r w:rsidR="004E1029">
        <w:rPr>
          <w:b/>
          <w:lang w:val="uk-UA"/>
        </w:rPr>
        <w:t xml:space="preserve"> (</w:t>
      </w:r>
      <w:r w:rsidR="004E1029" w:rsidRPr="004E1029">
        <w:rPr>
          <w:lang w:val="uk-UA"/>
        </w:rPr>
        <w:t>розприділена система керування версіями.</w:t>
      </w:r>
      <w:r w:rsidR="004E1029" w:rsidRPr="004E1029">
        <w:t xml:space="preserve"> </w:t>
      </w:r>
      <w:r w:rsidR="004E1029">
        <w:rPr>
          <w:lang w:val="uk-UA"/>
        </w:rPr>
        <w:t>Тобто є звязок між всіма в команді, а не тільки між окремо кожним і сервером, н</w:t>
      </w:r>
      <w:r w:rsidR="004E1029" w:rsidRPr="004E1029">
        <w:rPr>
          <w:lang w:val="uk-UA"/>
        </w:rPr>
        <w:t>а відміну від централізованиої SVN</w:t>
      </w:r>
      <w:r w:rsidR="004E1029">
        <w:rPr>
          <w:b/>
          <w:lang w:val="uk-UA"/>
        </w:rPr>
        <w:t>)</w:t>
      </w:r>
      <w:r w:rsidRPr="004E1029">
        <w:rPr>
          <w:b/>
        </w:rPr>
        <w:t>:</w:t>
      </w:r>
    </w:p>
    <w:p w:rsidR="002F3FA1" w:rsidRPr="004E1029" w:rsidRDefault="002F3FA1" w:rsidP="00DE149A">
      <w:pPr>
        <w:pStyle w:val="a6"/>
        <w:rPr>
          <w:b/>
        </w:rPr>
      </w:pPr>
    </w:p>
    <w:p w:rsidR="002F3FA1" w:rsidRPr="004E1029" w:rsidRDefault="008E6047" w:rsidP="00DE149A">
      <w:pPr>
        <w:pStyle w:val="a6"/>
      </w:pPr>
      <w:r>
        <w:rPr>
          <w:lang w:val="uk-UA"/>
        </w:rPr>
        <w:t xml:space="preserve">Файл </w:t>
      </w:r>
      <w:r w:rsidR="002F3FA1">
        <w:rPr>
          <w:b/>
          <w:lang w:val="en-US"/>
        </w:rPr>
        <w:t>README</w:t>
      </w:r>
      <w:r w:rsidR="002F3FA1" w:rsidRPr="004E1029">
        <w:rPr>
          <w:b/>
        </w:rPr>
        <w:t>.</w:t>
      </w:r>
      <w:r w:rsidR="002F3FA1">
        <w:rPr>
          <w:b/>
          <w:lang w:val="en-US"/>
        </w:rPr>
        <w:t>md</w:t>
      </w:r>
      <w:r w:rsidR="002F3FA1" w:rsidRPr="004E1029">
        <w:rPr>
          <w:b/>
        </w:rPr>
        <w:t xml:space="preserve"> - </w:t>
      </w:r>
      <w:r w:rsidR="002F3FA1">
        <w:rPr>
          <w:lang w:val="uk-UA"/>
        </w:rPr>
        <w:t>відображається одразу на сторінці репозиторія, тому в ньому можна давати якусь інформацію іншим людям.</w:t>
      </w:r>
    </w:p>
    <w:p w:rsidR="00012F06" w:rsidRPr="004E1029" w:rsidRDefault="00012F06" w:rsidP="00DE149A">
      <w:pPr>
        <w:pStyle w:val="a6"/>
      </w:pPr>
    </w:p>
    <w:p w:rsidR="00012F06" w:rsidRPr="00012F06" w:rsidRDefault="00012F06" w:rsidP="00DE149A">
      <w:pPr>
        <w:pStyle w:val="a6"/>
      </w:pPr>
      <w:r>
        <w:rPr>
          <w:lang w:val="en-US"/>
        </w:rPr>
        <w:t>Git</w:t>
      </w:r>
      <w:r w:rsidRPr="00012F06">
        <w:t xml:space="preserve"> копіює тільки зміни в файлах, а не весь файл з кодом, наприклад. </w:t>
      </w:r>
    </w:p>
    <w:p w:rsidR="00C954D1" w:rsidRDefault="00C954D1" w:rsidP="00DE149A">
      <w:pPr>
        <w:pStyle w:val="a6"/>
        <w:rPr>
          <w:lang w:val="uk-UA"/>
        </w:rPr>
      </w:pPr>
    </w:p>
    <w:p w:rsidR="00C954D1" w:rsidRPr="003935B9" w:rsidRDefault="00C954D1" w:rsidP="00DE149A">
      <w:pPr>
        <w:pStyle w:val="a6"/>
      </w:pPr>
      <w:r w:rsidRPr="00C954D1">
        <w:rPr>
          <w:b/>
          <w:lang w:val="en-US"/>
        </w:rPr>
        <w:t>git</w:t>
      </w:r>
      <w:r w:rsidRPr="00C954D1">
        <w:t xml:space="preserve"> - показує команди які можна використовувати.</w:t>
      </w:r>
    </w:p>
    <w:p w:rsidR="00EB528B" w:rsidRPr="003935B9" w:rsidRDefault="00EB528B" w:rsidP="00DE149A">
      <w:pPr>
        <w:pStyle w:val="a6"/>
      </w:pPr>
    </w:p>
    <w:p w:rsidR="00EB528B" w:rsidRPr="00EB528B" w:rsidRDefault="00EB528B" w:rsidP="00DE149A">
      <w:pPr>
        <w:pStyle w:val="a6"/>
        <w:rPr>
          <w:b/>
          <w:lang w:val="uk-UA"/>
        </w:rPr>
      </w:pPr>
      <w:r w:rsidRPr="00EB528B">
        <w:rPr>
          <w:b/>
          <w:lang w:val="en-US"/>
        </w:rPr>
        <w:t>git</w:t>
      </w:r>
      <w:r w:rsidRPr="003935B9">
        <w:rPr>
          <w:b/>
        </w:rPr>
        <w:t xml:space="preserve"> </w:t>
      </w:r>
      <w:r w:rsidRPr="00EB528B">
        <w:rPr>
          <w:b/>
          <w:lang w:val="en-US"/>
        </w:rPr>
        <w:t>config</w:t>
      </w:r>
      <w:r w:rsidRPr="003935B9">
        <w:rPr>
          <w:b/>
        </w:rPr>
        <w:t xml:space="preserve"> --</w:t>
      </w:r>
      <w:r w:rsidRPr="00EB528B">
        <w:rPr>
          <w:b/>
          <w:lang w:val="en-US"/>
        </w:rPr>
        <w:t>global</w:t>
      </w:r>
      <w:r w:rsidRPr="003935B9">
        <w:rPr>
          <w:b/>
        </w:rPr>
        <w:t xml:space="preserve"> </w:t>
      </w:r>
      <w:r w:rsidRPr="00EB528B">
        <w:rPr>
          <w:b/>
          <w:lang w:val="en-US"/>
        </w:rPr>
        <w:t>user</w:t>
      </w:r>
      <w:r w:rsidRPr="003935B9">
        <w:rPr>
          <w:b/>
        </w:rPr>
        <w:t>.</w:t>
      </w:r>
      <w:r w:rsidRPr="00EB528B">
        <w:rPr>
          <w:b/>
          <w:lang w:val="en-US"/>
        </w:rPr>
        <w:t>name</w:t>
      </w:r>
      <w:r w:rsidRPr="003935B9">
        <w:rPr>
          <w:b/>
        </w:rPr>
        <w:t xml:space="preserve"> "</w:t>
      </w:r>
      <w:r w:rsidRPr="00EB528B">
        <w:rPr>
          <w:b/>
          <w:lang w:val="en-US"/>
        </w:rPr>
        <w:t>Petro</w:t>
      </w:r>
      <w:r w:rsidRPr="003935B9">
        <w:rPr>
          <w:b/>
        </w:rPr>
        <w:t xml:space="preserve"> </w:t>
      </w:r>
      <w:r w:rsidRPr="00EB528B">
        <w:rPr>
          <w:b/>
          <w:lang w:val="en-US"/>
        </w:rPr>
        <w:t>Andriets</w:t>
      </w:r>
      <w:r w:rsidRPr="003935B9">
        <w:rPr>
          <w:b/>
        </w:rPr>
        <w:t xml:space="preserve">" - </w:t>
      </w:r>
      <w:r w:rsidRPr="003935B9">
        <w:t>задає ім</w:t>
      </w:r>
      <w:r>
        <w:rPr>
          <w:lang w:val="uk-UA"/>
        </w:rPr>
        <w:t>’я користувача гіта. Параметр --global вказує те, що налаштування будуть збережені на постійно.</w:t>
      </w:r>
    </w:p>
    <w:p w:rsidR="00EB528B" w:rsidRPr="00EB528B" w:rsidRDefault="00EB528B" w:rsidP="00DE149A">
      <w:pPr>
        <w:pStyle w:val="a6"/>
      </w:pPr>
    </w:p>
    <w:p w:rsidR="00EB528B" w:rsidRDefault="00EB528B" w:rsidP="00DE149A">
      <w:pPr>
        <w:pStyle w:val="a6"/>
        <w:rPr>
          <w:lang w:val="uk-UA"/>
        </w:rPr>
      </w:pPr>
      <w:r w:rsidRPr="00EB528B">
        <w:rPr>
          <w:b/>
          <w:lang w:val="en-US"/>
        </w:rPr>
        <w:t>git</w:t>
      </w:r>
      <w:r w:rsidRPr="00EB528B">
        <w:rPr>
          <w:b/>
        </w:rPr>
        <w:t xml:space="preserve"> </w:t>
      </w:r>
      <w:r w:rsidRPr="00EB528B">
        <w:rPr>
          <w:b/>
          <w:lang w:val="en-US"/>
        </w:rPr>
        <w:t>config</w:t>
      </w:r>
      <w:r w:rsidRPr="00EB528B">
        <w:rPr>
          <w:b/>
        </w:rPr>
        <w:t xml:space="preserve"> --</w:t>
      </w:r>
      <w:r w:rsidRPr="00EB528B">
        <w:rPr>
          <w:b/>
          <w:lang w:val="en-US"/>
        </w:rPr>
        <w:t>global</w:t>
      </w:r>
      <w:r w:rsidRPr="00EB528B">
        <w:rPr>
          <w:b/>
        </w:rPr>
        <w:t xml:space="preserve"> </w:t>
      </w:r>
      <w:r w:rsidRPr="00EB528B">
        <w:rPr>
          <w:b/>
          <w:lang w:val="en-US"/>
        </w:rPr>
        <w:t>user</w:t>
      </w:r>
      <w:r w:rsidRPr="00EB528B">
        <w:rPr>
          <w:b/>
        </w:rPr>
        <w:t>.</w:t>
      </w:r>
      <w:r w:rsidRPr="00EB528B">
        <w:rPr>
          <w:b/>
          <w:lang w:val="en-US"/>
        </w:rPr>
        <w:t>email</w:t>
      </w:r>
      <w:r w:rsidRPr="00EB528B">
        <w:rPr>
          <w:b/>
        </w:rPr>
        <w:t xml:space="preserve"> "</w:t>
      </w:r>
      <w:r w:rsidRPr="00EB528B">
        <w:rPr>
          <w:b/>
          <w:lang w:val="en-US"/>
        </w:rPr>
        <w:t>web</w:t>
      </w:r>
      <w:r w:rsidRPr="00EB528B">
        <w:rPr>
          <w:b/>
        </w:rPr>
        <w:t>.</w:t>
      </w:r>
      <w:r w:rsidRPr="00EB528B">
        <w:rPr>
          <w:b/>
          <w:lang w:val="en-US"/>
        </w:rPr>
        <w:t>it</w:t>
      </w:r>
      <w:r w:rsidRPr="00EB528B">
        <w:rPr>
          <w:b/>
        </w:rPr>
        <w:t>.</w:t>
      </w:r>
      <w:r w:rsidRPr="00EB528B">
        <w:rPr>
          <w:b/>
          <w:lang w:val="en-US"/>
        </w:rPr>
        <w:t>www</w:t>
      </w:r>
      <w:r w:rsidRPr="00EB528B">
        <w:rPr>
          <w:b/>
        </w:rPr>
        <w:t>@</w:t>
      </w:r>
      <w:r w:rsidRPr="00EB528B">
        <w:rPr>
          <w:b/>
          <w:lang w:val="en-US"/>
        </w:rPr>
        <w:t>gmail</w:t>
      </w:r>
      <w:r w:rsidRPr="00EB528B">
        <w:rPr>
          <w:b/>
        </w:rPr>
        <w:t>.</w:t>
      </w:r>
      <w:r w:rsidRPr="00EB528B">
        <w:rPr>
          <w:b/>
          <w:lang w:val="en-US"/>
        </w:rPr>
        <w:t>com</w:t>
      </w:r>
      <w:r w:rsidRPr="00EB528B">
        <w:rPr>
          <w:b/>
        </w:rPr>
        <w:t>"</w:t>
      </w:r>
      <w:r>
        <w:rPr>
          <w:b/>
          <w:lang w:val="uk-UA"/>
        </w:rPr>
        <w:t xml:space="preserve"> - </w:t>
      </w:r>
      <w:r>
        <w:rPr>
          <w:lang w:val="uk-UA"/>
        </w:rPr>
        <w:t>задає електронну пошту користуувача.</w:t>
      </w:r>
    </w:p>
    <w:p w:rsidR="00EB528B" w:rsidRDefault="00EB528B" w:rsidP="00DE149A">
      <w:pPr>
        <w:pStyle w:val="a6"/>
        <w:rPr>
          <w:lang w:val="uk-UA"/>
        </w:rPr>
      </w:pPr>
    </w:p>
    <w:p w:rsidR="00EB528B" w:rsidRDefault="00EB528B" w:rsidP="00DE149A">
      <w:pPr>
        <w:pStyle w:val="a6"/>
        <w:rPr>
          <w:lang w:val="uk-UA"/>
        </w:rPr>
      </w:pPr>
      <w:r>
        <w:rPr>
          <w:lang w:val="uk-UA"/>
        </w:rPr>
        <w:t>Параметри config user.name і user.email обов’язкові, оскільки в репозиторію будуть відображати, хто саме вносив зміни в проект.</w:t>
      </w:r>
    </w:p>
    <w:p w:rsidR="00DD3673" w:rsidRDefault="00DD3673" w:rsidP="00DE149A">
      <w:pPr>
        <w:pStyle w:val="a6"/>
        <w:rPr>
          <w:lang w:val="uk-UA"/>
        </w:rPr>
      </w:pPr>
    </w:p>
    <w:p w:rsidR="00DD3673" w:rsidRPr="00DD3673" w:rsidRDefault="00DD3673" w:rsidP="00DE149A">
      <w:pPr>
        <w:pStyle w:val="a6"/>
        <w:rPr>
          <w:lang w:val="uk-UA"/>
        </w:rPr>
      </w:pPr>
      <w:r w:rsidRPr="00DD3673">
        <w:rPr>
          <w:b/>
          <w:lang w:val="en-US"/>
        </w:rPr>
        <w:t>git</w:t>
      </w:r>
      <w:r w:rsidRPr="00DD3673">
        <w:rPr>
          <w:b/>
          <w:lang w:val="uk-UA"/>
        </w:rPr>
        <w:t xml:space="preserve"> </w:t>
      </w:r>
      <w:r w:rsidRPr="00DD3673">
        <w:rPr>
          <w:b/>
          <w:lang w:val="en-US"/>
        </w:rPr>
        <w:t>config</w:t>
      </w:r>
      <w:r w:rsidRPr="00DD3673">
        <w:rPr>
          <w:b/>
          <w:lang w:val="uk-UA"/>
        </w:rPr>
        <w:t xml:space="preserve"> --</w:t>
      </w:r>
      <w:r w:rsidRPr="00DD3673">
        <w:rPr>
          <w:b/>
          <w:lang w:val="en-US"/>
        </w:rPr>
        <w:t>list</w:t>
      </w:r>
      <w:r w:rsidRPr="00DD3673">
        <w:rPr>
          <w:lang w:val="uk-UA"/>
        </w:rPr>
        <w:t xml:space="preserve"> - показує налаштування вашого гіта.</w:t>
      </w:r>
    </w:p>
    <w:p w:rsidR="002F3FA1" w:rsidRDefault="002F3FA1" w:rsidP="00DE149A">
      <w:pPr>
        <w:pStyle w:val="a6"/>
        <w:rPr>
          <w:lang w:val="uk-UA"/>
        </w:rPr>
      </w:pPr>
    </w:p>
    <w:p w:rsidR="003935B9" w:rsidRPr="00FC00A5" w:rsidRDefault="003935B9" w:rsidP="00DE149A">
      <w:pPr>
        <w:pStyle w:val="a6"/>
        <w:rPr>
          <w:lang w:val="uk-UA"/>
        </w:rPr>
      </w:pPr>
      <w:r>
        <w:rPr>
          <w:b/>
          <w:lang w:val="en-US"/>
        </w:rPr>
        <w:t>git</w:t>
      </w:r>
      <w:r w:rsidRPr="00FC00A5">
        <w:rPr>
          <w:b/>
          <w:lang w:val="uk-UA"/>
        </w:rPr>
        <w:t xml:space="preserve"> </w:t>
      </w:r>
      <w:r>
        <w:rPr>
          <w:b/>
          <w:lang w:val="en-US"/>
        </w:rPr>
        <w:t>init</w:t>
      </w:r>
      <w:r w:rsidRPr="00FC00A5">
        <w:rPr>
          <w:b/>
          <w:lang w:val="uk-UA"/>
        </w:rPr>
        <w:t xml:space="preserve"> - </w:t>
      </w:r>
      <w:r w:rsidR="00FC00A5" w:rsidRPr="00FC00A5">
        <w:rPr>
          <w:lang w:val="uk-UA"/>
        </w:rPr>
        <w:t xml:space="preserve"> ініціалізує поточну папку як гіт проект.</w:t>
      </w:r>
    </w:p>
    <w:p w:rsidR="003935B9" w:rsidRPr="00FC00A5" w:rsidRDefault="003935B9" w:rsidP="00DE149A">
      <w:pPr>
        <w:pStyle w:val="a6"/>
        <w:rPr>
          <w:b/>
          <w:lang w:val="uk-UA"/>
        </w:rPr>
      </w:pPr>
    </w:p>
    <w:p w:rsidR="002F3FA1" w:rsidRDefault="002F3FA1" w:rsidP="00DE149A">
      <w:pPr>
        <w:pStyle w:val="a6"/>
        <w:rPr>
          <w:lang w:val="uk-UA"/>
        </w:rPr>
      </w:pPr>
      <w:r w:rsidRPr="002F3FA1">
        <w:rPr>
          <w:b/>
          <w:lang w:val="en-US"/>
        </w:rPr>
        <w:t>git</w:t>
      </w:r>
      <w:r w:rsidRPr="002F3FA1">
        <w:rPr>
          <w:b/>
          <w:lang w:val="uk-UA"/>
        </w:rPr>
        <w:t xml:space="preserve"> </w:t>
      </w:r>
      <w:r w:rsidRPr="002F3FA1">
        <w:rPr>
          <w:b/>
          <w:lang w:val="en-US"/>
        </w:rPr>
        <w:t>clone</w:t>
      </w:r>
      <w:r w:rsidRPr="002F3FA1">
        <w:rPr>
          <w:lang w:val="uk-UA"/>
        </w:rPr>
        <w:t xml:space="preserve"> </w:t>
      </w:r>
      <w:r w:rsidRPr="002F3FA1">
        <w:rPr>
          <w:lang w:val="en-US"/>
        </w:rPr>
        <w:t>https</w:t>
      </w:r>
      <w:r w:rsidRPr="002F3FA1">
        <w:rPr>
          <w:lang w:val="uk-UA"/>
        </w:rPr>
        <w:t>://</w:t>
      </w:r>
      <w:r w:rsidRPr="002F3FA1">
        <w:rPr>
          <w:lang w:val="en-US"/>
        </w:rPr>
        <w:t>github</w:t>
      </w:r>
      <w:r w:rsidRPr="002F3FA1">
        <w:rPr>
          <w:lang w:val="uk-UA"/>
        </w:rPr>
        <w:t>.</w:t>
      </w:r>
      <w:r w:rsidRPr="002F3FA1">
        <w:rPr>
          <w:lang w:val="en-US"/>
        </w:rPr>
        <w:t>com</w:t>
      </w:r>
      <w:r w:rsidRPr="002F3FA1">
        <w:rPr>
          <w:lang w:val="uk-UA"/>
        </w:rPr>
        <w:t>/</w:t>
      </w:r>
      <w:r w:rsidRPr="002F3FA1">
        <w:rPr>
          <w:lang w:val="en-US"/>
        </w:rPr>
        <w:t>PetroAndriets</w:t>
      </w:r>
      <w:r w:rsidRPr="002F3FA1">
        <w:rPr>
          <w:lang w:val="uk-UA"/>
        </w:rPr>
        <w:t>/</w:t>
      </w:r>
      <w:r w:rsidRPr="002F3FA1">
        <w:rPr>
          <w:lang w:val="en-US"/>
        </w:rPr>
        <w:t>newGitTest</w:t>
      </w:r>
      <w:r w:rsidRPr="002F3FA1">
        <w:rPr>
          <w:lang w:val="uk-UA"/>
        </w:rPr>
        <w:t>.</w:t>
      </w:r>
      <w:r w:rsidRPr="002F3FA1">
        <w:rPr>
          <w:lang w:val="en-US"/>
        </w:rPr>
        <w:t>git</w:t>
      </w:r>
      <w:r w:rsidRPr="002F3FA1">
        <w:rPr>
          <w:lang w:val="uk-UA"/>
        </w:rPr>
        <w:t xml:space="preserve"> - клонує репозиторій </w:t>
      </w:r>
      <w:r w:rsidRPr="002F3FA1">
        <w:rPr>
          <w:lang w:val="en-US"/>
        </w:rPr>
        <w:t>newGitTest</w:t>
      </w:r>
      <w:r w:rsidRPr="002F3FA1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2F3FA1">
        <w:rPr>
          <w:lang w:val="uk-UA"/>
        </w:rPr>
        <w:t>на ПК.</w:t>
      </w:r>
    </w:p>
    <w:p w:rsidR="008E6047" w:rsidRDefault="008E6047" w:rsidP="00DE149A">
      <w:pPr>
        <w:pStyle w:val="a6"/>
        <w:rPr>
          <w:lang w:val="uk-UA"/>
        </w:rPr>
      </w:pPr>
    </w:p>
    <w:p w:rsidR="008E6047" w:rsidRPr="007D2D14" w:rsidRDefault="008E6047" w:rsidP="00DE149A">
      <w:pPr>
        <w:pStyle w:val="a6"/>
        <w:rPr>
          <w:lang w:val="uk-UA"/>
        </w:rPr>
      </w:pPr>
      <w:r w:rsidRPr="008E6047">
        <w:rPr>
          <w:b/>
          <w:lang w:val="en-US"/>
        </w:rPr>
        <w:t>git</w:t>
      </w:r>
      <w:r w:rsidRPr="008E6047">
        <w:rPr>
          <w:b/>
          <w:lang w:val="uk-UA"/>
        </w:rPr>
        <w:t xml:space="preserve"> </w:t>
      </w:r>
      <w:r w:rsidRPr="008E6047">
        <w:rPr>
          <w:b/>
          <w:lang w:val="en-US"/>
        </w:rPr>
        <w:t>status</w:t>
      </w:r>
      <w:r w:rsidRPr="008E6047">
        <w:rPr>
          <w:b/>
          <w:lang w:val="uk-UA"/>
        </w:rPr>
        <w:t xml:space="preserve"> </w:t>
      </w:r>
      <w:r>
        <w:rPr>
          <w:lang w:val="uk-UA"/>
        </w:rPr>
        <w:t xml:space="preserve">- показує чи є </w:t>
      </w:r>
      <w:r w:rsidR="004C67AC">
        <w:rPr>
          <w:lang w:val="uk-UA"/>
        </w:rPr>
        <w:t xml:space="preserve">і яка </w:t>
      </w:r>
      <w:r>
        <w:rPr>
          <w:lang w:val="uk-UA"/>
        </w:rPr>
        <w:t>різниця між вашою локальною версією проекта</w:t>
      </w:r>
      <w:r w:rsidR="004C67AC">
        <w:rPr>
          <w:lang w:val="uk-UA"/>
        </w:rPr>
        <w:t xml:space="preserve"> і версією на репозиторії в яку могли внести зміни інші люди.</w:t>
      </w:r>
      <w:r w:rsidR="007D2D14">
        <w:rPr>
          <w:lang w:val="uk-UA"/>
        </w:rPr>
        <w:t xml:space="preserve"> Чи змінами які зробили ви, але ще не зробили add цих змін.</w:t>
      </w:r>
      <w:r w:rsidR="00044B5A">
        <w:rPr>
          <w:lang w:val="uk-UA"/>
        </w:rPr>
        <w:t xml:space="preserve"> Потрібно перевіряти зміни, які позначаються зеленим і червоним кольором.</w:t>
      </w:r>
    </w:p>
    <w:p w:rsidR="004C67AC" w:rsidRDefault="004C67AC" w:rsidP="00DE149A">
      <w:pPr>
        <w:pStyle w:val="a6"/>
        <w:rPr>
          <w:lang w:val="uk-UA"/>
        </w:rPr>
      </w:pPr>
    </w:p>
    <w:p w:rsidR="004C67AC" w:rsidRPr="00FC00A5" w:rsidRDefault="0043180B" w:rsidP="00DE149A">
      <w:pPr>
        <w:pStyle w:val="a6"/>
        <w:rPr>
          <w:lang w:val="uk-UA"/>
        </w:rPr>
      </w:pPr>
      <w:r>
        <w:rPr>
          <w:b/>
          <w:lang w:val="en-US"/>
        </w:rPr>
        <w:t>git</w:t>
      </w:r>
      <w:r w:rsidRPr="0043180B">
        <w:rPr>
          <w:b/>
        </w:rPr>
        <w:t xml:space="preserve"> </w:t>
      </w:r>
      <w:r>
        <w:rPr>
          <w:b/>
          <w:lang w:val="en-US"/>
        </w:rPr>
        <w:t>add</w:t>
      </w:r>
      <w:r w:rsidRPr="0043180B">
        <w:rPr>
          <w:b/>
        </w:rPr>
        <w:t xml:space="preserve"> </w:t>
      </w:r>
      <w:r w:rsidRPr="0043180B">
        <w:t xml:space="preserve">- додає вказаний файл в </w:t>
      </w:r>
      <w:r w:rsidR="00787BE9">
        <w:rPr>
          <w:lang w:val="uk-UA"/>
        </w:rPr>
        <w:t>локальний проект</w:t>
      </w:r>
      <w:r w:rsidRPr="0043180B">
        <w:t xml:space="preserve">. </w:t>
      </w:r>
      <w:r>
        <w:rPr>
          <w:lang w:val="uk-UA"/>
        </w:rPr>
        <w:t>(</w:t>
      </w:r>
      <w:r w:rsidR="00787BE9" w:rsidRPr="00787BE9">
        <w:t>після чого можна робити</w:t>
      </w:r>
      <w:r>
        <w:rPr>
          <w:lang w:val="uk-UA"/>
        </w:rPr>
        <w:t xml:space="preserve"> комміт) Приклад: git add index.html</w:t>
      </w:r>
      <w:r w:rsidR="00C954D1">
        <w:rPr>
          <w:lang w:val="uk-UA"/>
        </w:rPr>
        <w:t xml:space="preserve">. </w:t>
      </w:r>
      <w:r w:rsidR="00C954D1" w:rsidRPr="00C954D1">
        <w:rPr>
          <w:b/>
          <w:lang w:val="en-US"/>
        </w:rPr>
        <w:t>git</w:t>
      </w:r>
      <w:r w:rsidR="00C954D1" w:rsidRPr="00C954D1">
        <w:rPr>
          <w:b/>
        </w:rPr>
        <w:t xml:space="preserve"> </w:t>
      </w:r>
      <w:r w:rsidR="00C954D1" w:rsidRPr="00C954D1">
        <w:rPr>
          <w:b/>
          <w:lang w:val="en-US"/>
        </w:rPr>
        <w:t>add</w:t>
      </w:r>
      <w:r w:rsidR="00C954D1" w:rsidRPr="00C954D1">
        <w:rPr>
          <w:b/>
        </w:rPr>
        <w:t xml:space="preserve"> -</w:t>
      </w:r>
      <w:r w:rsidR="00C954D1" w:rsidRPr="00C954D1">
        <w:rPr>
          <w:b/>
          <w:lang w:val="en-US"/>
        </w:rPr>
        <w:t>A</w:t>
      </w:r>
      <w:r w:rsidR="00C954D1" w:rsidRPr="00C954D1">
        <w:t xml:space="preserve"> додає всі файли з проекту.</w:t>
      </w:r>
      <w:r w:rsidR="00181116">
        <w:rPr>
          <w:lang w:val="uk-UA"/>
        </w:rPr>
        <w:t xml:space="preserve"> Після змін треба зробити add інакше закрммічено буде попередня версія змін, а не та, яку ви зробили на даний момент</w:t>
      </w:r>
      <w:r w:rsidR="00FC00A5">
        <w:rPr>
          <w:lang w:val="uk-UA"/>
        </w:rPr>
        <w:t>.</w:t>
      </w:r>
    </w:p>
    <w:p w:rsidR="00787BE9" w:rsidRDefault="00787BE9" w:rsidP="00DE149A">
      <w:pPr>
        <w:pStyle w:val="a6"/>
        <w:rPr>
          <w:lang w:val="uk-UA"/>
        </w:rPr>
      </w:pPr>
    </w:p>
    <w:p w:rsidR="00787BE9" w:rsidRDefault="00787BE9" w:rsidP="00DE149A">
      <w:pPr>
        <w:pStyle w:val="a6"/>
        <w:rPr>
          <w:lang w:val="uk-UA"/>
        </w:rPr>
      </w:pPr>
      <w:r w:rsidRPr="00787BE9">
        <w:rPr>
          <w:b/>
          <w:lang w:val="en-US"/>
        </w:rPr>
        <w:t>git commit -m</w:t>
      </w:r>
      <w:r>
        <w:rPr>
          <w:lang w:val="en-US"/>
        </w:rPr>
        <w:t xml:space="preserve"> "added index.hmtl" - </w:t>
      </w:r>
      <w:r>
        <w:rPr>
          <w:lang w:val="uk-UA"/>
        </w:rPr>
        <w:t xml:space="preserve">робить комміт. Комміт відбувається в локальний проект. Ключ </w:t>
      </w:r>
      <w:r w:rsidRPr="00787BE9">
        <w:rPr>
          <w:b/>
          <w:lang w:val="uk-UA"/>
        </w:rPr>
        <w:t>-m</w:t>
      </w:r>
      <w:r>
        <w:rPr>
          <w:lang w:val="uk-UA"/>
        </w:rPr>
        <w:t xml:space="preserve"> дозволяє добавляти повідомлення до комміта.</w:t>
      </w:r>
    </w:p>
    <w:p w:rsidR="000A047D" w:rsidRDefault="000A047D" w:rsidP="00DE149A">
      <w:pPr>
        <w:pStyle w:val="a6"/>
        <w:rPr>
          <w:lang w:val="uk-UA"/>
        </w:rPr>
      </w:pPr>
    </w:p>
    <w:p w:rsidR="000A047D" w:rsidRPr="000A047D" w:rsidRDefault="000A047D" w:rsidP="00DE149A">
      <w:pPr>
        <w:pStyle w:val="a6"/>
        <w:rPr>
          <w:lang w:val="uk-UA"/>
        </w:rPr>
      </w:pPr>
      <w:r w:rsidRPr="000A047D">
        <w:rPr>
          <w:b/>
          <w:lang w:val="en-US"/>
        </w:rPr>
        <w:t>git</w:t>
      </w:r>
      <w:r w:rsidRPr="000A047D">
        <w:rPr>
          <w:b/>
        </w:rPr>
        <w:t xml:space="preserve"> </w:t>
      </w:r>
      <w:r w:rsidRPr="000A047D">
        <w:rPr>
          <w:b/>
          <w:lang w:val="en-US"/>
        </w:rPr>
        <w:t>push</w:t>
      </w:r>
      <w:r w:rsidRPr="000A047D">
        <w:t xml:space="preserve"> - вигружає ваш комміт на репозиторій.</w:t>
      </w:r>
    </w:p>
    <w:p w:rsidR="00787BE9" w:rsidRDefault="00787BE9" w:rsidP="00DE149A">
      <w:pPr>
        <w:pStyle w:val="a6"/>
        <w:rPr>
          <w:lang w:val="uk-UA"/>
        </w:rPr>
      </w:pPr>
    </w:p>
    <w:p w:rsidR="006612A6" w:rsidRDefault="006612A6" w:rsidP="00DE149A">
      <w:pPr>
        <w:pStyle w:val="a6"/>
        <w:rPr>
          <w:lang w:val="uk-UA"/>
        </w:rPr>
      </w:pPr>
      <w:r w:rsidRPr="006612A6">
        <w:rPr>
          <w:b/>
          <w:lang w:val="en-US"/>
        </w:rPr>
        <w:t>git</w:t>
      </w:r>
      <w:r w:rsidRPr="006612A6">
        <w:rPr>
          <w:b/>
          <w:lang w:val="uk-UA"/>
        </w:rPr>
        <w:t xml:space="preserve"> </w:t>
      </w:r>
      <w:r w:rsidRPr="006612A6">
        <w:rPr>
          <w:b/>
          <w:lang w:val="en-US"/>
        </w:rPr>
        <w:t>pull</w:t>
      </w:r>
      <w:r w:rsidRPr="006612A6">
        <w:rPr>
          <w:lang w:val="uk-UA"/>
        </w:rPr>
        <w:t xml:space="preserve"> - вигружає з репозиторію всі файли</w:t>
      </w:r>
      <w:r>
        <w:rPr>
          <w:lang w:val="uk-UA"/>
        </w:rPr>
        <w:t>, які було змінено</w:t>
      </w:r>
      <w:r w:rsidRPr="006612A6">
        <w:rPr>
          <w:lang w:val="uk-UA"/>
        </w:rPr>
        <w:t>.</w:t>
      </w:r>
      <w:r>
        <w:rPr>
          <w:lang w:val="uk-UA"/>
        </w:rPr>
        <w:t xml:space="preserve"> Потрібно бути в папці локального репозиторія для запуску команди.</w:t>
      </w:r>
      <w:r w:rsidR="00C55DAB">
        <w:rPr>
          <w:lang w:val="uk-UA"/>
        </w:rPr>
        <w:t xml:space="preserve"> Зазвичай, це перша команда, яку роблять зранку</w:t>
      </w:r>
      <w:r w:rsidR="00D45EC1">
        <w:rPr>
          <w:lang w:val="uk-UA"/>
        </w:rPr>
        <w:t xml:space="preserve"> аби завантажити всі зміни</w:t>
      </w:r>
      <w:r w:rsidR="00C55DAB">
        <w:rPr>
          <w:lang w:val="uk-UA"/>
        </w:rPr>
        <w:t>. :)</w:t>
      </w:r>
    </w:p>
    <w:p w:rsidR="00EB528B" w:rsidRDefault="00EB528B" w:rsidP="00DE149A">
      <w:pPr>
        <w:pStyle w:val="a6"/>
        <w:rPr>
          <w:lang w:val="uk-UA"/>
        </w:rPr>
      </w:pPr>
    </w:p>
    <w:p w:rsidR="00EB528B" w:rsidRPr="004B3CA7" w:rsidRDefault="00EB528B" w:rsidP="00DE149A">
      <w:pPr>
        <w:pStyle w:val="a6"/>
        <w:rPr>
          <w:lang w:val="uk-UA"/>
        </w:rPr>
      </w:pPr>
      <w:r>
        <w:rPr>
          <w:lang w:val="uk-UA"/>
        </w:rPr>
        <w:t>Є 3 області роботи з Git - репозиторій, локальна папка і проміжкова область де файли готуються до pull на репозиторій .Тобто ми вигружаємо проект\зміни з репозиторія в локальну папку, робимо зміни, потім переносимо ці зміни в проміжкову область (</w:t>
      </w:r>
      <w:r>
        <w:rPr>
          <w:lang w:val="en-US"/>
        </w:rPr>
        <w:t>git</w:t>
      </w:r>
      <w:r w:rsidRPr="00EB528B">
        <w:rPr>
          <w:lang w:val="uk-UA"/>
        </w:rPr>
        <w:t xml:space="preserve"> </w:t>
      </w:r>
      <w:r>
        <w:rPr>
          <w:lang w:val="en-US"/>
        </w:rPr>
        <w:t>add</w:t>
      </w:r>
      <w:r>
        <w:rPr>
          <w:lang w:val="uk-UA"/>
        </w:rPr>
        <w:t>)</w:t>
      </w:r>
      <w:r w:rsidRPr="00EB528B">
        <w:rPr>
          <w:lang w:val="uk-UA"/>
        </w:rPr>
        <w:t xml:space="preserve"> і робимо комміт вигружаючи зміни в репозиторій (</w:t>
      </w:r>
      <w:r>
        <w:rPr>
          <w:lang w:val="en-US"/>
        </w:rPr>
        <w:t>git</w:t>
      </w:r>
      <w:r w:rsidRPr="00EB528B">
        <w:rPr>
          <w:lang w:val="uk-UA"/>
        </w:rPr>
        <w:t xml:space="preserve"> </w:t>
      </w:r>
      <w:r>
        <w:rPr>
          <w:lang w:val="en-US"/>
        </w:rPr>
        <w:t>commit</w:t>
      </w:r>
      <w:r w:rsidRPr="00EB528B">
        <w:rPr>
          <w:lang w:val="uk-UA"/>
        </w:rPr>
        <w:t>).</w:t>
      </w:r>
    </w:p>
    <w:p w:rsidR="009A0058" w:rsidRPr="004B3CA7" w:rsidRDefault="009A0058" w:rsidP="00DE149A">
      <w:pPr>
        <w:pStyle w:val="a6"/>
        <w:rPr>
          <w:lang w:val="uk-UA"/>
        </w:rPr>
      </w:pPr>
    </w:p>
    <w:p w:rsidR="009A0058" w:rsidRDefault="009A0058" w:rsidP="00DE149A">
      <w:pPr>
        <w:pStyle w:val="a6"/>
        <w:rPr>
          <w:lang w:val="en-US"/>
        </w:rPr>
      </w:pPr>
      <w:r>
        <w:rPr>
          <w:lang w:val="en-US"/>
        </w:rPr>
        <w:t>status \ add \ commit \ push</w:t>
      </w:r>
    </w:p>
    <w:p w:rsidR="00680E02" w:rsidRDefault="00680E02" w:rsidP="00DE149A">
      <w:pPr>
        <w:pStyle w:val="a6"/>
        <w:rPr>
          <w:lang w:val="en-US"/>
        </w:rPr>
      </w:pPr>
    </w:p>
    <w:p w:rsidR="00680E02" w:rsidRDefault="00680E02" w:rsidP="00DE149A">
      <w:pPr>
        <w:pStyle w:val="a6"/>
        <w:rPr>
          <w:lang w:val="en-US"/>
        </w:rPr>
      </w:pPr>
      <w:r w:rsidRPr="00680E02">
        <w:rPr>
          <w:b/>
          <w:lang w:val="en-US"/>
        </w:rPr>
        <w:t>git</w:t>
      </w:r>
      <w:r w:rsidRPr="004B3CA7">
        <w:rPr>
          <w:b/>
          <w:lang w:val="en-US"/>
        </w:rPr>
        <w:t xml:space="preserve"> </w:t>
      </w:r>
      <w:r w:rsidRPr="00680E02">
        <w:rPr>
          <w:b/>
          <w:lang w:val="en-US"/>
        </w:rPr>
        <w:t>branch</w:t>
      </w:r>
      <w:r w:rsidRPr="004B3CA7">
        <w:rPr>
          <w:lang w:val="en-US"/>
        </w:rPr>
        <w:t xml:space="preserve"> - </w:t>
      </w:r>
      <w:r w:rsidRPr="00680E02">
        <w:t>показу</w:t>
      </w:r>
      <w:r>
        <w:rPr>
          <w:lang w:val="uk-UA"/>
        </w:rPr>
        <w:t>є в якій вітці ми знаходимося.</w:t>
      </w:r>
    </w:p>
    <w:p w:rsidR="00680E02" w:rsidRDefault="00680E02" w:rsidP="00DE149A">
      <w:pPr>
        <w:pStyle w:val="a6"/>
        <w:rPr>
          <w:lang w:val="en-US"/>
        </w:rPr>
      </w:pPr>
    </w:p>
    <w:p w:rsidR="00680E02" w:rsidRPr="00680E02" w:rsidRDefault="00680E02" w:rsidP="00DE149A">
      <w:pPr>
        <w:pStyle w:val="a6"/>
        <w:rPr>
          <w:lang w:val="uk-UA"/>
        </w:rPr>
      </w:pPr>
      <w:r w:rsidRPr="00680E02">
        <w:rPr>
          <w:b/>
          <w:lang w:val="en-US"/>
        </w:rPr>
        <w:t>git branch</w:t>
      </w:r>
      <w:r>
        <w:rPr>
          <w:lang w:val="en-US"/>
        </w:rPr>
        <w:t xml:space="preserve"> </w:t>
      </w:r>
      <w:r w:rsidRPr="00680E02">
        <w:rPr>
          <w:b/>
          <w:lang w:val="en-US"/>
        </w:rPr>
        <w:t>newBranch</w:t>
      </w:r>
      <w:r>
        <w:rPr>
          <w:lang w:val="en-US"/>
        </w:rPr>
        <w:t xml:space="preserve"> - створуює нову вітку з імемнем newBranch</w:t>
      </w:r>
      <w:r>
        <w:rPr>
          <w:lang w:val="uk-UA"/>
        </w:rPr>
        <w:t>.</w:t>
      </w:r>
    </w:p>
    <w:p w:rsidR="00680E02" w:rsidRDefault="00680E02" w:rsidP="00DE149A">
      <w:pPr>
        <w:pStyle w:val="a6"/>
        <w:rPr>
          <w:lang w:val="uk-UA"/>
        </w:rPr>
      </w:pPr>
    </w:p>
    <w:p w:rsidR="00787BE9" w:rsidRPr="004B3CA7" w:rsidRDefault="00680E02" w:rsidP="00DE149A">
      <w:pPr>
        <w:pStyle w:val="a6"/>
        <w:rPr>
          <w:lang w:val="uk-UA"/>
        </w:rPr>
      </w:pPr>
      <w:r w:rsidRPr="00680E02">
        <w:rPr>
          <w:b/>
          <w:lang w:val="en-US"/>
        </w:rPr>
        <w:t>git</w:t>
      </w:r>
      <w:r w:rsidRPr="004B3CA7">
        <w:rPr>
          <w:b/>
          <w:lang w:val="uk-UA"/>
        </w:rPr>
        <w:t xml:space="preserve"> </w:t>
      </w:r>
      <w:r w:rsidRPr="00680E02">
        <w:rPr>
          <w:b/>
          <w:lang w:val="en-US"/>
        </w:rPr>
        <w:t>checkout</w:t>
      </w:r>
      <w:r w:rsidRPr="004B3CA7">
        <w:rPr>
          <w:b/>
          <w:lang w:val="uk-UA"/>
        </w:rPr>
        <w:t xml:space="preserve"> </w:t>
      </w:r>
      <w:r w:rsidRPr="00680E02">
        <w:rPr>
          <w:b/>
          <w:lang w:val="en-US"/>
        </w:rPr>
        <w:t>newBranch</w:t>
      </w:r>
      <w:r w:rsidRPr="004B3CA7">
        <w:rPr>
          <w:lang w:val="uk-UA"/>
        </w:rPr>
        <w:t xml:space="preserve"> - </w:t>
      </w:r>
      <w:r>
        <w:rPr>
          <w:lang w:val="uk-UA"/>
        </w:rPr>
        <w:t>перемикається на вітку thisBranch.</w:t>
      </w:r>
    </w:p>
    <w:p w:rsidR="00680E02" w:rsidRPr="004B3CA7" w:rsidRDefault="00680E02" w:rsidP="00DE149A">
      <w:pPr>
        <w:pStyle w:val="a6"/>
        <w:rPr>
          <w:lang w:val="uk-UA"/>
        </w:rPr>
      </w:pPr>
    </w:p>
    <w:p w:rsidR="00680E02" w:rsidRDefault="00680E02" w:rsidP="00DE149A">
      <w:pPr>
        <w:pStyle w:val="a6"/>
        <w:rPr>
          <w:lang w:val="uk-UA"/>
        </w:rPr>
      </w:pPr>
      <w:r w:rsidRPr="00680E02">
        <w:rPr>
          <w:b/>
          <w:lang w:val="en-US"/>
        </w:rPr>
        <w:lastRenderedPageBreak/>
        <w:t>git</w:t>
      </w:r>
      <w:r w:rsidRPr="00680E02">
        <w:rPr>
          <w:b/>
        </w:rPr>
        <w:t xml:space="preserve"> </w:t>
      </w:r>
      <w:r w:rsidRPr="00680E02">
        <w:rPr>
          <w:b/>
          <w:lang w:val="en-US"/>
        </w:rPr>
        <w:t>checkout</w:t>
      </w:r>
      <w:r w:rsidRPr="00680E02">
        <w:rPr>
          <w:b/>
        </w:rPr>
        <w:t xml:space="preserve"> </w:t>
      </w:r>
      <w:r>
        <w:rPr>
          <w:b/>
          <w:lang w:val="en-US"/>
        </w:rPr>
        <w:t>master</w:t>
      </w:r>
      <w:r w:rsidRPr="00680E02">
        <w:rPr>
          <w:b/>
        </w:rPr>
        <w:t xml:space="preserve"> - </w:t>
      </w:r>
      <w:r>
        <w:rPr>
          <w:lang w:val="uk-UA"/>
        </w:rPr>
        <w:t>перемикає на вітку мастер.</w:t>
      </w:r>
    </w:p>
    <w:p w:rsidR="00680E02" w:rsidRDefault="00680E02" w:rsidP="00DE149A">
      <w:pPr>
        <w:pStyle w:val="a6"/>
        <w:rPr>
          <w:lang w:val="uk-UA"/>
        </w:rPr>
      </w:pPr>
    </w:p>
    <w:p w:rsidR="00680E02" w:rsidRPr="00680E02" w:rsidRDefault="00680E02" w:rsidP="00DE149A">
      <w:pPr>
        <w:pStyle w:val="a6"/>
        <w:rPr>
          <w:lang w:val="uk-UA"/>
        </w:rPr>
      </w:pPr>
      <w:r w:rsidRPr="00680E02">
        <w:rPr>
          <w:b/>
          <w:lang w:val="en-US"/>
        </w:rPr>
        <w:t>git</w:t>
      </w:r>
      <w:r w:rsidRPr="00680E02">
        <w:rPr>
          <w:b/>
          <w:lang w:val="uk-UA"/>
        </w:rPr>
        <w:t xml:space="preserve"> </w:t>
      </w:r>
      <w:r w:rsidRPr="00680E02">
        <w:rPr>
          <w:b/>
          <w:lang w:val="en-US"/>
        </w:rPr>
        <w:t>merge</w:t>
      </w:r>
      <w:r w:rsidRPr="00680E02">
        <w:rPr>
          <w:b/>
          <w:lang w:val="uk-UA"/>
        </w:rPr>
        <w:t xml:space="preserve"> </w:t>
      </w:r>
      <w:r w:rsidRPr="00680E02">
        <w:rPr>
          <w:b/>
          <w:lang w:val="en-US"/>
        </w:rPr>
        <w:t>newBranch</w:t>
      </w:r>
      <w:r w:rsidRPr="00680E02">
        <w:rPr>
          <w:lang w:val="uk-UA"/>
        </w:rPr>
        <w:t xml:space="preserve"> - змішує зміни віток мастер і </w:t>
      </w:r>
      <w:r>
        <w:rPr>
          <w:lang w:val="en-US"/>
        </w:rPr>
        <w:t>newBranch</w:t>
      </w:r>
      <w:r w:rsidRPr="00680E02">
        <w:rPr>
          <w:lang w:val="uk-UA"/>
        </w:rPr>
        <w:t>.</w:t>
      </w:r>
    </w:p>
    <w:p w:rsidR="00680E02" w:rsidRDefault="00680E02" w:rsidP="00DE149A">
      <w:pPr>
        <w:pStyle w:val="a6"/>
        <w:rPr>
          <w:lang w:val="uk-UA"/>
        </w:rPr>
      </w:pPr>
    </w:p>
    <w:p w:rsidR="00680E02" w:rsidRPr="00D05405" w:rsidRDefault="00680E02" w:rsidP="00DE149A">
      <w:pPr>
        <w:pStyle w:val="a6"/>
        <w:rPr>
          <w:lang w:val="uk-UA"/>
        </w:rPr>
      </w:pPr>
      <w:r>
        <w:rPr>
          <w:lang w:val="en-US"/>
        </w:rPr>
        <w:t>git</w:t>
      </w:r>
      <w:r w:rsidRPr="00D05405">
        <w:rPr>
          <w:lang w:val="uk-UA"/>
        </w:rPr>
        <w:t xml:space="preserve"> </w:t>
      </w:r>
      <w:r>
        <w:rPr>
          <w:lang w:val="en-US"/>
        </w:rPr>
        <w:t>log</w:t>
      </w:r>
      <w:r w:rsidRPr="00D05405">
        <w:rPr>
          <w:lang w:val="uk-UA"/>
        </w:rPr>
        <w:t xml:space="preserve"> --</w:t>
      </w:r>
      <w:r>
        <w:rPr>
          <w:lang w:val="en-US"/>
        </w:rPr>
        <w:t>graph</w:t>
      </w:r>
    </w:p>
    <w:p w:rsidR="0043180B" w:rsidRPr="00787BE9" w:rsidRDefault="0043180B" w:rsidP="00DE149A">
      <w:pPr>
        <w:pStyle w:val="a6"/>
        <w:rPr>
          <w:lang w:val="uk-UA"/>
        </w:rPr>
      </w:pPr>
    </w:p>
    <w:p w:rsidR="0043180B" w:rsidRPr="006612A6" w:rsidRDefault="0043180B" w:rsidP="00DE149A">
      <w:pPr>
        <w:pStyle w:val="a6"/>
        <w:rPr>
          <w:lang w:val="uk-UA"/>
        </w:rPr>
      </w:pPr>
    </w:p>
    <w:p w:rsidR="002F3FA1" w:rsidRDefault="002F3FA1" w:rsidP="00DE149A">
      <w:pPr>
        <w:pStyle w:val="a6"/>
        <w:rPr>
          <w:lang w:val="uk-UA"/>
        </w:rPr>
      </w:pPr>
    </w:p>
    <w:p w:rsidR="002F3FA1" w:rsidRDefault="002F3FA1" w:rsidP="00DE149A">
      <w:pPr>
        <w:pStyle w:val="a6"/>
        <w:rPr>
          <w:lang w:val="uk-UA"/>
        </w:rPr>
      </w:pPr>
    </w:p>
    <w:p w:rsidR="002F3FA1" w:rsidRDefault="002F3FA1" w:rsidP="00DE149A">
      <w:pPr>
        <w:pStyle w:val="a6"/>
        <w:rPr>
          <w:lang w:val="uk-UA"/>
        </w:rPr>
      </w:pPr>
    </w:p>
    <w:p w:rsidR="002F3FA1" w:rsidRDefault="00D05405" w:rsidP="00DE149A">
      <w:pPr>
        <w:pStyle w:val="a6"/>
        <w:rPr>
          <w:lang w:val="uk-UA"/>
        </w:rPr>
      </w:pPr>
      <w:r w:rsidRPr="00D05405">
        <w:rPr>
          <w:b/>
          <w:lang w:val="en-US"/>
        </w:rPr>
        <w:t>UML</w:t>
      </w:r>
      <w:r w:rsidRPr="00D05405">
        <w:rPr>
          <w:lang w:val="uk-UA"/>
        </w:rPr>
        <w:t xml:space="preserve"> - </w:t>
      </w:r>
      <w:r>
        <w:rPr>
          <w:lang w:val="uk-UA"/>
        </w:rPr>
        <w:t>діаграми класів. Дозволяють зображати відношення між класами і їх екземплярами. Слугують для декомпозиції (моделювання) предметної області.</w:t>
      </w:r>
    </w:p>
    <w:p w:rsidR="00D05405" w:rsidRPr="00D05405" w:rsidRDefault="00D05405" w:rsidP="00DE149A">
      <w:pPr>
        <w:pStyle w:val="a6"/>
        <w:rPr>
          <w:lang w:val="uk-UA"/>
        </w:rPr>
      </w:pPr>
    </w:p>
    <w:sectPr w:rsidR="00D05405" w:rsidRPr="00D05405" w:rsidSect="0030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65147"/>
    <w:rsid w:val="00011C52"/>
    <w:rsid w:val="00012F06"/>
    <w:rsid w:val="000267AF"/>
    <w:rsid w:val="0004162E"/>
    <w:rsid w:val="00044B5A"/>
    <w:rsid w:val="00045765"/>
    <w:rsid w:val="00063D63"/>
    <w:rsid w:val="0007715A"/>
    <w:rsid w:val="00081DAE"/>
    <w:rsid w:val="000A047D"/>
    <w:rsid w:val="00121A65"/>
    <w:rsid w:val="00155E09"/>
    <w:rsid w:val="00181116"/>
    <w:rsid w:val="001A2463"/>
    <w:rsid w:val="00221324"/>
    <w:rsid w:val="0023186F"/>
    <w:rsid w:val="00231A82"/>
    <w:rsid w:val="00257274"/>
    <w:rsid w:val="00265147"/>
    <w:rsid w:val="002843C0"/>
    <w:rsid w:val="002B7F4A"/>
    <w:rsid w:val="002C1EFD"/>
    <w:rsid w:val="002F3FA1"/>
    <w:rsid w:val="003063BC"/>
    <w:rsid w:val="00307665"/>
    <w:rsid w:val="003205B1"/>
    <w:rsid w:val="00335567"/>
    <w:rsid w:val="003441EA"/>
    <w:rsid w:val="00350112"/>
    <w:rsid w:val="003514BF"/>
    <w:rsid w:val="003643C3"/>
    <w:rsid w:val="00382A86"/>
    <w:rsid w:val="003935B9"/>
    <w:rsid w:val="003C5D14"/>
    <w:rsid w:val="003E1969"/>
    <w:rsid w:val="003E68B3"/>
    <w:rsid w:val="004249D3"/>
    <w:rsid w:val="0043180B"/>
    <w:rsid w:val="004400F8"/>
    <w:rsid w:val="00463CAD"/>
    <w:rsid w:val="00466EE1"/>
    <w:rsid w:val="0047746C"/>
    <w:rsid w:val="004B3CA7"/>
    <w:rsid w:val="004C67AC"/>
    <w:rsid w:val="004E1029"/>
    <w:rsid w:val="004E7F77"/>
    <w:rsid w:val="004F07BB"/>
    <w:rsid w:val="0051638A"/>
    <w:rsid w:val="00522A20"/>
    <w:rsid w:val="00533253"/>
    <w:rsid w:val="0054443E"/>
    <w:rsid w:val="0056478C"/>
    <w:rsid w:val="0057116E"/>
    <w:rsid w:val="005735FE"/>
    <w:rsid w:val="00577F63"/>
    <w:rsid w:val="006338FD"/>
    <w:rsid w:val="00634E47"/>
    <w:rsid w:val="00636845"/>
    <w:rsid w:val="006550F3"/>
    <w:rsid w:val="006612A6"/>
    <w:rsid w:val="00680E02"/>
    <w:rsid w:val="006A1724"/>
    <w:rsid w:val="006B3C7A"/>
    <w:rsid w:val="006B5882"/>
    <w:rsid w:val="006B7984"/>
    <w:rsid w:val="006D3BAE"/>
    <w:rsid w:val="006D6FCB"/>
    <w:rsid w:val="0071568F"/>
    <w:rsid w:val="00723FA4"/>
    <w:rsid w:val="00725D08"/>
    <w:rsid w:val="0073088A"/>
    <w:rsid w:val="00735D5D"/>
    <w:rsid w:val="00742992"/>
    <w:rsid w:val="00755A7C"/>
    <w:rsid w:val="00787BE9"/>
    <w:rsid w:val="00792A7C"/>
    <w:rsid w:val="007C62B5"/>
    <w:rsid w:val="007D2D14"/>
    <w:rsid w:val="007E039A"/>
    <w:rsid w:val="007F097D"/>
    <w:rsid w:val="008055F6"/>
    <w:rsid w:val="00820701"/>
    <w:rsid w:val="008306D1"/>
    <w:rsid w:val="0085384B"/>
    <w:rsid w:val="0085704E"/>
    <w:rsid w:val="00875B2A"/>
    <w:rsid w:val="0089619F"/>
    <w:rsid w:val="008A15BB"/>
    <w:rsid w:val="008A5622"/>
    <w:rsid w:val="008B1B76"/>
    <w:rsid w:val="008B1EC4"/>
    <w:rsid w:val="008D2938"/>
    <w:rsid w:val="008E6047"/>
    <w:rsid w:val="00916117"/>
    <w:rsid w:val="009203A2"/>
    <w:rsid w:val="00944D6C"/>
    <w:rsid w:val="009A0058"/>
    <w:rsid w:val="009E269E"/>
    <w:rsid w:val="00A225FF"/>
    <w:rsid w:val="00A24B00"/>
    <w:rsid w:val="00A2691C"/>
    <w:rsid w:val="00A31522"/>
    <w:rsid w:val="00A84049"/>
    <w:rsid w:val="00A97208"/>
    <w:rsid w:val="00AB12F4"/>
    <w:rsid w:val="00B14946"/>
    <w:rsid w:val="00B17AB5"/>
    <w:rsid w:val="00C072ED"/>
    <w:rsid w:val="00C116CE"/>
    <w:rsid w:val="00C219B9"/>
    <w:rsid w:val="00C55DAB"/>
    <w:rsid w:val="00C72FB4"/>
    <w:rsid w:val="00C776BB"/>
    <w:rsid w:val="00C954D1"/>
    <w:rsid w:val="00CB505B"/>
    <w:rsid w:val="00CC2F09"/>
    <w:rsid w:val="00CD633D"/>
    <w:rsid w:val="00D0196D"/>
    <w:rsid w:val="00D05405"/>
    <w:rsid w:val="00D23FC9"/>
    <w:rsid w:val="00D2712F"/>
    <w:rsid w:val="00D45EC1"/>
    <w:rsid w:val="00D51C95"/>
    <w:rsid w:val="00D83965"/>
    <w:rsid w:val="00D90C47"/>
    <w:rsid w:val="00DA0927"/>
    <w:rsid w:val="00DB280D"/>
    <w:rsid w:val="00DD3673"/>
    <w:rsid w:val="00DE149A"/>
    <w:rsid w:val="00E040F2"/>
    <w:rsid w:val="00E0627C"/>
    <w:rsid w:val="00E270CF"/>
    <w:rsid w:val="00E844F0"/>
    <w:rsid w:val="00EB528B"/>
    <w:rsid w:val="00EE77E7"/>
    <w:rsid w:val="00EF6DBE"/>
    <w:rsid w:val="00F177D4"/>
    <w:rsid w:val="00F57047"/>
    <w:rsid w:val="00F640A4"/>
    <w:rsid w:val="00F650A9"/>
    <w:rsid w:val="00FB0007"/>
    <w:rsid w:val="00FC00A5"/>
    <w:rsid w:val="00FC07F0"/>
    <w:rsid w:val="00FD5BBF"/>
    <w:rsid w:val="00FF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BC"/>
  </w:style>
  <w:style w:type="paragraph" w:styleId="3">
    <w:name w:val="heading 3"/>
    <w:basedOn w:val="a"/>
    <w:link w:val="30"/>
    <w:uiPriority w:val="9"/>
    <w:qFormat/>
    <w:rsid w:val="002F3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0F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550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2B5"/>
    <w:rPr>
      <w:rFonts w:ascii="Tahoma" w:hAnsi="Tahoma" w:cs="Tahoma"/>
      <w:sz w:val="16"/>
      <w:szCs w:val="16"/>
    </w:rPr>
  </w:style>
  <w:style w:type="character" w:styleId="HTML1">
    <w:name w:val="HTML Typewriter"/>
    <w:basedOn w:val="a0"/>
    <w:uiPriority w:val="99"/>
    <w:semiHidden/>
    <w:unhideWhenUsed/>
    <w:rsid w:val="00FF5B40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DE149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F3F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2213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some.path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1BB2-493F-41BA-A4CD-301F58D0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9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RaKnAmIdI</dc:creator>
  <cp:keywords/>
  <dc:description/>
  <cp:lastModifiedBy>Root</cp:lastModifiedBy>
  <cp:revision>103</cp:revision>
  <dcterms:created xsi:type="dcterms:W3CDTF">2015-02-10T11:00:00Z</dcterms:created>
  <dcterms:modified xsi:type="dcterms:W3CDTF">2015-09-11T01:43:00Z</dcterms:modified>
</cp:coreProperties>
</file>