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2E2A3EBB" w:rsidP="2C272919" w:rsidRDefault="2E2A3EBB" w14:paraId="4536011E" w14:textId="7FF069F8">
      <w:pPr>
        <w:pStyle w:val="Title"/>
        <w:suppressLineNumbers w:val="0"/>
        <w:bidi w:val="0"/>
        <w:spacing w:before="0" w:beforeAutospacing="off" w:after="0" w:afterAutospacing="off" w:line="259" w:lineRule="auto"/>
        <w:ind w:left="0" w:right="0"/>
        <w:jc w:val="center"/>
      </w:pPr>
      <w:r w:rsidRPr="2C272919" w:rsidR="2E2A3EBB">
        <w:rPr>
          <w:rFonts w:ascii="Calibri" w:hAnsi="Calibri" w:cs="Calibri" w:asciiTheme="majorAscii" w:hAnsiTheme="majorAscii" w:cstheme="majorAscii"/>
          <w:sz w:val="22"/>
          <w:szCs w:val="22"/>
        </w:rPr>
        <w:t>The Gaming Room</w:t>
      </w:r>
      <w:r w:rsidRPr="2C272919" w:rsidR="0D3FA3C7">
        <w:rPr>
          <w:rFonts w:ascii="Calibri" w:hAnsi="Calibri" w:cs="Calibri" w:asciiTheme="majorAscii" w:hAnsiTheme="majorAscii" w:cstheme="majorAscii"/>
          <w:sz w:val="22"/>
          <w:szCs w:val="22"/>
        </w:rPr>
        <w:t>: Draw It or Lose It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79DCD615" w:rsidRDefault="00730BFB" w14:paraId="13BBB424" w14:textId="541A3290">
      <w:pPr>
        <w:suppressAutoHyphens/>
        <w:spacing/>
        <w:contextualSpacing w:val="1"/>
        <w:jc w:val="center"/>
        <w:rPr>
          <w:rFonts w:ascii="Calibri" w:hAnsi="Calibri" w:cs="Calibri" w:asciiTheme="majorAscii" w:hAnsiTheme="majorAscii" w:cstheme="majorAscii"/>
        </w:rPr>
      </w:pPr>
      <w:r w:rsidRPr="79DCD615" w:rsidR="00730BFB">
        <w:rPr>
          <w:rFonts w:ascii="Calibri" w:hAnsi="Calibri" w:cs="Calibri" w:asciiTheme="majorAscii" w:hAnsiTheme="majorAscii" w:cstheme="majorAscii"/>
        </w:rPr>
        <w:t>Version 1.</w:t>
      </w:r>
      <w:r w:rsidRPr="79DCD615" w:rsidR="36802A4A">
        <w:rPr>
          <w:rFonts w:ascii="Calibri" w:hAnsi="Calibri" w:cs="Calibri" w:asciiTheme="majorAscii" w:hAnsiTheme="majorAscii" w:cstheme="majorAscii"/>
        </w:rPr>
        <w:t>1</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Calibri" w:asciiTheme="majorAscii" w:hAnsiTheme="majorAscii" w:cstheme="majorAscii"/>
        </w:rPr>
      </w:sdt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EndPr>
        <w:rPr>
          <w:rFonts w:ascii="Calibri" w:hAnsi="Calibri" w:cs="Calibri" w:asciiTheme="majorAscii" w:hAnsiTheme="majorAscii" w:cstheme="majorAscii"/>
        </w:rPr>
      </w:sdtEndPr>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79DCD615"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79DCD615" w14:paraId="3DF8FD65" w14:textId="77777777">
        <w:trPr>
          <w:tblHeader/>
        </w:trPr>
        <w:tc>
          <w:tcPr>
            <w:tcW w:w="978" w:type="dxa"/>
            <w:tcMar/>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Mar/>
          </w:tcPr>
          <w:p w:rsidRPr="006B4954" w:rsidR="00A325D0" w:rsidP="2C272919" w:rsidRDefault="00730BFB" w14:paraId="59616A6E" w14:textId="35E7941E">
            <w:pPr>
              <w:suppressAutoHyphens/>
              <w:spacing/>
              <w:contextualSpacing w:val="1"/>
              <w:rPr>
                <w:rFonts w:ascii="Calibri" w:hAnsi="Calibri" w:cs="Calibri" w:asciiTheme="majorAscii" w:hAnsiTheme="majorAscii" w:cstheme="majorAscii"/>
              </w:rPr>
            </w:pPr>
            <w:r w:rsidRPr="2C272919" w:rsidR="7BDA40AA">
              <w:rPr>
                <w:rFonts w:ascii="Calibri" w:hAnsi="Calibri" w:cs="Calibri" w:asciiTheme="majorAscii" w:hAnsiTheme="majorAscii" w:cstheme="majorAscii"/>
              </w:rPr>
              <w:t>0</w:t>
            </w:r>
            <w:r w:rsidRPr="2C272919" w:rsidR="7A714397">
              <w:rPr>
                <w:rFonts w:ascii="Calibri" w:hAnsi="Calibri" w:cs="Calibri" w:asciiTheme="majorAscii" w:hAnsiTheme="majorAscii" w:cstheme="majorAscii"/>
              </w:rPr>
              <w:t>5</w:t>
            </w:r>
            <w:r w:rsidRPr="2C272919" w:rsidR="00730BFB">
              <w:rPr>
                <w:rFonts w:ascii="Calibri" w:hAnsi="Calibri" w:cs="Calibri" w:asciiTheme="majorAscii" w:hAnsiTheme="majorAscii" w:cstheme="majorAscii"/>
              </w:rPr>
              <w:t>/</w:t>
            </w:r>
            <w:r w:rsidRPr="2C272919" w:rsidR="47BDCDCB">
              <w:rPr>
                <w:rFonts w:ascii="Calibri" w:hAnsi="Calibri" w:cs="Calibri" w:asciiTheme="majorAscii" w:hAnsiTheme="majorAscii" w:cstheme="majorAscii"/>
              </w:rPr>
              <w:t>24</w:t>
            </w:r>
            <w:r w:rsidRPr="2C272919" w:rsidR="00730BFB">
              <w:rPr>
                <w:rFonts w:ascii="Calibri" w:hAnsi="Calibri" w:cs="Calibri" w:asciiTheme="majorAscii" w:hAnsiTheme="majorAscii" w:cstheme="majorAscii"/>
              </w:rPr>
              <w:t>/</w:t>
            </w:r>
            <w:r w:rsidRPr="2C272919" w:rsidR="742FCCD2">
              <w:rPr>
                <w:rFonts w:ascii="Calibri" w:hAnsi="Calibri" w:cs="Calibri" w:asciiTheme="majorAscii" w:hAnsiTheme="majorAscii" w:cstheme="majorAscii"/>
              </w:rPr>
              <w:t>2026</w:t>
            </w:r>
          </w:p>
        </w:tc>
        <w:tc>
          <w:tcPr>
            <w:tcW w:w="1725" w:type="dxa"/>
            <w:tcMar/>
          </w:tcPr>
          <w:p w:rsidRPr="006B4954" w:rsidR="00A325D0" w:rsidP="2C272919" w:rsidRDefault="00730BFB" w14:paraId="093CD81A" w14:textId="6E573C0E">
            <w:pPr>
              <w:suppressAutoHyphens/>
              <w:spacing/>
              <w:contextualSpacing w:val="1"/>
              <w:rPr>
                <w:rFonts w:ascii="Calibri" w:hAnsi="Calibri" w:cs="Calibri" w:asciiTheme="majorAscii" w:hAnsiTheme="majorAscii" w:cstheme="majorAscii"/>
              </w:rPr>
            </w:pPr>
            <w:r w:rsidRPr="2C272919" w:rsidR="7F6EE5D5">
              <w:rPr>
                <w:rFonts w:ascii="Calibri" w:hAnsi="Calibri" w:cs="Calibri" w:asciiTheme="majorAscii" w:hAnsiTheme="majorAscii" w:cstheme="majorAscii"/>
              </w:rPr>
              <w:t>Peter Camejo</w:t>
            </w:r>
          </w:p>
        </w:tc>
        <w:tc>
          <w:tcPr>
            <w:tcW w:w="5109" w:type="dxa"/>
            <w:tcMar/>
          </w:tcPr>
          <w:p w:rsidRPr="006B4954" w:rsidR="00A325D0" w:rsidP="2C272919" w:rsidRDefault="00730BFB" w14:paraId="7E3B24A0" w14:textId="6C467662">
            <w:pPr>
              <w:suppressAutoHyphens/>
              <w:spacing/>
              <w:contextualSpacing w:val="1"/>
              <w:rPr>
                <w:rFonts w:ascii="Calibri" w:hAnsi="Calibri" w:cs="Calibri" w:asciiTheme="majorAscii" w:hAnsiTheme="majorAscii" w:cstheme="majorAscii"/>
              </w:rPr>
            </w:pPr>
            <w:r w:rsidRPr="2C272919" w:rsidR="7F6EE5D5">
              <w:rPr>
                <w:rFonts w:ascii="Calibri" w:hAnsi="Calibri" w:cs="Calibri" w:asciiTheme="majorAscii" w:hAnsiTheme="majorAscii" w:cstheme="majorAscii"/>
              </w:rPr>
              <w:t>Initial draft of the document.</w:t>
            </w:r>
          </w:p>
        </w:tc>
      </w:tr>
      <w:tr w:rsidR="79DCD615" w:rsidTr="79DCD615" w14:paraId="2D3458BA">
        <w:trPr>
          <w:tblHeader/>
          <w:trHeight w:val="300"/>
        </w:trPr>
        <w:tc>
          <w:tcPr>
            <w:tcW w:w="978" w:type="dxa"/>
            <w:tcMar/>
          </w:tcPr>
          <w:p w:rsidR="478A1294" w:rsidP="79DCD615" w:rsidRDefault="478A1294" w14:paraId="46430F27" w14:textId="4D2E2FA8">
            <w:pPr>
              <w:pStyle w:val="Normal"/>
              <w:jc w:val="center"/>
              <w:rPr>
                <w:rFonts w:ascii="Calibri" w:hAnsi="Calibri" w:cs="Calibri" w:asciiTheme="majorAscii" w:hAnsiTheme="majorAscii" w:cstheme="majorAscii"/>
              </w:rPr>
            </w:pPr>
            <w:r w:rsidRPr="79DCD615" w:rsidR="478A1294">
              <w:rPr>
                <w:rFonts w:ascii="Calibri" w:hAnsi="Calibri" w:cs="Calibri" w:asciiTheme="majorAscii" w:hAnsiTheme="majorAscii" w:cstheme="majorAscii"/>
              </w:rPr>
              <w:t>1.1</w:t>
            </w:r>
          </w:p>
        </w:tc>
        <w:tc>
          <w:tcPr>
            <w:tcW w:w="1530" w:type="dxa"/>
            <w:tcMar/>
          </w:tcPr>
          <w:p w:rsidR="478A1294" w:rsidP="79DCD615" w:rsidRDefault="478A1294" w14:paraId="7CEA8E1A" w14:textId="01850AE6">
            <w:pPr>
              <w:pStyle w:val="Normal"/>
              <w:rPr>
                <w:rFonts w:ascii="Calibri" w:hAnsi="Calibri" w:cs="Calibri" w:asciiTheme="majorAscii" w:hAnsiTheme="majorAscii" w:cstheme="majorAscii"/>
              </w:rPr>
            </w:pPr>
            <w:r w:rsidRPr="79DCD615" w:rsidR="478A1294">
              <w:rPr>
                <w:rFonts w:ascii="Calibri" w:hAnsi="Calibri" w:cs="Calibri" w:asciiTheme="majorAscii" w:hAnsiTheme="majorAscii" w:cstheme="majorAscii"/>
              </w:rPr>
              <w:t>06/21/2026</w:t>
            </w:r>
          </w:p>
        </w:tc>
        <w:tc>
          <w:tcPr>
            <w:tcW w:w="1725" w:type="dxa"/>
            <w:tcMar/>
          </w:tcPr>
          <w:p w:rsidR="478A1294" w:rsidP="79DCD615" w:rsidRDefault="478A1294" w14:paraId="6A795C5D" w14:textId="4EC9D4F0">
            <w:pPr>
              <w:pStyle w:val="Normal"/>
              <w:rPr>
                <w:rFonts w:ascii="Calibri" w:hAnsi="Calibri" w:cs="Calibri" w:asciiTheme="majorAscii" w:hAnsiTheme="majorAscii" w:cstheme="majorAscii"/>
              </w:rPr>
            </w:pPr>
            <w:r w:rsidRPr="79DCD615" w:rsidR="478A1294">
              <w:rPr>
                <w:rFonts w:ascii="Calibri" w:hAnsi="Calibri" w:cs="Calibri" w:asciiTheme="majorAscii" w:hAnsiTheme="majorAscii" w:cstheme="majorAscii"/>
              </w:rPr>
              <w:t>Peter Camejo</w:t>
            </w:r>
          </w:p>
        </w:tc>
        <w:tc>
          <w:tcPr>
            <w:tcW w:w="5109" w:type="dxa"/>
            <w:tcMar/>
          </w:tcPr>
          <w:p w:rsidR="478A1294" w:rsidP="79DCD615" w:rsidRDefault="478A1294" w14:paraId="0A800B7D" w14:textId="1F992D7A">
            <w:pPr>
              <w:pStyle w:val="Normal"/>
              <w:rPr>
                <w:rFonts w:ascii="Calibri" w:hAnsi="Calibri" w:cs="Calibri" w:asciiTheme="majorAscii" w:hAnsiTheme="majorAscii" w:cstheme="majorAscii"/>
              </w:rPr>
            </w:pPr>
            <w:r w:rsidRPr="79DCD615" w:rsidR="478A1294">
              <w:rPr>
                <w:rFonts w:ascii="Calibri" w:hAnsi="Calibri" w:cs="Calibri" w:asciiTheme="majorAscii" w:hAnsiTheme="majorAscii" w:cstheme="majorAscii"/>
              </w:rPr>
              <w:t>Final draft with Recommendations section finished.</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007B28D2" w:rsidP="00987146" w:rsidRDefault="007B28D2" w14:paraId="0CB4E525" w14:textId="06A44348">
      <w:r w:rsidR="0940F7B0">
        <w:rPr/>
        <w:t xml:space="preserve">The Gaming Room is </w:t>
      </w:r>
      <w:r w:rsidR="0940F7B0">
        <w:rPr/>
        <w:t>seeking</w:t>
      </w:r>
      <w:r w:rsidR="0940F7B0">
        <w:rPr/>
        <w:t xml:space="preserve"> to add on to its available products and services by launching a web-based version of the game “Draw It or Lose It” wherein teams compete to guess stock images over a </w:t>
      </w:r>
      <w:r w:rsidR="0940F7B0">
        <w:rPr/>
        <w:t>one minu</w:t>
      </w:r>
      <w:r w:rsidR="3D2935BB">
        <w:rPr/>
        <w:t>te</w:t>
      </w:r>
      <w:r w:rsidR="3D2935BB">
        <w:rPr/>
        <w:t xml:space="preserve"> round. Because the Gaming Room staff does not know how to set up the environment, we have been tasked to help st</w:t>
      </w:r>
      <w:r w:rsidR="18087477">
        <w:rPr/>
        <w:t>reamline development of the game. We will create unique identit</w:t>
      </w:r>
      <w:r w:rsidR="71EC191D">
        <w:rPr/>
        <w:t xml:space="preserve">ies for all entities, ensure unique names among teams, players, and games, and use proper design patterns to ensure </w:t>
      </w:r>
      <w:r w:rsidR="2DD48511">
        <w:rPr/>
        <w:t xml:space="preserve">these requirements as well as to ensure that only a single instance of the game managing service exists </w:t>
      </w:r>
      <w:r w:rsidR="2DD48511">
        <w:rPr/>
        <w:t xml:space="preserve">at any given time. </w:t>
      </w:r>
    </w:p>
    <w:p w:rsidR="2C272919" w:rsidRDefault="2C272919" w14:paraId="1A9E60EB" w14:textId="0BC4536A"/>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bookmarkStart w:name="_Hlk115077100" w:id="9"/>
    <w:bookmarkEnd w:id="9"/>
    <w:p w:rsidRPr="006B4954" w:rsidR="00A325D0" w:rsidP="2C272919" w:rsidRDefault="00A325D0" w14:paraId="5576E640" w14:textId="427AB4F3">
      <w:pPr>
        <w:suppressAutoHyphens/>
        <w:spacing/>
        <w:contextualSpacing w:val="1"/>
        <w:rPr>
          <w:rFonts w:ascii="Calibri" w:hAnsi="Calibri" w:cs="Calibri" w:asciiTheme="majorAscii" w:hAnsiTheme="majorAscii" w:cstheme="majorAscii"/>
        </w:rPr>
      </w:pPr>
      <w:r w:rsidRPr="2C272919" w:rsidR="5B3DBA22">
        <w:rPr>
          <w:rFonts w:ascii="Calibri" w:hAnsi="Calibri" w:cs="Calibri" w:asciiTheme="majorAscii" w:hAnsiTheme="majorAscii" w:cstheme="majorAscii"/>
        </w:rPr>
        <w:t>Requirements are as follows: All games will have at least one team involved. All teams will have at least one player inv</w:t>
      </w:r>
      <w:r w:rsidRPr="2C272919" w:rsidR="4709F346">
        <w:rPr>
          <w:rFonts w:ascii="Calibri" w:hAnsi="Calibri" w:cs="Calibri" w:asciiTheme="majorAscii" w:hAnsiTheme="majorAscii" w:cstheme="majorAscii"/>
        </w:rPr>
        <w:t xml:space="preserve">olved. All </w:t>
      </w:r>
      <w:r w:rsidRPr="2C272919" w:rsidR="73322026">
        <w:rPr>
          <w:rFonts w:ascii="Calibri" w:hAnsi="Calibri" w:cs="Calibri" w:asciiTheme="majorAscii" w:hAnsiTheme="majorAscii" w:cstheme="majorAscii"/>
        </w:rPr>
        <w:t>game</w:t>
      </w:r>
      <w:r w:rsidRPr="2C272919" w:rsidR="4709F346">
        <w:rPr>
          <w:rFonts w:ascii="Calibri" w:hAnsi="Calibri" w:cs="Calibri" w:asciiTheme="majorAscii" w:hAnsiTheme="majorAscii" w:cstheme="majorAscii"/>
        </w:rPr>
        <w:t xml:space="preserve">, team, </w:t>
      </w:r>
      <w:r w:rsidRPr="2C272919" w:rsidR="695FE5FB">
        <w:rPr>
          <w:rFonts w:ascii="Calibri" w:hAnsi="Calibri" w:cs="Calibri" w:asciiTheme="majorAscii" w:hAnsiTheme="majorAscii" w:cstheme="majorAscii"/>
        </w:rPr>
        <w:t xml:space="preserve">and </w:t>
      </w:r>
      <w:r w:rsidRPr="2C272919" w:rsidR="4709F346">
        <w:rPr>
          <w:rFonts w:ascii="Calibri" w:hAnsi="Calibri" w:cs="Calibri" w:asciiTheme="majorAscii" w:hAnsiTheme="majorAscii" w:cstheme="majorAscii"/>
        </w:rPr>
        <w:t xml:space="preserve">player names and id numbers must be unique. Exactly one instance of the game </w:t>
      </w:r>
      <w:r w:rsidRPr="2C272919" w:rsidR="4709F346">
        <w:rPr>
          <w:rFonts w:ascii="Calibri" w:hAnsi="Calibri" w:cs="Calibri" w:asciiTheme="majorAscii" w:hAnsiTheme="majorAscii" w:cstheme="majorAscii"/>
        </w:rPr>
        <w:t>managing</w:t>
      </w:r>
      <w:r w:rsidRPr="2C272919" w:rsidR="4709F346">
        <w:rPr>
          <w:rFonts w:ascii="Calibri" w:hAnsi="Calibri" w:cs="Calibri" w:asciiTheme="majorAscii" w:hAnsiTheme="majorAscii" w:cstheme="majorAscii"/>
        </w:rPr>
        <w:t xml:space="preserve"> service should exist at any given time. </w:t>
      </w:r>
    </w:p>
    <w:p w:rsidR="2C272919" w:rsidP="2C272919" w:rsidRDefault="2C272919" w14:paraId="5DB7EA91" w14:textId="16948B18">
      <w:pPr>
        <w:spacing/>
        <w:contextualSpacing w:val="1"/>
        <w:rPr>
          <w:rFonts w:ascii="Calibri" w:hAnsi="Calibri" w:cs="Calibri" w:asciiTheme="majorAscii" w:hAnsiTheme="majorAscii" w:cstheme="majorAscii"/>
        </w:rPr>
      </w:pPr>
    </w:p>
    <w:p w:rsidRPr="006B4954" w:rsidR="00A325D0" w:rsidP="006B4954" w:rsidRDefault="00000000" w14:paraId="4D6BF7BF" w14:textId="77777777">
      <w:pPr>
        <w:pStyle w:val="Heading2"/>
        <w:suppressAutoHyphens/>
        <w:contextualSpacing/>
        <w:rPr>
          <w:rFonts w:asciiTheme="majorHAnsi" w:hAnsiTheme="majorHAnsi" w:cstheme="majorHAnsi"/>
        </w:rPr>
      </w:pPr>
      <w:hyperlink w:anchor="_2et92p0">
        <w:bookmarkStart w:name="_Toc115077322" w:id="10"/>
        <w:r w:rsidRPr="006B4954" w:rsidR="00730BFB">
          <w:rPr>
            <w:rFonts w:asciiTheme="majorHAnsi" w:hAnsiTheme="majorHAnsi" w:cstheme="majorHAnsi"/>
            <w:u w:val="single"/>
          </w:rPr>
          <w:t>Design Constraints</w:t>
        </w:r>
        <w:bookmarkEnd w:id="10"/>
      </w:hyperlink>
    </w:p>
    <w:p w:rsidRPr="006B4954" w:rsidR="00A325D0" w:rsidP="006B4954" w:rsidRDefault="00A325D0" w14:paraId="420C33B4" w14:textId="77777777">
      <w:pPr>
        <w:suppressAutoHyphens/>
        <w:contextualSpacing/>
        <w:rPr>
          <w:rFonts w:asciiTheme="majorHAnsi" w:hAnsiTheme="majorHAnsi" w:cstheme="majorHAnsi"/>
          <w:szCs w:val="22"/>
        </w:rPr>
      </w:pPr>
    </w:p>
    <w:p w:rsidR="2EA6E0FD" w:rsidP="2C272919" w:rsidRDefault="2EA6E0FD" w14:paraId="6FCBFBB3" w14:textId="4AB1BFF3">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2C272919" w:rsidR="2EA6E0FD">
        <w:rPr>
          <w:rFonts w:ascii="Calibri" w:hAnsi="Calibri" w:cs="Calibri" w:asciiTheme="majorAscii" w:hAnsiTheme="majorAscii" w:cstheme="majorAscii"/>
        </w:rPr>
        <w:t xml:space="preserve">Because the game is to be web-based, it must be able to handle multiple users interacting and changing the game at the same time. Furthermore, a Singleton </w:t>
      </w:r>
      <w:r w:rsidRPr="2C272919" w:rsidR="2B1D2289">
        <w:rPr>
          <w:rFonts w:ascii="Calibri" w:hAnsi="Calibri" w:cs="Calibri" w:asciiTheme="majorAscii" w:hAnsiTheme="majorAscii" w:cstheme="majorAscii"/>
        </w:rPr>
        <w:t xml:space="preserve">design pattern must be </w:t>
      </w:r>
      <w:r w:rsidRPr="2C272919" w:rsidR="2B1D2289">
        <w:rPr>
          <w:rFonts w:ascii="Calibri" w:hAnsi="Calibri" w:cs="Calibri" w:asciiTheme="majorAscii" w:hAnsiTheme="majorAscii" w:cstheme="majorAscii"/>
        </w:rPr>
        <w:t>used  to</w:t>
      </w:r>
      <w:r w:rsidRPr="2C272919" w:rsidR="2B1D2289">
        <w:rPr>
          <w:rFonts w:ascii="Calibri" w:hAnsi="Calibri" w:cs="Calibri" w:asciiTheme="majorAscii" w:hAnsiTheme="majorAscii" w:cstheme="majorAscii"/>
        </w:rPr>
        <w:t xml:space="preserve"> make sure only one instance of a game is </w:t>
      </w:r>
      <w:r w:rsidRPr="2C272919" w:rsidR="2B1D2289">
        <w:rPr>
          <w:rFonts w:ascii="Calibri" w:hAnsi="Calibri" w:cs="Calibri" w:asciiTheme="majorAscii" w:hAnsiTheme="majorAscii" w:cstheme="majorAscii"/>
        </w:rPr>
        <w:t>occuring</w:t>
      </w:r>
      <w:r w:rsidRPr="2C272919" w:rsidR="2B1D2289">
        <w:rPr>
          <w:rFonts w:ascii="Calibri" w:hAnsi="Calibri" w:cs="Calibri" w:asciiTheme="majorAscii" w:hAnsiTheme="majorAscii" w:cstheme="majorAscii"/>
        </w:rPr>
        <w:t xml:space="preserve"> at any given time and to ensure that game, team, and player names and id numbers </w:t>
      </w:r>
      <w:r w:rsidRPr="2C272919" w:rsidR="2B1D2289">
        <w:rPr>
          <w:rFonts w:ascii="Calibri" w:hAnsi="Calibri" w:cs="Calibri" w:asciiTheme="majorAscii" w:hAnsiTheme="majorAscii" w:cstheme="majorAscii"/>
        </w:rPr>
        <w:t>are unique at all times</w:t>
      </w:r>
      <w:r w:rsidRPr="2C272919" w:rsidR="2B1D2289">
        <w:rPr>
          <w:rFonts w:ascii="Calibri" w:hAnsi="Calibri" w:cs="Calibri" w:asciiTheme="majorAscii" w:hAnsiTheme="majorAscii" w:cstheme="majorAscii"/>
        </w:rPr>
        <w:t xml:space="preserve">. </w:t>
      </w:r>
      <w:r w:rsidRPr="2C272919" w:rsidR="73E94FEB">
        <w:rPr>
          <w:rFonts w:ascii="Calibri" w:hAnsi="Calibri" w:cs="Calibri" w:asciiTheme="majorAscii" w:hAnsiTheme="majorAscii" w:cstheme="majorAscii"/>
        </w:rPr>
        <w:t xml:space="preserve">Finally, memory must be managed effectively considering the </w:t>
      </w:r>
      <w:r w:rsidRPr="2C272919" w:rsidR="73E94FEB">
        <w:rPr>
          <w:rFonts w:ascii="Calibri" w:hAnsi="Calibri" w:cs="Calibri" w:asciiTheme="majorAscii" w:hAnsiTheme="majorAscii" w:cstheme="majorAscii"/>
        </w:rPr>
        <w:t>ArrayLists</w:t>
      </w:r>
      <w:r w:rsidRPr="2C272919" w:rsidR="73E94FEB">
        <w:rPr>
          <w:rFonts w:ascii="Calibri" w:hAnsi="Calibri" w:cs="Calibri" w:asciiTheme="majorAscii" w:hAnsiTheme="majorAscii" w:cstheme="majorAscii"/>
        </w:rPr>
        <w:t xml:space="preserve"> found in the Team and Game classes. </w:t>
      </w:r>
    </w:p>
    <w:p w:rsidRPr="006B4954" w:rsidR="00A325D0" w:rsidP="006B4954" w:rsidRDefault="00A325D0" w14:paraId="49517B2E" w14:textId="77777777">
      <w:pPr>
        <w:suppressAutoHyphens/>
        <w:contextualSpacing/>
        <w:rPr>
          <w:rFonts w:asciiTheme="majorHAnsi" w:hAnsiTheme="majorHAnsi" w:cstheme="majorHAnsi"/>
          <w:szCs w:val="22"/>
        </w:rPr>
      </w:pPr>
    </w:p>
    <w:p w:rsidRPr="006B4954" w:rsidR="00A325D0" w:rsidP="006B4954" w:rsidRDefault="00000000"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sidR="00730BFB">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name="_Toc115077324" w:id="13"/>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3D1A24DD" w:rsidP="2C272919" w:rsidRDefault="3D1A24DD" w14:paraId="7A814837" w14:textId="2FFD0012">
      <w:pPr>
        <w:pStyle w:val="Normal"/>
        <w:suppressLineNumbers w:val="0"/>
        <w:bidi w:val="0"/>
        <w:spacing w:before="0" w:beforeAutospacing="off" w:after="0" w:afterAutospacing="off" w:line="259" w:lineRule="auto"/>
        <w:ind w:left="0" w:right="0"/>
        <w:jc w:val="left"/>
        <w:rPr>
          <w:rFonts w:ascii="Calibri" w:hAnsi="Calibri" w:cs="Calibri" w:asciiTheme="majorAscii" w:hAnsiTheme="majorAscii" w:cstheme="majorAscii"/>
        </w:rPr>
      </w:pPr>
      <w:r w:rsidRPr="2C272919" w:rsidR="3D1A24DD">
        <w:rPr>
          <w:rFonts w:ascii="Calibri" w:hAnsi="Calibri" w:cs="Calibri" w:asciiTheme="majorAscii" w:hAnsiTheme="majorAscii" w:cstheme="majorAscii"/>
        </w:rPr>
        <w:t xml:space="preserve">The UML describes the Entity class as the base class for classes that </w:t>
      </w:r>
      <w:r w:rsidRPr="2C272919" w:rsidR="3D1A24DD">
        <w:rPr>
          <w:rFonts w:ascii="Calibri" w:hAnsi="Calibri" w:cs="Calibri" w:asciiTheme="majorAscii" w:hAnsiTheme="majorAscii" w:cstheme="majorAscii"/>
        </w:rPr>
        <w:t>possess</w:t>
      </w:r>
      <w:r w:rsidRPr="2C272919" w:rsidR="3D1A24DD">
        <w:rPr>
          <w:rFonts w:ascii="Calibri" w:hAnsi="Calibri" w:cs="Calibri" w:asciiTheme="majorAscii" w:hAnsiTheme="majorAscii" w:cstheme="majorAscii"/>
        </w:rPr>
        <w:t xml:space="preserve"> name and id attributes, which includes Game, Team, and Player.</w:t>
      </w:r>
      <w:r w:rsidRPr="2C272919" w:rsidR="296A3CAD">
        <w:rPr>
          <w:rFonts w:ascii="Calibri" w:hAnsi="Calibri" w:cs="Calibri" w:asciiTheme="majorAscii" w:hAnsiTheme="majorAscii" w:cstheme="majorAscii"/>
        </w:rPr>
        <w:t xml:space="preserve"> The GameService possesses a list of Games, the Game class </w:t>
      </w:r>
      <w:r w:rsidRPr="2C272919" w:rsidR="296A3CAD">
        <w:rPr>
          <w:rFonts w:ascii="Calibri" w:hAnsi="Calibri" w:cs="Calibri" w:asciiTheme="majorAscii" w:hAnsiTheme="majorAscii" w:cstheme="majorAscii"/>
        </w:rPr>
        <w:t>possesses</w:t>
      </w:r>
      <w:r w:rsidRPr="2C272919" w:rsidR="296A3CAD">
        <w:rPr>
          <w:rFonts w:ascii="Calibri" w:hAnsi="Calibri" w:cs="Calibri" w:asciiTheme="majorAscii" w:hAnsiTheme="majorAscii" w:cstheme="majorAscii"/>
        </w:rPr>
        <w:t xml:space="preserve"> a list of Teams,and the Team class </w:t>
      </w:r>
      <w:r w:rsidRPr="2C272919" w:rsidR="296A3CAD">
        <w:rPr>
          <w:rFonts w:ascii="Calibri" w:hAnsi="Calibri" w:cs="Calibri" w:asciiTheme="majorAscii" w:hAnsiTheme="majorAscii" w:cstheme="majorAscii"/>
        </w:rPr>
        <w:t>possesses</w:t>
      </w:r>
      <w:r w:rsidRPr="2C272919" w:rsidR="296A3CAD">
        <w:rPr>
          <w:rFonts w:ascii="Calibri" w:hAnsi="Calibri" w:cs="Calibri" w:asciiTheme="majorAscii" w:hAnsiTheme="majorAscii" w:cstheme="majorAscii"/>
        </w:rPr>
        <w:t xml:space="preserve"> a list of Players. The having three different classes inherit from E</w:t>
      </w:r>
      <w:r w:rsidRPr="2C272919" w:rsidR="127C0141">
        <w:rPr>
          <w:rFonts w:ascii="Calibri" w:hAnsi="Calibri" w:cs="Calibri" w:asciiTheme="majorAscii" w:hAnsiTheme="majorAscii" w:cstheme="majorAscii"/>
        </w:rPr>
        <w:t xml:space="preserve">ntity, a lot of redundant code is avoided. By using a Singleton pattern for the </w:t>
      </w:r>
      <w:r w:rsidRPr="2C272919" w:rsidR="127C0141">
        <w:rPr>
          <w:rFonts w:ascii="Calibri" w:hAnsi="Calibri" w:cs="Calibri" w:asciiTheme="majorAscii" w:hAnsiTheme="majorAscii" w:cstheme="majorAscii"/>
        </w:rPr>
        <w:t>GameService</w:t>
      </w:r>
      <w:r w:rsidRPr="2C272919" w:rsidR="127C0141">
        <w:rPr>
          <w:rFonts w:ascii="Calibri" w:hAnsi="Calibri" w:cs="Calibri" w:asciiTheme="majorAscii" w:hAnsiTheme="majorAscii" w:cstheme="majorAscii"/>
        </w:rPr>
        <w:t xml:space="preserve"> class, </w:t>
      </w:r>
      <w:r w:rsidRPr="2C272919" w:rsidR="751FCD83">
        <w:rPr>
          <w:rFonts w:ascii="Calibri" w:hAnsi="Calibri" w:cs="Calibri" w:asciiTheme="majorAscii" w:hAnsiTheme="majorAscii" w:cstheme="majorAscii"/>
        </w:rPr>
        <w:t xml:space="preserve">we ensure only one instance of </w:t>
      </w:r>
      <w:r w:rsidRPr="2C272919" w:rsidR="751FCD83">
        <w:rPr>
          <w:rFonts w:ascii="Calibri" w:hAnsi="Calibri" w:cs="Calibri" w:asciiTheme="majorAscii" w:hAnsiTheme="majorAscii" w:cstheme="majorAscii"/>
        </w:rPr>
        <w:t>GameService</w:t>
      </w:r>
      <w:r w:rsidRPr="2C272919" w:rsidR="751FCD83">
        <w:rPr>
          <w:rFonts w:ascii="Calibri" w:hAnsi="Calibri" w:cs="Calibri" w:asciiTheme="majorAscii" w:hAnsiTheme="majorAscii" w:cstheme="majorAscii"/>
        </w:rPr>
        <w:t xml:space="preserve"> exists at any given time. </w:t>
      </w: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name="_Toc115077325" w:id="1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6"/>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2C272919" w14:paraId="296F177E"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2C272919" w14:paraId="167CD0F8"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rsidRPr="006B4954" w:rsidR="00A325D0" w:rsidP="2C272919" w:rsidRDefault="00730BFB" w14:paraId="5E095494" w14:textId="539B69C7">
            <w:pPr>
              <w:pStyle w:val="Normal"/>
              <w:suppressLineNumbers w:val="0"/>
              <w:bidi w:val="0"/>
              <w:spacing w:before="0" w:beforeAutospacing="off" w:after="0" w:afterAutospacing="off" w:line="259" w:lineRule="auto"/>
              <w:ind w:left="0" w:right="0"/>
              <w:jc w:val="left"/>
            </w:pPr>
            <w:r w:rsidRPr="2C272919" w:rsidR="7CE5565D">
              <w:rPr>
                <w:rFonts w:ascii="Calibri" w:hAnsi="Calibri" w:cs="Calibri" w:asciiTheme="majorAscii" w:hAnsiTheme="majorAscii" w:cstheme="majorAscii"/>
              </w:rPr>
              <w:t>Mac is rarely used for hosting high traffic web applications because of high costs and limited support.</w:t>
            </w:r>
          </w:p>
        </w:tc>
        <w:tc>
          <w:tcPr>
            <w:tcW w:w="1890" w:type="dxa"/>
            <w:shd w:val="clear" w:color="auto" w:fill="auto"/>
            <w:tcMar>
              <w:top w:w="0" w:type="dxa"/>
              <w:left w:w="115" w:type="dxa"/>
              <w:bottom w:w="0" w:type="dxa"/>
              <w:right w:w="115" w:type="dxa"/>
            </w:tcMar>
          </w:tcPr>
          <w:p w:rsidRPr="006B4954" w:rsidR="00A325D0" w:rsidP="2C272919" w:rsidRDefault="00730BFB" w14:paraId="26FEAA67" w14:textId="0B663B02">
            <w:pPr>
              <w:pStyle w:val="Normal"/>
              <w:suppressLineNumbers w:val="0"/>
              <w:bidi w:val="0"/>
              <w:spacing w:before="0" w:beforeAutospacing="off" w:after="0" w:afterAutospacing="off" w:line="259" w:lineRule="auto"/>
              <w:ind w:left="0" w:right="0"/>
              <w:jc w:val="left"/>
            </w:pPr>
            <w:r w:rsidRPr="2C272919" w:rsidR="7CE5565D">
              <w:rPr>
                <w:rFonts w:ascii="Calibri" w:hAnsi="Calibri" w:cs="Calibri" w:asciiTheme="majorAscii" w:hAnsiTheme="majorAscii" w:cstheme="majorAscii"/>
              </w:rPr>
              <w:t xml:space="preserve">Linux is a highly popular </w:t>
            </w:r>
            <w:r w:rsidRPr="2C272919" w:rsidR="7CE5565D">
              <w:rPr>
                <w:rFonts w:ascii="Calibri" w:hAnsi="Calibri" w:cs="Calibri" w:asciiTheme="majorAscii" w:hAnsiTheme="majorAscii" w:cstheme="majorAscii"/>
              </w:rPr>
              <w:t>option</w:t>
            </w:r>
            <w:r w:rsidRPr="2C272919" w:rsidR="7CE5565D">
              <w:rPr>
                <w:rFonts w:ascii="Calibri" w:hAnsi="Calibri" w:cs="Calibri" w:asciiTheme="majorAscii" w:hAnsiTheme="majorAscii" w:cstheme="majorAscii"/>
              </w:rPr>
              <w:t xml:space="preserve"> for high traffic web applications because of its open source model and scalability.</w:t>
            </w:r>
          </w:p>
        </w:tc>
        <w:tc>
          <w:tcPr>
            <w:tcW w:w="1890" w:type="dxa"/>
            <w:shd w:val="clear" w:color="auto" w:fill="auto"/>
            <w:tcMar>
              <w:top w:w="0" w:type="dxa"/>
              <w:left w:w="115" w:type="dxa"/>
              <w:bottom w:w="0" w:type="dxa"/>
              <w:right w:w="115" w:type="dxa"/>
            </w:tcMar>
          </w:tcPr>
          <w:p w:rsidRPr="006B4954" w:rsidR="00A325D0" w:rsidP="2C272919" w:rsidRDefault="00730BFB" w14:paraId="12DBF5D5" w14:textId="1B56893D">
            <w:pPr>
              <w:pStyle w:val="Normal"/>
              <w:suppressLineNumbers w:val="0"/>
              <w:bidi w:val="0"/>
              <w:spacing w:before="0" w:beforeAutospacing="off" w:after="0" w:afterAutospacing="off" w:line="259" w:lineRule="auto"/>
              <w:ind w:left="0" w:right="0"/>
              <w:jc w:val="left"/>
            </w:pPr>
            <w:r w:rsidRPr="2C272919" w:rsidR="7CE5565D">
              <w:rPr>
                <w:rFonts w:ascii="Calibri" w:hAnsi="Calibri" w:cs="Calibri" w:asciiTheme="majorAscii" w:hAnsiTheme="majorAscii" w:cstheme="majorAscii"/>
              </w:rPr>
              <w:t xml:space="preserve">Windows Server also provides good scalability for a high traffic web application, but </w:t>
            </w:r>
            <w:r w:rsidRPr="2C272919" w:rsidR="7CE5565D">
              <w:rPr>
                <w:rFonts w:ascii="Calibri" w:hAnsi="Calibri" w:cs="Calibri" w:asciiTheme="majorAscii" w:hAnsiTheme="majorAscii" w:cstheme="majorAscii"/>
              </w:rPr>
              <w:t>generally has</w:t>
            </w:r>
            <w:r w:rsidRPr="2C272919" w:rsidR="7CE5565D">
              <w:rPr>
                <w:rFonts w:ascii="Calibri" w:hAnsi="Calibri" w:cs="Calibri" w:asciiTheme="majorAscii" w:hAnsiTheme="majorAscii" w:cstheme="majorAscii"/>
              </w:rPr>
              <w:t xml:space="preserve"> higher licensing cost that Linux. </w:t>
            </w:r>
          </w:p>
        </w:tc>
        <w:tc>
          <w:tcPr>
            <w:tcW w:w="2080" w:type="dxa"/>
            <w:shd w:val="clear" w:color="auto" w:fill="auto"/>
            <w:tcMar>
              <w:top w:w="0" w:type="dxa"/>
              <w:left w:w="115" w:type="dxa"/>
              <w:bottom w:w="0" w:type="dxa"/>
              <w:right w:w="115" w:type="dxa"/>
            </w:tcMar>
          </w:tcPr>
          <w:p w:rsidRPr="006B4954" w:rsidR="00A325D0" w:rsidP="2C272919" w:rsidRDefault="00730BFB" w14:paraId="1B7299A3" w14:textId="52E80ADA">
            <w:pPr>
              <w:suppressAutoHyphens/>
              <w:spacing/>
              <w:contextualSpacing w:val="1"/>
              <w:rPr>
                <w:rFonts w:ascii="Calibri" w:hAnsi="Calibri" w:cs="Calibri" w:asciiTheme="majorAscii" w:hAnsiTheme="majorAscii" w:cstheme="majorAscii"/>
              </w:rPr>
            </w:pPr>
            <w:r w:rsidRPr="2C272919" w:rsidR="7CE5565D">
              <w:rPr>
                <w:rFonts w:ascii="Calibri" w:hAnsi="Calibri" w:cs="Calibri" w:asciiTheme="majorAscii" w:hAnsiTheme="majorAscii" w:cstheme="majorAscii"/>
              </w:rPr>
              <w:t>Mobile devices are completely inadequate in memory and computing power for running the server side.</w:t>
            </w:r>
          </w:p>
        </w:tc>
      </w:tr>
      <w:tr w:rsidRPr="006B4954" w:rsidR="00A325D0" w:rsidTr="2C272919" w14:paraId="2419AEA0"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rsidRPr="006B4954" w:rsidR="00A325D0" w:rsidP="2C272919" w:rsidRDefault="00730BFB" w14:paraId="6010720C" w14:textId="4613C764">
            <w:pPr>
              <w:pStyle w:val="Normal"/>
              <w:suppressLineNumbers w:val="0"/>
              <w:bidi w:val="0"/>
              <w:spacing w:before="0" w:beforeAutospacing="off" w:after="0" w:afterAutospacing="off" w:line="259" w:lineRule="auto"/>
              <w:ind w:left="0" w:right="0"/>
              <w:jc w:val="left"/>
            </w:pPr>
            <w:r w:rsidRPr="2C272919" w:rsidR="037AADA1">
              <w:rPr>
                <w:rFonts w:ascii="Calibri" w:hAnsi="Calibri" w:cs="Calibri" w:asciiTheme="majorAscii" w:hAnsiTheme="majorAscii" w:cstheme="majorAscii"/>
              </w:rPr>
              <w:t>As long as</w:t>
            </w:r>
            <w:r w:rsidRPr="2C272919" w:rsidR="037AADA1">
              <w:rPr>
                <w:rFonts w:ascii="Calibri" w:hAnsi="Calibri" w:cs="Calibri" w:asciiTheme="majorAscii" w:hAnsiTheme="majorAscii" w:cstheme="majorAscii"/>
              </w:rPr>
              <w:t xml:space="preserve"> the game is web/browser based, no special </w:t>
            </w:r>
            <w:r w:rsidRPr="2C272919" w:rsidR="037AADA1">
              <w:rPr>
                <w:rFonts w:ascii="Calibri" w:hAnsi="Calibri" w:cs="Calibri" w:asciiTheme="majorAscii" w:hAnsiTheme="majorAscii" w:cstheme="majorAscii"/>
              </w:rPr>
              <w:t>client side</w:t>
            </w:r>
            <w:r w:rsidRPr="2C272919" w:rsidR="037AADA1">
              <w:rPr>
                <w:rFonts w:ascii="Calibri" w:hAnsi="Calibri" w:cs="Calibri" w:asciiTheme="majorAscii" w:hAnsiTheme="majorAscii" w:cstheme="majorAscii"/>
              </w:rPr>
              <w:t xml:space="preserve"> considerations need to be made fo Mac</w:t>
            </w:r>
          </w:p>
        </w:tc>
        <w:tc>
          <w:tcPr>
            <w:tcW w:w="1890" w:type="dxa"/>
            <w:shd w:val="clear" w:color="auto" w:fill="auto"/>
            <w:tcMar>
              <w:top w:w="0" w:type="dxa"/>
              <w:left w:w="115" w:type="dxa"/>
              <w:bottom w:w="0" w:type="dxa"/>
              <w:right w:w="115" w:type="dxa"/>
            </w:tcMar>
          </w:tcPr>
          <w:p w:rsidRPr="006B4954" w:rsidR="00A325D0" w:rsidP="2C272919" w:rsidRDefault="00730BFB" w14:paraId="71F419DD" w14:textId="193BBB16">
            <w:pPr>
              <w:suppressAutoHyphens/>
              <w:spacing/>
              <w:contextualSpacing w:val="1"/>
              <w:rPr>
                <w:rFonts w:ascii="Calibri" w:hAnsi="Calibri" w:cs="Calibri" w:asciiTheme="majorAscii" w:hAnsiTheme="majorAscii" w:cstheme="majorAscii"/>
              </w:rPr>
            </w:pPr>
            <w:r w:rsidRPr="2C272919" w:rsidR="037AADA1">
              <w:rPr>
                <w:rFonts w:ascii="Calibri" w:hAnsi="Calibri" w:cs="Calibri" w:asciiTheme="majorAscii" w:hAnsiTheme="majorAscii" w:cstheme="majorAscii"/>
              </w:rPr>
              <w:t xml:space="preserve">Same as Mac, </w:t>
            </w:r>
            <w:r w:rsidRPr="2C272919" w:rsidR="037AADA1">
              <w:rPr>
                <w:rFonts w:ascii="Calibri" w:hAnsi="Calibri" w:cs="Calibri" w:asciiTheme="majorAscii" w:hAnsiTheme="majorAscii" w:cstheme="majorAscii"/>
              </w:rPr>
              <w:t>as long as</w:t>
            </w:r>
            <w:r w:rsidRPr="2C272919" w:rsidR="037AADA1">
              <w:rPr>
                <w:rFonts w:ascii="Calibri" w:hAnsi="Calibri" w:cs="Calibri" w:asciiTheme="majorAscii" w:hAnsiTheme="majorAscii" w:cstheme="majorAscii"/>
              </w:rPr>
              <w:t xml:space="preserve"> the application is truly web based, nothing needs to be added to a Linux client to be able to access the game.</w:t>
            </w:r>
          </w:p>
        </w:tc>
        <w:tc>
          <w:tcPr>
            <w:tcW w:w="1890" w:type="dxa"/>
            <w:shd w:val="clear" w:color="auto" w:fill="auto"/>
            <w:tcMar>
              <w:top w:w="0" w:type="dxa"/>
              <w:left w:w="115" w:type="dxa"/>
              <w:bottom w:w="0" w:type="dxa"/>
              <w:right w:w="115" w:type="dxa"/>
            </w:tcMar>
          </w:tcPr>
          <w:p w:rsidRPr="006B4954" w:rsidR="00A325D0" w:rsidP="2C272919" w:rsidRDefault="00730BFB" w14:paraId="3C911584" w14:textId="1B9C7DA9">
            <w:pPr>
              <w:suppressAutoHyphens/>
              <w:spacing/>
              <w:contextualSpacing w:val="1"/>
              <w:rPr>
                <w:rFonts w:ascii="Calibri" w:hAnsi="Calibri" w:cs="Calibri" w:asciiTheme="majorAscii" w:hAnsiTheme="majorAscii" w:cstheme="majorAscii"/>
              </w:rPr>
            </w:pPr>
            <w:r w:rsidRPr="2C272919" w:rsidR="037AADA1">
              <w:rPr>
                <w:rFonts w:ascii="Calibri" w:hAnsi="Calibri" w:cs="Calibri" w:asciiTheme="majorAscii" w:hAnsiTheme="majorAscii" w:cstheme="majorAscii"/>
              </w:rPr>
              <w:t xml:space="preserve">Same as Mac and Linux, </w:t>
            </w:r>
            <w:r w:rsidRPr="2C272919" w:rsidR="037AADA1">
              <w:rPr>
                <w:rFonts w:ascii="Calibri" w:hAnsi="Calibri" w:cs="Calibri" w:asciiTheme="majorAscii" w:hAnsiTheme="majorAscii" w:cstheme="majorAscii"/>
              </w:rPr>
              <w:t>as long as</w:t>
            </w:r>
            <w:r w:rsidRPr="2C272919" w:rsidR="037AADA1">
              <w:rPr>
                <w:rFonts w:ascii="Calibri" w:hAnsi="Calibri" w:cs="Calibri" w:asciiTheme="majorAscii" w:hAnsiTheme="majorAscii" w:cstheme="majorAscii"/>
              </w:rPr>
              <w:t xml:space="preserve"> the web application functions properly in Chrome, Firefox, Edge, etc., nothing else needs to be added to Windows clients.</w:t>
            </w:r>
          </w:p>
        </w:tc>
        <w:tc>
          <w:tcPr>
            <w:tcW w:w="2080" w:type="dxa"/>
            <w:shd w:val="clear" w:color="auto" w:fill="auto"/>
            <w:tcMar>
              <w:top w:w="0" w:type="dxa"/>
              <w:left w:w="115" w:type="dxa"/>
              <w:bottom w:w="0" w:type="dxa"/>
              <w:right w:w="115" w:type="dxa"/>
            </w:tcMar>
          </w:tcPr>
          <w:p w:rsidRPr="006B4954" w:rsidR="00A325D0" w:rsidP="2C272919" w:rsidRDefault="00730BFB" w14:paraId="24F347E4" w14:textId="00B61605">
            <w:pPr>
              <w:suppressAutoHyphens/>
              <w:spacing/>
              <w:contextualSpacing w:val="1"/>
              <w:rPr>
                <w:rFonts w:ascii="Calibri" w:hAnsi="Calibri" w:cs="Calibri" w:asciiTheme="majorAscii" w:hAnsiTheme="majorAscii" w:cstheme="majorAscii"/>
              </w:rPr>
            </w:pPr>
            <w:r w:rsidRPr="2C272919" w:rsidR="037AADA1">
              <w:rPr>
                <w:rFonts w:ascii="Calibri" w:hAnsi="Calibri" w:cs="Calibri" w:asciiTheme="majorAscii" w:hAnsiTheme="majorAscii" w:cstheme="majorAscii"/>
              </w:rPr>
              <w:t xml:space="preserve">The web application must be sure to use proper responsive design to be able to function and </w:t>
            </w:r>
            <w:r w:rsidRPr="2C272919" w:rsidR="037AADA1">
              <w:rPr>
                <w:rFonts w:ascii="Calibri" w:hAnsi="Calibri" w:cs="Calibri" w:asciiTheme="majorAscii" w:hAnsiTheme="majorAscii" w:cstheme="majorAscii"/>
              </w:rPr>
              <w:t>render</w:t>
            </w:r>
            <w:r w:rsidRPr="2C272919" w:rsidR="037AADA1">
              <w:rPr>
                <w:rFonts w:ascii="Calibri" w:hAnsi="Calibri" w:cs="Calibri" w:asciiTheme="majorAscii" w:hAnsiTheme="majorAscii" w:cstheme="majorAscii"/>
              </w:rPr>
              <w:t xml:space="preserve"> properly on the smaller screen sizes of mobile devices.</w:t>
            </w:r>
          </w:p>
        </w:tc>
      </w:tr>
      <w:tr w:rsidRPr="006B4954" w:rsidR="00A325D0" w:rsidTr="2C272919" w14:paraId="4C2B3BD4"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rsidRPr="006B4954" w:rsidR="00A325D0" w:rsidP="2C272919" w:rsidRDefault="00730BFB" w14:paraId="0CB26F5B" w14:textId="385CF75D">
            <w:pPr>
              <w:pStyle w:val="Normal"/>
              <w:suppressLineNumbers w:val="0"/>
              <w:bidi w:val="0"/>
              <w:spacing w:before="0" w:beforeAutospacing="off" w:after="0" w:afterAutospacing="off" w:line="259" w:lineRule="auto"/>
              <w:ind w:left="0" w:right="0"/>
              <w:jc w:val="left"/>
            </w:pPr>
            <w:r w:rsidRPr="2C272919" w:rsidR="4F9D6F72">
              <w:rPr>
                <w:rFonts w:ascii="Calibri" w:hAnsi="Calibri" w:cs="Calibri" w:asciiTheme="majorAscii" w:hAnsiTheme="majorAscii" w:cstheme="majorAscii"/>
              </w:rPr>
              <w:t xml:space="preserve">Any standard IDE like Visual Studio Code or Eclipse should be all </w:t>
            </w:r>
            <w:r w:rsidRPr="2C272919" w:rsidR="4F9D6F72">
              <w:rPr>
                <w:rFonts w:ascii="Calibri" w:hAnsi="Calibri" w:cs="Calibri" w:asciiTheme="majorAscii" w:hAnsiTheme="majorAscii" w:cstheme="majorAscii"/>
              </w:rPr>
              <w:t>thats</w:t>
            </w:r>
            <w:r w:rsidRPr="2C272919" w:rsidR="4F9D6F72">
              <w:rPr>
                <w:rFonts w:ascii="Calibri" w:hAnsi="Calibri" w:cs="Calibri" w:asciiTheme="majorAscii" w:hAnsiTheme="majorAscii" w:cstheme="majorAscii"/>
              </w:rPr>
              <w:t xml:space="preserve"> needed to develop on Mac since Mac already supports Java and Javascript.</w:t>
            </w:r>
          </w:p>
        </w:tc>
        <w:tc>
          <w:tcPr>
            <w:tcW w:w="1890" w:type="dxa"/>
            <w:shd w:val="clear" w:color="auto" w:fill="auto"/>
            <w:tcMar>
              <w:top w:w="0" w:type="dxa"/>
              <w:left w:w="115" w:type="dxa"/>
              <w:bottom w:w="0" w:type="dxa"/>
              <w:right w:w="115" w:type="dxa"/>
            </w:tcMar>
          </w:tcPr>
          <w:p w:rsidRPr="006B4954" w:rsidR="00A325D0" w:rsidP="2C272919" w:rsidRDefault="00730BFB" w14:paraId="3466B885" w14:textId="744B7ECC">
            <w:pPr>
              <w:suppressAutoHyphens/>
              <w:spacing/>
              <w:contextualSpacing w:val="1"/>
              <w:rPr>
                <w:rFonts w:ascii="Calibri" w:hAnsi="Calibri" w:cs="Calibri" w:asciiTheme="majorAscii" w:hAnsiTheme="majorAscii" w:cstheme="majorAscii"/>
              </w:rPr>
            </w:pPr>
            <w:r w:rsidRPr="2C272919" w:rsidR="4F9D6F72">
              <w:rPr>
                <w:rFonts w:ascii="Calibri" w:hAnsi="Calibri" w:cs="Calibri" w:asciiTheme="majorAscii" w:hAnsiTheme="majorAscii" w:cstheme="majorAscii"/>
              </w:rPr>
              <w:t>Like Mac, any standard IDE will work. Linux also has great support for Docker</w:t>
            </w:r>
            <w:r w:rsidRPr="2C272919" w:rsidR="3A72BE02">
              <w:rPr>
                <w:rFonts w:ascii="Calibri" w:hAnsi="Calibri" w:cs="Calibri" w:asciiTheme="majorAscii" w:hAnsiTheme="majorAscii" w:cstheme="majorAscii"/>
              </w:rPr>
              <w:t>.</w:t>
            </w:r>
          </w:p>
        </w:tc>
        <w:tc>
          <w:tcPr>
            <w:tcW w:w="1890" w:type="dxa"/>
            <w:shd w:val="clear" w:color="auto" w:fill="auto"/>
            <w:tcMar>
              <w:top w:w="0" w:type="dxa"/>
              <w:left w:w="115" w:type="dxa"/>
              <w:bottom w:w="0" w:type="dxa"/>
              <w:right w:w="115" w:type="dxa"/>
            </w:tcMar>
          </w:tcPr>
          <w:p w:rsidRPr="006B4954" w:rsidR="00A325D0" w:rsidP="2C272919" w:rsidRDefault="00730BFB" w14:paraId="63C1A493" w14:textId="60F589A3">
            <w:pPr>
              <w:pStyle w:val="Normal"/>
              <w:suppressLineNumbers w:val="0"/>
              <w:bidi w:val="0"/>
              <w:spacing w:before="0" w:beforeAutospacing="off" w:after="0" w:afterAutospacing="off" w:line="259" w:lineRule="auto"/>
              <w:ind w:left="0" w:right="0"/>
              <w:jc w:val="left"/>
            </w:pPr>
            <w:r w:rsidRPr="2C272919" w:rsidR="3A72BE02">
              <w:rPr>
                <w:rFonts w:ascii="Calibri" w:hAnsi="Calibri" w:cs="Calibri" w:asciiTheme="majorAscii" w:hAnsiTheme="majorAscii" w:cstheme="majorAscii"/>
              </w:rPr>
              <w:t>Like Mac and Linux, IDEs like VSC and Eclipse are supported. Windows also has native support for C# as well as Java and Javascript.</w:t>
            </w:r>
          </w:p>
        </w:tc>
        <w:tc>
          <w:tcPr>
            <w:tcW w:w="2080" w:type="dxa"/>
            <w:shd w:val="clear" w:color="auto" w:fill="auto"/>
            <w:tcMar>
              <w:top w:w="0" w:type="dxa"/>
              <w:left w:w="115" w:type="dxa"/>
              <w:bottom w:w="0" w:type="dxa"/>
              <w:right w:w="115" w:type="dxa"/>
            </w:tcMar>
          </w:tcPr>
          <w:p w:rsidRPr="006B4954" w:rsidR="00A325D0" w:rsidP="2C272919" w:rsidRDefault="00730BFB" w14:paraId="16D38893" w14:textId="0E82331C">
            <w:pPr>
              <w:suppressAutoHyphens/>
              <w:spacing/>
              <w:contextualSpacing w:val="1"/>
              <w:rPr>
                <w:rFonts w:ascii="Calibri" w:hAnsi="Calibri" w:cs="Calibri" w:asciiTheme="majorAscii" w:hAnsiTheme="majorAscii" w:cstheme="majorAscii"/>
              </w:rPr>
            </w:pPr>
            <w:r w:rsidRPr="2C272919" w:rsidR="3A72BE02">
              <w:rPr>
                <w:rFonts w:ascii="Calibri" w:hAnsi="Calibri" w:cs="Calibri" w:asciiTheme="majorAscii" w:hAnsiTheme="majorAscii" w:cstheme="majorAscii"/>
              </w:rPr>
              <w:t xml:space="preserve">Because the application is web based, standard IDEs like VSC and Eclipse should work fine. </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7"/>
      <w:r w:rsidRPr="006B4954">
        <w:rPr>
          <w:rFonts w:asciiTheme="majorHAnsi" w:hAnsiTheme="majorHAnsi" w:cstheme="majorHAnsi"/>
          <w:u w:val="single"/>
        </w:rPr>
        <w:t>Recommendations</w:t>
      </w:r>
      <w:bookmarkEnd w:id="17"/>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00FD2C32" w:rsidRDefault="00730BFB" w14:paraId="4AA9769B" w14:textId="366B6212">
      <w:pPr>
        <w:pStyle w:val="List"/>
        <w:rPr/>
      </w:pPr>
      <w:r w:rsidRPr="2C272919" w:rsidR="00730BFB">
        <w:rPr>
          <w:b w:val="1"/>
          <w:bCs w:val="1"/>
        </w:rPr>
        <w:t>Operating Platform</w:t>
      </w:r>
      <w:r w:rsidR="00730BFB">
        <w:rPr/>
        <w:t xml:space="preserve">: </w:t>
      </w:r>
      <w:r w:rsidR="400F9B2D">
        <w:rPr/>
        <w:t xml:space="preserve">Linux is the operating system of choice for this project because its </w:t>
      </w:r>
      <w:r w:rsidR="400F9B2D">
        <w:rPr/>
        <w:t>open source</w:t>
      </w:r>
      <w:r w:rsidR="400F9B2D">
        <w:rPr/>
        <w:t xml:space="preserve"> nature means it is highly cost effective and has a proven </w:t>
      </w:r>
      <w:r w:rsidR="400F9B2D">
        <w:rPr/>
        <w:t>track record</w:t>
      </w:r>
      <w:r w:rsidR="400F9B2D">
        <w:rPr/>
        <w:t xml:space="preserve"> of being highly stable and scalable for </w:t>
      </w:r>
      <w:r w:rsidR="6B2D7C81">
        <w:rPr/>
        <w:t>applications hosted on the web.</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Pr="006B4954" w:rsidR="00A325D0" w:rsidP="00FD2C32" w:rsidRDefault="00730BFB" w14:paraId="16D2F32B" w14:textId="4EDF0001">
      <w:pPr>
        <w:pStyle w:val="List"/>
        <w:rPr/>
      </w:pPr>
      <w:r w:rsidRPr="2C272919" w:rsidR="00730BFB">
        <w:rPr>
          <w:b w:val="1"/>
          <w:bCs w:val="1"/>
        </w:rPr>
        <w:t>Operating Systems Architectures</w:t>
      </w:r>
      <w:r w:rsidR="00730BFB">
        <w:rPr/>
        <w:t xml:space="preserve">: </w:t>
      </w:r>
      <w:r w:rsidR="67E25BAA">
        <w:rPr/>
        <w:t xml:space="preserve">A Linux 64-bit architecture should be used so that the server can </w:t>
      </w:r>
      <w:r w:rsidR="67E25BAA">
        <w:rPr/>
        <w:t>utilize</w:t>
      </w:r>
      <w:r w:rsidR="67E25BAA">
        <w:rPr/>
        <w:t xml:space="preserve"> more RAM, which will be crucial to handle the high </w:t>
      </w:r>
      <w:r w:rsidR="67E25BAA">
        <w:rPr/>
        <w:t>amount</w:t>
      </w:r>
      <w:r w:rsidR="67E25BAA">
        <w:rPr/>
        <w:t xml:space="preserve"> of concurr</w:t>
      </w:r>
      <w:r w:rsidR="4E806C78">
        <w:rPr/>
        <w:t xml:space="preserve">ent processes involved with running the web application for </w:t>
      </w:r>
      <w:r w:rsidR="4E806C78">
        <w:rPr/>
        <w:t>many</w:t>
      </w:r>
      <w:r w:rsidR="4E806C78">
        <w:rPr/>
        <w:t xml:space="preserve"> users.</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00FD2C32" w:rsidRDefault="00730BFB" w14:paraId="42A6DD6C" w14:textId="28675A78">
      <w:pPr>
        <w:pStyle w:val="List"/>
        <w:rPr/>
      </w:pPr>
      <w:r w:rsidRPr="2C272919" w:rsidR="00730BFB">
        <w:rPr>
          <w:b w:val="1"/>
          <w:bCs w:val="1"/>
        </w:rPr>
        <w:t>Storage Management</w:t>
      </w:r>
      <w:r w:rsidR="00730BFB">
        <w:rPr/>
        <w:t xml:space="preserve">: </w:t>
      </w:r>
      <w:r w:rsidR="47A47099">
        <w:rPr/>
        <w:t xml:space="preserve">A relational database such as  mySQL should be used for persistent storage. It will correctly store information while also helping to ensure uniqueness among Game, </w:t>
      </w:r>
      <w:r w:rsidR="47A47099">
        <w:rPr/>
        <w:t>Team</w:t>
      </w:r>
      <w:r w:rsidR="47A47099">
        <w:rPr/>
        <w:t xml:space="preserve"> and Player ids due to SQL’s relatio</w:t>
      </w:r>
      <w:r w:rsidR="51B70F9C">
        <w:rPr/>
        <w:t>nal nature.</w:t>
      </w:r>
    </w:p>
    <w:p w:rsidRPr="006B4954" w:rsidR="00A325D0" w:rsidP="006B4954" w:rsidRDefault="00A325D0" w14:paraId="1689457D" w14:textId="77777777">
      <w:pPr>
        <w:suppressAutoHyphens/>
        <w:contextualSpacing/>
        <w:rPr>
          <w:rFonts w:asciiTheme="majorHAnsi" w:hAnsiTheme="majorHAnsi" w:cstheme="majorHAnsi"/>
          <w:szCs w:val="22"/>
        </w:rPr>
      </w:pPr>
    </w:p>
    <w:p w:rsidRPr="006B4954" w:rsidR="00A325D0" w:rsidP="00FD2C32" w:rsidRDefault="00730BFB" w14:paraId="2B3B8A4D" w14:textId="1B67A821">
      <w:pPr>
        <w:pStyle w:val="List"/>
        <w:rPr/>
      </w:pPr>
      <w:r w:rsidRPr="79DCD615" w:rsidR="00730BFB">
        <w:rPr>
          <w:b w:val="1"/>
          <w:bCs w:val="1"/>
        </w:rPr>
        <w:t>Memory Management</w:t>
      </w:r>
      <w:r w:rsidR="00730BFB">
        <w:rPr/>
        <w:t xml:space="preserve">: </w:t>
      </w:r>
      <w:r w:rsidR="08AA773E">
        <w:rPr/>
        <w:t xml:space="preserve">While the Java Virtual Machine garbage collector handles much of the applications memory management, the fact that Players and Teams are added to lists inside Teams and Games respectively means </w:t>
      </w:r>
      <w:r w:rsidR="748698F5">
        <w:rPr/>
        <w:t xml:space="preserve">developers must be sure to remove inactive Games after they have concluded to prevent memory leaks. </w:t>
      </w:r>
      <w:r w:rsidR="089B6027">
        <w:rPr/>
        <w:t xml:space="preserve">Furthermore, a Singleton design pattern is used to make sure </w:t>
      </w:r>
      <w:r w:rsidR="089B6027">
        <w:rPr/>
        <w:t>the</w:t>
      </w:r>
      <w:r w:rsidR="12EA7382">
        <w:rPr/>
        <w:t>ir</w:t>
      </w:r>
      <w:r w:rsidR="12EA7382">
        <w:rPr/>
        <w:t xml:space="preserve"> is only ever one instance of the Game Manager at any given time, saving memory. </w:t>
      </w:r>
    </w:p>
    <w:p w:rsidRPr="006B4954" w:rsidR="00A325D0" w:rsidP="006B4954" w:rsidRDefault="00A325D0" w14:paraId="2635872A" w14:textId="77777777">
      <w:pPr>
        <w:suppressAutoHyphens/>
        <w:contextualSpacing/>
        <w:rPr>
          <w:rFonts w:asciiTheme="majorHAnsi" w:hAnsiTheme="majorHAnsi" w:cstheme="majorHAnsi"/>
          <w:szCs w:val="22"/>
        </w:rPr>
      </w:pPr>
    </w:p>
    <w:p w:rsidRPr="006B4954" w:rsidR="00A325D0" w:rsidP="00FD2C32" w:rsidRDefault="00730BFB" w14:paraId="6E8F0BE7" w14:textId="2F505853">
      <w:pPr>
        <w:pStyle w:val="List"/>
        <w:rPr/>
      </w:pPr>
      <w:r w:rsidRPr="79DCD615" w:rsidR="00730BFB">
        <w:rPr>
          <w:b w:val="1"/>
          <w:bCs w:val="1"/>
        </w:rPr>
        <w:t>Distributed Systems and Networks</w:t>
      </w:r>
      <w:r w:rsidR="00730BFB">
        <w:rPr/>
        <w:t>:</w:t>
      </w:r>
      <w:r w:rsidR="6DD5B643">
        <w:rPr/>
        <w:t xml:space="preserve"> The client must include functionality to reconnect a player to their game if they lose connectivity during gameplay. Using WebSocket over just standard HTTP requests is recommended to </w:t>
      </w:r>
      <w:r w:rsidR="2BCE2E62">
        <w:rPr/>
        <w:t xml:space="preserve">ensure precise timing </w:t>
      </w:r>
      <w:r w:rsidR="2BCE2E62">
        <w:rPr/>
        <w:t>between</w:t>
      </w:r>
      <w:r w:rsidR="2BCE2E62">
        <w:rPr/>
        <w:t xml:space="preserve"> the client and the server during gameplay. </w:t>
      </w: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A325D0" w:rsidP="00FD2C32" w:rsidRDefault="00730BFB" w14:paraId="2B90FC64" w14:textId="2D861DDE">
      <w:pPr>
        <w:pStyle w:val="List"/>
        <w:rPr/>
      </w:pPr>
      <w:r w:rsidRPr="79DCD615" w:rsidR="00730BFB">
        <w:rPr>
          <w:b w:val="1"/>
          <w:bCs w:val="1"/>
        </w:rPr>
        <w:t>Security</w:t>
      </w:r>
      <w:r w:rsidR="00730BFB">
        <w:rPr/>
        <w:t xml:space="preserve">: </w:t>
      </w:r>
      <w:r w:rsidR="2749811D">
        <w:rPr/>
        <w:t xml:space="preserve">All traffic between the client and Linux server must be encrypted using TLS/SSL. All user passwords should be hashed before being input into the database as added protection </w:t>
      </w:r>
      <w:r w:rsidR="2749811D">
        <w:rPr/>
        <w:t>in the event of</w:t>
      </w:r>
      <w:r w:rsidR="2749811D">
        <w:rPr/>
        <w:t xml:space="preserve"> a data breach. If there are </w:t>
      </w:r>
      <w:r w:rsidR="2749811D">
        <w:rPr/>
        <w:t>forms w</w:t>
      </w:r>
      <w:r w:rsidR="6E826691">
        <w:rPr/>
        <w:t>ith</w:t>
      </w:r>
      <w:r w:rsidR="6E826691">
        <w:rPr/>
        <w:t xml:space="preserve">in the application that the user </w:t>
      </w:r>
      <w:r w:rsidR="6E826691">
        <w:rPr/>
        <w:t>utilizes</w:t>
      </w:r>
      <w:r w:rsidR="6E826691">
        <w:rPr/>
        <w:t xml:space="preserve"> to input information to the server, we must ensure that these forms are secure against SQL Injections and XSS attacks. </w:t>
      </w: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25EE" w:rsidRDefault="002C25EE" w14:paraId="70CDCA2E" w14:textId="77777777">
      <w:r>
        <w:separator/>
      </w:r>
    </w:p>
  </w:endnote>
  <w:endnote w:type="continuationSeparator" w:id="0">
    <w:p w:rsidR="002C25EE" w:rsidRDefault="002C25EE" w14:paraId="19F4B35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25EE" w:rsidRDefault="002C25EE" w14:paraId="58AFE160" w14:textId="77777777">
      <w:r>
        <w:separator/>
      </w:r>
    </w:p>
  </w:footnote>
  <w:footnote w:type="continuationSeparator" w:id="0">
    <w:p w:rsidR="002C25EE" w:rsidRDefault="002C25EE" w14:paraId="589FB95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00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3699C"/>
    <w:rsid w:val="00D97062"/>
    <w:rsid w:val="00E0390F"/>
    <w:rsid w:val="00E041A9"/>
    <w:rsid w:val="00E61BA3"/>
    <w:rsid w:val="00E6447B"/>
    <w:rsid w:val="00F355EE"/>
    <w:rsid w:val="00F53DDC"/>
    <w:rsid w:val="00FD2C32"/>
    <w:rsid w:val="02210CAD"/>
    <w:rsid w:val="031E7FB3"/>
    <w:rsid w:val="037AADA1"/>
    <w:rsid w:val="047CB55A"/>
    <w:rsid w:val="0561922B"/>
    <w:rsid w:val="061F809F"/>
    <w:rsid w:val="0841E69D"/>
    <w:rsid w:val="089B6027"/>
    <w:rsid w:val="08AA773E"/>
    <w:rsid w:val="0940F7B0"/>
    <w:rsid w:val="0D3FA3C7"/>
    <w:rsid w:val="0F6180CB"/>
    <w:rsid w:val="10787F56"/>
    <w:rsid w:val="127C0141"/>
    <w:rsid w:val="12EA7382"/>
    <w:rsid w:val="154AC4B5"/>
    <w:rsid w:val="172A21E5"/>
    <w:rsid w:val="174303C2"/>
    <w:rsid w:val="18087477"/>
    <w:rsid w:val="1824D2F8"/>
    <w:rsid w:val="19D56ABD"/>
    <w:rsid w:val="19DAEEEC"/>
    <w:rsid w:val="1A65158E"/>
    <w:rsid w:val="1B161057"/>
    <w:rsid w:val="1DFD6143"/>
    <w:rsid w:val="20D15152"/>
    <w:rsid w:val="2193929C"/>
    <w:rsid w:val="21B882AA"/>
    <w:rsid w:val="24BA8960"/>
    <w:rsid w:val="24D06228"/>
    <w:rsid w:val="24F82314"/>
    <w:rsid w:val="2749811D"/>
    <w:rsid w:val="296A3CAD"/>
    <w:rsid w:val="29D31D79"/>
    <w:rsid w:val="2A194F92"/>
    <w:rsid w:val="2B1D2289"/>
    <w:rsid w:val="2BCE2E62"/>
    <w:rsid w:val="2C272919"/>
    <w:rsid w:val="2C3E9703"/>
    <w:rsid w:val="2DD48511"/>
    <w:rsid w:val="2E2A3EBB"/>
    <w:rsid w:val="2EA6E0FD"/>
    <w:rsid w:val="2FD902D6"/>
    <w:rsid w:val="30A0BA6C"/>
    <w:rsid w:val="32597301"/>
    <w:rsid w:val="3486C3CE"/>
    <w:rsid w:val="355A7F0F"/>
    <w:rsid w:val="36802A4A"/>
    <w:rsid w:val="36C790AC"/>
    <w:rsid w:val="3A72BE02"/>
    <w:rsid w:val="3B392B0A"/>
    <w:rsid w:val="3B740709"/>
    <w:rsid w:val="3D1A24DD"/>
    <w:rsid w:val="3D2935BB"/>
    <w:rsid w:val="3D841248"/>
    <w:rsid w:val="3DA6C8AB"/>
    <w:rsid w:val="3DC00B05"/>
    <w:rsid w:val="3E6E517F"/>
    <w:rsid w:val="3F8C99DA"/>
    <w:rsid w:val="400F9B2D"/>
    <w:rsid w:val="4709F346"/>
    <w:rsid w:val="478A1294"/>
    <w:rsid w:val="47A47099"/>
    <w:rsid w:val="47BDCDCB"/>
    <w:rsid w:val="4D7D6795"/>
    <w:rsid w:val="4E806C78"/>
    <w:rsid w:val="4F9D6F72"/>
    <w:rsid w:val="51B70F9C"/>
    <w:rsid w:val="52B21783"/>
    <w:rsid w:val="54D3D885"/>
    <w:rsid w:val="569B5271"/>
    <w:rsid w:val="5A0CCC3F"/>
    <w:rsid w:val="5B3DBA22"/>
    <w:rsid w:val="626E1AB9"/>
    <w:rsid w:val="6756BF4E"/>
    <w:rsid w:val="67E25BAA"/>
    <w:rsid w:val="695FE5FB"/>
    <w:rsid w:val="69795E03"/>
    <w:rsid w:val="6983E1D2"/>
    <w:rsid w:val="6ADCC3B9"/>
    <w:rsid w:val="6B2D7C81"/>
    <w:rsid w:val="6BF1F881"/>
    <w:rsid w:val="6CB08325"/>
    <w:rsid w:val="6DD5B643"/>
    <w:rsid w:val="6E826691"/>
    <w:rsid w:val="71E4539F"/>
    <w:rsid w:val="71EC191D"/>
    <w:rsid w:val="72C96EB8"/>
    <w:rsid w:val="73322026"/>
    <w:rsid w:val="73E94FEB"/>
    <w:rsid w:val="742FCCD2"/>
    <w:rsid w:val="748698F5"/>
    <w:rsid w:val="7492B4B5"/>
    <w:rsid w:val="751FCD83"/>
    <w:rsid w:val="77540FB7"/>
    <w:rsid w:val="78BE3B56"/>
    <w:rsid w:val="79DCD615"/>
    <w:rsid w:val="7A714397"/>
    <w:rsid w:val="7B4EB3DF"/>
    <w:rsid w:val="7BDA40AA"/>
    <w:rsid w:val="7CE5565D"/>
    <w:rsid w:val="7F6EE5D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Comment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Camejo, Peter</lastModifiedBy>
  <revision>8</revision>
  <dcterms:created xsi:type="dcterms:W3CDTF">2022-09-26T13:33:00.0000000Z</dcterms:created>
  <dcterms:modified xsi:type="dcterms:W3CDTF">2026-06-21T22:42:18.8219194Z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