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9FD" w:rsidRDefault="005849FD" w:rsidP="005849FD">
      <w:pPr>
        <w:pStyle w:val="Heading1"/>
      </w:pPr>
      <w:r>
        <w:t>Assignment: Estimating manifolds using auto-encoders</w:t>
      </w:r>
    </w:p>
    <w:p w:rsidR="005849FD" w:rsidRPr="00CD75DF" w:rsidRDefault="005849FD" w:rsidP="005849FD">
      <w:pPr>
        <w:rPr>
          <w:i/>
        </w:rPr>
      </w:pPr>
      <w:r>
        <w:rPr>
          <w:i/>
        </w:rPr>
        <w:t>Submit Assignment by May 18</w:t>
      </w:r>
      <w:r w:rsidRPr="00CD75DF">
        <w:rPr>
          <w:i/>
          <w:vertAlign w:val="superscript"/>
        </w:rPr>
        <w:t>th</w:t>
      </w:r>
      <w:r w:rsidRPr="00CD75DF">
        <w:rPr>
          <w:i/>
        </w:rPr>
        <w:t>.</w:t>
      </w:r>
    </w:p>
    <w:p w:rsidR="00430361" w:rsidRDefault="007E701C"/>
    <w:p w:rsidR="005849FD" w:rsidRDefault="007E701C">
      <w:r>
        <w:t>The python script “Make</w:t>
      </w:r>
      <w:bookmarkStart w:id="0" w:name="_GoBack"/>
      <w:bookmarkEnd w:id="0"/>
      <w:r w:rsidR="005849FD">
        <w:t xml:space="preserve">Manifold.py” </w:t>
      </w:r>
      <w:r w:rsidR="00BB7033">
        <w:t>creates data on a manifold in 6</w:t>
      </w:r>
      <w:r w:rsidR="005849FD">
        <w:t>D which has a low</w:t>
      </w:r>
      <w:r w:rsidR="00BB7033">
        <w:t>er</w:t>
      </w:r>
      <w:r w:rsidR="005849FD">
        <w:t xml:space="preserve"> intrinsic dimension.</w:t>
      </w:r>
    </w:p>
    <w:p w:rsidR="005849FD" w:rsidRDefault="005849FD">
      <w:r>
        <w:t>Set your student ID number as the value for “</w:t>
      </w:r>
      <w:proofErr w:type="spellStart"/>
      <w:r>
        <w:t>student_id</w:t>
      </w:r>
      <w:proofErr w:type="spellEnd"/>
      <w:r>
        <w:t>” at the top of the file, to generate a unique set of data for yourself.</w:t>
      </w:r>
    </w:p>
    <w:p w:rsidR="005849FD" w:rsidRDefault="005849FD">
      <w:r>
        <w:t>Extend the script in order to apply an auto encoder to this data so that you can try different numbers of nodes in the hidden layer (</w:t>
      </w:r>
      <w:proofErr w:type="spellStart"/>
      <w:r>
        <w:t>n_hidden</w:t>
      </w:r>
      <w:proofErr w:type="spellEnd"/>
      <w:r>
        <w:t xml:space="preserve">) and different </w:t>
      </w:r>
      <w:proofErr w:type="spellStart"/>
      <w:r>
        <w:t>different</w:t>
      </w:r>
      <w:proofErr w:type="spellEnd"/>
      <w:r>
        <w:t xml:space="preserve"> dimensions for the latent space (</w:t>
      </w:r>
      <w:proofErr w:type="spellStart"/>
      <w:r>
        <w:t>n_latent</w:t>
      </w:r>
      <w:proofErr w:type="spellEnd"/>
      <w:r>
        <w:t>).</w:t>
      </w:r>
    </w:p>
    <w:p w:rsidR="00817B0E" w:rsidRDefault="00817B0E">
      <w:r>
        <w:t>The full auto-encoder network should thus have the following sequence of modules</w:t>
      </w:r>
    </w:p>
    <w:p w:rsidR="00817B0E" w:rsidRDefault="00817B0E" w:rsidP="00817B0E">
      <w:pPr>
        <w:pStyle w:val="ListParagraph"/>
        <w:numPr>
          <w:ilvl w:val="0"/>
          <w:numId w:val="3"/>
        </w:numPr>
      </w:pPr>
      <w:r>
        <w:t>Linear layer (</w:t>
      </w:r>
      <w:r w:rsidR="00BB7033">
        <w:t>6</w:t>
      </w:r>
      <w:r>
        <w:t xml:space="preserve">D to </w:t>
      </w:r>
      <w:proofErr w:type="spellStart"/>
      <w:r>
        <w:t>n_hidden</w:t>
      </w:r>
      <w:proofErr w:type="spellEnd"/>
      <w:r>
        <w:t>)</w:t>
      </w:r>
    </w:p>
    <w:p w:rsidR="00817B0E" w:rsidRDefault="00817B0E" w:rsidP="00817B0E">
      <w:pPr>
        <w:pStyle w:val="ListParagraph"/>
        <w:numPr>
          <w:ilvl w:val="0"/>
          <w:numId w:val="3"/>
        </w:numPr>
      </w:pPr>
      <w:r>
        <w:t>Sigmoid layer</w:t>
      </w:r>
    </w:p>
    <w:p w:rsidR="00817B0E" w:rsidRDefault="00817B0E" w:rsidP="00817B0E">
      <w:pPr>
        <w:pStyle w:val="ListParagraph"/>
        <w:numPr>
          <w:ilvl w:val="0"/>
          <w:numId w:val="3"/>
        </w:numPr>
      </w:pPr>
      <w:r>
        <w:t>Linear layer (</w:t>
      </w:r>
      <w:proofErr w:type="spellStart"/>
      <w:r>
        <w:t>n_hidden</w:t>
      </w:r>
      <w:proofErr w:type="spellEnd"/>
      <w:r>
        <w:t xml:space="preserve"> to </w:t>
      </w:r>
      <w:proofErr w:type="spellStart"/>
      <w:r>
        <w:t>n_latent</w:t>
      </w:r>
      <w:proofErr w:type="spellEnd"/>
      <w:r>
        <w:t>)</w:t>
      </w:r>
    </w:p>
    <w:p w:rsidR="00817B0E" w:rsidRDefault="00817B0E" w:rsidP="00817B0E">
      <w:pPr>
        <w:pStyle w:val="ListParagraph"/>
        <w:numPr>
          <w:ilvl w:val="0"/>
          <w:numId w:val="3"/>
        </w:numPr>
      </w:pPr>
      <w:r>
        <w:t>Linear layer (</w:t>
      </w:r>
      <w:proofErr w:type="spellStart"/>
      <w:r>
        <w:t>n_latent</w:t>
      </w:r>
      <w:proofErr w:type="spellEnd"/>
      <w:r>
        <w:t xml:space="preserve"> to </w:t>
      </w:r>
      <w:proofErr w:type="spellStart"/>
      <w:r>
        <w:t>n_hidden</w:t>
      </w:r>
      <w:proofErr w:type="spellEnd"/>
      <w:r>
        <w:t>)</w:t>
      </w:r>
    </w:p>
    <w:p w:rsidR="00817B0E" w:rsidRDefault="00817B0E" w:rsidP="00817B0E">
      <w:pPr>
        <w:pStyle w:val="ListParagraph"/>
        <w:numPr>
          <w:ilvl w:val="0"/>
          <w:numId w:val="3"/>
        </w:numPr>
      </w:pPr>
      <w:r>
        <w:t>Sigmoid layer</w:t>
      </w:r>
    </w:p>
    <w:p w:rsidR="00817B0E" w:rsidRDefault="00BB7033" w:rsidP="00817B0E">
      <w:pPr>
        <w:pStyle w:val="ListParagraph"/>
        <w:numPr>
          <w:ilvl w:val="0"/>
          <w:numId w:val="3"/>
        </w:numPr>
      </w:pPr>
      <w:r>
        <w:t>Linear layer (</w:t>
      </w:r>
      <w:proofErr w:type="spellStart"/>
      <w:r>
        <w:t>n_hidden</w:t>
      </w:r>
      <w:proofErr w:type="spellEnd"/>
      <w:r>
        <w:t xml:space="preserve"> to 6</w:t>
      </w:r>
      <w:r w:rsidR="00817B0E">
        <w:t>D)</w:t>
      </w:r>
    </w:p>
    <w:p w:rsidR="00817B0E" w:rsidRDefault="00817B0E" w:rsidP="00817B0E">
      <w:r>
        <w:t xml:space="preserve">The first </w:t>
      </w:r>
      <w:r w:rsidR="00BB7033">
        <w:t>three</w:t>
      </w:r>
      <w:r>
        <w:t xml:space="preserve"> modules act as the encoder, the last three the decoder.</w:t>
      </w:r>
    </w:p>
    <w:p w:rsidR="005849FD" w:rsidRDefault="005849FD">
      <w:r>
        <w:t>(</w:t>
      </w:r>
      <w:r w:rsidRPr="005849FD">
        <w:rPr>
          <w:i/>
        </w:rPr>
        <w:t>Hint: See the example scripts accompanying the lecture</w:t>
      </w:r>
      <w:r>
        <w:t>)</w:t>
      </w:r>
    </w:p>
    <w:p w:rsidR="005849FD" w:rsidRDefault="005849FD">
      <w:r>
        <w:t>Perform a series of experiments in order to generate the following graphs:</w:t>
      </w:r>
    </w:p>
    <w:p w:rsidR="00817B0E" w:rsidRDefault="00817B0E" w:rsidP="00B254B7">
      <w:pPr>
        <w:pStyle w:val="ListParagraph"/>
        <w:numPr>
          <w:ilvl w:val="0"/>
          <w:numId w:val="1"/>
        </w:numPr>
      </w:pPr>
      <w:r>
        <w:t xml:space="preserve">For a 1-D latent space, </w:t>
      </w:r>
      <w:r w:rsidR="005849FD">
        <w:t xml:space="preserve"> plot the reconstruction error (Mean Square Error) against the number of hidden layers </w:t>
      </w:r>
    </w:p>
    <w:p w:rsidR="00817B0E" w:rsidRDefault="00817B0E" w:rsidP="00817B0E">
      <w:pPr>
        <w:pStyle w:val="ListParagraph"/>
        <w:numPr>
          <w:ilvl w:val="0"/>
          <w:numId w:val="1"/>
        </w:numPr>
      </w:pPr>
      <w:r>
        <w:t xml:space="preserve">For a 2-D latent space,  plot </w:t>
      </w:r>
    </w:p>
    <w:p w:rsidR="00817B0E" w:rsidRDefault="00817B0E" w:rsidP="00817B0E">
      <w:pPr>
        <w:pStyle w:val="ListParagraph"/>
        <w:numPr>
          <w:ilvl w:val="1"/>
          <w:numId w:val="1"/>
        </w:numPr>
      </w:pPr>
      <w:r>
        <w:t xml:space="preserve">the reconstruction error (Mean Square Error) against the number of hidden nodes </w:t>
      </w:r>
    </w:p>
    <w:p w:rsidR="00817B0E" w:rsidRDefault="00817B0E" w:rsidP="00817B0E">
      <w:pPr>
        <w:pStyle w:val="ListParagraph"/>
        <w:numPr>
          <w:ilvl w:val="1"/>
          <w:numId w:val="1"/>
        </w:numPr>
      </w:pPr>
      <w:r>
        <w:t>The projection of the data into 2D as a scatter plot (when using 20 hidden nodes)</w:t>
      </w:r>
    </w:p>
    <w:p w:rsidR="00817B0E" w:rsidRDefault="00817B0E" w:rsidP="00817B0E">
      <w:pPr>
        <w:pStyle w:val="ListParagraph"/>
        <w:numPr>
          <w:ilvl w:val="0"/>
          <w:numId w:val="1"/>
        </w:numPr>
      </w:pPr>
      <w:r>
        <w:t xml:space="preserve">For a 3-D latent space,  plot </w:t>
      </w:r>
    </w:p>
    <w:p w:rsidR="00817B0E" w:rsidRDefault="00817B0E" w:rsidP="00817B0E">
      <w:pPr>
        <w:pStyle w:val="ListParagraph"/>
        <w:numPr>
          <w:ilvl w:val="1"/>
          <w:numId w:val="1"/>
        </w:numPr>
      </w:pPr>
      <w:r>
        <w:t xml:space="preserve">the reconstruction error (Mean Square Error) against the number of hidden nodes </w:t>
      </w:r>
    </w:p>
    <w:p w:rsidR="00817B0E" w:rsidRDefault="00817B0E" w:rsidP="00817B0E">
      <w:pPr>
        <w:pStyle w:val="ListParagraph"/>
        <w:numPr>
          <w:ilvl w:val="1"/>
          <w:numId w:val="1"/>
        </w:numPr>
      </w:pPr>
      <w:r>
        <w:t>The projection of the data into 3D as a scatter plot (when using 20 hidden nodes)</w:t>
      </w:r>
    </w:p>
    <w:p w:rsidR="005849FD" w:rsidRDefault="005849FD" w:rsidP="00895E9B">
      <w:pPr>
        <w:pStyle w:val="ListParagraph"/>
        <w:numPr>
          <w:ilvl w:val="0"/>
          <w:numId w:val="1"/>
        </w:numPr>
      </w:pPr>
      <w:r>
        <w:t>A plot of the reconstruction error (Mean Square Error) against the number of hidden layers when the latent space is four dimensional.</w:t>
      </w:r>
    </w:p>
    <w:p w:rsidR="005849FD" w:rsidRDefault="005849FD" w:rsidP="005849FD">
      <w:r>
        <w:t>In each case</w:t>
      </w:r>
      <w:r w:rsidR="00817B0E">
        <w:t xml:space="preserve"> use </w:t>
      </w:r>
      <w:proofErr w:type="spellStart"/>
      <w:r w:rsidR="00817B0E">
        <w:t>n_hidden</w:t>
      </w:r>
      <w:proofErr w:type="spellEnd"/>
      <w:r w:rsidR="00817B0E">
        <w:t>= 5, 10, 15, 20</w:t>
      </w:r>
      <w:r>
        <w:t>.</w:t>
      </w:r>
    </w:p>
    <w:p w:rsidR="005849FD" w:rsidRDefault="00C127D4" w:rsidP="005849FD">
      <w:r>
        <w:t>Given these results, indicate what you think the intrinsic dimensionality of the manifold is, and explain your decision.</w:t>
      </w:r>
    </w:p>
    <w:p w:rsidR="00C127D4" w:rsidRDefault="00C127D4" w:rsidP="005849FD">
      <w:r>
        <w:t>Please supply the solution as a PDF containing</w:t>
      </w:r>
    </w:p>
    <w:p w:rsidR="00C127D4" w:rsidRDefault="00C127D4" w:rsidP="00C127D4">
      <w:pPr>
        <w:pStyle w:val="ListParagraph"/>
        <w:numPr>
          <w:ilvl w:val="0"/>
          <w:numId w:val="2"/>
        </w:numPr>
      </w:pPr>
      <w:r>
        <w:t>The python script (or scripts) that you used</w:t>
      </w:r>
    </w:p>
    <w:p w:rsidR="00C127D4" w:rsidRDefault="00C127D4" w:rsidP="00C127D4">
      <w:pPr>
        <w:pStyle w:val="ListParagraph"/>
        <w:numPr>
          <w:ilvl w:val="0"/>
          <w:numId w:val="2"/>
        </w:numPr>
      </w:pPr>
      <w:r>
        <w:t>The graphs</w:t>
      </w:r>
    </w:p>
    <w:p w:rsidR="005849FD" w:rsidRDefault="00C127D4" w:rsidP="00817B0E">
      <w:pPr>
        <w:pStyle w:val="ListParagraph"/>
        <w:numPr>
          <w:ilvl w:val="0"/>
          <w:numId w:val="2"/>
        </w:numPr>
      </w:pPr>
      <w:r>
        <w:t>Some text explaining what you think the intrinsic dimensionality is and why.</w:t>
      </w:r>
    </w:p>
    <w:sectPr w:rsidR="005849FD" w:rsidSect="00817B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610F6"/>
    <w:multiLevelType w:val="hybridMultilevel"/>
    <w:tmpl w:val="976A31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40A17"/>
    <w:multiLevelType w:val="hybridMultilevel"/>
    <w:tmpl w:val="EA7E9FA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60CD6"/>
    <w:multiLevelType w:val="hybridMultilevel"/>
    <w:tmpl w:val="0E229D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C7"/>
    <w:rsid w:val="00501AE6"/>
    <w:rsid w:val="005849FD"/>
    <w:rsid w:val="00662EC7"/>
    <w:rsid w:val="007E701C"/>
    <w:rsid w:val="00817B0E"/>
    <w:rsid w:val="00BB7033"/>
    <w:rsid w:val="00C127D4"/>
    <w:rsid w:val="00EA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C0491"/>
  <w15:chartTrackingRefBased/>
  <w15:docId w15:val="{C88C238B-2F54-47CD-9D94-CE0C40BA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9FD"/>
  </w:style>
  <w:style w:type="paragraph" w:styleId="Heading1">
    <w:name w:val="heading 1"/>
    <w:basedOn w:val="Normal"/>
    <w:next w:val="Normal"/>
    <w:link w:val="Heading1Char"/>
    <w:uiPriority w:val="9"/>
    <w:qFormat/>
    <w:rsid w:val="005849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9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4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Assignment: Estimating manifolds using auto-encoders</vt:lpstr>
    </vt:vector>
  </TitlesOfParts>
  <Company>University of Manchester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Cootes</dc:creator>
  <cp:keywords/>
  <dc:description/>
  <cp:lastModifiedBy>Timothy Cootes</cp:lastModifiedBy>
  <cp:revision>3</cp:revision>
  <dcterms:created xsi:type="dcterms:W3CDTF">2022-04-14T15:53:00Z</dcterms:created>
  <dcterms:modified xsi:type="dcterms:W3CDTF">2022-05-03T11:05:00Z</dcterms:modified>
</cp:coreProperties>
</file>