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6F6F" w14:textId="035FF9CF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8002E">
        <w:rPr>
          <w:iCs/>
          <w:sz w:val="22"/>
          <w:szCs w:val="14"/>
          <w:lang w:val="it-IT"/>
        </w:rPr>
        <w:t>Peter Catania</w:t>
      </w:r>
    </w:p>
    <w:p w14:paraId="0EAE95C6" w14:textId="39CDE0D5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8002E">
        <w:rPr>
          <w:iCs/>
          <w:sz w:val="22"/>
          <w:szCs w:val="14"/>
          <w:lang w:val="it-IT"/>
        </w:rPr>
        <w:t>SAMT</w:t>
      </w:r>
    </w:p>
    <w:p w14:paraId="5AB4815E" w14:textId="089C1413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8002E">
        <w:rPr>
          <w:iCs/>
          <w:sz w:val="22"/>
          <w:szCs w:val="14"/>
          <w:lang w:val="it-IT"/>
        </w:rPr>
        <w:t>03/09/2019</w:t>
      </w:r>
    </w:p>
    <w:p w14:paraId="59D3D2CB" w14:textId="0897939D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E8002E">
        <w:rPr>
          <w:iCs/>
          <w:sz w:val="22"/>
          <w:szCs w:val="14"/>
          <w:lang w:val="it-IT"/>
        </w:rPr>
        <w:t>20/12/2019</w:t>
      </w:r>
    </w:p>
    <w:p w14:paraId="2E4A9D99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7F8CC6FA" w14:textId="77777777" w:rsidR="006E2C58" w:rsidRPr="00960936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6BA6133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472FCF72" w14:textId="43D333C4" w:rsidR="00355B51" w:rsidRPr="00730DE6" w:rsidRDefault="00E8002E" w:rsidP="00730DE6">
      <w:pPr>
        <w:jc w:val="both"/>
        <w:rPr>
          <w:szCs w:val="14"/>
          <w:lang w:val="it-IT"/>
        </w:rPr>
      </w:pPr>
      <w:r w:rsidRPr="00730DE6">
        <w:rPr>
          <w:szCs w:val="14"/>
          <w:lang w:val="it-IT"/>
        </w:rPr>
        <w:t xml:space="preserve">Lo scopo di questo progetto è di creare un’applicazione web che permetta di gestire le fatturazioni di una piccola azienda. Questo progetto permette di gestire tutte le informazioni delle fatture e le fatture stesse. </w:t>
      </w:r>
      <w:r w:rsidR="00C03F84" w:rsidRPr="00730DE6">
        <w:rPr>
          <w:szCs w:val="14"/>
          <w:lang w:val="it-IT"/>
        </w:rPr>
        <w:t xml:space="preserve">All’applicazione possono accedere gli utenti normali che possono solo visualizzare le fatture. Può accedere anche l’amministratore che invece può gestire tutte le fatture e gli utenti presenti sul sito web. </w:t>
      </w:r>
    </w:p>
    <w:p w14:paraId="1036342A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0A7BEA61" w14:textId="77777777" w:rsidR="007C53D3" w:rsidRPr="00960936" w:rsidRDefault="002932A7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4EDB4AC7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4DD08F55" w14:textId="0E6DB1A1" w:rsidR="00C53B5D" w:rsidRPr="00730DE6" w:rsidRDefault="00C03F84" w:rsidP="00730DE6">
      <w:pPr>
        <w:jc w:val="both"/>
        <w:rPr>
          <w:iCs/>
          <w:lang w:val="it-IT"/>
        </w:rPr>
      </w:pPr>
      <w:r w:rsidRPr="00730DE6">
        <w:rPr>
          <w:iCs/>
          <w:lang w:val="it-IT"/>
        </w:rPr>
        <w:t>Per questo progetto utilizzo la struttura web MVC (Model View Controller), questa mi ha permesso di separare chiaramente il codice e creare una struttura chiara. Per le interfacce ho utilizzato una libreria che implementa bootstrap, per avere un sito con un</w:t>
      </w:r>
      <w:r w:rsidR="001E7451">
        <w:rPr>
          <w:iCs/>
          <w:lang w:val="it-IT"/>
        </w:rPr>
        <w:t xml:space="preserve"> front-end </w:t>
      </w:r>
      <w:r w:rsidRPr="00730DE6">
        <w:rPr>
          <w:iCs/>
          <w:lang w:val="it-IT"/>
        </w:rPr>
        <w:t>semplice</w:t>
      </w:r>
      <w:r w:rsidR="000A770B" w:rsidRPr="00730DE6">
        <w:rPr>
          <w:iCs/>
          <w:lang w:val="it-IT"/>
        </w:rPr>
        <w:t xml:space="preserve"> </w:t>
      </w:r>
      <w:r w:rsidRPr="00730DE6">
        <w:rPr>
          <w:iCs/>
          <w:lang w:val="it-IT"/>
        </w:rPr>
        <w:t xml:space="preserve">ed </w:t>
      </w:r>
      <w:r w:rsidR="000A770B" w:rsidRPr="00730DE6">
        <w:rPr>
          <w:iCs/>
          <w:lang w:val="it-IT"/>
        </w:rPr>
        <w:t>essere</w:t>
      </w:r>
      <w:r w:rsidRPr="00730DE6">
        <w:rPr>
          <w:iCs/>
          <w:lang w:val="it-IT"/>
        </w:rPr>
        <w:t xml:space="preserve"> responsive. </w:t>
      </w:r>
      <w:r w:rsidR="000A770B" w:rsidRPr="00730DE6">
        <w:rPr>
          <w:iCs/>
          <w:lang w:val="it-IT"/>
        </w:rPr>
        <w:t>Ho iniziato con l’implementazione della gestione utenti, e infine la gestione delle informazioni delle fatture.</w:t>
      </w:r>
    </w:p>
    <w:bookmarkEnd w:id="2"/>
    <w:bookmarkEnd w:id="3"/>
    <w:p w14:paraId="55177DF4" w14:textId="77777777" w:rsidR="00C53B5D" w:rsidRPr="006A006A" w:rsidRDefault="00C53B5D" w:rsidP="00C53B5D">
      <w:pPr>
        <w:rPr>
          <w:i/>
          <w:lang w:val="it-IT"/>
        </w:rPr>
      </w:pPr>
    </w:p>
    <w:p w14:paraId="0147DDD3" w14:textId="77777777" w:rsidR="00C53B5D" w:rsidRDefault="00C53B5D" w:rsidP="00C53B5D">
      <w:pPr>
        <w:pStyle w:val="Heading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3D159582" w14:textId="77777777" w:rsidR="00C53B5D" w:rsidRPr="006A006A" w:rsidRDefault="00C53B5D" w:rsidP="00C53B5D">
      <w:pPr>
        <w:rPr>
          <w:i/>
          <w:lang w:val="it-IT"/>
        </w:rPr>
      </w:pPr>
    </w:p>
    <w:p w14:paraId="00157C5D" w14:textId="18CBEC31" w:rsidR="00C53B5D" w:rsidRPr="00730DE6" w:rsidRDefault="000A770B" w:rsidP="00730DE6">
      <w:pPr>
        <w:jc w:val="both"/>
        <w:rPr>
          <w:iCs/>
          <w:lang w:val="it-IT"/>
        </w:rPr>
      </w:pPr>
      <w:r w:rsidRPr="00730DE6">
        <w:rPr>
          <w:iCs/>
          <w:lang w:val="it-IT"/>
        </w:rPr>
        <w:t xml:space="preserve">Gli obbiettivi prefissati sono stati in parte raggiunti, si possono gestire le informazioni delle fatture. Non si possono però creare le fatture o modificarle. Si possono visualizzare le fatture sia come utente che come amministratore. </w:t>
      </w:r>
      <w:r w:rsidR="00212FDB" w:rsidRPr="00730DE6">
        <w:rPr>
          <w:iCs/>
          <w:lang w:val="it-IT"/>
        </w:rPr>
        <w:t>Le pagine</w:t>
      </w:r>
      <w:r w:rsidRPr="00730DE6">
        <w:rPr>
          <w:iCs/>
          <w:lang w:val="it-IT"/>
        </w:rPr>
        <w:t xml:space="preserve"> web hanno accesso limitato e solo l’amministratore può accedere a tutte. </w:t>
      </w:r>
    </w:p>
    <w:p w14:paraId="00DC6E79" w14:textId="03AD53BB" w:rsidR="002932A7" w:rsidRDefault="002932A7" w:rsidP="00C53B5D">
      <w:pPr>
        <w:rPr>
          <w:lang w:val="it-IT"/>
        </w:rPr>
      </w:pPr>
      <w:bookmarkStart w:id="4" w:name="_GoBack"/>
      <w:bookmarkEnd w:id="4"/>
    </w:p>
    <w:p w14:paraId="2B71D94B" w14:textId="77777777" w:rsidR="00212FDB" w:rsidRPr="00C7299C" w:rsidRDefault="00212FDB" w:rsidP="00C53B5D">
      <w:pPr>
        <w:rPr>
          <w:lang w:val="it-IT"/>
        </w:rPr>
      </w:pPr>
    </w:p>
    <w:p w14:paraId="2386CE22" w14:textId="77777777" w:rsidR="002932A7" w:rsidRPr="00C7299C" w:rsidRDefault="002932A7" w:rsidP="00C53B5D">
      <w:pPr>
        <w:rPr>
          <w:lang w:val="it-IT"/>
        </w:rPr>
      </w:pPr>
    </w:p>
    <w:p w14:paraId="059EAE58" w14:textId="77777777" w:rsidR="002932A7" w:rsidRPr="00C7299C" w:rsidRDefault="002932A7" w:rsidP="00C53B5D">
      <w:pPr>
        <w:rPr>
          <w:lang w:val="it-IT"/>
        </w:rPr>
      </w:pPr>
    </w:p>
    <w:p w14:paraId="33932998" w14:textId="77777777" w:rsidR="002932A7" w:rsidRPr="00C7299C" w:rsidRDefault="002932A7" w:rsidP="00C53B5D">
      <w:pPr>
        <w:rPr>
          <w:lang w:val="it-IT"/>
        </w:rPr>
      </w:pPr>
    </w:p>
    <w:p w14:paraId="2FAF7038" w14:textId="77777777" w:rsidR="002932A7" w:rsidRPr="00C7299C" w:rsidRDefault="002932A7" w:rsidP="00C53B5D">
      <w:pPr>
        <w:rPr>
          <w:lang w:val="it-IT"/>
        </w:rPr>
      </w:pPr>
    </w:p>
    <w:p w14:paraId="7870D4D1" w14:textId="77777777" w:rsidR="002932A7" w:rsidRPr="00C7299C" w:rsidRDefault="002932A7" w:rsidP="00C53B5D">
      <w:pPr>
        <w:rPr>
          <w:lang w:val="it-IT"/>
        </w:rPr>
      </w:pPr>
    </w:p>
    <w:p w14:paraId="1BA14E87" w14:textId="77777777" w:rsidR="002932A7" w:rsidRPr="00C7299C" w:rsidRDefault="002932A7" w:rsidP="00C53B5D">
      <w:pPr>
        <w:rPr>
          <w:lang w:val="it-IT"/>
        </w:rPr>
      </w:pPr>
    </w:p>
    <w:p w14:paraId="164E3ED4" w14:textId="77777777" w:rsidR="002932A7" w:rsidRPr="00C7299C" w:rsidRDefault="002932A7" w:rsidP="00C53B5D">
      <w:pPr>
        <w:rPr>
          <w:lang w:val="it-IT"/>
        </w:rPr>
      </w:pPr>
    </w:p>
    <w:p w14:paraId="52CCFDD1" w14:textId="77777777" w:rsidR="002932A7" w:rsidRPr="00C7299C" w:rsidRDefault="002932A7" w:rsidP="00C53B5D">
      <w:pPr>
        <w:rPr>
          <w:lang w:val="it-IT"/>
        </w:rPr>
      </w:pPr>
    </w:p>
    <w:p w14:paraId="1D321A9D" w14:textId="77777777" w:rsidR="002932A7" w:rsidRPr="00C7299C" w:rsidRDefault="002932A7" w:rsidP="00C53B5D">
      <w:pPr>
        <w:rPr>
          <w:lang w:val="it-IT"/>
        </w:rPr>
      </w:pPr>
    </w:p>
    <w:p w14:paraId="2633AACA" w14:textId="77777777" w:rsidR="002932A7" w:rsidRPr="00C7299C" w:rsidRDefault="002932A7" w:rsidP="00C53B5D">
      <w:pPr>
        <w:rPr>
          <w:lang w:val="it-IT"/>
        </w:rPr>
      </w:pPr>
    </w:p>
    <w:p w14:paraId="272BD23D" w14:textId="77777777" w:rsidR="002932A7" w:rsidRPr="00C7299C" w:rsidRDefault="002932A7" w:rsidP="00C53B5D">
      <w:pPr>
        <w:rPr>
          <w:lang w:val="it-IT"/>
        </w:rPr>
      </w:pPr>
    </w:p>
    <w:p w14:paraId="572D333E" w14:textId="77777777" w:rsidR="002932A7" w:rsidRPr="00C7299C" w:rsidRDefault="002932A7" w:rsidP="00C53B5D">
      <w:pPr>
        <w:rPr>
          <w:lang w:val="it-IT"/>
        </w:rPr>
      </w:pPr>
    </w:p>
    <w:p w14:paraId="6D263CFC" w14:textId="6230C2C8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53FFD" w14:textId="77777777" w:rsidR="004A57A5" w:rsidRDefault="004A57A5">
      <w:r>
        <w:separator/>
      </w:r>
    </w:p>
  </w:endnote>
  <w:endnote w:type="continuationSeparator" w:id="0">
    <w:p w14:paraId="0852BB37" w14:textId="77777777" w:rsidR="004A57A5" w:rsidRDefault="004A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DA954" w14:textId="77777777" w:rsidR="001E057B" w:rsidRPr="001E057B" w:rsidRDefault="00085E5D" w:rsidP="001E057B">
    <w:pPr>
      <w:pStyle w:val="Footer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PageNumber"/>
        <w:sz w:val="16"/>
        <w:szCs w:val="16"/>
        <w:lang w:val="it-IT"/>
      </w:rPr>
      <w:fldChar w:fldCharType="begin"/>
    </w:r>
    <w:r w:rsidR="00F53ED8" w:rsidRPr="001E057B">
      <w:rPr>
        <w:rStyle w:val="PageNumber"/>
        <w:sz w:val="16"/>
        <w:szCs w:val="16"/>
        <w:lang w:val="it-IT"/>
      </w:rPr>
      <w:instrText xml:space="preserve"> PAGE </w:instrText>
    </w:r>
    <w:r w:rsidR="00F53ED8" w:rsidRPr="001E057B">
      <w:rPr>
        <w:rStyle w:val="PageNumber"/>
        <w:sz w:val="16"/>
        <w:szCs w:val="16"/>
        <w:lang w:val="it-IT"/>
      </w:rPr>
      <w:fldChar w:fldCharType="separate"/>
    </w:r>
    <w:r w:rsidR="00D97582" w:rsidRPr="001E057B">
      <w:rPr>
        <w:rStyle w:val="PageNumber"/>
        <w:noProof/>
        <w:sz w:val="16"/>
        <w:szCs w:val="16"/>
        <w:lang w:val="it-IT"/>
      </w:rPr>
      <w:t>7</w:t>
    </w:r>
    <w:r w:rsidR="00F53ED8" w:rsidRPr="001E057B">
      <w:rPr>
        <w:rStyle w:val="PageNumber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684DD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5AC3DB1D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26B9D6A8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426CACD2" w14:textId="77777777" w:rsidR="00F92B26" w:rsidRPr="0081230C" w:rsidRDefault="00F92B26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5E2EBA32" w14:textId="77777777" w:rsidR="00F92B26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41A9FC10" w14:textId="77777777" w:rsidR="0081230C" w:rsidRPr="0081230C" w:rsidRDefault="0081230C" w:rsidP="00F92B26">
    <w:pPr>
      <w:pStyle w:val="Footer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585AF" w14:textId="77777777" w:rsidR="004A57A5" w:rsidRDefault="004A57A5">
      <w:r>
        <w:separator/>
      </w:r>
    </w:p>
  </w:footnote>
  <w:footnote w:type="continuationSeparator" w:id="0">
    <w:p w14:paraId="56A6C7DD" w14:textId="77777777" w:rsidR="004A57A5" w:rsidRDefault="004A5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C9A9" w14:textId="10EBD331" w:rsidR="00F53ED8" w:rsidRPr="00085E5D" w:rsidRDefault="00C53B5D" w:rsidP="00265744">
    <w:pPr>
      <w:pStyle w:val="Header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C03F84">
      <w:rPr>
        <w:rFonts w:cs="Arial"/>
        <w:b/>
        <w:bCs/>
        <w:i/>
        <w:szCs w:val="24"/>
        <w:lang w:val="it-IT"/>
      </w:rPr>
      <w:t>Gestione fatturazioni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57FF64BC" w14:textId="77777777" w:rsidR="00F53ED8" w:rsidRPr="00085E5D" w:rsidRDefault="00F53ED8">
    <w:pPr>
      <w:pStyle w:val="Header"/>
      <w:pBdr>
        <w:bottom w:val="single" w:sz="4" w:space="1" w:color="auto"/>
      </w:pBdr>
      <w:rPr>
        <w:sz w:val="32"/>
        <w:lang w:val="it-IT"/>
      </w:rPr>
    </w:pPr>
  </w:p>
  <w:p w14:paraId="7BC86260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00620"/>
    <w:rsid w:val="0004749C"/>
    <w:rsid w:val="00063EDD"/>
    <w:rsid w:val="000669E5"/>
    <w:rsid w:val="00073271"/>
    <w:rsid w:val="00085E5D"/>
    <w:rsid w:val="000A770B"/>
    <w:rsid w:val="000B12DE"/>
    <w:rsid w:val="00164517"/>
    <w:rsid w:val="001A2540"/>
    <w:rsid w:val="001A69C8"/>
    <w:rsid w:val="001C168D"/>
    <w:rsid w:val="001D67C9"/>
    <w:rsid w:val="001E057B"/>
    <w:rsid w:val="001E7451"/>
    <w:rsid w:val="001F7E88"/>
    <w:rsid w:val="00205685"/>
    <w:rsid w:val="00212505"/>
    <w:rsid w:val="00212FDB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A57A5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30DE6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03F84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002E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D8072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1306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Peter Catania</cp:lastModifiedBy>
  <cp:revision>64</cp:revision>
  <cp:lastPrinted>2004-09-01T12:58:00Z</cp:lastPrinted>
  <dcterms:created xsi:type="dcterms:W3CDTF">2017-11-09T22:28:00Z</dcterms:created>
  <dcterms:modified xsi:type="dcterms:W3CDTF">2019-12-19T22:12:00Z</dcterms:modified>
</cp:coreProperties>
</file>