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06C8C" w:rsidP="007A3C1F">
            <w:pPr>
              <w:pStyle w:val="NoSpacing"/>
              <w:spacing w:line="360" w:lineRule="auto"/>
            </w:pPr>
            <w:r>
              <w:t>01</w:t>
            </w:r>
            <w:r w:rsidR="000A1ABE">
              <w:t>/</w:t>
            </w:r>
            <w:r>
              <w:t>10</w:t>
            </w:r>
            <w:r w:rsidR="000A1ABE">
              <w:t>/2019</w:t>
            </w:r>
          </w:p>
        </w:tc>
      </w:tr>
    </w:tbl>
    <w:p w:rsidR="008021E1" w:rsidRDefault="008021E1" w:rsidP="00AB580C"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26BB5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26BB5" w:rsidRDefault="00226BB5" w:rsidP="00D9496C">
            <w:pPr>
              <w:rPr>
                <w:b w:val="0"/>
                <w:bCs w:val="0"/>
              </w:rPr>
            </w:pPr>
            <w:r>
              <w:t>Ho specificato meglio cosa seccede all interno della pagina per la creazione di una fattura, e anche come è strutturata:</w:t>
            </w:r>
          </w:p>
          <w:p w:rsidR="00226BB5" w:rsidRDefault="00226BB5" w:rsidP="00D9496C"/>
          <w:p w:rsidR="00226BB5" w:rsidRPr="00226BB5" w:rsidRDefault="00226BB5" w:rsidP="00226BB5">
            <w:pPr>
              <w:rPr>
                <w:b w:val="0"/>
                <w:bCs w:val="0"/>
                <w:lang w:val="it-IT"/>
              </w:rPr>
            </w:pPr>
            <w:r w:rsidRPr="00226BB5">
              <w:rPr>
                <w:b w:val="0"/>
                <w:bCs w:val="0"/>
                <w:lang w:val="it-IT"/>
              </w:rPr>
              <w:t xml:space="preserve">Questa interfaccia compare quando l’amministratore vuole creare una nuova fattura/richiamo, quando si tratta di una </w:t>
            </w:r>
            <w:r w:rsidRPr="00226BB5">
              <w:rPr>
                <w:lang w:val="it-IT"/>
              </w:rPr>
              <w:t>fattura</w:t>
            </w:r>
            <w:r w:rsidRPr="00226BB5">
              <w:rPr>
                <w:b w:val="0"/>
                <w:bCs w:val="0"/>
                <w:lang w:val="it-IT"/>
              </w:rPr>
              <w:t xml:space="preserve"> il titolo sarà “Fattura” se no “Richiamo N” se si tratta di un </w:t>
            </w:r>
            <w:r w:rsidRPr="00226BB5">
              <w:rPr>
                <w:lang w:val="it-IT"/>
              </w:rPr>
              <w:t>richiamo</w:t>
            </w:r>
            <w:r w:rsidRPr="00226BB5">
              <w:rPr>
                <w:b w:val="0"/>
                <w:bCs w:val="0"/>
                <w:lang w:val="it-IT"/>
              </w:rPr>
              <w:t>.</w:t>
            </w:r>
          </w:p>
          <w:p w:rsidR="00226BB5" w:rsidRPr="00226BB5" w:rsidRDefault="00226BB5" w:rsidP="00226BB5">
            <w:pPr>
              <w:rPr>
                <w:b w:val="0"/>
                <w:bCs w:val="0"/>
                <w:lang w:val="it-IT"/>
              </w:rPr>
            </w:pPr>
            <w:r w:rsidRPr="00226BB5">
              <w:rPr>
                <w:b w:val="0"/>
                <w:bCs w:val="0"/>
                <w:lang w:val="it-IT"/>
              </w:rPr>
              <w:t>In questa pagina le informazioni dell’azienda, la data e il numero della fattura saranno aggiunti in automatico, e le informazione dell’azienda potranno essere anche modificati.</w:t>
            </w:r>
          </w:p>
          <w:p w:rsidR="00226BB5" w:rsidRDefault="00226BB5" w:rsidP="00226BB5">
            <w:pPr>
              <w:rPr>
                <w:lang w:val="it-IT"/>
              </w:rPr>
            </w:pPr>
            <w:r w:rsidRPr="00226BB5">
              <w:rPr>
                <w:b w:val="0"/>
                <w:bCs w:val="0"/>
                <w:lang w:val="it-IT"/>
              </w:rPr>
              <w:t>Tutte le altre informazioni saranno aggiunte manualmente da zero, a meno che si copia una fattura già esistente, in quel caso le informazioni saranno già tutte presenti e saranno solo da modificare se necessario.</w:t>
            </w:r>
          </w:p>
          <w:p w:rsidR="00226BB5" w:rsidRDefault="00226BB5" w:rsidP="00D9496C"/>
          <w:p w:rsidR="008F3608" w:rsidRDefault="008F3608" w:rsidP="00D9496C"/>
          <w:p w:rsidR="008F3608" w:rsidRDefault="008F3608" w:rsidP="008F3608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trovato una mancanza nel sito web che potrebbe compromettere la performance del sito o più precisamente del database, occupando anche spazio inutilmente.</w:t>
            </w:r>
          </w:p>
          <w:p w:rsidR="00F556EF" w:rsidRDefault="008F3608" w:rsidP="008F3608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D</w:t>
            </w:r>
            <w:r w:rsidRPr="008F3608">
              <w:rPr>
                <w:b w:val="0"/>
                <w:bCs w:val="0"/>
                <w:lang w:val="it-IT"/>
              </w:rPr>
              <w:t>urante la registrazione degli utenti vengo salvati i loro dati sul database prima che vengono accettati, quindi se alcuni utenti non verranno accettati i loro dati rimarranno nel database, quindi si potrebbe sviluppare un modo per eliminare quei dati in automatico.</w:t>
            </w:r>
          </w:p>
          <w:p w:rsidR="00F556EF" w:rsidRDefault="00F556EF" w:rsidP="008F3608">
            <w:pPr>
              <w:rPr>
                <w:b w:val="0"/>
                <w:bCs w:val="0"/>
                <w:lang w:val="it-IT"/>
              </w:rPr>
            </w:pPr>
          </w:p>
          <w:p w:rsidR="00F556EF" w:rsidRDefault="00F556EF" w:rsidP="008F3608">
            <w:pPr>
              <w:rPr>
                <w:lang w:val="it-IT"/>
              </w:rPr>
            </w:pPr>
          </w:p>
          <w:p w:rsidR="00F556EF" w:rsidRPr="008F3608" w:rsidRDefault="00F556EF" w:rsidP="008F3608">
            <w:pPr>
              <w:rPr>
                <w:b w:val="0"/>
                <w:bCs w:val="0"/>
                <w:lang w:val="it-IT"/>
              </w:rPr>
            </w:pPr>
          </w:p>
          <w:p w:rsidR="008F3608" w:rsidRDefault="008F3608" w:rsidP="00D9496C">
            <w:pPr>
              <w:rPr>
                <w:b w:val="0"/>
                <w:bCs w:val="0"/>
              </w:rPr>
            </w:pPr>
          </w:p>
          <w:p w:rsidR="00F556EF" w:rsidRDefault="00F556EF" w:rsidP="00D9496C">
            <w:pPr>
              <w:rPr>
                <w:b w:val="0"/>
                <w:bCs w:val="0"/>
              </w:rPr>
            </w:pPr>
          </w:p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/>
          <w:p w:rsidR="00F556EF" w:rsidRDefault="00F556EF" w:rsidP="00D9496C">
            <w:pPr>
              <w:rPr>
                <w:b w:val="0"/>
                <w:bCs w:val="0"/>
              </w:rPr>
            </w:pPr>
          </w:p>
          <w:p w:rsidR="00F556EF" w:rsidRDefault="00F556EF" w:rsidP="00D9496C">
            <w:pPr>
              <w:rPr>
                <w:b w:val="0"/>
                <w:bCs w:val="0"/>
              </w:rPr>
            </w:pPr>
            <w:r w:rsidRPr="009672FF">
              <w:lastRenderedPageBreak/>
              <w:t>Ho ideato come sarà il design della lista delle fatture sul sito, e i filtri che serviranno per filtrare le fattura elencate.</w:t>
            </w:r>
          </w:p>
          <w:p w:rsidR="009672FF" w:rsidRDefault="009672FF" w:rsidP="00D9496C">
            <w:pPr>
              <w:rPr>
                <w:b w:val="0"/>
                <w:bCs w:val="0"/>
              </w:rPr>
            </w:pPr>
          </w:p>
          <w:p w:rsidR="00CA1D62" w:rsidRPr="00CA1D62" w:rsidRDefault="00CA1D62" w:rsidP="00CA1D62">
            <w:pPr>
              <w:rPr>
                <w:b w:val="0"/>
                <w:bCs w:val="0"/>
                <w:lang w:val="it-IT"/>
              </w:rPr>
            </w:pPr>
            <w:r w:rsidRPr="00262884">
              <w:rPr>
                <w:lang w:val="it-IT"/>
              </w:rPr>
              <w:t xml:space="preserve"> </w:t>
            </w:r>
            <w:r w:rsidRPr="00CA1D62">
              <w:rPr>
                <w:b w:val="0"/>
                <w:bCs w:val="0"/>
                <w:lang w:val="it-IT"/>
              </w:rPr>
              <w:t>Questa interfaccia rappresenta come la lista di fatture/richiami sarà visualizzata, e mostra anche come saranno i filtri per le fatture. Le fatture/richiami saranno visualizzate in ordine di creazione, le fatture/richiami in ritardo saranno visualizzate all’inizio.</w:t>
            </w:r>
          </w:p>
          <w:p w:rsidR="00CA1D62" w:rsidRPr="00CA1D62" w:rsidRDefault="00CA1D62" w:rsidP="00CA1D62">
            <w:pPr>
              <w:rPr>
                <w:b w:val="0"/>
                <w:bCs w:val="0"/>
                <w:lang w:val="it-IT"/>
              </w:rPr>
            </w:pPr>
          </w:p>
          <w:p w:rsidR="00CA1D62" w:rsidRPr="00CA1D62" w:rsidRDefault="00CA1D62" w:rsidP="00CA1D62">
            <w:pPr>
              <w:rPr>
                <w:b w:val="0"/>
                <w:bCs w:val="0"/>
                <w:lang w:val="it-IT"/>
              </w:rPr>
            </w:pPr>
            <w:r w:rsidRPr="00CA1D62">
              <w:rPr>
                <w:b w:val="0"/>
                <w:bCs w:val="0"/>
                <w:lang w:val="it-IT"/>
              </w:rPr>
              <w:t>I filtri si trovano in alto alla pagina, e permettono di restringere le fatture visualizzate per Data, Cliente e Importo.</w:t>
            </w:r>
          </w:p>
          <w:p w:rsidR="00CA1D62" w:rsidRPr="00CA1D62" w:rsidRDefault="00CA1D62" w:rsidP="00CA1D62">
            <w:pPr>
              <w:rPr>
                <w:b w:val="0"/>
                <w:bCs w:val="0"/>
                <w:lang w:val="it-IT"/>
              </w:rPr>
            </w:pPr>
          </w:p>
          <w:p w:rsidR="00CA1D62" w:rsidRPr="00CA1D62" w:rsidRDefault="00CA1D62" w:rsidP="00CA1D62">
            <w:pPr>
              <w:rPr>
                <w:b w:val="0"/>
                <w:bCs w:val="0"/>
                <w:lang w:val="it-IT"/>
              </w:rPr>
            </w:pPr>
            <w:r w:rsidRPr="00CA1D62">
              <w:rPr>
                <w:noProof/>
                <w:lang w:val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731126</wp:posOffset>
                  </wp:positionH>
                  <wp:positionV relativeFrom="paragraph">
                    <wp:posOffset>942515</wp:posOffset>
                  </wp:positionV>
                  <wp:extent cx="4364666" cy="3811270"/>
                  <wp:effectExtent l="0" t="0" r="444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stInvoces.pd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666" cy="381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D62">
              <w:rPr>
                <w:b w:val="0"/>
                <w:bCs w:val="0"/>
                <w:lang w:val="it-IT"/>
              </w:rPr>
              <w:t>A sinistra delle fatture/richiami saranno visualizzate delle icone che indicano di che cosa si tratta ad esempio una fattura in ritardo, sono presenti anche delle icone a destra, che se schiacciate permettono di eseguire una funzione riguardante le fatture/richiami. C’è ne una che permette di stampare in pdf una fattura o un richiamo, una che duplica una fattura/richiamo, e una di colore rosso che viene mostrata solo se una fattura è in ritardo e permette se ciacciata di creare un richiamo.</w:t>
            </w:r>
          </w:p>
          <w:p w:rsidR="00226BB5" w:rsidRPr="00226BB5" w:rsidRDefault="00226BB5" w:rsidP="00CA1D62"/>
        </w:tc>
      </w:tr>
    </w:tbl>
    <w:p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>con la pianificazione</w:t>
            </w:r>
            <w:r w:rsidR="00CB59F2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1D6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Creare le interfaccie per la gestione clienti e prodotti,creare gli uml per le classi.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13A" w:rsidRDefault="0087713A" w:rsidP="00DC1A1A">
      <w:pPr>
        <w:spacing w:after="0" w:line="240" w:lineRule="auto"/>
      </w:pPr>
      <w:r>
        <w:separator/>
      </w:r>
    </w:p>
    <w:p w:rsidR="0087713A" w:rsidRDefault="0087713A"/>
    <w:p w:rsidR="0087713A" w:rsidRDefault="0087713A" w:rsidP="00AB0F95"/>
    <w:p w:rsidR="0087713A" w:rsidRDefault="0087713A" w:rsidP="00AB0F95"/>
    <w:p w:rsidR="0087713A" w:rsidRDefault="0087713A" w:rsidP="00AB0F95"/>
  </w:endnote>
  <w:endnote w:type="continuationSeparator" w:id="0">
    <w:p w:rsidR="0087713A" w:rsidRDefault="0087713A" w:rsidP="00DC1A1A">
      <w:pPr>
        <w:spacing w:after="0" w:line="240" w:lineRule="auto"/>
      </w:pPr>
      <w:r>
        <w:continuationSeparator/>
      </w:r>
    </w:p>
    <w:p w:rsidR="0087713A" w:rsidRDefault="0087713A"/>
    <w:p w:rsidR="0087713A" w:rsidRDefault="0087713A" w:rsidP="00AB0F95"/>
    <w:p w:rsidR="0087713A" w:rsidRDefault="0087713A" w:rsidP="00AB0F95"/>
    <w:p w:rsidR="0087713A" w:rsidRDefault="0087713A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87713A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13A" w:rsidRDefault="0087713A" w:rsidP="00DC1A1A">
      <w:pPr>
        <w:spacing w:after="0" w:line="240" w:lineRule="auto"/>
      </w:pPr>
      <w:r>
        <w:separator/>
      </w:r>
    </w:p>
    <w:p w:rsidR="0087713A" w:rsidRDefault="0087713A"/>
    <w:p w:rsidR="0087713A" w:rsidRDefault="0087713A" w:rsidP="00AB0F95"/>
    <w:p w:rsidR="0087713A" w:rsidRDefault="0087713A" w:rsidP="00AB0F95"/>
    <w:p w:rsidR="0087713A" w:rsidRDefault="0087713A" w:rsidP="00AB0F95"/>
  </w:footnote>
  <w:footnote w:type="continuationSeparator" w:id="0">
    <w:p w:rsidR="0087713A" w:rsidRDefault="0087713A" w:rsidP="00DC1A1A">
      <w:pPr>
        <w:spacing w:after="0" w:line="240" w:lineRule="auto"/>
      </w:pPr>
      <w:r>
        <w:continuationSeparator/>
      </w:r>
    </w:p>
    <w:p w:rsidR="0087713A" w:rsidRDefault="0087713A"/>
    <w:p w:rsidR="0087713A" w:rsidRDefault="0087713A" w:rsidP="00AB0F95"/>
    <w:p w:rsidR="0087713A" w:rsidRDefault="0087713A" w:rsidP="00AB0F95"/>
    <w:p w:rsidR="0087713A" w:rsidRDefault="0087713A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FB7"/>
    <w:rsid w:val="0022098C"/>
    <w:rsid w:val="00226BB5"/>
    <w:rsid w:val="0023131E"/>
    <w:rsid w:val="00232724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B5F89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11387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490"/>
    <w:rsid w:val="00370A05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25EF1"/>
    <w:rsid w:val="00426D79"/>
    <w:rsid w:val="00426F89"/>
    <w:rsid w:val="004342C5"/>
    <w:rsid w:val="00451327"/>
    <w:rsid w:val="0045409B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941FC"/>
    <w:rsid w:val="00794A9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371F"/>
    <w:rsid w:val="00965312"/>
    <w:rsid w:val="009672FF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5B7E"/>
    <w:rsid w:val="00A26C5B"/>
    <w:rsid w:val="00A43907"/>
    <w:rsid w:val="00A474AD"/>
    <w:rsid w:val="00A475CE"/>
    <w:rsid w:val="00A512A5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63244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56EF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347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02FC7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E7D08"/>
    <w:rsid w:val="00AF32B5"/>
    <w:rsid w:val="00B86DBD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F615-AFD7-AF42-AC3D-532AA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82</cp:revision>
  <cp:lastPrinted>2019-09-27T14:19:00Z</cp:lastPrinted>
  <dcterms:created xsi:type="dcterms:W3CDTF">2015-06-23T12:36:00Z</dcterms:created>
  <dcterms:modified xsi:type="dcterms:W3CDTF">2019-10-01T14:23:00Z</dcterms:modified>
</cp:coreProperties>
</file>