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8C38D7" w:rsidR="00175201" w:rsidP="001B7740" w:rsidRDefault="0C459CAB" w14:paraId="52BF1861" w14:noSpellErr="1" w14:textId="760C4249">
      <w:pPr>
        <w:rPr>
          <w:b w:val="1"/>
          <w:bCs w:val="1"/>
        </w:rPr>
      </w:pPr>
      <w:r w:rsidRPr="2A8A6AB5" w:rsidR="0C459CAB">
        <w:rPr>
          <w:rFonts w:ascii="Times New Roman" w:hAnsi="Times New Roman" w:cs="Times New Roman"/>
        </w:rPr>
        <w:t>IT University of Copenhagen</w:t>
      </w:r>
      <w:r w:rsidRPr="2A8A6AB5" w:rsidR="0C459CAB">
        <w:rPr>
          <w:rFonts w:ascii="Times New Roman" w:hAnsi="Times New Roman" w:cs="Times New Roman"/>
          <w:b w:val="1"/>
          <w:bCs w:val="1"/>
        </w:rPr>
        <w:t xml:space="preserve"> </w:t>
      </w:r>
      <w:r>
        <w:tab/>
      </w:r>
      <w:r>
        <w:tab/>
      </w:r>
      <w:r>
        <w:tab/>
      </w:r>
      <w:r w:rsidRPr="2A8A6AB5" w:rsidR="0C459CAB">
        <w:rPr>
          <w:rFonts w:ascii="Times New Roman" w:hAnsi="Times New Roman" w:cs="Times New Roman"/>
          <w:b w:val="1"/>
          <w:bCs w:val="1"/>
        </w:rPr>
        <w:t xml:space="preserve">Date: </w:t>
      </w:r>
      <w:r w:rsidRPr="2A8A6AB5" w:rsidR="0C459CAB">
        <w:rPr>
          <w:rFonts w:ascii="Times New Roman" w:hAnsi="Times New Roman" w:cs="Times New Roman"/>
        </w:rPr>
        <w:t>September 2</w:t>
      </w:r>
      <w:r w:rsidRPr="2A8A6AB5" w:rsidR="00C0257E">
        <w:rPr>
          <w:rFonts w:ascii="Times New Roman" w:hAnsi="Times New Roman" w:cs="Times New Roman"/>
        </w:rPr>
        <w:t>8</w:t>
      </w:r>
      <w:r w:rsidRPr="2A8A6AB5" w:rsidR="0C459CAB">
        <w:rPr>
          <w:rFonts w:ascii="Times New Roman" w:hAnsi="Times New Roman" w:cs="Times New Roman"/>
          <w:vertAlign w:val="superscript"/>
        </w:rPr>
        <w:t>th</w:t>
      </w:r>
      <w:r>
        <w:br/>
      </w:r>
      <w:r w:rsidRPr="2A8A6AB5" w:rsidR="0C459CAB">
        <w:rPr>
          <w:rFonts w:ascii="Times New Roman" w:hAnsi="Times New Roman" w:cs="Times New Roman"/>
          <w:b w:val="1"/>
          <w:bCs w:val="1"/>
        </w:rPr>
        <w:t>Course:</w:t>
      </w:r>
      <w:r w:rsidRPr="2A8A6AB5" w:rsidR="0C459CAB">
        <w:rPr>
          <w:rFonts w:ascii="Times New Roman" w:hAnsi="Times New Roman" w:cs="Times New Roman"/>
        </w:rPr>
        <w:t xml:space="preserve"> Software Engineering</w:t>
      </w:r>
      <w:r>
        <w:tab/>
      </w:r>
      <w:r>
        <w:tab/>
      </w:r>
      <w:r>
        <w:tab/>
      </w:r>
      <w:r w:rsidRPr="2A8A6AB5" w:rsidR="0C459CAB">
        <w:rPr>
          <w:rFonts w:ascii="Times New Roman" w:hAnsi="Times New Roman" w:cs="Times New Roman"/>
          <w:b w:val="1"/>
          <w:bCs w:val="1"/>
        </w:rPr>
        <w:t xml:space="preserve">Supervisor: </w:t>
      </w:r>
      <w:r w:rsidRPr="2A8A6AB5" w:rsidR="0C459CAB">
        <w:rPr>
          <w:rFonts w:ascii="Times New Roman" w:hAnsi="Times New Roman" w:cs="Times New Roman"/>
        </w:rPr>
        <w:t>Renata</w:t>
      </w:r>
      <w:r>
        <w:br/>
      </w:r>
      <w:r w:rsidRPr="2A8A6AB5" w:rsidR="0C459CAB">
        <w:rPr>
          <w:rFonts w:ascii="Times New Roman" w:hAnsi="Times New Roman" w:cs="Times New Roman"/>
          <w:b w:val="1"/>
          <w:bCs w:val="1"/>
        </w:rPr>
        <w:t>Group:</w:t>
      </w:r>
      <w:r w:rsidRPr="2A8A6AB5" w:rsidR="0C459CAB">
        <w:rPr>
          <w:rFonts w:ascii="Times New Roman" w:hAnsi="Times New Roman" w:cs="Times New Roman"/>
        </w:rPr>
        <w:t xml:space="preserve"> 16</w:t>
      </w:r>
      <w:r>
        <w:tab/>
      </w:r>
      <w:r>
        <w:tab/>
      </w:r>
      <w:r>
        <w:tab/>
      </w:r>
      <w:r>
        <w:tab/>
      </w:r>
      <w:r>
        <w:tab/>
      </w:r>
      <w:r w:rsidRPr="2A8A6AB5" w:rsidR="0C459CAB">
        <w:rPr>
          <w:rFonts w:ascii="Times New Roman" w:hAnsi="Times New Roman" w:cs="Times New Roman"/>
          <w:b w:val="1"/>
          <w:bCs w:val="1"/>
        </w:rPr>
        <w:t xml:space="preserve">Version: </w:t>
      </w:r>
      <w:r w:rsidRPr="2A8A6AB5" w:rsidR="7E848957">
        <w:rPr>
          <w:rFonts w:ascii="Times New Roman" w:hAnsi="Times New Roman" w:cs="Times New Roman"/>
        </w:rPr>
        <w:t>1</w:t>
      </w:r>
      <w:r>
        <w:br/>
      </w:r>
      <w:r w:rsidRPr="2A8A6AB5" w:rsidR="0C459CAB">
        <w:rPr>
          <w:rFonts w:ascii="Times New Roman" w:hAnsi="Times New Roman" w:cs="Times New Roman"/>
          <w:b w:val="1"/>
          <w:bCs w:val="1"/>
        </w:rPr>
        <w:t xml:space="preserve">Document nr: </w:t>
      </w:r>
      <w:r w:rsidRPr="2A8A6AB5" w:rsidR="3E0337CA">
        <w:rPr>
          <w:rFonts w:ascii="Times New Roman" w:hAnsi="Times New Roman" w:cs="Times New Roman"/>
        </w:rPr>
        <w:t>4</w:t>
      </w:r>
      <w:r>
        <w:tab/>
      </w:r>
      <w:r>
        <w:tab/>
      </w:r>
      <w:r>
        <w:tab/>
      </w:r>
      <w:r>
        <w:tab/>
      </w:r>
      <w:r w:rsidRPr="2A8A6AB5" w:rsidR="0C459CAB">
        <w:rPr>
          <w:rFonts w:ascii="Times New Roman" w:hAnsi="Times New Roman" w:cs="Times New Roman"/>
          <w:b w:val="1"/>
          <w:bCs w:val="1"/>
        </w:rPr>
        <w:t xml:space="preserve">Tollgate: </w:t>
      </w:r>
      <w:r w:rsidRPr="2A8A6AB5" w:rsidR="0C459CAB">
        <w:rPr>
          <w:rFonts w:ascii="Times New Roman" w:hAnsi="Times New Roman" w:cs="Times New Roman"/>
        </w:rPr>
        <w:t>1</w:t>
      </w:r>
      <w:r>
        <w:br/>
      </w:r>
      <w:r w:rsidRPr="2A8A6AB5" w:rsidR="0C459CAB">
        <w:rPr>
          <w:rFonts w:ascii="Times New Roman" w:hAnsi="Times New Roman" w:cs="Times New Roman"/>
          <w:b w:val="1"/>
          <w:bCs w:val="1"/>
        </w:rPr>
        <w:t xml:space="preserve">Responsible: </w:t>
      </w:r>
      <w:r w:rsidRPr="2A8A6AB5" w:rsidR="7A49CE9B">
        <w:rPr>
          <w:rFonts w:ascii="Times New Roman" w:hAnsi="Times New Roman" w:cs="Times New Roman"/>
        </w:rPr>
        <w:t>Carl</w:t>
      </w:r>
      <w:r>
        <w:tab/>
      </w:r>
      <w:r>
        <w:tab/>
      </w:r>
      <w:r>
        <w:tab/>
      </w:r>
      <w:r>
        <w:tab/>
      </w:r>
      <w:r w:rsidRPr="2A8A6AB5" w:rsidR="0C459CAB">
        <w:rPr>
          <w:rFonts w:ascii="Times New Roman" w:hAnsi="Times New Roman" w:cs="Times New Roman"/>
          <w:b w:val="1"/>
          <w:bCs w:val="1"/>
        </w:rPr>
        <w:t xml:space="preserve">Status: </w:t>
      </w:r>
      <w:r w:rsidRPr="2A8A6AB5" w:rsidR="0C459CAB">
        <w:rPr>
          <w:rFonts w:ascii="Times New Roman" w:hAnsi="Times New Roman" w:cs="Times New Roman"/>
        </w:rPr>
        <w:t>Ready for TG1</w:t>
      </w:r>
    </w:p>
    <w:p w:rsidRPr="008C38D7" w:rsidR="00175201" w:rsidP="001B7740" w:rsidRDefault="00175201" w14:paraId="08173216" w14:textId="77777777">
      <w:pPr>
        <w:ind w:left="283"/>
      </w:pPr>
    </w:p>
    <w:p w:rsidRPr="008C38D7" w:rsidR="00175201" w:rsidP="001B7740" w:rsidRDefault="00175201" w14:paraId="7CE9183B" w14:textId="52FE1D8E">
      <w:pPr>
        <w:jc w:val="center"/>
        <w:rPr>
          <w:sz w:val="48"/>
          <w:szCs w:val="48"/>
        </w:rPr>
      </w:pPr>
      <w:r w:rsidRPr="008C38D7">
        <w:rPr>
          <w:rFonts w:ascii="Times New Roman" w:hAnsi="Times New Roman" w:cs="Times New Roman"/>
          <w:sz w:val="48"/>
          <w:szCs w:val="48"/>
        </w:rPr>
        <w:t xml:space="preserve">Portfolio document </w:t>
      </w:r>
      <w:r w:rsidR="00842221">
        <w:rPr>
          <w:rFonts w:ascii="Times New Roman" w:hAnsi="Times New Roman" w:cs="Times New Roman"/>
          <w:sz w:val="48"/>
          <w:szCs w:val="48"/>
        </w:rPr>
        <w:t>4</w:t>
      </w:r>
    </w:p>
    <w:p w:rsidRPr="008C38D7" w:rsidR="00175201" w:rsidP="001B7740" w:rsidRDefault="00842221" w14:paraId="15539003" w14:textId="35ADFB93">
      <w:pPr>
        <w:jc w:val="center"/>
        <w:rPr>
          <w:sz w:val="40"/>
          <w:szCs w:val="40"/>
        </w:rPr>
      </w:pPr>
      <w:r>
        <w:rPr>
          <w:rFonts w:ascii="Times New Roman" w:hAnsi="Times New Roman" w:cs="Times New Roman"/>
          <w:sz w:val="40"/>
          <w:szCs w:val="40"/>
        </w:rPr>
        <w:t>Software Process Model</w:t>
      </w:r>
    </w:p>
    <w:p w:rsidR="00175201" w:rsidP="001B7740" w:rsidRDefault="00233E72" w14:paraId="41C8913E" w14:textId="412E2D39">
      <w:r>
        <w:rPr>
          <w:noProof/>
        </w:rPr>
        <w:drawing>
          <wp:inline distT="0" distB="0" distL="0" distR="0" wp14:anchorId="2B4DA554" wp14:editId="7514FCAB">
            <wp:extent cx="5731510" cy="3813175"/>
            <wp:effectExtent l="0" t="0" r="2540" b="0"/>
            <wp:docPr id="146830182" name="Picture 146830182" descr="A person sitting on books and us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0182" name="Picture 1" descr="A person sitting on books and using a computer&#10;&#10;Description automatically generated"/>
                    <pic:cNvPicPr/>
                  </pic:nvPicPr>
                  <pic:blipFill>
                    <a:blip r:embed="rId10"/>
                    <a:stretch>
                      <a:fillRect/>
                    </a:stretch>
                  </pic:blipFill>
                  <pic:spPr>
                    <a:xfrm>
                      <a:off x="0" y="0"/>
                      <a:ext cx="5731510" cy="3813175"/>
                    </a:xfrm>
                    <a:prstGeom prst="rect">
                      <a:avLst/>
                    </a:prstGeom>
                  </pic:spPr>
                </pic:pic>
              </a:graphicData>
            </a:graphic>
          </wp:inline>
        </w:drawing>
      </w:r>
    </w:p>
    <w:p w:rsidR="00175201" w:rsidP="001B7740" w:rsidRDefault="00175201" w14:paraId="4678BC4F" w14:textId="77777777"/>
    <w:p w:rsidR="00175201" w:rsidP="001B7740" w:rsidRDefault="00175201" w14:paraId="20DCF2CD" w14:textId="77777777">
      <w:pPr>
        <w:ind w:left="283"/>
      </w:pPr>
    </w:p>
    <w:p w:rsidR="00175201" w:rsidP="001B7740" w:rsidRDefault="00175201" w14:paraId="575B5C9E" w14:textId="77777777">
      <w:pPr>
        <w:ind w:left="283"/>
      </w:pPr>
    </w:p>
    <w:p w:rsidRPr="008C38D7" w:rsidR="00233E72" w:rsidP="001B7740" w:rsidRDefault="00233E72" w14:paraId="760B7799" w14:textId="77777777">
      <w:pPr>
        <w:ind w:left="283"/>
      </w:pPr>
    </w:p>
    <w:p w:rsidRPr="008C38D7" w:rsidR="00175201" w:rsidP="001B7740" w:rsidRDefault="00175201" w14:paraId="66FCF170" w14:textId="77777777">
      <w:pPr>
        <w:ind w:left="283"/>
      </w:pPr>
    </w:p>
    <w:p w:rsidRPr="008C38D7" w:rsidR="00175201" w:rsidP="00175201" w:rsidRDefault="00175201" w14:paraId="10C73FF0" w14:textId="77777777">
      <w:r w:rsidRPr="510B9F96">
        <w:rPr>
          <w:rFonts w:ascii="Times New Roman" w:hAnsi="Times New Roman" w:cs="Times New Roman"/>
          <w:b/>
          <w:bCs/>
          <w:sz w:val="24"/>
          <w:szCs w:val="24"/>
        </w:rPr>
        <w:t>Students:</w:t>
      </w:r>
      <w:r>
        <w:tab/>
      </w:r>
      <w:r>
        <w:tab/>
      </w:r>
      <w:r>
        <w:tab/>
      </w:r>
      <w:r w:rsidRPr="510B9F96">
        <w:rPr>
          <w:rFonts w:ascii="Times New Roman" w:hAnsi="Times New Roman" w:cs="Times New Roman"/>
          <w:b/>
          <w:bCs/>
          <w:sz w:val="24"/>
          <w:szCs w:val="24"/>
        </w:rPr>
        <w:t>Student ID:</w:t>
      </w:r>
      <w:r>
        <w:tab/>
      </w:r>
      <w:r>
        <w:tab/>
      </w:r>
      <w:r w:rsidRPr="510B9F96">
        <w:rPr>
          <w:rFonts w:ascii="Times New Roman" w:hAnsi="Times New Roman" w:cs="Times New Roman"/>
          <w:b/>
          <w:bCs/>
          <w:sz w:val="24"/>
          <w:szCs w:val="24"/>
        </w:rPr>
        <w:t>Email:</w:t>
      </w:r>
      <w:r>
        <w:br/>
      </w:r>
      <w:r w:rsidRPr="510B9F96">
        <w:rPr>
          <w:rFonts w:ascii="Times New Roman" w:hAnsi="Times New Roman" w:cs="Times New Roman"/>
          <w:sz w:val="24"/>
          <w:szCs w:val="24"/>
        </w:rPr>
        <w:t xml:space="preserve">Carl </w:t>
      </w:r>
      <w:proofErr w:type="spellStart"/>
      <w:r w:rsidRPr="510B9F96">
        <w:rPr>
          <w:rFonts w:ascii="Times New Roman" w:hAnsi="Times New Roman" w:cs="Times New Roman"/>
          <w:sz w:val="24"/>
          <w:szCs w:val="24"/>
        </w:rPr>
        <w:t>Villads</w:t>
      </w:r>
      <w:proofErr w:type="spellEnd"/>
      <w:r w:rsidRPr="510B9F96">
        <w:rPr>
          <w:rFonts w:ascii="Times New Roman" w:hAnsi="Times New Roman" w:cs="Times New Roman"/>
          <w:sz w:val="24"/>
          <w:szCs w:val="24"/>
        </w:rPr>
        <w:t xml:space="preserve"> Dissing Fristam </w:t>
      </w:r>
      <w:r>
        <w:tab/>
      </w:r>
      <w:r w:rsidRPr="510B9F96">
        <w:rPr>
          <w:rFonts w:ascii="Times New Roman" w:hAnsi="Times New Roman" w:cs="Times New Roman"/>
          <w:sz w:val="24"/>
          <w:szCs w:val="24"/>
        </w:rPr>
        <w:t>17950</w:t>
      </w:r>
      <w:r>
        <w:tab/>
      </w:r>
      <w:r>
        <w:tab/>
      </w:r>
      <w:hyperlink r:id="rId11">
        <w:r w:rsidRPr="510B9F96">
          <w:rPr>
            <w:rStyle w:val="Hyperlink"/>
            <w:rFonts w:ascii="Times New Roman" w:hAnsi="Times New Roman" w:cs="Times New Roman"/>
            <w:sz w:val="24"/>
            <w:szCs w:val="24"/>
          </w:rPr>
          <w:t>cavf@itu.dk</w:t>
        </w:r>
        <w:r>
          <w:br/>
        </w:r>
      </w:hyperlink>
      <w:proofErr w:type="spellStart"/>
      <w:r w:rsidRPr="510B9F96">
        <w:rPr>
          <w:rFonts w:ascii="Times New Roman" w:hAnsi="Times New Roman" w:cs="Times New Roman"/>
          <w:sz w:val="24"/>
          <w:szCs w:val="24"/>
        </w:rPr>
        <w:t>Cecilie</w:t>
      </w:r>
      <w:proofErr w:type="spellEnd"/>
      <w:r w:rsidRPr="510B9F96">
        <w:rPr>
          <w:rFonts w:ascii="Times New Roman" w:hAnsi="Times New Roman" w:cs="Times New Roman"/>
          <w:sz w:val="24"/>
          <w:szCs w:val="24"/>
        </w:rPr>
        <w:t xml:space="preserve"> </w:t>
      </w:r>
      <w:proofErr w:type="spellStart"/>
      <w:r w:rsidRPr="510B9F96">
        <w:rPr>
          <w:rFonts w:ascii="Times New Roman" w:hAnsi="Times New Roman" w:cs="Times New Roman"/>
          <w:sz w:val="24"/>
          <w:szCs w:val="24"/>
        </w:rPr>
        <w:t>Malmberg</w:t>
      </w:r>
      <w:proofErr w:type="spellEnd"/>
      <w:r>
        <w:tab/>
      </w:r>
      <w:r>
        <w:tab/>
      </w:r>
      <w:r w:rsidRPr="510B9F96">
        <w:rPr>
          <w:rFonts w:ascii="Times New Roman" w:hAnsi="Times New Roman" w:cs="Times New Roman"/>
          <w:sz w:val="24"/>
          <w:szCs w:val="24"/>
        </w:rPr>
        <w:t>20963</w:t>
      </w:r>
      <w:r>
        <w:tab/>
      </w:r>
      <w:r>
        <w:tab/>
      </w:r>
      <w:hyperlink r:id="rId12">
        <w:r w:rsidRPr="510B9F96">
          <w:rPr>
            <w:rStyle w:val="Hyperlink"/>
            <w:rFonts w:ascii="Times New Roman" w:hAnsi="Times New Roman" w:cs="Times New Roman"/>
            <w:sz w:val="24"/>
            <w:szCs w:val="24"/>
          </w:rPr>
          <w:t>cecm@itu.dk</w:t>
        </w:r>
        <w:r>
          <w:br/>
        </w:r>
      </w:hyperlink>
      <w:r w:rsidRPr="510B9F96">
        <w:rPr>
          <w:rFonts w:ascii="Times New Roman" w:hAnsi="Times New Roman" w:cs="Times New Roman"/>
          <w:sz w:val="24"/>
          <w:szCs w:val="24"/>
        </w:rPr>
        <w:t>Luca Giannini</w:t>
      </w:r>
      <w:r>
        <w:tab/>
      </w:r>
      <w:r>
        <w:tab/>
      </w:r>
      <w:r w:rsidRPr="510B9F96">
        <w:rPr>
          <w:rFonts w:ascii="Times New Roman" w:hAnsi="Times New Roman" w:cs="Times New Roman"/>
          <w:sz w:val="24"/>
          <w:szCs w:val="24"/>
        </w:rPr>
        <w:t>22150</w:t>
      </w:r>
      <w:r>
        <w:tab/>
      </w:r>
      <w:r>
        <w:tab/>
      </w:r>
      <w:hyperlink r:id="rId13">
        <w:r w:rsidRPr="510B9F96">
          <w:rPr>
            <w:rStyle w:val="Hyperlink"/>
            <w:rFonts w:ascii="Times New Roman" w:hAnsi="Times New Roman" w:cs="Times New Roman"/>
            <w:sz w:val="24"/>
            <w:szCs w:val="24"/>
          </w:rPr>
          <w:t>lgia@itu.dk</w:t>
        </w:r>
        <w:r>
          <w:br/>
        </w:r>
      </w:hyperlink>
      <w:r w:rsidRPr="510B9F96">
        <w:rPr>
          <w:rFonts w:ascii="Times New Roman" w:hAnsi="Times New Roman" w:cs="Times New Roman"/>
          <w:sz w:val="24"/>
          <w:szCs w:val="24"/>
        </w:rPr>
        <w:t xml:space="preserve">Peter </w:t>
      </w:r>
      <w:proofErr w:type="spellStart"/>
      <w:r w:rsidRPr="510B9F96">
        <w:rPr>
          <w:rFonts w:ascii="Times New Roman" w:hAnsi="Times New Roman" w:cs="Times New Roman"/>
          <w:sz w:val="24"/>
          <w:szCs w:val="24"/>
        </w:rPr>
        <w:t>Klarskov</w:t>
      </w:r>
      <w:proofErr w:type="spellEnd"/>
      <w:r w:rsidRPr="510B9F96">
        <w:rPr>
          <w:rFonts w:ascii="Times New Roman" w:hAnsi="Times New Roman" w:cs="Times New Roman"/>
          <w:sz w:val="24"/>
          <w:szCs w:val="24"/>
        </w:rPr>
        <w:t xml:space="preserve"> </w:t>
      </w:r>
      <w:r>
        <w:tab/>
      </w:r>
      <w:r>
        <w:tab/>
      </w:r>
      <w:r w:rsidRPr="510B9F96">
        <w:rPr>
          <w:rFonts w:ascii="Times New Roman" w:hAnsi="Times New Roman" w:cs="Times New Roman"/>
          <w:sz w:val="24"/>
          <w:szCs w:val="24"/>
        </w:rPr>
        <w:t>19517</w:t>
      </w:r>
      <w:r>
        <w:tab/>
      </w:r>
      <w:r>
        <w:tab/>
      </w:r>
      <w:hyperlink r:id="rId14">
        <w:r w:rsidRPr="510B9F96">
          <w:rPr>
            <w:rStyle w:val="Hyperlink"/>
            <w:rFonts w:ascii="Times New Roman" w:hAnsi="Times New Roman" w:cs="Times New Roman"/>
            <w:sz w:val="24"/>
            <w:szCs w:val="24"/>
          </w:rPr>
          <w:t>pekd@itu.dk</w:t>
        </w:r>
        <w:r>
          <w:br/>
        </w:r>
      </w:hyperlink>
      <w:r w:rsidRPr="510B9F96">
        <w:rPr>
          <w:rFonts w:ascii="Times New Roman" w:hAnsi="Times New Roman" w:cs="Times New Roman"/>
          <w:sz w:val="24"/>
          <w:szCs w:val="24"/>
        </w:rPr>
        <w:t xml:space="preserve">Victoria </w:t>
      </w:r>
      <w:proofErr w:type="spellStart"/>
      <w:r w:rsidRPr="510B9F96">
        <w:rPr>
          <w:rFonts w:ascii="Times New Roman" w:hAnsi="Times New Roman" w:cs="Times New Roman"/>
          <w:sz w:val="24"/>
          <w:szCs w:val="24"/>
        </w:rPr>
        <w:t>Hinley</w:t>
      </w:r>
      <w:proofErr w:type="spellEnd"/>
      <w:r w:rsidRPr="510B9F96">
        <w:rPr>
          <w:rFonts w:ascii="Times New Roman" w:hAnsi="Times New Roman" w:cs="Times New Roman"/>
          <w:sz w:val="24"/>
          <w:szCs w:val="24"/>
        </w:rPr>
        <w:t xml:space="preserve"> Deng </w:t>
      </w:r>
      <w:r>
        <w:tab/>
      </w:r>
      <w:r>
        <w:tab/>
      </w:r>
      <w:r w:rsidRPr="510B9F96">
        <w:rPr>
          <w:rFonts w:ascii="Times New Roman" w:hAnsi="Times New Roman" w:cs="Times New Roman"/>
          <w:sz w:val="24"/>
          <w:szCs w:val="24"/>
        </w:rPr>
        <w:t>17952</w:t>
      </w:r>
      <w:r>
        <w:tab/>
      </w:r>
      <w:r>
        <w:tab/>
      </w:r>
      <w:hyperlink r:id="rId15">
        <w:r w:rsidRPr="510B9F96">
          <w:rPr>
            <w:rStyle w:val="Hyperlink"/>
            <w:rFonts w:ascii="Times New Roman" w:hAnsi="Times New Roman" w:cs="Times New Roman"/>
            <w:sz w:val="24"/>
            <w:szCs w:val="24"/>
          </w:rPr>
          <w:t>vide@itu.dk</w:t>
        </w:r>
      </w:hyperlink>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170"/>
        <w:gridCol w:w="5265"/>
        <w:gridCol w:w="1350"/>
        <w:gridCol w:w="1200"/>
      </w:tblGrid>
      <w:tr w:rsidR="00CC034C" w:rsidTr="511120C5" w14:paraId="0F5BC968" w14:textId="02DE3487">
        <w:trPr>
          <w:trHeight w:val="300"/>
        </w:trPr>
        <w:tc>
          <w:tcPr>
            <w:tcW w:w="1170" w:type="dxa"/>
            <w:tcBorders>
              <w:top w:val="single" w:color="auto" w:sz="6" w:space="0"/>
              <w:left w:val="single" w:color="auto" w:sz="6" w:space="0"/>
            </w:tcBorders>
            <w:shd w:val="clear" w:color="auto" w:fill="D9D9D9" w:themeFill="background1" w:themeFillShade="D9"/>
            <w:tcMar>
              <w:left w:w="90" w:type="dxa"/>
              <w:right w:w="90" w:type="dxa"/>
            </w:tcMar>
          </w:tcPr>
          <w:p w:rsidR="5ED7D7AF" w:rsidP="3AEAD9C6" w:rsidRDefault="6FCF5544" w14:paraId="1EF212E0" w14:textId="674DC95A">
            <w:pPr>
              <w:spacing w:line="259" w:lineRule="auto"/>
              <w:jc w:val="center"/>
              <w:rPr>
                <w:rFonts w:ascii="Cambria" w:hAnsi="Cambria" w:eastAsia="Cambria" w:cs="Cambria"/>
                <w:color w:val="000000" w:themeColor="text1"/>
                <w:sz w:val="24"/>
                <w:szCs w:val="24"/>
              </w:rPr>
            </w:pPr>
            <w:r w:rsidRPr="3AEAD9C6">
              <w:rPr>
                <w:rFonts w:ascii="Cambria" w:hAnsi="Cambria" w:eastAsia="Cambria" w:cs="Cambria"/>
                <w:color w:val="000000" w:themeColor="text1"/>
                <w:sz w:val="24"/>
                <w:szCs w:val="24"/>
              </w:rPr>
              <w:lastRenderedPageBreak/>
              <w:t>Version</w:t>
            </w:r>
          </w:p>
        </w:tc>
        <w:tc>
          <w:tcPr>
            <w:tcW w:w="5265" w:type="dxa"/>
            <w:tcBorders>
              <w:top w:val="single" w:color="auto" w:sz="6" w:space="0"/>
            </w:tcBorders>
            <w:shd w:val="clear" w:color="auto" w:fill="D9D9D9" w:themeFill="background1" w:themeFillShade="D9"/>
            <w:tcMar>
              <w:left w:w="90" w:type="dxa"/>
              <w:right w:w="90" w:type="dxa"/>
            </w:tcMar>
          </w:tcPr>
          <w:p w:rsidR="5ED7D7AF" w:rsidP="3AEAD9C6" w:rsidRDefault="6FCF5544" w14:paraId="79B819A6" w14:textId="05E19FC1">
            <w:pPr>
              <w:spacing w:line="259" w:lineRule="auto"/>
              <w:jc w:val="center"/>
              <w:rPr>
                <w:rFonts w:ascii="Cambria" w:hAnsi="Cambria" w:eastAsia="Cambria" w:cs="Cambria"/>
                <w:color w:val="000000" w:themeColor="text1"/>
                <w:sz w:val="24"/>
                <w:szCs w:val="24"/>
              </w:rPr>
            </w:pPr>
            <w:r w:rsidRPr="3AEAD9C6">
              <w:rPr>
                <w:rFonts w:ascii="Cambria" w:hAnsi="Cambria" w:eastAsia="Cambria" w:cs="Cambria"/>
                <w:color w:val="000000" w:themeColor="text1"/>
                <w:sz w:val="24"/>
                <w:szCs w:val="24"/>
              </w:rPr>
              <w:t>Change</w:t>
            </w:r>
          </w:p>
        </w:tc>
        <w:tc>
          <w:tcPr>
            <w:tcW w:w="1350" w:type="dxa"/>
            <w:tcBorders>
              <w:top w:val="single" w:color="auto" w:sz="6" w:space="0"/>
            </w:tcBorders>
            <w:shd w:val="clear" w:color="auto" w:fill="D9D9D9" w:themeFill="background1" w:themeFillShade="D9"/>
            <w:tcMar>
              <w:left w:w="90" w:type="dxa"/>
              <w:right w:w="90" w:type="dxa"/>
            </w:tcMar>
          </w:tcPr>
          <w:p w:rsidR="5ED7D7AF" w:rsidP="3AEAD9C6" w:rsidRDefault="6FCF5544" w14:paraId="3747DE85" w14:textId="7DE3DC10">
            <w:pPr>
              <w:spacing w:line="259" w:lineRule="auto"/>
              <w:jc w:val="center"/>
              <w:rPr>
                <w:rFonts w:ascii="Cambria" w:hAnsi="Cambria" w:eastAsia="Cambria" w:cs="Cambria"/>
                <w:color w:val="000000" w:themeColor="text1"/>
                <w:sz w:val="24"/>
                <w:szCs w:val="24"/>
              </w:rPr>
            </w:pPr>
            <w:r w:rsidRPr="3AEAD9C6">
              <w:rPr>
                <w:rFonts w:ascii="Cambria" w:hAnsi="Cambria" w:eastAsia="Cambria" w:cs="Cambria"/>
                <w:color w:val="000000" w:themeColor="text1"/>
                <w:sz w:val="24"/>
                <w:szCs w:val="24"/>
              </w:rPr>
              <w:t>Author</w:t>
            </w:r>
          </w:p>
        </w:tc>
        <w:tc>
          <w:tcPr>
            <w:tcW w:w="1200" w:type="dxa"/>
            <w:tcBorders>
              <w:top w:val="single" w:color="auto" w:sz="6" w:space="0"/>
              <w:right w:val="single" w:color="auto" w:sz="6" w:space="0"/>
            </w:tcBorders>
            <w:shd w:val="clear" w:color="auto" w:fill="D9D9D9" w:themeFill="background1" w:themeFillShade="D9"/>
            <w:tcMar>
              <w:left w:w="90" w:type="dxa"/>
              <w:right w:w="90" w:type="dxa"/>
            </w:tcMar>
          </w:tcPr>
          <w:p w:rsidR="5ED7D7AF" w:rsidP="3AEAD9C6" w:rsidRDefault="6FCF5544" w14:paraId="12FB7650" w14:textId="350F0680">
            <w:pPr>
              <w:spacing w:line="259" w:lineRule="auto"/>
              <w:jc w:val="center"/>
              <w:rPr>
                <w:rFonts w:ascii="Cambria" w:hAnsi="Cambria" w:eastAsia="Cambria" w:cs="Cambria"/>
                <w:color w:val="000000" w:themeColor="text1"/>
                <w:sz w:val="24"/>
                <w:szCs w:val="24"/>
              </w:rPr>
            </w:pPr>
            <w:r w:rsidRPr="3AEAD9C6">
              <w:rPr>
                <w:rFonts w:ascii="Cambria" w:hAnsi="Cambria" w:eastAsia="Cambria" w:cs="Cambria"/>
                <w:color w:val="000000" w:themeColor="text1"/>
                <w:sz w:val="24"/>
                <w:szCs w:val="24"/>
              </w:rPr>
              <w:t>Date</w:t>
            </w:r>
          </w:p>
        </w:tc>
      </w:tr>
      <w:tr w:rsidR="5ED7D7AF" w:rsidTr="511120C5" w14:paraId="3A616343" w14:textId="4F2B1281">
        <w:trPr>
          <w:trHeight w:val="300"/>
        </w:trPr>
        <w:tc>
          <w:tcPr>
            <w:tcW w:w="1170" w:type="dxa"/>
            <w:tcBorders>
              <w:left w:val="single" w:color="auto" w:sz="6" w:space="0"/>
            </w:tcBorders>
            <w:tcMar>
              <w:left w:w="90" w:type="dxa"/>
              <w:right w:w="90" w:type="dxa"/>
            </w:tcMar>
          </w:tcPr>
          <w:p w:rsidR="5ED7D7AF" w:rsidP="3AEAD9C6" w:rsidRDefault="6FCF5544" w14:paraId="02590333" w14:textId="6CE8328A">
            <w:pPr>
              <w:spacing w:line="259" w:lineRule="auto"/>
              <w:jc w:val="center"/>
              <w:rPr>
                <w:rFonts w:ascii="Cambria" w:hAnsi="Cambria" w:eastAsia="Cambria" w:cs="Cambria"/>
                <w:color w:val="000000" w:themeColor="text1"/>
                <w:sz w:val="24"/>
                <w:szCs w:val="24"/>
              </w:rPr>
            </w:pPr>
            <w:r w:rsidRPr="3AEAD9C6">
              <w:rPr>
                <w:rFonts w:ascii="Cambria" w:hAnsi="Cambria" w:eastAsia="Cambria" w:cs="Cambria"/>
                <w:color w:val="000000" w:themeColor="text1"/>
                <w:sz w:val="24"/>
                <w:szCs w:val="24"/>
              </w:rPr>
              <w:t>0</w:t>
            </w:r>
          </w:p>
        </w:tc>
        <w:tc>
          <w:tcPr>
            <w:tcW w:w="5265" w:type="dxa"/>
            <w:tcMar>
              <w:left w:w="90" w:type="dxa"/>
              <w:right w:w="90" w:type="dxa"/>
            </w:tcMar>
          </w:tcPr>
          <w:p w:rsidR="5ED7D7AF" w:rsidP="3AEAD9C6" w:rsidRDefault="6FCF5544" w14:paraId="699182EE" w14:textId="0E632D03">
            <w:pPr>
              <w:spacing w:line="259" w:lineRule="auto"/>
              <w:rPr>
                <w:rFonts w:ascii="Cambria" w:hAnsi="Cambria" w:eastAsia="Cambria" w:cs="Cambria"/>
                <w:color w:val="000000" w:themeColor="text1"/>
                <w:sz w:val="24"/>
                <w:szCs w:val="24"/>
              </w:rPr>
            </w:pPr>
            <w:r w:rsidRPr="3AEAD9C6">
              <w:rPr>
                <w:rFonts w:ascii="Cambria" w:hAnsi="Cambria" w:eastAsia="Cambria" w:cs="Cambria"/>
                <w:color w:val="000000" w:themeColor="text1"/>
                <w:sz w:val="24"/>
                <w:szCs w:val="24"/>
              </w:rPr>
              <w:t xml:space="preserve">Added </w:t>
            </w:r>
            <w:proofErr w:type="spellStart"/>
            <w:r w:rsidRPr="3AEAD9C6">
              <w:rPr>
                <w:rFonts w:ascii="Cambria" w:hAnsi="Cambria" w:eastAsia="Cambria" w:cs="Cambria"/>
                <w:color w:val="000000" w:themeColor="text1"/>
                <w:sz w:val="24"/>
                <w:szCs w:val="24"/>
              </w:rPr>
              <w:t>ChangeLog</w:t>
            </w:r>
            <w:proofErr w:type="spellEnd"/>
            <w:r w:rsidRPr="3AEAD9C6">
              <w:rPr>
                <w:rFonts w:ascii="Cambria" w:hAnsi="Cambria" w:eastAsia="Cambria" w:cs="Cambria"/>
                <w:color w:val="000000" w:themeColor="text1"/>
                <w:sz w:val="24"/>
                <w:szCs w:val="24"/>
              </w:rPr>
              <w:t xml:space="preserve"> </w:t>
            </w:r>
          </w:p>
        </w:tc>
        <w:tc>
          <w:tcPr>
            <w:tcW w:w="1350" w:type="dxa"/>
            <w:tcMar>
              <w:left w:w="90" w:type="dxa"/>
              <w:right w:w="90" w:type="dxa"/>
            </w:tcMar>
          </w:tcPr>
          <w:p w:rsidR="5ED7D7AF" w:rsidP="531AEC6C" w:rsidRDefault="6FCF5544" w14:paraId="087AF905" w14:textId="1792D430">
            <w:pPr>
              <w:spacing w:line="259" w:lineRule="auto"/>
              <w:jc w:val="center"/>
              <w:rPr>
                <w:rFonts w:ascii="Cambria" w:hAnsi="Cambria" w:eastAsia="Cambria" w:cs="Cambria"/>
                <w:color w:val="000000" w:themeColor="text1"/>
                <w:sz w:val="24"/>
                <w:szCs w:val="24"/>
              </w:rPr>
            </w:pPr>
            <w:r w:rsidRPr="3AEAD9C6">
              <w:rPr>
                <w:rFonts w:ascii="Cambria" w:hAnsi="Cambria" w:eastAsia="Cambria" w:cs="Cambria"/>
                <w:color w:val="000000" w:themeColor="text1"/>
                <w:sz w:val="24"/>
                <w:szCs w:val="24"/>
              </w:rPr>
              <w:t>Peter</w:t>
            </w:r>
          </w:p>
        </w:tc>
        <w:tc>
          <w:tcPr>
            <w:tcW w:w="1200" w:type="dxa"/>
            <w:tcBorders>
              <w:right w:val="single" w:color="auto" w:sz="6" w:space="0"/>
            </w:tcBorders>
            <w:tcMar>
              <w:left w:w="90" w:type="dxa"/>
              <w:right w:w="90" w:type="dxa"/>
            </w:tcMar>
          </w:tcPr>
          <w:p w:rsidR="5ED7D7AF" w:rsidP="3D562571" w:rsidRDefault="6FCF5544" w14:paraId="02DAA0AF" w14:textId="07EA6F10">
            <w:pPr>
              <w:spacing w:line="259" w:lineRule="auto"/>
              <w:jc w:val="center"/>
              <w:rPr>
                <w:rFonts w:ascii="Cambria" w:hAnsi="Cambria" w:eastAsia="Cambria" w:cs="Cambria"/>
                <w:color w:val="000000" w:themeColor="text1"/>
                <w:sz w:val="24"/>
                <w:szCs w:val="24"/>
              </w:rPr>
            </w:pPr>
            <w:r w:rsidRPr="3AEAD9C6">
              <w:rPr>
                <w:rFonts w:ascii="Cambria" w:hAnsi="Cambria" w:eastAsia="Cambria" w:cs="Cambria"/>
                <w:color w:val="000000" w:themeColor="text1"/>
                <w:sz w:val="24"/>
                <w:szCs w:val="24"/>
              </w:rPr>
              <w:t>22</w:t>
            </w:r>
            <w:r w:rsidR="00326286">
              <w:rPr>
                <w:rFonts w:ascii="Cambria" w:hAnsi="Cambria" w:eastAsia="Cambria" w:cs="Cambria"/>
                <w:color w:val="000000" w:themeColor="text1"/>
                <w:sz w:val="24"/>
                <w:szCs w:val="24"/>
              </w:rPr>
              <w:t>.</w:t>
            </w:r>
            <w:r w:rsidRPr="3AEAD9C6">
              <w:rPr>
                <w:rFonts w:ascii="Cambria" w:hAnsi="Cambria" w:eastAsia="Cambria" w:cs="Cambria"/>
                <w:color w:val="000000" w:themeColor="text1"/>
                <w:sz w:val="24"/>
                <w:szCs w:val="24"/>
              </w:rPr>
              <w:t>09</w:t>
            </w:r>
          </w:p>
        </w:tc>
      </w:tr>
      <w:tr w:rsidR="5ED7D7AF" w:rsidTr="511120C5" w14:paraId="2DC76832" w14:textId="61A0AA31">
        <w:trPr>
          <w:trHeight w:val="300"/>
        </w:trPr>
        <w:tc>
          <w:tcPr>
            <w:tcW w:w="1170" w:type="dxa"/>
            <w:tcBorders>
              <w:left w:val="single" w:color="auto" w:sz="6" w:space="0"/>
            </w:tcBorders>
            <w:tcMar>
              <w:left w:w="90" w:type="dxa"/>
              <w:right w:w="90" w:type="dxa"/>
            </w:tcMar>
          </w:tcPr>
          <w:p w:rsidR="5ED7D7AF" w:rsidP="0E658A01" w:rsidRDefault="73471657" w14:paraId="68C45680" w14:textId="40315EAB">
            <w:pPr>
              <w:spacing w:line="259" w:lineRule="auto"/>
              <w:jc w:val="center"/>
              <w:rPr>
                <w:rFonts w:ascii="Cambria" w:hAnsi="Cambria" w:eastAsia="Cambria" w:cs="Cambria"/>
                <w:color w:val="000000" w:themeColor="text1"/>
                <w:sz w:val="24"/>
                <w:szCs w:val="24"/>
              </w:rPr>
            </w:pPr>
            <w:r w:rsidRPr="0E658A01">
              <w:rPr>
                <w:rFonts w:ascii="Cambria" w:hAnsi="Cambria" w:eastAsia="Cambria" w:cs="Cambria"/>
                <w:color w:val="000000" w:themeColor="text1"/>
                <w:sz w:val="24"/>
                <w:szCs w:val="24"/>
              </w:rPr>
              <w:t>1</w:t>
            </w:r>
          </w:p>
        </w:tc>
        <w:tc>
          <w:tcPr>
            <w:tcW w:w="5265" w:type="dxa"/>
            <w:tcMar>
              <w:left w:w="90" w:type="dxa"/>
              <w:right w:w="90" w:type="dxa"/>
            </w:tcMar>
          </w:tcPr>
          <w:p w:rsidR="5ED7D7AF" w:rsidP="0E658A01" w:rsidRDefault="73471657" w14:paraId="12936B1C" w14:textId="5BB207AF">
            <w:pPr>
              <w:spacing w:line="259" w:lineRule="auto"/>
              <w:rPr>
                <w:rFonts w:ascii="Cambria" w:hAnsi="Cambria" w:eastAsia="Cambria" w:cs="Cambria"/>
                <w:color w:val="000000" w:themeColor="text1"/>
                <w:sz w:val="24"/>
                <w:szCs w:val="24"/>
              </w:rPr>
            </w:pPr>
            <w:r w:rsidRPr="0E658A01">
              <w:rPr>
                <w:rFonts w:ascii="Cambria" w:hAnsi="Cambria" w:eastAsia="Cambria" w:cs="Cambria"/>
                <w:color w:val="000000" w:themeColor="text1"/>
                <w:sz w:val="24"/>
                <w:szCs w:val="24"/>
              </w:rPr>
              <w:t>Expanded text</w:t>
            </w:r>
          </w:p>
        </w:tc>
        <w:tc>
          <w:tcPr>
            <w:tcW w:w="1350" w:type="dxa"/>
            <w:tcMar>
              <w:left w:w="90" w:type="dxa"/>
              <w:right w:w="90" w:type="dxa"/>
            </w:tcMar>
          </w:tcPr>
          <w:p w:rsidR="5ED7D7AF" w:rsidP="3D562571" w:rsidRDefault="73471657" w14:paraId="309E80DC" w14:textId="1E82B18A">
            <w:pPr>
              <w:spacing w:line="259" w:lineRule="auto"/>
              <w:jc w:val="center"/>
              <w:rPr>
                <w:rFonts w:ascii="Cambria" w:hAnsi="Cambria" w:eastAsia="Cambria" w:cs="Cambria"/>
                <w:color w:val="000000" w:themeColor="text1"/>
                <w:sz w:val="24"/>
                <w:szCs w:val="24"/>
              </w:rPr>
            </w:pPr>
            <w:r w:rsidRPr="0E658A01">
              <w:rPr>
                <w:rFonts w:ascii="Cambria" w:hAnsi="Cambria" w:eastAsia="Cambria" w:cs="Cambria"/>
                <w:color w:val="000000" w:themeColor="text1"/>
                <w:sz w:val="24"/>
                <w:szCs w:val="24"/>
              </w:rPr>
              <w:t>Carl</w:t>
            </w:r>
          </w:p>
        </w:tc>
        <w:tc>
          <w:tcPr>
            <w:tcW w:w="1200" w:type="dxa"/>
            <w:tcBorders>
              <w:right w:val="single" w:color="auto" w:sz="6" w:space="0"/>
            </w:tcBorders>
            <w:tcMar>
              <w:left w:w="90" w:type="dxa"/>
              <w:right w:w="90" w:type="dxa"/>
            </w:tcMar>
          </w:tcPr>
          <w:p w:rsidR="5ED7D7AF" w:rsidP="3D562571" w:rsidRDefault="73471657" w14:paraId="5A13790C" w14:textId="498A81D7">
            <w:pPr>
              <w:spacing w:line="259" w:lineRule="auto"/>
              <w:jc w:val="center"/>
              <w:rPr>
                <w:rFonts w:ascii="Cambria" w:hAnsi="Cambria" w:eastAsia="Cambria" w:cs="Cambria"/>
                <w:color w:val="000000" w:themeColor="text1"/>
                <w:sz w:val="24"/>
                <w:szCs w:val="24"/>
              </w:rPr>
            </w:pPr>
            <w:r w:rsidRPr="0E658A01">
              <w:rPr>
                <w:rFonts w:ascii="Cambria" w:hAnsi="Cambria" w:eastAsia="Cambria" w:cs="Cambria"/>
                <w:color w:val="000000" w:themeColor="text1"/>
                <w:sz w:val="24"/>
                <w:szCs w:val="24"/>
              </w:rPr>
              <w:t>26</w:t>
            </w:r>
            <w:r w:rsidR="00326286">
              <w:rPr>
                <w:rFonts w:ascii="Cambria" w:hAnsi="Cambria" w:eastAsia="Cambria" w:cs="Cambria"/>
                <w:color w:val="000000" w:themeColor="text1"/>
                <w:sz w:val="24"/>
                <w:szCs w:val="24"/>
              </w:rPr>
              <w:t>.</w:t>
            </w:r>
            <w:r w:rsidRPr="0E658A01">
              <w:rPr>
                <w:rFonts w:ascii="Cambria" w:hAnsi="Cambria" w:eastAsia="Cambria" w:cs="Cambria"/>
                <w:color w:val="000000" w:themeColor="text1"/>
                <w:sz w:val="24"/>
                <w:szCs w:val="24"/>
              </w:rPr>
              <w:t>09</w:t>
            </w:r>
          </w:p>
        </w:tc>
      </w:tr>
      <w:tr w:rsidR="5ED7D7AF" w:rsidTr="511120C5" w14:paraId="08ECD73F" w14:textId="4CDE9BBD">
        <w:trPr>
          <w:trHeight w:val="300"/>
        </w:trPr>
        <w:tc>
          <w:tcPr>
            <w:tcW w:w="1170" w:type="dxa"/>
            <w:tcBorders>
              <w:left w:val="single" w:color="auto" w:sz="6" w:space="0"/>
            </w:tcBorders>
            <w:tcMar>
              <w:left w:w="90" w:type="dxa"/>
              <w:right w:w="90" w:type="dxa"/>
            </w:tcMar>
          </w:tcPr>
          <w:p w:rsidR="5ED7D7AF" w:rsidP="3AEAD9C6" w:rsidRDefault="5ED7D7AF" w14:paraId="3F6B75F2" w14:textId="11F5419E">
            <w:pPr>
              <w:spacing w:line="259" w:lineRule="auto"/>
              <w:jc w:val="center"/>
              <w:rPr>
                <w:rFonts w:ascii="Cambria" w:hAnsi="Cambria" w:eastAsia="Cambria" w:cs="Cambria"/>
                <w:color w:val="000000" w:themeColor="text1"/>
                <w:sz w:val="24"/>
                <w:szCs w:val="24"/>
              </w:rPr>
            </w:pPr>
          </w:p>
        </w:tc>
        <w:tc>
          <w:tcPr>
            <w:tcW w:w="5265" w:type="dxa"/>
            <w:tcBorders>
              <w:bottom w:val="single" w:color="000000" w:themeColor="text1" w:sz="6" w:space="0"/>
            </w:tcBorders>
            <w:tcMar>
              <w:left w:w="90" w:type="dxa"/>
              <w:right w:w="90" w:type="dxa"/>
            </w:tcMar>
          </w:tcPr>
          <w:p w:rsidR="5ED7D7AF" w:rsidP="3AEAD9C6" w:rsidRDefault="5ED7D7AF" w14:paraId="77EA40BB" w14:textId="39273DB3">
            <w:pPr>
              <w:spacing w:line="259" w:lineRule="auto"/>
              <w:rPr>
                <w:rFonts w:ascii="Cambria" w:hAnsi="Cambria" w:eastAsia="Cambria" w:cs="Cambria"/>
                <w:color w:val="000000" w:themeColor="text1"/>
                <w:sz w:val="24"/>
                <w:szCs w:val="24"/>
              </w:rPr>
            </w:pPr>
          </w:p>
        </w:tc>
        <w:tc>
          <w:tcPr>
            <w:tcW w:w="1350" w:type="dxa"/>
            <w:tcMar>
              <w:left w:w="90" w:type="dxa"/>
              <w:right w:w="90" w:type="dxa"/>
            </w:tcMar>
          </w:tcPr>
          <w:p w:rsidR="5ED7D7AF" w:rsidP="3AEAD9C6" w:rsidRDefault="5ED7D7AF" w14:paraId="16E39C31" w14:textId="1B4D4B96">
            <w:pPr>
              <w:spacing w:line="259" w:lineRule="auto"/>
              <w:rPr>
                <w:rFonts w:ascii="Cambria" w:hAnsi="Cambria" w:eastAsia="Cambria" w:cs="Cambria"/>
                <w:color w:val="000000" w:themeColor="text1"/>
                <w:sz w:val="24"/>
                <w:szCs w:val="24"/>
              </w:rPr>
            </w:pPr>
          </w:p>
        </w:tc>
        <w:tc>
          <w:tcPr>
            <w:tcW w:w="1200" w:type="dxa"/>
            <w:tcBorders>
              <w:right w:val="single" w:color="auto" w:sz="6" w:space="0"/>
            </w:tcBorders>
            <w:tcMar>
              <w:left w:w="90" w:type="dxa"/>
              <w:right w:w="90" w:type="dxa"/>
            </w:tcMar>
          </w:tcPr>
          <w:p w:rsidR="5ED7D7AF" w:rsidP="3AEAD9C6" w:rsidRDefault="5ED7D7AF" w14:paraId="4BD65139" w14:textId="45A688E3">
            <w:pPr>
              <w:spacing w:line="259" w:lineRule="auto"/>
              <w:rPr>
                <w:rFonts w:ascii="Cambria" w:hAnsi="Cambria" w:eastAsia="Cambria" w:cs="Cambria"/>
                <w:color w:val="000000" w:themeColor="text1"/>
                <w:sz w:val="24"/>
                <w:szCs w:val="24"/>
              </w:rPr>
            </w:pPr>
          </w:p>
        </w:tc>
      </w:tr>
      <w:tr w:rsidR="5ED7D7AF" w:rsidTr="511120C5" w14:paraId="03881E4E" w14:textId="1E5E183D">
        <w:trPr>
          <w:trHeight w:val="300"/>
        </w:trPr>
        <w:tc>
          <w:tcPr>
            <w:tcW w:w="1170" w:type="dxa"/>
            <w:tcBorders>
              <w:left w:val="single" w:color="auto" w:sz="6" w:space="0"/>
            </w:tcBorders>
            <w:tcMar>
              <w:left w:w="90" w:type="dxa"/>
              <w:right w:w="90" w:type="dxa"/>
            </w:tcMar>
          </w:tcPr>
          <w:p w:rsidR="5ED7D7AF" w:rsidP="3AEAD9C6" w:rsidRDefault="5ED7D7AF" w14:paraId="6B8EE29F" w14:textId="3D211FB2">
            <w:pPr>
              <w:spacing w:line="259" w:lineRule="auto"/>
              <w:jc w:val="center"/>
              <w:rPr>
                <w:rFonts w:ascii="Cambria" w:hAnsi="Cambria" w:eastAsia="Cambria" w:cs="Cambria"/>
                <w:color w:val="000000" w:themeColor="text1"/>
                <w:sz w:val="24"/>
                <w:szCs w:val="24"/>
              </w:rPr>
            </w:pPr>
          </w:p>
        </w:tc>
        <w:tc>
          <w:tcPr>
            <w:tcW w:w="5265" w:type="dxa"/>
            <w:tcBorders>
              <w:top w:val="single" w:color="000000" w:themeColor="text1" w:sz="6" w:space="0"/>
            </w:tcBorders>
            <w:tcMar>
              <w:left w:w="90" w:type="dxa"/>
              <w:right w:w="90" w:type="dxa"/>
            </w:tcMar>
          </w:tcPr>
          <w:p w:rsidR="5ED7D7AF" w:rsidP="3AEAD9C6" w:rsidRDefault="5ED7D7AF" w14:paraId="752A831A" w14:textId="155C6B0E">
            <w:pPr>
              <w:spacing w:line="259" w:lineRule="auto"/>
              <w:rPr>
                <w:rFonts w:ascii="Cambria" w:hAnsi="Cambria" w:eastAsia="Cambria" w:cs="Cambria"/>
                <w:color w:val="000000" w:themeColor="text1"/>
                <w:sz w:val="24"/>
                <w:szCs w:val="24"/>
              </w:rPr>
            </w:pPr>
          </w:p>
        </w:tc>
        <w:tc>
          <w:tcPr>
            <w:tcW w:w="1350" w:type="dxa"/>
            <w:tcBorders>
              <w:bottom w:val="single" w:color="000000" w:themeColor="text1" w:sz="6" w:space="0"/>
            </w:tcBorders>
            <w:tcMar>
              <w:left w:w="90" w:type="dxa"/>
              <w:right w:w="90" w:type="dxa"/>
            </w:tcMar>
          </w:tcPr>
          <w:p w:rsidR="5ED7D7AF" w:rsidP="3AEAD9C6" w:rsidRDefault="5ED7D7AF" w14:paraId="54A104DD" w14:textId="3B2CF53F">
            <w:pPr>
              <w:spacing w:line="259" w:lineRule="auto"/>
              <w:rPr>
                <w:rFonts w:ascii="Cambria" w:hAnsi="Cambria" w:eastAsia="Cambria" w:cs="Cambria"/>
                <w:color w:val="000000" w:themeColor="text1"/>
                <w:sz w:val="24"/>
                <w:szCs w:val="24"/>
              </w:rPr>
            </w:pPr>
          </w:p>
        </w:tc>
        <w:tc>
          <w:tcPr>
            <w:tcW w:w="1200" w:type="dxa"/>
            <w:tcBorders>
              <w:right w:val="single" w:color="auto" w:sz="6" w:space="0"/>
            </w:tcBorders>
            <w:tcMar>
              <w:left w:w="90" w:type="dxa"/>
              <w:right w:w="90" w:type="dxa"/>
            </w:tcMar>
          </w:tcPr>
          <w:p w:rsidR="5ED7D7AF" w:rsidP="3AEAD9C6" w:rsidRDefault="5ED7D7AF" w14:paraId="110C8619" w14:textId="19FA2C45">
            <w:pPr>
              <w:spacing w:line="259" w:lineRule="auto"/>
              <w:rPr>
                <w:rFonts w:ascii="Cambria" w:hAnsi="Cambria" w:eastAsia="Cambria" w:cs="Cambria"/>
                <w:color w:val="000000" w:themeColor="text1"/>
                <w:sz w:val="24"/>
                <w:szCs w:val="24"/>
              </w:rPr>
            </w:pPr>
          </w:p>
        </w:tc>
      </w:tr>
      <w:tr w:rsidR="5ED7D7AF" w:rsidTr="511120C5" w14:paraId="05047B1D" w14:textId="30827540">
        <w:trPr>
          <w:trHeight w:val="300"/>
        </w:trPr>
        <w:tc>
          <w:tcPr>
            <w:tcW w:w="1170" w:type="dxa"/>
            <w:tcBorders>
              <w:left w:val="single" w:color="auto" w:sz="6" w:space="0"/>
            </w:tcBorders>
            <w:tcMar>
              <w:left w:w="90" w:type="dxa"/>
              <w:right w:w="90" w:type="dxa"/>
            </w:tcMar>
          </w:tcPr>
          <w:p w:rsidR="5ED7D7AF" w:rsidP="3AEAD9C6" w:rsidRDefault="5ED7D7AF" w14:paraId="6B44E3A3" w14:textId="4778214F">
            <w:pPr>
              <w:spacing w:line="259" w:lineRule="auto"/>
              <w:jc w:val="center"/>
              <w:rPr>
                <w:rFonts w:ascii="Cambria" w:hAnsi="Cambria" w:eastAsia="Cambria" w:cs="Cambria"/>
                <w:color w:val="000000" w:themeColor="text1"/>
                <w:sz w:val="24"/>
                <w:szCs w:val="24"/>
              </w:rPr>
            </w:pPr>
          </w:p>
        </w:tc>
        <w:tc>
          <w:tcPr>
            <w:tcW w:w="5265" w:type="dxa"/>
            <w:tcMar>
              <w:left w:w="90" w:type="dxa"/>
              <w:right w:w="90" w:type="dxa"/>
            </w:tcMar>
          </w:tcPr>
          <w:p w:rsidR="5ED7D7AF" w:rsidP="3AEAD9C6" w:rsidRDefault="5ED7D7AF" w14:paraId="0ACDAF95" w14:textId="2DE43DCE">
            <w:pPr>
              <w:spacing w:line="259" w:lineRule="auto"/>
              <w:rPr>
                <w:rFonts w:ascii="Cambria" w:hAnsi="Cambria" w:eastAsia="Cambria" w:cs="Cambria"/>
                <w:color w:val="000000" w:themeColor="text1"/>
                <w:sz w:val="24"/>
                <w:szCs w:val="24"/>
              </w:rPr>
            </w:pPr>
          </w:p>
        </w:tc>
        <w:tc>
          <w:tcPr>
            <w:tcW w:w="1350" w:type="dxa"/>
            <w:tcBorders>
              <w:top w:val="single" w:color="000000" w:themeColor="text1" w:sz="6" w:space="0"/>
            </w:tcBorders>
            <w:tcMar>
              <w:left w:w="90" w:type="dxa"/>
              <w:right w:w="90" w:type="dxa"/>
            </w:tcMar>
          </w:tcPr>
          <w:p w:rsidR="5ED7D7AF" w:rsidP="3AEAD9C6" w:rsidRDefault="5ED7D7AF" w14:paraId="6FAE3F14" w14:textId="567EF9A5">
            <w:pPr>
              <w:spacing w:line="259" w:lineRule="auto"/>
              <w:rPr>
                <w:rFonts w:ascii="Cambria" w:hAnsi="Cambria" w:eastAsia="Cambria" w:cs="Cambria"/>
                <w:color w:val="000000" w:themeColor="text1"/>
                <w:sz w:val="24"/>
                <w:szCs w:val="24"/>
              </w:rPr>
            </w:pPr>
          </w:p>
        </w:tc>
        <w:tc>
          <w:tcPr>
            <w:tcW w:w="1200" w:type="dxa"/>
            <w:tcBorders>
              <w:right w:val="single" w:color="auto" w:sz="6" w:space="0"/>
            </w:tcBorders>
            <w:tcMar>
              <w:left w:w="90" w:type="dxa"/>
              <w:right w:w="90" w:type="dxa"/>
            </w:tcMar>
          </w:tcPr>
          <w:p w:rsidR="5ED7D7AF" w:rsidP="3AEAD9C6" w:rsidRDefault="5ED7D7AF" w14:paraId="1DB9CF15" w14:textId="1C0A7083">
            <w:pPr>
              <w:spacing w:line="259" w:lineRule="auto"/>
              <w:rPr>
                <w:rFonts w:ascii="Cambria" w:hAnsi="Cambria" w:eastAsia="Cambria" w:cs="Cambria"/>
                <w:color w:val="000000" w:themeColor="text1"/>
                <w:sz w:val="24"/>
                <w:szCs w:val="24"/>
              </w:rPr>
            </w:pPr>
          </w:p>
        </w:tc>
      </w:tr>
      <w:tr w:rsidR="5ED7D7AF" w:rsidTr="511120C5" w14:paraId="669068C0" w14:textId="38141B78">
        <w:trPr>
          <w:trHeight w:val="300"/>
        </w:trPr>
        <w:tc>
          <w:tcPr>
            <w:tcW w:w="1170" w:type="dxa"/>
            <w:tcBorders>
              <w:left w:val="single" w:color="auto" w:sz="6" w:space="0"/>
            </w:tcBorders>
            <w:tcMar>
              <w:left w:w="90" w:type="dxa"/>
              <w:right w:w="90" w:type="dxa"/>
            </w:tcMar>
          </w:tcPr>
          <w:p w:rsidR="5ED7D7AF" w:rsidP="3AEAD9C6" w:rsidRDefault="5ED7D7AF" w14:paraId="3E7C06DE" w14:textId="07DE0A10">
            <w:pPr>
              <w:spacing w:line="259" w:lineRule="auto"/>
              <w:jc w:val="center"/>
              <w:rPr>
                <w:rFonts w:ascii="Cambria" w:hAnsi="Cambria" w:eastAsia="Cambria" w:cs="Cambria"/>
                <w:color w:val="000000" w:themeColor="text1"/>
                <w:sz w:val="24"/>
                <w:szCs w:val="24"/>
              </w:rPr>
            </w:pPr>
          </w:p>
        </w:tc>
        <w:tc>
          <w:tcPr>
            <w:tcW w:w="5265" w:type="dxa"/>
            <w:tcMar>
              <w:left w:w="90" w:type="dxa"/>
              <w:right w:w="90" w:type="dxa"/>
            </w:tcMar>
          </w:tcPr>
          <w:p w:rsidR="5ED7D7AF" w:rsidP="3AEAD9C6" w:rsidRDefault="5ED7D7AF" w14:paraId="2DBB0F8C" w14:textId="7899E204">
            <w:pPr>
              <w:spacing w:line="259" w:lineRule="auto"/>
              <w:rPr>
                <w:rFonts w:ascii="Cambria" w:hAnsi="Cambria" w:eastAsia="Cambria" w:cs="Cambria"/>
                <w:color w:val="000000" w:themeColor="text1"/>
                <w:sz w:val="24"/>
                <w:szCs w:val="24"/>
              </w:rPr>
            </w:pPr>
          </w:p>
        </w:tc>
        <w:tc>
          <w:tcPr>
            <w:tcW w:w="1350" w:type="dxa"/>
            <w:tcMar>
              <w:left w:w="90" w:type="dxa"/>
              <w:right w:w="90" w:type="dxa"/>
            </w:tcMar>
          </w:tcPr>
          <w:p w:rsidR="5ED7D7AF" w:rsidP="3AEAD9C6" w:rsidRDefault="5ED7D7AF" w14:paraId="1DF43162" w14:textId="5EC83910">
            <w:pPr>
              <w:spacing w:line="259" w:lineRule="auto"/>
              <w:rPr>
                <w:rFonts w:ascii="Cambria" w:hAnsi="Cambria" w:eastAsia="Cambria" w:cs="Cambria"/>
                <w:color w:val="000000" w:themeColor="text1"/>
                <w:sz w:val="24"/>
                <w:szCs w:val="24"/>
              </w:rPr>
            </w:pPr>
          </w:p>
        </w:tc>
        <w:tc>
          <w:tcPr>
            <w:tcW w:w="1200" w:type="dxa"/>
            <w:tcBorders>
              <w:right w:val="single" w:color="auto" w:sz="6" w:space="0"/>
            </w:tcBorders>
            <w:tcMar>
              <w:left w:w="90" w:type="dxa"/>
              <w:right w:w="90" w:type="dxa"/>
            </w:tcMar>
          </w:tcPr>
          <w:p w:rsidR="5ED7D7AF" w:rsidP="3AEAD9C6" w:rsidRDefault="5ED7D7AF" w14:paraId="2DC3FBD3" w14:textId="52C82586">
            <w:pPr>
              <w:spacing w:line="259" w:lineRule="auto"/>
              <w:rPr>
                <w:rFonts w:ascii="Cambria" w:hAnsi="Cambria" w:eastAsia="Cambria" w:cs="Cambria"/>
                <w:color w:val="000000" w:themeColor="text1"/>
                <w:sz w:val="24"/>
                <w:szCs w:val="24"/>
              </w:rPr>
            </w:pPr>
          </w:p>
        </w:tc>
      </w:tr>
      <w:tr w:rsidR="5ED7D7AF" w:rsidTr="511120C5" w14:paraId="041195D0" w14:textId="08F2B49C">
        <w:trPr>
          <w:trHeight w:val="300"/>
        </w:trPr>
        <w:tc>
          <w:tcPr>
            <w:tcW w:w="1170" w:type="dxa"/>
            <w:tcBorders>
              <w:left w:val="single" w:color="auto" w:sz="6" w:space="0"/>
              <w:bottom w:val="single" w:color="auto" w:sz="6" w:space="0"/>
            </w:tcBorders>
            <w:tcMar>
              <w:left w:w="90" w:type="dxa"/>
              <w:right w:w="90" w:type="dxa"/>
            </w:tcMar>
          </w:tcPr>
          <w:p w:rsidR="5ED7D7AF" w:rsidP="3AEAD9C6" w:rsidRDefault="5ED7D7AF" w14:paraId="79C1E411" w14:textId="1CA3923C">
            <w:pPr>
              <w:spacing w:line="259" w:lineRule="auto"/>
              <w:jc w:val="center"/>
              <w:rPr>
                <w:rFonts w:ascii="Cambria" w:hAnsi="Cambria" w:eastAsia="Cambria" w:cs="Cambria"/>
                <w:color w:val="000000" w:themeColor="text1"/>
                <w:sz w:val="24"/>
                <w:szCs w:val="24"/>
              </w:rPr>
            </w:pPr>
          </w:p>
        </w:tc>
        <w:tc>
          <w:tcPr>
            <w:tcW w:w="5265" w:type="dxa"/>
            <w:tcBorders>
              <w:bottom w:val="single" w:color="auto" w:sz="6" w:space="0"/>
            </w:tcBorders>
            <w:tcMar>
              <w:left w:w="90" w:type="dxa"/>
              <w:right w:w="90" w:type="dxa"/>
            </w:tcMar>
          </w:tcPr>
          <w:p w:rsidR="5ED7D7AF" w:rsidP="3AEAD9C6" w:rsidRDefault="5ED7D7AF" w14:paraId="0E412754" w14:textId="209293C9">
            <w:pPr>
              <w:spacing w:line="259" w:lineRule="auto"/>
              <w:rPr>
                <w:rFonts w:ascii="Cambria" w:hAnsi="Cambria" w:eastAsia="Cambria" w:cs="Cambria"/>
                <w:color w:val="000000" w:themeColor="text1"/>
                <w:sz w:val="24"/>
                <w:szCs w:val="24"/>
              </w:rPr>
            </w:pPr>
          </w:p>
        </w:tc>
        <w:tc>
          <w:tcPr>
            <w:tcW w:w="1350" w:type="dxa"/>
            <w:tcBorders>
              <w:bottom w:val="single" w:color="auto" w:sz="6" w:space="0"/>
            </w:tcBorders>
            <w:tcMar>
              <w:left w:w="90" w:type="dxa"/>
              <w:right w:w="90" w:type="dxa"/>
            </w:tcMar>
          </w:tcPr>
          <w:p w:rsidR="5ED7D7AF" w:rsidP="3AEAD9C6" w:rsidRDefault="5ED7D7AF" w14:paraId="1EF4739B" w14:textId="725CC1B1">
            <w:pPr>
              <w:spacing w:line="259" w:lineRule="auto"/>
              <w:rPr>
                <w:rFonts w:ascii="Cambria" w:hAnsi="Cambria" w:eastAsia="Cambria" w:cs="Cambria"/>
                <w:color w:val="000000" w:themeColor="text1"/>
                <w:sz w:val="24"/>
                <w:szCs w:val="24"/>
              </w:rPr>
            </w:pPr>
          </w:p>
        </w:tc>
        <w:tc>
          <w:tcPr>
            <w:tcW w:w="1200" w:type="dxa"/>
            <w:tcBorders>
              <w:bottom w:val="single" w:color="auto" w:sz="6" w:space="0"/>
              <w:right w:val="single" w:color="auto" w:sz="6" w:space="0"/>
            </w:tcBorders>
            <w:tcMar>
              <w:left w:w="90" w:type="dxa"/>
              <w:right w:w="90" w:type="dxa"/>
            </w:tcMar>
          </w:tcPr>
          <w:p w:rsidR="5ED7D7AF" w:rsidP="3AEAD9C6" w:rsidRDefault="5ED7D7AF" w14:paraId="0EFD5203" w14:textId="28055A75">
            <w:pPr>
              <w:spacing w:line="259" w:lineRule="auto"/>
              <w:rPr>
                <w:rFonts w:ascii="Cambria" w:hAnsi="Cambria" w:eastAsia="Cambria" w:cs="Cambria"/>
                <w:color w:val="000000" w:themeColor="text1"/>
                <w:sz w:val="24"/>
                <w:szCs w:val="24"/>
              </w:rPr>
            </w:pPr>
          </w:p>
        </w:tc>
      </w:tr>
    </w:tbl>
    <w:p w:rsidR="5ED7D7AF" w:rsidP="5ED7D7AF" w:rsidRDefault="5ED7D7AF" w14:paraId="221E4B20" w14:textId="3FED598C"/>
    <w:p w:rsidR="002C371E" w:rsidRDefault="002C371E" w14:paraId="08F8A048" w14:textId="77777777">
      <w:pPr>
        <w:rPr>
          <w:rFonts w:ascii="Cambria" w:hAnsi="Cambria" w:eastAsia="Cambria" w:cs="Cambria"/>
          <w:b/>
          <w:bCs/>
          <w:sz w:val="24"/>
          <w:szCs w:val="24"/>
        </w:rPr>
      </w:pPr>
      <w:r>
        <w:rPr>
          <w:rFonts w:ascii="Cambria" w:hAnsi="Cambria" w:eastAsia="Cambria" w:cs="Cambria"/>
          <w:b/>
          <w:bCs/>
          <w:sz w:val="24"/>
          <w:szCs w:val="24"/>
        </w:rPr>
        <w:br w:type="page"/>
      </w:r>
    </w:p>
    <w:p w:rsidR="4DED66C3" w:rsidP="511120C5" w:rsidRDefault="4DED66C3" w14:paraId="3D50D258" w14:textId="487699D7">
      <w:pPr>
        <w:spacing w:line="360" w:lineRule="auto"/>
        <w:rPr>
          <w:rFonts w:ascii="Cambria" w:hAnsi="Cambria" w:eastAsia="Cambria" w:cs="Cambria"/>
          <w:b/>
          <w:bCs/>
          <w:sz w:val="24"/>
          <w:szCs w:val="24"/>
        </w:rPr>
      </w:pPr>
      <w:r w:rsidRPr="511120C5">
        <w:rPr>
          <w:rFonts w:ascii="Cambria" w:hAnsi="Cambria" w:eastAsia="Cambria" w:cs="Cambria"/>
          <w:b/>
          <w:bCs/>
          <w:sz w:val="24"/>
          <w:szCs w:val="24"/>
        </w:rPr>
        <w:lastRenderedPageBreak/>
        <w:t>Choice of agile software process model</w:t>
      </w:r>
    </w:p>
    <w:p w:rsidR="40141D4E" w:rsidP="00233E72" w:rsidRDefault="4334545B" w14:paraId="09B6B07D" w14:textId="3EF97A27">
      <w:pPr>
        <w:spacing w:line="360" w:lineRule="auto"/>
        <w:rPr>
          <w:rFonts w:ascii="Cambria" w:hAnsi="Cambria" w:eastAsia="Cambria" w:cs="Cambria"/>
          <w:sz w:val="24"/>
          <w:szCs w:val="24"/>
        </w:rPr>
      </w:pPr>
      <w:r w:rsidRPr="40FE8539">
        <w:rPr>
          <w:rFonts w:ascii="Cambria" w:hAnsi="Cambria" w:eastAsia="Cambria" w:cs="Cambria"/>
          <w:sz w:val="24"/>
          <w:szCs w:val="24"/>
        </w:rPr>
        <w:t xml:space="preserve">We have chosen </w:t>
      </w:r>
      <w:r w:rsidRPr="40FE8539">
        <w:rPr>
          <w:rFonts w:ascii="Cambria" w:hAnsi="Cambria" w:eastAsia="Cambria" w:cs="Cambria"/>
          <w:b/>
          <w:bCs/>
          <w:sz w:val="24"/>
          <w:szCs w:val="24"/>
        </w:rPr>
        <w:t xml:space="preserve">scrum </w:t>
      </w:r>
      <w:r w:rsidRPr="40FE8539">
        <w:rPr>
          <w:rFonts w:ascii="Cambria" w:hAnsi="Cambria" w:eastAsia="Cambria" w:cs="Cambria"/>
          <w:sz w:val="24"/>
          <w:szCs w:val="24"/>
        </w:rPr>
        <w:t xml:space="preserve">as the software process model for our project. We chose this model because it provides a clear framework for the delegation of roles and work in our </w:t>
      </w:r>
      <w:r w:rsidRPr="40FE8539" w:rsidR="390BDC75">
        <w:rPr>
          <w:rFonts w:ascii="Cambria" w:hAnsi="Cambria" w:eastAsia="Cambria" w:cs="Cambria"/>
          <w:sz w:val="24"/>
          <w:szCs w:val="24"/>
        </w:rPr>
        <w:t>group and</w:t>
      </w:r>
      <w:r w:rsidRPr="40FE8539" w:rsidR="2DCE8DB4">
        <w:rPr>
          <w:rFonts w:ascii="Cambria" w:hAnsi="Cambria" w:eastAsia="Cambria" w:cs="Cambria"/>
          <w:sz w:val="24"/>
          <w:szCs w:val="24"/>
        </w:rPr>
        <w:t xml:space="preserve"> allows every member to have visibility of all tasks currently in progress, thus ensuring that everyone is aligned and on the same page.</w:t>
      </w:r>
      <w:r w:rsidRPr="40FE8539">
        <w:rPr>
          <w:rFonts w:ascii="Cambria" w:hAnsi="Cambria" w:eastAsia="Cambria" w:cs="Cambria"/>
          <w:sz w:val="24"/>
          <w:szCs w:val="24"/>
        </w:rPr>
        <w:t xml:space="preserve"> </w:t>
      </w:r>
      <w:r w:rsidRPr="40FE8539" w:rsidR="701CA34E">
        <w:rPr>
          <w:rFonts w:ascii="Cambria" w:hAnsi="Cambria" w:eastAsia="Cambria" w:cs="Cambria"/>
          <w:sz w:val="24"/>
          <w:szCs w:val="24"/>
        </w:rPr>
        <w:t>T</w:t>
      </w:r>
      <w:r w:rsidRPr="40FE8539" w:rsidR="2286C6F4">
        <w:rPr>
          <w:rFonts w:ascii="Cambria" w:hAnsi="Cambria" w:eastAsia="Cambria" w:cs="Cambria"/>
          <w:sz w:val="24"/>
          <w:szCs w:val="24"/>
        </w:rPr>
        <w:t xml:space="preserve">he short sprint-style </w:t>
      </w:r>
      <w:r w:rsidRPr="40FE8539" w:rsidR="25590B11">
        <w:rPr>
          <w:rFonts w:ascii="Cambria" w:hAnsi="Cambria" w:eastAsia="Cambria" w:cs="Cambria"/>
          <w:sz w:val="24"/>
          <w:szCs w:val="24"/>
        </w:rPr>
        <w:t>of iterative and incremental wor</w:t>
      </w:r>
      <w:r w:rsidR="00534B1C">
        <w:rPr>
          <w:rFonts w:ascii="Cambria" w:hAnsi="Cambria" w:eastAsia="Cambria" w:cs="Cambria"/>
          <w:sz w:val="24"/>
          <w:szCs w:val="24"/>
        </w:rPr>
        <w:t>k</w:t>
      </w:r>
      <w:r w:rsidR="00363DB7">
        <w:rPr>
          <w:rFonts w:ascii="Cambria" w:hAnsi="Cambria" w:eastAsia="Cambria" w:cs="Cambria"/>
          <w:sz w:val="24"/>
          <w:szCs w:val="24"/>
        </w:rPr>
        <w:fldChar w:fldCharType="begin"/>
      </w:r>
      <w:r w:rsidR="00363DB7">
        <w:rPr>
          <w:rFonts w:ascii="Cambria" w:hAnsi="Cambria" w:eastAsia="Cambria" w:cs="Cambria"/>
          <w:sz w:val="24"/>
          <w:szCs w:val="24"/>
        </w:rPr>
        <w:instrText xml:space="preserve"> ADDIN ZOTERO_ITEM CSL_CITATION {"citationID":"tqyKmnU0","properties":{"formattedCitation":"(Sommerville 2016)","plainCitation":"(Sommerville 2016)","noteIndex":0},"citationItems":[{"id":13,"uris":["http://zotero.org/groups/5208382/items/MZUT4LHE"],"itemData":{"id":13,"type":"book","abstract":"The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live","collection-title":"Always learning","edition":"Tenth edition, global edition","event-place":"Boston","ISBN":"978-1-292-09613-1","language":"eng","number-of-pages":"810","publisher":"Pearson","publisher-place":"Boston","source":"K10plus ISBN","title":"Software engineering","author":[{"family":"Sommerville","given":"Ian"}],"issued":{"date-parts":[["2016"]]}}}],"schema":"https://github.com/citation-style-language/schema/raw/master/csl-citation.json"} </w:instrText>
      </w:r>
      <w:r w:rsidR="00363DB7">
        <w:rPr>
          <w:rFonts w:ascii="Cambria" w:hAnsi="Cambria" w:eastAsia="Cambria" w:cs="Cambria"/>
          <w:sz w:val="24"/>
          <w:szCs w:val="24"/>
        </w:rPr>
        <w:fldChar w:fldCharType="separate"/>
      </w:r>
      <w:r w:rsidR="00363DB7">
        <w:rPr>
          <w:rFonts w:ascii="Cambria" w:hAnsi="Cambria" w:eastAsia="Cambria" w:cs="Cambria"/>
          <w:noProof/>
          <w:sz w:val="24"/>
          <w:szCs w:val="24"/>
        </w:rPr>
        <w:t>(Sommerville 2016, 87)</w:t>
      </w:r>
      <w:r w:rsidR="00363DB7">
        <w:rPr>
          <w:rFonts w:ascii="Cambria" w:hAnsi="Cambria" w:eastAsia="Cambria" w:cs="Cambria"/>
          <w:sz w:val="24"/>
          <w:szCs w:val="24"/>
        </w:rPr>
        <w:fldChar w:fldCharType="end"/>
      </w:r>
      <w:r w:rsidR="00C96AD5">
        <w:rPr>
          <w:rFonts w:ascii="Cambria" w:hAnsi="Cambria" w:eastAsia="Cambria" w:cs="Cambria"/>
          <w:sz w:val="24"/>
          <w:szCs w:val="24"/>
        </w:rPr>
        <w:t xml:space="preserve"> </w:t>
      </w:r>
      <w:r w:rsidRPr="40FE8539" w:rsidR="25590B11">
        <w:rPr>
          <w:rFonts w:ascii="Cambria" w:hAnsi="Cambria" w:eastAsia="Cambria" w:cs="Cambria"/>
          <w:sz w:val="24"/>
          <w:szCs w:val="24"/>
        </w:rPr>
        <w:t>is a perfect fit for the toll-gate style of project deliverables that we are e</w:t>
      </w:r>
      <w:r w:rsidRPr="40FE8539" w:rsidR="7D98364C">
        <w:rPr>
          <w:rFonts w:ascii="Cambria" w:hAnsi="Cambria" w:eastAsia="Cambria" w:cs="Cambria"/>
          <w:sz w:val="24"/>
          <w:szCs w:val="24"/>
        </w:rPr>
        <w:t xml:space="preserve">xpected to </w:t>
      </w:r>
      <w:r w:rsidRPr="40FE8539" w:rsidR="1E8E3580">
        <w:rPr>
          <w:rFonts w:ascii="Cambria" w:hAnsi="Cambria" w:eastAsia="Cambria" w:cs="Cambria"/>
          <w:sz w:val="24"/>
          <w:szCs w:val="24"/>
        </w:rPr>
        <w:t>provide and</w:t>
      </w:r>
      <w:r w:rsidRPr="40FE8539" w:rsidR="7D98364C">
        <w:rPr>
          <w:rFonts w:ascii="Cambria" w:hAnsi="Cambria" w:eastAsia="Cambria" w:cs="Cambria"/>
          <w:sz w:val="24"/>
          <w:szCs w:val="24"/>
        </w:rPr>
        <w:t xml:space="preserve"> allows us to get concurrent feedback on our product and project throughout the process.</w:t>
      </w:r>
      <w:r w:rsidRPr="40FE8539" w:rsidR="7295A97D">
        <w:rPr>
          <w:rFonts w:ascii="Cambria" w:hAnsi="Cambria" w:eastAsia="Cambria" w:cs="Cambria"/>
          <w:sz w:val="24"/>
          <w:szCs w:val="24"/>
        </w:rPr>
        <w:t xml:space="preserve"> </w:t>
      </w:r>
    </w:p>
    <w:p w:rsidR="40141D4E" w:rsidP="00233E72" w:rsidRDefault="3A872E58" w14:paraId="5DBC3BBA" w14:textId="62C5F8A1">
      <w:pPr>
        <w:spacing w:line="360" w:lineRule="auto"/>
        <w:rPr>
          <w:rFonts w:ascii="Cambria" w:hAnsi="Cambria" w:eastAsia="Cambria" w:cs="Cambria"/>
          <w:sz w:val="24"/>
          <w:szCs w:val="24"/>
        </w:rPr>
      </w:pPr>
      <w:r w:rsidRPr="40FE8539">
        <w:rPr>
          <w:rFonts w:ascii="Cambria" w:hAnsi="Cambria" w:eastAsia="Cambria" w:cs="Cambria"/>
          <w:sz w:val="24"/>
          <w:szCs w:val="24"/>
        </w:rPr>
        <w:t xml:space="preserve">Scrum is </w:t>
      </w:r>
      <w:r w:rsidRPr="40FE8539" w:rsidR="0F04CC94">
        <w:rPr>
          <w:rFonts w:ascii="Cambria" w:hAnsi="Cambria" w:eastAsia="Cambria" w:cs="Cambria"/>
          <w:sz w:val="24"/>
          <w:szCs w:val="24"/>
        </w:rPr>
        <w:t>an extremely popular</w:t>
      </w:r>
      <w:r w:rsidRPr="40FE8539">
        <w:rPr>
          <w:rFonts w:ascii="Cambria" w:hAnsi="Cambria" w:eastAsia="Cambria" w:cs="Cambria"/>
          <w:sz w:val="24"/>
          <w:szCs w:val="24"/>
        </w:rPr>
        <w:t xml:space="preserve"> agile process model and one that most of the team members are already </w:t>
      </w:r>
      <w:r w:rsidRPr="40FE8539" w:rsidR="621A5EC6">
        <w:rPr>
          <w:rFonts w:ascii="Cambria" w:hAnsi="Cambria" w:eastAsia="Cambria" w:cs="Cambria"/>
          <w:sz w:val="24"/>
          <w:szCs w:val="24"/>
        </w:rPr>
        <w:t xml:space="preserve">familiar with on </w:t>
      </w:r>
      <w:r w:rsidRPr="40FE8539" w:rsidR="2713B970">
        <w:rPr>
          <w:rFonts w:ascii="Cambria" w:hAnsi="Cambria" w:eastAsia="Cambria" w:cs="Cambria"/>
          <w:sz w:val="24"/>
          <w:szCs w:val="24"/>
        </w:rPr>
        <w:t>various levels</w:t>
      </w:r>
      <w:r w:rsidRPr="40FE8539">
        <w:rPr>
          <w:rFonts w:ascii="Cambria" w:hAnsi="Cambria" w:eastAsia="Cambria" w:cs="Cambria"/>
          <w:sz w:val="24"/>
          <w:szCs w:val="24"/>
        </w:rPr>
        <w:t>. The model is also very well documented</w:t>
      </w:r>
      <w:r w:rsidRPr="40FE8539" w:rsidR="3A560A21">
        <w:rPr>
          <w:rFonts w:ascii="Cambria" w:hAnsi="Cambria" w:eastAsia="Cambria" w:cs="Cambria"/>
          <w:sz w:val="24"/>
          <w:szCs w:val="24"/>
        </w:rPr>
        <w:t xml:space="preserve"> given its popularity, so an abundance of resources is available</w:t>
      </w:r>
      <w:r w:rsidRPr="40FE8539" w:rsidR="2B3A600B">
        <w:rPr>
          <w:rFonts w:ascii="Cambria" w:hAnsi="Cambria" w:eastAsia="Cambria" w:cs="Cambria"/>
          <w:sz w:val="24"/>
          <w:szCs w:val="24"/>
        </w:rPr>
        <w:t>.</w:t>
      </w:r>
    </w:p>
    <w:p w:rsidR="00233E72" w:rsidP="00233E72" w:rsidRDefault="7D7A41D5" w14:paraId="39D9E55F" w14:textId="4E8C3447">
      <w:pPr>
        <w:spacing w:line="360" w:lineRule="auto"/>
        <w:rPr>
          <w:rFonts w:ascii="Cambria" w:hAnsi="Cambria" w:eastAsia="Cambria" w:cs="Cambria"/>
          <w:sz w:val="24"/>
          <w:szCs w:val="24"/>
        </w:rPr>
      </w:pPr>
      <w:r w:rsidRPr="40FE8539">
        <w:rPr>
          <w:rFonts w:ascii="Cambria" w:hAnsi="Cambria" w:eastAsia="Cambria" w:cs="Cambria"/>
          <w:sz w:val="24"/>
          <w:szCs w:val="24"/>
        </w:rPr>
        <w:t>Scrum also promotes self-organising teams with team members who have a sense of ownership and responsibility, leading to a high level of motivation and general productivity.</w:t>
      </w:r>
    </w:p>
    <w:p w:rsidR="008D1D87" w:rsidP="00233E72" w:rsidRDefault="008D1D87" w14:paraId="67B1CCAC" w14:textId="77777777">
      <w:pPr>
        <w:spacing w:line="360" w:lineRule="auto"/>
        <w:rPr>
          <w:rFonts w:ascii="Cambria" w:hAnsi="Cambria" w:eastAsia="Cambria" w:cs="Cambria"/>
          <w:sz w:val="24"/>
          <w:szCs w:val="24"/>
        </w:rPr>
      </w:pPr>
    </w:p>
    <w:p w:rsidR="3AB0D560" w:rsidP="00233E72" w:rsidRDefault="7B6820F2" w14:paraId="4570316B" w14:textId="532835FA">
      <w:pPr>
        <w:spacing w:line="360" w:lineRule="auto"/>
        <w:rPr>
          <w:rFonts w:ascii="Cambria" w:hAnsi="Cambria" w:eastAsia="Cambria" w:cs="Cambria"/>
          <w:b/>
          <w:bCs/>
          <w:sz w:val="24"/>
          <w:szCs w:val="24"/>
        </w:rPr>
      </w:pPr>
      <w:r w:rsidRPr="511120C5">
        <w:rPr>
          <w:rFonts w:ascii="Cambria" w:hAnsi="Cambria" w:eastAsia="Cambria" w:cs="Cambria"/>
          <w:b/>
          <w:bCs/>
          <w:sz w:val="24"/>
          <w:szCs w:val="24"/>
        </w:rPr>
        <w:t>P</w:t>
      </w:r>
      <w:r w:rsidRPr="511120C5" w:rsidR="3359F905">
        <w:rPr>
          <w:rFonts w:ascii="Cambria" w:hAnsi="Cambria" w:eastAsia="Cambria" w:cs="Cambria"/>
          <w:b/>
          <w:bCs/>
          <w:sz w:val="24"/>
          <w:szCs w:val="24"/>
        </w:rPr>
        <w:t>ros. and cons. of the candidate process models</w:t>
      </w:r>
    </w:p>
    <w:p w:rsidR="6DDCF86C" w:rsidP="00233E72" w:rsidRDefault="6DDCF86C" w14:paraId="41A0EF4A" w14:textId="4C953740">
      <w:pPr>
        <w:spacing w:line="360" w:lineRule="auto"/>
        <w:rPr>
          <w:rFonts w:ascii="Cambria" w:hAnsi="Cambria" w:eastAsia="Cambria" w:cs="Cambria"/>
          <w:sz w:val="24"/>
          <w:szCs w:val="24"/>
        </w:rPr>
      </w:pPr>
      <w:r w:rsidRPr="40FE8539">
        <w:rPr>
          <w:rFonts w:ascii="Cambria" w:hAnsi="Cambria" w:eastAsia="Cambria" w:cs="Cambria"/>
          <w:b/>
          <w:bCs/>
          <w:sz w:val="24"/>
          <w:szCs w:val="24"/>
        </w:rPr>
        <w:t>Kanban</w:t>
      </w:r>
    </w:p>
    <w:p w:rsidR="00233E72" w:rsidP="511120C5" w:rsidRDefault="46CED20C" w14:paraId="133B55F9" w14:textId="47AABE03">
      <w:pPr>
        <w:spacing w:line="360" w:lineRule="auto"/>
        <w:rPr>
          <w:rFonts w:ascii="Cambria" w:hAnsi="Cambria" w:eastAsia="Cambria" w:cs="Cambria"/>
          <w:sz w:val="24"/>
          <w:szCs w:val="24"/>
        </w:rPr>
      </w:pPr>
      <w:r w:rsidRPr="511120C5">
        <w:rPr>
          <w:rFonts w:ascii="Cambria" w:hAnsi="Cambria" w:eastAsia="Cambria" w:cs="Cambria"/>
          <w:sz w:val="24"/>
          <w:szCs w:val="24"/>
        </w:rPr>
        <w:t>Kanban is a process that requires real-time communication of capacity and a highly transparent workflow. It aims to limit work-in-progress, meaning that it aim</w:t>
      </w:r>
      <w:r w:rsidRPr="511120C5" w:rsidR="11D5C728">
        <w:rPr>
          <w:rFonts w:ascii="Cambria" w:hAnsi="Cambria" w:eastAsia="Cambria" w:cs="Cambria"/>
          <w:sz w:val="24"/>
          <w:szCs w:val="24"/>
        </w:rPr>
        <w:t>s to set the maximum amount of work that can exist in a status of a workflow at a certain limit. It’s great for continuous delivery and is suitable for both large a</w:t>
      </w:r>
      <w:r w:rsidRPr="511120C5" w:rsidR="57225568">
        <w:rPr>
          <w:rFonts w:ascii="Cambria" w:hAnsi="Cambria" w:eastAsia="Cambria" w:cs="Cambria"/>
          <w:sz w:val="24"/>
          <w:szCs w:val="24"/>
        </w:rPr>
        <w:t xml:space="preserve">nd small projects. It is however less structured than other agile processes and leaves most out in the open. Meaning that the only constraints it provides are visualising </w:t>
      </w:r>
      <w:r w:rsidRPr="511120C5" w:rsidR="31FE9D89">
        <w:rPr>
          <w:rFonts w:ascii="Cambria" w:hAnsi="Cambria" w:eastAsia="Cambria" w:cs="Cambria"/>
          <w:sz w:val="24"/>
          <w:szCs w:val="24"/>
        </w:rPr>
        <w:t>your workflow and limiting the work-in-progres</w:t>
      </w:r>
      <w:r w:rsidRPr="511120C5" w:rsidR="4C87164D">
        <w:rPr>
          <w:rFonts w:ascii="Cambria" w:hAnsi="Cambria" w:eastAsia="Cambria" w:cs="Cambria"/>
          <w:sz w:val="24"/>
          <w:szCs w:val="24"/>
        </w:rPr>
        <w:t>s.</w:t>
      </w:r>
      <w:r w:rsidR="00A17E41">
        <w:rPr>
          <w:rFonts w:ascii="Cambria" w:hAnsi="Cambria" w:eastAsia="Cambria" w:cs="Cambria"/>
          <w:sz w:val="24"/>
          <w:szCs w:val="24"/>
        </w:rPr>
        <w:fldChar w:fldCharType="begin"/>
      </w:r>
      <w:r w:rsidR="00350294">
        <w:rPr>
          <w:rFonts w:ascii="Cambria" w:hAnsi="Cambria" w:eastAsia="Cambria" w:cs="Cambria"/>
          <w:sz w:val="24"/>
          <w:szCs w:val="24"/>
        </w:rPr>
        <w:instrText xml:space="preserve"> ADDIN ZOTERO_ITEM CSL_CITATION {"citationID":"bPMrx7GL","properties":{"formattedCitation":"(Kniberg and Skarin 2010)","plainCitation":"(Kniberg and Skarin 2010)","noteIndex":0},"citationItems":[{"id":6,"uris":["http://zotero.org/groups/5208382/items/5NEKTLFC"],"itemData":{"id":6,"type":"webpage","abstract":"Scrum and Kanban are two flavours of Agile software development. So how do they relate to each other? Part I illustrates the similarities and differences between Kanban and Scrum, comparing for understanding, not for judgement.Part II is a case study illustrating how a Scrum-based development organization implemented Kanban in their operations and support teams.","container-title":"InfoQ","language":"en","title":"Kanban and Scrum - Making the Most of Both","URL":"https://www.infoq.com/minibooks/kanban-scrum-minibook/","author":[{"family":"Kniberg","given":"Henrik"},{"family":"Skarin","given":"Mattias"}],"accessed":{"date-parts":[["2023",9,28]]},"issued":{"date-parts":[["2010"]]}}}],"schema":"https://github.com/citation-style-language/schema/raw/master/csl-citation.json"} </w:instrText>
      </w:r>
      <w:r w:rsidR="00A17E41">
        <w:rPr>
          <w:rFonts w:ascii="Cambria" w:hAnsi="Cambria" w:eastAsia="Cambria" w:cs="Cambria"/>
          <w:sz w:val="24"/>
          <w:szCs w:val="24"/>
        </w:rPr>
        <w:fldChar w:fldCharType="separate"/>
      </w:r>
      <w:r w:rsidR="00350294">
        <w:rPr>
          <w:rFonts w:ascii="Cambria" w:hAnsi="Cambria" w:eastAsia="Cambria" w:cs="Cambria"/>
          <w:noProof/>
          <w:sz w:val="24"/>
          <w:szCs w:val="24"/>
        </w:rPr>
        <w:t>(Kniberg and Skarin 2010)</w:t>
      </w:r>
      <w:r w:rsidR="00A17E41">
        <w:rPr>
          <w:rFonts w:ascii="Cambria" w:hAnsi="Cambria" w:eastAsia="Cambria" w:cs="Cambria"/>
          <w:sz w:val="24"/>
          <w:szCs w:val="24"/>
        </w:rPr>
        <w:fldChar w:fldCharType="end"/>
      </w:r>
    </w:p>
    <w:p w:rsidR="3E36E450" w:rsidP="00233E72" w:rsidRDefault="3E36E450" w14:paraId="241BEE1A" w14:textId="1EECFFF9">
      <w:pPr>
        <w:spacing w:line="360" w:lineRule="auto"/>
        <w:rPr>
          <w:rFonts w:ascii="Cambria" w:hAnsi="Cambria" w:eastAsia="Cambria" w:cs="Cambria"/>
          <w:b/>
          <w:bCs/>
          <w:sz w:val="24"/>
          <w:szCs w:val="24"/>
        </w:rPr>
      </w:pPr>
      <w:r w:rsidRPr="40FE8539">
        <w:rPr>
          <w:rFonts w:ascii="Cambria" w:hAnsi="Cambria" w:eastAsia="Cambria" w:cs="Cambria"/>
          <w:b/>
          <w:bCs/>
          <w:sz w:val="24"/>
          <w:szCs w:val="24"/>
        </w:rPr>
        <w:t xml:space="preserve">Discussing </w:t>
      </w:r>
      <w:r w:rsidRPr="40FE8539" w:rsidR="0BC9F865">
        <w:rPr>
          <w:rFonts w:ascii="Cambria" w:hAnsi="Cambria" w:eastAsia="Cambria" w:cs="Cambria"/>
          <w:b/>
          <w:bCs/>
          <w:sz w:val="24"/>
          <w:szCs w:val="24"/>
        </w:rPr>
        <w:t>Scrum – pros and cons</w:t>
      </w:r>
    </w:p>
    <w:p w:rsidR="4EABCED5" w:rsidP="00233E72" w:rsidRDefault="4EABCED5" w14:paraId="575331D4" w14:textId="5B4C61C4">
      <w:pPr>
        <w:spacing w:line="360" w:lineRule="auto"/>
        <w:rPr>
          <w:rFonts w:ascii="Cambria" w:hAnsi="Cambria" w:eastAsia="Cambria" w:cs="Cambria"/>
          <w:sz w:val="24"/>
          <w:szCs w:val="24"/>
        </w:rPr>
      </w:pPr>
      <w:r w:rsidRPr="40FE8539">
        <w:rPr>
          <w:rFonts w:ascii="Cambria" w:hAnsi="Cambria" w:eastAsia="Cambria" w:cs="Cambria"/>
          <w:sz w:val="24"/>
          <w:szCs w:val="24"/>
        </w:rPr>
        <w:t>As</w:t>
      </w:r>
      <w:r w:rsidRPr="40FE8539" w:rsidR="502B1AA7">
        <w:rPr>
          <w:rFonts w:ascii="Cambria" w:hAnsi="Cambria" w:eastAsia="Cambria" w:cs="Cambria"/>
          <w:sz w:val="24"/>
          <w:szCs w:val="24"/>
        </w:rPr>
        <w:t xml:space="preserve"> o</w:t>
      </w:r>
      <w:r w:rsidRPr="40FE8539">
        <w:rPr>
          <w:rFonts w:ascii="Cambria" w:hAnsi="Cambria" w:eastAsia="Cambria" w:cs="Cambria"/>
          <w:sz w:val="24"/>
          <w:szCs w:val="24"/>
        </w:rPr>
        <w:t xml:space="preserve">utlined by Kniberg &amp; </w:t>
      </w:r>
      <w:proofErr w:type="spellStart"/>
      <w:r w:rsidRPr="40FE8539">
        <w:rPr>
          <w:rFonts w:ascii="Cambria" w:hAnsi="Cambria" w:eastAsia="Cambria" w:cs="Cambria"/>
          <w:sz w:val="24"/>
          <w:szCs w:val="24"/>
        </w:rPr>
        <w:t>Skarin</w:t>
      </w:r>
      <w:proofErr w:type="spellEnd"/>
      <w:r w:rsidRPr="40FE8539">
        <w:rPr>
          <w:rFonts w:ascii="Cambria" w:hAnsi="Cambria" w:eastAsia="Cambria" w:cs="Cambria"/>
          <w:sz w:val="24"/>
          <w:szCs w:val="24"/>
        </w:rPr>
        <w:t xml:space="preserve">, </w:t>
      </w:r>
      <w:r w:rsidRPr="40FE8539" w:rsidR="0D50B407">
        <w:rPr>
          <w:rFonts w:ascii="Cambria" w:hAnsi="Cambria" w:eastAsia="Cambria" w:cs="Cambria"/>
          <w:sz w:val="24"/>
          <w:szCs w:val="24"/>
        </w:rPr>
        <w:t xml:space="preserve">agile methods are generally highly </w:t>
      </w:r>
      <w:r w:rsidRPr="40FE8539" w:rsidR="0D50B407">
        <w:rPr>
          <w:rFonts w:ascii="Cambria" w:hAnsi="Cambria" w:eastAsia="Cambria" w:cs="Cambria"/>
          <w:i/>
          <w:iCs/>
          <w:sz w:val="24"/>
          <w:szCs w:val="24"/>
        </w:rPr>
        <w:t>adaptive</w:t>
      </w:r>
      <w:r w:rsidRPr="40FE8539" w:rsidR="0D50B407">
        <w:rPr>
          <w:rFonts w:ascii="Cambria" w:hAnsi="Cambria" w:eastAsia="Cambria" w:cs="Cambria"/>
          <w:sz w:val="24"/>
          <w:szCs w:val="24"/>
        </w:rPr>
        <w:t xml:space="preserve">. 100% adaptive meaning you can do whatever you want, whereas 100% </w:t>
      </w:r>
      <w:r w:rsidRPr="40FE8539" w:rsidR="0D50B407">
        <w:rPr>
          <w:rFonts w:ascii="Cambria" w:hAnsi="Cambria" w:eastAsia="Cambria" w:cs="Cambria"/>
          <w:i/>
          <w:iCs/>
          <w:sz w:val="24"/>
          <w:szCs w:val="24"/>
        </w:rPr>
        <w:t>prescriptive</w:t>
      </w:r>
      <w:r w:rsidRPr="40FE8539" w:rsidR="0D50B407">
        <w:rPr>
          <w:rFonts w:ascii="Cambria" w:hAnsi="Cambria" w:eastAsia="Cambria" w:cs="Cambria"/>
          <w:sz w:val="24"/>
          <w:szCs w:val="24"/>
        </w:rPr>
        <w:t xml:space="preserve"> </w:t>
      </w:r>
      <w:r w:rsidRPr="40FE8539" w:rsidR="7F52B7A9">
        <w:rPr>
          <w:rFonts w:ascii="Cambria" w:hAnsi="Cambria" w:eastAsia="Cambria" w:cs="Cambria"/>
          <w:sz w:val="24"/>
          <w:szCs w:val="24"/>
        </w:rPr>
        <w:t>models let you turn your brain off, as there is a rule for everything.</w:t>
      </w:r>
      <w:r w:rsidR="005F65D9">
        <w:rPr>
          <w:rFonts w:ascii="Cambria" w:hAnsi="Cambria" w:eastAsia="Cambria" w:cs="Cambria"/>
          <w:sz w:val="24"/>
          <w:szCs w:val="24"/>
        </w:rPr>
        <w:fldChar w:fldCharType="begin"/>
      </w:r>
      <w:r w:rsidR="00C60D8E">
        <w:rPr>
          <w:rFonts w:ascii="Cambria" w:hAnsi="Cambria" w:eastAsia="Cambria" w:cs="Cambria"/>
          <w:sz w:val="24"/>
          <w:szCs w:val="24"/>
        </w:rPr>
        <w:instrText xml:space="preserve"> ADDIN ZOTERO_ITEM CSL_CITATION {"citationID":"X19rvwBv","properties":{"formattedCitation":"(Kniberg and Skarin 2010)","plainCitation":"(Kniberg and Skarin 2010)","noteIndex":0},"citationItems":[{"id":6,"uris":["http://zotero.org/groups/5208382/items/5NEKTLFC"],"itemData":{"id":6,"type":"webpage","abstract":"Scrum and Kanban are two flavours of Agile software development. So how do they relate to each other? Part I illustrates the similarities and differences between Kanban and Scrum, comparing for understanding, not for judgement.Part II is a case study illustrating how a Scrum-based development organization implemented Kanban in their operations and support teams.","container-title":"InfoQ","language":"en","title":"Kanban and Scrum - Making the Most of Both","URL":"https://www.infoq.com/minibooks/kanban-scrum-minibook/","author":[{"family":"Kniberg","given":"Henrik"},{"family":"Skarin","given":"Mattias"}],"accessed":{"date-parts":[["2023",9,28]]},"issued":{"date-parts":[["2010"]]}}}],"schema":"https://github.com/citation-style-language/schema/raw/master/csl-citation.json"} </w:instrText>
      </w:r>
      <w:r w:rsidR="005F65D9">
        <w:rPr>
          <w:rFonts w:ascii="Cambria" w:hAnsi="Cambria" w:eastAsia="Cambria" w:cs="Cambria"/>
          <w:sz w:val="24"/>
          <w:szCs w:val="24"/>
        </w:rPr>
        <w:fldChar w:fldCharType="separate"/>
      </w:r>
      <w:r w:rsidR="00C60D8E">
        <w:rPr>
          <w:rFonts w:ascii="Cambria" w:hAnsi="Cambria" w:eastAsia="Cambria" w:cs="Cambria"/>
          <w:noProof/>
          <w:sz w:val="24"/>
          <w:szCs w:val="24"/>
        </w:rPr>
        <w:t>(Kniberg and Skarin 2010)</w:t>
      </w:r>
      <w:r w:rsidR="005F65D9">
        <w:rPr>
          <w:rFonts w:ascii="Cambria" w:hAnsi="Cambria" w:eastAsia="Cambria" w:cs="Cambria"/>
          <w:sz w:val="24"/>
          <w:szCs w:val="24"/>
        </w:rPr>
        <w:fldChar w:fldCharType="end"/>
      </w:r>
      <w:r w:rsidRPr="40FE8539" w:rsidR="4E84D29C">
        <w:rPr>
          <w:rFonts w:ascii="Cambria" w:hAnsi="Cambria" w:eastAsia="Cambria" w:cs="Cambria"/>
          <w:sz w:val="24"/>
          <w:szCs w:val="24"/>
        </w:rPr>
        <w:t xml:space="preserve"> Relatively speaking, Scrum is more prescriptive than other models like Kanban, with </w:t>
      </w:r>
      <w:r w:rsidRPr="40FE8539" w:rsidR="4E84D29C">
        <w:rPr>
          <w:rFonts w:ascii="Cambria" w:hAnsi="Cambria" w:eastAsia="Cambria" w:cs="Cambria"/>
          <w:sz w:val="24"/>
          <w:szCs w:val="24"/>
        </w:rPr>
        <w:lastRenderedPageBreak/>
        <w:t>Scrum giving a team more constraints and leaving fewer options open, by</w:t>
      </w:r>
      <w:r w:rsidRPr="40FE8539" w:rsidR="37910677">
        <w:rPr>
          <w:rFonts w:ascii="Cambria" w:hAnsi="Cambria" w:eastAsia="Cambria" w:cs="Cambria"/>
          <w:sz w:val="24"/>
          <w:szCs w:val="24"/>
        </w:rPr>
        <w:t>, for example, prescribing the use of timeboxed iterations. Something that Kanban does not.</w:t>
      </w:r>
      <w:r w:rsidRPr="40FE8539" w:rsidR="12308EC9">
        <w:rPr>
          <w:rFonts w:ascii="Cambria" w:hAnsi="Cambria" w:eastAsia="Cambria" w:cs="Cambria"/>
          <w:sz w:val="24"/>
          <w:szCs w:val="24"/>
        </w:rPr>
        <w:t xml:space="preserve"> As mentioned however, these qualities of Scrum are welcomed for our case, given the nature of </w:t>
      </w:r>
      <w:r w:rsidRPr="40FE8539" w:rsidR="68663560">
        <w:rPr>
          <w:rFonts w:ascii="Cambria" w:hAnsi="Cambria" w:eastAsia="Cambria" w:cs="Cambria"/>
          <w:sz w:val="24"/>
          <w:szCs w:val="24"/>
        </w:rPr>
        <w:t>this project.</w:t>
      </w:r>
      <w:r w:rsidRPr="40FE8539" w:rsidR="7D9CF88B">
        <w:rPr>
          <w:rFonts w:ascii="Cambria" w:hAnsi="Cambria" w:eastAsia="Cambria" w:cs="Cambria"/>
          <w:sz w:val="24"/>
          <w:szCs w:val="24"/>
        </w:rPr>
        <w:t xml:space="preserve"> Kanban, for instance, does not introduc</w:t>
      </w:r>
      <w:r w:rsidRPr="40FE8539" w:rsidR="4183C0E8">
        <w:rPr>
          <w:rFonts w:ascii="Cambria" w:hAnsi="Cambria" w:eastAsia="Cambria" w:cs="Cambria"/>
          <w:sz w:val="24"/>
          <w:szCs w:val="24"/>
        </w:rPr>
        <w:t xml:space="preserve">e </w:t>
      </w:r>
      <w:r w:rsidRPr="40FE8539" w:rsidR="7D9CF88B">
        <w:rPr>
          <w:rFonts w:ascii="Cambria" w:hAnsi="Cambria" w:eastAsia="Cambria" w:cs="Cambria"/>
          <w:sz w:val="24"/>
          <w:szCs w:val="24"/>
        </w:rPr>
        <w:t>well defined roles, which is something we need to have established for our project.</w:t>
      </w:r>
      <w:r w:rsidRPr="40FE8539" w:rsidR="68663560">
        <w:rPr>
          <w:rFonts w:ascii="Cambria" w:hAnsi="Cambria" w:eastAsia="Cambria" w:cs="Cambria"/>
          <w:sz w:val="24"/>
          <w:szCs w:val="24"/>
        </w:rPr>
        <w:t xml:space="preserve"> </w:t>
      </w:r>
      <w:r w:rsidRPr="40FE8539" w:rsidR="4E34E9AE">
        <w:rPr>
          <w:rFonts w:ascii="Cambria" w:hAnsi="Cambria" w:eastAsia="Cambria" w:cs="Cambria"/>
          <w:sz w:val="24"/>
          <w:szCs w:val="24"/>
        </w:rPr>
        <w:t>Furthermore, w</w:t>
      </w:r>
      <w:r w:rsidRPr="40FE8539" w:rsidR="68663560">
        <w:rPr>
          <w:rFonts w:ascii="Cambria" w:hAnsi="Cambria" w:eastAsia="Cambria" w:cs="Cambria"/>
          <w:sz w:val="24"/>
          <w:szCs w:val="24"/>
        </w:rPr>
        <w:t xml:space="preserve">e believe that we will operate with a certain degree of uncertainty and changing requirements – project qualities that go </w:t>
      </w:r>
      <w:bookmarkStart w:name="_Int_TLfbvZ0j" w:id="0"/>
      <w:r w:rsidRPr="40FE8539" w:rsidR="68663560">
        <w:rPr>
          <w:rFonts w:ascii="Cambria" w:hAnsi="Cambria" w:eastAsia="Cambria" w:cs="Cambria"/>
          <w:sz w:val="24"/>
          <w:szCs w:val="24"/>
        </w:rPr>
        <w:t>hand-in-hand</w:t>
      </w:r>
      <w:bookmarkEnd w:id="0"/>
      <w:r w:rsidRPr="40FE8539" w:rsidR="68663560">
        <w:rPr>
          <w:rFonts w:ascii="Cambria" w:hAnsi="Cambria" w:eastAsia="Cambria" w:cs="Cambria"/>
          <w:sz w:val="24"/>
          <w:szCs w:val="24"/>
        </w:rPr>
        <w:t xml:space="preserve"> with an iterative software de</w:t>
      </w:r>
      <w:r w:rsidRPr="40FE8539" w:rsidR="5401A29F">
        <w:rPr>
          <w:rFonts w:ascii="Cambria" w:hAnsi="Cambria" w:eastAsia="Cambria" w:cs="Cambria"/>
          <w:sz w:val="24"/>
          <w:szCs w:val="24"/>
        </w:rPr>
        <w:t>velopment process.</w:t>
      </w:r>
    </w:p>
    <w:p w:rsidR="6C82E30E" w:rsidP="00233E72" w:rsidRDefault="5401A29F" w14:paraId="26D411F2" w14:textId="2B05C4B8">
      <w:pPr>
        <w:spacing w:line="360" w:lineRule="auto"/>
        <w:rPr>
          <w:rFonts w:ascii="Cambria" w:hAnsi="Cambria" w:eastAsia="Cambria" w:cs="Cambria"/>
          <w:sz w:val="24"/>
          <w:szCs w:val="24"/>
        </w:rPr>
      </w:pPr>
      <w:r w:rsidRPr="40FE8539">
        <w:rPr>
          <w:rFonts w:ascii="Cambria" w:hAnsi="Cambria" w:eastAsia="Cambria" w:cs="Cambria"/>
          <w:sz w:val="24"/>
          <w:szCs w:val="24"/>
        </w:rPr>
        <w:t xml:space="preserve">There are also cons associated with Scrum, but </w:t>
      </w:r>
      <w:r w:rsidRPr="40FE8539" w:rsidR="7AE6C2EE">
        <w:rPr>
          <w:rFonts w:ascii="Cambria" w:hAnsi="Cambria" w:eastAsia="Cambria" w:cs="Cambria"/>
          <w:sz w:val="24"/>
          <w:szCs w:val="24"/>
        </w:rPr>
        <w:t>some of t</w:t>
      </w:r>
      <w:r w:rsidRPr="40FE8539">
        <w:rPr>
          <w:rFonts w:ascii="Cambria" w:hAnsi="Cambria" w:eastAsia="Cambria" w:cs="Cambria"/>
          <w:sz w:val="24"/>
          <w:szCs w:val="24"/>
        </w:rPr>
        <w:t xml:space="preserve">hese shouldn’t necessarily be seen as cons. As Kniberg and </w:t>
      </w:r>
      <w:proofErr w:type="spellStart"/>
      <w:r w:rsidRPr="40FE8539">
        <w:rPr>
          <w:rFonts w:ascii="Cambria" w:hAnsi="Cambria" w:eastAsia="Cambria" w:cs="Cambria"/>
          <w:sz w:val="24"/>
          <w:szCs w:val="24"/>
        </w:rPr>
        <w:t>Skarin</w:t>
      </w:r>
      <w:proofErr w:type="spellEnd"/>
      <w:r w:rsidR="008D1D87">
        <w:rPr>
          <w:rFonts w:ascii="Cambria" w:hAnsi="Cambria" w:eastAsia="Cambria" w:cs="Cambria"/>
          <w:sz w:val="24"/>
          <w:szCs w:val="24"/>
        </w:rPr>
        <w:t xml:space="preserve"> </w:t>
      </w:r>
      <w:r w:rsidR="00C60D8E">
        <w:rPr>
          <w:rFonts w:ascii="Cambria" w:hAnsi="Cambria" w:eastAsia="Cambria" w:cs="Cambria"/>
          <w:sz w:val="24"/>
          <w:szCs w:val="24"/>
        </w:rPr>
        <w:fldChar w:fldCharType="begin"/>
      </w:r>
      <w:r w:rsidR="004569E1">
        <w:rPr>
          <w:rFonts w:ascii="Cambria" w:hAnsi="Cambria" w:eastAsia="Cambria" w:cs="Cambria"/>
          <w:sz w:val="24"/>
          <w:szCs w:val="24"/>
        </w:rPr>
        <w:instrText xml:space="preserve"> ADDIN ZOTERO_ITEM CSL_CITATION {"citationID":"RC3h8UTG","properties":{"formattedCitation":"(Kniberg and Skarin 2010)","plainCitation":"(Kniberg and Skarin 2010)","noteIndex":0},"citationItems":[{"id":6,"uris":["http://zotero.org/groups/5208382/items/5NEKTLFC"],"itemData":{"id":6,"type":"webpage","abstract":"Scrum and Kanban are two flavours of Agile software development. So how do they relate to each other? Part I illustrates the similarities and differences between Kanban and Scrum, comparing for understanding, not for judgement.Part II is a case study illustrating how a Scrum-based development organization implemented Kanban in their operations and support teams.","container-title":"InfoQ","language":"en","title":"Kanban and Scrum - Making the Most of Both","URL":"https://www.infoq.com/minibooks/kanban-scrum-minibook/","author":[{"family":"Kniberg","given":"Henrik"},{"family":"Skarin","given":"Mattias"}],"accessed":{"date-parts":[["2023",9,28]]},"issued":{"date-parts":[["2010"]]}}}],"schema":"https://github.com/citation-style-language/schema/raw/master/csl-citation.json"} </w:instrText>
      </w:r>
      <w:r w:rsidR="00C60D8E">
        <w:rPr>
          <w:rFonts w:ascii="Cambria" w:hAnsi="Cambria" w:eastAsia="Cambria" w:cs="Cambria"/>
          <w:sz w:val="24"/>
          <w:szCs w:val="24"/>
        </w:rPr>
        <w:fldChar w:fldCharType="separate"/>
      </w:r>
      <w:r w:rsidR="004569E1">
        <w:rPr>
          <w:rFonts w:ascii="Cambria" w:hAnsi="Cambria" w:eastAsia="Cambria" w:cs="Cambria"/>
          <w:noProof/>
          <w:sz w:val="24"/>
          <w:szCs w:val="24"/>
        </w:rPr>
        <w:t>(Kniberg and Skarin 2010)</w:t>
      </w:r>
      <w:r w:rsidR="00C60D8E">
        <w:rPr>
          <w:rFonts w:ascii="Cambria" w:hAnsi="Cambria" w:eastAsia="Cambria" w:cs="Cambria"/>
          <w:sz w:val="24"/>
          <w:szCs w:val="24"/>
        </w:rPr>
        <w:fldChar w:fldCharType="end"/>
      </w:r>
      <w:r w:rsidRPr="40FE8539">
        <w:rPr>
          <w:rFonts w:ascii="Cambria" w:hAnsi="Cambria" w:eastAsia="Cambria" w:cs="Cambria"/>
          <w:sz w:val="24"/>
          <w:szCs w:val="24"/>
        </w:rPr>
        <w:t xml:space="preserve"> mention</w:t>
      </w:r>
      <w:r w:rsidRPr="40FE8539" w:rsidR="71F8FA69">
        <w:rPr>
          <w:rFonts w:ascii="Cambria" w:hAnsi="Cambria" w:eastAsia="Cambria" w:cs="Cambria"/>
          <w:sz w:val="24"/>
          <w:szCs w:val="24"/>
        </w:rPr>
        <w:t xml:space="preserve">, </w:t>
      </w:r>
      <w:r w:rsidRPr="40FE8539" w:rsidR="57B20366">
        <w:rPr>
          <w:rFonts w:ascii="Cambria" w:hAnsi="Cambria" w:eastAsia="Cambria" w:cs="Cambria"/>
          <w:sz w:val="24"/>
          <w:szCs w:val="24"/>
        </w:rPr>
        <w:t>different software process models differ in qualities</w:t>
      </w:r>
      <w:r w:rsidRPr="40FE8539" w:rsidR="3C41DDBD">
        <w:rPr>
          <w:rFonts w:ascii="Cambria" w:hAnsi="Cambria" w:eastAsia="Cambria" w:cs="Cambria"/>
          <w:sz w:val="24"/>
          <w:szCs w:val="24"/>
        </w:rPr>
        <w:t xml:space="preserve"> and levels of adaptiveness and prescriptiveness,</w:t>
      </w:r>
      <w:r w:rsidRPr="40FE8539" w:rsidR="57B20366">
        <w:rPr>
          <w:rFonts w:ascii="Cambria" w:hAnsi="Cambria" w:eastAsia="Cambria" w:cs="Cambria"/>
          <w:sz w:val="24"/>
          <w:szCs w:val="24"/>
        </w:rPr>
        <w:t xml:space="preserve"> meaning their effectiveness is closely related to a project-team's ability to select the appropriate model</w:t>
      </w:r>
      <w:r w:rsidRPr="40FE8539" w:rsidR="10469047">
        <w:rPr>
          <w:rFonts w:ascii="Cambria" w:hAnsi="Cambria" w:eastAsia="Cambria" w:cs="Cambria"/>
          <w:sz w:val="24"/>
          <w:szCs w:val="24"/>
        </w:rPr>
        <w:t xml:space="preserve"> for a project</w:t>
      </w:r>
      <w:r w:rsidRPr="40FE8539" w:rsidR="57B20366">
        <w:rPr>
          <w:rFonts w:ascii="Cambria" w:hAnsi="Cambria" w:eastAsia="Cambria" w:cs="Cambria"/>
          <w:sz w:val="24"/>
          <w:szCs w:val="24"/>
        </w:rPr>
        <w:t xml:space="preserve">. If you choose the </w:t>
      </w:r>
      <w:r w:rsidRPr="40FE8539" w:rsidR="03A7578E">
        <w:rPr>
          <w:rFonts w:ascii="Cambria" w:hAnsi="Cambria" w:eastAsia="Cambria" w:cs="Cambria"/>
          <w:sz w:val="24"/>
          <w:szCs w:val="24"/>
        </w:rPr>
        <w:t>wrong model for your project, you limit your options, and some qualities of Scrum may suddenly become cons.</w:t>
      </w:r>
      <w:r w:rsidRPr="40FE8539" w:rsidR="58406D8C">
        <w:rPr>
          <w:rFonts w:ascii="Cambria" w:hAnsi="Cambria" w:eastAsia="Cambria" w:cs="Cambria"/>
          <w:sz w:val="24"/>
          <w:szCs w:val="24"/>
        </w:rPr>
        <w:t xml:space="preserve"> If Scrum is the correct project model for a given project however, it may still be challenging to navigate and deal with the lack of detailed planning and limited predictability that Scrum results in</w:t>
      </w:r>
      <w:r w:rsidRPr="40FE8539" w:rsidR="63500839">
        <w:rPr>
          <w:rFonts w:ascii="Cambria" w:hAnsi="Cambria" w:eastAsia="Cambria" w:cs="Cambria"/>
          <w:sz w:val="24"/>
          <w:szCs w:val="24"/>
        </w:rPr>
        <w:t>. B</w:t>
      </w:r>
      <w:r w:rsidRPr="40FE8539" w:rsidR="58406D8C">
        <w:rPr>
          <w:rFonts w:ascii="Cambria" w:hAnsi="Cambria" w:eastAsia="Cambria" w:cs="Cambria"/>
          <w:sz w:val="24"/>
          <w:szCs w:val="24"/>
        </w:rPr>
        <w:t>ut this is</w:t>
      </w:r>
      <w:r w:rsidRPr="40FE8539" w:rsidR="137872A1">
        <w:rPr>
          <w:rFonts w:ascii="Cambria" w:hAnsi="Cambria" w:eastAsia="Cambria" w:cs="Cambria"/>
          <w:sz w:val="24"/>
          <w:szCs w:val="24"/>
        </w:rPr>
        <w:t xml:space="preserve"> ultimately</w:t>
      </w:r>
      <w:r w:rsidRPr="40FE8539" w:rsidR="58406D8C">
        <w:rPr>
          <w:rFonts w:ascii="Cambria" w:hAnsi="Cambria" w:eastAsia="Cambria" w:cs="Cambria"/>
          <w:sz w:val="24"/>
          <w:szCs w:val="24"/>
        </w:rPr>
        <w:t xml:space="preserve"> to make room for </w:t>
      </w:r>
      <w:r w:rsidRPr="40FE8539" w:rsidR="28617D1E">
        <w:rPr>
          <w:rFonts w:ascii="Cambria" w:hAnsi="Cambria" w:eastAsia="Cambria" w:cs="Cambria"/>
          <w:sz w:val="24"/>
          <w:szCs w:val="24"/>
        </w:rPr>
        <w:t>embracing changes and be able to adapt planning more easily.</w:t>
      </w:r>
    </w:p>
    <w:p w:rsidR="6C82E30E" w:rsidP="00233E72" w:rsidRDefault="75FF9943" w14:paraId="38B75A16" w14:textId="4A8BF76E">
      <w:pPr>
        <w:spacing w:line="360" w:lineRule="auto"/>
        <w:rPr>
          <w:rFonts w:ascii="Cambria" w:hAnsi="Cambria" w:eastAsia="Cambria" w:cs="Cambria"/>
          <w:b/>
          <w:bCs/>
          <w:sz w:val="24"/>
          <w:szCs w:val="24"/>
        </w:rPr>
      </w:pPr>
      <w:r w:rsidRPr="40FE8539">
        <w:rPr>
          <w:rFonts w:ascii="Cambria" w:hAnsi="Cambria" w:eastAsia="Cambria" w:cs="Cambria"/>
          <w:b/>
          <w:bCs/>
          <w:sz w:val="24"/>
          <w:szCs w:val="24"/>
        </w:rPr>
        <w:t>Extreme programming</w:t>
      </w:r>
    </w:p>
    <w:p w:rsidR="6C82E30E" w:rsidP="00233E72" w:rsidRDefault="4C353FDB" w14:paraId="22EB4AA1" w14:textId="4C7FD676">
      <w:pPr>
        <w:spacing w:line="360" w:lineRule="auto"/>
        <w:rPr>
          <w:rFonts w:ascii="Cambria" w:hAnsi="Cambria" w:eastAsia="Cambria" w:cs="Cambria"/>
          <w:sz w:val="24"/>
          <w:szCs w:val="24"/>
        </w:rPr>
      </w:pPr>
      <w:r w:rsidRPr="40FE8539">
        <w:rPr>
          <w:rFonts w:ascii="Cambria" w:hAnsi="Cambria" w:eastAsia="Cambria" w:cs="Cambria"/>
          <w:sz w:val="24"/>
          <w:szCs w:val="24"/>
        </w:rPr>
        <w:t>XP (</w:t>
      </w:r>
      <w:proofErr w:type="spellStart"/>
      <w:r w:rsidRPr="40FE8539">
        <w:rPr>
          <w:rFonts w:ascii="Cambria" w:hAnsi="Cambria" w:eastAsia="Cambria" w:cs="Cambria"/>
          <w:sz w:val="24"/>
          <w:szCs w:val="24"/>
        </w:rPr>
        <w:t>eX</w:t>
      </w:r>
      <w:r w:rsidRPr="40FE8539" w:rsidR="75FF9943">
        <w:rPr>
          <w:rFonts w:ascii="Cambria" w:hAnsi="Cambria" w:eastAsia="Cambria" w:cs="Cambria"/>
          <w:sz w:val="24"/>
          <w:szCs w:val="24"/>
        </w:rPr>
        <w:t>treme</w:t>
      </w:r>
      <w:proofErr w:type="spellEnd"/>
      <w:r w:rsidRPr="40FE8539" w:rsidR="75FF9943">
        <w:rPr>
          <w:rFonts w:ascii="Cambria" w:hAnsi="Cambria" w:eastAsia="Cambria" w:cs="Cambria"/>
          <w:sz w:val="24"/>
          <w:szCs w:val="24"/>
        </w:rPr>
        <w:t xml:space="preserve"> programming</w:t>
      </w:r>
      <w:r w:rsidRPr="40FE8539" w:rsidR="359C6F2D">
        <w:rPr>
          <w:rFonts w:ascii="Cambria" w:hAnsi="Cambria" w:eastAsia="Cambria" w:cs="Cambria"/>
          <w:sz w:val="24"/>
          <w:szCs w:val="24"/>
        </w:rPr>
        <w:t>)</w:t>
      </w:r>
      <w:r w:rsidRPr="40FE8539" w:rsidR="75FF9943">
        <w:rPr>
          <w:rFonts w:ascii="Cambria" w:hAnsi="Cambria" w:eastAsia="Cambria" w:cs="Cambria"/>
          <w:sz w:val="24"/>
          <w:szCs w:val="24"/>
        </w:rPr>
        <w:t xml:space="preserve"> is another agile software process model deemed </w:t>
      </w:r>
      <w:r w:rsidRPr="40FE8539" w:rsidR="34A47E75">
        <w:rPr>
          <w:rFonts w:ascii="Cambria" w:hAnsi="Cambria" w:eastAsia="Cambria" w:cs="Cambria"/>
          <w:sz w:val="24"/>
          <w:szCs w:val="24"/>
        </w:rPr>
        <w:t>close to Scrum, but heavily focused on engineering practices such as test-driven development and pair programming</w:t>
      </w:r>
      <w:r w:rsidR="00250A24">
        <w:rPr>
          <w:rFonts w:ascii="Cambria" w:hAnsi="Cambria" w:eastAsia="Cambria" w:cs="Cambria"/>
          <w:sz w:val="24"/>
          <w:szCs w:val="24"/>
        </w:rPr>
        <w:t xml:space="preserve"> </w:t>
      </w:r>
      <w:r w:rsidR="00250A24">
        <w:rPr>
          <w:rFonts w:ascii="Cambria" w:hAnsi="Cambria" w:eastAsia="Cambria" w:cs="Cambria"/>
          <w:sz w:val="24"/>
          <w:szCs w:val="24"/>
        </w:rPr>
        <w:fldChar w:fldCharType="begin"/>
      </w:r>
      <w:r w:rsidR="00250A24">
        <w:rPr>
          <w:rFonts w:ascii="Cambria" w:hAnsi="Cambria" w:eastAsia="Cambria" w:cs="Cambria"/>
          <w:sz w:val="24"/>
          <w:szCs w:val="24"/>
        </w:rPr>
        <w:instrText xml:space="preserve"> ADDIN ZOTERO_ITEM CSL_CITATION {"citationID":"DjDdahSk","properties":{"formattedCitation":"(Sommerville 2016)","plainCitation":"(Sommerville 2016)","noteIndex":0},"citationItems":[{"id":13,"uris":["http://zotero.org/groups/5208382/items/MZUT4LHE"],"itemData":{"id":13,"type":"book","abstract":"The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live","collection-title":"Always learning","edition":"Tenth edition, global edition","event-place":"Boston","ISBN":"978-1-292-09613-1","language":"eng","number-of-pages":"810","publisher":"Pearson","publisher-place":"Boston","source":"K10plus ISBN","title":"Software engineering","author":[{"family":"Sommerville","given":"Ian"}],"issued":{"date-parts":[["2016"]]}}}],"schema":"https://github.com/citation-style-language/schema/raw/master/csl-citation.json"} </w:instrText>
      </w:r>
      <w:r w:rsidR="00250A24">
        <w:rPr>
          <w:rFonts w:ascii="Cambria" w:hAnsi="Cambria" w:eastAsia="Cambria" w:cs="Cambria"/>
          <w:sz w:val="24"/>
          <w:szCs w:val="24"/>
        </w:rPr>
        <w:fldChar w:fldCharType="separate"/>
      </w:r>
      <w:r w:rsidR="00250A24">
        <w:rPr>
          <w:rFonts w:ascii="Cambria" w:hAnsi="Cambria" w:eastAsia="Cambria" w:cs="Cambria"/>
          <w:noProof/>
          <w:sz w:val="24"/>
          <w:szCs w:val="24"/>
        </w:rPr>
        <w:t>(Sommerville 2016</w:t>
      </w:r>
      <w:r w:rsidR="00B43FDE">
        <w:rPr>
          <w:rFonts w:ascii="Cambria" w:hAnsi="Cambria" w:eastAsia="Cambria" w:cs="Cambria"/>
          <w:noProof/>
          <w:sz w:val="24"/>
          <w:szCs w:val="24"/>
        </w:rPr>
        <w:t>, 77</w:t>
      </w:r>
      <w:r w:rsidR="00250A24">
        <w:rPr>
          <w:rFonts w:ascii="Cambria" w:hAnsi="Cambria" w:eastAsia="Cambria" w:cs="Cambria"/>
          <w:noProof/>
          <w:sz w:val="24"/>
          <w:szCs w:val="24"/>
        </w:rPr>
        <w:t>)</w:t>
      </w:r>
      <w:r w:rsidR="00250A24">
        <w:rPr>
          <w:rFonts w:ascii="Cambria" w:hAnsi="Cambria" w:eastAsia="Cambria" w:cs="Cambria"/>
          <w:sz w:val="24"/>
          <w:szCs w:val="24"/>
        </w:rPr>
        <w:fldChar w:fldCharType="end"/>
      </w:r>
      <w:r w:rsidRPr="40FE8539" w:rsidR="34A47E75">
        <w:rPr>
          <w:rFonts w:ascii="Cambria" w:hAnsi="Cambria" w:eastAsia="Cambria" w:cs="Cambria"/>
          <w:sz w:val="24"/>
          <w:szCs w:val="24"/>
        </w:rPr>
        <w:t>.</w:t>
      </w:r>
      <w:r w:rsidRPr="40FE8539" w:rsidR="7E912A66">
        <w:rPr>
          <w:rFonts w:ascii="Cambria" w:hAnsi="Cambria" w:eastAsia="Cambria" w:cs="Cambria"/>
          <w:sz w:val="24"/>
          <w:szCs w:val="24"/>
        </w:rPr>
        <w:t xml:space="preserve"> The test-driven</w:t>
      </w:r>
      <w:r w:rsidRPr="40FE8539" w:rsidR="34A47E75">
        <w:rPr>
          <w:rFonts w:ascii="Cambria" w:hAnsi="Cambria" w:eastAsia="Cambria" w:cs="Cambria"/>
          <w:sz w:val="24"/>
          <w:szCs w:val="24"/>
        </w:rPr>
        <w:t xml:space="preserve"> </w:t>
      </w:r>
      <w:r w:rsidRPr="40FE8539" w:rsidR="650C9965">
        <w:rPr>
          <w:rFonts w:ascii="Cambria" w:hAnsi="Cambria" w:eastAsia="Cambria" w:cs="Cambria"/>
          <w:sz w:val="24"/>
          <w:szCs w:val="24"/>
        </w:rPr>
        <w:t>development is key to define and meet requirements for ease of use and trustworthiness.</w:t>
      </w:r>
      <w:r w:rsidRPr="40FE8539" w:rsidR="3DBEFD27">
        <w:rPr>
          <w:rFonts w:ascii="Cambria" w:hAnsi="Cambria" w:eastAsia="Cambria" w:cs="Cambria"/>
          <w:sz w:val="24"/>
          <w:szCs w:val="24"/>
        </w:rPr>
        <w:t xml:space="preserve"> </w:t>
      </w:r>
      <w:r w:rsidRPr="40FE8539" w:rsidR="650C9965">
        <w:rPr>
          <w:rFonts w:ascii="Cambria" w:hAnsi="Cambria" w:eastAsia="Cambria" w:cs="Cambria"/>
          <w:sz w:val="24"/>
          <w:szCs w:val="24"/>
        </w:rPr>
        <w:t xml:space="preserve">These tests are both in the form of automatic tests set up by the developers (based on user stories provided by the customer), and approval testing with the customer after iteration. </w:t>
      </w:r>
      <w:r w:rsidRPr="40FE8539" w:rsidR="0246469B">
        <w:rPr>
          <w:rFonts w:ascii="Cambria" w:hAnsi="Cambria" w:eastAsia="Cambria" w:cs="Cambria"/>
          <w:sz w:val="24"/>
          <w:szCs w:val="24"/>
        </w:rPr>
        <w:t xml:space="preserve">Although it may seem like it, XP doesn’t involve the user in testing as much as other agile processes do. For instance, during the iteration of the system, the user is not testing and developing the product alongside the development team, but only does acceptance testing after internal testing, and provides the user stories for </w:t>
      </w:r>
      <w:r w:rsidRPr="40FE8539" w:rsidR="72C2E435">
        <w:rPr>
          <w:rFonts w:ascii="Cambria" w:hAnsi="Cambria" w:eastAsia="Cambria" w:cs="Cambria"/>
          <w:sz w:val="24"/>
          <w:szCs w:val="24"/>
        </w:rPr>
        <w:t>the developers’ test environment, as mentioned.</w:t>
      </w:r>
    </w:p>
    <w:p w:rsidR="6C82E30E" w:rsidP="00233E72" w:rsidRDefault="34A47E75" w14:paraId="394514E7" w14:textId="41179EC8">
      <w:pPr>
        <w:spacing w:line="360" w:lineRule="auto"/>
        <w:rPr>
          <w:rFonts w:ascii="Cambria" w:hAnsi="Cambria" w:eastAsia="Cambria" w:cs="Cambria"/>
          <w:sz w:val="24"/>
          <w:szCs w:val="24"/>
        </w:rPr>
      </w:pPr>
      <w:r w:rsidRPr="40FE8539">
        <w:rPr>
          <w:rFonts w:ascii="Cambria" w:hAnsi="Cambria" w:eastAsia="Cambria" w:cs="Cambria"/>
          <w:sz w:val="24"/>
          <w:szCs w:val="24"/>
        </w:rPr>
        <w:t>These prescribed engineering practices makes XP</w:t>
      </w:r>
      <w:r w:rsidRPr="40FE8539" w:rsidR="57BCCA5E">
        <w:rPr>
          <w:rFonts w:ascii="Cambria" w:hAnsi="Cambria" w:eastAsia="Cambria" w:cs="Cambria"/>
          <w:sz w:val="24"/>
          <w:szCs w:val="24"/>
        </w:rPr>
        <w:t xml:space="preserve"> more prescriptive than Scrum, but at its foundation still lies an iterative process. </w:t>
      </w:r>
      <w:r w:rsidRPr="40FE8539" w:rsidR="2B87B274">
        <w:rPr>
          <w:rFonts w:ascii="Cambria" w:hAnsi="Cambria" w:eastAsia="Cambria" w:cs="Cambria"/>
          <w:sz w:val="24"/>
          <w:szCs w:val="24"/>
        </w:rPr>
        <w:t>For our project</w:t>
      </w:r>
      <w:r w:rsidRPr="40FE8539" w:rsidR="3FD82C8A">
        <w:rPr>
          <w:rFonts w:ascii="Cambria" w:hAnsi="Cambria" w:eastAsia="Cambria" w:cs="Cambria"/>
          <w:sz w:val="24"/>
          <w:szCs w:val="24"/>
        </w:rPr>
        <w:t xml:space="preserve"> however</w:t>
      </w:r>
      <w:r w:rsidRPr="40FE8539" w:rsidR="2B87B274">
        <w:rPr>
          <w:rFonts w:ascii="Cambria" w:hAnsi="Cambria" w:eastAsia="Cambria" w:cs="Cambria"/>
          <w:sz w:val="24"/>
          <w:szCs w:val="24"/>
        </w:rPr>
        <w:t xml:space="preserve">, XP would not be </w:t>
      </w:r>
      <w:r w:rsidRPr="40FE8539" w:rsidR="2B87B274">
        <w:rPr>
          <w:rFonts w:ascii="Cambria" w:hAnsi="Cambria" w:eastAsia="Cambria" w:cs="Cambria"/>
          <w:sz w:val="24"/>
          <w:szCs w:val="24"/>
        </w:rPr>
        <w:lastRenderedPageBreak/>
        <w:t xml:space="preserve">the ideal choice, since </w:t>
      </w:r>
      <w:r w:rsidRPr="40FE8539" w:rsidR="6A2C97A5">
        <w:rPr>
          <w:rFonts w:ascii="Cambria" w:hAnsi="Cambria" w:eastAsia="Cambria" w:cs="Cambria"/>
          <w:sz w:val="24"/>
          <w:szCs w:val="24"/>
        </w:rPr>
        <w:t>the process model is best suited for projects which are heavily developer focused</w:t>
      </w:r>
      <w:r w:rsidRPr="40FE8539" w:rsidR="6CFACEF5">
        <w:rPr>
          <w:rFonts w:ascii="Cambria" w:hAnsi="Cambria" w:eastAsia="Cambria" w:cs="Cambria"/>
          <w:sz w:val="24"/>
          <w:szCs w:val="24"/>
        </w:rPr>
        <w:t xml:space="preserve">. Yet, </w:t>
      </w:r>
      <w:r w:rsidRPr="40FE8539" w:rsidR="28D17CD7">
        <w:rPr>
          <w:rFonts w:ascii="Cambria" w:hAnsi="Cambria" w:eastAsia="Cambria" w:cs="Cambria"/>
          <w:sz w:val="24"/>
          <w:szCs w:val="24"/>
        </w:rPr>
        <w:t>XP is said to include most of Scrum, just as mo</w:t>
      </w:r>
      <w:r w:rsidRPr="40FE8539" w:rsidR="67766208">
        <w:rPr>
          <w:rFonts w:ascii="Cambria" w:hAnsi="Cambria" w:eastAsia="Cambria" w:cs="Cambria"/>
          <w:sz w:val="24"/>
          <w:szCs w:val="24"/>
        </w:rPr>
        <w:t>st successful Scrum teams most often include elements of the engineering practices mentioned in XP.</w:t>
      </w:r>
      <w:r w:rsidRPr="40FE8539" w:rsidR="79D94525">
        <w:rPr>
          <w:rFonts w:ascii="Cambria" w:hAnsi="Cambria" w:eastAsia="Cambria" w:cs="Cambria"/>
          <w:sz w:val="24"/>
          <w:szCs w:val="24"/>
        </w:rPr>
        <w:t xml:space="preserve"> It is therefore immensely popular for projects to adapt a mixture of tools (process models) to be most effective in delivering their product.</w:t>
      </w:r>
    </w:p>
    <w:p w:rsidR="6D545A22" w:rsidP="00233E72" w:rsidRDefault="79D94525" w14:paraId="414C2FDB" w14:noSpellErr="1" w14:textId="0FABE087">
      <w:pPr>
        <w:spacing w:line="360" w:lineRule="auto"/>
        <w:rPr>
          <w:rFonts w:ascii="Cambria" w:hAnsi="Cambria" w:eastAsia="Cambria" w:cs="Cambria"/>
          <w:b w:val="1"/>
          <w:bCs w:val="1"/>
          <w:sz w:val="24"/>
          <w:szCs w:val="24"/>
        </w:rPr>
      </w:pPr>
      <w:r w:rsidRPr="2A8A6AB5" w:rsidR="63B97434">
        <w:rPr>
          <w:rFonts w:ascii="Cambria" w:hAnsi="Cambria" w:eastAsia="Cambria" w:cs="Cambria"/>
          <w:b w:val="1"/>
          <w:bCs w:val="1"/>
          <w:sz w:val="24"/>
          <w:szCs w:val="24"/>
        </w:rPr>
        <w:t xml:space="preserve">The waterfall </w:t>
      </w:r>
      <w:bookmarkStart w:name="_Int_qDa0qCI7" w:id="1"/>
      <w:r w:rsidRPr="2A8A6AB5" w:rsidR="63B97434">
        <w:rPr>
          <w:rFonts w:ascii="Cambria" w:hAnsi="Cambria" w:eastAsia="Cambria" w:cs="Cambria"/>
          <w:b w:val="1"/>
          <w:bCs w:val="1"/>
          <w:sz w:val="24"/>
          <w:szCs w:val="24"/>
        </w:rPr>
        <w:t>model</w:t>
      </w:r>
      <w:bookmarkEnd w:id="1"/>
    </w:p>
    <w:p w:rsidR="008B4C04" w:rsidP="00233E72" w:rsidRDefault="385291ED" w14:paraId="45780BEF" w14:noSpellErr="1" w14:textId="7161A1B4">
      <w:pPr>
        <w:spacing w:line="360" w:lineRule="auto"/>
        <w:rPr>
          <w:rFonts w:ascii="Cambria" w:hAnsi="Cambria" w:eastAsia="Cambria" w:cs="Cambria"/>
          <w:sz w:val="24"/>
          <w:szCs w:val="24"/>
        </w:rPr>
      </w:pPr>
      <w:r w:rsidRPr="2A8A6AB5" w:rsidR="385291ED">
        <w:rPr>
          <w:rFonts w:ascii="Cambria" w:hAnsi="Cambria" w:eastAsia="Cambria" w:cs="Cambria"/>
          <w:sz w:val="24"/>
          <w:szCs w:val="24"/>
        </w:rPr>
        <w:t>The Waterfall model is a traditional, non-Agile approach to software development characterised by its sequential phases and limited adaptability to change. It is best suited for larger, sometimes government issued projects with well-defined, stable requirements and where there is little uncertainty</w:t>
      </w:r>
      <w:r w:rsidRPr="2A8A6AB5" w:rsidR="00B43FDE">
        <w:rPr>
          <w:rFonts w:ascii="Cambria" w:hAnsi="Cambria" w:eastAsia="Cambria" w:cs="Cambria"/>
          <w:sz w:val="24"/>
          <w:szCs w:val="24"/>
        </w:rPr>
        <w:t xml:space="preserve"> </w:t>
      </w:r>
      <w:r w:rsidRPr="2A8A6AB5">
        <w:rPr>
          <w:rFonts w:ascii="Cambria" w:hAnsi="Cambria" w:eastAsia="Cambria" w:cs="Cambria"/>
          <w:sz w:val="24"/>
          <w:szCs w:val="24"/>
        </w:rPr>
        <w:fldChar w:fldCharType="begin"/>
      </w:r>
      <w:r w:rsidRPr="2A8A6AB5">
        <w:rPr>
          <w:rFonts w:ascii="Cambria" w:hAnsi="Cambria" w:eastAsia="Cambria" w:cs="Cambria"/>
          <w:sz w:val="24"/>
          <w:szCs w:val="24"/>
        </w:rPr>
        <w:instrText xml:space="preserve"> ADDIN ZOTERO_ITEM CSL_CITATION {"citationID":"ypEaSLJz","properties":{"formattedCitation":"(Sommerville 2016)","plainCitation":"(Sommerville 2016)","noteIndex":0},"citationItems":[{"id":13,"uris":["http://zotero.org/groups/5208382/items/MZUT4LHE"],"itemData":{"id":13,"type":"book","abstract":"The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live","collection-title":"Always learning","edition":"Tenth edition, global edition","event-place":"Boston","ISBN":"978-1-292-09613-1","language":"eng","number-of-pages":"810","publisher":"Pearson","publisher-place":"Boston","source":"K10plus ISBN","title":"Software engineering","author":[{"family":"Sommerville","given":"Ian"}],"issued":{"date-parts":[["2016"]]}}}],"schema":"https://github.com/citation-style-language/schema/raw/master/csl-citation.json"} </w:instrText>
      </w:r>
      <w:r w:rsidRPr="2A8A6AB5">
        <w:rPr>
          <w:rFonts w:ascii="Cambria" w:hAnsi="Cambria" w:eastAsia="Cambria" w:cs="Cambria"/>
          <w:sz w:val="24"/>
          <w:szCs w:val="24"/>
        </w:rPr>
        <w:fldChar w:fldCharType="separate"/>
      </w:r>
      <w:r w:rsidRPr="2A8A6AB5" w:rsidR="008B17FE">
        <w:rPr>
          <w:rFonts w:ascii="Cambria" w:hAnsi="Cambria" w:eastAsia="Cambria" w:cs="Cambria"/>
          <w:noProof/>
          <w:sz w:val="24"/>
          <w:szCs w:val="24"/>
        </w:rPr>
        <w:t>(Sommerville 2016, 47)</w:t>
      </w:r>
      <w:r w:rsidRPr="2A8A6AB5">
        <w:rPr>
          <w:rFonts w:ascii="Cambria" w:hAnsi="Cambria" w:eastAsia="Cambria" w:cs="Cambria"/>
          <w:sz w:val="24"/>
          <w:szCs w:val="24"/>
        </w:rPr>
        <w:fldChar w:fldCharType="end"/>
      </w:r>
      <w:r w:rsidRPr="2A8A6AB5" w:rsidR="385291ED">
        <w:rPr>
          <w:rFonts w:ascii="Cambria" w:hAnsi="Cambria" w:eastAsia="Cambria" w:cs="Cambria"/>
          <w:sz w:val="24"/>
          <w:szCs w:val="24"/>
        </w:rPr>
        <w:t>.</w:t>
      </w:r>
      <w:r w:rsidRPr="2A8A6AB5" w:rsidR="008A4614">
        <w:rPr>
          <w:rFonts w:ascii="Cambria" w:hAnsi="Cambria" w:eastAsia="Cambria" w:cs="Cambria"/>
          <w:sz w:val="24"/>
          <w:szCs w:val="24"/>
        </w:rPr>
        <w:t xml:space="preserve"> </w:t>
      </w:r>
      <w:r w:rsidRPr="2A8A6AB5" w:rsidR="385291ED">
        <w:rPr>
          <w:rFonts w:ascii="Cambria" w:hAnsi="Cambria" w:eastAsia="Cambria" w:cs="Cambria"/>
          <w:sz w:val="24"/>
          <w:szCs w:val="24"/>
        </w:rPr>
        <w:t>Due to the model’s nature, it is not a fitting model for a p</w:t>
      </w:r>
      <w:r w:rsidRPr="2A8A6AB5" w:rsidR="615AFEE4">
        <w:rPr>
          <w:rFonts w:ascii="Cambria" w:hAnsi="Cambria" w:eastAsia="Cambria" w:cs="Cambria"/>
          <w:sz w:val="24"/>
          <w:szCs w:val="24"/>
        </w:rPr>
        <w:t>roject like ours that require flexibility, customer collaboration and the ability to adapt to changing requirements.</w:t>
      </w:r>
    </w:p>
    <w:p w:rsidR="008B4C04" w:rsidP="00233E72" w:rsidRDefault="008B4C04" w14:paraId="2726EF74" w14:noSpellErr="1" w14:textId="40449B7D">
      <w:pPr>
        <w:spacing w:line="360" w:lineRule="auto"/>
        <w:rPr>
          <w:rFonts w:ascii="Cambria" w:hAnsi="Cambria" w:eastAsia="Cambria" w:cs="Cambria"/>
          <w:sz w:val="24"/>
          <w:szCs w:val="24"/>
        </w:rPr>
      </w:pPr>
    </w:p>
    <w:p w:rsidR="008B4C04" w:rsidP="00233E72" w:rsidRDefault="008B4C04" w14:paraId="39FDFE05" w14:noSpellErr="1" w14:textId="298F9132">
      <w:pPr>
        <w:spacing w:line="360" w:lineRule="auto"/>
        <w:rPr>
          <w:rFonts w:ascii="Cambria" w:hAnsi="Cambria" w:eastAsia="Cambria" w:cs="Cambria"/>
          <w:sz w:val="24"/>
          <w:szCs w:val="24"/>
        </w:rPr>
      </w:pPr>
    </w:p>
    <w:sectPr w:rsidR="008B4C04">
      <w:headerReference w:type="default" r:id="rId16"/>
      <w:footerReference w:type="default" r:id="rId1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6286" w:rsidRDefault="00326286" w14:paraId="6C382A09" w14:textId="77777777">
      <w:pPr>
        <w:spacing w:after="0" w:line="240" w:lineRule="auto"/>
      </w:pPr>
      <w:r>
        <w:separator/>
      </w:r>
    </w:p>
  </w:endnote>
  <w:endnote w:type="continuationSeparator" w:id="0">
    <w:p w:rsidR="00326286" w:rsidRDefault="00326286" w14:paraId="53789BCB" w14:textId="77777777">
      <w:pPr>
        <w:spacing w:after="0" w:line="240" w:lineRule="auto"/>
      </w:pPr>
      <w:r>
        <w:continuationSeparator/>
      </w:r>
    </w:p>
  </w:endnote>
  <w:endnote w:type="continuationNotice" w:id="1">
    <w:p w:rsidR="000B3BED" w:rsidRDefault="000B3BED" w14:paraId="1F486F8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E614708" w:rsidTr="3AEAD9C6" w14:paraId="010C1E59" w14:textId="77777777">
      <w:trPr>
        <w:trHeight w:val="300"/>
      </w:trPr>
      <w:tc>
        <w:tcPr>
          <w:tcW w:w="3005" w:type="dxa"/>
        </w:tcPr>
        <w:p w:rsidR="4E614708" w:rsidP="4E614708" w:rsidRDefault="4E614708" w14:paraId="6CEE59F2" w14:textId="7770C735">
          <w:pPr>
            <w:pStyle w:val="Header"/>
            <w:ind w:left="-115"/>
          </w:pPr>
        </w:p>
      </w:tc>
      <w:tc>
        <w:tcPr>
          <w:tcW w:w="3005" w:type="dxa"/>
        </w:tcPr>
        <w:p w:rsidR="4E614708" w:rsidP="4E614708" w:rsidRDefault="4E614708" w14:paraId="28CAE4E1" w14:textId="755C33E4">
          <w:pPr>
            <w:pStyle w:val="Header"/>
            <w:jc w:val="center"/>
          </w:pPr>
        </w:p>
      </w:tc>
      <w:tc>
        <w:tcPr>
          <w:tcW w:w="3005" w:type="dxa"/>
        </w:tcPr>
        <w:p w:rsidR="4E614708" w:rsidP="4E614708" w:rsidRDefault="4E614708" w14:paraId="2164EE2C" w14:textId="29614195">
          <w:pPr>
            <w:pStyle w:val="Header"/>
            <w:ind w:right="-115"/>
            <w:jc w:val="right"/>
          </w:pPr>
        </w:p>
      </w:tc>
    </w:tr>
  </w:tbl>
  <w:p w:rsidR="4E614708" w:rsidP="4E614708" w:rsidRDefault="4E614708" w14:paraId="36FE1FE5" w14:textId="2353B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3AEAD9C6" w:rsidRDefault="3AEAD9C6" w14:paraId="08CEC5D8" w14:textId="77777777">
      <w:pPr>
        <w:spacing w:after="0" w:line="240" w:lineRule="auto"/>
      </w:pPr>
      <w:r>
        <w:separator/>
      </w:r>
    </w:p>
  </w:footnote>
  <w:footnote w:type="continuationSeparator" w:id="0">
    <w:p w:rsidR="3AEAD9C6" w:rsidRDefault="3AEAD9C6" w14:paraId="3783F3BA" w14:textId="77777777">
      <w:pPr>
        <w:spacing w:after="0" w:line="240" w:lineRule="auto"/>
      </w:pPr>
      <w:r>
        <w:continuationSeparator/>
      </w:r>
    </w:p>
  </w:footnote>
  <w:footnote w:type="continuationNotice" w:id="1">
    <w:p w:rsidR="000B3BED" w:rsidRDefault="000B3BED" w14:paraId="4F1173D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E614708" w:rsidTr="3AEAD9C6" w14:paraId="7E34A466" w14:textId="77777777">
      <w:trPr>
        <w:trHeight w:val="300"/>
      </w:trPr>
      <w:tc>
        <w:tcPr>
          <w:tcW w:w="3005" w:type="dxa"/>
        </w:tcPr>
        <w:p w:rsidR="4E614708" w:rsidP="4E614708" w:rsidRDefault="4E614708" w14:paraId="7B753128" w14:textId="0CCFE714">
          <w:pPr>
            <w:pStyle w:val="Header"/>
            <w:ind w:left="-115"/>
          </w:pPr>
        </w:p>
      </w:tc>
      <w:tc>
        <w:tcPr>
          <w:tcW w:w="3005" w:type="dxa"/>
        </w:tcPr>
        <w:p w:rsidR="4E614708" w:rsidP="4E614708" w:rsidRDefault="4E614708" w14:paraId="45E6AB10" w14:textId="44305C9E">
          <w:pPr>
            <w:pStyle w:val="Header"/>
            <w:jc w:val="center"/>
          </w:pPr>
        </w:p>
      </w:tc>
      <w:tc>
        <w:tcPr>
          <w:tcW w:w="3005" w:type="dxa"/>
        </w:tcPr>
        <w:p w:rsidR="4E614708" w:rsidP="4E614708" w:rsidRDefault="4E614708" w14:paraId="61D53549" w14:textId="269F428C">
          <w:pPr>
            <w:pStyle w:val="Header"/>
            <w:ind w:right="-115"/>
            <w:jc w:val="right"/>
          </w:pPr>
        </w:p>
      </w:tc>
    </w:tr>
  </w:tbl>
  <w:p w:rsidR="4E614708" w:rsidP="4E614708" w:rsidRDefault="4E614708" w14:paraId="425181F3" w14:textId="396008CD">
    <w:pPr>
      <w:pStyle w:val="Header"/>
    </w:pPr>
  </w:p>
</w:hdr>
</file>

<file path=word/intelligence2.xml><?xml version="1.0" encoding="utf-8"?>
<int2:intelligence xmlns:int2="http://schemas.microsoft.com/office/intelligence/2020/intelligence" xmlns:oel="http://schemas.microsoft.com/office/2019/extlst">
  <int2:observations>
    <int2:textHash int2:hashCode="FhkTOOgaRsfRJ/" int2:id="P5Djhl2p">
      <int2:state int2:value="Rejected" int2:type="AugLoop_Text_Critique"/>
    </int2:textHash>
    <int2:textHash int2:hashCode="Tn4TK7eETveXWS" int2:id="rimo9NVs">
      <int2:state int2:value="Rejected" int2:type="AugLoop_Text_Critique"/>
    </int2:textHash>
    <int2:bookmark int2:bookmarkName="_Int_qDa0qCI7" int2:invalidationBookmarkName="" int2:hashCode="HQag128ADm7dGN" int2:id="J290ej79">
      <int2:state int2:value="Rejected" int2:type="AugLoop_Text_Critique"/>
    </int2:bookmark>
    <int2:bookmark int2:bookmarkName="_Int_TLfbvZ0j" int2:invalidationBookmarkName="" int2:hashCode="AY71Z7AQhEiA8x" int2:id="hKSxsh6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3A074"/>
    <w:multiLevelType w:val="hybridMultilevel"/>
    <w:tmpl w:val="BF5CBDA6"/>
    <w:lvl w:ilvl="0" w:tplc="42FC0840">
      <w:start w:val="1"/>
      <w:numFmt w:val="decimal"/>
      <w:lvlText w:val="%1."/>
      <w:lvlJc w:val="left"/>
      <w:pPr>
        <w:ind w:left="720" w:hanging="360"/>
      </w:pPr>
    </w:lvl>
    <w:lvl w:ilvl="1" w:tplc="E9FE533E">
      <w:start w:val="1"/>
      <w:numFmt w:val="lowerLetter"/>
      <w:lvlText w:val="%2."/>
      <w:lvlJc w:val="left"/>
      <w:pPr>
        <w:ind w:left="1440" w:hanging="360"/>
      </w:pPr>
    </w:lvl>
    <w:lvl w:ilvl="2" w:tplc="F5DA71D2">
      <w:start w:val="1"/>
      <w:numFmt w:val="lowerRoman"/>
      <w:lvlText w:val="%3."/>
      <w:lvlJc w:val="right"/>
      <w:pPr>
        <w:ind w:left="2160" w:hanging="180"/>
      </w:pPr>
    </w:lvl>
    <w:lvl w:ilvl="3" w:tplc="0794032A">
      <w:start w:val="1"/>
      <w:numFmt w:val="decimal"/>
      <w:lvlText w:val="%4."/>
      <w:lvlJc w:val="left"/>
      <w:pPr>
        <w:ind w:left="2880" w:hanging="360"/>
      </w:pPr>
    </w:lvl>
    <w:lvl w:ilvl="4" w:tplc="D1E2658A">
      <w:start w:val="1"/>
      <w:numFmt w:val="lowerLetter"/>
      <w:lvlText w:val="%5."/>
      <w:lvlJc w:val="left"/>
      <w:pPr>
        <w:ind w:left="3600" w:hanging="360"/>
      </w:pPr>
    </w:lvl>
    <w:lvl w:ilvl="5" w:tplc="E9C85416">
      <w:start w:val="1"/>
      <w:numFmt w:val="lowerRoman"/>
      <w:lvlText w:val="%6."/>
      <w:lvlJc w:val="right"/>
      <w:pPr>
        <w:ind w:left="4320" w:hanging="180"/>
      </w:pPr>
    </w:lvl>
    <w:lvl w:ilvl="6" w:tplc="49942D9A">
      <w:start w:val="1"/>
      <w:numFmt w:val="decimal"/>
      <w:lvlText w:val="%7."/>
      <w:lvlJc w:val="left"/>
      <w:pPr>
        <w:ind w:left="5040" w:hanging="360"/>
      </w:pPr>
    </w:lvl>
    <w:lvl w:ilvl="7" w:tplc="C330C190">
      <w:start w:val="1"/>
      <w:numFmt w:val="lowerLetter"/>
      <w:lvlText w:val="%8."/>
      <w:lvlJc w:val="left"/>
      <w:pPr>
        <w:ind w:left="5760" w:hanging="360"/>
      </w:pPr>
    </w:lvl>
    <w:lvl w:ilvl="8" w:tplc="413874D4">
      <w:start w:val="1"/>
      <w:numFmt w:val="lowerRoman"/>
      <w:lvlText w:val="%9."/>
      <w:lvlJc w:val="right"/>
      <w:pPr>
        <w:ind w:left="6480" w:hanging="180"/>
      </w:pPr>
    </w:lvl>
  </w:abstractNum>
  <w:num w:numId="1" w16cid:durableId="135954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7BB6BD"/>
    <w:rsid w:val="000B3BED"/>
    <w:rsid w:val="000C0D3D"/>
    <w:rsid w:val="00156B01"/>
    <w:rsid w:val="00175201"/>
    <w:rsid w:val="00226D81"/>
    <w:rsid w:val="00233E72"/>
    <w:rsid w:val="00250A24"/>
    <w:rsid w:val="002C371E"/>
    <w:rsid w:val="003107E4"/>
    <w:rsid w:val="00326286"/>
    <w:rsid w:val="00346D23"/>
    <w:rsid w:val="00350294"/>
    <w:rsid w:val="00354B43"/>
    <w:rsid w:val="00363DB7"/>
    <w:rsid w:val="004569E1"/>
    <w:rsid w:val="0049290A"/>
    <w:rsid w:val="004E4197"/>
    <w:rsid w:val="004F4AFE"/>
    <w:rsid w:val="0053385B"/>
    <w:rsid w:val="00534B1C"/>
    <w:rsid w:val="005C441E"/>
    <w:rsid w:val="005D6999"/>
    <w:rsid w:val="005F65D9"/>
    <w:rsid w:val="0060261A"/>
    <w:rsid w:val="00605F45"/>
    <w:rsid w:val="00707B0D"/>
    <w:rsid w:val="00795DB0"/>
    <w:rsid w:val="007A31C3"/>
    <w:rsid w:val="007C8421"/>
    <w:rsid w:val="0083405B"/>
    <w:rsid w:val="00842221"/>
    <w:rsid w:val="008A4614"/>
    <w:rsid w:val="008B17FE"/>
    <w:rsid w:val="008B2F31"/>
    <w:rsid w:val="008B4C04"/>
    <w:rsid w:val="008C5C14"/>
    <w:rsid w:val="008D1D87"/>
    <w:rsid w:val="008EB855"/>
    <w:rsid w:val="009A04DB"/>
    <w:rsid w:val="009B75A6"/>
    <w:rsid w:val="00A15793"/>
    <w:rsid w:val="00A17E41"/>
    <w:rsid w:val="00A806B9"/>
    <w:rsid w:val="00AA61D6"/>
    <w:rsid w:val="00AD6BCF"/>
    <w:rsid w:val="00B34B5D"/>
    <w:rsid w:val="00B372EF"/>
    <w:rsid w:val="00B43FDE"/>
    <w:rsid w:val="00C0257E"/>
    <w:rsid w:val="00C60D8E"/>
    <w:rsid w:val="00C916A6"/>
    <w:rsid w:val="00C96AD5"/>
    <w:rsid w:val="00CC034C"/>
    <w:rsid w:val="00CF3F97"/>
    <w:rsid w:val="00D006DA"/>
    <w:rsid w:val="00D24EF2"/>
    <w:rsid w:val="00D64855"/>
    <w:rsid w:val="00DA3648"/>
    <w:rsid w:val="00DA6117"/>
    <w:rsid w:val="00DD50FF"/>
    <w:rsid w:val="00E1020B"/>
    <w:rsid w:val="00EC2BAF"/>
    <w:rsid w:val="00F14888"/>
    <w:rsid w:val="00F4611C"/>
    <w:rsid w:val="00F9194B"/>
    <w:rsid w:val="01C4AD69"/>
    <w:rsid w:val="02185482"/>
    <w:rsid w:val="0246469B"/>
    <w:rsid w:val="02989C7C"/>
    <w:rsid w:val="037D72BE"/>
    <w:rsid w:val="03A7578E"/>
    <w:rsid w:val="054FF544"/>
    <w:rsid w:val="05D42FD5"/>
    <w:rsid w:val="0633A85B"/>
    <w:rsid w:val="06EBC5A5"/>
    <w:rsid w:val="06FEBCF2"/>
    <w:rsid w:val="094C8A77"/>
    <w:rsid w:val="0A236667"/>
    <w:rsid w:val="0A2B53ED"/>
    <w:rsid w:val="0A2E039D"/>
    <w:rsid w:val="0A3D80B8"/>
    <w:rsid w:val="0B0A4F7C"/>
    <w:rsid w:val="0BC9F865"/>
    <w:rsid w:val="0C38ECAC"/>
    <w:rsid w:val="0C459CAB"/>
    <w:rsid w:val="0D06D775"/>
    <w:rsid w:val="0D50B407"/>
    <w:rsid w:val="0D62F4AF"/>
    <w:rsid w:val="0D64649F"/>
    <w:rsid w:val="0D6C0847"/>
    <w:rsid w:val="0E658A01"/>
    <w:rsid w:val="0EFEC510"/>
    <w:rsid w:val="0F003500"/>
    <w:rsid w:val="0F04CC94"/>
    <w:rsid w:val="1034E79C"/>
    <w:rsid w:val="10469047"/>
    <w:rsid w:val="1093A321"/>
    <w:rsid w:val="109A9571"/>
    <w:rsid w:val="11CDB8AD"/>
    <w:rsid w:val="11D5C728"/>
    <w:rsid w:val="11DBA085"/>
    <w:rsid w:val="11E50242"/>
    <w:rsid w:val="121E0C90"/>
    <w:rsid w:val="12308EC9"/>
    <w:rsid w:val="123665D2"/>
    <w:rsid w:val="124E76A3"/>
    <w:rsid w:val="137872A1"/>
    <w:rsid w:val="13795D97"/>
    <w:rsid w:val="14029464"/>
    <w:rsid w:val="14A79DC0"/>
    <w:rsid w:val="14E95A27"/>
    <w:rsid w:val="156FC104"/>
    <w:rsid w:val="16ABBC7E"/>
    <w:rsid w:val="1759E19D"/>
    <w:rsid w:val="198D6C1E"/>
    <w:rsid w:val="19AD4B4B"/>
    <w:rsid w:val="1B991A77"/>
    <w:rsid w:val="1BD91938"/>
    <w:rsid w:val="1CC50CE0"/>
    <w:rsid w:val="1D718DDB"/>
    <w:rsid w:val="1D791879"/>
    <w:rsid w:val="1DFD530A"/>
    <w:rsid w:val="1E44163D"/>
    <w:rsid w:val="1E567F64"/>
    <w:rsid w:val="1E8E3580"/>
    <w:rsid w:val="1ED0BB39"/>
    <w:rsid w:val="1F24D593"/>
    <w:rsid w:val="2128E772"/>
    <w:rsid w:val="2169A2E7"/>
    <w:rsid w:val="2286C6F4"/>
    <w:rsid w:val="22C4B7D3"/>
    <w:rsid w:val="2315474B"/>
    <w:rsid w:val="242B0025"/>
    <w:rsid w:val="25590B11"/>
    <w:rsid w:val="25A300E3"/>
    <w:rsid w:val="2621562C"/>
    <w:rsid w:val="262C9AB4"/>
    <w:rsid w:val="2659B254"/>
    <w:rsid w:val="26D29139"/>
    <w:rsid w:val="2713B970"/>
    <w:rsid w:val="27DFE26C"/>
    <w:rsid w:val="28152DA2"/>
    <w:rsid w:val="28617D1E"/>
    <w:rsid w:val="28786609"/>
    <w:rsid w:val="28D17CD7"/>
    <w:rsid w:val="29C1502F"/>
    <w:rsid w:val="2A8A6AB5"/>
    <w:rsid w:val="2AB191D6"/>
    <w:rsid w:val="2B3A600B"/>
    <w:rsid w:val="2B4FF5D5"/>
    <w:rsid w:val="2B87B274"/>
    <w:rsid w:val="2BEC3E50"/>
    <w:rsid w:val="2C5098EF"/>
    <w:rsid w:val="2CCE0678"/>
    <w:rsid w:val="2D9143AB"/>
    <w:rsid w:val="2DCE8DB4"/>
    <w:rsid w:val="2E3CF9BB"/>
    <w:rsid w:val="2E4CF468"/>
    <w:rsid w:val="2EE6DF03"/>
    <w:rsid w:val="2EEECC89"/>
    <w:rsid w:val="2FEFC8A9"/>
    <w:rsid w:val="31A1779B"/>
    <w:rsid w:val="31FE9D89"/>
    <w:rsid w:val="32098D2E"/>
    <w:rsid w:val="32C6E75B"/>
    <w:rsid w:val="32ECC816"/>
    <w:rsid w:val="33525FB4"/>
    <w:rsid w:val="3359F905"/>
    <w:rsid w:val="3373BB4B"/>
    <w:rsid w:val="342097F4"/>
    <w:rsid w:val="34A47E75"/>
    <w:rsid w:val="359C6F2D"/>
    <w:rsid w:val="359E0CCE"/>
    <w:rsid w:val="3617748D"/>
    <w:rsid w:val="36B9248E"/>
    <w:rsid w:val="37910677"/>
    <w:rsid w:val="37DAAE51"/>
    <w:rsid w:val="385291ED"/>
    <w:rsid w:val="3876D325"/>
    <w:rsid w:val="3888E756"/>
    <w:rsid w:val="390BDC75"/>
    <w:rsid w:val="39EC7EAF"/>
    <w:rsid w:val="3A317F30"/>
    <w:rsid w:val="3A560A21"/>
    <w:rsid w:val="3A5AEE3A"/>
    <w:rsid w:val="3A872E58"/>
    <w:rsid w:val="3AB0D560"/>
    <w:rsid w:val="3AEAD9C6"/>
    <w:rsid w:val="3B1EF474"/>
    <w:rsid w:val="3B3385E3"/>
    <w:rsid w:val="3C41DDBD"/>
    <w:rsid w:val="3C91527B"/>
    <w:rsid w:val="3D3D63F5"/>
    <w:rsid w:val="3D562571"/>
    <w:rsid w:val="3DBB0AC4"/>
    <w:rsid w:val="3DBEFD27"/>
    <w:rsid w:val="3E0337CA"/>
    <w:rsid w:val="3E2D22DC"/>
    <w:rsid w:val="3E36E450"/>
    <w:rsid w:val="3FD82C8A"/>
    <w:rsid w:val="3FFB7515"/>
    <w:rsid w:val="40141D4E"/>
    <w:rsid w:val="408BE5C4"/>
    <w:rsid w:val="40A0C0B4"/>
    <w:rsid w:val="40FE8539"/>
    <w:rsid w:val="4164C39E"/>
    <w:rsid w:val="4183C0E8"/>
    <w:rsid w:val="41974576"/>
    <w:rsid w:val="421786F3"/>
    <w:rsid w:val="4234FDB7"/>
    <w:rsid w:val="433315D7"/>
    <w:rsid w:val="4334545B"/>
    <w:rsid w:val="43C3A16F"/>
    <w:rsid w:val="449C6460"/>
    <w:rsid w:val="44CEE638"/>
    <w:rsid w:val="4562B1AC"/>
    <w:rsid w:val="45CF3824"/>
    <w:rsid w:val="463983AB"/>
    <w:rsid w:val="464ECC6D"/>
    <w:rsid w:val="46CED20C"/>
    <w:rsid w:val="47D40522"/>
    <w:rsid w:val="497BB6BD"/>
    <w:rsid w:val="4A1AA578"/>
    <w:rsid w:val="4A754CFA"/>
    <w:rsid w:val="4B016654"/>
    <w:rsid w:val="4B223D90"/>
    <w:rsid w:val="4C10ED78"/>
    <w:rsid w:val="4C353FDB"/>
    <w:rsid w:val="4C508A0F"/>
    <w:rsid w:val="4C87164D"/>
    <w:rsid w:val="4CC576A7"/>
    <w:rsid w:val="4CD9F81D"/>
    <w:rsid w:val="4DADA247"/>
    <w:rsid w:val="4DED66C3"/>
    <w:rsid w:val="4DFE2C37"/>
    <w:rsid w:val="4E34E9AE"/>
    <w:rsid w:val="4E592333"/>
    <w:rsid w:val="4E614708"/>
    <w:rsid w:val="4E84D29C"/>
    <w:rsid w:val="4EABCED5"/>
    <w:rsid w:val="4FF5AEB3"/>
    <w:rsid w:val="502B1AA7"/>
    <w:rsid w:val="5065EBE6"/>
    <w:rsid w:val="511120C5"/>
    <w:rsid w:val="51917F14"/>
    <w:rsid w:val="5196B0D1"/>
    <w:rsid w:val="519FA1E7"/>
    <w:rsid w:val="5230B749"/>
    <w:rsid w:val="531AEC6C"/>
    <w:rsid w:val="535425D9"/>
    <w:rsid w:val="53E9AB4D"/>
    <w:rsid w:val="5401A29F"/>
    <w:rsid w:val="54C91FD6"/>
    <w:rsid w:val="54F1AD1A"/>
    <w:rsid w:val="559101C9"/>
    <w:rsid w:val="55C398BC"/>
    <w:rsid w:val="55CB2689"/>
    <w:rsid w:val="5664F037"/>
    <w:rsid w:val="568BC69B"/>
    <w:rsid w:val="57225568"/>
    <w:rsid w:val="57B20366"/>
    <w:rsid w:val="57BCCA5E"/>
    <w:rsid w:val="5800C098"/>
    <w:rsid w:val="58406D8C"/>
    <w:rsid w:val="596A220C"/>
    <w:rsid w:val="5AE8B415"/>
    <w:rsid w:val="5B38615A"/>
    <w:rsid w:val="5B5C390C"/>
    <w:rsid w:val="5BA89E8D"/>
    <w:rsid w:val="5BA8EF1D"/>
    <w:rsid w:val="5CF8096D"/>
    <w:rsid w:val="5D71C348"/>
    <w:rsid w:val="5DD9D195"/>
    <w:rsid w:val="5E0933B5"/>
    <w:rsid w:val="5E1C6D00"/>
    <w:rsid w:val="5E93D9CE"/>
    <w:rsid w:val="5ED7D7AF"/>
    <w:rsid w:val="5F1F9BD3"/>
    <w:rsid w:val="5F24074E"/>
    <w:rsid w:val="602FAA2F"/>
    <w:rsid w:val="6032A8E1"/>
    <w:rsid w:val="604B0B44"/>
    <w:rsid w:val="60C4EF30"/>
    <w:rsid w:val="61035459"/>
    <w:rsid w:val="615AFEE4"/>
    <w:rsid w:val="621A5EC6"/>
    <w:rsid w:val="62A70075"/>
    <w:rsid w:val="62B72C13"/>
    <w:rsid w:val="63500839"/>
    <w:rsid w:val="63B97434"/>
    <w:rsid w:val="650C9965"/>
    <w:rsid w:val="6634EE22"/>
    <w:rsid w:val="6725EE8E"/>
    <w:rsid w:val="67766208"/>
    <w:rsid w:val="68663560"/>
    <w:rsid w:val="68E872A7"/>
    <w:rsid w:val="69319BF4"/>
    <w:rsid w:val="69DE1CEF"/>
    <w:rsid w:val="6A2C97A5"/>
    <w:rsid w:val="6A5D8F50"/>
    <w:rsid w:val="6B085F45"/>
    <w:rsid w:val="6C51D26E"/>
    <w:rsid w:val="6C82E30E"/>
    <w:rsid w:val="6CA42FA6"/>
    <w:rsid w:val="6CFACEF5"/>
    <w:rsid w:val="6D545A22"/>
    <w:rsid w:val="6DDCF86C"/>
    <w:rsid w:val="6FAA7904"/>
    <w:rsid w:val="6FCF5544"/>
    <w:rsid w:val="7003F3F7"/>
    <w:rsid w:val="701CA34E"/>
    <w:rsid w:val="70CA21F0"/>
    <w:rsid w:val="71EC8A92"/>
    <w:rsid w:val="71F8FA69"/>
    <w:rsid w:val="725B2C0F"/>
    <w:rsid w:val="7295A97D"/>
    <w:rsid w:val="72A04EC4"/>
    <w:rsid w:val="72C2E435"/>
    <w:rsid w:val="73471657"/>
    <w:rsid w:val="73885AF3"/>
    <w:rsid w:val="74D8B9F6"/>
    <w:rsid w:val="753B4169"/>
    <w:rsid w:val="75A3047E"/>
    <w:rsid w:val="75FF9943"/>
    <w:rsid w:val="7673357B"/>
    <w:rsid w:val="76BFFBB5"/>
    <w:rsid w:val="76D711CA"/>
    <w:rsid w:val="77CAA9CE"/>
    <w:rsid w:val="77CCF71D"/>
    <w:rsid w:val="78502003"/>
    <w:rsid w:val="792162DA"/>
    <w:rsid w:val="7930A2A0"/>
    <w:rsid w:val="79CDCEFC"/>
    <w:rsid w:val="79D94525"/>
    <w:rsid w:val="7A49CE9B"/>
    <w:rsid w:val="7A849CED"/>
    <w:rsid w:val="7AE6C2EE"/>
    <w:rsid w:val="7AEB5F6A"/>
    <w:rsid w:val="7B6820F2"/>
    <w:rsid w:val="7BF8AEA9"/>
    <w:rsid w:val="7C55ABF7"/>
    <w:rsid w:val="7C631B36"/>
    <w:rsid w:val="7C63E258"/>
    <w:rsid w:val="7C6C5030"/>
    <w:rsid w:val="7D36C560"/>
    <w:rsid w:val="7D7A41D5"/>
    <w:rsid w:val="7D98364C"/>
    <w:rsid w:val="7D9CF88B"/>
    <w:rsid w:val="7DD85917"/>
    <w:rsid w:val="7E082091"/>
    <w:rsid w:val="7E848957"/>
    <w:rsid w:val="7E912A66"/>
    <w:rsid w:val="7EAE2122"/>
    <w:rsid w:val="7F52B7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B6BD"/>
  <w15:chartTrackingRefBased/>
  <w15:docId w15:val="{51FF6F6F-EE6F-467C-9386-47DDDC39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3AEAD9C6"/>
    <w:rPr>
      <w:lang w:val="en-GB"/>
    </w:rPr>
  </w:style>
  <w:style w:type="paragraph" w:styleId="Heading1">
    <w:name w:val="heading 1"/>
    <w:basedOn w:val="Normal"/>
    <w:next w:val="Normal"/>
    <w:link w:val="Heading1Char"/>
    <w:uiPriority w:val="9"/>
    <w:qFormat/>
    <w:rsid w:val="3AEAD9C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3AEAD9C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3AEAD9C6"/>
    <w:pPr>
      <w:keepNext/>
      <w:keepLines/>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3AEAD9C6"/>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3AEAD9C6"/>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3AEAD9C6"/>
    <w:pPr>
      <w:keepNext/>
      <w:keepLines/>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3AEAD9C6"/>
    <w:pPr>
      <w:keepNext/>
      <w:keepLines/>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3AEAD9C6"/>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3AEAD9C6"/>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rsid w:val="3AEAD9C6"/>
    <w:rPr>
      <w:noProof w:val="0"/>
      <w:lang w:val="en-GB"/>
    </w:rPr>
  </w:style>
  <w:style w:type="paragraph" w:styleId="Header">
    <w:name w:val="header"/>
    <w:basedOn w:val="Normal"/>
    <w:link w:val="HeaderChar"/>
    <w:uiPriority w:val="99"/>
    <w:unhideWhenUsed/>
    <w:rsid w:val="3AEAD9C6"/>
    <w:pPr>
      <w:tabs>
        <w:tab w:val="center" w:pos="4680"/>
        <w:tab w:val="right" w:pos="9360"/>
      </w:tabs>
      <w:spacing w:after="0"/>
    </w:pPr>
  </w:style>
  <w:style w:type="character" w:styleId="FooterChar" w:customStyle="1">
    <w:name w:val="Footer Char"/>
    <w:basedOn w:val="DefaultParagraphFont"/>
    <w:link w:val="Footer"/>
    <w:uiPriority w:val="99"/>
    <w:rsid w:val="3AEAD9C6"/>
    <w:rPr>
      <w:noProof w:val="0"/>
      <w:lang w:val="en-GB"/>
    </w:rPr>
  </w:style>
  <w:style w:type="paragraph" w:styleId="Footer">
    <w:name w:val="footer"/>
    <w:basedOn w:val="Normal"/>
    <w:link w:val="FooterChar"/>
    <w:uiPriority w:val="99"/>
    <w:unhideWhenUsed/>
    <w:rsid w:val="3AEAD9C6"/>
    <w:pPr>
      <w:tabs>
        <w:tab w:val="center" w:pos="4680"/>
        <w:tab w:val="right" w:pos="9360"/>
      </w:tabs>
      <w:spacing w:after="0"/>
    </w:pPr>
  </w:style>
  <w:style w:type="paragraph" w:styleId="Title">
    <w:name w:val="Title"/>
    <w:basedOn w:val="Normal"/>
    <w:next w:val="Normal"/>
    <w:link w:val="TitleChar"/>
    <w:uiPriority w:val="10"/>
    <w:qFormat/>
    <w:rsid w:val="3AEAD9C6"/>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3AEAD9C6"/>
    <w:rPr>
      <w:rFonts w:eastAsiaTheme="minorEastAsia"/>
      <w:color w:val="5A5A5A"/>
    </w:rPr>
  </w:style>
  <w:style w:type="paragraph" w:styleId="Quote">
    <w:name w:val="Quote"/>
    <w:basedOn w:val="Normal"/>
    <w:next w:val="Normal"/>
    <w:link w:val="QuoteChar"/>
    <w:uiPriority w:val="29"/>
    <w:qFormat/>
    <w:rsid w:val="3AEAD9C6"/>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AEAD9C6"/>
    <w:pPr>
      <w:spacing w:before="360" w:after="360"/>
      <w:ind w:left="864" w:right="864"/>
      <w:jc w:val="center"/>
    </w:pPr>
    <w:rPr>
      <w:i/>
      <w:iCs/>
      <w:color w:val="4472C4" w:themeColor="accent1"/>
    </w:rPr>
  </w:style>
  <w:style w:type="paragraph" w:styleId="ListParagraph">
    <w:name w:val="List Paragraph"/>
    <w:basedOn w:val="Normal"/>
    <w:uiPriority w:val="34"/>
    <w:qFormat/>
    <w:rsid w:val="3AEAD9C6"/>
    <w:pPr>
      <w:ind w:left="720"/>
      <w:contextualSpacing/>
    </w:pPr>
  </w:style>
  <w:style w:type="character" w:styleId="Heading1Char" w:customStyle="1">
    <w:name w:val="Heading 1 Char"/>
    <w:basedOn w:val="DefaultParagraphFont"/>
    <w:link w:val="Heading1"/>
    <w:uiPriority w:val="9"/>
    <w:rsid w:val="3AEAD9C6"/>
    <w:rPr>
      <w:rFonts w:asciiTheme="majorHAnsi" w:hAnsiTheme="majorHAnsi" w:eastAsiaTheme="majorEastAsia" w:cstheme="majorBidi"/>
      <w:noProof w:val="0"/>
      <w:color w:val="2F5496" w:themeColor="accent1" w:themeShade="BF"/>
      <w:sz w:val="32"/>
      <w:szCs w:val="32"/>
      <w:lang w:val="en-GB"/>
    </w:rPr>
  </w:style>
  <w:style w:type="character" w:styleId="Heading2Char" w:customStyle="1">
    <w:name w:val="Heading 2 Char"/>
    <w:basedOn w:val="DefaultParagraphFont"/>
    <w:link w:val="Heading2"/>
    <w:uiPriority w:val="9"/>
    <w:rsid w:val="3AEAD9C6"/>
    <w:rPr>
      <w:rFonts w:asciiTheme="majorHAnsi" w:hAnsiTheme="majorHAnsi" w:eastAsiaTheme="majorEastAsia" w:cstheme="majorBidi"/>
      <w:noProof w:val="0"/>
      <w:color w:val="2F5496" w:themeColor="accent1" w:themeShade="BF"/>
      <w:sz w:val="26"/>
      <w:szCs w:val="26"/>
      <w:lang w:val="en-GB"/>
    </w:rPr>
  </w:style>
  <w:style w:type="character" w:styleId="Heading3Char" w:customStyle="1">
    <w:name w:val="Heading 3 Char"/>
    <w:basedOn w:val="DefaultParagraphFont"/>
    <w:link w:val="Heading3"/>
    <w:uiPriority w:val="9"/>
    <w:rsid w:val="3AEAD9C6"/>
    <w:rPr>
      <w:rFonts w:asciiTheme="majorHAnsi" w:hAnsiTheme="majorHAnsi" w:eastAsiaTheme="majorEastAsia" w:cstheme="majorBidi"/>
      <w:noProof w:val="0"/>
      <w:color w:val="1F3763"/>
      <w:sz w:val="24"/>
      <w:szCs w:val="24"/>
      <w:lang w:val="en-GB"/>
    </w:rPr>
  </w:style>
  <w:style w:type="character" w:styleId="Heading4Char" w:customStyle="1">
    <w:name w:val="Heading 4 Char"/>
    <w:basedOn w:val="DefaultParagraphFont"/>
    <w:link w:val="Heading4"/>
    <w:uiPriority w:val="9"/>
    <w:rsid w:val="3AEAD9C6"/>
    <w:rPr>
      <w:rFonts w:asciiTheme="majorHAnsi" w:hAnsiTheme="majorHAnsi" w:eastAsiaTheme="majorEastAsia" w:cstheme="majorBidi"/>
      <w:i/>
      <w:iCs/>
      <w:noProof w:val="0"/>
      <w:color w:val="2F5496" w:themeColor="accent1" w:themeShade="BF"/>
      <w:lang w:val="en-GB"/>
    </w:rPr>
  </w:style>
  <w:style w:type="character" w:styleId="Heading5Char" w:customStyle="1">
    <w:name w:val="Heading 5 Char"/>
    <w:basedOn w:val="DefaultParagraphFont"/>
    <w:link w:val="Heading5"/>
    <w:uiPriority w:val="9"/>
    <w:rsid w:val="3AEAD9C6"/>
    <w:rPr>
      <w:rFonts w:asciiTheme="majorHAnsi" w:hAnsiTheme="majorHAnsi" w:eastAsiaTheme="majorEastAsia" w:cstheme="majorBidi"/>
      <w:noProof w:val="0"/>
      <w:color w:val="2F5496" w:themeColor="accent1" w:themeShade="BF"/>
      <w:lang w:val="en-GB"/>
    </w:rPr>
  </w:style>
  <w:style w:type="character" w:styleId="Heading6Char" w:customStyle="1">
    <w:name w:val="Heading 6 Char"/>
    <w:basedOn w:val="DefaultParagraphFont"/>
    <w:link w:val="Heading6"/>
    <w:uiPriority w:val="9"/>
    <w:rsid w:val="3AEAD9C6"/>
    <w:rPr>
      <w:rFonts w:asciiTheme="majorHAnsi" w:hAnsiTheme="majorHAnsi" w:eastAsiaTheme="majorEastAsia" w:cstheme="majorBidi"/>
      <w:noProof w:val="0"/>
      <w:color w:val="1F3763"/>
      <w:lang w:val="en-GB"/>
    </w:rPr>
  </w:style>
  <w:style w:type="character" w:styleId="Heading7Char" w:customStyle="1">
    <w:name w:val="Heading 7 Char"/>
    <w:basedOn w:val="DefaultParagraphFont"/>
    <w:link w:val="Heading7"/>
    <w:uiPriority w:val="9"/>
    <w:rsid w:val="3AEAD9C6"/>
    <w:rPr>
      <w:rFonts w:asciiTheme="majorHAnsi" w:hAnsiTheme="majorHAnsi" w:eastAsiaTheme="majorEastAsia" w:cstheme="majorBidi"/>
      <w:i/>
      <w:iCs/>
      <w:noProof w:val="0"/>
      <w:color w:val="1F3763"/>
      <w:lang w:val="en-GB"/>
    </w:rPr>
  </w:style>
  <w:style w:type="character" w:styleId="Heading8Char" w:customStyle="1">
    <w:name w:val="Heading 8 Char"/>
    <w:basedOn w:val="DefaultParagraphFont"/>
    <w:link w:val="Heading8"/>
    <w:uiPriority w:val="9"/>
    <w:rsid w:val="3AEAD9C6"/>
    <w:rPr>
      <w:rFonts w:asciiTheme="majorHAnsi" w:hAnsiTheme="majorHAnsi" w:eastAsiaTheme="majorEastAsia" w:cstheme="majorBidi"/>
      <w:noProof w:val="0"/>
      <w:color w:val="272727"/>
      <w:sz w:val="21"/>
      <w:szCs w:val="21"/>
      <w:lang w:val="en-GB"/>
    </w:rPr>
  </w:style>
  <w:style w:type="character" w:styleId="Heading9Char" w:customStyle="1">
    <w:name w:val="Heading 9 Char"/>
    <w:basedOn w:val="DefaultParagraphFont"/>
    <w:link w:val="Heading9"/>
    <w:uiPriority w:val="9"/>
    <w:rsid w:val="3AEAD9C6"/>
    <w:rPr>
      <w:rFonts w:asciiTheme="majorHAnsi" w:hAnsiTheme="majorHAnsi" w:eastAsiaTheme="majorEastAsia" w:cstheme="majorBidi"/>
      <w:i/>
      <w:iCs/>
      <w:noProof w:val="0"/>
      <w:color w:val="272727"/>
      <w:sz w:val="21"/>
      <w:szCs w:val="21"/>
      <w:lang w:val="en-GB"/>
    </w:rPr>
  </w:style>
  <w:style w:type="character" w:styleId="TitleChar" w:customStyle="1">
    <w:name w:val="Title Char"/>
    <w:basedOn w:val="DefaultParagraphFont"/>
    <w:link w:val="Title"/>
    <w:uiPriority w:val="10"/>
    <w:rsid w:val="3AEAD9C6"/>
    <w:rPr>
      <w:rFonts w:asciiTheme="majorHAnsi" w:hAnsiTheme="majorHAnsi" w:eastAsiaTheme="majorEastAsia" w:cstheme="majorBidi"/>
      <w:noProof w:val="0"/>
      <w:sz w:val="56"/>
      <w:szCs w:val="56"/>
      <w:lang w:val="en-GB"/>
    </w:rPr>
  </w:style>
  <w:style w:type="character" w:styleId="SubtitleChar" w:customStyle="1">
    <w:name w:val="Subtitle Char"/>
    <w:basedOn w:val="DefaultParagraphFont"/>
    <w:link w:val="Subtitle"/>
    <w:uiPriority w:val="11"/>
    <w:rsid w:val="3AEAD9C6"/>
    <w:rPr>
      <w:rFonts w:asciiTheme="minorHAnsi" w:hAnsiTheme="minorHAnsi" w:eastAsiaTheme="minorEastAsia" w:cstheme="minorBidi"/>
      <w:noProof w:val="0"/>
      <w:color w:val="5A5A5A"/>
      <w:lang w:val="en-GB"/>
    </w:rPr>
  </w:style>
  <w:style w:type="character" w:styleId="QuoteChar" w:customStyle="1">
    <w:name w:val="Quote Char"/>
    <w:basedOn w:val="DefaultParagraphFont"/>
    <w:link w:val="Quote"/>
    <w:uiPriority w:val="29"/>
    <w:rsid w:val="3AEAD9C6"/>
    <w:rPr>
      <w:i/>
      <w:iCs/>
      <w:noProof w:val="0"/>
      <w:color w:val="404040" w:themeColor="text1" w:themeTint="BF"/>
      <w:lang w:val="en-GB"/>
    </w:rPr>
  </w:style>
  <w:style w:type="character" w:styleId="IntenseQuoteChar" w:customStyle="1">
    <w:name w:val="Intense Quote Char"/>
    <w:basedOn w:val="DefaultParagraphFont"/>
    <w:link w:val="IntenseQuote"/>
    <w:uiPriority w:val="30"/>
    <w:rsid w:val="3AEAD9C6"/>
    <w:rPr>
      <w:i/>
      <w:iCs/>
      <w:noProof w:val="0"/>
      <w:color w:val="4472C4" w:themeColor="accent1"/>
      <w:lang w:val="en-GB"/>
    </w:rPr>
  </w:style>
  <w:style w:type="paragraph" w:styleId="TOC1">
    <w:name w:val="toc 1"/>
    <w:basedOn w:val="Normal"/>
    <w:next w:val="Normal"/>
    <w:uiPriority w:val="39"/>
    <w:unhideWhenUsed/>
    <w:rsid w:val="3AEAD9C6"/>
    <w:pPr>
      <w:spacing w:after="100"/>
    </w:pPr>
  </w:style>
  <w:style w:type="paragraph" w:styleId="TOC2">
    <w:name w:val="toc 2"/>
    <w:basedOn w:val="Normal"/>
    <w:next w:val="Normal"/>
    <w:uiPriority w:val="39"/>
    <w:unhideWhenUsed/>
    <w:rsid w:val="3AEAD9C6"/>
    <w:pPr>
      <w:spacing w:after="100"/>
      <w:ind w:left="220"/>
    </w:pPr>
  </w:style>
  <w:style w:type="paragraph" w:styleId="TOC3">
    <w:name w:val="toc 3"/>
    <w:basedOn w:val="Normal"/>
    <w:next w:val="Normal"/>
    <w:uiPriority w:val="39"/>
    <w:unhideWhenUsed/>
    <w:rsid w:val="3AEAD9C6"/>
    <w:pPr>
      <w:spacing w:after="100"/>
      <w:ind w:left="440"/>
    </w:pPr>
  </w:style>
  <w:style w:type="paragraph" w:styleId="TOC4">
    <w:name w:val="toc 4"/>
    <w:basedOn w:val="Normal"/>
    <w:next w:val="Normal"/>
    <w:uiPriority w:val="39"/>
    <w:unhideWhenUsed/>
    <w:rsid w:val="3AEAD9C6"/>
    <w:pPr>
      <w:spacing w:after="100"/>
      <w:ind w:left="660"/>
    </w:pPr>
  </w:style>
  <w:style w:type="paragraph" w:styleId="TOC5">
    <w:name w:val="toc 5"/>
    <w:basedOn w:val="Normal"/>
    <w:next w:val="Normal"/>
    <w:uiPriority w:val="39"/>
    <w:unhideWhenUsed/>
    <w:rsid w:val="3AEAD9C6"/>
    <w:pPr>
      <w:spacing w:after="100"/>
      <w:ind w:left="880"/>
    </w:pPr>
  </w:style>
  <w:style w:type="paragraph" w:styleId="TOC6">
    <w:name w:val="toc 6"/>
    <w:basedOn w:val="Normal"/>
    <w:next w:val="Normal"/>
    <w:uiPriority w:val="39"/>
    <w:unhideWhenUsed/>
    <w:rsid w:val="3AEAD9C6"/>
    <w:pPr>
      <w:spacing w:after="100"/>
      <w:ind w:left="1100"/>
    </w:pPr>
  </w:style>
  <w:style w:type="paragraph" w:styleId="TOC7">
    <w:name w:val="toc 7"/>
    <w:basedOn w:val="Normal"/>
    <w:next w:val="Normal"/>
    <w:uiPriority w:val="39"/>
    <w:unhideWhenUsed/>
    <w:rsid w:val="3AEAD9C6"/>
    <w:pPr>
      <w:spacing w:after="100"/>
      <w:ind w:left="1320"/>
    </w:pPr>
  </w:style>
  <w:style w:type="paragraph" w:styleId="TOC8">
    <w:name w:val="toc 8"/>
    <w:basedOn w:val="Normal"/>
    <w:next w:val="Normal"/>
    <w:uiPriority w:val="39"/>
    <w:unhideWhenUsed/>
    <w:rsid w:val="3AEAD9C6"/>
    <w:pPr>
      <w:spacing w:after="100"/>
      <w:ind w:left="1540"/>
    </w:pPr>
  </w:style>
  <w:style w:type="paragraph" w:styleId="TOC9">
    <w:name w:val="toc 9"/>
    <w:basedOn w:val="Normal"/>
    <w:next w:val="Normal"/>
    <w:uiPriority w:val="39"/>
    <w:unhideWhenUsed/>
    <w:rsid w:val="3AEAD9C6"/>
    <w:pPr>
      <w:spacing w:after="100"/>
      <w:ind w:left="1760"/>
    </w:pPr>
  </w:style>
  <w:style w:type="paragraph" w:styleId="EndnoteText">
    <w:name w:val="endnote text"/>
    <w:basedOn w:val="Normal"/>
    <w:link w:val="EndnoteTextChar"/>
    <w:uiPriority w:val="99"/>
    <w:semiHidden/>
    <w:unhideWhenUsed/>
    <w:rsid w:val="3AEAD9C6"/>
    <w:pPr>
      <w:spacing w:after="0"/>
    </w:pPr>
    <w:rPr>
      <w:sz w:val="20"/>
      <w:szCs w:val="20"/>
    </w:rPr>
  </w:style>
  <w:style w:type="character" w:styleId="EndnoteTextChar" w:customStyle="1">
    <w:name w:val="Endnote Text Char"/>
    <w:basedOn w:val="DefaultParagraphFont"/>
    <w:link w:val="EndnoteText"/>
    <w:uiPriority w:val="99"/>
    <w:semiHidden/>
    <w:rsid w:val="3AEAD9C6"/>
    <w:rPr>
      <w:noProof w:val="0"/>
      <w:sz w:val="20"/>
      <w:szCs w:val="20"/>
      <w:lang w:val="en-GB"/>
    </w:rPr>
  </w:style>
  <w:style w:type="paragraph" w:styleId="FootnoteText">
    <w:name w:val="footnote text"/>
    <w:basedOn w:val="Normal"/>
    <w:link w:val="FootnoteTextChar"/>
    <w:uiPriority w:val="99"/>
    <w:semiHidden/>
    <w:unhideWhenUsed/>
    <w:rsid w:val="3AEAD9C6"/>
    <w:pPr>
      <w:spacing w:after="0"/>
    </w:pPr>
    <w:rPr>
      <w:sz w:val="20"/>
      <w:szCs w:val="20"/>
    </w:rPr>
  </w:style>
  <w:style w:type="character" w:styleId="FootnoteTextChar" w:customStyle="1">
    <w:name w:val="Footnote Text Char"/>
    <w:basedOn w:val="DefaultParagraphFont"/>
    <w:link w:val="FootnoteText"/>
    <w:uiPriority w:val="99"/>
    <w:semiHidden/>
    <w:rsid w:val="3AEAD9C6"/>
    <w:rPr>
      <w:noProof w:val="0"/>
      <w:sz w:val="20"/>
      <w:szCs w:val="20"/>
      <w:lang w:val="en-GB"/>
    </w:rPr>
  </w:style>
  <w:style w:type="character" w:styleId="FootnoteReference">
    <w:name w:val="footnote reference"/>
    <w:basedOn w:val="DefaultParagraphFont"/>
    <w:uiPriority w:val="99"/>
    <w:semiHidden/>
    <w:unhideWhenUsed/>
    <w:rPr>
      <w:vertAlign w:val="superscript"/>
    </w:rPr>
  </w:style>
  <w:style w:type="paragraph" w:styleId="Bibliography">
    <w:name w:val="Bibliography"/>
    <w:basedOn w:val="Normal"/>
    <w:next w:val="Normal"/>
    <w:uiPriority w:val="37"/>
    <w:unhideWhenUsed/>
    <w:rsid w:val="005D6999"/>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mailto:lgia@itu.dk"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mailto:cecm@itu.dk"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cavf@itu.dk" TargetMode="External" Id="rId11" /><Relationship Type="http://schemas.openxmlformats.org/officeDocument/2006/relationships/styles" Target="styles.xml" Id="rId5" /><Relationship Type="http://schemas.openxmlformats.org/officeDocument/2006/relationships/hyperlink" Target="mailto:vide@itu.dk" TargetMode="External" Id="rId15" /><Relationship Type="http://schemas.openxmlformats.org/officeDocument/2006/relationships/image" Target="media/image1.png"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mailto:pekd@itu.dk"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46CF7D97B8CF4583ACEECEC8CECEA7" ma:contentTypeVersion="5" ma:contentTypeDescription="Create a new document." ma:contentTypeScope="" ma:versionID="dfcfb30d8886d0acd72e94b8d1a00f79">
  <xsd:schema xmlns:xsd="http://www.w3.org/2001/XMLSchema" xmlns:xs="http://www.w3.org/2001/XMLSchema" xmlns:p="http://schemas.microsoft.com/office/2006/metadata/properties" xmlns:ns2="eb292c7f-6dbc-49d6-b736-b7f924674b29" xmlns:ns3="cdc19bd1-a23d-489b-a055-d834d52f4627" targetNamespace="http://schemas.microsoft.com/office/2006/metadata/properties" ma:root="true" ma:fieldsID="437320c42bf826d46fd9332d69139aed" ns2:_="" ns3:_="">
    <xsd:import namespace="eb292c7f-6dbc-49d6-b736-b7f924674b29"/>
    <xsd:import namespace="cdc19bd1-a23d-489b-a055-d834d52f462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92c7f-6dbc-49d6-b736-b7f924674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19bd1-a23d-489b-a055-d834d52f462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41AF80-0E75-48C6-AEC9-8627010A8596}">
  <ds:schemaRefs>
    <ds:schemaRef ds:uri="http://schemas.openxmlformats.org/package/2006/metadata/core-properties"/>
    <ds:schemaRef ds:uri="http://purl.org/dc/terms/"/>
    <ds:schemaRef ds:uri="http://schemas.microsoft.com/office/2006/documentManagement/types"/>
    <ds:schemaRef ds:uri="http://purl.org/dc/elements/1.1/"/>
    <ds:schemaRef ds:uri="http://schemas.microsoft.com/office/2006/metadata/properties"/>
    <ds:schemaRef ds:uri="eb292c7f-6dbc-49d6-b736-b7f924674b29"/>
    <ds:schemaRef ds:uri="http://schemas.microsoft.com/office/infopath/2007/PartnerControls"/>
    <ds:schemaRef ds:uri="cdc19bd1-a23d-489b-a055-d834d52f4627"/>
    <ds:schemaRef ds:uri="http://www.w3.org/XML/1998/namespace"/>
    <ds:schemaRef ds:uri="http://purl.org/dc/dcmitype/"/>
  </ds:schemaRefs>
</ds:datastoreItem>
</file>

<file path=customXml/itemProps2.xml><?xml version="1.0" encoding="utf-8"?>
<ds:datastoreItem xmlns:ds="http://schemas.openxmlformats.org/officeDocument/2006/customXml" ds:itemID="{02C1E4F6-F392-4B82-ABA2-7EBE938320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92c7f-6dbc-49d6-b736-b7f924674b29"/>
    <ds:schemaRef ds:uri="cdc19bd1-a23d-489b-a055-d834d52f46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1D4957-9410-45BB-BD59-E129C2DD9DB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Peter Klarskov Døssing</dc:creator>
  <keywords/>
  <dc:description/>
  <lastModifiedBy>Carl Villads Dissing Fristam</lastModifiedBy>
  <revision>46</revision>
  <dcterms:created xsi:type="dcterms:W3CDTF">2023-09-08T11:42:00.0000000Z</dcterms:created>
  <dcterms:modified xsi:type="dcterms:W3CDTF">2023-09-29T09:53:55.3849735Z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0x0101004446CF7D97B8CF4583ACEECEC8CECEA7</vt:lpwstr>
  </property>
  <property fmtid="{D5CDD505-2E9C-101B-9397-08002B2CF9AE}" pid="3" name="ZOTERO_PREF_1">
    <vt:lpwstr>&lt;data data-version="3" zotero-version="6.0.27"&gt;&lt;session id="HzjyLkRm"/&gt;&lt;style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