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5F00" w:rsidRDefault="005C5F00" w:rsidP="005C5F00">
      <w:pPr>
        <w:jc w:val="center"/>
        <w:rPr>
          <w:lang w:val="en-US"/>
        </w:rPr>
      </w:pPr>
      <w:r>
        <w:rPr>
          <w:rFonts w:hint="eastAsia"/>
        </w:rPr>
        <w:t>機器學習</w:t>
      </w:r>
      <w:r>
        <w:rPr>
          <w:rFonts w:hint="eastAsia"/>
        </w:rPr>
        <w:t xml:space="preserve"> </w:t>
      </w:r>
      <w:r>
        <w:rPr>
          <w:lang w:val="en-US"/>
        </w:rPr>
        <w:t>HW4</w:t>
      </w:r>
    </w:p>
    <w:p w:rsidR="005C5F00" w:rsidRDefault="005C5F00" w:rsidP="005C5F00">
      <w:pPr>
        <w:jc w:val="center"/>
        <w:rPr>
          <w:lang w:val="en-US"/>
        </w:rPr>
      </w:pPr>
      <w:r>
        <w:rPr>
          <w:rFonts w:hint="eastAsia"/>
          <w:lang w:val="en-US"/>
        </w:rPr>
        <w:t>黃得晉</w:t>
      </w:r>
      <w:r>
        <w:rPr>
          <w:lang w:val="en-US"/>
        </w:rPr>
        <w:t xml:space="preserve"> 113352019 </w:t>
      </w:r>
      <w:r>
        <w:rPr>
          <w:rFonts w:hint="eastAsia"/>
          <w:lang w:val="en-US"/>
        </w:rPr>
        <w:t>金融碩</w:t>
      </w:r>
    </w:p>
    <w:p w:rsidR="005C5F00" w:rsidRDefault="005C5F00" w:rsidP="005C5F00">
      <w:pPr>
        <w:jc w:val="center"/>
        <w:rPr>
          <w:lang w:val="en-US"/>
        </w:rPr>
      </w:pPr>
    </w:p>
    <w:p w:rsidR="005C5F00" w:rsidRDefault="005C5F00" w:rsidP="005C5F00">
      <w:pPr>
        <w:rPr>
          <w:lang w:val="en-US"/>
        </w:rPr>
      </w:pPr>
      <w:r>
        <w:rPr>
          <w:rFonts w:hint="eastAsia"/>
          <w:lang w:val="en-US"/>
        </w:rPr>
        <w:t>以下先做資料處理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把</w:t>
      </w:r>
      <w:r>
        <w:rPr>
          <w:lang w:val="en-US"/>
        </w:rPr>
        <w:t xml:space="preserve">P hat, </w:t>
      </w:r>
      <w:proofErr w:type="spellStart"/>
      <w:r>
        <w:rPr>
          <w:lang w:val="en-US"/>
        </w:rPr>
        <w:t>R_ls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R_lo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R_b</w:t>
      </w:r>
      <w:proofErr w:type="spellEnd"/>
    </w:p>
    <w:p w:rsidR="005C5F00" w:rsidRDefault="005C5F00" w:rsidP="005C5F00">
      <w:pPr>
        <w:jc w:val="center"/>
        <w:rPr>
          <w:lang w:val="en-US"/>
        </w:rPr>
      </w:pPr>
    </w:p>
    <w:p w:rsidR="005C5F00" w:rsidRDefault="005C5F00" w:rsidP="005C5F00">
      <w:pPr>
        <w:rPr>
          <w:lang w:val="en-US"/>
        </w:rPr>
      </w:pPr>
      <w:r w:rsidRPr="005C5F00">
        <w:rPr>
          <w:lang w:val="en-US"/>
        </w:rPr>
        <w:drawing>
          <wp:inline distT="0" distB="0" distL="0" distR="0" wp14:anchorId="2A742F36" wp14:editId="706ACF7C">
            <wp:extent cx="5943600" cy="570484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F00" w:rsidRDefault="005C5F00" w:rsidP="005C5F00">
      <w:pPr>
        <w:rPr>
          <w:lang w:val="en-US"/>
        </w:rPr>
      </w:pPr>
      <w:r w:rsidRPr="005C5F00">
        <w:rPr>
          <w:lang w:val="en-US"/>
        </w:rPr>
        <w:lastRenderedPageBreak/>
        <w:drawing>
          <wp:inline distT="0" distB="0" distL="0" distR="0" wp14:anchorId="27938534" wp14:editId="14069DBB">
            <wp:extent cx="5943600" cy="598995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F00" w:rsidRDefault="005C5F00" w:rsidP="005C5F00">
      <w:pPr>
        <w:rPr>
          <w:lang w:val="en-US"/>
        </w:rPr>
      </w:pPr>
      <w:r w:rsidRPr="005C5F00">
        <w:rPr>
          <w:lang w:val="en-US"/>
        </w:rPr>
        <w:lastRenderedPageBreak/>
        <w:drawing>
          <wp:inline distT="0" distB="0" distL="0" distR="0" wp14:anchorId="050A1F0C" wp14:editId="26BF141D">
            <wp:extent cx="5943600" cy="431461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8428"/>
                    <a:stretch/>
                  </pic:blipFill>
                  <pic:spPr bwMode="auto">
                    <a:xfrm>
                      <a:off x="0" y="0"/>
                      <a:ext cx="5943600" cy="4314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643A" w:rsidRDefault="0073643A" w:rsidP="005C5F00">
      <w:pPr>
        <w:rPr>
          <w:lang w:val="en-US"/>
        </w:rPr>
      </w:pPr>
    </w:p>
    <w:p w:rsidR="0073643A" w:rsidRDefault="0073643A" w:rsidP="005C5F00">
      <w:pPr>
        <w:rPr>
          <w:lang w:val="en-US"/>
        </w:rPr>
      </w:pPr>
      <w:r>
        <w:rPr>
          <w:lang w:val="en-US"/>
        </w:rPr>
        <w:t>Q1</w:t>
      </w:r>
    </w:p>
    <w:p w:rsidR="0073643A" w:rsidRDefault="0073643A" w:rsidP="005C5F00">
      <w:pPr>
        <w:rPr>
          <w:lang w:val="en-US"/>
        </w:rPr>
      </w:pPr>
    </w:p>
    <w:p w:rsidR="0073643A" w:rsidRDefault="00CF0180" w:rsidP="005C5F00">
      <w:pPr>
        <w:rPr>
          <w:lang w:val="en-US"/>
        </w:rPr>
      </w:pPr>
      <w:r w:rsidRPr="00CF0180">
        <w:rPr>
          <w:lang w:val="en-US"/>
        </w:rPr>
        <w:drawing>
          <wp:inline distT="0" distB="0" distL="0" distR="0" wp14:anchorId="6878B155" wp14:editId="18643480">
            <wp:extent cx="5943600" cy="18351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180" w:rsidRDefault="00CF0180" w:rsidP="005C5F00">
      <w:pPr>
        <w:rPr>
          <w:lang w:val="en-US"/>
        </w:rPr>
      </w:pPr>
    </w:p>
    <w:p w:rsidR="00CF0180" w:rsidRDefault="00CF0180" w:rsidP="005C5F00">
      <w:pPr>
        <w:rPr>
          <w:lang w:val="en-US"/>
        </w:rPr>
      </w:pPr>
      <w:r>
        <w:rPr>
          <w:rFonts w:hint="eastAsia"/>
          <w:lang w:val="en-US"/>
        </w:rPr>
        <w:t>根據輸出的結果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用</w:t>
      </w:r>
      <w:r>
        <w:rPr>
          <w:lang w:val="en-US"/>
        </w:rPr>
        <w:t xml:space="preserve">LS </w:t>
      </w:r>
      <w:r>
        <w:rPr>
          <w:rFonts w:hint="eastAsia"/>
          <w:lang w:val="en-US"/>
        </w:rPr>
        <w:t>或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LO </w:t>
      </w:r>
      <w:r>
        <w:rPr>
          <w:rFonts w:hint="eastAsia"/>
          <w:lang w:val="en-US"/>
        </w:rPr>
        <w:t>算出來的結果都小於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benchmark</w:t>
      </w:r>
      <w:r>
        <w:rPr>
          <w:rFonts w:hint="eastAsia"/>
          <w:lang w:val="en-US"/>
        </w:rPr>
        <w:t>的結果</w:t>
      </w:r>
    </w:p>
    <w:p w:rsidR="00CF0180" w:rsidRDefault="00CF0180" w:rsidP="005C5F00">
      <w:pPr>
        <w:rPr>
          <w:lang w:val="en-US"/>
        </w:rPr>
      </w:pPr>
    </w:p>
    <w:p w:rsidR="00CF0180" w:rsidRDefault="00CF0180" w:rsidP="005C5F00">
      <w:pPr>
        <w:rPr>
          <w:lang w:val="en-US"/>
        </w:rPr>
      </w:pPr>
      <w:r>
        <w:rPr>
          <w:lang w:val="en-US"/>
        </w:rPr>
        <w:t>Q2</w:t>
      </w:r>
    </w:p>
    <w:p w:rsidR="00CF0180" w:rsidRDefault="00CF0180" w:rsidP="005C5F00">
      <w:pPr>
        <w:rPr>
          <w:lang w:val="en-US"/>
        </w:rPr>
      </w:pPr>
    </w:p>
    <w:p w:rsidR="00CF0180" w:rsidRDefault="00CF0180" w:rsidP="005C5F00">
      <w:pPr>
        <w:rPr>
          <w:lang w:val="en-US"/>
        </w:rPr>
      </w:pPr>
      <w:r w:rsidRPr="00CF0180">
        <w:rPr>
          <w:lang w:val="en-US"/>
        </w:rPr>
        <w:lastRenderedPageBreak/>
        <w:drawing>
          <wp:inline distT="0" distB="0" distL="0" distR="0" wp14:anchorId="582E9E38" wp14:editId="4DF08DD8">
            <wp:extent cx="5943600" cy="28155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180" w:rsidRDefault="00CF0180" w:rsidP="005C5F00">
      <w:pPr>
        <w:rPr>
          <w:lang w:val="en-US"/>
        </w:rPr>
      </w:pPr>
    </w:p>
    <w:p w:rsidR="00CF0180" w:rsidRDefault="00CF0180" w:rsidP="005C5F00">
      <w:pPr>
        <w:rPr>
          <w:lang w:val="en-US"/>
        </w:rPr>
      </w:pPr>
      <w:r>
        <w:rPr>
          <w:rFonts w:hint="eastAsia"/>
          <w:lang w:val="en-US"/>
        </w:rPr>
        <w:t>根據結果表示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正收益比例會隨時間增加而增加</w:t>
      </w:r>
      <w:r w:rsidR="00385C95">
        <w:rPr>
          <w:rFonts w:hint="eastAsia"/>
          <w:lang w:val="en-US"/>
        </w:rPr>
        <w:t>，然後因為相關性算出來是接近零，所以表示模型無法預測下一期的收益</w:t>
      </w:r>
    </w:p>
    <w:p w:rsidR="00385C95" w:rsidRDefault="00385C95" w:rsidP="005C5F00">
      <w:pPr>
        <w:rPr>
          <w:lang w:val="en-US"/>
        </w:rPr>
      </w:pPr>
    </w:p>
    <w:p w:rsidR="00385C95" w:rsidRDefault="00385C95" w:rsidP="005C5F00">
      <w:pPr>
        <w:rPr>
          <w:lang w:val="en-US"/>
        </w:rPr>
      </w:pPr>
      <w:r>
        <w:rPr>
          <w:lang w:val="en-US"/>
        </w:rPr>
        <w:t>Q3</w:t>
      </w:r>
    </w:p>
    <w:p w:rsidR="00385C95" w:rsidRDefault="00385C95" w:rsidP="005C5F00">
      <w:pPr>
        <w:rPr>
          <w:lang w:val="en-US"/>
        </w:rPr>
      </w:pPr>
    </w:p>
    <w:p w:rsidR="00385C95" w:rsidRDefault="00385C95" w:rsidP="005C5F00">
      <w:pPr>
        <w:rPr>
          <w:lang w:val="en-US"/>
        </w:rPr>
      </w:pPr>
      <w:r w:rsidRPr="00385C95">
        <w:rPr>
          <w:lang w:val="en-US"/>
        </w:rPr>
        <w:lastRenderedPageBreak/>
        <w:drawing>
          <wp:inline distT="0" distB="0" distL="0" distR="0" wp14:anchorId="3491B588" wp14:editId="7D017F24">
            <wp:extent cx="5943600" cy="57842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95" w:rsidRDefault="00385C95" w:rsidP="005C5F00">
      <w:pPr>
        <w:rPr>
          <w:lang w:val="en-US"/>
        </w:rPr>
      </w:pPr>
      <w:r w:rsidRPr="00385C95">
        <w:rPr>
          <w:lang w:val="en-US"/>
        </w:rPr>
        <w:lastRenderedPageBreak/>
        <w:drawing>
          <wp:inline distT="0" distB="0" distL="0" distR="0" wp14:anchorId="05EB2420" wp14:editId="6F37BBF9">
            <wp:extent cx="5943600" cy="2962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95" w:rsidRDefault="00385C95" w:rsidP="005C5F00">
      <w:pPr>
        <w:rPr>
          <w:lang w:val="en-US"/>
        </w:rPr>
      </w:pPr>
    </w:p>
    <w:p w:rsidR="00385C95" w:rsidRDefault="00385C95" w:rsidP="005C5F00">
      <w:pPr>
        <w:rPr>
          <w:lang w:val="en-US"/>
        </w:rPr>
      </w:pPr>
      <w:r>
        <w:rPr>
          <w:rFonts w:hint="eastAsia"/>
          <w:lang w:val="en-US"/>
        </w:rPr>
        <w:t>當我將</w:t>
      </w:r>
      <w:r>
        <w:rPr>
          <w:lang w:val="en-US"/>
        </w:rPr>
        <w:t xml:space="preserve">gamma </w:t>
      </w:r>
      <w:r>
        <w:rPr>
          <w:rFonts w:hint="eastAsia"/>
          <w:lang w:val="en-US"/>
        </w:rPr>
        <w:t>調整成</w:t>
      </w:r>
      <w:r>
        <w:rPr>
          <w:lang w:val="en-US"/>
        </w:rPr>
        <w:t>0.4</w:t>
      </w:r>
      <w:r>
        <w:rPr>
          <w:rFonts w:hint="eastAsia"/>
          <w:lang w:val="en-US"/>
        </w:rPr>
        <w:t>之後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用</w:t>
      </w:r>
      <w:r>
        <w:rPr>
          <w:lang w:val="en-US"/>
        </w:rPr>
        <w:t xml:space="preserve">LS </w:t>
      </w:r>
      <w:r>
        <w:rPr>
          <w:rFonts w:hint="eastAsia"/>
          <w:lang w:val="en-US"/>
        </w:rPr>
        <w:t>或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LO </w:t>
      </w:r>
      <w:r>
        <w:rPr>
          <w:rFonts w:hint="eastAsia"/>
          <w:lang w:val="en-US"/>
        </w:rPr>
        <w:t>算出來的結果</w:t>
      </w:r>
      <w:r>
        <w:rPr>
          <w:rFonts w:hint="eastAsia"/>
          <w:lang w:val="en-US"/>
        </w:rPr>
        <w:t>依舊</w:t>
      </w:r>
      <w:r>
        <w:rPr>
          <w:rFonts w:hint="eastAsia"/>
          <w:lang w:val="en-US"/>
        </w:rPr>
        <w:t>都</w:t>
      </w:r>
      <w:r>
        <w:rPr>
          <w:rFonts w:hint="eastAsia"/>
          <w:lang w:val="en-US"/>
        </w:rPr>
        <w:t>是</w:t>
      </w:r>
      <w:r>
        <w:rPr>
          <w:rFonts w:hint="eastAsia"/>
          <w:lang w:val="en-US"/>
        </w:rPr>
        <w:t>小於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benchmark</w:t>
      </w:r>
      <w:r>
        <w:rPr>
          <w:rFonts w:hint="eastAsia"/>
          <w:lang w:val="en-US"/>
        </w:rPr>
        <w:t>的結果</w:t>
      </w:r>
    </w:p>
    <w:p w:rsidR="00385C95" w:rsidRDefault="00385C95" w:rsidP="005C5F00">
      <w:pPr>
        <w:rPr>
          <w:lang w:val="en-US"/>
        </w:rPr>
      </w:pPr>
    </w:p>
    <w:p w:rsidR="00385C95" w:rsidRDefault="00385C95" w:rsidP="005C5F00">
      <w:pPr>
        <w:rPr>
          <w:lang w:val="en-US"/>
        </w:rPr>
      </w:pPr>
      <w:r>
        <w:rPr>
          <w:lang w:val="en-US"/>
        </w:rPr>
        <w:t>Q4</w:t>
      </w:r>
    </w:p>
    <w:p w:rsidR="00385C95" w:rsidRDefault="00385C95" w:rsidP="005C5F00">
      <w:pPr>
        <w:rPr>
          <w:lang w:val="en-US"/>
        </w:rPr>
      </w:pPr>
    </w:p>
    <w:p w:rsidR="00385C95" w:rsidRDefault="00385C95" w:rsidP="005C5F00">
      <w:pPr>
        <w:rPr>
          <w:noProof/>
        </w:rPr>
      </w:pPr>
      <w:r w:rsidRPr="00385C95">
        <w:rPr>
          <w:lang w:val="en-US"/>
        </w:rPr>
        <w:lastRenderedPageBreak/>
        <w:drawing>
          <wp:inline distT="0" distB="0" distL="0" distR="0" wp14:anchorId="04325E13" wp14:editId="4DCCC935">
            <wp:extent cx="5943600" cy="57721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C95">
        <w:rPr>
          <w:noProof/>
        </w:rPr>
        <w:t xml:space="preserve"> </w:t>
      </w:r>
      <w:r w:rsidRPr="00385C95">
        <w:rPr>
          <w:lang w:val="en-US"/>
        </w:rPr>
        <w:lastRenderedPageBreak/>
        <w:drawing>
          <wp:inline distT="0" distB="0" distL="0" distR="0" wp14:anchorId="521FCDBF" wp14:editId="4FB42589">
            <wp:extent cx="5943600" cy="29413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907" w:rsidRDefault="00101907" w:rsidP="005C5F00">
      <w:pPr>
        <w:rPr>
          <w:noProof/>
        </w:rPr>
      </w:pPr>
    </w:p>
    <w:p w:rsidR="00101907" w:rsidRDefault="00101907" w:rsidP="005C5F00">
      <w:pPr>
        <w:rPr>
          <w:lang w:val="en-US"/>
        </w:rPr>
      </w:pPr>
      <w:r>
        <w:rPr>
          <w:rFonts w:hint="eastAsia"/>
          <w:noProof/>
          <w:lang w:val="en-US"/>
        </w:rPr>
        <w:t>第一部分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lang w:val="en-US"/>
        </w:rPr>
        <w:t>用</w:t>
      </w:r>
      <w:r>
        <w:rPr>
          <w:lang w:val="en-US"/>
        </w:rPr>
        <w:t xml:space="preserve">LS </w:t>
      </w:r>
      <w:r>
        <w:rPr>
          <w:rFonts w:hint="eastAsia"/>
          <w:lang w:val="en-US"/>
        </w:rPr>
        <w:t>或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LO </w:t>
      </w:r>
      <w:r>
        <w:rPr>
          <w:rFonts w:hint="eastAsia"/>
          <w:lang w:val="en-US"/>
        </w:rPr>
        <w:t>算出來的結果依舊都是小於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benchmark</w:t>
      </w:r>
      <w:r>
        <w:rPr>
          <w:rFonts w:hint="eastAsia"/>
          <w:lang w:val="en-US"/>
        </w:rPr>
        <w:t>的結果</w:t>
      </w:r>
    </w:p>
    <w:p w:rsidR="00101907" w:rsidRDefault="00101907" w:rsidP="005C5F00">
      <w:pPr>
        <w:rPr>
          <w:lang w:val="en-US"/>
        </w:rPr>
      </w:pPr>
    </w:p>
    <w:p w:rsidR="00101907" w:rsidRDefault="00101907" w:rsidP="005C5F00">
      <w:pPr>
        <w:rPr>
          <w:lang w:val="en-US"/>
        </w:rPr>
      </w:pPr>
      <w:r w:rsidRPr="00101907">
        <w:rPr>
          <w:lang w:val="en-US"/>
        </w:rPr>
        <w:drawing>
          <wp:inline distT="0" distB="0" distL="0" distR="0" wp14:anchorId="642AF40B" wp14:editId="2BA73603">
            <wp:extent cx="5943600" cy="22390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907" w:rsidRDefault="00101907" w:rsidP="005C5F00">
      <w:pPr>
        <w:rPr>
          <w:lang w:val="en-US"/>
        </w:rPr>
      </w:pPr>
    </w:p>
    <w:p w:rsidR="00101907" w:rsidRDefault="00101907" w:rsidP="00101907">
      <w:pPr>
        <w:rPr>
          <w:lang w:val="en-US"/>
        </w:rPr>
      </w:pPr>
      <w:r>
        <w:rPr>
          <w:rFonts w:hint="eastAsia"/>
          <w:lang w:val="en-US"/>
        </w:rPr>
        <w:t>第二部分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根據結果表示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正收益比例會隨時間增加而增加，然後因為相關性算出來是</w:t>
      </w:r>
      <w:r>
        <w:rPr>
          <w:rFonts w:hint="eastAsia"/>
          <w:lang w:val="en-US"/>
        </w:rPr>
        <w:t>負的</w:t>
      </w:r>
      <w:r>
        <w:rPr>
          <w:rFonts w:hint="eastAsia"/>
          <w:lang w:val="en-US"/>
        </w:rPr>
        <w:t>，所以表示模型無法預測下一期的收益</w:t>
      </w:r>
    </w:p>
    <w:p w:rsidR="00101907" w:rsidRDefault="00101907" w:rsidP="00101907">
      <w:pPr>
        <w:rPr>
          <w:lang w:val="en-US"/>
        </w:rPr>
      </w:pPr>
    </w:p>
    <w:p w:rsidR="00101907" w:rsidRDefault="00101907" w:rsidP="00101907">
      <w:pPr>
        <w:rPr>
          <w:lang w:val="en-US"/>
        </w:rPr>
      </w:pPr>
      <w:r w:rsidRPr="00101907">
        <w:rPr>
          <w:lang w:val="en-US"/>
        </w:rPr>
        <w:lastRenderedPageBreak/>
        <w:drawing>
          <wp:inline distT="0" distB="0" distL="0" distR="0" wp14:anchorId="0A40D112" wp14:editId="36291EE9">
            <wp:extent cx="5943600" cy="58585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907" w:rsidRDefault="00101907" w:rsidP="00101907">
      <w:pPr>
        <w:rPr>
          <w:lang w:val="en-US"/>
        </w:rPr>
      </w:pPr>
      <w:r w:rsidRPr="00101907">
        <w:rPr>
          <w:lang w:val="en-US"/>
        </w:rPr>
        <w:lastRenderedPageBreak/>
        <w:drawing>
          <wp:inline distT="0" distB="0" distL="0" distR="0" wp14:anchorId="2CB0FC22" wp14:editId="35D2DE30">
            <wp:extent cx="5943600" cy="28657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907" w:rsidRDefault="00101907" w:rsidP="00101907">
      <w:pPr>
        <w:rPr>
          <w:lang w:val="en-US"/>
        </w:rPr>
      </w:pPr>
    </w:p>
    <w:p w:rsidR="00101907" w:rsidRDefault="00101907" w:rsidP="00101907">
      <w:pPr>
        <w:rPr>
          <w:rFonts w:hint="eastAsia"/>
          <w:lang w:val="en-US"/>
        </w:rPr>
      </w:pPr>
      <w:r>
        <w:rPr>
          <w:rFonts w:hint="eastAsia"/>
          <w:lang w:val="en-US"/>
        </w:rPr>
        <w:t>第三部分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用</w:t>
      </w:r>
      <w:r>
        <w:rPr>
          <w:lang w:val="en-US"/>
        </w:rPr>
        <w:t xml:space="preserve">LS </w:t>
      </w:r>
      <w:r>
        <w:rPr>
          <w:rFonts w:hint="eastAsia"/>
          <w:lang w:val="en-US"/>
        </w:rPr>
        <w:t>或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LO </w:t>
      </w:r>
      <w:r>
        <w:rPr>
          <w:rFonts w:hint="eastAsia"/>
          <w:lang w:val="en-US"/>
        </w:rPr>
        <w:t>算出來的結果依舊都是小於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benchmark</w:t>
      </w:r>
      <w:r>
        <w:rPr>
          <w:rFonts w:hint="eastAsia"/>
          <w:lang w:val="en-US"/>
        </w:rPr>
        <w:t>的結果</w:t>
      </w:r>
    </w:p>
    <w:p w:rsidR="00101907" w:rsidRPr="00101907" w:rsidRDefault="00101907" w:rsidP="005C5F00">
      <w:pPr>
        <w:rPr>
          <w:rFonts w:hint="eastAsia"/>
          <w:lang w:val="en-US"/>
        </w:rPr>
      </w:pPr>
    </w:p>
    <w:p w:rsidR="005C5F00" w:rsidRDefault="005C5F00" w:rsidP="005C5F00">
      <w:pPr>
        <w:rPr>
          <w:lang w:val="en-US"/>
        </w:rPr>
      </w:pPr>
    </w:p>
    <w:p w:rsidR="005C5F00" w:rsidRPr="005C5F00" w:rsidRDefault="005C5F00" w:rsidP="005C5F00">
      <w:pPr>
        <w:rPr>
          <w:rFonts w:hint="eastAsia"/>
          <w:lang w:val="en-US"/>
        </w:rPr>
      </w:pPr>
    </w:p>
    <w:sectPr w:rsidR="005C5F00" w:rsidRPr="005C5F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00"/>
    <w:rsid w:val="00101907"/>
    <w:rsid w:val="00385C95"/>
    <w:rsid w:val="005C5F00"/>
    <w:rsid w:val="0073643A"/>
    <w:rsid w:val="00CF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07B26"/>
  <w15:chartTrackingRefBased/>
  <w15:docId w15:val="{C49E68DC-0283-3948-AAFC-F679B60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得晉 黃</dc:creator>
  <cp:keywords/>
  <dc:description/>
  <cp:lastModifiedBy>得晉 黃</cp:lastModifiedBy>
  <cp:revision>2</cp:revision>
  <dcterms:created xsi:type="dcterms:W3CDTF">2025-05-07T10:12:00Z</dcterms:created>
  <dcterms:modified xsi:type="dcterms:W3CDTF">2025-05-07T14:52:00Z</dcterms:modified>
</cp:coreProperties>
</file>