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75A9" w:rsidRPr="004475A9" w:rsidRDefault="004475A9">
      <w:pPr>
        <w:rPr>
          <w:lang w:val="en-US"/>
        </w:rPr>
      </w:pPr>
      <w:r>
        <w:rPr>
          <w:lang w:val="en-US"/>
        </w:rPr>
        <w:t xml:space="preserve">113352019 </w:t>
      </w:r>
      <w:r>
        <w:rPr>
          <w:rFonts w:hint="eastAsia"/>
          <w:lang w:val="en-US"/>
        </w:rPr>
        <w:t>黃得晉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金融所碩一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機器學習</w:t>
      </w:r>
      <w:r>
        <w:rPr>
          <w:lang w:val="en-US"/>
        </w:rPr>
        <w:t>HW3</w:t>
      </w:r>
    </w:p>
    <w:p w:rsidR="004475A9" w:rsidRDefault="004475A9">
      <w:r w:rsidRPr="004475A9">
        <w:rPr>
          <w:noProof/>
        </w:rPr>
        <w:drawing>
          <wp:inline distT="0" distB="0" distL="0" distR="0" wp14:anchorId="6D0F2285" wp14:editId="36598884">
            <wp:extent cx="5943600" cy="269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A9" w:rsidRDefault="004475A9">
      <w:r w:rsidRPr="004475A9">
        <w:rPr>
          <w:noProof/>
        </w:rPr>
        <w:lastRenderedPageBreak/>
        <w:drawing>
          <wp:inline distT="0" distB="0" distL="0" distR="0" wp14:anchorId="74EE3EBC" wp14:editId="4C0C6E27">
            <wp:extent cx="5943600" cy="660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A9" w:rsidRDefault="004475A9">
      <w:r w:rsidRPr="004475A9">
        <w:rPr>
          <w:noProof/>
        </w:rPr>
        <w:lastRenderedPageBreak/>
        <w:drawing>
          <wp:inline distT="0" distB="0" distL="0" distR="0" wp14:anchorId="3C58E577" wp14:editId="5FE1F814">
            <wp:extent cx="5943600" cy="5253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A9" w:rsidRDefault="004475A9">
      <w:r w:rsidRPr="004475A9">
        <w:rPr>
          <w:noProof/>
        </w:rPr>
        <w:lastRenderedPageBreak/>
        <w:drawing>
          <wp:inline distT="0" distB="0" distL="0" distR="0" wp14:anchorId="4C9AEA7E" wp14:editId="75748219">
            <wp:extent cx="5943600" cy="5201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A9" w:rsidRDefault="004475A9">
      <w:r w:rsidRPr="004475A9">
        <w:rPr>
          <w:noProof/>
        </w:rPr>
        <w:lastRenderedPageBreak/>
        <w:drawing>
          <wp:inline distT="0" distB="0" distL="0" distR="0" wp14:anchorId="2E7F5803" wp14:editId="5C34FB3C">
            <wp:extent cx="5943600" cy="5053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A9" w:rsidRDefault="004475A9">
      <w:r w:rsidRPr="004475A9">
        <w:rPr>
          <w:noProof/>
        </w:rPr>
        <w:lastRenderedPageBreak/>
        <w:drawing>
          <wp:inline distT="0" distB="0" distL="0" distR="0" wp14:anchorId="523C9DA2" wp14:editId="3CC55BB1">
            <wp:extent cx="5943600" cy="71069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6A" w:rsidRDefault="006A306A">
      <w:r w:rsidRPr="006A306A">
        <w:lastRenderedPageBreak/>
        <w:drawing>
          <wp:inline distT="0" distB="0" distL="0" distR="0" wp14:anchorId="63CB1826" wp14:editId="1CCBCBE8">
            <wp:extent cx="5943600" cy="62985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6A" w:rsidRDefault="006A306A">
      <w:pPr>
        <w:rPr>
          <w:lang w:val="en-US"/>
        </w:rPr>
      </w:pPr>
      <w:r>
        <w:rPr>
          <w:rFonts w:hint="eastAsia"/>
          <w:lang w:val="en-US"/>
        </w:rPr>
        <w:t>觀察圖表對於</w:t>
      </w:r>
      <w:r>
        <w:rPr>
          <w:lang w:val="en-US"/>
        </w:rPr>
        <w:t>testing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data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是有遞增的現象</w:t>
      </w:r>
    </w:p>
    <w:p w:rsidR="006A306A" w:rsidRDefault="006A306A">
      <w:pPr>
        <w:rPr>
          <w:lang w:val="en-US"/>
        </w:rPr>
      </w:pPr>
      <w:r>
        <w:rPr>
          <w:rFonts w:hint="eastAsia"/>
          <w:lang w:val="en-US"/>
        </w:rPr>
        <w:t>但是對於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training data </w:t>
      </w:r>
      <w:r>
        <w:rPr>
          <w:rFonts w:hint="eastAsia"/>
          <w:lang w:val="en-US"/>
        </w:rPr>
        <w:t>反而是遞減的現象</w:t>
      </w:r>
    </w:p>
    <w:p w:rsidR="006A306A" w:rsidRPr="006A306A" w:rsidRDefault="006A306A">
      <w:pPr>
        <w:rPr>
          <w:rFonts w:hint="eastAsia"/>
          <w:lang w:val="en-US"/>
        </w:rPr>
      </w:pPr>
    </w:p>
    <w:sectPr w:rsidR="006A306A" w:rsidRPr="006A30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A9"/>
    <w:rsid w:val="004475A9"/>
    <w:rsid w:val="006A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A4F68"/>
  <w15:chartTrackingRefBased/>
  <w15:docId w15:val="{19CBD288-4B94-1D43-9950-B92E8CE4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43</Words>
  <Characters>55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得晉 黃</dc:creator>
  <cp:keywords/>
  <dc:description/>
  <cp:lastModifiedBy>得晉 黃</cp:lastModifiedBy>
  <cp:revision>2</cp:revision>
  <cp:lastPrinted>2025-04-16T07:56:00Z</cp:lastPrinted>
  <dcterms:created xsi:type="dcterms:W3CDTF">2025-04-16T07:52:00Z</dcterms:created>
  <dcterms:modified xsi:type="dcterms:W3CDTF">2025-04-16T13:07:00Z</dcterms:modified>
</cp:coreProperties>
</file>