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05631" w14:textId="0FC06004" w:rsidR="00904B78" w:rsidRDefault="001F535C" w:rsidP="00C87EC6">
      <w:pPr>
        <w:pStyle w:val="Title"/>
        <w:rPr>
          <w:lang w:val="en-US"/>
        </w:rPr>
      </w:pPr>
      <w:r w:rsidRPr="006E3D15">
        <w:t>ISO27001</w:t>
      </w:r>
      <w:r>
        <w:rPr>
          <w:lang w:val="en-US"/>
        </w:rPr>
        <w:t xml:space="preserve"> Management Review</w:t>
      </w:r>
    </w:p>
    <w:p w14:paraId="707F1A1E" w14:textId="3B7370ED" w:rsidR="006E3D15" w:rsidRDefault="00671E11" w:rsidP="00C87EC6">
      <w:pPr>
        <w:rPr>
          <w:lang w:val="en-US"/>
        </w:rPr>
      </w:pPr>
      <w:sdt>
        <w:sdtPr>
          <w:rPr>
            <w:lang w:val="en-US"/>
          </w:rPr>
          <w:alias w:val="Company"/>
          <w:tag w:val=""/>
          <w:id w:val="494304620"/>
          <w:placeholder>
            <w:docPart w:val="9CD22EAAA7BC465DA49035428190D2A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>
            <w:rPr>
              <w:lang w:val="en-US"/>
            </w:rPr>
            <w:t>&lt;Company&gt;</w:t>
          </w:r>
        </w:sdtContent>
      </w:sdt>
      <w:r>
        <w:rPr>
          <w:lang w:val="en-US"/>
        </w:rPr>
        <w:t xml:space="preserve"> - </w:t>
      </w:r>
      <w:r>
        <w:rPr>
          <w:lang w:val="en-US"/>
        </w:rPr>
        <w:fldChar w:fldCharType="begin"/>
      </w:r>
      <w:r>
        <w:rPr>
          <w:lang w:val="en-US"/>
        </w:rPr>
        <w:instrText xml:space="preserve"> DOCPROPERTY  "Date completed"  \* MERGEFORMAT </w:instrText>
      </w:r>
      <w:r>
        <w:rPr>
          <w:lang w:val="en-US"/>
        </w:rPr>
        <w:fldChar w:fldCharType="separate"/>
      </w:r>
      <w:r w:rsidR="0014075C">
        <w:rPr>
          <w:lang w:val="en-US"/>
        </w:rPr>
        <w:t>&lt;Date Completed&gt;</w:t>
      </w:r>
      <w:r>
        <w:rPr>
          <w:lang w:val="en-US"/>
        </w:rPr>
        <w:fldChar w:fldCharType="end"/>
      </w:r>
    </w:p>
    <w:sdt>
      <w:sdtPr>
        <w:id w:val="-26180193"/>
        <w:docPartObj>
          <w:docPartGallery w:val="Table of Contents"/>
          <w:docPartUnique/>
        </w:docPartObj>
      </w:sdtPr>
      <w:sdtEndPr>
        <w:rPr>
          <w:rFonts w:ascii="Calibri" w:eastAsiaTheme="minorHAnsi" w:hAnsi="Calibri" w:cstheme="minorBidi"/>
          <w:b/>
          <w:bCs/>
          <w:noProof/>
          <w:color w:val="auto"/>
          <w:kern w:val="2"/>
          <w:sz w:val="22"/>
          <w:szCs w:val="22"/>
          <w:lang/>
          <w14:ligatures w14:val="standardContextual"/>
        </w:rPr>
      </w:sdtEndPr>
      <w:sdtContent>
        <w:p w14:paraId="144E9F2D" w14:textId="163B625A" w:rsidR="003D5BB1" w:rsidRDefault="003D5BB1" w:rsidP="00C87EC6">
          <w:pPr>
            <w:pStyle w:val="TOCHeading"/>
          </w:pPr>
          <w:r>
            <w:t>Contents</w:t>
          </w:r>
        </w:p>
        <w:p w14:paraId="5DA35183" w14:textId="0B5D09C6" w:rsidR="0014075C" w:rsidRDefault="003D5BB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460320" w:history="1">
            <w:r w:rsidR="0014075C" w:rsidRPr="007653DD">
              <w:rPr>
                <w:rStyle w:val="Hyperlink"/>
                <w:noProof/>
              </w:rPr>
              <w:t>2</w:t>
            </w:r>
            <w:r w:rsidR="0014075C"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="0014075C" w:rsidRPr="007653DD">
              <w:rPr>
                <w:rStyle w:val="Hyperlink"/>
                <w:noProof/>
              </w:rPr>
              <w:t>Usage guide – Manual</w:t>
            </w:r>
            <w:r w:rsidR="0014075C">
              <w:rPr>
                <w:noProof/>
                <w:webHidden/>
              </w:rPr>
              <w:tab/>
            </w:r>
            <w:r w:rsidR="0014075C">
              <w:rPr>
                <w:noProof/>
                <w:webHidden/>
              </w:rPr>
              <w:fldChar w:fldCharType="begin"/>
            </w:r>
            <w:r w:rsidR="0014075C">
              <w:rPr>
                <w:noProof/>
                <w:webHidden/>
              </w:rPr>
              <w:instrText xml:space="preserve"> PAGEREF _Toc167460320 \h </w:instrText>
            </w:r>
            <w:r w:rsidR="0014075C">
              <w:rPr>
                <w:noProof/>
                <w:webHidden/>
              </w:rPr>
            </w:r>
            <w:r w:rsidR="0014075C">
              <w:rPr>
                <w:noProof/>
                <w:webHidden/>
              </w:rPr>
              <w:fldChar w:fldCharType="separate"/>
            </w:r>
            <w:r w:rsidR="0014075C">
              <w:rPr>
                <w:noProof/>
                <w:webHidden/>
              </w:rPr>
              <w:t>3</w:t>
            </w:r>
            <w:r w:rsidR="0014075C">
              <w:rPr>
                <w:noProof/>
                <w:webHidden/>
              </w:rPr>
              <w:fldChar w:fldCharType="end"/>
            </w:r>
          </w:hyperlink>
        </w:p>
        <w:p w14:paraId="5D7AE954" w14:textId="56622008" w:rsidR="0014075C" w:rsidRDefault="0014075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0321" w:history="1">
            <w:r w:rsidRPr="007653DD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7653DD">
              <w:rPr>
                <w:rStyle w:val="Hyperlink"/>
                <w:noProof/>
              </w:rPr>
              <w:t>Point of attention/Topic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61415" w14:textId="6915A04D" w:rsidR="0014075C" w:rsidRDefault="0014075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0322" w:history="1">
            <w:r w:rsidRPr="007653DD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7653DD">
              <w:rPr>
                <w:rStyle w:val="Hyperlink"/>
                <w:noProof/>
              </w:rPr>
              <w:t>Document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D37EE" w14:textId="16F4166D" w:rsidR="0014075C" w:rsidRDefault="0014075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0323" w:history="1">
            <w:r w:rsidRPr="007653D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7653DD">
              <w:rPr>
                <w:rStyle w:val="Hyperlink"/>
                <w:noProof/>
              </w:rPr>
              <w:t>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7782F" w14:textId="0928B6BC" w:rsidR="0014075C" w:rsidRDefault="0014075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0324" w:history="1">
            <w:r w:rsidRPr="007653DD">
              <w:rPr>
                <w:rStyle w:val="Hyperlink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7653DD">
              <w:rPr>
                <w:rStyle w:val="Hyperlink"/>
                <w:noProof/>
                <w:lang w:val="en-US"/>
              </w:rPr>
              <w:t>(Optional) overview agenda - Important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A6AEE" w14:textId="30B6C70D" w:rsidR="0014075C" w:rsidRDefault="0014075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0325" w:history="1">
            <w:r w:rsidRPr="007653DD">
              <w:rPr>
                <w:rStyle w:val="Hyperlink"/>
                <w:noProof/>
                <w:lang w:val="en-US"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7653DD">
              <w:rPr>
                <w:rStyle w:val="Hyperlink"/>
                <w:noProof/>
                <w:lang w:val="en-US"/>
              </w:rPr>
              <w:t>Status of actions from previous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50DB7" w14:textId="3144B1FE" w:rsidR="0014075C" w:rsidRDefault="0014075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0326" w:history="1">
            <w:r w:rsidRPr="007653DD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7653DD">
              <w:rPr>
                <w:rStyle w:val="Hyperlink"/>
                <w:noProof/>
              </w:rPr>
              <w:t>Changes in external and internal issues (relevant to ISMS)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C1CD7" w14:textId="4D450756" w:rsidR="0014075C" w:rsidRDefault="0014075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0327" w:history="1">
            <w:r w:rsidRPr="007653DD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7653DD">
              <w:rPr>
                <w:rStyle w:val="Hyperlink"/>
                <w:noProof/>
              </w:rPr>
              <w:t>External (Part 1/2)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B4B95" w14:textId="6754AFC5" w:rsidR="0014075C" w:rsidRDefault="0014075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0328" w:history="1">
            <w:r w:rsidRPr="007653DD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7653DD">
              <w:rPr>
                <w:rStyle w:val="Hyperlink"/>
                <w:noProof/>
              </w:rPr>
              <w:t>Internal (Part 2/2)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F670D" w14:textId="526E1964" w:rsidR="0014075C" w:rsidRDefault="0014075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0329" w:history="1">
            <w:r w:rsidRPr="007653DD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7653DD">
              <w:rPr>
                <w:rStyle w:val="Hyperlink"/>
                <w:noProof/>
              </w:rPr>
              <w:t>Feedback on security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121FC" w14:textId="7D9207E3" w:rsidR="0014075C" w:rsidRDefault="0014075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0330" w:history="1">
            <w:r w:rsidRPr="007653DD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7653DD">
              <w:rPr>
                <w:rStyle w:val="Hyperlink"/>
                <w:noProof/>
              </w:rPr>
              <w:t>NCs and corrective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1863B" w14:textId="01A82855" w:rsidR="0014075C" w:rsidRDefault="0014075C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0331" w:history="1">
            <w:r w:rsidRPr="007653DD">
              <w:rPr>
                <w:rStyle w:val="Hyperlink"/>
                <w:noProof/>
              </w:rPr>
              <w:t>7.1.1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7653DD">
              <w:rPr>
                <w:rStyle w:val="Hyperlink"/>
                <w:noProof/>
              </w:rPr>
              <w:t>List NCs and corrective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75C6D" w14:textId="2FD5CDCC" w:rsidR="0014075C" w:rsidRDefault="0014075C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0332" w:history="1">
            <w:r w:rsidRPr="007653DD">
              <w:rPr>
                <w:rStyle w:val="Hyperlink"/>
                <w:noProof/>
              </w:rPr>
              <w:t>7.1.2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7653DD">
              <w:rPr>
                <w:rStyle w:val="Hyperlink"/>
                <w:noProof/>
              </w:rPr>
              <w:t>Corrective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19704" w14:textId="69D3D21B" w:rsidR="0014075C" w:rsidRDefault="0014075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0333" w:history="1">
            <w:r w:rsidRPr="007653DD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7653DD">
              <w:rPr>
                <w:rStyle w:val="Hyperlink"/>
                <w:noProof/>
              </w:rPr>
              <w:t>Monitoring/Measurement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B50FD" w14:textId="529E6851" w:rsidR="0014075C" w:rsidRDefault="0014075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0334" w:history="1">
            <w:r w:rsidRPr="007653DD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7653DD">
              <w:rPr>
                <w:rStyle w:val="Hyperlink"/>
                <w:noProof/>
              </w:rPr>
              <w:t>External/Internal Audit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EE043" w14:textId="4087018E" w:rsidR="0014075C" w:rsidRDefault="0014075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0335" w:history="1">
            <w:r w:rsidRPr="007653DD">
              <w:rPr>
                <w:rStyle w:val="Hyperlink"/>
                <w:noProof/>
              </w:rPr>
              <w:t>8.1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7653DD">
              <w:rPr>
                <w:rStyle w:val="Hyperlink"/>
                <w:noProof/>
              </w:rPr>
              <w:t>legend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E48D3" w14:textId="602793E5" w:rsidR="0014075C" w:rsidRDefault="0014075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0336" w:history="1">
            <w:r w:rsidRPr="007653DD">
              <w:rPr>
                <w:rStyle w:val="Hyperlink"/>
                <w:noProof/>
              </w:rPr>
              <w:t>8.2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7653DD">
              <w:rPr>
                <w:rStyle w:val="Hyperlink"/>
                <w:noProof/>
              </w:rPr>
              <w:t>External Audit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CA25E" w14:textId="061E7451" w:rsidR="0014075C" w:rsidRDefault="0014075C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0337" w:history="1">
            <w:r w:rsidRPr="007653DD">
              <w:rPr>
                <w:rStyle w:val="Hyperlink"/>
                <w:noProof/>
                <w:lang w:val="en-US"/>
              </w:rPr>
              <w:t>8.2.1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7653DD">
              <w:rPr>
                <w:rStyle w:val="Hyperlink"/>
                <w:noProof/>
                <w:lang w:val="en-US"/>
              </w:rPr>
              <w:t>Results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DB036" w14:textId="5F1D8DE7" w:rsidR="0014075C" w:rsidRDefault="0014075C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0338" w:history="1">
            <w:r w:rsidRPr="007653DD">
              <w:rPr>
                <w:rStyle w:val="Hyperlink"/>
                <w:noProof/>
                <w:lang w:val="en-US"/>
              </w:rPr>
              <w:t>8.2.2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7653DD">
              <w:rPr>
                <w:rStyle w:val="Hyperlink"/>
                <w:noProof/>
                <w:lang w:val="en-US"/>
              </w:rPr>
              <w:t>Audit results (short description)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DED13" w14:textId="736A2D55" w:rsidR="0014075C" w:rsidRDefault="0014075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0339" w:history="1">
            <w:r w:rsidRPr="007653DD">
              <w:rPr>
                <w:rStyle w:val="Hyperlink"/>
                <w:noProof/>
              </w:rPr>
              <w:t>8.3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7653DD">
              <w:rPr>
                <w:rStyle w:val="Hyperlink"/>
                <w:noProof/>
              </w:rPr>
              <w:t>Internal Audit: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CA322" w14:textId="0FB63DF2" w:rsidR="0014075C" w:rsidRDefault="0014075C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0340" w:history="1">
            <w:r w:rsidRPr="007653DD">
              <w:rPr>
                <w:rStyle w:val="Hyperlink"/>
                <w:noProof/>
                <w:lang w:val="en-US"/>
              </w:rPr>
              <w:t>8.3.1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7653DD">
              <w:rPr>
                <w:rStyle w:val="Hyperlink"/>
                <w:noProof/>
                <w:lang w:val="en-US"/>
              </w:rPr>
              <w:t>Results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B0FCB" w14:textId="6601F23D" w:rsidR="0014075C" w:rsidRDefault="0014075C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0341" w:history="1">
            <w:r w:rsidRPr="007653DD">
              <w:rPr>
                <w:rStyle w:val="Hyperlink"/>
                <w:noProof/>
                <w:lang w:val="en-US"/>
              </w:rPr>
              <w:t>8.3.2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7653DD">
              <w:rPr>
                <w:rStyle w:val="Hyperlink"/>
                <w:noProof/>
                <w:lang w:val="en-US"/>
              </w:rPr>
              <w:t>Audit results (short description)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9B152" w14:textId="60927E23" w:rsidR="0014075C" w:rsidRDefault="0014075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0342" w:history="1">
            <w:r w:rsidRPr="007653DD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7653DD">
              <w:rPr>
                <w:rStyle w:val="Hyperlink"/>
                <w:noProof/>
              </w:rPr>
              <w:t>Feedback on security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450B6" w14:textId="1C4D4919" w:rsidR="0014075C" w:rsidRDefault="0014075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0343" w:history="1">
            <w:r w:rsidRPr="007653DD">
              <w:rPr>
                <w:rStyle w:val="Hyperlink"/>
                <w:noProof/>
              </w:rPr>
              <w:t>9.1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7653DD">
              <w:rPr>
                <w:rStyle w:val="Hyperlink"/>
                <w:noProof/>
              </w:rPr>
              <w:t>Fullfilment of ISMS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91941" w14:textId="25794D22" w:rsidR="0014075C" w:rsidRDefault="0014075C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0344" w:history="1">
            <w:r w:rsidRPr="007653DD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7653DD">
              <w:rPr>
                <w:rStyle w:val="Hyperlink"/>
                <w:noProof/>
              </w:rPr>
              <w:t>Feedback from interested parties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AA2DD" w14:textId="029C143A" w:rsidR="0014075C" w:rsidRDefault="0014075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0345" w:history="1">
            <w:r w:rsidRPr="007653DD">
              <w:rPr>
                <w:rStyle w:val="Hyperlink"/>
                <w:noProof/>
              </w:rPr>
              <w:t>10.1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7653DD">
              <w:rPr>
                <w:rStyle w:val="Hyperlink"/>
                <w:noProof/>
              </w:rPr>
              <w:t>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6C05D" w14:textId="1E59AD1F" w:rsidR="0014075C" w:rsidRDefault="0014075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0346" w:history="1">
            <w:r w:rsidRPr="007653DD">
              <w:rPr>
                <w:rStyle w:val="Hyperlink"/>
                <w:noProof/>
              </w:rPr>
              <w:t>10.2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7653DD">
              <w:rPr>
                <w:rStyle w:val="Hyperlink"/>
                <w:noProof/>
              </w:rPr>
              <w:t>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EA5F3" w14:textId="4D46062F" w:rsidR="0014075C" w:rsidRDefault="0014075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0347" w:history="1">
            <w:r w:rsidRPr="007653DD">
              <w:rPr>
                <w:rStyle w:val="Hyperlink"/>
                <w:noProof/>
              </w:rPr>
              <w:t>10.3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7653DD">
              <w:rPr>
                <w:rStyle w:val="Hyperlink"/>
                <w:noProof/>
              </w:rPr>
              <w:t>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11FFC" w14:textId="48829984" w:rsidR="0014075C" w:rsidRDefault="0014075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0348" w:history="1">
            <w:r w:rsidRPr="007653DD">
              <w:rPr>
                <w:rStyle w:val="Hyperlink"/>
                <w:noProof/>
              </w:rPr>
              <w:t>10.4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7653DD">
              <w:rPr>
                <w:rStyle w:val="Hyperlink"/>
                <w:noProof/>
              </w:rPr>
              <w:t>Suppliers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4F60B" w14:textId="2D8A18D3" w:rsidR="0014075C" w:rsidRDefault="0014075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0349" w:history="1">
            <w:r w:rsidRPr="007653DD">
              <w:rPr>
                <w:rStyle w:val="Hyperlink"/>
                <w:noProof/>
              </w:rPr>
              <w:t>10.5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7653DD">
              <w:rPr>
                <w:rStyle w:val="Hyperlink"/>
                <w:noProof/>
              </w:rPr>
              <w:t>&lt;other&gt;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FC244" w14:textId="4406CE90" w:rsidR="0014075C" w:rsidRDefault="0014075C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0350" w:history="1">
            <w:r w:rsidRPr="007653DD">
              <w:rPr>
                <w:rStyle w:val="Hyperlink"/>
                <w:noProof/>
              </w:rPr>
              <w:t>11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7653DD">
              <w:rPr>
                <w:rStyle w:val="Hyperlink"/>
                <w:noProof/>
              </w:rPr>
              <w:t>Results of risk management and status of treatment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C5C03" w14:textId="01B7194A" w:rsidR="0014075C" w:rsidRDefault="0014075C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0351" w:history="1">
            <w:r w:rsidRPr="007653DD">
              <w:rPr>
                <w:rStyle w:val="Hyperlink"/>
                <w:noProof/>
              </w:rPr>
              <w:t>12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7653DD">
              <w:rPr>
                <w:rStyle w:val="Hyperlink"/>
                <w:noProof/>
              </w:rPr>
              <w:t>Business - Opportunities for improvement (management)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28022" w14:textId="1A2B7BF7" w:rsidR="0014075C" w:rsidRDefault="0014075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0352" w:history="1">
            <w:r w:rsidRPr="007653DD">
              <w:rPr>
                <w:rStyle w:val="Hyperlink"/>
                <w:noProof/>
              </w:rPr>
              <w:t>12.1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7653DD">
              <w:rPr>
                <w:rStyle w:val="Hyperlink"/>
                <w:noProof/>
              </w:rPr>
              <w:t>Improvement opportunities for company (mgmt level)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A762A" w14:textId="16BEDBFC" w:rsidR="0014075C" w:rsidRDefault="0014075C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0353" w:history="1">
            <w:r w:rsidRPr="007653DD">
              <w:rPr>
                <w:rStyle w:val="Hyperlink"/>
                <w:noProof/>
              </w:rPr>
              <w:t>13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7653DD">
              <w:rPr>
                <w:rStyle w:val="Hyperlink"/>
                <w:noProof/>
              </w:rPr>
              <w:t>Management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3F814" w14:textId="1F04B0F5" w:rsidR="0014075C" w:rsidRDefault="0014075C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0354" w:history="1">
            <w:r w:rsidRPr="007653DD">
              <w:rPr>
                <w:rStyle w:val="Hyperlink"/>
                <w:noProof/>
              </w:rPr>
              <w:t>14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7653DD">
              <w:rPr>
                <w:rStyle w:val="Hyperlink"/>
                <w:noProof/>
              </w:rPr>
              <w:t>Planning next management review ISO27001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11AC4" w14:textId="2E98C24A" w:rsidR="0014075C" w:rsidRDefault="0014075C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0355" w:history="1">
            <w:r w:rsidRPr="007653DD">
              <w:rPr>
                <w:rStyle w:val="Hyperlink"/>
                <w:noProof/>
              </w:rPr>
              <w:t>15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7653DD">
              <w:rPr>
                <w:rStyle w:val="Hyperlink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CA2A7" w14:textId="45531701" w:rsidR="0014075C" w:rsidRDefault="0014075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0356" w:history="1">
            <w:r w:rsidRPr="007653DD">
              <w:rPr>
                <w:rStyle w:val="Hyperlink"/>
                <w:noProof/>
              </w:rPr>
              <w:t>15.1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7653DD">
              <w:rPr>
                <w:rStyle w:val="Hyperlink"/>
                <w:noProof/>
                <w:highlight w:val="cyan"/>
              </w:rPr>
              <w:t>(ISMS) Reference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8A526" w14:textId="68F54108" w:rsidR="0014075C" w:rsidRDefault="0014075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0357" w:history="1">
            <w:r w:rsidRPr="007653DD">
              <w:rPr>
                <w:rStyle w:val="Hyperlink"/>
                <w:noProof/>
              </w:rPr>
              <w:t>15.2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7653DD">
              <w:rPr>
                <w:rStyle w:val="Hyperlink"/>
                <w:noProof/>
                <w:highlight w:val="cyan"/>
                <w:lang w:val="en-US"/>
              </w:rPr>
              <w:t>(Link to) External Audit reports ISO27001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4A3C2" w14:textId="609F3F73" w:rsidR="0014075C" w:rsidRDefault="0014075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0358" w:history="1">
            <w:r w:rsidRPr="007653DD">
              <w:rPr>
                <w:rStyle w:val="Hyperlink"/>
                <w:noProof/>
              </w:rPr>
              <w:t>15.3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7653DD">
              <w:rPr>
                <w:rStyle w:val="Hyperlink"/>
                <w:noProof/>
                <w:highlight w:val="cyan"/>
                <w:lang w:val="en-US"/>
              </w:rPr>
              <w:t>(Link to) Internal audit report ISO27001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B142E" w14:textId="1C80AD28" w:rsidR="0014075C" w:rsidRDefault="0014075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0359" w:history="1">
            <w:r w:rsidRPr="007653DD">
              <w:rPr>
                <w:rStyle w:val="Hyperlink"/>
                <w:noProof/>
              </w:rPr>
              <w:t>15.4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7653DD">
              <w:rPr>
                <w:rStyle w:val="Hyperlink"/>
                <w:noProof/>
                <w:highlight w:val="cyan"/>
                <w:lang w:val="en-US"/>
              </w:rPr>
              <w:t>(Link to) Other audit reports (pentest, SOC, ...)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20639" w14:textId="72D1D8CE" w:rsidR="0014075C" w:rsidRDefault="0014075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0360" w:history="1">
            <w:r w:rsidRPr="007653DD">
              <w:rPr>
                <w:rStyle w:val="Hyperlink"/>
                <w:noProof/>
              </w:rPr>
              <w:t>15.5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7653DD">
              <w:rPr>
                <w:rStyle w:val="Hyperlink"/>
                <w:noProof/>
                <w:highlight w:val="cyan"/>
              </w:rPr>
              <w:t>Customer Surveys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5868E" w14:textId="3572A369" w:rsidR="0014075C" w:rsidRDefault="0014075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0361" w:history="1">
            <w:r w:rsidRPr="007653DD">
              <w:rPr>
                <w:rStyle w:val="Hyperlink"/>
                <w:noProof/>
              </w:rPr>
              <w:t>15.6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7653DD">
              <w:rPr>
                <w:rStyle w:val="Hyperlink"/>
                <w:noProof/>
                <w:highlight w:val="cyan"/>
              </w:rPr>
              <w:t>Tickets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7EB39" w14:textId="6AD4F248" w:rsidR="0014075C" w:rsidRDefault="0014075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0362" w:history="1">
            <w:r w:rsidRPr="007653DD">
              <w:rPr>
                <w:rStyle w:val="Hyperlink"/>
                <w:noProof/>
              </w:rPr>
              <w:t>15.7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7653DD">
              <w:rPr>
                <w:rStyle w:val="Hyperlink"/>
                <w:noProof/>
                <w:highlight w:val="cyan"/>
              </w:rPr>
              <w:t>Risk 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7CA4B" w14:textId="1D7615A8" w:rsidR="0014075C" w:rsidRDefault="0014075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0363" w:history="1">
            <w:r w:rsidRPr="007653DD">
              <w:rPr>
                <w:rStyle w:val="Hyperlink"/>
                <w:noProof/>
              </w:rPr>
              <w:t>15.8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7653DD">
              <w:rPr>
                <w:rStyle w:val="Hyperlink"/>
                <w:noProof/>
                <w:highlight w:val="cyan"/>
              </w:rPr>
              <w:t>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D2ADC" w14:textId="67E857E4" w:rsidR="003D5BB1" w:rsidRDefault="003D5BB1" w:rsidP="00C87EC6">
          <w:r>
            <w:rPr>
              <w:b/>
              <w:bCs/>
              <w:noProof/>
            </w:rPr>
            <w:fldChar w:fldCharType="end"/>
          </w:r>
        </w:p>
      </w:sdtContent>
    </w:sdt>
    <w:p w14:paraId="2EF6DD2F" w14:textId="77777777" w:rsidR="00D35271" w:rsidRDefault="00D35271" w:rsidP="00C87EC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nl-BE"/>
        </w:rPr>
      </w:pPr>
      <w:r>
        <w:br w:type="page"/>
      </w:r>
    </w:p>
    <w:p w14:paraId="10F67260" w14:textId="7FCE78A2" w:rsidR="00AC7E87" w:rsidRPr="003D5BB1" w:rsidRDefault="003D5BB1" w:rsidP="00C87EC6">
      <w:pPr>
        <w:pStyle w:val="Heading1"/>
      </w:pPr>
      <w:bookmarkStart w:id="0" w:name="_Toc167460320"/>
      <w:proofErr w:type="spellStart"/>
      <w:r w:rsidRPr="003D5BB1">
        <w:lastRenderedPageBreak/>
        <w:t>U</w:t>
      </w:r>
      <w:r w:rsidRPr="003D5BB1">
        <w:t>sage</w:t>
      </w:r>
      <w:proofErr w:type="spellEnd"/>
      <w:r w:rsidRPr="003D5BB1">
        <w:t xml:space="preserve"> guide </w:t>
      </w:r>
      <w:r w:rsidRPr="003D5BB1">
        <w:t>–</w:t>
      </w:r>
      <w:r w:rsidRPr="003D5BB1">
        <w:t xml:space="preserve"> Manual</w:t>
      </w:r>
      <w:bookmarkEnd w:id="0"/>
    </w:p>
    <w:p w14:paraId="66B4F56F" w14:textId="77777777" w:rsidR="003D5BB1" w:rsidRPr="003D5BB1" w:rsidRDefault="003D5BB1" w:rsidP="009A42F3">
      <w:pPr>
        <w:pStyle w:val="Heading2"/>
        <w:rPr>
          <w:lang/>
        </w:rPr>
      </w:pPr>
      <w:bookmarkStart w:id="1" w:name="_Toc167460321"/>
      <w:r w:rsidRPr="003D5BB1">
        <w:t>Point of attention/Topic</w:t>
      </w:r>
      <w:bookmarkEnd w:id="1"/>
    </w:p>
    <w:p w14:paraId="47388BC6" w14:textId="77777777" w:rsidR="003D5BB1" w:rsidRPr="003D5BB1" w:rsidRDefault="003D5BB1" w:rsidP="00C87EC6">
      <w:pPr>
        <w:numPr>
          <w:ilvl w:val="0"/>
          <w:numId w:val="1"/>
        </w:numPr>
        <w:ind w:left="714" w:hanging="357"/>
      </w:pPr>
      <w:r w:rsidRPr="003D5BB1">
        <w:rPr>
          <w:lang w:val="en-US"/>
        </w:rPr>
        <w:t xml:space="preserve">Fields marked in </w:t>
      </w:r>
      <w:r w:rsidRPr="003D5BB1">
        <w:rPr>
          <w:highlight w:val="cyan"/>
          <w:lang w:val="en-US"/>
        </w:rPr>
        <w:t>light blue</w:t>
      </w:r>
      <w:r w:rsidRPr="003D5BB1">
        <w:rPr>
          <w:lang w:val="en-US"/>
        </w:rPr>
        <w:t xml:space="preserve"> should be filled with </w:t>
      </w:r>
      <w:proofErr w:type="gramStart"/>
      <w:r w:rsidRPr="003D5BB1">
        <w:rPr>
          <w:lang w:val="en-US"/>
        </w:rPr>
        <w:t>content</w:t>
      </w:r>
      <w:proofErr w:type="gramEnd"/>
    </w:p>
    <w:p w14:paraId="5F570CB6" w14:textId="77777777" w:rsidR="003D5BB1" w:rsidRPr="003D5BB1" w:rsidRDefault="003D5BB1" w:rsidP="00C87EC6">
      <w:pPr>
        <w:numPr>
          <w:ilvl w:val="0"/>
          <w:numId w:val="1"/>
        </w:numPr>
        <w:ind w:left="714" w:hanging="357"/>
      </w:pPr>
      <w:r w:rsidRPr="003D5BB1">
        <w:rPr>
          <w:lang w:val="en-US"/>
        </w:rPr>
        <w:t>Make sure to add ISMS document classification (footer of slide)</w:t>
      </w:r>
    </w:p>
    <w:p w14:paraId="298F7D88" w14:textId="77777777" w:rsidR="003D5BB1" w:rsidRPr="003D5BB1" w:rsidRDefault="003D5BB1" w:rsidP="00C87EC6">
      <w:pPr>
        <w:numPr>
          <w:ilvl w:val="0"/>
          <w:numId w:val="1"/>
        </w:numPr>
        <w:ind w:left="714" w:hanging="357"/>
      </w:pPr>
      <w:r w:rsidRPr="003D5BB1">
        <w:rPr>
          <w:lang w:val="en-US"/>
        </w:rPr>
        <w:t xml:space="preserve">Hide/remove first </w:t>
      </w:r>
      <w:proofErr w:type="gramStart"/>
      <w:r w:rsidRPr="003D5BB1">
        <w:rPr>
          <w:lang w:val="en-US"/>
        </w:rPr>
        <w:t>slide</w:t>
      </w:r>
      <w:proofErr w:type="gramEnd"/>
    </w:p>
    <w:p w14:paraId="00CF94F7" w14:textId="77777777" w:rsidR="003D5BB1" w:rsidRPr="009A42F3" w:rsidRDefault="003D5BB1" w:rsidP="00C87EC6">
      <w:pPr>
        <w:numPr>
          <w:ilvl w:val="0"/>
          <w:numId w:val="1"/>
        </w:numPr>
        <w:ind w:left="714" w:hanging="357"/>
      </w:pPr>
      <w:r w:rsidRPr="003D5BB1">
        <w:rPr>
          <w:lang w:val="en-US"/>
        </w:rPr>
        <w:t xml:space="preserve">Reuse previous meeting presentation to build next meeting </w:t>
      </w:r>
      <w:proofErr w:type="gramStart"/>
      <w:r w:rsidRPr="003D5BB1">
        <w:rPr>
          <w:lang w:val="en-US"/>
        </w:rPr>
        <w:t>presentation</w:t>
      </w:r>
      <w:proofErr w:type="gramEnd"/>
    </w:p>
    <w:p w14:paraId="206389D5" w14:textId="77777777" w:rsidR="009A42F3" w:rsidRDefault="009A42F3" w:rsidP="009A42F3">
      <w:pPr>
        <w:rPr>
          <w:lang w:val="en-US"/>
        </w:rPr>
      </w:pPr>
    </w:p>
    <w:p w14:paraId="3C700B3B" w14:textId="5CBFC72D" w:rsidR="009A42F3" w:rsidRDefault="009A42F3" w:rsidP="009A42F3">
      <w:pPr>
        <w:pStyle w:val="Heading2"/>
      </w:pPr>
      <w:bookmarkStart w:id="2" w:name="_Toc167460322"/>
      <w:r>
        <w:t>Document parameters</w:t>
      </w:r>
      <w:bookmarkEnd w:id="2"/>
    </w:p>
    <w:p w14:paraId="50D4C69C" w14:textId="71B033FF" w:rsidR="009A42F3" w:rsidRDefault="009A42F3" w:rsidP="009A42F3">
      <w:pPr>
        <w:rPr>
          <w:lang w:val="en-US"/>
        </w:rPr>
      </w:pPr>
      <w:r w:rsidRPr="009A42F3">
        <w:rPr>
          <w:lang w:val="en-US"/>
        </w:rPr>
        <w:t>You can easily change some basi</w:t>
      </w:r>
      <w:r>
        <w:rPr>
          <w:lang w:val="en-US"/>
        </w:rPr>
        <w:t>c document parameters like</w:t>
      </w:r>
    </w:p>
    <w:p w14:paraId="15ED8F01" w14:textId="77777777" w:rsidR="009A42F3" w:rsidRDefault="009A42F3" w:rsidP="009A42F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Company name</w:t>
      </w:r>
    </w:p>
    <w:p w14:paraId="2F439659" w14:textId="77777777" w:rsidR="009A42F3" w:rsidRDefault="009A42F3" w:rsidP="009A42F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Date </w:t>
      </w:r>
      <w:proofErr w:type="gramStart"/>
      <w:r>
        <w:rPr>
          <w:lang w:val="en-US"/>
        </w:rPr>
        <w:t>completed</w:t>
      </w:r>
      <w:proofErr w:type="gramEnd"/>
      <w:r>
        <w:rPr>
          <w:lang w:val="en-US"/>
        </w:rPr>
        <w:t xml:space="preserve"> </w:t>
      </w:r>
    </w:p>
    <w:p w14:paraId="59C81B92" w14:textId="5BCEEA32" w:rsidR="00A16B82" w:rsidRDefault="00A16B82" w:rsidP="009A42F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Classification code (header left field)</w:t>
      </w:r>
    </w:p>
    <w:p w14:paraId="1774A2D7" w14:textId="33EF1B1C" w:rsidR="00A16B82" w:rsidRDefault="00A16B82" w:rsidP="009A42F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Classification explanation (header right field)</w:t>
      </w:r>
    </w:p>
    <w:p w14:paraId="747003C3" w14:textId="77777777" w:rsidR="002B29AE" w:rsidRDefault="009A42F3" w:rsidP="009A42F3">
      <w:pPr>
        <w:rPr>
          <w:lang w:val="en-US"/>
        </w:rPr>
      </w:pPr>
      <w:r>
        <w:rPr>
          <w:lang w:val="en-US"/>
        </w:rPr>
        <w:t>Via the document properties.</w:t>
      </w:r>
    </w:p>
    <w:p w14:paraId="0ED3EB05" w14:textId="77777777" w:rsidR="002B29AE" w:rsidRDefault="002B29AE" w:rsidP="002B29AE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Word &gt; Menu File</w:t>
      </w:r>
    </w:p>
    <w:p w14:paraId="7B77821C" w14:textId="39DA84DD" w:rsidR="009A42F3" w:rsidRDefault="00C8009B" w:rsidP="00034E18">
      <w:pPr>
        <w:pStyle w:val="ListParagraph"/>
        <w:numPr>
          <w:ilvl w:val="0"/>
          <w:numId w:val="29"/>
        </w:numPr>
        <w:rPr>
          <w:lang w:val="en-US"/>
        </w:rPr>
      </w:pPr>
      <w:r w:rsidRPr="00B078A5">
        <w:rPr>
          <w:lang w:val="en-US"/>
        </w:rPr>
        <w:t>Menu Info</w:t>
      </w:r>
      <w:r w:rsidR="00B078A5" w:rsidRPr="00B078A5">
        <w:rPr>
          <w:lang w:val="en-US"/>
        </w:rPr>
        <w:t xml:space="preserve"> &gt; </w:t>
      </w:r>
      <w:r w:rsidRPr="00B078A5">
        <w:rPr>
          <w:lang w:val="en-US"/>
        </w:rPr>
        <w:t>Properties (right hand side of screen)</w:t>
      </w:r>
      <w:r w:rsidR="009A42F3" w:rsidRPr="00B078A5">
        <w:rPr>
          <w:lang w:val="en-US"/>
        </w:rPr>
        <w:t xml:space="preserve"> </w:t>
      </w:r>
    </w:p>
    <w:p w14:paraId="1B24FEE0" w14:textId="77777777" w:rsidR="00A16B82" w:rsidRDefault="00A16B82" w:rsidP="00A16B82">
      <w:pPr>
        <w:rPr>
          <w:lang w:val="en-US"/>
        </w:rPr>
      </w:pPr>
    </w:p>
    <w:p w14:paraId="1CEAB45A" w14:textId="087B0978" w:rsidR="00A16B82" w:rsidRPr="00A16B82" w:rsidRDefault="00A16B82" w:rsidP="00A16B82">
      <w:pPr>
        <w:rPr>
          <w:lang w:val="en-US"/>
        </w:rPr>
      </w:pPr>
      <w:r>
        <w:rPr>
          <w:lang w:val="en-US"/>
        </w:rPr>
        <w:t>Update the attributes as needed</w:t>
      </w:r>
      <w:r w:rsidR="0014075C">
        <w:rPr>
          <w:lang w:val="en-US"/>
        </w:rPr>
        <w:t>. (update the fields in Word with the F9 button)</w:t>
      </w:r>
    </w:p>
    <w:p w14:paraId="009E720A" w14:textId="56A5D06B" w:rsidR="00A16B82" w:rsidRPr="00A16B82" w:rsidRDefault="00A16B82" w:rsidP="00A16B82">
      <w:pPr>
        <w:rPr>
          <w:lang w:val="en-US"/>
        </w:rPr>
      </w:pPr>
      <w:r>
        <w:rPr>
          <w:noProof/>
        </w:rPr>
        <w:drawing>
          <wp:inline distT="0" distB="0" distL="0" distR="0" wp14:anchorId="32398D16" wp14:editId="0302A369">
            <wp:extent cx="2346960" cy="2924258"/>
            <wp:effectExtent l="0" t="0" r="0" b="9525"/>
            <wp:docPr id="1470352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5248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9271" cy="292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6D57" w14:textId="77777777" w:rsidR="00D35271" w:rsidRPr="009A42F3" w:rsidRDefault="00D35271" w:rsidP="00C87EC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br w:type="page"/>
      </w:r>
    </w:p>
    <w:p w14:paraId="51D9A4A7" w14:textId="4F901124" w:rsidR="003D5BB1" w:rsidRDefault="007B6B66" w:rsidP="00C87EC6">
      <w:pPr>
        <w:pStyle w:val="Heading1"/>
      </w:pPr>
      <w:bookmarkStart w:id="3" w:name="_Toc167460323"/>
      <w:r>
        <w:lastRenderedPageBreak/>
        <w:t>Agenda</w:t>
      </w:r>
      <w:bookmarkEnd w:id="3"/>
    </w:p>
    <w:p w14:paraId="251843B9" w14:textId="77777777" w:rsidR="007B6B66" w:rsidRPr="007B6B66" w:rsidRDefault="007B6B66" w:rsidP="00C87EC6">
      <w:pPr>
        <w:numPr>
          <w:ilvl w:val="0"/>
          <w:numId w:val="2"/>
        </w:numPr>
        <w:ind w:hanging="357"/>
      </w:pPr>
      <w:r w:rsidRPr="007B6B66">
        <w:rPr>
          <w:lang w:val="en-US"/>
        </w:rPr>
        <w:t>Status of actions from previous reviews</w:t>
      </w:r>
    </w:p>
    <w:p w14:paraId="2EEAD5BE" w14:textId="77777777" w:rsidR="007B6B66" w:rsidRPr="007B6B66" w:rsidRDefault="007B6B66" w:rsidP="00C87EC6">
      <w:pPr>
        <w:numPr>
          <w:ilvl w:val="0"/>
          <w:numId w:val="2"/>
        </w:numPr>
        <w:ind w:hanging="357"/>
      </w:pPr>
      <w:r w:rsidRPr="007B6B66">
        <w:rPr>
          <w:lang w:val="en-US"/>
        </w:rPr>
        <w:t>Changes in external and internal issues (relevant to ISMS)</w:t>
      </w:r>
    </w:p>
    <w:p w14:paraId="0216A315" w14:textId="77777777" w:rsidR="007B6B66" w:rsidRPr="007B6B66" w:rsidRDefault="007B6B66" w:rsidP="00C87EC6">
      <w:pPr>
        <w:numPr>
          <w:ilvl w:val="0"/>
          <w:numId w:val="2"/>
        </w:numPr>
        <w:ind w:hanging="357"/>
      </w:pPr>
      <w:r w:rsidRPr="007B6B66">
        <w:rPr>
          <w:lang w:val="en-US"/>
        </w:rPr>
        <w:t xml:space="preserve">Feedback on security performance including </w:t>
      </w:r>
      <w:proofErr w:type="gramStart"/>
      <w:r w:rsidRPr="007B6B66">
        <w:rPr>
          <w:lang w:val="en-US"/>
        </w:rPr>
        <w:t>trends</w:t>
      </w:r>
      <w:proofErr w:type="gramEnd"/>
    </w:p>
    <w:p w14:paraId="397B13ED" w14:textId="77777777" w:rsidR="007B6B66" w:rsidRPr="007B6B66" w:rsidRDefault="007B6B66" w:rsidP="00C87EC6">
      <w:pPr>
        <w:numPr>
          <w:ilvl w:val="1"/>
          <w:numId w:val="2"/>
        </w:numPr>
        <w:ind w:hanging="357"/>
      </w:pPr>
      <w:proofErr w:type="spellStart"/>
      <w:r w:rsidRPr="007B6B66">
        <w:rPr>
          <w:lang w:val="nl-BE"/>
        </w:rPr>
        <w:t>NCs</w:t>
      </w:r>
      <w:proofErr w:type="spellEnd"/>
      <w:r w:rsidRPr="007B6B66">
        <w:rPr>
          <w:lang w:val="nl-BE"/>
        </w:rPr>
        <w:t xml:space="preserve"> </w:t>
      </w:r>
      <w:proofErr w:type="spellStart"/>
      <w:r w:rsidRPr="007B6B66">
        <w:rPr>
          <w:lang w:val="nl-BE"/>
        </w:rPr>
        <w:t>and</w:t>
      </w:r>
      <w:proofErr w:type="spellEnd"/>
      <w:r w:rsidRPr="007B6B66">
        <w:rPr>
          <w:lang w:val="nl-BE"/>
        </w:rPr>
        <w:t xml:space="preserve"> </w:t>
      </w:r>
      <w:proofErr w:type="spellStart"/>
      <w:r w:rsidRPr="007B6B66">
        <w:rPr>
          <w:lang w:val="nl-BE"/>
        </w:rPr>
        <w:t>corrective</w:t>
      </w:r>
      <w:proofErr w:type="spellEnd"/>
      <w:r w:rsidRPr="007B6B66">
        <w:rPr>
          <w:lang w:val="nl-BE"/>
        </w:rPr>
        <w:t xml:space="preserve"> actions</w:t>
      </w:r>
    </w:p>
    <w:p w14:paraId="41B846E3" w14:textId="77777777" w:rsidR="007B6B66" w:rsidRPr="007B6B66" w:rsidRDefault="007B6B66" w:rsidP="00C87EC6">
      <w:pPr>
        <w:numPr>
          <w:ilvl w:val="1"/>
          <w:numId w:val="2"/>
        </w:numPr>
        <w:ind w:hanging="357"/>
      </w:pPr>
      <w:r w:rsidRPr="007B6B66">
        <w:rPr>
          <w:lang w:val="nl-BE"/>
        </w:rPr>
        <w:t xml:space="preserve">Monitoring </w:t>
      </w:r>
      <w:proofErr w:type="spellStart"/>
      <w:r w:rsidRPr="007B6B66">
        <w:rPr>
          <w:lang w:val="nl-BE"/>
        </w:rPr>
        <w:t>and</w:t>
      </w:r>
      <w:proofErr w:type="spellEnd"/>
      <w:r w:rsidRPr="007B6B66">
        <w:rPr>
          <w:lang w:val="nl-BE"/>
        </w:rPr>
        <w:t xml:space="preserve"> </w:t>
      </w:r>
      <w:proofErr w:type="spellStart"/>
      <w:r w:rsidRPr="007B6B66">
        <w:rPr>
          <w:lang w:val="nl-BE"/>
        </w:rPr>
        <w:t>measuring</w:t>
      </w:r>
      <w:proofErr w:type="spellEnd"/>
      <w:r w:rsidRPr="007B6B66">
        <w:rPr>
          <w:lang w:val="nl-BE"/>
        </w:rPr>
        <w:t xml:space="preserve"> </w:t>
      </w:r>
      <w:proofErr w:type="spellStart"/>
      <w:r w:rsidRPr="007B6B66">
        <w:rPr>
          <w:lang w:val="nl-BE"/>
        </w:rPr>
        <w:t>results</w:t>
      </w:r>
      <w:proofErr w:type="spellEnd"/>
    </w:p>
    <w:p w14:paraId="55845080" w14:textId="77777777" w:rsidR="007B6B66" w:rsidRPr="007B6B66" w:rsidRDefault="007B6B66" w:rsidP="00C87EC6">
      <w:pPr>
        <w:numPr>
          <w:ilvl w:val="1"/>
          <w:numId w:val="2"/>
        </w:numPr>
        <w:ind w:hanging="357"/>
      </w:pPr>
      <w:r w:rsidRPr="007B6B66">
        <w:rPr>
          <w:lang w:val="nl-BE"/>
        </w:rPr>
        <w:t xml:space="preserve">Audit </w:t>
      </w:r>
      <w:proofErr w:type="spellStart"/>
      <w:r w:rsidRPr="007B6B66">
        <w:rPr>
          <w:lang w:val="nl-BE"/>
        </w:rPr>
        <w:t>results</w:t>
      </w:r>
      <w:proofErr w:type="spellEnd"/>
    </w:p>
    <w:p w14:paraId="501116C4" w14:textId="77777777" w:rsidR="007B6B66" w:rsidRPr="007B6B66" w:rsidRDefault="007B6B66" w:rsidP="00C87EC6">
      <w:pPr>
        <w:numPr>
          <w:ilvl w:val="1"/>
          <w:numId w:val="2"/>
        </w:numPr>
        <w:ind w:hanging="357"/>
      </w:pPr>
      <w:proofErr w:type="spellStart"/>
      <w:r w:rsidRPr="007B6B66">
        <w:rPr>
          <w:lang w:val="nl-BE"/>
        </w:rPr>
        <w:t>Fullfilment</w:t>
      </w:r>
      <w:proofErr w:type="spellEnd"/>
      <w:r w:rsidRPr="007B6B66">
        <w:rPr>
          <w:lang w:val="nl-BE"/>
        </w:rPr>
        <w:t xml:space="preserve"> of </w:t>
      </w:r>
      <w:proofErr w:type="spellStart"/>
      <w:r w:rsidRPr="007B6B66">
        <w:rPr>
          <w:lang w:val="nl-BE"/>
        </w:rPr>
        <w:t>objectives</w:t>
      </w:r>
      <w:proofErr w:type="spellEnd"/>
    </w:p>
    <w:p w14:paraId="3AA335FE" w14:textId="77777777" w:rsidR="007B6B66" w:rsidRPr="007B6B66" w:rsidRDefault="007B6B66" w:rsidP="00C87EC6">
      <w:pPr>
        <w:numPr>
          <w:ilvl w:val="0"/>
          <w:numId w:val="2"/>
        </w:numPr>
        <w:ind w:hanging="357"/>
      </w:pPr>
      <w:r w:rsidRPr="007B6B66">
        <w:rPr>
          <w:lang w:val="nl-BE"/>
        </w:rPr>
        <w:t xml:space="preserve">Feedback </w:t>
      </w:r>
      <w:proofErr w:type="spellStart"/>
      <w:r w:rsidRPr="007B6B66">
        <w:rPr>
          <w:lang w:val="nl-BE"/>
        </w:rPr>
        <w:t>from</w:t>
      </w:r>
      <w:proofErr w:type="spellEnd"/>
      <w:r w:rsidRPr="007B6B66">
        <w:rPr>
          <w:lang w:val="nl-BE"/>
        </w:rPr>
        <w:t xml:space="preserve"> </w:t>
      </w:r>
      <w:proofErr w:type="spellStart"/>
      <w:r w:rsidRPr="007B6B66">
        <w:rPr>
          <w:lang w:val="nl-BE"/>
        </w:rPr>
        <w:t>interested</w:t>
      </w:r>
      <w:proofErr w:type="spellEnd"/>
      <w:r w:rsidRPr="007B6B66">
        <w:rPr>
          <w:lang w:val="nl-BE"/>
        </w:rPr>
        <w:t xml:space="preserve"> </w:t>
      </w:r>
      <w:proofErr w:type="spellStart"/>
      <w:r w:rsidRPr="007B6B66">
        <w:rPr>
          <w:lang w:val="nl-BE"/>
        </w:rPr>
        <w:t>parties</w:t>
      </w:r>
      <w:proofErr w:type="spellEnd"/>
    </w:p>
    <w:p w14:paraId="225B347B" w14:textId="77777777" w:rsidR="007B6B66" w:rsidRPr="007B6B66" w:rsidRDefault="007B6B66" w:rsidP="00C87EC6">
      <w:pPr>
        <w:numPr>
          <w:ilvl w:val="0"/>
          <w:numId w:val="2"/>
        </w:numPr>
        <w:ind w:hanging="357"/>
      </w:pPr>
      <w:r w:rsidRPr="007B6B66">
        <w:rPr>
          <w:lang w:val="en-US"/>
        </w:rPr>
        <w:t>Results of risk management and status of risk treatment plant</w:t>
      </w:r>
    </w:p>
    <w:p w14:paraId="1FF9190B" w14:textId="77777777" w:rsidR="007B6B66" w:rsidRPr="007B6B66" w:rsidRDefault="007B6B66" w:rsidP="00C87EC6">
      <w:pPr>
        <w:numPr>
          <w:ilvl w:val="0"/>
          <w:numId w:val="2"/>
        </w:numPr>
        <w:ind w:hanging="357"/>
      </w:pPr>
      <w:r w:rsidRPr="007B6B66">
        <w:rPr>
          <w:lang w:val="nl-BE"/>
        </w:rPr>
        <w:t xml:space="preserve">Opportunity </w:t>
      </w:r>
      <w:proofErr w:type="spellStart"/>
      <w:r w:rsidRPr="007B6B66">
        <w:rPr>
          <w:lang w:val="nl-BE"/>
        </w:rPr>
        <w:t>for</w:t>
      </w:r>
      <w:proofErr w:type="spellEnd"/>
      <w:r w:rsidRPr="007B6B66">
        <w:rPr>
          <w:lang w:val="nl-BE"/>
        </w:rPr>
        <w:t xml:space="preserve"> </w:t>
      </w:r>
      <w:proofErr w:type="spellStart"/>
      <w:r w:rsidRPr="007B6B66">
        <w:rPr>
          <w:lang w:val="nl-BE"/>
        </w:rPr>
        <w:t>improvement</w:t>
      </w:r>
      <w:proofErr w:type="spellEnd"/>
    </w:p>
    <w:p w14:paraId="324283FA" w14:textId="77777777" w:rsidR="007B6B66" w:rsidRPr="007B6B66" w:rsidRDefault="007B6B66" w:rsidP="00C87EC6">
      <w:pPr>
        <w:numPr>
          <w:ilvl w:val="0"/>
          <w:numId w:val="2"/>
        </w:numPr>
        <w:ind w:hanging="357"/>
      </w:pPr>
      <w:r w:rsidRPr="007B6B66">
        <w:rPr>
          <w:lang w:val="nl-BE"/>
        </w:rPr>
        <w:t xml:space="preserve">Management </w:t>
      </w:r>
      <w:proofErr w:type="spellStart"/>
      <w:r w:rsidRPr="007B6B66">
        <w:rPr>
          <w:lang w:val="nl-BE"/>
        </w:rPr>
        <w:t>decisions</w:t>
      </w:r>
      <w:proofErr w:type="spellEnd"/>
    </w:p>
    <w:p w14:paraId="3CCDE483" w14:textId="77777777" w:rsidR="007B6B66" w:rsidRPr="007B6B66" w:rsidRDefault="007B6B66" w:rsidP="00C87EC6">
      <w:pPr>
        <w:numPr>
          <w:ilvl w:val="0"/>
          <w:numId w:val="2"/>
        </w:numPr>
        <w:ind w:hanging="357"/>
      </w:pPr>
      <w:proofErr w:type="spellStart"/>
      <w:r w:rsidRPr="007B6B66">
        <w:rPr>
          <w:lang w:val="en-US"/>
        </w:rPr>
        <w:t>Neds</w:t>
      </w:r>
      <w:proofErr w:type="spellEnd"/>
      <w:r w:rsidRPr="007B6B66">
        <w:rPr>
          <w:lang w:val="en-US"/>
        </w:rPr>
        <w:t xml:space="preserve"> for changes to the ISMS</w:t>
      </w:r>
    </w:p>
    <w:p w14:paraId="41C45580" w14:textId="77777777" w:rsidR="007B6B66" w:rsidRPr="007B6B66" w:rsidRDefault="007B6B66" w:rsidP="00C87EC6">
      <w:pPr>
        <w:numPr>
          <w:ilvl w:val="0"/>
          <w:numId w:val="2"/>
        </w:numPr>
        <w:ind w:hanging="357"/>
      </w:pPr>
      <w:r w:rsidRPr="007B6B66">
        <w:rPr>
          <w:lang w:val="en-US"/>
        </w:rPr>
        <w:t>Documentation as evidence of results of ISMS</w:t>
      </w:r>
    </w:p>
    <w:p w14:paraId="69670A13" w14:textId="49A26D0B" w:rsidR="007B6B66" w:rsidRPr="00B40563" w:rsidRDefault="007B6B66" w:rsidP="00C87EC6">
      <w:pPr>
        <w:pStyle w:val="Heading1"/>
        <w:rPr>
          <w:lang w:val="en-US"/>
        </w:rPr>
      </w:pPr>
      <w:bookmarkStart w:id="4" w:name="_Toc167460324"/>
      <w:r w:rsidRPr="00B40563">
        <w:rPr>
          <w:lang w:val="en-US"/>
        </w:rPr>
        <w:t xml:space="preserve">(Optional) overview agenda </w:t>
      </w:r>
      <w:r w:rsidRPr="00B40563">
        <w:rPr>
          <w:lang w:val="en-US"/>
        </w:rPr>
        <w:t xml:space="preserve">- </w:t>
      </w:r>
      <w:r w:rsidRPr="00B40563">
        <w:rPr>
          <w:lang w:val="en-US"/>
        </w:rPr>
        <w:t>Important events</w:t>
      </w:r>
      <w:bookmarkEnd w:id="4"/>
    </w:p>
    <w:p w14:paraId="04EBB248" w14:textId="77777777" w:rsidR="001942F9" w:rsidRPr="001942F9" w:rsidRDefault="001942F9" w:rsidP="00C87EC6">
      <w:pPr>
        <w:numPr>
          <w:ilvl w:val="0"/>
          <w:numId w:val="3"/>
        </w:numPr>
        <w:ind w:left="714" w:hanging="357"/>
      </w:pPr>
      <w:r w:rsidRPr="001942F9">
        <w:rPr>
          <w:highlight w:val="cyan"/>
          <w:lang w:val="en-US"/>
        </w:rPr>
        <w:t>Previous Management Review = &lt;add date&gt;</w:t>
      </w:r>
    </w:p>
    <w:p w14:paraId="61232EC0" w14:textId="77777777" w:rsidR="001942F9" w:rsidRPr="001942F9" w:rsidRDefault="001942F9" w:rsidP="00C87EC6">
      <w:pPr>
        <w:numPr>
          <w:ilvl w:val="0"/>
          <w:numId w:val="3"/>
        </w:numPr>
        <w:ind w:left="714" w:hanging="357"/>
      </w:pPr>
      <w:r w:rsidRPr="001942F9">
        <w:rPr>
          <w:highlight w:val="cyan"/>
          <w:lang w:val="en-US"/>
        </w:rPr>
        <w:t>Previous external audit ISO27001 = &lt;add date&gt;</w:t>
      </w:r>
    </w:p>
    <w:p w14:paraId="1DC5573D" w14:textId="77777777" w:rsidR="001942F9" w:rsidRPr="001942F9" w:rsidRDefault="001942F9" w:rsidP="00C87EC6">
      <w:pPr>
        <w:numPr>
          <w:ilvl w:val="0"/>
          <w:numId w:val="3"/>
        </w:numPr>
        <w:ind w:left="714" w:hanging="357"/>
      </w:pPr>
      <w:r w:rsidRPr="001942F9">
        <w:rPr>
          <w:highlight w:val="cyan"/>
          <w:lang w:val="en-US"/>
        </w:rPr>
        <w:t>Previous internal audit ISO27001 = &lt;add date&gt;</w:t>
      </w:r>
    </w:p>
    <w:p w14:paraId="36B090AF" w14:textId="77777777" w:rsidR="001942F9" w:rsidRPr="001942F9" w:rsidRDefault="001942F9" w:rsidP="00C87EC6">
      <w:pPr>
        <w:numPr>
          <w:ilvl w:val="0"/>
          <w:numId w:val="3"/>
        </w:numPr>
        <w:ind w:left="714" w:hanging="357"/>
      </w:pPr>
      <w:r w:rsidRPr="001942F9">
        <w:rPr>
          <w:highlight w:val="cyan"/>
          <w:lang w:val="en-US"/>
        </w:rPr>
        <w:t>Previous other relevant audits = &lt;add date&gt;</w:t>
      </w:r>
    </w:p>
    <w:p w14:paraId="2EAB5507" w14:textId="77777777" w:rsidR="001942F9" w:rsidRPr="001942F9" w:rsidRDefault="001942F9" w:rsidP="00C87EC6">
      <w:pPr>
        <w:numPr>
          <w:ilvl w:val="0"/>
          <w:numId w:val="3"/>
        </w:numPr>
        <w:ind w:left="714" w:hanging="357"/>
      </w:pPr>
      <w:r w:rsidRPr="001942F9">
        <w:rPr>
          <w:highlight w:val="cyan"/>
          <w:lang w:val="en-US"/>
        </w:rPr>
        <w:t>Previous company meetings / quarterly meetings = &lt;add date&gt;</w:t>
      </w:r>
    </w:p>
    <w:p w14:paraId="7DE9C402" w14:textId="77777777" w:rsidR="001942F9" w:rsidRPr="001942F9" w:rsidRDefault="001942F9" w:rsidP="00C87EC6">
      <w:pPr>
        <w:numPr>
          <w:ilvl w:val="0"/>
          <w:numId w:val="3"/>
        </w:numPr>
        <w:ind w:left="714" w:hanging="357"/>
      </w:pPr>
      <w:r w:rsidRPr="001942F9">
        <w:rPr>
          <w:highlight w:val="cyan"/>
          <w:lang w:val="en-US"/>
        </w:rPr>
        <w:t>Other events (BCM test, …) = &lt;add date&gt;</w:t>
      </w:r>
    </w:p>
    <w:p w14:paraId="6542A34E" w14:textId="77777777" w:rsidR="00D35271" w:rsidRDefault="00D35271" w:rsidP="00C87EC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nl-BE"/>
        </w:rPr>
      </w:pPr>
      <w:r>
        <w:br w:type="page"/>
      </w:r>
    </w:p>
    <w:p w14:paraId="25934CAC" w14:textId="29E58596" w:rsidR="007B6B66" w:rsidRPr="00D35271" w:rsidRDefault="001942F9" w:rsidP="00C87EC6">
      <w:pPr>
        <w:pStyle w:val="Heading1"/>
        <w:rPr>
          <w:lang w:val="en-US"/>
        </w:rPr>
      </w:pPr>
      <w:bookmarkStart w:id="5" w:name="_Toc167460325"/>
      <w:r w:rsidRPr="00D35271">
        <w:rPr>
          <w:lang w:val="en-US"/>
        </w:rPr>
        <w:lastRenderedPageBreak/>
        <w:t>Status of actions from previous reviews</w:t>
      </w:r>
      <w:bookmarkEnd w:id="5"/>
    </w:p>
    <w:p w14:paraId="60F2CE0B" w14:textId="77777777" w:rsidR="001942F9" w:rsidRPr="001942F9" w:rsidRDefault="001942F9" w:rsidP="00C87EC6">
      <w:pPr>
        <w:spacing w:after="160"/>
      </w:pPr>
      <w:r w:rsidRPr="001942F9">
        <w:rPr>
          <w:lang w:val="en-US"/>
        </w:rPr>
        <w:t>Previous Management Review = &lt;add date&gt;</w:t>
      </w:r>
    </w:p>
    <w:p w14:paraId="5DD76259" w14:textId="77777777" w:rsidR="001942F9" w:rsidRPr="001942F9" w:rsidRDefault="001942F9" w:rsidP="00C87EC6">
      <w:pPr>
        <w:spacing w:after="160"/>
      </w:pPr>
      <w:r w:rsidRPr="001942F9">
        <w:rPr>
          <w:lang w:val="en-US"/>
        </w:rPr>
        <w:t>Status of actions</w:t>
      </w:r>
    </w:p>
    <w:p w14:paraId="2AE4CED1" w14:textId="77777777" w:rsidR="001942F9" w:rsidRPr="001942F9" w:rsidRDefault="001942F9" w:rsidP="00C87EC6">
      <w:pPr>
        <w:numPr>
          <w:ilvl w:val="0"/>
          <w:numId w:val="4"/>
        </w:numPr>
        <w:ind w:left="714" w:hanging="357"/>
      </w:pPr>
      <w:r w:rsidRPr="001942F9">
        <w:rPr>
          <w:highlight w:val="cyan"/>
          <w:lang w:val="en-US"/>
        </w:rPr>
        <w:t>Action definition &amp; reference from previous meeting</w:t>
      </w:r>
    </w:p>
    <w:p w14:paraId="26DF03A4" w14:textId="77777777" w:rsidR="001942F9" w:rsidRPr="001942F9" w:rsidRDefault="001942F9" w:rsidP="00C87EC6">
      <w:pPr>
        <w:numPr>
          <w:ilvl w:val="0"/>
          <w:numId w:val="4"/>
        </w:numPr>
        <w:ind w:left="714" w:hanging="357"/>
      </w:pPr>
      <w:r w:rsidRPr="001942F9">
        <w:rPr>
          <w:highlight w:val="cyan"/>
          <w:lang w:val="en-US"/>
        </w:rPr>
        <w:t>include status, like</w:t>
      </w:r>
    </w:p>
    <w:p w14:paraId="549B6AA4" w14:textId="77777777" w:rsidR="001942F9" w:rsidRPr="001942F9" w:rsidRDefault="001942F9" w:rsidP="00C87EC6">
      <w:pPr>
        <w:numPr>
          <w:ilvl w:val="1"/>
          <w:numId w:val="4"/>
        </w:numPr>
      </w:pPr>
      <w:r w:rsidRPr="001942F9">
        <w:rPr>
          <w:highlight w:val="cyan"/>
          <w:lang w:val="en-US"/>
        </w:rPr>
        <w:t>Closed</w:t>
      </w:r>
    </w:p>
    <w:p w14:paraId="6956FB07" w14:textId="77777777" w:rsidR="001942F9" w:rsidRPr="001942F9" w:rsidRDefault="001942F9" w:rsidP="00C87EC6">
      <w:pPr>
        <w:numPr>
          <w:ilvl w:val="1"/>
          <w:numId w:val="4"/>
        </w:numPr>
      </w:pPr>
      <w:r w:rsidRPr="001942F9">
        <w:rPr>
          <w:highlight w:val="cyan"/>
          <w:lang w:val="en-US"/>
        </w:rPr>
        <w:t>open/ongoing</w:t>
      </w:r>
    </w:p>
    <w:p w14:paraId="48E9397F" w14:textId="77777777" w:rsidR="001942F9" w:rsidRPr="001942F9" w:rsidRDefault="001942F9" w:rsidP="00C87EC6">
      <w:pPr>
        <w:numPr>
          <w:ilvl w:val="1"/>
          <w:numId w:val="4"/>
        </w:numPr>
      </w:pPr>
      <w:r w:rsidRPr="001942F9">
        <w:rPr>
          <w:highlight w:val="cyan"/>
          <w:lang w:val="en-US"/>
        </w:rPr>
        <w:t>halted, …</w:t>
      </w:r>
    </w:p>
    <w:p w14:paraId="51E44797" w14:textId="77777777" w:rsidR="00462E47" w:rsidRDefault="00462E47" w:rsidP="00C87EC6">
      <w:pPr>
        <w:pStyle w:val="Heading1"/>
      </w:pPr>
      <w:bookmarkStart w:id="6" w:name="_Toc167460326"/>
      <w:r w:rsidRPr="00462E47">
        <w:t>Changes in external and internal issues (relevant to ISMS)</w:t>
      </w:r>
      <w:bookmarkEnd w:id="6"/>
    </w:p>
    <w:p w14:paraId="5326201B" w14:textId="432A895B" w:rsidR="003D5BB1" w:rsidRDefault="00462E47" w:rsidP="00C87EC6">
      <w:pPr>
        <w:pStyle w:val="Heading2"/>
      </w:pPr>
      <w:bookmarkStart w:id="7" w:name="_Toc167460327"/>
      <w:r w:rsidRPr="00462E47">
        <w:t>External (Part 1/2)</w:t>
      </w:r>
      <w:bookmarkEnd w:id="7"/>
    </w:p>
    <w:p w14:paraId="169DE7ED" w14:textId="77777777" w:rsidR="00462E47" w:rsidRPr="00462E47" w:rsidRDefault="00462E47" w:rsidP="00C87EC6">
      <w:pPr>
        <w:numPr>
          <w:ilvl w:val="0"/>
          <w:numId w:val="5"/>
        </w:numPr>
        <w:ind w:left="714" w:hanging="357"/>
      </w:pPr>
      <w:r w:rsidRPr="00462E47">
        <w:rPr>
          <w:highlight w:val="cyan"/>
          <w:lang w:val="en-US"/>
        </w:rPr>
        <w:t>Prospects</w:t>
      </w:r>
    </w:p>
    <w:p w14:paraId="42D72618" w14:textId="77777777" w:rsidR="00462E47" w:rsidRPr="00462E47" w:rsidRDefault="00462E47" w:rsidP="00C87EC6">
      <w:pPr>
        <w:numPr>
          <w:ilvl w:val="0"/>
          <w:numId w:val="5"/>
        </w:numPr>
        <w:ind w:left="714" w:hanging="357"/>
      </w:pPr>
      <w:r w:rsidRPr="00462E47">
        <w:rPr>
          <w:highlight w:val="cyan"/>
          <w:lang w:val="en-US"/>
        </w:rPr>
        <w:t>Customers</w:t>
      </w:r>
    </w:p>
    <w:p w14:paraId="52DD4CFF" w14:textId="77777777" w:rsidR="00462E47" w:rsidRPr="00462E47" w:rsidRDefault="00462E47" w:rsidP="00C87EC6">
      <w:pPr>
        <w:numPr>
          <w:ilvl w:val="0"/>
          <w:numId w:val="5"/>
        </w:numPr>
        <w:ind w:left="714" w:hanging="357"/>
      </w:pPr>
      <w:r w:rsidRPr="00462E47">
        <w:rPr>
          <w:highlight w:val="cyan"/>
          <w:lang w:val="en-US"/>
        </w:rPr>
        <w:t xml:space="preserve">Legal </w:t>
      </w:r>
    </w:p>
    <w:p w14:paraId="0EDFAA28" w14:textId="77777777" w:rsidR="00462E47" w:rsidRPr="00462E47" w:rsidRDefault="00462E47" w:rsidP="00C87EC6">
      <w:pPr>
        <w:numPr>
          <w:ilvl w:val="0"/>
          <w:numId w:val="5"/>
        </w:numPr>
        <w:ind w:left="714" w:hanging="357"/>
      </w:pPr>
      <w:r w:rsidRPr="00462E47">
        <w:rPr>
          <w:highlight w:val="cyan"/>
          <w:lang w:val="en-US"/>
        </w:rPr>
        <w:t>Government</w:t>
      </w:r>
    </w:p>
    <w:p w14:paraId="358F7A01" w14:textId="77777777" w:rsidR="00462E47" w:rsidRPr="00462E47" w:rsidRDefault="00462E47" w:rsidP="00C87EC6">
      <w:pPr>
        <w:numPr>
          <w:ilvl w:val="0"/>
          <w:numId w:val="5"/>
        </w:numPr>
        <w:ind w:left="714" w:hanging="357"/>
      </w:pPr>
      <w:r w:rsidRPr="00462E47">
        <w:rPr>
          <w:highlight w:val="cyan"/>
          <w:lang w:val="en-US"/>
        </w:rPr>
        <w:t>Competition</w:t>
      </w:r>
    </w:p>
    <w:p w14:paraId="5C48380D" w14:textId="77777777" w:rsidR="00462E47" w:rsidRPr="00462E47" w:rsidRDefault="00462E47" w:rsidP="00C87EC6">
      <w:pPr>
        <w:numPr>
          <w:ilvl w:val="0"/>
          <w:numId w:val="5"/>
        </w:numPr>
        <w:ind w:left="714" w:hanging="357"/>
      </w:pPr>
      <w:r w:rsidRPr="00462E47">
        <w:rPr>
          <w:highlight w:val="cyan"/>
          <w:lang w:val="en-US"/>
        </w:rPr>
        <w:t>Market</w:t>
      </w:r>
    </w:p>
    <w:p w14:paraId="599B33B2" w14:textId="77777777" w:rsidR="00462E47" w:rsidRPr="00462E47" w:rsidRDefault="00462E47" w:rsidP="00C87EC6">
      <w:pPr>
        <w:numPr>
          <w:ilvl w:val="0"/>
          <w:numId w:val="5"/>
        </w:numPr>
        <w:ind w:left="714" w:hanging="357"/>
      </w:pPr>
      <w:r w:rsidRPr="00462E47">
        <w:rPr>
          <w:highlight w:val="cyan"/>
          <w:lang w:val="en-US"/>
        </w:rPr>
        <w:t>Politics</w:t>
      </w:r>
    </w:p>
    <w:p w14:paraId="61F51C9B" w14:textId="253866D5" w:rsidR="00462E47" w:rsidRDefault="000C421F" w:rsidP="00C87EC6">
      <w:pPr>
        <w:pStyle w:val="Heading2"/>
      </w:pPr>
      <w:bookmarkStart w:id="8" w:name="_Toc167460328"/>
      <w:r>
        <w:t>Internal (Part 2/2)</w:t>
      </w:r>
      <w:bookmarkEnd w:id="8"/>
    </w:p>
    <w:p w14:paraId="72C2265B" w14:textId="77777777" w:rsidR="000C421F" w:rsidRPr="000C421F" w:rsidRDefault="000C421F" w:rsidP="00C87EC6">
      <w:pPr>
        <w:numPr>
          <w:ilvl w:val="0"/>
          <w:numId w:val="6"/>
        </w:numPr>
        <w:ind w:left="714" w:hanging="357"/>
      </w:pPr>
      <w:r w:rsidRPr="000C421F">
        <w:rPr>
          <w:highlight w:val="cyan"/>
          <w:lang w:val="en-US"/>
        </w:rPr>
        <w:t>HR</w:t>
      </w:r>
    </w:p>
    <w:p w14:paraId="1D467203" w14:textId="77777777" w:rsidR="000C421F" w:rsidRPr="000C421F" w:rsidRDefault="000C421F" w:rsidP="00C87EC6">
      <w:pPr>
        <w:numPr>
          <w:ilvl w:val="0"/>
          <w:numId w:val="6"/>
        </w:numPr>
        <w:ind w:left="714" w:hanging="357"/>
      </w:pPr>
      <w:r w:rsidRPr="000C421F">
        <w:rPr>
          <w:highlight w:val="cyan"/>
          <w:lang w:val="en-US"/>
        </w:rPr>
        <w:t>Legal</w:t>
      </w:r>
    </w:p>
    <w:p w14:paraId="3290A7CB" w14:textId="77777777" w:rsidR="000C421F" w:rsidRPr="000C421F" w:rsidRDefault="000C421F" w:rsidP="00C87EC6">
      <w:pPr>
        <w:numPr>
          <w:ilvl w:val="0"/>
          <w:numId w:val="6"/>
        </w:numPr>
        <w:ind w:left="714" w:hanging="357"/>
      </w:pPr>
      <w:r w:rsidRPr="000C421F">
        <w:rPr>
          <w:highlight w:val="cyan"/>
          <w:lang w:val="en-US"/>
        </w:rPr>
        <w:t>Business</w:t>
      </w:r>
    </w:p>
    <w:p w14:paraId="7281F441" w14:textId="77777777" w:rsidR="000C421F" w:rsidRPr="000C421F" w:rsidRDefault="000C421F" w:rsidP="00C87EC6">
      <w:pPr>
        <w:numPr>
          <w:ilvl w:val="0"/>
          <w:numId w:val="6"/>
        </w:numPr>
        <w:ind w:left="714" w:hanging="357"/>
      </w:pPr>
      <w:r w:rsidRPr="000C421F">
        <w:rPr>
          <w:highlight w:val="cyan"/>
          <w:lang w:val="en-US"/>
        </w:rPr>
        <w:t>Sales</w:t>
      </w:r>
    </w:p>
    <w:p w14:paraId="7E8455D3" w14:textId="77777777" w:rsidR="000C421F" w:rsidRPr="000C421F" w:rsidRDefault="000C421F" w:rsidP="00C87EC6">
      <w:pPr>
        <w:numPr>
          <w:ilvl w:val="0"/>
          <w:numId w:val="6"/>
        </w:numPr>
        <w:ind w:left="714" w:hanging="357"/>
      </w:pPr>
      <w:r w:rsidRPr="000C421F">
        <w:rPr>
          <w:highlight w:val="cyan"/>
          <w:lang w:val="en-US"/>
        </w:rPr>
        <w:t>Marketing</w:t>
      </w:r>
    </w:p>
    <w:p w14:paraId="35DD755E" w14:textId="77777777" w:rsidR="000C421F" w:rsidRPr="000C421F" w:rsidRDefault="000C421F" w:rsidP="00C87EC6">
      <w:pPr>
        <w:numPr>
          <w:ilvl w:val="0"/>
          <w:numId w:val="6"/>
        </w:numPr>
        <w:ind w:left="714" w:hanging="357"/>
      </w:pPr>
      <w:r w:rsidRPr="000C421F">
        <w:rPr>
          <w:highlight w:val="cyan"/>
          <w:lang w:val="en-US"/>
        </w:rPr>
        <w:t>IT</w:t>
      </w:r>
    </w:p>
    <w:p w14:paraId="0BEC586A" w14:textId="77777777" w:rsidR="000C421F" w:rsidRPr="000C421F" w:rsidRDefault="000C421F" w:rsidP="00C87EC6">
      <w:pPr>
        <w:numPr>
          <w:ilvl w:val="0"/>
          <w:numId w:val="6"/>
        </w:numPr>
        <w:ind w:left="714" w:hanging="357"/>
      </w:pPr>
      <w:r w:rsidRPr="000C421F">
        <w:rPr>
          <w:highlight w:val="cyan"/>
          <w:lang w:val="en-US"/>
        </w:rPr>
        <w:t>Security</w:t>
      </w:r>
    </w:p>
    <w:p w14:paraId="05089601" w14:textId="77777777" w:rsidR="000C421F" w:rsidRPr="000C421F" w:rsidRDefault="000C421F" w:rsidP="00C87EC6">
      <w:pPr>
        <w:numPr>
          <w:ilvl w:val="0"/>
          <w:numId w:val="6"/>
        </w:numPr>
        <w:ind w:left="714" w:hanging="357"/>
      </w:pPr>
      <w:r w:rsidRPr="000C421F">
        <w:rPr>
          <w:highlight w:val="cyan"/>
          <w:lang w:val="en-US"/>
        </w:rPr>
        <w:t>ISMS</w:t>
      </w:r>
    </w:p>
    <w:p w14:paraId="356F6062" w14:textId="77777777" w:rsidR="000C421F" w:rsidRPr="000C421F" w:rsidRDefault="000C421F" w:rsidP="00C87EC6">
      <w:pPr>
        <w:numPr>
          <w:ilvl w:val="0"/>
          <w:numId w:val="6"/>
        </w:numPr>
        <w:ind w:left="714" w:hanging="357"/>
      </w:pPr>
      <w:r w:rsidRPr="000C421F">
        <w:rPr>
          <w:highlight w:val="cyan"/>
          <w:lang w:val="en-US"/>
        </w:rPr>
        <w:t>…</w:t>
      </w:r>
    </w:p>
    <w:p w14:paraId="7BB58410" w14:textId="0D9418E4" w:rsidR="000C421F" w:rsidRDefault="000C421F" w:rsidP="00C87EC6">
      <w:pPr>
        <w:pStyle w:val="Heading1"/>
      </w:pPr>
      <w:bookmarkStart w:id="9" w:name="_Toc167460329"/>
      <w:r w:rsidRPr="000C421F">
        <w:t>Feedback on security performance</w:t>
      </w:r>
      <w:bookmarkEnd w:id="9"/>
    </w:p>
    <w:p w14:paraId="0B6320E4" w14:textId="77777777" w:rsidR="000C421F" w:rsidRPr="000C421F" w:rsidRDefault="000C421F" w:rsidP="00C87EC6">
      <w:pPr>
        <w:spacing w:after="160"/>
      </w:pPr>
      <w:r w:rsidRPr="000C421F">
        <w:rPr>
          <w:lang w:val="nl-BE"/>
        </w:rPr>
        <w:t xml:space="preserve">Feedback on security performance </w:t>
      </w:r>
      <w:proofErr w:type="spellStart"/>
      <w:r w:rsidRPr="000C421F">
        <w:rPr>
          <w:lang w:val="nl-BE"/>
        </w:rPr>
        <w:t>includes</w:t>
      </w:r>
      <w:proofErr w:type="spellEnd"/>
    </w:p>
    <w:p w14:paraId="74F175D6" w14:textId="77777777" w:rsidR="000C421F" w:rsidRPr="000C421F" w:rsidRDefault="000C421F" w:rsidP="00C87EC6">
      <w:pPr>
        <w:numPr>
          <w:ilvl w:val="0"/>
          <w:numId w:val="7"/>
        </w:numPr>
        <w:ind w:left="714" w:hanging="357"/>
      </w:pPr>
      <w:proofErr w:type="spellStart"/>
      <w:r w:rsidRPr="000C421F">
        <w:rPr>
          <w:lang w:val="nl-BE"/>
        </w:rPr>
        <w:t>NCs</w:t>
      </w:r>
      <w:proofErr w:type="spellEnd"/>
      <w:r w:rsidRPr="000C421F">
        <w:rPr>
          <w:lang w:val="nl-BE"/>
        </w:rPr>
        <w:t xml:space="preserve"> </w:t>
      </w:r>
      <w:proofErr w:type="spellStart"/>
      <w:r w:rsidRPr="000C421F">
        <w:rPr>
          <w:lang w:val="nl-BE"/>
        </w:rPr>
        <w:t>and</w:t>
      </w:r>
      <w:proofErr w:type="spellEnd"/>
      <w:r w:rsidRPr="000C421F">
        <w:rPr>
          <w:lang w:val="nl-BE"/>
        </w:rPr>
        <w:t xml:space="preserve"> </w:t>
      </w:r>
      <w:proofErr w:type="spellStart"/>
      <w:r w:rsidRPr="000C421F">
        <w:rPr>
          <w:lang w:val="nl-BE"/>
        </w:rPr>
        <w:t>corrective</w:t>
      </w:r>
      <w:proofErr w:type="spellEnd"/>
      <w:r w:rsidRPr="000C421F">
        <w:rPr>
          <w:lang w:val="nl-BE"/>
        </w:rPr>
        <w:t xml:space="preserve"> actions</w:t>
      </w:r>
    </w:p>
    <w:p w14:paraId="6E42769E" w14:textId="77777777" w:rsidR="000C421F" w:rsidRPr="000C421F" w:rsidRDefault="000C421F" w:rsidP="00C87EC6">
      <w:pPr>
        <w:numPr>
          <w:ilvl w:val="0"/>
          <w:numId w:val="7"/>
        </w:numPr>
        <w:ind w:left="714" w:hanging="357"/>
      </w:pPr>
      <w:r w:rsidRPr="000C421F">
        <w:rPr>
          <w:lang w:val="nl-BE"/>
        </w:rPr>
        <w:t xml:space="preserve">Monitoring </w:t>
      </w:r>
      <w:proofErr w:type="spellStart"/>
      <w:r w:rsidRPr="000C421F">
        <w:rPr>
          <w:lang w:val="nl-BE"/>
        </w:rPr>
        <w:t>and</w:t>
      </w:r>
      <w:proofErr w:type="spellEnd"/>
      <w:r w:rsidRPr="000C421F">
        <w:rPr>
          <w:lang w:val="nl-BE"/>
        </w:rPr>
        <w:t xml:space="preserve"> </w:t>
      </w:r>
      <w:proofErr w:type="spellStart"/>
      <w:r w:rsidRPr="000C421F">
        <w:rPr>
          <w:lang w:val="nl-BE"/>
        </w:rPr>
        <w:t>measuring</w:t>
      </w:r>
      <w:proofErr w:type="spellEnd"/>
      <w:r w:rsidRPr="000C421F">
        <w:rPr>
          <w:lang w:val="nl-BE"/>
        </w:rPr>
        <w:t xml:space="preserve"> </w:t>
      </w:r>
      <w:proofErr w:type="spellStart"/>
      <w:r w:rsidRPr="000C421F">
        <w:rPr>
          <w:lang w:val="nl-BE"/>
        </w:rPr>
        <w:t>results</w:t>
      </w:r>
      <w:proofErr w:type="spellEnd"/>
    </w:p>
    <w:p w14:paraId="06CD908D" w14:textId="77777777" w:rsidR="000C421F" w:rsidRPr="000C421F" w:rsidRDefault="000C421F" w:rsidP="00C87EC6">
      <w:pPr>
        <w:numPr>
          <w:ilvl w:val="0"/>
          <w:numId w:val="7"/>
        </w:numPr>
        <w:ind w:left="714" w:hanging="357"/>
      </w:pPr>
      <w:r w:rsidRPr="000C421F">
        <w:rPr>
          <w:lang w:val="nl-BE"/>
        </w:rPr>
        <w:t xml:space="preserve">Audit </w:t>
      </w:r>
      <w:proofErr w:type="spellStart"/>
      <w:r w:rsidRPr="000C421F">
        <w:rPr>
          <w:lang w:val="nl-BE"/>
        </w:rPr>
        <w:t>results</w:t>
      </w:r>
      <w:proofErr w:type="spellEnd"/>
    </w:p>
    <w:p w14:paraId="172F1C29" w14:textId="77777777" w:rsidR="000C421F" w:rsidRPr="000C421F" w:rsidRDefault="000C421F" w:rsidP="00C87EC6">
      <w:pPr>
        <w:numPr>
          <w:ilvl w:val="0"/>
          <w:numId w:val="7"/>
        </w:numPr>
        <w:ind w:left="714" w:hanging="357"/>
      </w:pPr>
      <w:proofErr w:type="spellStart"/>
      <w:r w:rsidRPr="000C421F">
        <w:rPr>
          <w:lang w:val="nl-BE"/>
        </w:rPr>
        <w:t>Fullfilment</w:t>
      </w:r>
      <w:proofErr w:type="spellEnd"/>
      <w:r w:rsidRPr="000C421F">
        <w:rPr>
          <w:lang w:val="nl-BE"/>
        </w:rPr>
        <w:t xml:space="preserve"> of </w:t>
      </w:r>
      <w:proofErr w:type="spellStart"/>
      <w:r w:rsidRPr="000C421F">
        <w:rPr>
          <w:lang w:val="nl-BE"/>
        </w:rPr>
        <w:t>objectives</w:t>
      </w:r>
      <w:proofErr w:type="spellEnd"/>
    </w:p>
    <w:p w14:paraId="6C3BA9A5" w14:textId="77777777" w:rsidR="000C421F" w:rsidRDefault="000C421F" w:rsidP="00C87EC6">
      <w:pPr>
        <w:rPr>
          <w:lang w:val="nl-BE"/>
        </w:rPr>
      </w:pPr>
    </w:p>
    <w:p w14:paraId="2A7C142E" w14:textId="01958B1D" w:rsidR="000C421F" w:rsidRDefault="006B2495" w:rsidP="00C87EC6">
      <w:pPr>
        <w:pStyle w:val="Heading2"/>
      </w:pPr>
      <w:bookmarkStart w:id="10" w:name="_Toc167460330"/>
      <w:proofErr w:type="spellStart"/>
      <w:r w:rsidRPr="006B2495">
        <w:t>NCs</w:t>
      </w:r>
      <w:proofErr w:type="spellEnd"/>
      <w:r w:rsidRPr="006B2495">
        <w:t xml:space="preserve"> </w:t>
      </w:r>
      <w:proofErr w:type="spellStart"/>
      <w:r w:rsidRPr="006B2495">
        <w:t>and</w:t>
      </w:r>
      <w:proofErr w:type="spellEnd"/>
      <w:r w:rsidRPr="006B2495">
        <w:t xml:space="preserve"> </w:t>
      </w:r>
      <w:proofErr w:type="spellStart"/>
      <w:r w:rsidRPr="006B2495">
        <w:t>corrective</w:t>
      </w:r>
      <w:proofErr w:type="spellEnd"/>
      <w:r w:rsidRPr="006B2495">
        <w:t xml:space="preserve"> actions</w:t>
      </w:r>
      <w:bookmarkEnd w:id="10"/>
    </w:p>
    <w:p w14:paraId="202BB7FA" w14:textId="77777777" w:rsidR="006B2495" w:rsidRPr="006B2495" w:rsidRDefault="006B2495" w:rsidP="00C87EC6">
      <w:pPr>
        <w:pStyle w:val="Heading3"/>
      </w:pPr>
      <w:bookmarkStart w:id="11" w:name="_Toc167460331"/>
      <w:r w:rsidRPr="006B2495">
        <w:t xml:space="preserve">List </w:t>
      </w:r>
      <w:proofErr w:type="spellStart"/>
      <w:r w:rsidRPr="006B2495">
        <w:t>NCs</w:t>
      </w:r>
      <w:proofErr w:type="spellEnd"/>
      <w:r w:rsidRPr="006B2495">
        <w:t xml:space="preserve"> </w:t>
      </w:r>
      <w:proofErr w:type="spellStart"/>
      <w:r w:rsidRPr="006B2495">
        <w:t>and</w:t>
      </w:r>
      <w:proofErr w:type="spellEnd"/>
      <w:r w:rsidRPr="006B2495">
        <w:t xml:space="preserve"> </w:t>
      </w:r>
      <w:proofErr w:type="spellStart"/>
      <w:r w:rsidRPr="006B2495">
        <w:t>corrective</w:t>
      </w:r>
      <w:proofErr w:type="spellEnd"/>
      <w:r w:rsidRPr="006B2495">
        <w:t xml:space="preserve"> actions</w:t>
      </w:r>
      <w:bookmarkEnd w:id="11"/>
    </w:p>
    <w:p w14:paraId="483DC584" w14:textId="77777777" w:rsidR="006B2495" w:rsidRPr="006B2495" w:rsidRDefault="006B2495" w:rsidP="00C87EC6">
      <w:pPr>
        <w:numPr>
          <w:ilvl w:val="0"/>
          <w:numId w:val="8"/>
        </w:numPr>
      </w:pPr>
      <w:r w:rsidRPr="006B2495">
        <w:rPr>
          <w:highlight w:val="cyan"/>
          <w:lang w:val="nl-BE"/>
        </w:rPr>
        <w:t>#Major NC</w:t>
      </w:r>
    </w:p>
    <w:p w14:paraId="04CF2EAD" w14:textId="77777777" w:rsidR="006B2495" w:rsidRPr="006B2495" w:rsidRDefault="006B2495" w:rsidP="00C87EC6">
      <w:pPr>
        <w:numPr>
          <w:ilvl w:val="0"/>
          <w:numId w:val="8"/>
        </w:numPr>
      </w:pPr>
      <w:r w:rsidRPr="006B2495">
        <w:rPr>
          <w:highlight w:val="cyan"/>
          <w:lang w:val="nl-BE"/>
        </w:rPr>
        <w:t>#Minor NC</w:t>
      </w:r>
    </w:p>
    <w:p w14:paraId="1B3E4E89" w14:textId="77777777" w:rsidR="006B2495" w:rsidRPr="006B2495" w:rsidRDefault="006B2495" w:rsidP="00C87EC6">
      <w:pPr>
        <w:numPr>
          <w:ilvl w:val="0"/>
          <w:numId w:val="8"/>
        </w:numPr>
        <w:spacing w:after="160"/>
      </w:pPr>
      <w:r w:rsidRPr="006B2495">
        <w:rPr>
          <w:highlight w:val="cyan"/>
          <w:lang w:val="nl-BE"/>
        </w:rPr>
        <w:lastRenderedPageBreak/>
        <w:t>OFI</w:t>
      </w:r>
    </w:p>
    <w:p w14:paraId="40578D46" w14:textId="77777777" w:rsidR="006B2495" w:rsidRPr="006B2495" w:rsidRDefault="006B2495" w:rsidP="00C87EC6">
      <w:pPr>
        <w:numPr>
          <w:ilvl w:val="0"/>
          <w:numId w:val="11"/>
        </w:numPr>
        <w:ind w:left="714" w:hanging="357"/>
        <w:rPr>
          <w:highlight w:val="cyan"/>
          <w:lang w:val="nl-BE"/>
        </w:rPr>
      </w:pPr>
      <w:proofErr w:type="spellStart"/>
      <w:r w:rsidRPr="006B2495">
        <w:rPr>
          <w:highlight w:val="cyan"/>
          <w:lang w:val="nl-BE"/>
        </w:rPr>
        <w:t>Incidents</w:t>
      </w:r>
      <w:proofErr w:type="spellEnd"/>
    </w:p>
    <w:p w14:paraId="79D39669" w14:textId="77777777" w:rsidR="006B2495" w:rsidRPr="006B2495" w:rsidRDefault="006B2495" w:rsidP="00C87EC6">
      <w:pPr>
        <w:pStyle w:val="Heading3"/>
      </w:pPr>
      <w:bookmarkStart w:id="12" w:name="_Toc167460332"/>
      <w:proofErr w:type="spellStart"/>
      <w:r w:rsidRPr="006B2495">
        <w:t>Corrective</w:t>
      </w:r>
      <w:proofErr w:type="spellEnd"/>
      <w:r w:rsidRPr="006B2495">
        <w:t xml:space="preserve"> actions</w:t>
      </w:r>
      <w:bookmarkEnd w:id="12"/>
    </w:p>
    <w:p w14:paraId="453E2E22" w14:textId="77777777" w:rsidR="006B2495" w:rsidRPr="006B2495" w:rsidRDefault="006B2495" w:rsidP="00C87EC6">
      <w:pPr>
        <w:numPr>
          <w:ilvl w:val="0"/>
          <w:numId w:val="11"/>
        </w:numPr>
        <w:ind w:left="714" w:hanging="357"/>
        <w:rPr>
          <w:highlight w:val="cyan"/>
          <w:lang w:val="nl-BE"/>
        </w:rPr>
      </w:pPr>
      <w:r w:rsidRPr="006B2495">
        <w:rPr>
          <w:highlight w:val="cyan"/>
          <w:lang w:val="nl-BE"/>
        </w:rPr>
        <w:t>…</w:t>
      </w:r>
    </w:p>
    <w:p w14:paraId="7AFACD60" w14:textId="38DD9BAC" w:rsidR="006B2495" w:rsidRDefault="00DF6B20" w:rsidP="00C87EC6">
      <w:pPr>
        <w:pStyle w:val="Heading2"/>
      </w:pPr>
      <w:bookmarkStart w:id="13" w:name="_Toc167460333"/>
      <w:r w:rsidRPr="00DF6B20">
        <w:t>Monitoring/</w:t>
      </w:r>
      <w:proofErr w:type="spellStart"/>
      <w:r w:rsidRPr="00DF6B20">
        <w:t>Measurement</w:t>
      </w:r>
      <w:proofErr w:type="spellEnd"/>
      <w:r w:rsidRPr="00DF6B20">
        <w:t xml:space="preserve"> </w:t>
      </w:r>
      <w:proofErr w:type="spellStart"/>
      <w:r w:rsidRPr="00DF6B20">
        <w:t>results</w:t>
      </w:r>
      <w:bookmarkEnd w:id="13"/>
      <w:proofErr w:type="spellEnd"/>
    </w:p>
    <w:p w14:paraId="23C825CB" w14:textId="77777777" w:rsidR="00DF6B20" w:rsidRPr="00DF6B20" w:rsidRDefault="00DF6B20" w:rsidP="00C87EC6">
      <w:pPr>
        <w:numPr>
          <w:ilvl w:val="0"/>
          <w:numId w:val="11"/>
        </w:numPr>
        <w:ind w:left="714" w:hanging="357"/>
      </w:pPr>
      <w:proofErr w:type="spellStart"/>
      <w:r w:rsidRPr="00DF6B20">
        <w:rPr>
          <w:highlight w:val="cyan"/>
          <w:lang w:val="nl-BE"/>
        </w:rPr>
        <w:t>Metric</w:t>
      </w:r>
      <w:proofErr w:type="spellEnd"/>
      <w:r w:rsidRPr="00DF6B20">
        <w:rPr>
          <w:highlight w:val="cyan"/>
          <w:lang w:val="nl-BE"/>
        </w:rPr>
        <w:t xml:space="preserve"> 1</w:t>
      </w:r>
    </w:p>
    <w:p w14:paraId="505E98B0" w14:textId="77777777" w:rsidR="00DF6B20" w:rsidRPr="00DF6B20" w:rsidRDefault="00DF6B20" w:rsidP="00C87EC6">
      <w:pPr>
        <w:numPr>
          <w:ilvl w:val="0"/>
          <w:numId w:val="11"/>
        </w:numPr>
        <w:ind w:left="714" w:hanging="357"/>
      </w:pPr>
      <w:proofErr w:type="spellStart"/>
      <w:r w:rsidRPr="00DF6B20">
        <w:rPr>
          <w:highlight w:val="cyan"/>
          <w:lang w:val="nl-BE"/>
        </w:rPr>
        <w:t>Metric</w:t>
      </w:r>
      <w:proofErr w:type="spellEnd"/>
      <w:r w:rsidRPr="00DF6B20">
        <w:rPr>
          <w:highlight w:val="cyan"/>
          <w:lang w:val="nl-BE"/>
        </w:rPr>
        <w:t xml:space="preserve"> 2</w:t>
      </w:r>
    </w:p>
    <w:p w14:paraId="21AD83F8" w14:textId="779CB52C" w:rsidR="00D839DC" w:rsidRDefault="00D839DC" w:rsidP="00C87EC6">
      <w:pPr>
        <w:pStyle w:val="Heading1"/>
      </w:pPr>
      <w:bookmarkStart w:id="14" w:name="_Toc167460334"/>
      <w:r w:rsidRPr="00D839DC">
        <w:t>External/Internal Audit</w:t>
      </w:r>
      <w:r>
        <w:t xml:space="preserve"> Results</w:t>
      </w:r>
      <w:bookmarkEnd w:id="14"/>
    </w:p>
    <w:p w14:paraId="7799ED15" w14:textId="6C520598" w:rsidR="00DF6B20" w:rsidRDefault="00D839DC" w:rsidP="00C87EC6">
      <w:pPr>
        <w:pStyle w:val="Heading2"/>
      </w:pPr>
      <w:bookmarkStart w:id="15" w:name="_Toc167460335"/>
      <w:r w:rsidRPr="00D839DC">
        <w:t>legend</w:t>
      </w:r>
      <w:bookmarkEnd w:id="15"/>
    </w:p>
    <w:p w14:paraId="3DE5A729" w14:textId="77777777" w:rsidR="00D839DC" w:rsidRPr="00D839DC" w:rsidRDefault="00D839DC" w:rsidP="00C87EC6">
      <w:pPr>
        <w:numPr>
          <w:ilvl w:val="0"/>
          <w:numId w:val="12"/>
        </w:numPr>
        <w:ind w:hanging="357"/>
      </w:pPr>
      <w:r w:rsidRPr="00D839DC">
        <w:rPr>
          <w:highlight w:val="green"/>
          <w:lang w:val="en-US"/>
        </w:rPr>
        <w:t>STR = strength</w:t>
      </w:r>
    </w:p>
    <w:p w14:paraId="2E4A95F4" w14:textId="77777777" w:rsidR="00D839DC" w:rsidRPr="00D839DC" w:rsidRDefault="00D839DC" w:rsidP="00C87EC6">
      <w:pPr>
        <w:numPr>
          <w:ilvl w:val="0"/>
          <w:numId w:val="12"/>
        </w:numPr>
        <w:ind w:hanging="357"/>
      </w:pPr>
      <w:r w:rsidRPr="00D839DC">
        <w:rPr>
          <w:highlight w:val="yellow"/>
          <w:lang w:val="en-US"/>
        </w:rPr>
        <w:t>OFI = opportunity for improvement</w:t>
      </w:r>
    </w:p>
    <w:p w14:paraId="7E67851B" w14:textId="77777777" w:rsidR="00D839DC" w:rsidRPr="00D839DC" w:rsidRDefault="00D839DC" w:rsidP="00C87EC6">
      <w:pPr>
        <w:numPr>
          <w:ilvl w:val="1"/>
          <w:numId w:val="12"/>
        </w:numPr>
        <w:ind w:hanging="357"/>
      </w:pPr>
      <w:r w:rsidRPr="00D839DC">
        <w:rPr>
          <w:lang w:val="en-US"/>
        </w:rPr>
        <w:t xml:space="preserve">Risk to </w:t>
      </w:r>
      <w:proofErr w:type="spellStart"/>
      <w:proofErr w:type="gramStart"/>
      <w:r w:rsidRPr="00D839DC">
        <w:rPr>
          <w:lang w:val="en-US"/>
        </w:rPr>
        <w:t>nc</w:t>
      </w:r>
      <w:proofErr w:type="spellEnd"/>
      <w:proofErr w:type="gramEnd"/>
    </w:p>
    <w:p w14:paraId="646A6A59" w14:textId="77777777" w:rsidR="00D839DC" w:rsidRPr="00D839DC" w:rsidRDefault="00D839DC" w:rsidP="00C87EC6">
      <w:pPr>
        <w:numPr>
          <w:ilvl w:val="1"/>
          <w:numId w:val="12"/>
        </w:numPr>
        <w:ind w:hanging="357"/>
      </w:pPr>
      <w:r w:rsidRPr="00D839DC">
        <w:rPr>
          <w:lang w:val="en-US"/>
        </w:rPr>
        <w:t>Evaluation by company for action, or not</w:t>
      </w:r>
    </w:p>
    <w:p w14:paraId="617EB6D1" w14:textId="77777777" w:rsidR="00D839DC" w:rsidRPr="00D839DC" w:rsidRDefault="00D839DC" w:rsidP="00C87EC6">
      <w:pPr>
        <w:numPr>
          <w:ilvl w:val="0"/>
          <w:numId w:val="12"/>
        </w:numPr>
        <w:ind w:hanging="357"/>
      </w:pPr>
      <w:r w:rsidRPr="00D839DC">
        <w:rPr>
          <w:highlight w:val="red"/>
          <w:lang w:val="en-US"/>
        </w:rPr>
        <w:t>-</w:t>
      </w:r>
      <w:proofErr w:type="spellStart"/>
      <w:r w:rsidRPr="00D839DC">
        <w:rPr>
          <w:highlight w:val="red"/>
          <w:lang w:val="en-US"/>
        </w:rPr>
        <w:t>nc</w:t>
      </w:r>
      <w:proofErr w:type="spellEnd"/>
      <w:r w:rsidRPr="00D839DC">
        <w:rPr>
          <w:highlight w:val="red"/>
          <w:lang w:val="en-US"/>
        </w:rPr>
        <w:t xml:space="preserve"> = minor nonconformity</w:t>
      </w:r>
    </w:p>
    <w:p w14:paraId="55384BA3" w14:textId="77777777" w:rsidR="00D839DC" w:rsidRPr="00D839DC" w:rsidRDefault="00D839DC" w:rsidP="00C87EC6">
      <w:pPr>
        <w:numPr>
          <w:ilvl w:val="1"/>
          <w:numId w:val="12"/>
        </w:numPr>
        <w:ind w:hanging="357"/>
      </w:pPr>
      <w:r w:rsidRPr="00D839DC">
        <w:rPr>
          <w:lang w:val="en-US"/>
        </w:rPr>
        <w:t xml:space="preserve">Action plan </w:t>
      </w:r>
      <w:proofErr w:type="gramStart"/>
      <w:r w:rsidRPr="00D839DC">
        <w:rPr>
          <w:lang w:val="en-US"/>
        </w:rPr>
        <w:t>required</w:t>
      </w:r>
      <w:proofErr w:type="gramEnd"/>
    </w:p>
    <w:p w14:paraId="6BBA92A4" w14:textId="77777777" w:rsidR="00D839DC" w:rsidRPr="00D839DC" w:rsidRDefault="00D839DC" w:rsidP="00C87EC6">
      <w:pPr>
        <w:numPr>
          <w:ilvl w:val="0"/>
          <w:numId w:val="12"/>
        </w:numPr>
        <w:ind w:hanging="357"/>
      </w:pPr>
      <w:r w:rsidRPr="00D839DC">
        <w:rPr>
          <w:highlight w:val="black"/>
          <w:lang w:val="en-US"/>
        </w:rPr>
        <w:t xml:space="preserve">+NC = major nonconformity </w:t>
      </w:r>
    </w:p>
    <w:p w14:paraId="745C0AB1" w14:textId="0F437A6E" w:rsidR="00D839DC" w:rsidRPr="00D839DC" w:rsidRDefault="00D839DC" w:rsidP="00C87EC6">
      <w:pPr>
        <w:numPr>
          <w:ilvl w:val="1"/>
          <w:numId w:val="12"/>
        </w:numPr>
        <w:ind w:hanging="357"/>
      </w:pPr>
      <w:r w:rsidRPr="00D839DC">
        <w:rPr>
          <w:lang w:val="en-US"/>
        </w:rPr>
        <w:t xml:space="preserve">Immediate Action (plan) </w:t>
      </w:r>
      <w:proofErr w:type="gramStart"/>
      <w:r w:rsidRPr="00D839DC">
        <w:rPr>
          <w:lang w:val="en-US"/>
        </w:rPr>
        <w:t>required</w:t>
      </w:r>
      <w:proofErr w:type="gramEnd"/>
    </w:p>
    <w:p w14:paraId="77EBBA39" w14:textId="77777777" w:rsidR="003203B8" w:rsidRDefault="001E5EBE" w:rsidP="00C87EC6">
      <w:pPr>
        <w:pStyle w:val="Heading2"/>
      </w:pPr>
      <w:bookmarkStart w:id="16" w:name="_Toc167460336"/>
      <w:r w:rsidRPr="001E5EBE">
        <w:t>External Audit</w:t>
      </w:r>
      <w:bookmarkEnd w:id="16"/>
    </w:p>
    <w:p w14:paraId="1AD2ED7A" w14:textId="4028CA75" w:rsidR="00D839DC" w:rsidRDefault="001E5EBE" w:rsidP="00C87EC6">
      <w:pPr>
        <w:pStyle w:val="Heading3"/>
        <w:rPr>
          <w:lang w:val="en-US"/>
        </w:rPr>
      </w:pPr>
      <w:bookmarkStart w:id="17" w:name="_Toc167460337"/>
      <w:r w:rsidRPr="001E5EBE">
        <w:rPr>
          <w:lang w:val="en-US"/>
        </w:rPr>
        <w:t>Results overview</w:t>
      </w:r>
      <w:bookmarkEnd w:id="17"/>
    </w:p>
    <w:p w14:paraId="6A840442" w14:textId="77777777" w:rsidR="001E5EBE" w:rsidRPr="001E5EBE" w:rsidRDefault="001E5EBE" w:rsidP="00C87EC6">
      <w:pPr>
        <w:numPr>
          <w:ilvl w:val="0"/>
          <w:numId w:val="13"/>
        </w:numPr>
        <w:ind w:left="714" w:hanging="357"/>
      </w:pPr>
      <w:r w:rsidRPr="001E5EBE">
        <w:rPr>
          <w:highlight w:val="cyan"/>
          <w:lang w:val="en-US"/>
        </w:rPr>
        <w:t>#</w:t>
      </w:r>
      <w:r w:rsidRPr="001E5EBE">
        <w:rPr>
          <w:highlight w:val="green"/>
          <w:lang w:val="en-US"/>
        </w:rPr>
        <w:t xml:space="preserve"> STR (strength)</w:t>
      </w:r>
    </w:p>
    <w:p w14:paraId="65A45794" w14:textId="77777777" w:rsidR="001E5EBE" w:rsidRPr="001E5EBE" w:rsidRDefault="001E5EBE" w:rsidP="00C87EC6">
      <w:pPr>
        <w:numPr>
          <w:ilvl w:val="0"/>
          <w:numId w:val="13"/>
        </w:numPr>
        <w:ind w:left="714" w:hanging="357"/>
      </w:pPr>
      <w:r w:rsidRPr="001E5EBE">
        <w:rPr>
          <w:highlight w:val="cyan"/>
          <w:lang w:val="en-US"/>
        </w:rPr>
        <w:t>#</w:t>
      </w:r>
      <w:r w:rsidRPr="001E5EBE">
        <w:rPr>
          <w:highlight w:val="yellow"/>
          <w:lang w:val="en-US"/>
        </w:rPr>
        <w:t xml:space="preserve"> OFI (opportunity for improvement)</w:t>
      </w:r>
    </w:p>
    <w:p w14:paraId="6CC0AF6A" w14:textId="77777777" w:rsidR="001E5EBE" w:rsidRPr="001E5EBE" w:rsidRDefault="001E5EBE" w:rsidP="00C87EC6">
      <w:pPr>
        <w:numPr>
          <w:ilvl w:val="0"/>
          <w:numId w:val="13"/>
        </w:numPr>
        <w:ind w:left="714" w:hanging="357"/>
      </w:pPr>
      <w:r w:rsidRPr="001E5EBE">
        <w:rPr>
          <w:highlight w:val="cyan"/>
          <w:lang w:val="en-US"/>
        </w:rPr>
        <w:t>#</w:t>
      </w:r>
      <w:r w:rsidRPr="001E5EBE">
        <w:rPr>
          <w:highlight w:val="red"/>
          <w:lang w:val="en-US"/>
        </w:rPr>
        <w:t xml:space="preserve"> -</w:t>
      </w:r>
      <w:proofErr w:type="spellStart"/>
      <w:r w:rsidRPr="001E5EBE">
        <w:rPr>
          <w:highlight w:val="red"/>
          <w:lang w:val="en-US"/>
        </w:rPr>
        <w:t>nc</w:t>
      </w:r>
      <w:proofErr w:type="spellEnd"/>
      <w:r w:rsidRPr="001E5EBE">
        <w:rPr>
          <w:highlight w:val="red"/>
          <w:lang w:val="en-US"/>
        </w:rPr>
        <w:t xml:space="preserve"> = minor conformity</w:t>
      </w:r>
    </w:p>
    <w:p w14:paraId="37166FDE" w14:textId="77777777" w:rsidR="001E5EBE" w:rsidRPr="003203B8" w:rsidRDefault="001E5EBE" w:rsidP="00C87EC6">
      <w:pPr>
        <w:numPr>
          <w:ilvl w:val="0"/>
          <w:numId w:val="13"/>
        </w:numPr>
        <w:ind w:left="714" w:hanging="357"/>
      </w:pPr>
      <w:r w:rsidRPr="001E5EBE">
        <w:rPr>
          <w:highlight w:val="cyan"/>
          <w:lang w:val="en-US"/>
        </w:rPr>
        <w:t>#</w:t>
      </w:r>
      <w:r w:rsidRPr="001E5EBE">
        <w:rPr>
          <w:highlight w:val="black"/>
          <w:lang w:val="en-US"/>
        </w:rPr>
        <w:t xml:space="preserve"> +NC = major nonconformity </w:t>
      </w:r>
    </w:p>
    <w:p w14:paraId="4F2FA172" w14:textId="3C4DD240" w:rsidR="001E5EBE" w:rsidRPr="00BE0D06" w:rsidRDefault="003203B8" w:rsidP="00C87EC6">
      <w:pPr>
        <w:pStyle w:val="Heading3"/>
        <w:rPr>
          <w:lang w:val="en-US"/>
        </w:rPr>
      </w:pPr>
      <w:bookmarkStart w:id="18" w:name="_Toc167460338"/>
      <w:r w:rsidRPr="00BE0D06">
        <w:rPr>
          <w:lang w:val="en-US"/>
        </w:rPr>
        <w:t>Audit results</w:t>
      </w:r>
      <w:r w:rsidR="00BE0D06" w:rsidRPr="00BE0D06">
        <w:rPr>
          <w:lang w:val="en-US"/>
        </w:rPr>
        <w:t xml:space="preserve"> (short desc</w:t>
      </w:r>
      <w:r w:rsidR="00BE0D06">
        <w:rPr>
          <w:lang w:val="en-US"/>
        </w:rPr>
        <w:t>ription)</w:t>
      </w:r>
      <w:bookmarkEnd w:id="18"/>
    </w:p>
    <w:p w14:paraId="70BF1105" w14:textId="77777777" w:rsidR="00CE061B" w:rsidRPr="00C1396A" w:rsidRDefault="00CE061B" w:rsidP="00C87EC6">
      <w:pPr>
        <w:spacing w:after="160"/>
      </w:pPr>
      <w:r w:rsidRPr="00C1396A">
        <w:rPr>
          <w:lang w:val="nl-BE"/>
        </w:rPr>
        <w:t xml:space="preserve">(&lt;date </w:t>
      </w:r>
      <w:proofErr w:type="spellStart"/>
      <w:r w:rsidRPr="00C1396A">
        <w:rPr>
          <w:lang w:val="nl-BE"/>
        </w:rPr>
        <w:t>previous</w:t>
      </w:r>
      <w:proofErr w:type="spellEnd"/>
      <w:r w:rsidRPr="00C1396A">
        <w:rPr>
          <w:lang w:val="nl-BE"/>
        </w:rPr>
        <w:t xml:space="preserve"> audit&gt;)</w:t>
      </w:r>
    </w:p>
    <w:p w14:paraId="6CFCDF28" w14:textId="77777777" w:rsidR="00CE061B" w:rsidRPr="007305D0" w:rsidRDefault="00CE061B" w:rsidP="00C87EC6">
      <w:pPr>
        <w:pStyle w:val="Heading4"/>
        <w:rPr>
          <w:highlight w:val="green"/>
          <w:lang w:val="nl-BE"/>
        </w:rPr>
      </w:pPr>
      <w:r w:rsidRPr="007305D0">
        <w:rPr>
          <w:highlight w:val="green"/>
          <w:lang w:val="nl-BE"/>
        </w:rPr>
        <w:t>STR</w:t>
      </w:r>
    </w:p>
    <w:p w14:paraId="3C09E290" w14:textId="77777777" w:rsidR="007902E3" w:rsidRPr="007902E3" w:rsidRDefault="007902E3" w:rsidP="00C87EC6">
      <w:pPr>
        <w:numPr>
          <w:ilvl w:val="0"/>
          <w:numId w:val="16"/>
        </w:numPr>
        <w:ind w:left="714" w:hanging="357"/>
      </w:pPr>
      <w:r w:rsidRPr="007902E3">
        <w:rPr>
          <w:highlight w:val="cyan"/>
          <w:lang w:val="en-US"/>
        </w:rPr>
        <w:t>STR1= &lt;explication&gt;</w:t>
      </w:r>
    </w:p>
    <w:p w14:paraId="624590D7" w14:textId="77777777" w:rsidR="007902E3" w:rsidRPr="007902E3" w:rsidRDefault="007902E3" w:rsidP="00C87EC6">
      <w:pPr>
        <w:numPr>
          <w:ilvl w:val="0"/>
          <w:numId w:val="16"/>
        </w:numPr>
        <w:ind w:left="714" w:hanging="357"/>
      </w:pPr>
      <w:r w:rsidRPr="007902E3">
        <w:rPr>
          <w:highlight w:val="cyan"/>
          <w:lang w:val="en-US"/>
        </w:rPr>
        <w:t>STR2= &lt;explication&gt;</w:t>
      </w:r>
    </w:p>
    <w:p w14:paraId="21D282D7" w14:textId="77777777" w:rsidR="007902E3" w:rsidRPr="007902E3" w:rsidRDefault="007902E3" w:rsidP="00C87EC6">
      <w:pPr>
        <w:numPr>
          <w:ilvl w:val="0"/>
          <w:numId w:val="16"/>
        </w:numPr>
        <w:ind w:left="714" w:hanging="357"/>
      </w:pPr>
      <w:r w:rsidRPr="007902E3">
        <w:rPr>
          <w:highlight w:val="cyan"/>
          <w:lang w:val="en-US"/>
        </w:rPr>
        <w:t>…</w:t>
      </w:r>
    </w:p>
    <w:p w14:paraId="23F239D0" w14:textId="77777777" w:rsidR="00CE061B" w:rsidRPr="007305D0" w:rsidRDefault="00CE061B" w:rsidP="00C87EC6">
      <w:pPr>
        <w:pStyle w:val="Heading4"/>
        <w:rPr>
          <w:color w:val="FFFFFF" w:themeColor="background1"/>
          <w:highlight w:val="black"/>
          <w:lang w:val="nl-BE"/>
        </w:rPr>
      </w:pPr>
      <w:r w:rsidRPr="007305D0">
        <w:rPr>
          <w:color w:val="FFFFFF" w:themeColor="background1"/>
          <w:highlight w:val="black"/>
          <w:lang w:val="nl-BE"/>
        </w:rPr>
        <w:t>NC+</w:t>
      </w:r>
    </w:p>
    <w:p w14:paraId="1EA0B3E3" w14:textId="77777777" w:rsidR="007305D0" w:rsidRPr="007305D0" w:rsidRDefault="007305D0" w:rsidP="00C87EC6">
      <w:pPr>
        <w:numPr>
          <w:ilvl w:val="0"/>
          <w:numId w:val="17"/>
        </w:numPr>
        <w:ind w:left="714" w:hanging="357"/>
      </w:pPr>
      <w:r w:rsidRPr="007305D0">
        <w:rPr>
          <w:highlight w:val="cyan"/>
          <w:lang w:val="en-US"/>
        </w:rPr>
        <w:t>NC1 = &lt;explanation&gt;</w:t>
      </w:r>
    </w:p>
    <w:p w14:paraId="1621BE58" w14:textId="77777777" w:rsidR="007305D0" w:rsidRPr="007305D0" w:rsidRDefault="007305D0" w:rsidP="00C87EC6">
      <w:pPr>
        <w:numPr>
          <w:ilvl w:val="0"/>
          <w:numId w:val="17"/>
        </w:numPr>
        <w:ind w:left="714" w:hanging="357"/>
      </w:pPr>
      <w:r w:rsidRPr="007305D0">
        <w:rPr>
          <w:highlight w:val="cyan"/>
          <w:lang w:val="en-US"/>
        </w:rPr>
        <w:t>NC2 = &lt;explanation&gt;</w:t>
      </w:r>
    </w:p>
    <w:p w14:paraId="278FF642" w14:textId="77777777" w:rsidR="007305D0" w:rsidRPr="007305D0" w:rsidRDefault="007305D0" w:rsidP="00C87EC6">
      <w:pPr>
        <w:numPr>
          <w:ilvl w:val="0"/>
          <w:numId w:val="17"/>
        </w:numPr>
        <w:ind w:left="714" w:hanging="357"/>
      </w:pPr>
      <w:r w:rsidRPr="007305D0">
        <w:rPr>
          <w:highlight w:val="cyan"/>
          <w:lang w:val="en-US"/>
        </w:rPr>
        <w:t>NC3 = &lt;explanation&gt;</w:t>
      </w:r>
    </w:p>
    <w:p w14:paraId="58E715F8" w14:textId="77777777" w:rsidR="00CE061B" w:rsidRPr="007305D0" w:rsidRDefault="00CE061B" w:rsidP="00C87EC6">
      <w:pPr>
        <w:pStyle w:val="Heading4"/>
        <w:rPr>
          <w:highlight w:val="red"/>
        </w:rPr>
      </w:pPr>
      <w:proofErr w:type="spellStart"/>
      <w:r w:rsidRPr="007305D0">
        <w:rPr>
          <w:highlight w:val="red"/>
          <w:lang w:val="nl-BE"/>
        </w:rPr>
        <w:t>Nc</w:t>
      </w:r>
      <w:proofErr w:type="spellEnd"/>
      <w:r w:rsidRPr="007305D0">
        <w:rPr>
          <w:highlight w:val="red"/>
          <w:lang w:val="nl-BE"/>
        </w:rPr>
        <w:t>-</w:t>
      </w:r>
    </w:p>
    <w:p w14:paraId="3442BCB0" w14:textId="77777777" w:rsidR="007305D0" w:rsidRPr="007305D0" w:rsidRDefault="007305D0" w:rsidP="00C87EC6">
      <w:pPr>
        <w:numPr>
          <w:ilvl w:val="0"/>
          <w:numId w:val="18"/>
        </w:numPr>
        <w:ind w:left="714" w:hanging="357"/>
      </w:pPr>
      <w:r w:rsidRPr="007305D0">
        <w:rPr>
          <w:highlight w:val="cyan"/>
          <w:lang w:val="en-US"/>
        </w:rPr>
        <w:t>-nc1 = &lt;explanation&gt;</w:t>
      </w:r>
    </w:p>
    <w:p w14:paraId="7F4D6D7F" w14:textId="77777777" w:rsidR="007305D0" w:rsidRPr="007305D0" w:rsidRDefault="007305D0" w:rsidP="00C87EC6">
      <w:pPr>
        <w:numPr>
          <w:ilvl w:val="0"/>
          <w:numId w:val="18"/>
        </w:numPr>
        <w:ind w:left="714" w:hanging="357"/>
      </w:pPr>
      <w:r w:rsidRPr="007305D0">
        <w:rPr>
          <w:highlight w:val="cyan"/>
          <w:lang w:val="en-US"/>
        </w:rPr>
        <w:t>-nc2 = &lt;explanation&gt;</w:t>
      </w:r>
    </w:p>
    <w:p w14:paraId="586E9EDE" w14:textId="77777777" w:rsidR="007305D0" w:rsidRPr="007305D0" w:rsidRDefault="007305D0" w:rsidP="00C87EC6">
      <w:pPr>
        <w:numPr>
          <w:ilvl w:val="0"/>
          <w:numId w:val="18"/>
        </w:numPr>
        <w:ind w:left="714" w:hanging="357"/>
      </w:pPr>
      <w:r w:rsidRPr="007305D0">
        <w:rPr>
          <w:highlight w:val="cyan"/>
          <w:lang w:val="en-US"/>
        </w:rPr>
        <w:t>-nc3 = &lt;explanation&gt;</w:t>
      </w:r>
    </w:p>
    <w:p w14:paraId="26D17CB2" w14:textId="77777777" w:rsidR="00CE061B" w:rsidRPr="007305D0" w:rsidRDefault="00CE061B" w:rsidP="00C87EC6">
      <w:pPr>
        <w:pStyle w:val="Heading4"/>
        <w:rPr>
          <w:highlight w:val="yellow"/>
        </w:rPr>
      </w:pPr>
      <w:r w:rsidRPr="007305D0">
        <w:rPr>
          <w:highlight w:val="yellow"/>
          <w:lang w:val="nl-BE"/>
        </w:rPr>
        <w:t>OFI</w:t>
      </w:r>
    </w:p>
    <w:p w14:paraId="4DA98E88" w14:textId="77777777" w:rsidR="00CE061B" w:rsidRPr="00CE061B" w:rsidRDefault="00CE061B" w:rsidP="00C87EC6">
      <w:pPr>
        <w:numPr>
          <w:ilvl w:val="0"/>
          <w:numId w:val="19"/>
        </w:numPr>
        <w:ind w:left="714" w:hanging="357"/>
      </w:pPr>
      <w:r>
        <w:rPr>
          <w:highlight w:val="cyan"/>
          <w:u w:val="single"/>
          <w:lang w:val="en-US"/>
        </w:rPr>
        <w:t>OFI</w:t>
      </w:r>
      <w:r w:rsidRPr="00CE061B">
        <w:rPr>
          <w:highlight w:val="cyan"/>
          <w:u w:val="single"/>
          <w:lang w:val="en-US"/>
        </w:rPr>
        <w:t>1= &lt;explication&gt;</w:t>
      </w:r>
    </w:p>
    <w:p w14:paraId="7CCDD763" w14:textId="77777777" w:rsidR="00CE061B" w:rsidRPr="00CE061B" w:rsidRDefault="00CE061B" w:rsidP="00C87EC6">
      <w:pPr>
        <w:numPr>
          <w:ilvl w:val="0"/>
          <w:numId w:val="19"/>
        </w:numPr>
        <w:ind w:left="714" w:hanging="357"/>
      </w:pPr>
      <w:r>
        <w:rPr>
          <w:highlight w:val="cyan"/>
          <w:lang w:val="en-US"/>
        </w:rPr>
        <w:t>OFI</w:t>
      </w:r>
      <w:r w:rsidRPr="00CE061B">
        <w:rPr>
          <w:highlight w:val="cyan"/>
          <w:lang w:val="en-US"/>
        </w:rPr>
        <w:t>2= &lt;explication&gt;</w:t>
      </w:r>
    </w:p>
    <w:p w14:paraId="7FCCE4F3" w14:textId="77777777" w:rsidR="00CE061B" w:rsidRPr="00CE061B" w:rsidRDefault="00CE061B" w:rsidP="00C87EC6">
      <w:pPr>
        <w:numPr>
          <w:ilvl w:val="0"/>
          <w:numId w:val="19"/>
        </w:numPr>
        <w:ind w:left="714" w:hanging="357"/>
      </w:pPr>
      <w:r w:rsidRPr="00CE061B">
        <w:rPr>
          <w:highlight w:val="cyan"/>
          <w:lang w:val="en-US"/>
        </w:rPr>
        <w:lastRenderedPageBreak/>
        <w:t>…</w:t>
      </w:r>
    </w:p>
    <w:p w14:paraId="52A7B0B2" w14:textId="77777777" w:rsidR="00BE0D06" w:rsidRDefault="00D71DEF" w:rsidP="00C87EC6">
      <w:pPr>
        <w:pStyle w:val="Heading2"/>
      </w:pPr>
      <w:bookmarkStart w:id="19" w:name="_Toc167460339"/>
      <w:r>
        <w:t>In</w:t>
      </w:r>
      <w:r w:rsidR="001E5EBE" w:rsidRPr="001E5EBE">
        <w:t>ternal Audit:</w:t>
      </w:r>
      <w:bookmarkEnd w:id="19"/>
      <w:r w:rsidR="001E5EBE" w:rsidRPr="001E5EBE">
        <w:t xml:space="preserve"> </w:t>
      </w:r>
    </w:p>
    <w:p w14:paraId="688E3CCF" w14:textId="7EA9C997" w:rsidR="001E5EBE" w:rsidRDefault="001E5EBE" w:rsidP="00C87EC6">
      <w:pPr>
        <w:pStyle w:val="Heading3"/>
        <w:rPr>
          <w:lang w:val="en-US"/>
        </w:rPr>
      </w:pPr>
      <w:bookmarkStart w:id="20" w:name="_Toc167460340"/>
      <w:r w:rsidRPr="001E5EBE">
        <w:rPr>
          <w:lang w:val="en-US"/>
        </w:rPr>
        <w:t>Results overview</w:t>
      </w:r>
      <w:bookmarkEnd w:id="20"/>
    </w:p>
    <w:p w14:paraId="4077511D" w14:textId="77777777" w:rsidR="001E5EBE" w:rsidRPr="001E5EBE" w:rsidRDefault="001E5EBE" w:rsidP="00C87EC6">
      <w:pPr>
        <w:numPr>
          <w:ilvl w:val="0"/>
          <w:numId w:val="14"/>
        </w:numPr>
        <w:ind w:left="714" w:hanging="357"/>
      </w:pPr>
      <w:r w:rsidRPr="001E5EBE">
        <w:rPr>
          <w:highlight w:val="cyan"/>
          <w:lang w:val="en-US"/>
        </w:rPr>
        <w:t>#</w:t>
      </w:r>
      <w:r w:rsidRPr="001E5EBE">
        <w:rPr>
          <w:highlight w:val="green"/>
          <w:lang w:val="en-US"/>
        </w:rPr>
        <w:t xml:space="preserve"> STR (strength)</w:t>
      </w:r>
    </w:p>
    <w:p w14:paraId="3C6F921D" w14:textId="77777777" w:rsidR="001E5EBE" w:rsidRPr="001E5EBE" w:rsidRDefault="001E5EBE" w:rsidP="00C87EC6">
      <w:pPr>
        <w:numPr>
          <w:ilvl w:val="0"/>
          <w:numId w:val="14"/>
        </w:numPr>
        <w:ind w:left="714" w:hanging="357"/>
      </w:pPr>
      <w:r w:rsidRPr="001E5EBE">
        <w:rPr>
          <w:highlight w:val="cyan"/>
          <w:lang w:val="en-US"/>
        </w:rPr>
        <w:t>#</w:t>
      </w:r>
      <w:r w:rsidRPr="001E5EBE">
        <w:rPr>
          <w:highlight w:val="yellow"/>
          <w:lang w:val="en-US"/>
        </w:rPr>
        <w:t xml:space="preserve"> OFI (opportunity for improvement)</w:t>
      </w:r>
    </w:p>
    <w:p w14:paraId="1F452E71" w14:textId="77777777" w:rsidR="001E5EBE" w:rsidRPr="001E5EBE" w:rsidRDefault="001E5EBE" w:rsidP="00C87EC6">
      <w:pPr>
        <w:numPr>
          <w:ilvl w:val="0"/>
          <w:numId w:val="14"/>
        </w:numPr>
        <w:ind w:left="714" w:hanging="357"/>
      </w:pPr>
      <w:r w:rsidRPr="001E5EBE">
        <w:rPr>
          <w:highlight w:val="cyan"/>
          <w:lang w:val="en-US"/>
        </w:rPr>
        <w:t>#</w:t>
      </w:r>
      <w:r w:rsidRPr="001E5EBE">
        <w:rPr>
          <w:highlight w:val="red"/>
          <w:lang w:val="en-US"/>
        </w:rPr>
        <w:t xml:space="preserve"> -</w:t>
      </w:r>
      <w:proofErr w:type="spellStart"/>
      <w:r w:rsidRPr="001E5EBE">
        <w:rPr>
          <w:highlight w:val="red"/>
          <w:lang w:val="en-US"/>
        </w:rPr>
        <w:t>nc</w:t>
      </w:r>
      <w:proofErr w:type="spellEnd"/>
      <w:r w:rsidRPr="001E5EBE">
        <w:rPr>
          <w:highlight w:val="red"/>
          <w:lang w:val="en-US"/>
        </w:rPr>
        <w:t xml:space="preserve"> = minor conformity</w:t>
      </w:r>
    </w:p>
    <w:p w14:paraId="3C13589A" w14:textId="77777777" w:rsidR="001E5EBE" w:rsidRPr="00D71DEF" w:rsidRDefault="001E5EBE" w:rsidP="00C87EC6">
      <w:pPr>
        <w:numPr>
          <w:ilvl w:val="0"/>
          <w:numId w:val="14"/>
        </w:numPr>
        <w:ind w:left="714" w:hanging="357"/>
      </w:pPr>
      <w:r w:rsidRPr="001E5EBE">
        <w:rPr>
          <w:highlight w:val="cyan"/>
          <w:lang w:val="en-US"/>
        </w:rPr>
        <w:t>#</w:t>
      </w:r>
      <w:r w:rsidRPr="001E5EBE">
        <w:rPr>
          <w:highlight w:val="black"/>
          <w:lang w:val="en-US"/>
        </w:rPr>
        <w:t xml:space="preserve"> +NC = major nonconformity </w:t>
      </w:r>
    </w:p>
    <w:p w14:paraId="7473BB66" w14:textId="77777777" w:rsidR="00BE0D06" w:rsidRPr="00BE0D06" w:rsidRDefault="00BE0D06" w:rsidP="00C87EC6">
      <w:pPr>
        <w:pStyle w:val="Heading3"/>
        <w:rPr>
          <w:lang w:val="en-US"/>
        </w:rPr>
      </w:pPr>
      <w:bookmarkStart w:id="21" w:name="_Toc167460341"/>
      <w:r w:rsidRPr="00BE0D06">
        <w:rPr>
          <w:lang w:val="en-US"/>
        </w:rPr>
        <w:t>Audit results (short desc</w:t>
      </w:r>
      <w:r>
        <w:rPr>
          <w:lang w:val="en-US"/>
        </w:rPr>
        <w:t>ription)</w:t>
      </w:r>
      <w:bookmarkEnd w:id="21"/>
    </w:p>
    <w:p w14:paraId="16E932DD" w14:textId="77777777" w:rsidR="00BE0D06" w:rsidRPr="00C1396A" w:rsidRDefault="00BE0D06" w:rsidP="00C87EC6">
      <w:pPr>
        <w:spacing w:after="160"/>
      </w:pPr>
      <w:r w:rsidRPr="00C1396A">
        <w:rPr>
          <w:lang w:val="nl-BE"/>
        </w:rPr>
        <w:t xml:space="preserve">(&lt;date </w:t>
      </w:r>
      <w:proofErr w:type="spellStart"/>
      <w:r w:rsidRPr="00C1396A">
        <w:rPr>
          <w:lang w:val="nl-BE"/>
        </w:rPr>
        <w:t>previous</w:t>
      </w:r>
      <w:proofErr w:type="spellEnd"/>
      <w:r w:rsidRPr="00C1396A">
        <w:rPr>
          <w:lang w:val="nl-BE"/>
        </w:rPr>
        <w:t xml:space="preserve"> audit&gt;)</w:t>
      </w:r>
    </w:p>
    <w:p w14:paraId="0B51170A" w14:textId="77777777" w:rsidR="00BE0D06" w:rsidRPr="007305D0" w:rsidRDefault="00C1396A" w:rsidP="00C87EC6">
      <w:pPr>
        <w:pStyle w:val="Heading4"/>
        <w:rPr>
          <w:highlight w:val="green"/>
          <w:lang w:val="nl-BE"/>
        </w:rPr>
      </w:pPr>
      <w:r w:rsidRPr="007305D0">
        <w:rPr>
          <w:highlight w:val="green"/>
          <w:lang w:val="nl-BE"/>
        </w:rPr>
        <w:t>STR</w:t>
      </w:r>
    </w:p>
    <w:p w14:paraId="5A0E5547" w14:textId="77777777" w:rsidR="007902E3" w:rsidRPr="007902E3" w:rsidRDefault="007902E3" w:rsidP="00C87EC6">
      <w:pPr>
        <w:numPr>
          <w:ilvl w:val="0"/>
          <w:numId w:val="16"/>
        </w:numPr>
        <w:ind w:left="714" w:hanging="357"/>
      </w:pPr>
      <w:r w:rsidRPr="007902E3">
        <w:rPr>
          <w:highlight w:val="cyan"/>
          <w:lang w:val="en-US"/>
        </w:rPr>
        <w:t>STR1= &lt;explication&gt;</w:t>
      </w:r>
    </w:p>
    <w:p w14:paraId="72EA7BED" w14:textId="77777777" w:rsidR="007902E3" w:rsidRPr="007902E3" w:rsidRDefault="007902E3" w:rsidP="00C87EC6">
      <w:pPr>
        <w:numPr>
          <w:ilvl w:val="0"/>
          <w:numId w:val="16"/>
        </w:numPr>
        <w:ind w:left="714" w:hanging="357"/>
      </w:pPr>
      <w:r w:rsidRPr="007902E3">
        <w:rPr>
          <w:highlight w:val="cyan"/>
          <w:lang w:val="en-US"/>
        </w:rPr>
        <w:t>STR2= &lt;explication&gt;</w:t>
      </w:r>
    </w:p>
    <w:p w14:paraId="28A12BF5" w14:textId="77777777" w:rsidR="007902E3" w:rsidRPr="007902E3" w:rsidRDefault="007902E3" w:rsidP="00C87EC6">
      <w:pPr>
        <w:numPr>
          <w:ilvl w:val="0"/>
          <w:numId w:val="16"/>
        </w:numPr>
        <w:ind w:left="714" w:hanging="357"/>
      </w:pPr>
      <w:r w:rsidRPr="007902E3">
        <w:rPr>
          <w:highlight w:val="cyan"/>
          <w:lang w:val="en-US"/>
        </w:rPr>
        <w:t>…</w:t>
      </w:r>
    </w:p>
    <w:p w14:paraId="73E4C02E" w14:textId="77777777" w:rsidR="00BE0D06" w:rsidRPr="007305D0" w:rsidRDefault="00C1396A" w:rsidP="00C87EC6">
      <w:pPr>
        <w:pStyle w:val="Heading4"/>
        <w:rPr>
          <w:color w:val="FFFFFF" w:themeColor="background1"/>
          <w:highlight w:val="black"/>
          <w:lang w:val="nl-BE"/>
        </w:rPr>
      </w:pPr>
      <w:r w:rsidRPr="007305D0">
        <w:rPr>
          <w:color w:val="FFFFFF" w:themeColor="background1"/>
          <w:highlight w:val="black"/>
          <w:lang w:val="nl-BE"/>
        </w:rPr>
        <w:t>NC+</w:t>
      </w:r>
    </w:p>
    <w:p w14:paraId="0FF02FBD" w14:textId="77777777" w:rsidR="007305D0" w:rsidRPr="007305D0" w:rsidRDefault="007305D0" w:rsidP="00C87EC6">
      <w:pPr>
        <w:numPr>
          <w:ilvl w:val="0"/>
          <w:numId w:val="17"/>
        </w:numPr>
        <w:ind w:left="714" w:hanging="357"/>
      </w:pPr>
      <w:r w:rsidRPr="007305D0">
        <w:rPr>
          <w:highlight w:val="cyan"/>
          <w:lang w:val="en-US"/>
        </w:rPr>
        <w:t>NC1 = &lt;explanation&gt;</w:t>
      </w:r>
    </w:p>
    <w:p w14:paraId="0C643071" w14:textId="77777777" w:rsidR="007305D0" w:rsidRPr="007305D0" w:rsidRDefault="007305D0" w:rsidP="00C87EC6">
      <w:pPr>
        <w:numPr>
          <w:ilvl w:val="0"/>
          <w:numId w:val="17"/>
        </w:numPr>
        <w:ind w:left="714" w:hanging="357"/>
      </w:pPr>
      <w:r w:rsidRPr="007305D0">
        <w:rPr>
          <w:highlight w:val="cyan"/>
          <w:lang w:val="en-US"/>
        </w:rPr>
        <w:t>NC2 = &lt;explanation&gt;</w:t>
      </w:r>
    </w:p>
    <w:p w14:paraId="7AA31D2A" w14:textId="77777777" w:rsidR="007305D0" w:rsidRPr="007305D0" w:rsidRDefault="007305D0" w:rsidP="00C87EC6">
      <w:pPr>
        <w:numPr>
          <w:ilvl w:val="0"/>
          <w:numId w:val="17"/>
        </w:numPr>
        <w:ind w:left="714" w:hanging="357"/>
      </w:pPr>
      <w:r w:rsidRPr="007305D0">
        <w:rPr>
          <w:highlight w:val="cyan"/>
          <w:lang w:val="en-US"/>
        </w:rPr>
        <w:t>NC3 = &lt;explanation&gt;</w:t>
      </w:r>
    </w:p>
    <w:p w14:paraId="014F8837" w14:textId="77777777" w:rsidR="00BE0D06" w:rsidRPr="007305D0" w:rsidRDefault="00C1396A" w:rsidP="00C87EC6">
      <w:pPr>
        <w:pStyle w:val="Heading4"/>
        <w:rPr>
          <w:highlight w:val="red"/>
        </w:rPr>
      </w:pPr>
      <w:proofErr w:type="spellStart"/>
      <w:r w:rsidRPr="007305D0">
        <w:rPr>
          <w:highlight w:val="red"/>
          <w:lang w:val="nl-BE"/>
        </w:rPr>
        <w:t>Nc</w:t>
      </w:r>
      <w:proofErr w:type="spellEnd"/>
      <w:r w:rsidRPr="007305D0">
        <w:rPr>
          <w:highlight w:val="red"/>
          <w:lang w:val="nl-BE"/>
        </w:rPr>
        <w:t>-</w:t>
      </w:r>
    </w:p>
    <w:p w14:paraId="5E9CC629" w14:textId="77777777" w:rsidR="007305D0" w:rsidRPr="007305D0" w:rsidRDefault="007305D0" w:rsidP="00C87EC6">
      <w:pPr>
        <w:numPr>
          <w:ilvl w:val="0"/>
          <w:numId w:val="18"/>
        </w:numPr>
        <w:ind w:left="714" w:hanging="357"/>
      </w:pPr>
      <w:r w:rsidRPr="007305D0">
        <w:rPr>
          <w:highlight w:val="cyan"/>
          <w:lang w:val="en-US"/>
        </w:rPr>
        <w:t>-nc1 = &lt;explanation&gt;</w:t>
      </w:r>
    </w:p>
    <w:p w14:paraId="3F6AF5CD" w14:textId="77777777" w:rsidR="007305D0" w:rsidRPr="007305D0" w:rsidRDefault="007305D0" w:rsidP="00C87EC6">
      <w:pPr>
        <w:numPr>
          <w:ilvl w:val="0"/>
          <w:numId w:val="18"/>
        </w:numPr>
        <w:ind w:left="714" w:hanging="357"/>
      </w:pPr>
      <w:r w:rsidRPr="007305D0">
        <w:rPr>
          <w:highlight w:val="cyan"/>
          <w:lang w:val="en-US"/>
        </w:rPr>
        <w:t>-nc2 = &lt;explanation&gt;</w:t>
      </w:r>
    </w:p>
    <w:p w14:paraId="05648A53" w14:textId="77777777" w:rsidR="007305D0" w:rsidRPr="007305D0" w:rsidRDefault="007305D0" w:rsidP="00C87EC6">
      <w:pPr>
        <w:numPr>
          <w:ilvl w:val="0"/>
          <w:numId w:val="18"/>
        </w:numPr>
        <w:ind w:left="714" w:hanging="357"/>
      </w:pPr>
      <w:r w:rsidRPr="007305D0">
        <w:rPr>
          <w:highlight w:val="cyan"/>
          <w:lang w:val="en-US"/>
        </w:rPr>
        <w:t>-nc3 = &lt;explanation&gt;</w:t>
      </w:r>
    </w:p>
    <w:p w14:paraId="451A4683" w14:textId="77777777" w:rsidR="00BE0D06" w:rsidRPr="007305D0" w:rsidRDefault="00C1396A" w:rsidP="00C87EC6">
      <w:pPr>
        <w:pStyle w:val="Heading4"/>
        <w:rPr>
          <w:highlight w:val="yellow"/>
        </w:rPr>
      </w:pPr>
      <w:r w:rsidRPr="007305D0">
        <w:rPr>
          <w:highlight w:val="yellow"/>
          <w:lang w:val="nl-BE"/>
        </w:rPr>
        <w:t>OFI</w:t>
      </w:r>
    </w:p>
    <w:p w14:paraId="138F0399" w14:textId="2603FB85" w:rsidR="00CE061B" w:rsidRPr="00CE061B" w:rsidRDefault="00CE061B" w:rsidP="009D2C6F">
      <w:pPr>
        <w:numPr>
          <w:ilvl w:val="0"/>
          <w:numId w:val="19"/>
        </w:numPr>
        <w:ind w:left="714" w:hanging="357"/>
      </w:pPr>
      <w:r>
        <w:rPr>
          <w:highlight w:val="cyan"/>
          <w:u w:val="single"/>
          <w:lang w:val="en-US"/>
        </w:rPr>
        <w:t>OFI</w:t>
      </w:r>
      <w:r w:rsidRPr="00CE061B">
        <w:rPr>
          <w:highlight w:val="cyan"/>
          <w:u w:val="single"/>
          <w:lang w:val="en-US"/>
        </w:rPr>
        <w:t>1= &lt;explication&gt;</w:t>
      </w:r>
    </w:p>
    <w:p w14:paraId="7089D0EE" w14:textId="02DC5A2B" w:rsidR="00CE061B" w:rsidRPr="00CE061B" w:rsidRDefault="00CE061B" w:rsidP="009D2C6F">
      <w:pPr>
        <w:numPr>
          <w:ilvl w:val="0"/>
          <w:numId w:val="19"/>
        </w:numPr>
        <w:ind w:left="714" w:hanging="357"/>
      </w:pPr>
      <w:r>
        <w:rPr>
          <w:highlight w:val="cyan"/>
          <w:lang w:val="en-US"/>
        </w:rPr>
        <w:t>OFI</w:t>
      </w:r>
      <w:r w:rsidRPr="00CE061B">
        <w:rPr>
          <w:highlight w:val="cyan"/>
          <w:lang w:val="en-US"/>
        </w:rPr>
        <w:t>2= &lt;explication&gt;</w:t>
      </w:r>
    </w:p>
    <w:p w14:paraId="72213E2F" w14:textId="77777777" w:rsidR="00CE061B" w:rsidRPr="00CE061B" w:rsidRDefault="00CE061B" w:rsidP="009D2C6F">
      <w:pPr>
        <w:numPr>
          <w:ilvl w:val="0"/>
          <w:numId w:val="19"/>
        </w:numPr>
        <w:ind w:left="714" w:hanging="357"/>
      </w:pPr>
      <w:r w:rsidRPr="00CE061B">
        <w:rPr>
          <w:highlight w:val="cyan"/>
          <w:lang w:val="en-US"/>
        </w:rPr>
        <w:t>…</w:t>
      </w:r>
    </w:p>
    <w:p w14:paraId="37CB9792" w14:textId="68D15427" w:rsidR="001E5EBE" w:rsidRDefault="00455EFE" w:rsidP="00C87EC6">
      <w:pPr>
        <w:pStyle w:val="Heading1"/>
      </w:pPr>
      <w:bookmarkStart w:id="22" w:name="_Toc167460342"/>
      <w:r w:rsidRPr="00455EFE">
        <w:t>Feedback on security performance</w:t>
      </w:r>
      <w:bookmarkEnd w:id="22"/>
    </w:p>
    <w:p w14:paraId="7588EA0E" w14:textId="0990A34A" w:rsidR="00455EFE" w:rsidRDefault="00006BDB" w:rsidP="00C87EC6">
      <w:pPr>
        <w:pStyle w:val="Heading2"/>
      </w:pPr>
      <w:bookmarkStart w:id="23" w:name="_Toc167460343"/>
      <w:proofErr w:type="spellStart"/>
      <w:r w:rsidRPr="00006BDB">
        <w:t>Fullfilment</w:t>
      </w:r>
      <w:proofErr w:type="spellEnd"/>
      <w:r w:rsidRPr="00006BDB">
        <w:t xml:space="preserve"> of ISMS </w:t>
      </w:r>
      <w:proofErr w:type="spellStart"/>
      <w:r w:rsidRPr="00006BDB">
        <w:t>objectives</w:t>
      </w:r>
      <w:bookmarkEnd w:id="23"/>
      <w:proofErr w:type="spellEnd"/>
    </w:p>
    <w:p w14:paraId="0D739816" w14:textId="77777777" w:rsidR="00006BDB" w:rsidRDefault="00006BDB" w:rsidP="00C87EC6">
      <w:pPr>
        <w:rPr>
          <w:lang w:val="en-US"/>
        </w:rPr>
      </w:pPr>
      <w:r w:rsidRPr="00006BDB">
        <w:rPr>
          <w:lang w:val="en-US"/>
        </w:rPr>
        <w:t>Objectives (as defined in ISMS)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856"/>
        <w:gridCol w:w="1845"/>
        <w:gridCol w:w="1695"/>
        <w:gridCol w:w="1695"/>
      </w:tblGrid>
      <w:tr w:rsidR="0046450C" w14:paraId="5C9F73D9" w14:textId="3456CD60" w:rsidTr="00F4511B">
        <w:tc>
          <w:tcPr>
            <w:tcW w:w="1925" w:type="dxa"/>
          </w:tcPr>
          <w:p w14:paraId="51C5E51D" w14:textId="21F40887" w:rsidR="0046450C" w:rsidRPr="00006BDB" w:rsidRDefault="0046450C" w:rsidP="00C87EC6">
            <w:pPr>
              <w:rPr>
                <w:lang w:val="en-US"/>
              </w:rPr>
            </w:pPr>
            <w:r>
              <w:rPr>
                <w:lang w:val="en-US"/>
              </w:rPr>
              <w:t>Objective name</w:t>
            </w:r>
          </w:p>
        </w:tc>
        <w:tc>
          <w:tcPr>
            <w:tcW w:w="1856" w:type="dxa"/>
          </w:tcPr>
          <w:p w14:paraId="2FF37DC0" w14:textId="4B913AE9" w:rsidR="0046450C" w:rsidRPr="00006BDB" w:rsidRDefault="0046450C" w:rsidP="00C87EC6">
            <w:pPr>
              <w:rPr>
                <w:lang w:val="en-US"/>
              </w:rPr>
            </w:pPr>
            <w:r>
              <w:rPr>
                <w:lang w:val="en-US"/>
              </w:rPr>
              <w:t>Metric</w:t>
            </w:r>
          </w:p>
        </w:tc>
        <w:tc>
          <w:tcPr>
            <w:tcW w:w="1845" w:type="dxa"/>
          </w:tcPr>
          <w:p w14:paraId="2B2BFE07" w14:textId="1FD66C4B" w:rsidR="0046450C" w:rsidRPr="00006BDB" w:rsidRDefault="0046450C" w:rsidP="00C87EC6">
            <w:pPr>
              <w:rPr>
                <w:lang w:val="en-US"/>
              </w:rPr>
            </w:pPr>
            <w:r>
              <w:rPr>
                <w:lang w:val="en-US"/>
              </w:rPr>
              <w:t>Target Value</w:t>
            </w:r>
          </w:p>
        </w:tc>
        <w:tc>
          <w:tcPr>
            <w:tcW w:w="1695" w:type="dxa"/>
          </w:tcPr>
          <w:p w14:paraId="51BD0CC3" w14:textId="16870F6B" w:rsidR="0046450C" w:rsidRPr="008B237C" w:rsidRDefault="008B237C" w:rsidP="00C87EC6">
            <w:pPr>
              <w:rPr>
                <w:lang w:val="en-US"/>
              </w:rPr>
            </w:pPr>
            <w:r>
              <w:rPr>
                <w:lang w:val="en-US"/>
              </w:rPr>
              <w:t>Achieved or not</w:t>
            </w:r>
          </w:p>
        </w:tc>
        <w:tc>
          <w:tcPr>
            <w:tcW w:w="1695" w:type="dxa"/>
          </w:tcPr>
          <w:p w14:paraId="0111A90E" w14:textId="25DB5098" w:rsidR="0046450C" w:rsidRPr="00F4511B" w:rsidRDefault="0046450C" w:rsidP="00C87EC6">
            <w:pPr>
              <w:rPr>
                <w:lang w:val="en-US"/>
              </w:rPr>
            </w:pPr>
            <w:r w:rsidRPr="0046450C">
              <w:rPr>
                <w:lang w:val="en-US"/>
              </w:rPr>
              <w:t>Trend</w:t>
            </w:r>
          </w:p>
        </w:tc>
      </w:tr>
      <w:tr w:rsidR="0046450C" w14:paraId="7AA0F05C" w14:textId="5DF0D968" w:rsidTr="00F4511B">
        <w:tc>
          <w:tcPr>
            <w:tcW w:w="1925" w:type="dxa"/>
          </w:tcPr>
          <w:p w14:paraId="6C2C31F5" w14:textId="77777777" w:rsidR="0046450C" w:rsidRDefault="0046450C" w:rsidP="00C87EC6"/>
        </w:tc>
        <w:tc>
          <w:tcPr>
            <w:tcW w:w="1856" w:type="dxa"/>
          </w:tcPr>
          <w:p w14:paraId="768573F2" w14:textId="77777777" w:rsidR="0046450C" w:rsidRDefault="0046450C" w:rsidP="00C87EC6"/>
        </w:tc>
        <w:tc>
          <w:tcPr>
            <w:tcW w:w="1845" w:type="dxa"/>
          </w:tcPr>
          <w:p w14:paraId="78BDF323" w14:textId="77777777" w:rsidR="0046450C" w:rsidRDefault="0046450C" w:rsidP="00C87EC6"/>
        </w:tc>
        <w:tc>
          <w:tcPr>
            <w:tcW w:w="1695" w:type="dxa"/>
          </w:tcPr>
          <w:p w14:paraId="2A257908" w14:textId="77777777" w:rsidR="0046450C" w:rsidRDefault="0046450C" w:rsidP="00C87EC6"/>
        </w:tc>
        <w:tc>
          <w:tcPr>
            <w:tcW w:w="1695" w:type="dxa"/>
          </w:tcPr>
          <w:p w14:paraId="7BD158E3" w14:textId="1CB6ABE0" w:rsidR="0046450C" w:rsidRDefault="0046450C" w:rsidP="00C87EC6"/>
        </w:tc>
      </w:tr>
      <w:tr w:rsidR="0046450C" w14:paraId="3A70D504" w14:textId="46F2145A" w:rsidTr="00F4511B">
        <w:tc>
          <w:tcPr>
            <w:tcW w:w="1925" w:type="dxa"/>
          </w:tcPr>
          <w:p w14:paraId="0B31EC11" w14:textId="77777777" w:rsidR="0046450C" w:rsidRDefault="0046450C" w:rsidP="00C87EC6"/>
        </w:tc>
        <w:tc>
          <w:tcPr>
            <w:tcW w:w="1856" w:type="dxa"/>
          </w:tcPr>
          <w:p w14:paraId="1539F85C" w14:textId="77777777" w:rsidR="0046450C" w:rsidRDefault="0046450C" w:rsidP="00C87EC6"/>
        </w:tc>
        <w:tc>
          <w:tcPr>
            <w:tcW w:w="1845" w:type="dxa"/>
          </w:tcPr>
          <w:p w14:paraId="6BF98D07" w14:textId="77777777" w:rsidR="0046450C" w:rsidRDefault="0046450C" w:rsidP="00C87EC6"/>
        </w:tc>
        <w:tc>
          <w:tcPr>
            <w:tcW w:w="1695" w:type="dxa"/>
          </w:tcPr>
          <w:p w14:paraId="5FA43ACE" w14:textId="77777777" w:rsidR="0046450C" w:rsidRDefault="0046450C" w:rsidP="00C87EC6"/>
        </w:tc>
        <w:tc>
          <w:tcPr>
            <w:tcW w:w="1695" w:type="dxa"/>
          </w:tcPr>
          <w:p w14:paraId="50038A80" w14:textId="77777777" w:rsidR="0046450C" w:rsidRDefault="0046450C" w:rsidP="00C87EC6"/>
        </w:tc>
      </w:tr>
    </w:tbl>
    <w:p w14:paraId="34EC985A" w14:textId="77777777" w:rsidR="00006BDB" w:rsidRPr="00006BDB" w:rsidRDefault="00006BDB" w:rsidP="00C87EC6">
      <w:pPr>
        <w:spacing w:after="160"/>
      </w:pPr>
    </w:p>
    <w:p w14:paraId="60311F70" w14:textId="070044A7" w:rsidR="00006BDB" w:rsidRPr="0046450C" w:rsidRDefault="0046450C" w:rsidP="00C87EC6">
      <w:pPr>
        <w:rPr>
          <w:b/>
          <w:bCs/>
          <w:lang w:val="nl-BE"/>
        </w:rPr>
      </w:pPr>
      <w:r w:rsidRPr="0046450C">
        <w:rPr>
          <w:b/>
          <w:bCs/>
          <w:lang w:val="nl-BE"/>
        </w:rPr>
        <w:t xml:space="preserve">Trend </w:t>
      </w:r>
      <w:r w:rsidR="001D3279" w:rsidRPr="0046450C">
        <w:rPr>
          <w:b/>
          <w:bCs/>
          <w:lang w:val="nl-BE"/>
        </w:rPr>
        <w:t>Legend</w:t>
      </w:r>
    </w:p>
    <w:p w14:paraId="71D9CE01" w14:textId="27CF6137" w:rsidR="001D3279" w:rsidRPr="001D3279" w:rsidRDefault="001D3279" w:rsidP="00C87EC6">
      <w:pPr>
        <w:pStyle w:val="ListParagraph"/>
        <w:numPr>
          <w:ilvl w:val="0"/>
          <w:numId w:val="21"/>
        </w:numPr>
        <w:rPr>
          <w:lang w:val="nl-BE"/>
        </w:rPr>
      </w:pPr>
      <w:r>
        <w:rPr>
          <w:rFonts w:ascii="Cambria Math" w:hAnsi="Cambria Math" w:cs="Cambria Math"/>
          <w:lang w:val="en-US"/>
        </w:rPr>
        <w:t>⬆️</w:t>
      </w:r>
      <w:r>
        <w:rPr>
          <w:rFonts w:ascii="Cambria Math" w:hAnsi="Cambria Math" w:cs="Cambria Math"/>
          <w:lang w:val="en-US"/>
        </w:rPr>
        <w:t xml:space="preserve"> ++</w:t>
      </w:r>
    </w:p>
    <w:p w14:paraId="57881AD8" w14:textId="77777777" w:rsidR="001D3279" w:rsidRPr="001D3279" w:rsidRDefault="001D3279" w:rsidP="00C87EC6">
      <w:pPr>
        <w:pStyle w:val="ListParagraph"/>
        <w:numPr>
          <w:ilvl w:val="0"/>
          <w:numId w:val="21"/>
        </w:numPr>
        <w:rPr>
          <w:lang w:val="nl-BE"/>
        </w:rPr>
      </w:pPr>
      <w:r>
        <w:rPr>
          <w:lang w:val="en-US"/>
        </w:rPr>
        <w:t>↗️</w:t>
      </w:r>
      <w:r>
        <w:rPr>
          <w:lang w:val="en-US"/>
        </w:rPr>
        <w:t>+</w:t>
      </w:r>
    </w:p>
    <w:p w14:paraId="300DA255" w14:textId="77777777" w:rsidR="001D3279" w:rsidRPr="001D3279" w:rsidRDefault="001D3279" w:rsidP="00C87EC6">
      <w:pPr>
        <w:pStyle w:val="ListParagraph"/>
        <w:numPr>
          <w:ilvl w:val="0"/>
          <w:numId w:val="21"/>
        </w:numPr>
        <w:rPr>
          <w:lang w:val="nl-BE"/>
        </w:rPr>
      </w:pPr>
      <w:r>
        <w:rPr>
          <w:rFonts w:ascii="Segoe UI Symbol" w:hAnsi="Segoe UI Symbol" w:cs="Segoe UI Symbol"/>
          <w:lang w:val="en-US"/>
        </w:rPr>
        <w:t>➡️</w:t>
      </w:r>
      <w:r>
        <w:rPr>
          <w:rFonts w:ascii="Segoe UI Symbol" w:hAnsi="Segoe UI Symbol" w:cs="Segoe UI Symbol"/>
          <w:lang w:val="en-US"/>
        </w:rPr>
        <w:t>=</w:t>
      </w:r>
    </w:p>
    <w:p w14:paraId="03BB359D" w14:textId="77777777" w:rsidR="001D3279" w:rsidRPr="001D3279" w:rsidRDefault="001D3279" w:rsidP="00C87EC6">
      <w:pPr>
        <w:pStyle w:val="ListParagraph"/>
        <w:numPr>
          <w:ilvl w:val="0"/>
          <w:numId w:val="21"/>
        </w:numPr>
        <w:rPr>
          <w:lang w:val="nl-BE"/>
        </w:rPr>
      </w:pPr>
      <w:r>
        <w:rPr>
          <w:rFonts w:ascii="Segoe UI Symbol" w:hAnsi="Segoe UI Symbol" w:cs="Segoe UI Symbol"/>
          <w:lang w:val="en-US"/>
        </w:rPr>
        <w:t>↘️</w:t>
      </w:r>
      <w:r>
        <w:rPr>
          <w:rFonts w:ascii="Segoe UI Symbol" w:hAnsi="Segoe UI Symbol" w:cs="Segoe UI Symbol"/>
          <w:lang w:val="en-US"/>
        </w:rPr>
        <w:t xml:space="preserve"> -</w:t>
      </w:r>
    </w:p>
    <w:p w14:paraId="05655B3C" w14:textId="24775E5A" w:rsidR="001D3279" w:rsidRPr="001D3279" w:rsidRDefault="001D3279" w:rsidP="00C87EC6">
      <w:pPr>
        <w:pStyle w:val="ListParagraph"/>
        <w:numPr>
          <w:ilvl w:val="0"/>
          <w:numId w:val="21"/>
        </w:numPr>
        <w:rPr>
          <w:lang w:val="nl-BE"/>
        </w:rPr>
      </w:pPr>
      <w:r>
        <w:rPr>
          <w:rFonts w:ascii="Segoe UI Symbol" w:hAnsi="Segoe UI Symbol" w:cs="Segoe UI Symbol"/>
          <w:lang w:val="en-US"/>
        </w:rPr>
        <w:t>⬇️</w:t>
      </w:r>
      <w:r>
        <w:rPr>
          <w:rFonts w:ascii="Segoe UI Symbol" w:hAnsi="Segoe UI Symbol" w:cs="Segoe UI Symbol"/>
          <w:lang w:val="en-US"/>
        </w:rPr>
        <w:t xml:space="preserve"> --</w:t>
      </w:r>
    </w:p>
    <w:p w14:paraId="3DFA37B4" w14:textId="5965DF46" w:rsidR="000C421F" w:rsidRDefault="00646163" w:rsidP="00C87EC6">
      <w:pPr>
        <w:pStyle w:val="Heading1"/>
      </w:pPr>
      <w:bookmarkStart w:id="24" w:name="_Toc167460344"/>
      <w:r w:rsidRPr="00646163">
        <w:t xml:space="preserve">Feedback </w:t>
      </w:r>
      <w:proofErr w:type="spellStart"/>
      <w:r w:rsidRPr="00646163">
        <w:t>from</w:t>
      </w:r>
      <w:proofErr w:type="spellEnd"/>
      <w:r w:rsidRPr="00646163">
        <w:t xml:space="preserve"> </w:t>
      </w:r>
      <w:proofErr w:type="spellStart"/>
      <w:r w:rsidRPr="00646163">
        <w:t>interested</w:t>
      </w:r>
      <w:proofErr w:type="spellEnd"/>
      <w:r w:rsidRPr="00646163">
        <w:t xml:space="preserve"> </w:t>
      </w:r>
      <w:proofErr w:type="spellStart"/>
      <w:r w:rsidRPr="00646163">
        <w:t>parties</w:t>
      </w:r>
      <w:bookmarkEnd w:id="24"/>
      <w:proofErr w:type="spellEnd"/>
    </w:p>
    <w:p w14:paraId="1492AB4A" w14:textId="77777777" w:rsidR="00646163" w:rsidRPr="00646163" w:rsidRDefault="00646163" w:rsidP="00C87EC6">
      <w:pPr>
        <w:spacing w:after="160"/>
      </w:pPr>
      <w:r w:rsidRPr="00646163">
        <w:rPr>
          <w:lang w:val="en-US"/>
        </w:rPr>
        <w:t>Feedback from internal &amp; external interested parties</w:t>
      </w:r>
    </w:p>
    <w:p w14:paraId="59C1F6EB" w14:textId="77777777" w:rsidR="00646163" w:rsidRPr="00646163" w:rsidRDefault="00646163" w:rsidP="0065289A">
      <w:pPr>
        <w:numPr>
          <w:ilvl w:val="0"/>
          <w:numId w:val="22"/>
        </w:numPr>
      </w:pPr>
      <w:proofErr w:type="spellStart"/>
      <w:r w:rsidRPr="00646163">
        <w:rPr>
          <w:highlight w:val="cyan"/>
          <w:lang w:val="nl-BE"/>
        </w:rPr>
        <w:lastRenderedPageBreak/>
        <w:t>Customers</w:t>
      </w:r>
      <w:proofErr w:type="spellEnd"/>
    </w:p>
    <w:p w14:paraId="012A88B1" w14:textId="77777777" w:rsidR="00646163" w:rsidRPr="00646163" w:rsidRDefault="00646163" w:rsidP="0065289A">
      <w:pPr>
        <w:numPr>
          <w:ilvl w:val="0"/>
          <w:numId w:val="22"/>
        </w:numPr>
      </w:pPr>
      <w:r w:rsidRPr="00646163">
        <w:rPr>
          <w:highlight w:val="cyan"/>
          <w:lang w:val="nl-BE"/>
        </w:rPr>
        <w:t>Partners</w:t>
      </w:r>
    </w:p>
    <w:p w14:paraId="57CA9051" w14:textId="77777777" w:rsidR="00646163" w:rsidRPr="00646163" w:rsidRDefault="00646163" w:rsidP="0065289A">
      <w:pPr>
        <w:numPr>
          <w:ilvl w:val="0"/>
          <w:numId w:val="22"/>
        </w:numPr>
      </w:pPr>
      <w:proofErr w:type="spellStart"/>
      <w:r w:rsidRPr="00646163">
        <w:rPr>
          <w:highlight w:val="cyan"/>
          <w:lang w:val="nl-BE"/>
        </w:rPr>
        <w:t>Visitors</w:t>
      </w:r>
      <w:proofErr w:type="spellEnd"/>
    </w:p>
    <w:p w14:paraId="110F5F1A" w14:textId="77777777" w:rsidR="00646163" w:rsidRPr="00646163" w:rsidRDefault="00646163" w:rsidP="0065289A">
      <w:pPr>
        <w:numPr>
          <w:ilvl w:val="0"/>
          <w:numId w:val="22"/>
        </w:numPr>
      </w:pPr>
      <w:r w:rsidRPr="00646163">
        <w:rPr>
          <w:highlight w:val="cyan"/>
          <w:lang w:val="nl-BE"/>
        </w:rPr>
        <w:t>Management</w:t>
      </w:r>
    </w:p>
    <w:p w14:paraId="15C02810" w14:textId="77777777" w:rsidR="00646163" w:rsidRPr="00646163" w:rsidRDefault="00646163" w:rsidP="0065289A">
      <w:pPr>
        <w:numPr>
          <w:ilvl w:val="0"/>
          <w:numId w:val="22"/>
        </w:numPr>
      </w:pPr>
      <w:r w:rsidRPr="00646163">
        <w:rPr>
          <w:highlight w:val="cyan"/>
          <w:lang w:val="nl-BE"/>
        </w:rPr>
        <w:t>Employees</w:t>
      </w:r>
    </w:p>
    <w:p w14:paraId="07CDA976" w14:textId="77777777" w:rsidR="00646163" w:rsidRPr="00646163" w:rsidRDefault="00646163" w:rsidP="0065289A">
      <w:pPr>
        <w:numPr>
          <w:ilvl w:val="0"/>
          <w:numId w:val="22"/>
        </w:numPr>
      </w:pPr>
      <w:proofErr w:type="spellStart"/>
      <w:r w:rsidRPr="00646163">
        <w:rPr>
          <w:highlight w:val="cyan"/>
          <w:lang w:val="nl-BE"/>
        </w:rPr>
        <w:t>Staff</w:t>
      </w:r>
      <w:proofErr w:type="spellEnd"/>
    </w:p>
    <w:p w14:paraId="77EAB774" w14:textId="77777777" w:rsidR="00646163" w:rsidRPr="00646163" w:rsidRDefault="00646163" w:rsidP="0065289A">
      <w:pPr>
        <w:numPr>
          <w:ilvl w:val="0"/>
          <w:numId w:val="22"/>
        </w:numPr>
      </w:pPr>
      <w:proofErr w:type="spellStart"/>
      <w:r w:rsidRPr="00646163">
        <w:rPr>
          <w:highlight w:val="cyan"/>
          <w:lang w:val="nl-BE"/>
        </w:rPr>
        <w:t>Contractors</w:t>
      </w:r>
      <w:proofErr w:type="spellEnd"/>
    </w:p>
    <w:p w14:paraId="028CE810" w14:textId="77777777" w:rsidR="00646163" w:rsidRPr="00646163" w:rsidRDefault="00646163" w:rsidP="0065289A">
      <w:pPr>
        <w:numPr>
          <w:ilvl w:val="0"/>
          <w:numId w:val="22"/>
        </w:numPr>
      </w:pPr>
      <w:r w:rsidRPr="00646163">
        <w:rPr>
          <w:highlight w:val="cyan"/>
          <w:lang w:val="nl-BE"/>
        </w:rPr>
        <w:t>Suppliers</w:t>
      </w:r>
    </w:p>
    <w:p w14:paraId="72AF584B" w14:textId="77777777" w:rsidR="00646163" w:rsidRPr="006A16C6" w:rsidRDefault="00646163" w:rsidP="0065289A">
      <w:pPr>
        <w:numPr>
          <w:ilvl w:val="0"/>
          <w:numId w:val="22"/>
        </w:numPr>
        <w:spacing w:after="160"/>
      </w:pPr>
      <w:r w:rsidRPr="00646163">
        <w:rPr>
          <w:highlight w:val="cyan"/>
          <w:lang w:val="nl-BE"/>
        </w:rPr>
        <w:t>…</w:t>
      </w:r>
    </w:p>
    <w:p w14:paraId="54640D29" w14:textId="17A73C99" w:rsidR="00646163" w:rsidRDefault="006A16C6" w:rsidP="006A16C6">
      <w:pPr>
        <w:spacing w:after="160"/>
        <w:rPr>
          <w:lang w:val="nl-BE"/>
        </w:rPr>
      </w:pPr>
      <w:r>
        <w:rPr>
          <w:lang w:val="nl-BE"/>
        </w:rPr>
        <w:t xml:space="preserve">Feedback </w:t>
      </w:r>
      <w:proofErr w:type="spellStart"/>
      <w:r>
        <w:rPr>
          <w:lang w:val="nl-BE"/>
        </w:rPr>
        <w:t>can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be</w:t>
      </w:r>
      <w:proofErr w:type="spellEnd"/>
    </w:p>
    <w:p w14:paraId="12F8B6A7" w14:textId="4F7D3004" w:rsidR="00646163" w:rsidRPr="006A16C6" w:rsidRDefault="006A16C6" w:rsidP="006A16C6">
      <w:pPr>
        <w:pStyle w:val="ListParagraph"/>
        <w:numPr>
          <w:ilvl w:val="0"/>
          <w:numId w:val="21"/>
        </w:numPr>
        <w:spacing w:after="160"/>
      </w:pPr>
      <w:r>
        <w:rPr>
          <w:lang w:val="en-US"/>
        </w:rPr>
        <w:t xml:space="preserve">Direct from surveys, interactions, </w:t>
      </w:r>
      <w:proofErr w:type="spellStart"/>
      <w:r>
        <w:rPr>
          <w:lang w:val="en-US"/>
        </w:rPr>
        <w:t>questionaires</w:t>
      </w:r>
      <w:proofErr w:type="spellEnd"/>
    </w:p>
    <w:p w14:paraId="16066C0E" w14:textId="43C4FE1B" w:rsidR="006A16C6" w:rsidRPr="00646163" w:rsidRDefault="006A16C6" w:rsidP="006A16C6">
      <w:pPr>
        <w:pStyle w:val="ListParagraph"/>
        <w:numPr>
          <w:ilvl w:val="0"/>
          <w:numId w:val="21"/>
        </w:numPr>
        <w:spacing w:after="160"/>
      </w:pPr>
      <w:r>
        <w:rPr>
          <w:lang w:val="en-US"/>
        </w:rPr>
        <w:t xml:space="preserve">Indirect from continued sales, new orders, </w:t>
      </w:r>
      <w:r w:rsidR="0065289A">
        <w:rPr>
          <w:lang w:val="en-US"/>
        </w:rPr>
        <w:t>social media feedback, …</w:t>
      </w:r>
    </w:p>
    <w:p w14:paraId="4C172C4E" w14:textId="34AB8F12" w:rsidR="00646163" w:rsidRDefault="00020EA9" w:rsidP="00C87EC6">
      <w:pPr>
        <w:pStyle w:val="Heading2"/>
      </w:pPr>
      <w:bookmarkStart w:id="25" w:name="_Toc167460345"/>
      <w:r>
        <w:t>Management</w:t>
      </w:r>
      <w:bookmarkEnd w:id="25"/>
    </w:p>
    <w:p w14:paraId="12E7039B" w14:textId="0802DE9C" w:rsidR="00020EA9" w:rsidRDefault="00020EA9" w:rsidP="00C87EC6">
      <w:pPr>
        <w:pStyle w:val="Heading2"/>
      </w:pPr>
      <w:bookmarkStart w:id="26" w:name="_Toc167460346"/>
      <w:r>
        <w:t>Employees</w:t>
      </w:r>
      <w:bookmarkEnd w:id="26"/>
    </w:p>
    <w:p w14:paraId="4181DD4C" w14:textId="03226E03" w:rsidR="00020EA9" w:rsidRDefault="00020EA9" w:rsidP="00C87EC6">
      <w:pPr>
        <w:pStyle w:val="Heading2"/>
      </w:pPr>
      <w:bookmarkStart w:id="27" w:name="_Toc167460347"/>
      <w:proofErr w:type="spellStart"/>
      <w:r>
        <w:t>Customers</w:t>
      </w:r>
      <w:bookmarkEnd w:id="27"/>
      <w:proofErr w:type="spellEnd"/>
    </w:p>
    <w:p w14:paraId="5638F36F" w14:textId="5E066F8D" w:rsidR="00020EA9" w:rsidRDefault="00020EA9" w:rsidP="00C87EC6">
      <w:pPr>
        <w:pStyle w:val="Heading2"/>
      </w:pPr>
      <w:bookmarkStart w:id="28" w:name="_Toc167460348"/>
      <w:r>
        <w:t>Suppliers</w:t>
      </w:r>
      <w:bookmarkEnd w:id="28"/>
    </w:p>
    <w:p w14:paraId="65D4AB8B" w14:textId="0531D23D" w:rsidR="00020EA9" w:rsidRPr="00020EA9" w:rsidRDefault="00020EA9" w:rsidP="00C87EC6">
      <w:pPr>
        <w:pStyle w:val="Heading2"/>
      </w:pPr>
      <w:bookmarkStart w:id="29" w:name="_Toc167460349"/>
      <w:r>
        <w:t>&lt;</w:t>
      </w:r>
      <w:proofErr w:type="spellStart"/>
      <w:proofErr w:type="gramStart"/>
      <w:r>
        <w:t>other</w:t>
      </w:r>
      <w:proofErr w:type="spellEnd"/>
      <w:proofErr w:type="gramEnd"/>
      <w:r>
        <w:t>&gt;</w:t>
      </w:r>
      <w:bookmarkEnd w:id="29"/>
    </w:p>
    <w:p w14:paraId="53304BFC" w14:textId="7DD3663A" w:rsidR="00020EA9" w:rsidRDefault="00020EA9" w:rsidP="00C87EC6">
      <w:pPr>
        <w:pStyle w:val="Heading1"/>
      </w:pPr>
      <w:bookmarkStart w:id="30" w:name="_Toc167460350"/>
      <w:r w:rsidRPr="00020EA9">
        <w:t xml:space="preserve">Results of </w:t>
      </w:r>
      <w:proofErr w:type="gramStart"/>
      <w:r w:rsidRPr="00020EA9">
        <w:t>risk management</w:t>
      </w:r>
      <w:proofErr w:type="gramEnd"/>
      <w:r w:rsidRPr="00020EA9">
        <w:t xml:space="preserve"> and status of treatment plan</w:t>
      </w:r>
      <w:bookmarkEnd w:id="30"/>
    </w:p>
    <w:p w14:paraId="51047945" w14:textId="77777777" w:rsidR="000D55EB" w:rsidRPr="000D55EB" w:rsidRDefault="000D55EB" w:rsidP="0065289A">
      <w:pPr>
        <w:numPr>
          <w:ilvl w:val="0"/>
          <w:numId w:val="23"/>
        </w:numPr>
      </w:pPr>
      <w:r w:rsidRPr="000D55EB">
        <w:rPr>
          <w:highlight w:val="cyan"/>
          <w:lang w:val="nl-BE"/>
        </w:rPr>
        <w:t>Sources</w:t>
      </w:r>
    </w:p>
    <w:p w14:paraId="33AD27A1" w14:textId="77777777" w:rsidR="000D55EB" w:rsidRPr="000D55EB" w:rsidRDefault="000D55EB" w:rsidP="0065289A">
      <w:pPr>
        <w:numPr>
          <w:ilvl w:val="1"/>
          <w:numId w:val="23"/>
        </w:numPr>
      </w:pPr>
      <w:r w:rsidRPr="000D55EB">
        <w:rPr>
          <w:highlight w:val="cyan"/>
          <w:lang w:val="nl-BE"/>
        </w:rPr>
        <w:t>Tickets</w:t>
      </w:r>
    </w:p>
    <w:p w14:paraId="14D623FB" w14:textId="77777777" w:rsidR="000D55EB" w:rsidRPr="000D55EB" w:rsidRDefault="000D55EB" w:rsidP="0065289A">
      <w:pPr>
        <w:numPr>
          <w:ilvl w:val="1"/>
          <w:numId w:val="23"/>
        </w:numPr>
      </w:pPr>
      <w:proofErr w:type="spellStart"/>
      <w:r w:rsidRPr="000D55EB">
        <w:rPr>
          <w:highlight w:val="cyan"/>
          <w:lang w:val="nl-BE"/>
        </w:rPr>
        <w:t>Incidents</w:t>
      </w:r>
      <w:proofErr w:type="spellEnd"/>
    </w:p>
    <w:p w14:paraId="762F1B83" w14:textId="77777777" w:rsidR="000D55EB" w:rsidRPr="000D55EB" w:rsidRDefault="000D55EB" w:rsidP="0065289A">
      <w:pPr>
        <w:numPr>
          <w:ilvl w:val="1"/>
          <w:numId w:val="23"/>
        </w:numPr>
      </w:pPr>
      <w:r w:rsidRPr="000D55EB">
        <w:rPr>
          <w:highlight w:val="cyan"/>
          <w:lang w:val="nl-BE"/>
        </w:rPr>
        <w:t>Changes</w:t>
      </w:r>
    </w:p>
    <w:p w14:paraId="083F6DCC" w14:textId="77777777" w:rsidR="000D55EB" w:rsidRPr="000D55EB" w:rsidRDefault="000D55EB" w:rsidP="0065289A">
      <w:pPr>
        <w:numPr>
          <w:ilvl w:val="1"/>
          <w:numId w:val="23"/>
        </w:numPr>
      </w:pPr>
      <w:r w:rsidRPr="000D55EB">
        <w:rPr>
          <w:highlight w:val="cyan"/>
          <w:lang w:val="nl-BE"/>
        </w:rPr>
        <w:t>…</w:t>
      </w:r>
    </w:p>
    <w:p w14:paraId="0463F2AB" w14:textId="77777777" w:rsidR="000D55EB" w:rsidRPr="000D55EB" w:rsidRDefault="000D55EB" w:rsidP="0065289A">
      <w:pPr>
        <w:numPr>
          <w:ilvl w:val="0"/>
          <w:numId w:val="23"/>
        </w:numPr>
      </w:pPr>
      <w:r w:rsidRPr="000D55EB">
        <w:rPr>
          <w:highlight w:val="cyan"/>
          <w:lang w:val="nl-BE"/>
        </w:rPr>
        <w:t xml:space="preserve">Risk Assessment </w:t>
      </w:r>
      <w:proofErr w:type="spellStart"/>
      <w:r w:rsidRPr="000D55EB">
        <w:rPr>
          <w:highlight w:val="cyan"/>
          <w:lang w:val="nl-BE"/>
        </w:rPr>
        <w:t>result</w:t>
      </w:r>
      <w:proofErr w:type="spellEnd"/>
    </w:p>
    <w:p w14:paraId="09614F82" w14:textId="77777777" w:rsidR="000D55EB" w:rsidRPr="000D55EB" w:rsidRDefault="000D55EB" w:rsidP="0065289A">
      <w:pPr>
        <w:numPr>
          <w:ilvl w:val="0"/>
          <w:numId w:val="23"/>
        </w:numPr>
      </w:pPr>
      <w:proofErr w:type="gramStart"/>
      <w:r w:rsidRPr="000D55EB">
        <w:rPr>
          <w:highlight w:val="cyan"/>
          <w:lang w:val="nl-BE"/>
        </w:rPr>
        <w:t>New /</w:t>
      </w:r>
      <w:proofErr w:type="gramEnd"/>
      <w:r w:rsidRPr="000D55EB">
        <w:rPr>
          <w:highlight w:val="cyan"/>
          <w:lang w:val="nl-BE"/>
        </w:rPr>
        <w:t xml:space="preserve"> </w:t>
      </w:r>
      <w:proofErr w:type="spellStart"/>
      <w:r w:rsidRPr="000D55EB">
        <w:rPr>
          <w:highlight w:val="cyan"/>
          <w:lang w:val="nl-BE"/>
        </w:rPr>
        <w:t>changed</w:t>
      </w:r>
      <w:proofErr w:type="spellEnd"/>
      <w:r w:rsidRPr="000D55EB">
        <w:rPr>
          <w:highlight w:val="cyan"/>
          <w:lang w:val="nl-BE"/>
        </w:rPr>
        <w:t xml:space="preserve"> / </w:t>
      </w:r>
      <w:proofErr w:type="spellStart"/>
      <w:r w:rsidRPr="000D55EB">
        <w:rPr>
          <w:highlight w:val="cyan"/>
          <w:lang w:val="nl-BE"/>
        </w:rPr>
        <w:t>mitigated</w:t>
      </w:r>
      <w:proofErr w:type="spellEnd"/>
      <w:r w:rsidRPr="000D55EB">
        <w:rPr>
          <w:highlight w:val="cyan"/>
          <w:lang w:val="nl-BE"/>
        </w:rPr>
        <w:t xml:space="preserve"> </w:t>
      </w:r>
      <w:proofErr w:type="spellStart"/>
      <w:r w:rsidRPr="000D55EB">
        <w:rPr>
          <w:highlight w:val="cyan"/>
          <w:lang w:val="nl-BE"/>
        </w:rPr>
        <w:t>risks</w:t>
      </w:r>
      <w:proofErr w:type="spellEnd"/>
    </w:p>
    <w:p w14:paraId="7533E958" w14:textId="77777777" w:rsidR="000D55EB" w:rsidRPr="000D55EB" w:rsidRDefault="000D55EB" w:rsidP="0065289A">
      <w:pPr>
        <w:numPr>
          <w:ilvl w:val="0"/>
          <w:numId w:val="23"/>
        </w:numPr>
      </w:pPr>
      <w:r w:rsidRPr="000D55EB">
        <w:rPr>
          <w:highlight w:val="cyan"/>
          <w:lang w:val="nl-BE"/>
        </w:rPr>
        <w:t xml:space="preserve">Action </w:t>
      </w:r>
      <w:proofErr w:type="spellStart"/>
      <w:r w:rsidRPr="000D55EB">
        <w:rPr>
          <w:highlight w:val="cyan"/>
          <w:lang w:val="nl-BE"/>
        </w:rPr>
        <w:t>plans</w:t>
      </w:r>
      <w:proofErr w:type="spellEnd"/>
    </w:p>
    <w:p w14:paraId="638BBADF" w14:textId="77777777" w:rsidR="000D55EB" w:rsidRPr="000D55EB" w:rsidRDefault="000D55EB" w:rsidP="0065289A">
      <w:pPr>
        <w:numPr>
          <w:ilvl w:val="0"/>
          <w:numId w:val="23"/>
        </w:numPr>
      </w:pPr>
      <w:proofErr w:type="spellStart"/>
      <w:r w:rsidRPr="000D55EB">
        <w:rPr>
          <w:highlight w:val="cyan"/>
          <w:lang w:val="nl-BE"/>
        </w:rPr>
        <w:t>Other</w:t>
      </w:r>
      <w:proofErr w:type="spellEnd"/>
    </w:p>
    <w:p w14:paraId="028CD80E" w14:textId="77777777" w:rsidR="000D55EB" w:rsidRPr="000D55EB" w:rsidRDefault="000D55EB" w:rsidP="0065289A">
      <w:pPr>
        <w:numPr>
          <w:ilvl w:val="0"/>
          <w:numId w:val="23"/>
        </w:numPr>
      </w:pPr>
      <w:r w:rsidRPr="000D55EB">
        <w:rPr>
          <w:highlight w:val="cyan"/>
          <w:lang w:val="nl-BE"/>
        </w:rPr>
        <w:t>…</w:t>
      </w:r>
    </w:p>
    <w:p w14:paraId="6D483F96" w14:textId="1CED7E2E" w:rsidR="00020EA9" w:rsidRDefault="000D55EB" w:rsidP="0065289A">
      <w:pPr>
        <w:pStyle w:val="Heading1"/>
      </w:pPr>
      <w:bookmarkStart w:id="31" w:name="_Toc167460351"/>
      <w:r w:rsidRPr="000D55EB">
        <w:t xml:space="preserve">Business - </w:t>
      </w:r>
      <w:proofErr w:type="spellStart"/>
      <w:r w:rsidRPr="000D55EB">
        <w:t>Opportunities</w:t>
      </w:r>
      <w:proofErr w:type="spellEnd"/>
      <w:r w:rsidRPr="000D55EB">
        <w:t xml:space="preserve"> </w:t>
      </w:r>
      <w:proofErr w:type="spellStart"/>
      <w:r w:rsidRPr="000D55EB">
        <w:t>for</w:t>
      </w:r>
      <w:proofErr w:type="spellEnd"/>
      <w:r w:rsidRPr="000D55EB">
        <w:t xml:space="preserve"> </w:t>
      </w:r>
      <w:proofErr w:type="spellStart"/>
      <w:r w:rsidRPr="000D55EB">
        <w:t>improvement</w:t>
      </w:r>
      <w:proofErr w:type="spellEnd"/>
      <w:r w:rsidRPr="000D55EB">
        <w:t xml:space="preserve"> (management)</w:t>
      </w:r>
      <w:bookmarkEnd w:id="31"/>
    </w:p>
    <w:p w14:paraId="5CE5DD46" w14:textId="77777777" w:rsidR="000D55EB" w:rsidRPr="000D55EB" w:rsidRDefault="000D55EB" w:rsidP="0065289A">
      <w:pPr>
        <w:pStyle w:val="Heading2"/>
        <w:rPr>
          <w:lang/>
        </w:rPr>
      </w:pPr>
      <w:bookmarkStart w:id="32" w:name="_Toc167460352"/>
      <w:proofErr w:type="spellStart"/>
      <w:r w:rsidRPr="000D55EB">
        <w:t>Improvement</w:t>
      </w:r>
      <w:proofErr w:type="spellEnd"/>
      <w:r w:rsidRPr="000D55EB">
        <w:t xml:space="preserve"> </w:t>
      </w:r>
      <w:proofErr w:type="spellStart"/>
      <w:r w:rsidRPr="000D55EB">
        <w:t>opportunities</w:t>
      </w:r>
      <w:proofErr w:type="spellEnd"/>
      <w:r w:rsidRPr="000D55EB">
        <w:t xml:space="preserve"> </w:t>
      </w:r>
      <w:proofErr w:type="spellStart"/>
      <w:r w:rsidRPr="000D55EB">
        <w:t>for</w:t>
      </w:r>
      <w:proofErr w:type="spellEnd"/>
      <w:r w:rsidRPr="000D55EB">
        <w:t xml:space="preserve"> company (</w:t>
      </w:r>
      <w:proofErr w:type="spellStart"/>
      <w:r w:rsidRPr="000D55EB">
        <w:t>mgmt</w:t>
      </w:r>
      <w:proofErr w:type="spellEnd"/>
      <w:r w:rsidRPr="000D55EB">
        <w:t xml:space="preserve"> level)</w:t>
      </w:r>
      <w:bookmarkEnd w:id="32"/>
    </w:p>
    <w:p w14:paraId="7966A270" w14:textId="77777777" w:rsidR="000D55EB" w:rsidRPr="000D55EB" w:rsidRDefault="000D55EB" w:rsidP="0065289A">
      <w:pPr>
        <w:keepNext/>
        <w:keepLines/>
        <w:numPr>
          <w:ilvl w:val="0"/>
          <w:numId w:val="24"/>
        </w:numPr>
        <w:ind w:left="714" w:hanging="357"/>
      </w:pPr>
      <w:r w:rsidRPr="000D55EB">
        <w:rPr>
          <w:highlight w:val="cyan"/>
          <w:lang w:val="nl-BE"/>
        </w:rPr>
        <w:t xml:space="preserve">OFI 1 </w:t>
      </w:r>
    </w:p>
    <w:p w14:paraId="7172A4FC" w14:textId="77777777" w:rsidR="000D55EB" w:rsidRPr="005C1140" w:rsidRDefault="000D55EB" w:rsidP="0065289A">
      <w:pPr>
        <w:keepNext/>
        <w:keepLines/>
        <w:numPr>
          <w:ilvl w:val="0"/>
          <w:numId w:val="24"/>
        </w:numPr>
        <w:ind w:left="714" w:hanging="357"/>
      </w:pPr>
      <w:r w:rsidRPr="000D55EB">
        <w:rPr>
          <w:highlight w:val="cyan"/>
          <w:lang w:val="nl-BE"/>
        </w:rPr>
        <w:t>…</w:t>
      </w:r>
    </w:p>
    <w:p w14:paraId="034BAD05" w14:textId="0E8841E7" w:rsidR="000D55EB" w:rsidRDefault="005C1140" w:rsidP="00C87EC6">
      <w:pPr>
        <w:pStyle w:val="Heading1"/>
      </w:pPr>
      <w:bookmarkStart w:id="33" w:name="_Toc167460353"/>
      <w:r w:rsidRPr="005C1140">
        <w:t xml:space="preserve">Management </w:t>
      </w:r>
      <w:proofErr w:type="spellStart"/>
      <w:r w:rsidRPr="005C1140">
        <w:t>decisions</w:t>
      </w:r>
      <w:bookmarkEnd w:id="33"/>
      <w:proofErr w:type="spellEnd"/>
    </w:p>
    <w:p w14:paraId="1F3FCE4C" w14:textId="77777777" w:rsidR="005C1140" w:rsidRPr="005C1140" w:rsidRDefault="005C1140" w:rsidP="0065289A">
      <w:pPr>
        <w:numPr>
          <w:ilvl w:val="1"/>
          <w:numId w:val="25"/>
        </w:numPr>
        <w:ind w:left="1434" w:hanging="357"/>
      </w:pPr>
      <w:proofErr w:type="spellStart"/>
      <w:r w:rsidRPr="005C1140">
        <w:rPr>
          <w:highlight w:val="cyan"/>
          <w:lang w:val="nl-BE"/>
        </w:rPr>
        <w:t>Decision</w:t>
      </w:r>
      <w:proofErr w:type="spellEnd"/>
      <w:r w:rsidRPr="005C1140">
        <w:rPr>
          <w:highlight w:val="cyan"/>
          <w:lang w:val="nl-BE"/>
        </w:rPr>
        <w:t xml:space="preserve"> 1</w:t>
      </w:r>
    </w:p>
    <w:p w14:paraId="6DDA012A" w14:textId="77777777" w:rsidR="005C1140" w:rsidRPr="005C1140" w:rsidRDefault="005C1140" w:rsidP="0065289A">
      <w:pPr>
        <w:numPr>
          <w:ilvl w:val="1"/>
          <w:numId w:val="25"/>
        </w:numPr>
        <w:ind w:left="1434" w:hanging="357"/>
      </w:pPr>
      <w:proofErr w:type="spellStart"/>
      <w:r w:rsidRPr="005C1140">
        <w:rPr>
          <w:highlight w:val="cyan"/>
          <w:lang w:val="nl-BE"/>
        </w:rPr>
        <w:lastRenderedPageBreak/>
        <w:t>Decision</w:t>
      </w:r>
      <w:proofErr w:type="spellEnd"/>
      <w:r w:rsidRPr="005C1140">
        <w:rPr>
          <w:highlight w:val="cyan"/>
          <w:lang w:val="nl-BE"/>
        </w:rPr>
        <w:t xml:space="preserve"> 2</w:t>
      </w:r>
    </w:p>
    <w:p w14:paraId="5F6B9401" w14:textId="77777777" w:rsidR="005C1140" w:rsidRPr="005C1140" w:rsidRDefault="005C1140" w:rsidP="0065289A">
      <w:pPr>
        <w:numPr>
          <w:ilvl w:val="1"/>
          <w:numId w:val="25"/>
        </w:numPr>
        <w:ind w:left="1434" w:hanging="357"/>
      </w:pPr>
      <w:r w:rsidRPr="005C1140">
        <w:rPr>
          <w:highlight w:val="cyan"/>
          <w:lang w:val="nl-BE"/>
        </w:rPr>
        <w:t>…</w:t>
      </w:r>
    </w:p>
    <w:p w14:paraId="67D58415" w14:textId="5FC71DBE" w:rsidR="005C1140" w:rsidRDefault="005C1140" w:rsidP="00C87EC6">
      <w:pPr>
        <w:pStyle w:val="Heading1"/>
      </w:pPr>
      <w:bookmarkStart w:id="34" w:name="_Toc167460354"/>
      <w:r w:rsidRPr="005C1140">
        <w:t>Planning next management review ISO27001</w:t>
      </w:r>
      <w:bookmarkEnd w:id="34"/>
    </w:p>
    <w:p w14:paraId="121610B6" w14:textId="77777777" w:rsidR="0059293B" w:rsidRPr="0059293B" w:rsidRDefault="0059293B" w:rsidP="00C87EC6">
      <w:pPr>
        <w:spacing w:after="160"/>
      </w:pPr>
      <w:r w:rsidRPr="0059293B">
        <w:rPr>
          <w:highlight w:val="cyan"/>
          <w:lang w:val="en-US"/>
        </w:rPr>
        <w:t xml:space="preserve">Set date for next management review </w:t>
      </w:r>
      <w:proofErr w:type="gramStart"/>
      <w:r w:rsidRPr="0059293B">
        <w:rPr>
          <w:highlight w:val="cyan"/>
          <w:lang w:val="en-US"/>
        </w:rPr>
        <w:t>meeting</w:t>
      </w:r>
      <w:proofErr w:type="gramEnd"/>
    </w:p>
    <w:p w14:paraId="650027C1" w14:textId="1AB7B70F" w:rsidR="0059293B" w:rsidRPr="0059293B" w:rsidRDefault="0059293B" w:rsidP="00C87EC6">
      <w:pPr>
        <w:pStyle w:val="Heading1"/>
        <w:rPr>
          <w:lang/>
        </w:rPr>
      </w:pPr>
      <w:bookmarkStart w:id="35" w:name="_Toc167460355"/>
      <w:proofErr w:type="spellStart"/>
      <w:r w:rsidRPr="0059293B">
        <w:t>Annexes</w:t>
      </w:r>
      <w:bookmarkEnd w:id="35"/>
      <w:proofErr w:type="spellEnd"/>
    </w:p>
    <w:p w14:paraId="5C764C4D" w14:textId="7B73410A" w:rsidR="0059293B" w:rsidRPr="0059293B" w:rsidRDefault="00B40563" w:rsidP="00C87EC6">
      <w:pPr>
        <w:pStyle w:val="Heading2"/>
        <w:rPr>
          <w:lang/>
        </w:rPr>
      </w:pPr>
      <w:bookmarkStart w:id="36" w:name="_Toc167460356"/>
      <w:r>
        <w:rPr>
          <w:highlight w:val="cyan"/>
        </w:rPr>
        <w:t xml:space="preserve">(ISMS) </w:t>
      </w:r>
      <w:r w:rsidR="0059293B" w:rsidRPr="0059293B">
        <w:rPr>
          <w:highlight w:val="cyan"/>
        </w:rPr>
        <w:t xml:space="preserve">Reference </w:t>
      </w:r>
      <w:proofErr w:type="spellStart"/>
      <w:r w:rsidR="0059293B" w:rsidRPr="0059293B">
        <w:rPr>
          <w:highlight w:val="cyan"/>
        </w:rPr>
        <w:t>documentation</w:t>
      </w:r>
      <w:bookmarkEnd w:id="36"/>
      <w:proofErr w:type="spellEnd"/>
    </w:p>
    <w:p w14:paraId="415A0EB9" w14:textId="5B0D72C7" w:rsidR="0059293B" w:rsidRPr="0059293B" w:rsidRDefault="00B40563" w:rsidP="00C87EC6">
      <w:pPr>
        <w:pStyle w:val="Heading2"/>
        <w:rPr>
          <w:lang/>
        </w:rPr>
      </w:pPr>
      <w:bookmarkStart w:id="37" w:name="_Toc167460357"/>
      <w:r w:rsidRPr="00B40563">
        <w:rPr>
          <w:highlight w:val="cyan"/>
          <w:lang w:val="en-US"/>
        </w:rPr>
        <w:t xml:space="preserve">(Link to) </w:t>
      </w:r>
      <w:r w:rsidR="0059293B" w:rsidRPr="00B40563">
        <w:rPr>
          <w:highlight w:val="cyan"/>
          <w:lang w:val="en-US"/>
        </w:rPr>
        <w:t>External Audit reports ISO27001</w:t>
      </w:r>
      <w:bookmarkEnd w:id="37"/>
    </w:p>
    <w:p w14:paraId="36F3A680" w14:textId="69922A30" w:rsidR="0059293B" w:rsidRPr="0059293B" w:rsidRDefault="00B40563" w:rsidP="00C87EC6">
      <w:pPr>
        <w:pStyle w:val="Heading2"/>
        <w:rPr>
          <w:lang/>
        </w:rPr>
      </w:pPr>
      <w:bookmarkStart w:id="38" w:name="_Toc167460358"/>
      <w:r w:rsidRPr="00B40563">
        <w:rPr>
          <w:highlight w:val="cyan"/>
          <w:lang w:val="en-US"/>
        </w:rPr>
        <w:t xml:space="preserve">(Link to) </w:t>
      </w:r>
      <w:r w:rsidR="0059293B" w:rsidRPr="00B40563">
        <w:rPr>
          <w:highlight w:val="cyan"/>
          <w:lang w:val="en-US"/>
        </w:rPr>
        <w:t>Internal audit report ISO27001</w:t>
      </w:r>
      <w:bookmarkEnd w:id="38"/>
    </w:p>
    <w:p w14:paraId="3C47476E" w14:textId="2FF4158C" w:rsidR="0059293B" w:rsidRPr="0059293B" w:rsidRDefault="00B40563" w:rsidP="00C87EC6">
      <w:pPr>
        <w:pStyle w:val="Heading2"/>
        <w:rPr>
          <w:lang/>
        </w:rPr>
      </w:pPr>
      <w:bookmarkStart w:id="39" w:name="_Toc167460359"/>
      <w:r w:rsidRPr="00B40563">
        <w:rPr>
          <w:highlight w:val="cyan"/>
          <w:lang w:val="en-US"/>
        </w:rPr>
        <w:t xml:space="preserve">(Link to) </w:t>
      </w:r>
      <w:r w:rsidR="0059293B" w:rsidRPr="00B40563">
        <w:rPr>
          <w:highlight w:val="cyan"/>
          <w:lang w:val="en-US"/>
        </w:rPr>
        <w:t>Other audit reports (</w:t>
      </w:r>
      <w:proofErr w:type="spellStart"/>
      <w:r w:rsidR="0059293B" w:rsidRPr="00B40563">
        <w:rPr>
          <w:highlight w:val="cyan"/>
          <w:lang w:val="en-US"/>
        </w:rPr>
        <w:t>pentest</w:t>
      </w:r>
      <w:proofErr w:type="spellEnd"/>
      <w:r w:rsidR="0059293B" w:rsidRPr="00B40563">
        <w:rPr>
          <w:highlight w:val="cyan"/>
          <w:lang w:val="en-US"/>
        </w:rPr>
        <w:t>, SOC, ...)</w:t>
      </w:r>
      <w:bookmarkEnd w:id="39"/>
    </w:p>
    <w:p w14:paraId="158C1304" w14:textId="77777777" w:rsidR="0059293B" w:rsidRPr="0059293B" w:rsidRDefault="0059293B" w:rsidP="00C87EC6">
      <w:pPr>
        <w:pStyle w:val="Heading2"/>
        <w:rPr>
          <w:lang/>
        </w:rPr>
      </w:pPr>
      <w:bookmarkStart w:id="40" w:name="_Toc167460360"/>
      <w:r w:rsidRPr="0059293B">
        <w:rPr>
          <w:highlight w:val="cyan"/>
        </w:rPr>
        <w:t xml:space="preserve">Customer </w:t>
      </w:r>
      <w:proofErr w:type="spellStart"/>
      <w:r w:rsidRPr="0059293B">
        <w:rPr>
          <w:highlight w:val="cyan"/>
        </w:rPr>
        <w:t>Surveys</w:t>
      </w:r>
      <w:bookmarkEnd w:id="40"/>
      <w:proofErr w:type="spellEnd"/>
    </w:p>
    <w:p w14:paraId="39C241F1" w14:textId="77777777" w:rsidR="0059293B" w:rsidRPr="0059293B" w:rsidRDefault="0059293B" w:rsidP="00C87EC6">
      <w:pPr>
        <w:pStyle w:val="Heading2"/>
        <w:rPr>
          <w:lang/>
        </w:rPr>
      </w:pPr>
      <w:bookmarkStart w:id="41" w:name="_Toc167460361"/>
      <w:r w:rsidRPr="0059293B">
        <w:rPr>
          <w:highlight w:val="cyan"/>
        </w:rPr>
        <w:t>Tickets</w:t>
      </w:r>
      <w:bookmarkEnd w:id="41"/>
    </w:p>
    <w:p w14:paraId="6C688AF2" w14:textId="77777777" w:rsidR="0059293B" w:rsidRPr="0059293B" w:rsidRDefault="0059293B" w:rsidP="00C87EC6">
      <w:pPr>
        <w:pStyle w:val="Heading2"/>
        <w:rPr>
          <w:lang/>
        </w:rPr>
      </w:pPr>
      <w:bookmarkStart w:id="42" w:name="_Toc167460362"/>
      <w:proofErr w:type="gramStart"/>
      <w:r w:rsidRPr="0059293B">
        <w:rPr>
          <w:highlight w:val="cyan"/>
        </w:rPr>
        <w:t>Risk management</w:t>
      </w:r>
      <w:proofErr w:type="gramEnd"/>
      <w:r w:rsidRPr="0059293B">
        <w:rPr>
          <w:highlight w:val="cyan"/>
        </w:rPr>
        <w:t xml:space="preserve"> plan</w:t>
      </w:r>
      <w:bookmarkEnd w:id="42"/>
    </w:p>
    <w:p w14:paraId="01A7624D" w14:textId="77777777" w:rsidR="0059293B" w:rsidRPr="0059293B" w:rsidRDefault="0059293B" w:rsidP="00C87EC6">
      <w:pPr>
        <w:pStyle w:val="Heading2"/>
        <w:rPr>
          <w:lang/>
        </w:rPr>
      </w:pPr>
      <w:bookmarkStart w:id="43" w:name="_Toc167460363"/>
      <w:r w:rsidRPr="0059293B">
        <w:rPr>
          <w:highlight w:val="cyan"/>
        </w:rPr>
        <w:t>…</w:t>
      </w:r>
      <w:bookmarkEnd w:id="43"/>
    </w:p>
    <w:p w14:paraId="1DCE611A" w14:textId="77777777" w:rsidR="000D55EB" w:rsidRPr="005C1140" w:rsidRDefault="000D55EB" w:rsidP="00C87EC6">
      <w:pPr>
        <w:rPr>
          <w:lang w:val="en-US"/>
        </w:rPr>
      </w:pPr>
    </w:p>
    <w:p w14:paraId="4C549D1C" w14:textId="77777777" w:rsidR="000C421F" w:rsidRPr="00020EA9" w:rsidRDefault="000C421F" w:rsidP="00C87EC6">
      <w:pPr>
        <w:rPr>
          <w:lang w:val="en-US"/>
        </w:rPr>
      </w:pPr>
    </w:p>
    <w:sectPr w:rsidR="000C421F" w:rsidRPr="00020EA9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7B4F8E" w14:textId="77777777" w:rsidR="00772658" w:rsidRDefault="00772658" w:rsidP="00772658">
      <w:r>
        <w:separator/>
      </w:r>
    </w:p>
  </w:endnote>
  <w:endnote w:type="continuationSeparator" w:id="0">
    <w:p w14:paraId="0AD3B714" w14:textId="77777777" w:rsidR="00772658" w:rsidRDefault="00772658" w:rsidP="00772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5D82A" w14:textId="520532E9" w:rsidR="00772658" w:rsidRDefault="0077265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C7EE98A" wp14:editId="3B78BD2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998470" cy="357505"/>
              <wp:effectExtent l="0" t="0" r="11430" b="0"/>
              <wp:wrapNone/>
              <wp:docPr id="1918341963" name="Text Box 2" descr="TLP AMBER - Confidential only on need to know basi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9847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8016A3" w14:textId="7DF15F93" w:rsidR="00772658" w:rsidRPr="00772658" w:rsidRDefault="00772658" w:rsidP="00772658">
                          <w:pPr>
                            <w:rPr>
                              <w:rFonts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772658">
                            <w:rPr>
                              <w:rFonts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TLP AMBER - Confidential only on need to know basis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7EE98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TLP AMBER - Confidential only on need to know basis" style="position:absolute;margin-left:0;margin-top:0;width:236.1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658016A3" w14:textId="7DF15F93" w:rsidR="00772658" w:rsidRPr="00772658" w:rsidRDefault="00772658" w:rsidP="00772658">
                    <w:pPr>
                      <w:rPr>
                        <w:rFonts w:eastAsia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772658">
                      <w:rPr>
                        <w:rFonts w:eastAsia="Calibri" w:cs="Calibri"/>
                        <w:noProof/>
                        <w:color w:val="FF0000"/>
                        <w:sz w:val="20"/>
                        <w:szCs w:val="20"/>
                      </w:rPr>
                      <w:t>TLP AMBER - Confidential only on need to know basis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17922" w14:textId="2A806805" w:rsidR="0065289A" w:rsidRPr="00726FE1" w:rsidRDefault="00F8589F" w:rsidP="0065289A">
    <w:pPr>
      <w:pStyle w:val="Footer"/>
      <w:pBdr>
        <w:top w:val="single" w:sz="4" w:space="1" w:color="auto"/>
      </w:pBdr>
      <w:rPr>
        <w:lang w:val="en-US"/>
      </w:rPr>
    </w:pPr>
    <w:r>
      <w:rPr>
        <w:lang w:val="en-US"/>
      </w:rPr>
      <w:tab/>
      <w:t xml:space="preserve">rev. </w:t>
    </w:r>
    <w:r>
      <w:rPr>
        <w:lang w:val="en-US"/>
      </w:rPr>
      <w:fldChar w:fldCharType="begin"/>
    </w:r>
    <w:r>
      <w:rPr>
        <w:lang w:val="en-US"/>
      </w:rPr>
      <w:instrText xml:space="preserve"> REVNUM   \* MERGEFORMAT </w:instrText>
    </w:r>
    <w:r>
      <w:rPr>
        <w:lang w:val="en-US"/>
      </w:rPr>
      <w:fldChar w:fldCharType="separate"/>
    </w:r>
    <w:r w:rsidR="0053649C">
      <w:rPr>
        <w:noProof/>
        <w:lang w:val="en-US"/>
      </w:rPr>
      <w:t>51</w:t>
    </w:r>
    <w:r>
      <w:rPr>
        <w:lang w:val="en-US"/>
      </w:rPr>
      <w:fldChar w:fldCharType="end"/>
    </w:r>
    <w:r w:rsidR="00726FE1">
      <w:rPr>
        <w:lang w:val="en-US"/>
      </w:rPr>
      <w:tab/>
      <w:t>p.</w:t>
    </w:r>
    <w:r w:rsidR="00726FE1">
      <w:rPr>
        <w:lang w:val="en-US"/>
      </w:rPr>
      <w:fldChar w:fldCharType="begin"/>
    </w:r>
    <w:r w:rsidR="00726FE1">
      <w:rPr>
        <w:lang w:val="en-US"/>
      </w:rPr>
      <w:instrText xml:space="preserve"> PAGE   \* MERGEFORMAT </w:instrText>
    </w:r>
    <w:r w:rsidR="00726FE1">
      <w:rPr>
        <w:lang w:val="en-US"/>
      </w:rPr>
      <w:fldChar w:fldCharType="separate"/>
    </w:r>
    <w:r w:rsidR="00726FE1">
      <w:rPr>
        <w:noProof/>
        <w:lang w:val="en-US"/>
      </w:rPr>
      <w:t>1</w:t>
    </w:r>
    <w:r w:rsidR="00726FE1">
      <w:rPr>
        <w:lang w:val="en-US"/>
      </w:rPr>
      <w:fldChar w:fldCharType="end"/>
    </w:r>
    <w:r w:rsidR="00726FE1">
      <w:rPr>
        <w:lang w:val="en-US"/>
      </w:rPr>
      <w:t>/</w:t>
    </w:r>
    <w:r>
      <w:rPr>
        <w:lang w:val="en-US"/>
      </w:rPr>
      <w:fldChar w:fldCharType="begin"/>
    </w:r>
    <w:r>
      <w:rPr>
        <w:lang w:val="en-US"/>
      </w:rPr>
      <w:instrText xml:space="preserve"> NUMPAGES   \* MERGEFORMAT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19E86" w14:textId="44BFEFE0" w:rsidR="00772658" w:rsidRDefault="0077265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2624D21" wp14:editId="6294F45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998470" cy="357505"/>
              <wp:effectExtent l="0" t="0" r="11430" b="0"/>
              <wp:wrapNone/>
              <wp:docPr id="1955704789" name="Text Box 1" descr="TLP AMBER - Confidential only on need to know basi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9847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5AC306" w14:textId="5AF8A507" w:rsidR="00772658" w:rsidRPr="00772658" w:rsidRDefault="00772658" w:rsidP="00772658">
                          <w:pPr>
                            <w:rPr>
                              <w:rFonts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772658">
                            <w:rPr>
                              <w:rFonts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TLP AMBER - Confidential only on need to know basis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624D2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TLP AMBER - Confidential only on need to know basis" style="position:absolute;margin-left:0;margin-top:0;width:236.1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5E5AC306" w14:textId="5AF8A507" w:rsidR="00772658" w:rsidRPr="00772658" w:rsidRDefault="00772658" w:rsidP="00772658">
                    <w:pPr>
                      <w:rPr>
                        <w:rFonts w:eastAsia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772658">
                      <w:rPr>
                        <w:rFonts w:eastAsia="Calibri" w:cs="Calibri"/>
                        <w:noProof/>
                        <w:color w:val="FF0000"/>
                        <w:sz w:val="20"/>
                        <w:szCs w:val="20"/>
                      </w:rPr>
                      <w:t>TLP AMBER - Confidential only on need to know basis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D4FD6" w14:textId="77777777" w:rsidR="00772658" w:rsidRDefault="00772658" w:rsidP="00772658">
      <w:r>
        <w:separator/>
      </w:r>
    </w:p>
  </w:footnote>
  <w:footnote w:type="continuationSeparator" w:id="0">
    <w:p w14:paraId="2EFC8F2B" w14:textId="77777777" w:rsidR="00772658" w:rsidRDefault="00772658" w:rsidP="007726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F146E" w14:textId="2B1110B9" w:rsidR="00DC5250" w:rsidRDefault="00DC5250" w:rsidP="00DC5250">
    <w:pPr>
      <w:pStyle w:val="Header"/>
      <w:pBdr>
        <w:bottom w:val="single" w:sz="4" w:space="1" w:color="auto"/>
      </w:pBdr>
    </w:pPr>
    <w:r w:rsidRPr="00DC5250">
      <w:rPr>
        <w:shd w:val="clear" w:color="auto" w:fill="FFC000"/>
        <w:lang w:val="en-US"/>
      </w:rPr>
      <w:fldChar w:fldCharType="begin"/>
    </w:r>
    <w:r w:rsidRPr="00DC5250">
      <w:rPr>
        <w:shd w:val="clear" w:color="auto" w:fill="FFC000"/>
        <w:lang w:val="en-US"/>
      </w:rPr>
      <w:instrText xml:space="preserve"> DOCPROPERTY  _ClassificationCode  \* MERGEFORMAT </w:instrText>
    </w:r>
    <w:r w:rsidRPr="00DC5250">
      <w:rPr>
        <w:shd w:val="clear" w:color="auto" w:fill="FFC000"/>
        <w:lang w:val="en-US"/>
      </w:rPr>
      <w:fldChar w:fldCharType="separate"/>
    </w:r>
    <w:r w:rsidRPr="00DC5250">
      <w:rPr>
        <w:shd w:val="clear" w:color="auto" w:fill="FFC000"/>
        <w:lang w:val="en-US"/>
      </w:rPr>
      <w:t>TLP-AMBER</w:t>
    </w:r>
    <w:r w:rsidRPr="00DC5250">
      <w:rPr>
        <w:shd w:val="clear" w:color="auto" w:fill="FFC000"/>
        <w:lang w:val="en-US"/>
      </w:rPr>
      <w:fldChar w:fldCharType="end"/>
    </w:r>
    <w:r>
      <w:rPr>
        <w:lang w:val="en-US"/>
      </w:rPr>
      <w:tab/>
    </w:r>
    <w:r>
      <w:rPr>
        <w:lang w:val="en-US"/>
      </w:rPr>
      <w:tab/>
    </w:r>
    <w:fldSimple w:instr=" DOCPROPERTY  _ClassificationCategory  \* MERGEFORMAT ">
      <w:r>
        <w:t>Confidential - Company internal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02838"/>
    <w:multiLevelType w:val="hybridMultilevel"/>
    <w:tmpl w:val="6F3A6A50"/>
    <w:lvl w:ilvl="0" w:tplc="F5E27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7E0AB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E2D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C2D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98F1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0EE3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B099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E6FF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1AE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3E62AA"/>
    <w:multiLevelType w:val="hybridMultilevel"/>
    <w:tmpl w:val="BA7CAB68"/>
    <w:lvl w:ilvl="0" w:tplc="6366DE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DCDA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15A4FE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02FB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8E74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24EF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8EFE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38D7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0E3B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5562714"/>
    <w:multiLevelType w:val="hybridMultilevel"/>
    <w:tmpl w:val="E75420A2"/>
    <w:lvl w:ilvl="0" w:tplc="51F6D4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FC43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BA8D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567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A0C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606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5CA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B83F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5A01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5576DA1"/>
    <w:multiLevelType w:val="hybridMultilevel"/>
    <w:tmpl w:val="120CA0E6"/>
    <w:lvl w:ilvl="0" w:tplc="1506E7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92A9B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E4D104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F2509A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7602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46EA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6EE7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96B1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E864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EE86386"/>
    <w:multiLevelType w:val="multilevel"/>
    <w:tmpl w:val="4B709BC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3471730"/>
    <w:multiLevelType w:val="hybridMultilevel"/>
    <w:tmpl w:val="934EB55C"/>
    <w:lvl w:ilvl="0" w:tplc="1E1EBC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3E54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706E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E46C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04C5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FA7C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DCC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5085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7A6B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D1A6B53"/>
    <w:multiLevelType w:val="hybridMultilevel"/>
    <w:tmpl w:val="56266926"/>
    <w:lvl w:ilvl="0" w:tplc="6C823F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02404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6ABC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10A3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AA30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7AAD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5AA55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3AAE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2C00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4850DEF"/>
    <w:multiLevelType w:val="hybridMultilevel"/>
    <w:tmpl w:val="7D00FC12"/>
    <w:lvl w:ilvl="0" w:tplc="E71A92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74B0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42C8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D6F8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887A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046F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0063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A658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3445E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4A25F7F"/>
    <w:multiLevelType w:val="hybridMultilevel"/>
    <w:tmpl w:val="CC38045C"/>
    <w:lvl w:ilvl="0" w:tplc="8A5C94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827E1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1A34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68E6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F243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1A93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5CC6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DE1B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3EF1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80C65F2"/>
    <w:multiLevelType w:val="hybridMultilevel"/>
    <w:tmpl w:val="8AD80DF2"/>
    <w:lvl w:ilvl="0" w:tplc="51CECF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861AC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6899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A864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2203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E869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4C46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F813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70E14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96931FF"/>
    <w:multiLevelType w:val="hybridMultilevel"/>
    <w:tmpl w:val="945E62A8"/>
    <w:lvl w:ilvl="0" w:tplc="3A9860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FEB8F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1C5D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949D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F820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4EE2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9CA0F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9228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8066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6417A00"/>
    <w:multiLevelType w:val="hybridMultilevel"/>
    <w:tmpl w:val="5C467810"/>
    <w:lvl w:ilvl="0" w:tplc="90F48C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78FF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A02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04B1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8AE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C22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448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628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2CE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64E67C7"/>
    <w:multiLevelType w:val="hybridMultilevel"/>
    <w:tmpl w:val="31F84300"/>
    <w:lvl w:ilvl="0" w:tplc="B1AED2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42EBC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CBC07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BA59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D22D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656E3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94C7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F078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F469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9A91A21"/>
    <w:multiLevelType w:val="hybridMultilevel"/>
    <w:tmpl w:val="1BE440F6"/>
    <w:lvl w:ilvl="0" w:tplc="B78ADBA6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B956CE"/>
    <w:multiLevelType w:val="hybridMultilevel"/>
    <w:tmpl w:val="17BCF268"/>
    <w:lvl w:ilvl="0" w:tplc="581EFA1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67D2B"/>
    <w:multiLevelType w:val="hybridMultilevel"/>
    <w:tmpl w:val="5C5A78D6"/>
    <w:lvl w:ilvl="0" w:tplc="14D47E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429D4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428618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3ED3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AC94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6C52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2226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5023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430A3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BA22592"/>
    <w:multiLevelType w:val="hybridMultilevel"/>
    <w:tmpl w:val="18B8CC98"/>
    <w:lvl w:ilvl="0" w:tplc="581ED4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B89B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04EF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469E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F63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8414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3AC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9A59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CEAA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DF67284"/>
    <w:multiLevelType w:val="hybridMultilevel"/>
    <w:tmpl w:val="F132A50A"/>
    <w:lvl w:ilvl="0" w:tplc="BED809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70F4B"/>
    <w:multiLevelType w:val="hybridMultilevel"/>
    <w:tmpl w:val="E3D05A4C"/>
    <w:lvl w:ilvl="0" w:tplc="95462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805F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54EF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AE4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02B3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7CA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F81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68C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84D4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FF91DE6"/>
    <w:multiLevelType w:val="hybridMultilevel"/>
    <w:tmpl w:val="635C4456"/>
    <w:lvl w:ilvl="0" w:tplc="EB1890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D0C2A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A8DD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F6BF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60CE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3FAD3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4F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488B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024E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6474035E"/>
    <w:multiLevelType w:val="hybridMultilevel"/>
    <w:tmpl w:val="DB444D8C"/>
    <w:lvl w:ilvl="0" w:tplc="842AD9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A448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F8B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987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4290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00F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2AC8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B6A5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F438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4C0585F"/>
    <w:multiLevelType w:val="hybridMultilevel"/>
    <w:tmpl w:val="E6085EE8"/>
    <w:lvl w:ilvl="0" w:tplc="6E680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74DE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50B9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A4D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120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FC67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C43D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18CC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A0AE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5E7230E"/>
    <w:multiLevelType w:val="hybridMultilevel"/>
    <w:tmpl w:val="0598D634"/>
    <w:lvl w:ilvl="0" w:tplc="08668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DAF78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6A98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FEA0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08B6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44F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3412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04C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566E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86E1283"/>
    <w:multiLevelType w:val="hybridMultilevel"/>
    <w:tmpl w:val="D41E0F14"/>
    <w:lvl w:ilvl="0" w:tplc="E7CC29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8053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80C3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ACF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5EC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AE6E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62F2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4E63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E8BA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C5B1D26"/>
    <w:multiLevelType w:val="hybridMultilevel"/>
    <w:tmpl w:val="D8F60B5E"/>
    <w:lvl w:ilvl="0" w:tplc="73340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FCA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1E2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4A2E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0E3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1E6B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2679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22D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A80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C6536D0"/>
    <w:multiLevelType w:val="hybridMultilevel"/>
    <w:tmpl w:val="17DCD65C"/>
    <w:lvl w:ilvl="0" w:tplc="1BE6C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DC6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D6C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ACB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748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32B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5662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BE6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2A46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F667140"/>
    <w:multiLevelType w:val="hybridMultilevel"/>
    <w:tmpl w:val="05329A02"/>
    <w:lvl w:ilvl="0" w:tplc="AA761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A24B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866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CC5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7AEA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0CE5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9C60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167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D4D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BA544C1"/>
    <w:multiLevelType w:val="hybridMultilevel"/>
    <w:tmpl w:val="A5228532"/>
    <w:lvl w:ilvl="0" w:tplc="5A1C5C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24238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B23C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61C43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54B2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94DE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5221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A489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EE95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7E9A2A1B"/>
    <w:multiLevelType w:val="hybridMultilevel"/>
    <w:tmpl w:val="0400F4E4"/>
    <w:lvl w:ilvl="0" w:tplc="7236F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F86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2A3C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1AB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3C1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842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C6D4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360C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94F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70160075">
    <w:abstractNumId w:val="25"/>
  </w:num>
  <w:num w:numId="2" w16cid:durableId="1768578486">
    <w:abstractNumId w:val="27"/>
  </w:num>
  <w:num w:numId="3" w16cid:durableId="1715347763">
    <w:abstractNumId w:val="28"/>
  </w:num>
  <w:num w:numId="4" w16cid:durableId="208078543">
    <w:abstractNumId w:val="22"/>
  </w:num>
  <w:num w:numId="5" w16cid:durableId="1978876778">
    <w:abstractNumId w:val="2"/>
  </w:num>
  <w:num w:numId="6" w16cid:durableId="1356420682">
    <w:abstractNumId w:val="16"/>
  </w:num>
  <w:num w:numId="7" w16cid:durableId="1371145758">
    <w:abstractNumId w:val="19"/>
  </w:num>
  <w:num w:numId="8" w16cid:durableId="1709261396">
    <w:abstractNumId w:val="9"/>
  </w:num>
  <w:num w:numId="9" w16cid:durableId="2029211890">
    <w:abstractNumId w:val="8"/>
  </w:num>
  <w:num w:numId="10" w16cid:durableId="397631184">
    <w:abstractNumId w:val="4"/>
  </w:num>
  <w:num w:numId="11" w16cid:durableId="185679369">
    <w:abstractNumId w:val="21"/>
  </w:num>
  <w:num w:numId="12" w16cid:durableId="177737090">
    <w:abstractNumId w:val="0"/>
  </w:num>
  <w:num w:numId="13" w16cid:durableId="765733756">
    <w:abstractNumId w:val="18"/>
  </w:num>
  <w:num w:numId="14" w16cid:durableId="190414297">
    <w:abstractNumId w:val="5"/>
  </w:num>
  <w:num w:numId="15" w16cid:durableId="1034766615">
    <w:abstractNumId w:val="1"/>
  </w:num>
  <w:num w:numId="16" w16cid:durableId="1559710046">
    <w:abstractNumId w:val="11"/>
  </w:num>
  <w:num w:numId="17" w16cid:durableId="165173066">
    <w:abstractNumId w:val="20"/>
  </w:num>
  <w:num w:numId="18" w16cid:durableId="682631130">
    <w:abstractNumId w:val="23"/>
  </w:num>
  <w:num w:numId="19" w16cid:durableId="798062715">
    <w:abstractNumId w:val="26"/>
  </w:num>
  <w:num w:numId="20" w16cid:durableId="1503549483">
    <w:abstractNumId w:val="3"/>
  </w:num>
  <w:num w:numId="21" w16cid:durableId="1625691803">
    <w:abstractNumId w:val="17"/>
  </w:num>
  <w:num w:numId="22" w16cid:durableId="189269716">
    <w:abstractNumId w:val="7"/>
  </w:num>
  <w:num w:numId="23" w16cid:durableId="428893234">
    <w:abstractNumId w:val="15"/>
  </w:num>
  <w:num w:numId="24" w16cid:durableId="768354763">
    <w:abstractNumId w:val="6"/>
  </w:num>
  <w:num w:numId="25" w16cid:durableId="1974405240">
    <w:abstractNumId w:val="12"/>
  </w:num>
  <w:num w:numId="26" w16cid:durableId="545876511">
    <w:abstractNumId w:val="10"/>
  </w:num>
  <w:num w:numId="27" w16cid:durableId="465709420">
    <w:abstractNumId w:val="24"/>
  </w:num>
  <w:num w:numId="28" w16cid:durableId="1025129506">
    <w:abstractNumId w:val="14"/>
  </w:num>
  <w:num w:numId="29" w16cid:durableId="7488850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658"/>
    <w:rsid w:val="00006BDB"/>
    <w:rsid w:val="00020EA9"/>
    <w:rsid w:val="000C421F"/>
    <w:rsid w:val="000D55EB"/>
    <w:rsid w:val="0014075C"/>
    <w:rsid w:val="001942F9"/>
    <w:rsid w:val="001D3279"/>
    <w:rsid w:val="001E5EBE"/>
    <w:rsid w:val="001F535C"/>
    <w:rsid w:val="002B29AE"/>
    <w:rsid w:val="003203B8"/>
    <w:rsid w:val="003D5BB1"/>
    <w:rsid w:val="00455EFE"/>
    <w:rsid w:val="00462E47"/>
    <w:rsid w:val="0046450C"/>
    <w:rsid w:val="0053649C"/>
    <w:rsid w:val="0059293B"/>
    <w:rsid w:val="005C1140"/>
    <w:rsid w:val="005C57B3"/>
    <w:rsid w:val="00646163"/>
    <w:rsid w:val="0065289A"/>
    <w:rsid w:val="00671E11"/>
    <w:rsid w:val="006A16C6"/>
    <w:rsid w:val="006B2495"/>
    <w:rsid w:val="006E3D15"/>
    <w:rsid w:val="00726FE1"/>
    <w:rsid w:val="007305D0"/>
    <w:rsid w:val="00772658"/>
    <w:rsid w:val="007902E3"/>
    <w:rsid w:val="007B6B66"/>
    <w:rsid w:val="008949F6"/>
    <w:rsid w:val="008B237C"/>
    <w:rsid w:val="00904B78"/>
    <w:rsid w:val="009A42F3"/>
    <w:rsid w:val="009D2C6F"/>
    <w:rsid w:val="00A16B82"/>
    <w:rsid w:val="00AC7E87"/>
    <w:rsid w:val="00B078A5"/>
    <w:rsid w:val="00B40563"/>
    <w:rsid w:val="00BE0D06"/>
    <w:rsid w:val="00C1396A"/>
    <w:rsid w:val="00C8009B"/>
    <w:rsid w:val="00C87EC6"/>
    <w:rsid w:val="00CD64D8"/>
    <w:rsid w:val="00CE061B"/>
    <w:rsid w:val="00D35271"/>
    <w:rsid w:val="00D71DEF"/>
    <w:rsid w:val="00D839DC"/>
    <w:rsid w:val="00DC5250"/>
    <w:rsid w:val="00DF6B20"/>
    <w:rsid w:val="00E615DA"/>
    <w:rsid w:val="00F216BD"/>
    <w:rsid w:val="00F4511B"/>
    <w:rsid w:val="00F8589F"/>
    <w:rsid w:val="00FA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9D2F35"/>
  <w15:chartTrackingRefBased/>
  <w15:docId w15:val="{8FA778ED-E787-4818-BB94-9DE64C9F7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C6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289A"/>
    <w:pPr>
      <w:keepNext/>
      <w:keepLines/>
      <w:numPr>
        <w:numId w:val="10"/>
      </w:numPr>
      <w:spacing w:before="120" w:after="120"/>
      <w:ind w:left="567" w:hanging="567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B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EA9"/>
    <w:pPr>
      <w:keepNext/>
      <w:keepLines/>
      <w:numPr>
        <w:ilvl w:val="1"/>
        <w:numId w:val="10"/>
      </w:numPr>
      <w:spacing w:before="160" w:after="80"/>
      <w:ind w:left="851" w:hanging="851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2658"/>
    <w:pPr>
      <w:keepNext/>
      <w:keepLines/>
      <w:numPr>
        <w:ilvl w:val="2"/>
        <w:numId w:val="10"/>
      </w:numPr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2658"/>
    <w:pPr>
      <w:keepNext/>
      <w:keepLines/>
      <w:numPr>
        <w:ilvl w:val="3"/>
        <w:numId w:val="10"/>
      </w:numPr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658"/>
    <w:pPr>
      <w:keepNext/>
      <w:keepLines/>
      <w:numPr>
        <w:ilvl w:val="4"/>
        <w:numId w:val="10"/>
      </w:numPr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658"/>
    <w:pPr>
      <w:keepNext/>
      <w:keepLines/>
      <w:numPr>
        <w:ilvl w:val="5"/>
        <w:numId w:val="10"/>
      </w:numPr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658"/>
    <w:pPr>
      <w:keepNext/>
      <w:keepLines/>
      <w:numPr>
        <w:ilvl w:val="6"/>
        <w:numId w:val="10"/>
      </w:numPr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658"/>
    <w:pPr>
      <w:keepNext/>
      <w:keepLines/>
      <w:numPr>
        <w:ilvl w:val="7"/>
        <w:numId w:val="10"/>
      </w:numPr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658"/>
    <w:pPr>
      <w:keepNext/>
      <w:keepLines/>
      <w:numPr>
        <w:ilvl w:val="8"/>
        <w:numId w:val="10"/>
      </w:numPr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89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020EA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77265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7265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65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65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65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65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65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6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65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65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6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6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65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726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2658"/>
  </w:style>
  <w:style w:type="character" w:styleId="PlaceholderText">
    <w:name w:val="Placeholder Text"/>
    <w:basedOn w:val="DefaultParagraphFont"/>
    <w:uiPriority w:val="99"/>
    <w:semiHidden/>
    <w:rsid w:val="00671E11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DC52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250"/>
  </w:style>
  <w:style w:type="paragraph" w:styleId="TOCHeading">
    <w:name w:val="TOC Heading"/>
    <w:basedOn w:val="Heading1"/>
    <w:next w:val="Normal"/>
    <w:uiPriority w:val="39"/>
    <w:unhideWhenUsed/>
    <w:qFormat/>
    <w:rsid w:val="003D5BB1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D5BB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D5BB1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006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FA27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A271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6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3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6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2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178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3966">
          <w:marLeft w:val="197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8484">
          <w:marLeft w:val="197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3551">
          <w:marLeft w:val="197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6561">
          <w:marLeft w:val="197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3327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74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013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060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316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54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0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15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55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6464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024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144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5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11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25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39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14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34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8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3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6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9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6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370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9894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6141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728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5333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5080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9903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4599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556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41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4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6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57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54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9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4576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1113">
          <w:marLeft w:val="197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5966">
          <w:marLeft w:val="26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3869">
          <w:marLeft w:val="197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4804">
          <w:marLeft w:val="26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7067">
          <w:marLeft w:val="26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4100">
          <w:marLeft w:val="26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4406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5898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5420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6214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0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756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6134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902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367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10776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8677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550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760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8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584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5906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865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5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6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8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9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8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7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8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7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4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0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1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009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7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5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46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1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43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28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0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8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63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4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8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7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0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3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8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65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7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2929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6217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6788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094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4716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395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452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6398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7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7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4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2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948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749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916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208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714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2734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665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222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6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CD22EAAA7BC465DA49035428190D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8A0F4-6BA0-41F1-AECF-1482C5B6D3B1}"/>
      </w:docPartPr>
      <w:docPartBody>
        <w:p w:rsidR="004F0FF5" w:rsidRDefault="004F0FF5">
          <w:r w:rsidRPr="009B7F61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F5"/>
    <w:rsid w:val="004F0FF5"/>
    <w:rsid w:val="00E6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0FF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5E4F7-FF97-4B71-9F58-94A5A7694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1323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ISO27001 Management Review</vt:lpstr>
    </vt:vector>
  </TitlesOfParts>
  <Company>&lt;Company&gt;</Company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ISO27001 Management Review</dc:title>
  <dc:subject/>
  <dc:creator>Peter Geelen</dc:creator>
  <cp:keywords/>
  <dc:description/>
  <cp:lastModifiedBy>Peter Geelen</cp:lastModifiedBy>
  <cp:revision>52</cp:revision>
  <dcterms:created xsi:type="dcterms:W3CDTF">2024-05-24T13:15:00Z</dcterms:created>
  <dcterms:modified xsi:type="dcterms:W3CDTF">2024-05-24T14:25:00Z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&lt;Date Completed&gt;</vt:lpwstr>
  </property>
  <property fmtid="{D5CDD505-2E9C-101B-9397-08002B2CF9AE}" pid="3" name="_ClassificationCode">
    <vt:lpwstr>TLP-AMBER</vt:lpwstr>
  </property>
  <property fmtid="{D5CDD505-2E9C-101B-9397-08002B2CF9AE}" pid="4" name="_ClassificationCategory">
    <vt:lpwstr>Confidential - Company internal</vt:lpwstr>
  </property>
</Properties>
</file>