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BC06" w14:textId="3FD5A171" w:rsidR="00B8641B" w:rsidRPr="00F90723" w:rsidRDefault="00B8641B" w:rsidP="00F90723">
      <w:pPr>
        <w:pStyle w:val="paragraph"/>
        <w:spacing w:before="0" w:beforeAutospacing="0" w:after="0" w:afterAutospacing="0"/>
        <w:jc w:val="center"/>
        <w:textAlignment w:val="baseline"/>
        <w:rPr>
          <w:rStyle w:val="normaltextrun"/>
          <w:rFonts w:ascii="Calibri" w:hAnsi="Calibri" w:cs="Calibri"/>
          <w:b/>
          <w:bCs/>
          <w:color w:val="333333"/>
          <w:sz w:val="32"/>
          <w:szCs w:val="32"/>
          <w:shd w:val="clear" w:color="auto" w:fill="FCFCFC"/>
        </w:rPr>
      </w:pPr>
      <w:r w:rsidRPr="00F90723">
        <w:rPr>
          <w:rStyle w:val="normaltextrun"/>
          <w:rFonts w:ascii="Calibri" w:hAnsi="Calibri" w:cs="Calibri"/>
          <w:b/>
          <w:bCs/>
          <w:color w:val="333333"/>
          <w:sz w:val="32"/>
          <w:szCs w:val="32"/>
          <w:shd w:val="clear" w:color="auto" w:fill="FCFCFC"/>
        </w:rPr>
        <w:t>Inflation Shock and Monetary Policy</w:t>
      </w:r>
    </w:p>
    <w:p w14:paraId="019F3C74" w14:textId="18B24092" w:rsidR="00B8641B" w:rsidRPr="00F90723" w:rsidRDefault="007D48DB" w:rsidP="00F90723">
      <w:pPr>
        <w:pStyle w:val="paragraph"/>
        <w:spacing w:before="0" w:beforeAutospacing="0" w:after="0" w:afterAutospacing="0"/>
        <w:jc w:val="center"/>
        <w:textAlignment w:val="baseline"/>
        <w:rPr>
          <w:rStyle w:val="normaltextrun"/>
          <w:rFonts w:ascii="Calibri" w:hAnsi="Calibri" w:cs="Calibri"/>
          <w:i/>
          <w:iCs/>
          <w:color w:val="333333"/>
          <w:shd w:val="clear" w:color="auto" w:fill="FCFCFC"/>
        </w:rPr>
      </w:pPr>
      <w:r>
        <w:rPr>
          <w:rStyle w:val="normaltextrun"/>
          <w:rFonts w:ascii="Calibri" w:hAnsi="Calibri" w:cs="Calibri"/>
          <w:i/>
          <w:iCs/>
          <w:color w:val="333333"/>
          <w:shd w:val="clear" w:color="auto" w:fill="FCFCFC"/>
        </w:rPr>
        <w:t xml:space="preserve">Szilárd Benk and </w:t>
      </w:r>
      <w:r w:rsidR="00B8641B" w:rsidRPr="00F90723">
        <w:rPr>
          <w:rStyle w:val="normaltextrun"/>
          <w:rFonts w:ascii="Calibri" w:hAnsi="Calibri" w:cs="Calibri"/>
          <w:i/>
          <w:iCs/>
          <w:color w:val="333333"/>
          <w:shd w:val="clear" w:color="auto" w:fill="FCFCFC"/>
        </w:rPr>
        <w:t>Péter Horváth</w:t>
      </w:r>
    </w:p>
    <w:p w14:paraId="2316D4A5" w14:textId="77777777" w:rsidR="00B8641B" w:rsidRDefault="00B8641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01C75D78" w14:textId="30FDD147" w:rsidR="007D48DB" w:rsidRPr="007C1BFE" w:rsidRDefault="007D48DB" w:rsidP="00B8641B">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sidRPr="007C1BFE">
        <w:rPr>
          <w:rStyle w:val="normaltextrun"/>
          <w:rFonts w:ascii="Calibri" w:hAnsi="Calibri" w:cs="Calibri"/>
          <w:b/>
          <w:bCs/>
          <w:color w:val="333333"/>
          <w:shd w:val="clear" w:color="auto" w:fill="FCFCFC"/>
        </w:rPr>
        <w:t xml:space="preserve">Introduction </w:t>
      </w:r>
    </w:p>
    <w:p w14:paraId="14526B29" w14:textId="4335EAC2" w:rsidR="007D48DB" w:rsidRDefault="007D48D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A short section that summarizes our research questions and methods (1-2 pages)</w:t>
      </w:r>
    </w:p>
    <w:p w14:paraId="067BFEA7" w14:textId="5DE50EE7" w:rsidR="007D48DB" w:rsidRDefault="007D48D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3779A3A3" w14:textId="4B881F58" w:rsidR="007D48DB" w:rsidRPr="007C1BFE" w:rsidRDefault="007D48DB" w:rsidP="00B8641B">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sidRPr="007C1BFE">
        <w:rPr>
          <w:rStyle w:val="normaltextrun"/>
          <w:rFonts w:ascii="Calibri" w:hAnsi="Calibri" w:cs="Calibri"/>
          <w:b/>
          <w:bCs/>
          <w:color w:val="333333"/>
          <w:shd w:val="clear" w:color="auto" w:fill="FCFCFC"/>
        </w:rPr>
        <w:t>Background: The aftermath of the COVID Crisis</w:t>
      </w:r>
    </w:p>
    <w:p w14:paraId="685A3C97" w14:textId="771BFC10" w:rsidR="00E707E0" w:rsidRDefault="00E707E0"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 xml:space="preserve">This section provides a short overview of the economies and policy actions taken to mitigate the negative impact of the Coronavirus pandemic. </w:t>
      </w:r>
      <w:r w:rsidR="00A23298">
        <w:rPr>
          <w:rStyle w:val="normaltextrun"/>
          <w:rFonts w:ascii="Calibri" w:hAnsi="Calibri" w:cs="Calibri"/>
          <w:color w:val="333333"/>
          <w:shd w:val="clear" w:color="auto" w:fill="FCFCFC"/>
        </w:rPr>
        <w:t xml:space="preserve">Assessing the priori policy actions </w:t>
      </w:r>
      <w:r w:rsidR="00B0569B">
        <w:rPr>
          <w:rStyle w:val="normaltextrun"/>
          <w:rFonts w:ascii="Calibri" w:hAnsi="Calibri" w:cs="Calibri"/>
          <w:color w:val="333333"/>
          <w:shd w:val="clear" w:color="auto" w:fill="FCFCFC"/>
        </w:rPr>
        <w:t xml:space="preserve">should provide crucial insight into the evolution of inflation rates over the following months, as large-scale government reliefs and loose monetary conditions could have </w:t>
      </w:r>
      <w:r w:rsidR="00897E76">
        <w:rPr>
          <w:rStyle w:val="normaltextrun"/>
          <w:rFonts w:ascii="Calibri" w:hAnsi="Calibri" w:cs="Calibri"/>
          <w:color w:val="333333"/>
          <w:shd w:val="clear" w:color="auto" w:fill="FCFCFC"/>
        </w:rPr>
        <w:t>led</w:t>
      </w:r>
      <w:r w:rsidR="00B0569B">
        <w:rPr>
          <w:rStyle w:val="normaltextrun"/>
          <w:rFonts w:ascii="Calibri" w:hAnsi="Calibri" w:cs="Calibri"/>
          <w:color w:val="333333"/>
          <w:shd w:val="clear" w:color="auto" w:fill="FCFCFC"/>
        </w:rPr>
        <w:t xml:space="preserve"> to a demand-pull inflation pressure prior to the war shock.</w:t>
      </w:r>
    </w:p>
    <w:p w14:paraId="1438448B" w14:textId="77777777" w:rsidR="007D48DB" w:rsidRDefault="007D48D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7DD2C004" w14:textId="0AE816FA" w:rsidR="007D48DB" w:rsidRPr="005B1BB0" w:rsidRDefault="005E28A8" w:rsidP="00B8641B">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Pr>
          <w:rStyle w:val="normaltextrun"/>
          <w:rFonts w:ascii="Calibri" w:hAnsi="Calibri" w:cs="Calibri"/>
          <w:b/>
          <w:bCs/>
          <w:color w:val="333333"/>
          <w:shd w:val="clear" w:color="auto" w:fill="FCFCFC"/>
        </w:rPr>
        <w:t>The Inflation shock and d</w:t>
      </w:r>
      <w:r w:rsidR="007C1BFE" w:rsidRPr="005B1BB0">
        <w:rPr>
          <w:rStyle w:val="normaltextrun"/>
          <w:rFonts w:ascii="Calibri" w:hAnsi="Calibri" w:cs="Calibri"/>
          <w:b/>
          <w:bCs/>
          <w:color w:val="333333"/>
          <w:shd w:val="clear" w:color="auto" w:fill="FCFCFC"/>
        </w:rPr>
        <w:t xml:space="preserve">rivers of </w:t>
      </w:r>
      <w:r w:rsidR="005B1BB0">
        <w:rPr>
          <w:rStyle w:val="normaltextrun"/>
          <w:rFonts w:ascii="Calibri" w:hAnsi="Calibri" w:cs="Calibri"/>
          <w:b/>
          <w:bCs/>
          <w:color w:val="333333"/>
          <w:shd w:val="clear" w:color="auto" w:fill="FCFCFC"/>
        </w:rPr>
        <w:t>I</w:t>
      </w:r>
      <w:r w:rsidR="007C1BFE" w:rsidRPr="005B1BB0">
        <w:rPr>
          <w:rStyle w:val="normaltextrun"/>
          <w:rFonts w:ascii="Calibri" w:hAnsi="Calibri" w:cs="Calibri"/>
          <w:b/>
          <w:bCs/>
          <w:color w:val="333333"/>
          <w:shd w:val="clear" w:color="auto" w:fill="FCFCFC"/>
        </w:rPr>
        <w:t>nflation</w:t>
      </w:r>
    </w:p>
    <w:p w14:paraId="561145DA" w14:textId="3BA7CC22" w:rsidR="00C40DB9" w:rsidRDefault="008C4526"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 xml:space="preserve">The task of this chapter is twofold. On one hand, measure the size and impact of the inflation shock in the </w:t>
      </w:r>
      <w:r w:rsidR="00213C99">
        <w:rPr>
          <w:rStyle w:val="normaltextrun"/>
          <w:rFonts w:ascii="Calibri" w:hAnsi="Calibri" w:cs="Calibri"/>
          <w:color w:val="333333"/>
          <w:shd w:val="clear" w:color="auto" w:fill="FCFCFC"/>
        </w:rPr>
        <w:t xml:space="preserve">region. </w:t>
      </w:r>
      <w:r w:rsidR="007551FF">
        <w:rPr>
          <w:rStyle w:val="normaltextrun"/>
          <w:rFonts w:ascii="Calibri" w:hAnsi="Calibri" w:cs="Calibri"/>
          <w:color w:val="333333"/>
          <w:shd w:val="clear" w:color="auto" w:fill="FCFCFC"/>
        </w:rPr>
        <w:t>We estimate the shock and its impact using empirical methods</w:t>
      </w:r>
      <w:r w:rsidR="0014593B">
        <w:rPr>
          <w:rStyle w:val="normaltextrun"/>
          <w:rFonts w:ascii="Calibri" w:hAnsi="Calibri" w:cs="Calibri"/>
          <w:color w:val="333333"/>
          <w:shd w:val="clear" w:color="auto" w:fill="FCFCFC"/>
        </w:rPr>
        <w:t xml:space="preserve"> and compare across the countries of the region</w:t>
      </w:r>
      <w:r w:rsidR="007551FF">
        <w:rPr>
          <w:rStyle w:val="normaltextrun"/>
          <w:rFonts w:ascii="Calibri" w:hAnsi="Calibri" w:cs="Calibri"/>
          <w:color w:val="333333"/>
          <w:shd w:val="clear" w:color="auto" w:fill="FCFCFC"/>
        </w:rPr>
        <w:t xml:space="preserve">. </w:t>
      </w:r>
      <w:r w:rsidR="005B23C4">
        <w:rPr>
          <w:rStyle w:val="normaltextrun"/>
          <w:rFonts w:ascii="Calibri" w:hAnsi="Calibri" w:cs="Calibri"/>
          <w:color w:val="333333"/>
          <w:shd w:val="clear" w:color="auto" w:fill="FCFCFC"/>
        </w:rPr>
        <w:t xml:space="preserve">On the other hand, </w:t>
      </w:r>
      <w:r w:rsidR="005E28A8">
        <w:rPr>
          <w:rStyle w:val="normaltextrun"/>
          <w:rFonts w:ascii="Calibri" w:hAnsi="Calibri" w:cs="Calibri"/>
          <w:color w:val="333333"/>
          <w:shd w:val="clear" w:color="auto" w:fill="FCFCFC"/>
        </w:rPr>
        <w:t xml:space="preserve">dissect the </w:t>
      </w:r>
      <w:r w:rsidR="00CF5009">
        <w:rPr>
          <w:rStyle w:val="normaltextrun"/>
          <w:rFonts w:ascii="Calibri" w:hAnsi="Calibri" w:cs="Calibri"/>
          <w:color w:val="333333"/>
          <w:shd w:val="clear" w:color="auto" w:fill="FCFCFC"/>
        </w:rPr>
        <w:t xml:space="preserve">factors driving </w:t>
      </w:r>
      <w:r w:rsidR="004B2B4D">
        <w:rPr>
          <w:rStyle w:val="normaltextrun"/>
          <w:rFonts w:ascii="Calibri" w:hAnsi="Calibri" w:cs="Calibri"/>
          <w:color w:val="333333"/>
          <w:shd w:val="clear" w:color="auto" w:fill="FCFCFC"/>
        </w:rPr>
        <w:t xml:space="preserve">prices at an unprecedented rate. </w:t>
      </w:r>
      <w:r w:rsidR="0014593B">
        <w:rPr>
          <w:rStyle w:val="normaltextrun"/>
          <w:rFonts w:ascii="Calibri" w:hAnsi="Calibri" w:cs="Calibri"/>
          <w:color w:val="333333"/>
          <w:shd w:val="clear" w:color="auto" w:fill="FCFCFC"/>
        </w:rPr>
        <w:t>While the primary driver has been the spike in global energy prices, other factors such as wage dynamics, currency depreciation, persistent inflation expectations, or increased geopolitical uncertainty also contribute to this.</w:t>
      </w:r>
    </w:p>
    <w:p w14:paraId="297C9E97" w14:textId="4AEFEB33" w:rsidR="001F785B" w:rsidRDefault="001F785B"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711EE681" w14:textId="3C113416" w:rsidR="000A2B00" w:rsidRPr="000A2B00" w:rsidRDefault="000A2B00" w:rsidP="00B8641B">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sidRPr="000A2B00">
        <w:rPr>
          <w:rStyle w:val="normaltextrun"/>
          <w:rFonts w:ascii="Calibri" w:hAnsi="Calibri" w:cs="Calibri"/>
          <w:b/>
          <w:bCs/>
          <w:color w:val="333333"/>
          <w:shd w:val="clear" w:color="auto" w:fill="FCFCFC"/>
        </w:rPr>
        <w:t>Monetary Policy Stance</w:t>
      </w:r>
    </w:p>
    <w:p w14:paraId="7D2F3856" w14:textId="2E3B2526" w:rsidR="000A2B00" w:rsidRDefault="000A2B00"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 xml:space="preserve">In this section, </w:t>
      </w:r>
      <w:r w:rsidR="0078421A">
        <w:rPr>
          <w:rStyle w:val="normaltextrun"/>
          <w:rFonts w:ascii="Calibri" w:hAnsi="Calibri" w:cs="Calibri"/>
          <w:color w:val="333333"/>
          <w:shd w:val="clear" w:color="auto" w:fill="FCFCFC"/>
        </w:rPr>
        <w:t>we asses the stance of monetary authorities in response to the inflation shock and their effectiveness</w:t>
      </w:r>
      <w:r w:rsidR="00C70D0B">
        <w:rPr>
          <w:rStyle w:val="normaltextrun"/>
          <w:rFonts w:ascii="Calibri" w:hAnsi="Calibri" w:cs="Calibri"/>
          <w:color w:val="333333"/>
          <w:shd w:val="clear" w:color="auto" w:fill="FCFCFC"/>
        </w:rPr>
        <w:t xml:space="preserve"> at deterring inflation</w:t>
      </w:r>
      <w:r w:rsidR="0078421A">
        <w:rPr>
          <w:rStyle w:val="normaltextrun"/>
          <w:rFonts w:ascii="Calibri" w:hAnsi="Calibri" w:cs="Calibri"/>
          <w:color w:val="333333"/>
          <w:shd w:val="clear" w:color="auto" w:fill="FCFCFC"/>
        </w:rPr>
        <w:t>.</w:t>
      </w:r>
      <w:r w:rsidR="001A12EF">
        <w:rPr>
          <w:rStyle w:val="normaltextrun"/>
          <w:rFonts w:ascii="Calibri" w:hAnsi="Calibri" w:cs="Calibri"/>
          <w:color w:val="333333"/>
          <w:shd w:val="clear" w:color="auto" w:fill="FCFCFC"/>
        </w:rPr>
        <w:t xml:space="preserve"> </w:t>
      </w:r>
      <w:r w:rsidR="00204086">
        <w:rPr>
          <w:rStyle w:val="normaltextrun"/>
          <w:rFonts w:ascii="Calibri" w:hAnsi="Calibri" w:cs="Calibri"/>
          <w:color w:val="333333"/>
          <w:shd w:val="clear" w:color="auto" w:fill="FCFCFC"/>
        </w:rPr>
        <w:t xml:space="preserve">For our overview of policy stance, we track the evolution of ex-ante real interest rates. Using simple models, we estimate equilibrium real rates, and measure the deviation of actual real rates from the equilibrium within the period affected by the war shock. </w:t>
      </w:r>
      <w:r w:rsidR="00F20A69">
        <w:rPr>
          <w:rStyle w:val="normaltextrun"/>
          <w:rFonts w:ascii="Calibri" w:hAnsi="Calibri" w:cs="Calibri"/>
          <w:color w:val="333333"/>
          <w:shd w:val="clear" w:color="auto" w:fill="FCFCFC"/>
        </w:rPr>
        <w:t>To assess how efficient central banks were, we calculate sacrifice ratios, which measures how much in terms of economic growth was foregone as a cost of deterring inflation.</w:t>
      </w:r>
      <w:r w:rsidR="0078421A">
        <w:rPr>
          <w:rStyle w:val="normaltextrun"/>
          <w:rFonts w:ascii="Calibri" w:hAnsi="Calibri" w:cs="Calibri"/>
          <w:color w:val="333333"/>
          <w:shd w:val="clear" w:color="auto" w:fill="FCFCFC"/>
        </w:rPr>
        <w:t xml:space="preserve"> </w:t>
      </w:r>
    </w:p>
    <w:p w14:paraId="5B37C094" w14:textId="77777777" w:rsidR="0078421A" w:rsidRDefault="0078421A" w:rsidP="00B8641B">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p w14:paraId="69EFFD57" w14:textId="2B3549DF" w:rsidR="0078421A" w:rsidRPr="00EC3EDC" w:rsidRDefault="004D7D07" w:rsidP="0078421A">
      <w:pPr>
        <w:pStyle w:val="paragraph"/>
        <w:spacing w:before="0" w:beforeAutospacing="0" w:after="0" w:afterAutospacing="0"/>
        <w:jc w:val="both"/>
        <w:textAlignment w:val="baseline"/>
        <w:rPr>
          <w:rStyle w:val="normaltextrun"/>
          <w:rFonts w:ascii="Calibri" w:hAnsi="Calibri" w:cs="Calibri"/>
          <w:b/>
          <w:bCs/>
          <w:color w:val="333333"/>
          <w:shd w:val="clear" w:color="auto" w:fill="FCFCFC"/>
        </w:rPr>
      </w:pPr>
      <w:r w:rsidRPr="00EC3EDC">
        <w:rPr>
          <w:rStyle w:val="normaltextrun"/>
          <w:rFonts w:ascii="Calibri" w:hAnsi="Calibri" w:cs="Calibri"/>
          <w:b/>
          <w:bCs/>
          <w:color w:val="333333"/>
          <w:shd w:val="clear" w:color="auto" w:fill="FCFCFC"/>
        </w:rPr>
        <w:t>Outlook and lessons for policymakers</w:t>
      </w:r>
    </w:p>
    <w:p w14:paraId="365FBDB7" w14:textId="6B931F5D" w:rsidR="004D7D07" w:rsidRDefault="004D7D07" w:rsidP="0078421A">
      <w:pPr>
        <w:pStyle w:val="paragraph"/>
        <w:spacing w:before="0" w:beforeAutospacing="0" w:after="0" w:afterAutospacing="0"/>
        <w:jc w:val="both"/>
        <w:textAlignment w:val="baseline"/>
        <w:rPr>
          <w:rStyle w:val="normaltextrun"/>
          <w:rFonts w:ascii="Calibri" w:hAnsi="Calibri" w:cs="Calibri"/>
          <w:color w:val="333333"/>
          <w:shd w:val="clear" w:color="auto" w:fill="FCFCFC"/>
        </w:rPr>
      </w:pPr>
      <w:r>
        <w:rPr>
          <w:rStyle w:val="normaltextrun"/>
          <w:rFonts w:ascii="Calibri" w:hAnsi="Calibri" w:cs="Calibri"/>
          <w:color w:val="333333"/>
          <w:shd w:val="clear" w:color="auto" w:fill="FCFCFC"/>
        </w:rPr>
        <w:t>This section would serve as a conclusion of our findings from the previous sections. Additionally, such findings can be a basis of what policymakers could have learned and thus can be leveraged to make policy recommendations.</w:t>
      </w:r>
    </w:p>
    <w:p w14:paraId="4BD21DC1" w14:textId="15154E26" w:rsidR="0024037C" w:rsidRPr="00C115C5" w:rsidRDefault="0024037C" w:rsidP="00C115C5">
      <w:pPr>
        <w:pStyle w:val="paragraph"/>
        <w:spacing w:before="0" w:beforeAutospacing="0" w:after="0" w:afterAutospacing="0"/>
        <w:jc w:val="both"/>
        <w:textAlignment w:val="baseline"/>
        <w:rPr>
          <w:rStyle w:val="normaltextrun"/>
          <w:rFonts w:ascii="Calibri" w:hAnsi="Calibri" w:cs="Calibri"/>
          <w:color w:val="333333"/>
          <w:shd w:val="clear" w:color="auto" w:fill="FCFCFC"/>
        </w:rPr>
      </w:pPr>
    </w:p>
    <w:sectPr w:rsidR="0024037C" w:rsidRPr="00C115C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1B"/>
    <w:rsid w:val="000A2B00"/>
    <w:rsid w:val="0014593B"/>
    <w:rsid w:val="001A12EF"/>
    <w:rsid w:val="001F785B"/>
    <w:rsid w:val="00204086"/>
    <w:rsid w:val="00213C99"/>
    <w:rsid w:val="0024037C"/>
    <w:rsid w:val="002569EE"/>
    <w:rsid w:val="00261951"/>
    <w:rsid w:val="002877DC"/>
    <w:rsid w:val="003E1296"/>
    <w:rsid w:val="00424BAB"/>
    <w:rsid w:val="00467768"/>
    <w:rsid w:val="00491F75"/>
    <w:rsid w:val="004B2B4D"/>
    <w:rsid w:val="004D7D07"/>
    <w:rsid w:val="005B1BB0"/>
    <w:rsid w:val="005B23C4"/>
    <w:rsid w:val="005E28A8"/>
    <w:rsid w:val="00617FB8"/>
    <w:rsid w:val="007551FF"/>
    <w:rsid w:val="007823AC"/>
    <w:rsid w:val="0078421A"/>
    <w:rsid w:val="0079083C"/>
    <w:rsid w:val="007C1BFE"/>
    <w:rsid w:val="007D48DB"/>
    <w:rsid w:val="00897E76"/>
    <w:rsid w:val="008C4526"/>
    <w:rsid w:val="00A23298"/>
    <w:rsid w:val="00A44FF1"/>
    <w:rsid w:val="00AA5630"/>
    <w:rsid w:val="00B0569B"/>
    <w:rsid w:val="00B1349D"/>
    <w:rsid w:val="00B8641B"/>
    <w:rsid w:val="00BA526E"/>
    <w:rsid w:val="00BE5067"/>
    <w:rsid w:val="00C115C5"/>
    <w:rsid w:val="00C40DB9"/>
    <w:rsid w:val="00C424D7"/>
    <w:rsid w:val="00C70D0B"/>
    <w:rsid w:val="00CF5009"/>
    <w:rsid w:val="00D0474C"/>
    <w:rsid w:val="00DC0D78"/>
    <w:rsid w:val="00DC5E1B"/>
    <w:rsid w:val="00E43D91"/>
    <w:rsid w:val="00E707E0"/>
    <w:rsid w:val="00EC3EDC"/>
    <w:rsid w:val="00EF69D6"/>
    <w:rsid w:val="00F20A69"/>
    <w:rsid w:val="00F9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9663"/>
  <w15:chartTrackingRefBased/>
  <w15:docId w15:val="{9965135E-4615-4C16-B13F-710CE4BC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86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8641B"/>
  </w:style>
  <w:style w:type="character" w:customStyle="1" w:styleId="eop">
    <w:name w:val="eop"/>
    <w:basedOn w:val="DefaultParagraphFont"/>
    <w:rsid w:val="00B8641B"/>
  </w:style>
  <w:style w:type="character" w:styleId="CommentReference">
    <w:name w:val="annotation reference"/>
    <w:basedOn w:val="DefaultParagraphFont"/>
    <w:uiPriority w:val="99"/>
    <w:semiHidden/>
    <w:unhideWhenUsed/>
    <w:rsid w:val="00617FB8"/>
    <w:rPr>
      <w:sz w:val="16"/>
      <w:szCs w:val="16"/>
    </w:rPr>
  </w:style>
  <w:style w:type="paragraph" w:styleId="CommentText">
    <w:name w:val="annotation text"/>
    <w:basedOn w:val="Normal"/>
    <w:link w:val="CommentTextChar"/>
    <w:uiPriority w:val="99"/>
    <w:unhideWhenUsed/>
    <w:rsid w:val="00617FB8"/>
    <w:pPr>
      <w:spacing w:line="240" w:lineRule="auto"/>
    </w:pPr>
    <w:rPr>
      <w:sz w:val="20"/>
      <w:szCs w:val="20"/>
    </w:rPr>
  </w:style>
  <w:style w:type="character" w:customStyle="1" w:styleId="CommentTextChar">
    <w:name w:val="Comment Text Char"/>
    <w:basedOn w:val="DefaultParagraphFont"/>
    <w:link w:val="CommentText"/>
    <w:uiPriority w:val="99"/>
    <w:rsid w:val="00617FB8"/>
    <w:rPr>
      <w:sz w:val="20"/>
      <w:szCs w:val="20"/>
    </w:rPr>
  </w:style>
  <w:style w:type="paragraph" w:styleId="CommentSubject">
    <w:name w:val="annotation subject"/>
    <w:basedOn w:val="CommentText"/>
    <w:next w:val="CommentText"/>
    <w:link w:val="CommentSubjectChar"/>
    <w:uiPriority w:val="99"/>
    <w:semiHidden/>
    <w:unhideWhenUsed/>
    <w:rsid w:val="00617FB8"/>
    <w:rPr>
      <w:b/>
      <w:bCs/>
    </w:rPr>
  </w:style>
  <w:style w:type="character" w:customStyle="1" w:styleId="CommentSubjectChar">
    <w:name w:val="Comment Subject Char"/>
    <w:basedOn w:val="CommentTextChar"/>
    <w:link w:val="CommentSubject"/>
    <w:uiPriority w:val="99"/>
    <w:semiHidden/>
    <w:rsid w:val="00617FB8"/>
    <w:rPr>
      <w:b/>
      <w:bCs/>
      <w:sz w:val="20"/>
      <w:szCs w:val="20"/>
    </w:rPr>
  </w:style>
  <w:style w:type="character" w:styleId="Hyperlink">
    <w:name w:val="Hyperlink"/>
    <w:basedOn w:val="DefaultParagraphFont"/>
    <w:uiPriority w:val="99"/>
    <w:unhideWhenUsed/>
    <w:rsid w:val="00491F75"/>
    <w:rPr>
      <w:color w:val="0563C1" w:themeColor="hyperlink"/>
      <w:u w:val="single"/>
    </w:rPr>
  </w:style>
  <w:style w:type="character" w:styleId="UnresolvedMention">
    <w:name w:val="Unresolved Mention"/>
    <w:basedOn w:val="DefaultParagraphFont"/>
    <w:uiPriority w:val="99"/>
    <w:semiHidden/>
    <w:unhideWhenUsed/>
    <w:rsid w:val="00491F75"/>
    <w:rPr>
      <w:color w:val="605E5C"/>
      <w:shd w:val="clear" w:color="auto" w:fill="E1DFDD"/>
    </w:rPr>
  </w:style>
  <w:style w:type="paragraph" w:styleId="Revision">
    <w:name w:val="Revision"/>
    <w:hidden/>
    <w:uiPriority w:val="99"/>
    <w:semiHidden/>
    <w:rsid w:val="007908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42936">
      <w:bodyDiv w:val="1"/>
      <w:marLeft w:val="0"/>
      <w:marRight w:val="0"/>
      <w:marTop w:val="0"/>
      <w:marBottom w:val="0"/>
      <w:divBdr>
        <w:top w:val="none" w:sz="0" w:space="0" w:color="auto"/>
        <w:left w:val="none" w:sz="0" w:space="0" w:color="auto"/>
        <w:bottom w:val="none" w:sz="0" w:space="0" w:color="auto"/>
        <w:right w:val="none" w:sz="0" w:space="0" w:color="auto"/>
      </w:divBdr>
      <w:divsChild>
        <w:div w:id="1163007562">
          <w:marLeft w:val="0"/>
          <w:marRight w:val="0"/>
          <w:marTop w:val="0"/>
          <w:marBottom w:val="0"/>
          <w:divBdr>
            <w:top w:val="none" w:sz="0" w:space="0" w:color="auto"/>
            <w:left w:val="none" w:sz="0" w:space="0" w:color="auto"/>
            <w:bottom w:val="none" w:sz="0" w:space="0" w:color="auto"/>
            <w:right w:val="none" w:sz="0" w:space="0" w:color="auto"/>
          </w:divBdr>
        </w:div>
        <w:div w:id="377782078">
          <w:marLeft w:val="0"/>
          <w:marRight w:val="0"/>
          <w:marTop w:val="0"/>
          <w:marBottom w:val="0"/>
          <w:divBdr>
            <w:top w:val="none" w:sz="0" w:space="0" w:color="auto"/>
            <w:left w:val="none" w:sz="0" w:space="0" w:color="auto"/>
            <w:bottom w:val="none" w:sz="0" w:space="0" w:color="auto"/>
            <w:right w:val="none" w:sz="0" w:space="0" w:color="auto"/>
          </w:divBdr>
        </w:div>
        <w:div w:id="339432587">
          <w:marLeft w:val="0"/>
          <w:marRight w:val="0"/>
          <w:marTop w:val="0"/>
          <w:marBottom w:val="0"/>
          <w:divBdr>
            <w:top w:val="none" w:sz="0" w:space="0" w:color="auto"/>
            <w:left w:val="none" w:sz="0" w:space="0" w:color="auto"/>
            <w:bottom w:val="none" w:sz="0" w:space="0" w:color="auto"/>
            <w:right w:val="none" w:sz="0" w:space="0" w:color="auto"/>
          </w:divBdr>
        </w:div>
        <w:div w:id="203443004">
          <w:marLeft w:val="0"/>
          <w:marRight w:val="0"/>
          <w:marTop w:val="0"/>
          <w:marBottom w:val="0"/>
          <w:divBdr>
            <w:top w:val="none" w:sz="0" w:space="0" w:color="auto"/>
            <w:left w:val="none" w:sz="0" w:space="0" w:color="auto"/>
            <w:bottom w:val="none" w:sz="0" w:space="0" w:color="auto"/>
            <w:right w:val="none" w:sz="0" w:space="0" w:color="auto"/>
          </w:divBdr>
        </w:div>
        <w:div w:id="1564029069">
          <w:marLeft w:val="0"/>
          <w:marRight w:val="0"/>
          <w:marTop w:val="0"/>
          <w:marBottom w:val="0"/>
          <w:divBdr>
            <w:top w:val="none" w:sz="0" w:space="0" w:color="auto"/>
            <w:left w:val="none" w:sz="0" w:space="0" w:color="auto"/>
            <w:bottom w:val="none" w:sz="0" w:space="0" w:color="auto"/>
            <w:right w:val="none" w:sz="0" w:space="0" w:color="auto"/>
          </w:divBdr>
        </w:div>
        <w:div w:id="941108732">
          <w:marLeft w:val="0"/>
          <w:marRight w:val="0"/>
          <w:marTop w:val="0"/>
          <w:marBottom w:val="0"/>
          <w:divBdr>
            <w:top w:val="none" w:sz="0" w:space="0" w:color="auto"/>
            <w:left w:val="none" w:sz="0" w:space="0" w:color="auto"/>
            <w:bottom w:val="none" w:sz="0" w:space="0" w:color="auto"/>
            <w:right w:val="none" w:sz="0" w:space="0" w:color="auto"/>
          </w:divBdr>
        </w:div>
        <w:div w:id="666787593">
          <w:marLeft w:val="0"/>
          <w:marRight w:val="0"/>
          <w:marTop w:val="0"/>
          <w:marBottom w:val="0"/>
          <w:divBdr>
            <w:top w:val="none" w:sz="0" w:space="0" w:color="auto"/>
            <w:left w:val="none" w:sz="0" w:space="0" w:color="auto"/>
            <w:bottom w:val="none" w:sz="0" w:space="0" w:color="auto"/>
            <w:right w:val="none" w:sz="0" w:space="0" w:color="auto"/>
          </w:divBdr>
        </w:div>
        <w:div w:id="2075737990">
          <w:marLeft w:val="0"/>
          <w:marRight w:val="0"/>
          <w:marTop w:val="0"/>
          <w:marBottom w:val="0"/>
          <w:divBdr>
            <w:top w:val="none" w:sz="0" w:space="0" w:color="auto"/>
            <w:left w:val="none" w:sz="0" w:space="0" w:color="auto"/>
            <w:bottom w:val="none" w:sz="0" w:space="0" w:color="auto"/>
            <w:right w:val="none" w:sz="0" w:space="0" w:color="auto"/>
          </w:divBdr>
        </w:div>
        <w:div w:id="43798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Péter</dc:creator>
  <cp:keywords/>
  <dc:description/>
  <cp:lastModifiedBy>Horváth Péter</cp:lastModifiedBy>
  <cp:revision>12</cp:revision>
  <dcterms:created xsi:type="dcterms:W3CDTF">2023-10-25T17:08:00Z</dcterms:created>
  <dcterms:modified xsi:type="dcterms:W3CDTF">2023-10-26T07:53:00Z</dcterms:modified>
</cp:coreProperties>
</file>